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46" w:rsidRDefault="00300E46" w:rsidP="00300E46">
      <w:pPr>
        <w:pStyle w:val="2"/>
        <w:shd w:val="clear" w:color="auto" w:fill="auto"/>
        <w:spacing w:after="0" w:line="274" w:lineRule="exact"/>
        <w:ind w:left="20" w:right="20" w:firstLine="0"/>
        <w:jc w:val="both"/>
        <w:rPr>
          <w:sz w:val="24"/>
          <w:szCs w:val="24"/>
        </w:rPr>
      </w:pPr>
      <w:r w:rsidRPr="00300E46">
        <w:rPr>
          <w:sz w:val="24"/>
          <w:szCs w:val="24"/>
        </w:rPr>
        <w:t>Библиографическая справка - ответ на разовый запрос, содержащий библиографическую информацию.</w:t>
      </w:r>
    </w:p>
    <w:p w:rsidR="00300E46" w:rsidRPr="00300E46" w:rsidRDefault="00300E46" w:rsidP="00300E46">
      <w:pPr>
        <w:pStyle w:val="2"/>
        <w:shd w:val="clear" w:color="auto" w:fill="auto"/>
        <w:spacing w:after="0" w:line="274" w:lineRule="exact"/>
        <w:ind w:left="20" w:right="20" w:firstLine="0"/>
        <w:jc w:val="both"/>
        <w:rPr>
          <w:sz w:val="24"/>
          <w:szCs w:val="24"/>
        </w:rPr>
      </w:pPr>
    </w:p>
    <w:p w:rsidR="00300E46" w:rsidRDefault="00300E46" w:rsidP="00300E46">
      <w:pPr>
        <w:pStyle w:val="2"/>
        <w:shd w:val="clear" w:color="auto" w:fill="auto"/>
        <w:spacing w:after="0" w:line="274" w:lineRule="exact"/>
        <w:ind w:left="20" w:right="20" w:firstLine="0"/>
        <w:jc w:val="both"/>
        <w:rPr>
          <w:sz w:val="24"/>
          <w:szCs w:val="24"/>
        </w:rPr>
      </w:pPr>
      <w:r w:rsidRPr="00300E46">
        <w:rPr>
          <w:sz w:val="24"/>
          <w:szCs w:val="24"/>
        </w:rPr>
        <w:t>Тематическая библиографическая справка - ответ на разовый запрос, содержащий библиографическую информацию по определенной теме.</w:t>
      </w:r>
    </w:p>
    <w:p w:rsidR="00300E46" w:rsidRPr="00300E46" w:rsidRDefault="00300E46" w:rsidP="00300E46">
      <w:pPr>
        <w:pStyle w:val="2"/>
        <w:shd w:val="clear" w:color="auto" w:fill="auto"/>
        <w:spacing w:after="0" w:line="274" w:lineRule="exact"/>
        <w:ind w:left="20" w:right="20" w:firstLine="0"/>
        <w:jc w:val="both"/>
        <w:rPr>
          <w:sz w:val="24"/>
          <w:szCs w:val="24"/>
        </w:rPr>
      </w:pPr>
    </w:p>
    <w:p w:rsidR="00321E0E" w:rsidRDefault="00300E46" w:rsidP="00300E46">
      <w:pPr>
        <w:pStyle w:val="2"/>
        <w:shd w:val="clear" w:color="auto" w:fill="auto"/>
        <w:spacing w:after="0" w:line="274" w:lineRule="exact"/>
        <w:ind w:left="20" w:right="20" w:firstLine="0"/>
        <w:jc w:val="both"/>
        <w:rPr>
          <w:sz w:val="24"/>
          <w:szCs w:val="24"/>
        </w:rPr>
      </w:pPr>
      <w:r w:rsidRPr="00300E46">
        <w:rPr>
          <w:sz w:val="24"/>
          <w:szCs w:val="24"/>
        </w:rPr>
        <w:t>Адресная библиографическая справка - ответ на запрос, содержащий библиографическую информацию о наличии и (или) местонахождении документа.</w:t>
      </w:r>
    </w:p>
    <w:p w:rsidR="00300E46" w:rsidRPr="00300E46" w:rsidRDefault="00300E46" w:rsidP="00300E46">
      <w:pPr>
        <w:pStyle w:val="2"/>
        <w:shd w:val="clear" w:color="auto" w:fill="auto"/>
        <w:spacing w:after="0" w:line="274" w:lineRule="exact"/>
        <w:ind w:left="20" w:right="20" w:firstLine="0"/>
        <w:jc w:val="both"/>
        <w:rPr>
          <w:sz w:val="24"/>
          <w:szCs w:val="24"/>
        </w:rPr>
      </w:pPr>
    </w:p>
    <w:p w:rsidR="00300E46" w:rsidRPr="00300E46" w:rsidRDefault="00300E46" w:rsidP="00300E46">
      <w:pPr>
        <w:pStyle w:val="2"/>
        <w:shd w:val="clear" w:color="auto" w:fill="auto"/>
        <w:spacing w:after="0" w:line="274" w:lineRule="exact"/>
        <w:ind w:left="20" w:firstLine="0"/>
        <w:jc w:val="both"/>
        <w:rPr>
          <w:sz w:val="24"/>
          <w:szCs w:val="24"/>
        </w:rPr>
      </w:pPr>
      <w:r w:rsidRPr="00300E46">
        <w:rPr>
          <w:sz w:val="24"/>
          <w:szCs w:val="24"/>
        </w:rPr>
        <w:t>Уточняющая библиографическая справка - ответ на разовый запрос об отсутствующих или искаженных элементах библиографического описания.</w:t>
      </w:r>
    </w:p>
    <w:p w:rsidR="00300E46" w:rsidRPr="00300E46" w:rsidRDefault="00300E46" w:rsidP="00300E46">
      <w:pPr>
        <w:pStyle w:val="2"/>
        <w:shd w:val="clear" w:color="auto" w:fill="auto"/>
        <w:spacing w:after="0" w:line="274" w:lineRule="exact"/>
        <w:ind w:left="20" w:firstLine="0"/>
        <w:jc w:val="both"/>
        <w:rPr>
          <w:sz w:val="24"/>
          <w:szCs w:val="24"/>
        </w:rPr>
      </w:pPr>
    </w:p>
    <w:p w:rsidR="00300E46" w:rsidRPr="00300E46" w:rsidRDefault="00300E46" w:rsidP="00300E46">
      <w:pPr>
        <w:pStyle w:val="2"/>
        <w:shd w:val="clear" w:color="auto" w:fill="auto"/>
        <w:spacing w:after="0" w:line="274" w:lineRule="exact"/>
        <w:ind w:left="20" w:firstLine="0"/>
        <w:jc w:val="both"/>
        <w:rPr>
          <w:sz w:val="24"/>
          <w:szCs w:val="24"/>
        </w:rPr>
      </w:pPr>
      <w:r w:rsidRPr="00300E46">
        <w:rPr>
          <w:sz w:val="24"/>
          <w:szCs w:val="24"/>
        </w:rPr>
        <w:t>Фактографическая справка - ответ на разовый запрос, содержащий фактические сведения (событие, дату, значение слов и т.д.).</w:t>
      </w:r>
    </w:p>
    <w:p w:rsidR="00300E46" w:rsidRDefault="00300E46"/>
    <w:p w:rsidR="00A84DD2" w:rsidRDefault="00A84DD2" w:rsidP="00A84DD2">
      <w:pPr>
        <w:pStyle w:val="30"/>
        <w:shd w:val="clear" w:color="auto" w:fill="auto"/>
        <w:spacing w:after="0" w:line="260" w:lineRule="exact"/>
        <w:ind w:firstLine="0"/>
        <w:jc w:val="center"/>
      </w:pPr>
      <w:bookmarkStart w:id="0" w:name="bookmark9"/>
      <w:r>
        <w:t>Тематическая справка</w:t>
      </w:r>
      <w:bookmarkEnd w:id="0"/>
    </w:p>
    <w:p w:rsidR="00A84DD2" w:rsidRDefault="00A84DD2"/>
    <w:p w:rsidR="00A84DD2" w:rsidRPr="00A84DD2" w:rsidRDefault="00A84DD2" w:rsidP="00A84DD2">
      <w:pPr>
        <w:pStyle w:val="2"/>
        <w:shd w:val="clear" w:color="auto" w:fill="auto"/>
        <w:spacing w:after="0" w:line="274" w:lineRule="exact"/>
        <w:ind w:right="200" w:firstLine="0"/>
        <w:jc w:val="both"/>
        <w:rPr>
          <w:sz w:val="24"/>
          <w:szCs w:val="24"/>
        </w:rPr>
      </w:pPr>
      <w:r w:rsidRPr="00A84DD2">
        <w:rPr>
          <w:sz w:val="24"/>
          <w:szCs w:val="24"/>
        </w:rPr>
        <w:t xml:space="preserve">Тематическая справка - </w:t>
      </w:r>
      <w:r w:rsidRPr="00A84DD2">
        <w:rPr>
          <w:rStyle w:val="0pt"/>
          <w:sz w:val="24"/>
          <w:szCs w:val="24"/>
        </w:rPr>
        <w:t>содержит библиографическую информацию по определенной теме</w:t>
      </w:r>
      <w:r w:rsidRPr="00A84DD2">
        <w:rPr>
          <w:sz w:val="24"/>
          <w:szCs w:val="24"/>
        </w:rPr>
        <w:t xml:space="preserve"> и представляет собой список литературы (или подбор литературы) по теме, сформулированной потребителем в запросе.</w:t>
      </w:r>
    </w:p>
    <w:p w:rsidR="00A84DD2" w:rsidRPr="00A84DD2" w:rsidRDefault="00A84DD2" w:rsidP="00A84DD2">
      <w:pPr>
        <w:pStyle w:val="2"/>
        <w:shd w:val="clear" w:color="auto" w:fill="auto"/>
        <w:spacing w:after="351" w:line="274" w:lineRule="exact"/>
        <w:ind w:left="60" w:right="200" w:firstLine="380"/>
        <w:jc w:val="both"/>
        <w:rPr>
          <w:sz w:val="24"/>
          <w:szCs w:val="24"/>
        </w:rPr>
      </w:pPr>
      <w:r w:rsidRPr="00A84DD2">
        <w:rPr>
          <w:sz w:val="24"/>
          <w:szCs w:val="24"/>
        </w:rPr>
        <w:t>Понятие «тема» в данном случае трактуется в широких пределах - от частного вопроса в какой-то отрасли знаний до запросов типа: подобрать литературу о космосе, биоэнергетике и т.п.</w:t>
      </w:r>
    </w:p>
    <w:p w:rsidR="00A84DD2" w:rsidRPr="00A84DD2" w:rsidRDefault="00A84DD2" w:rsidP="00A84DD2">
      <w:pPr>
        <w:pStyle w:val="2"/>
        <w:shd w:val="clear" w:color="auto" w:fill="auto"/>
        <w:spacing w:after="16" w:line="210" w:lineRule="exact"/>
        <w:ind w:left="60" w:firstLine="0"/>
        <w:jc w:val="both"/>
        <w:rPr>
          <w:sz w:val="24"/>
          <w:szCs w:val="24"/>
        </w:rPr>
      </w:pPr>
      <w:r w:rsidRPr="00A84DD2">
        <w:rPr>
          <w:sz w:val="24"/>
          <w:szCs w:val="24"/>
        </w:rPr>
        <w:t>Например:</w:t>
      </w:r>
    </w:p>
    <w:p w:rsidR="00A84DD2" w:rsidRPr="00A84DD2" w:rsidRDefault="00A84DD2" w:rsidP="00A84DD2">
      <w:pPr>
        <w:pStyle w:val="2"/>
        <w:numPr>
          <w:ilvl w:val="0"/>
          <w:numId w:val="1"/>
        </w:numPr>
        <w:shd w:val="clear" w:color="auto" w:fill="auto"/>
        <w:tabs>
          <w:tab w:val="left" w:pos="415"/>
        </w:tabs>
        <w:spacing w:after="0" w:line="288" w:lineRule="exact"/>
        <w:ind w:left="60" w:firstLine="0"/>
        <w:jc w:val="both"/>
        <w:rPr>
          <w:sz w:val="24"/>
          <w:szCs w:val="24"/>
        </w:rPr>
      </w:pPr>
      <w:r w:rsidRPr="00A84DD2">
        <w:rPr>
          <w:sz w:val="24"/>
          <w:szCs w:val="24"/>
        </w:rPr>
        <w:t xml:space="preserve">Земская реформа в Х1Х </w:t>
      </w:r>
      <w:proofErr w:type="gramStart"/>
      <w:r w:rsidRPr="00A84DD2">
        <w:rPr>
          <w:sz w:val="24"/>
          <w:szCs w:val="24"/>
        </w:rPr>
        <w:t>в</w:t>
      </w:r>
      <w:proofErr w:type="gramEnd"/>
      <w:r w:rsidRPr="00A84DD2">
        <w:rPr>
          <w:sz w:val="24"/>
          <w:szCs w:val="24"/>
        </w:rPr>
        <w:t>.</w:t>
      </w:r>
    </w:p>
    <w:p w:rsidR="00A84DD2" w:rsidRPr="00A84DD2" w:rsidRDefault="00A84DD2" w:rsidP="00A84DD2">
      <w:pPr>
        <w:pStyle w:val="2"/>
        <w:numPr>
          <w:ilvl w:val="0"/>
          <w:numId w:val="1"/>
        </w:numPr>
        <w:shd w:val="clear" w:color="auto" w:fill="auto"/>
        <w:tabs>
          <w:tab w:val="left" w:pos="430"/>
        </w:tabs>
        <w:spacing w:after="0" w:line="288" w:lineRule="exact"/>
        <w:ind w:left="460" w:right="200" w:hanging="380"/>
        <w:jc w:val="both"/>
        <w:rPr>
          <w:sz w:val="24"/>
          <w:szCs w:val="24"/>
        </w:rPr>
      </w:pPr>
      <w:r w:rsidRPr="00A84DD2">
        <w:rPr>
          <w:sz w:val="24"/>
          <w:szCs w:val="24"/>
        </w:rPr>
        <w:t>Помогите найти литературу по теме «Зрительные сигналы как средство общения»</w:t>
      </w:r>
    </w:p>
    <w:p w:rsidR="00A84DD2" w:rsidRPr="00A84DD2" w:rsidRDefault="00A84DD2" w:rsidP="00A84DD2">
      <w:pPr>
        <w:pStyle w:val="2"/>
        <w:numPr>
          <w:ilvl w:val="0"/>
          <w:numId w:val="1"/>
        </w:numPr>
        <w:shd w:val="clear" w:color="auto" w:fill="auto"/>
        <w:tabs>
          <w:tab w:val="left" w:pos="410"/>
        </w:tabs>
        <w:spacing w:after="0" w:line="288" w:lineRule="exact"/>
        <w:ind w:left="60" w:firstLine="0"/>
        <w:jc w:val="both"/>
        <w:rPr>
          <w:sz w:val="24"/>
          <w:szCs w:val="24"/>
        </w:rPr>
      </w:pPr>
      <w:r w:rsidRPr="00A84DD2">
        <w:rPr>
          <w:sz w:val="24"/>
          <w:szCs w:val="24"/>
        </w:rPr>
        <w:t>Развитие гостиничного бизнеса в современной России</w:t>
      </w:r>
    </w:p>
    <w:p w:rsidR="00A84DD2" w:rsidRPr="00A84DD2" w:rsidRDefault="00A84DD2" w:rsidP="00A84DD2">
      <w:pPr>
        <w:pStyle w:val="2"/>
        <w:shd w:val="clear" w:color="auto" w:fill="auto"/>
        <w:spacing w:after="0" w:line="274" w:lineRule="exact"/>
        <w:ind w:left="60" w:right="200" w:firstLine="0"/>
        <w:jc w:val="both"/>
        <w:rPr>
          <w:sz w:val="24"/>
          <w:szCs w:val="24"/>
        </w:rPr>
      </w:pPr>
      <w:r w:rsidRPr="00A84DD2">
        <w:rPr>
          <w:sz w:val="24"/>
          <w:szCs w:val="24"/>
        </w:rPr>
        <w:t>Возможно, что список литературы будет состоять всего лишь из 1-2 названий документов соответствующих запросу, если другие источники не установлены, либо документ полностью удовлетворяет потребность в информации.</w:t>
      </w:r>
    </w:p>
    <w:p w:rsidR="00A84DD2" w:rsidRDefault="00A84DD2" w:rsidP="00A84DD2">
      <w:pPr>
        <w:pStyle w:val="2"/>
        <w:shd w:val="clear" w:color="auto" w:fill="auto"/>
        <w:spacing w:after="0" w:line="274" w:lineRule="exact"/>
        <w:ind w:left="60" w:right="200" w:firstLine="380"/>
        <w:jc w:val="both"/>
        <w:rPr>
          <w:sz w:val="24"/>
          <w:szCs w:val="24"/>
        </w:rPr>
      </w:pPr>
      <w:r w:rsidRPr="00A84DD2">
        <w:rPr>
          <w:sz w:val="24"/>
          <w:szCs w:val="24"/>
        </w:rPr>
        <w:t>Для тематических запросов характерна большая степень неопределенности.</w:t>
      </w:r>
    </w:p>
    <w:p w:rsidR="00A84DD2" w:rsidRPr="00A84DD2" w:rsidRDefault="00A84DD2" w:rsidP="00A84DD2">
      <w:pPr>
        <w:pStyle w:val="2"/>
        <w:shd w:val="clear" w:color="auto" w:fill="auto"/>
        <w:spacing w:after="0" w:line="274" w:lineRule="exact"/>
        <w:ind w:left="60" w:right="200" w:firstLine="380"/>
        <w:jc w:val="both"/>
        <w:rPr>
          <w:sz w:val="24"/>
          <w:szCs w:val="24"/>
        </w:rPr>
      </w:pPr>
    </w:p>
    <w:p w:rsidR="00A84DD2" w:rsidRPr="00A84DD2" w:rsidRDefault="00A84DD2" w:rsidP="00A84DD2">
      <w:pPr>
        <w:pStyle w:val="2"/>
        <w:shd w:val="clear" w:color="auto" w:fill="auto"/>
        <w:spacing w:after="120" w:line="274" w:lineRule="exact"/>
        <w:ind w:right="20" w:firstLine="0"/>
        <w:jc w:val="both"/>
        <w:rPr>
          <w:sz w:val="24"/>
          <w:szCs w:val="24"/>
        </w:rPr>
      </w:pPr>
      <w:r w:rsidRPr="00A84DD2">
        <w:rPr>
          <w:rStyle w:val="0pt"/>
          <w:sz w:val="24"/>
          <w:szCs w:val="24"/>
        </w:rPr>
        <w:t>Тематические запросы</w:t>
      </w:r>
      <w:r w:rsidRPr="00A84DD2">
        <w:rPr>
          <w:sz w:val="24"/>
          <w:szCs w:val="24"/>
        </w:rPr>
        <w:t xml:space="preserve"> можно разделить на два класса:</w:t>
      </w:r>
    </w:p>
    <w:p w:rsidR="00A84DD2" w:rsidRPr="00A84DD2" w:rsidRDefault="00A84DD2" w:rsidP="00A84DD2">
      <w:pPr>
        <w:pStyle w:val="2"/>
        <w:numPr>
          <w:ilvl w:val="0"/>
          <w:numId w:val="3"/>
        </w:numPr>
        <w:shd w:val="clear" w:color="auto" w:fill="auto"/>
        <w:tabs>
          <w:tab w:val="left" w:pos="801"/>
        </w:tabs>
        <w:spacing w:after="0" w:line="274" w:lineRule="exact"/>
        <w:ind w:left="780" w:right="200" w:hanging="320"/>
        <w:jc w:val="both"/>
        <w:rPr>
          <w:sz w:val="24"/>
          <w:szCs w:val="24"/>
        </w:rPr>
      </w:pPr>
      <w:r w:rsidRPr="00A84DD2">
        <w:rPr>
          <w:sz w:val="24"/>
          <w:szCs w:val="24"/>
        </w:rPr>
        <w:t>Сформировавшиеся у пользователей в процессе их трудовой, самообразовательной и других видов деятельности (осознаваемые как преимущественно личные информационные потребности);</w:t>
      </w:r>
    </w:p>
    <w:p w:rsidR="00A84DD2" w:rsidRDefault="00A84DD2" w:rsidP="00A84DD2">
      <w:pPr>
        <w:pStyle w:val="2"/>
        <w:numPr>
          <w:ilvl w:val="0"/>
          <w:numId w:val="3"/>
        </w:numPr>
        <w:shd w:val="clear" w:color="auto" w:fill="auto"/>
        <w:tabs>
          <w:tab w:val="left" w:pos="815"/>
        </w:tabs>
        <w:spacing w:after="0" w:line="274" w:lineRule="exact"/>
        <w:ind w:left="780" w:right="200" w:hanging="320"/>
        <w:jc w:val="both"/>
        <w:rPr>
          <w:sz w:val="24"/>
          <w:szCs w:val="24"/>
        </w:rPr>
      </w:pPr>
      <w:r w:rsidRPr="00A84DD2">
        <w:rPr>
          <w:sz w:val="24"/>
          <w:szCs w:val="24"/>
        </w:rPr>
        <w:t>Вызванные необходимостью выполнения учебных и других заданий - своего рода «вынужденные» запросы.</w:t>
      </w:r>
    </w:p>
    <w:p w:rsidR="00A84DD2" w:rsidRPr="00A84DD2" w:rsidRDefault="00A84DD2" w:rsidP="00A84DD2">
      <w:pPr>
        <w:pStyle w:val="2"/>
        <w:shd w:val="clear" w:color="auto" w:fill="auto"/>
        <w:tabs>
          <w:tab w:val="left" w:pos="815"/>
        </w:tabs>
        <w:spacing w:after="0" w:line="274" w:lineRule="exact"/>
        <w:ind w:left="780" w:right="200" w:firstLine="0"/>
        <w:jc w:val="both"/>
        <w:rPr>
          <w:sz w:val="24"/>
          <w:szCs w:val="24"/>
        </w:rPr>
      </w:pPr>
    </w:p>
    <w:p w:rsidR="00A84DD2" w:rsidRDefault="00A84DD2" w:rsidP="00A84DD2">
      <w:pPr>
        <w:pStyle w:val="2"/>
        <w:shd w:val="clear" w:color="auto" w:fill="auto"/>
        <w:spacing w:after="0" w:line="274" w:lineRule="exact"/>
        <w:ind w:left="100" w:firstLine="0"/>
        <w:jc w:val="both"/>
      </w:pPr>
      <w:r>
        <w:t>Тематическая справка выполняется в несколько этапов:</w:t>
      </w:r>
    </w:p>
    <w:p w:rsidR="00A84DD2" w:rsidRDefault="00A84DD2" w:rsidP="00A84DD2">
      <w:pPr>
        <w:pStyle w:val="2"/>
        <w:numPr>
          <w:ilvl w:val="1"/>
          <w:numId w:val="6"/>
        </w:numPr>
        <w:shd w:val="clear" w:color="auto" w:fill="auto"/>
        <w:spacing w:after="0" w:line="274" w:lineRule="exact"/>
        <w:ind w:left="709" w:hanging="283"/>
        <w:jc w:val="both"/>
      </w:pPr>
      <w:r>
        <w:t>приём запроса,</w:t>
      </w:r>
    </w:p>
    <w:p w:rsidR="00A84DD2" w:rsidRDefault="00A84DD2" w:rsidP="00A84DD2">
      <w:pPr>
        <w:pStyle w:val="2"/>
        <w:numPr>
          <w:ilvl w:val="1"/>
          <w:numId w:val="6"/>
        </w:numPr>
        <w:shd w:val="clear" w:color="auto" w:fill="auto"/>
        <w:spacing w:after="0" w:line="274" w:lineRule="exact"/>
        <w:ind w:left="709" w:hanging="283"/>
        <w:jc w:val="both"/>
      </w:pPr>
      <w:r>
        <w:t>изучение темы запроса,</w:t>
      </w:r>
    </w:p>
    <w:p w:rsidR="00A84DD2" w:rsidRDefault="00A84DD2" w:rsidP="00A84DD2">
      <w:pPr>
        <w:pStyle w:val="2"/>
        <w:numPr>
          <w:ilvl w:val="1"/>
          <w:numId w:val="6"/>
        </w:numPr>
        <w:shd w:val="clear" w:color="auto" w:fill="auto"/>
        <w:spacing w:after="0" w:line="274" w:lineRule="exact"/>
        <w:ind w:left="709" w:hanging="283"/>
        <w:jc w:val="both"/>
      </w:pPr>
      <w:r>
        <w:t>определение круга источников,</w:t>
      </w:r>
    </w:p>
    <w:p w:rsidR="00A84DD2" w:rsidRDefault="00A84DD2" w:rsidP="00A84DD2">
      <w:pPr>
        <w:pStyle w:val="40"/>
        <w:numPr>
          <w:ilvl w:val="1"/>
          <w:numId w:val="6"/>
        </w:numPr>
        <w:shd w:val="clear" w:color="auto" w:fill="auto"/>
        <w:spacing w:before="0"/>
        <w:ind w:left="709" w:right="80" w:hanging="283"/>
        <w:jc w:val="left"/>
      </w:pPr>
      <w:r>
        <w:rPr>
          <w:rStyle w:val="40pt"/>
        </w:rPr>
        <w:t xml:space="preserve">непосредственно библиографический поиск (с </w:t>
      </w:r>
      <w:r>
        <w:t>помощью СБА, электронных каталогов и картотек),</w:t>
      </w:r>
    </w:p>
    <w:p w:rsidR="00A84DD2" w:rsidRDefault="00A84DD2" w:rsidP="00A84DD2">
      <w:pPr>
        <w:pStyle w:val="2"/>
        <w:numPr>
          <w:ilvl w:val="1"/>
          <w:numId w:val="6"/>
        </w:numPr>
        <w:shd w:val="clear" w:color="auto" w:fill="auto"/>
        <w:spacing w:after="0" w:line="274" w:lineRule="exact"/>
        <w:ind w:left="709" w:hanging="283"/>
        <w:jc w:val="both"/>
      </w:pPr>
      <w:r>
        <w:t>аналитический отбор и группировка материала,</w:t>
      </w:r>
    </w:p>
    <w:p w:rsidR="00A84DD2" w:rsidRDefault="00A84DD2" w:rsidP="00A84DD2">
      <w:pPr>
        <w:pStyle w:val="2"/>
        <w:numPr>
          <w:ilvl w:val="1"/>
          <w:numId w:val="6"/>
        </w:numPr>
        <w:shd w:val="clear" w:color="auto" w:fill="auto"/>
        <w:spacing w:after="0" w:line="274" w:lineRule="exact"/>
        <w:ind w:left="709" w:right="80" w:hanging="283"/>
      </w:pPr>
      <w:r w:rsidRPr="00300977">
        <w:t xml:space="preserve"> </w:t>
      </w:r>
      <w:r>
        <w:t>оформление справки (составление списка литературы (при необходимости), закладки и пр.).</w:t>
      </w:r>
    </w:p>
    <w:p w:rsidR="00A84DD2" w:rsidRDefault="00A84DD2" w:rsidP="00A84DD2">
      <w:pPr>
        <w:pStyle w:val="2"/>
        <w:shd w:val="clear" w:color="auto" w:fill="auto"/>
        <w:spacing w:after="0" w:line="274" w:lineRule="exact"/>
        <w:ind w:left="100" w:right="80" w:firstLine="300"/>
        <w:jc w:val="both"/>
      </w:pPr>
      <w:r>
        <w:t xml:space="preserve">Выделяется </w:t>
      </w:r>
      <w:r>
        <w:rPr>
          <w:rStyle w:val="0pt"/>
        </w:rPr>
        <w:t>разные категории сложности</w:t>
      </w:r>
      <w:r>
        <w:t xml:space="preserve"> тематических справок в зависимости </w:t>
      </w:r>
      <w:proofErr w:type="gramStart"/>
      <w:r>
        <w:t>от</w:t>
      </w:r>
      <w:proofErr w:type="gramEnd"/>
      <w:r>
        <w:t>:</w:t>
      </w:r>
    </w:p>
    <w:p w:rsidR="00A84DD2" w:rsidRDefault="00A84DD2" w:rsidP="00A84DD2">
      <w:pPr>
        <w:pStyle w:val="2"/>
        <w:numPr>
          <w:ilvl w:val="0"/>
          <w:numId w:val="4"/>
        </w:numPr>
        <w:shd w:val="clear" w:color="auto" w:fill="auto"/>
        <w:tabs>
          <w:tab w:val="left" w:pos="1070"/>
        </w:tabs>
        <w:spacing w:after="0" w:line="274" w:lineRule="exact"/>
        <w:ind w:left="100" w:firstLine="620"/>
        <w:jc w:val="both"/>
      </w:pPr>
      <w:r>
        <w:lastRenderedPageBreak/>
        <w:t>целевого назначения справки,</w:t>
      </w:r>
    </w:p>
    <w:p w:rsidR="00A84DD2" w:rsidRDefault="00A84DD2" w:rsidP="00A84DD2">
      <w:pPr>
        <w:pStyle w:val="2"/>
        <w:numPr>
          <w:ilvl w:val="0"/>
          <w:numId w:val="4"/>
        </w:numPr>
        <w:shd w:val="clear" w:color="auto" w:fill="auto"/>
        <w:tabs>
          <w:tab w:val="left" w:pos="1061"/>
        </w:tabs>
        <w:spacing w:after="0" w:line="274" w:lineRule="exact"/>
        <w:ind w:left="100" w:firstLine="620"/>
        <w:jc w:val="both"/>
      </w:pPr>
      <w:r>
        <w:t>характера используемых источников,</w:t>
      </w:r>
    </w:p>
    <w:p w:rsidR="00A84DD2" w:rsidRDefault="00A84DD2" w:rsidP="00A84DD2">
      <w:pPr>
        <w:pStyle w:val="2"/>
        <w:numPr>
          <w:ilvl w:val="0"/>
          <w:numId w:val="4"/>
        </w:numPr>
        <w:shd w:val="clear" w:color="auto" w:fill="auto"/>
        <w:tabs>
          <w:tab w:val="left" w:pos="1070"/>
        </w:tabs>
        <w:spacing w:after="0" w:line="274" w:lineRule="exact"/>
        <w:ind w:left="100" w:firstLine="620"/>
        <w:jc w:val="both"/>
      </w:pPr>
      <w:r>
        <w:t>принципов отбора литературы,</w:t>
      </w:r>
    </w:p>
    <w:p w:rsidR="00A84DD2" w:rsidRDefault="00A84DD2" w:rsidP="00A84DD2">
      <w:pPr>
        <w:pStyle w:val="2"/>
        <w:numPr>
          <w:ilvl w:val="0"/>
          <w:numId w:val="4"/>
        </w:numPr>
        <w:shd w:val="clear" w:color="auto" w:fill="auto"/>
        <w:tabs>
          <w:tab w:val="left" w:pos="1070"/>
        </w:tabs>
        <w:spacing w:after="236" w:line="274" w:lineRule="exact"/>
        <w:ind w:left="100" w:firstLine="620"/>
        <w:jc w:val="both"/>
      </w:pPr>
      <w:r>
        <w:t>объёма выданной библиографической информации.</w:t>
      </w:r>
    </w:p>
    <w:p w:rsidR="00A84DD2" w:rsidRDefault="00A84DD2" w:rsidP="00A84DD2">
      <w:pPr>
        <w:pStyle w:val="2"/>
        <w:shd w:val="clear" w:color="auto" w:fill="auto"/>
        <w:spacing w:after="0" w:line="278" w:lineRule="exact"/>
        <w:ind w:left="100" w:right="80" w:firstLine="0"/>
        <w:jc w:val="both"/>
      </w:pPr>
      <w:r>
        <w:t>Одной тематической справкой считается перечень библиографической информации по одной теме, при условии, что библиотекарь ведёт поиск литературы самостоятельно или совместно с читателем.</w:t>
      </w:r>
    </w:p>
    <w:p w:rsidR="00A84DD2" w:rsidRDefault="00A84DD2"/>
    <w:p w:rsidR="00555174" w:rsidRDefault="00555174" w:rsidP="00555174">
      <w:pPr>
        <w:pStyle w:val="30"/>
        <w:shd w:val="clear" w:color="auto" w:fill="auto"/>
        <w:spacing w:after="252" w:line="260" w:lineRule="exact"/>
        <w:ind w:left="200" w:right="1661" w:firstLine="0"/>
        <w:jc w:val="center"/>
      </w:pPr>
      <w:bookmarkStart w:id="1" w:name="bookmark7"/>
      <w:r>
        <w:t>Адресная справка</w:t>
      </w:r>
      <w:bookmarkEnd w:id="1"/>
    </w:p>
    <w:p w:rsidR="00555174" w:rsidRDefault="00555174" w:rsidP="00555174">
      <w:pPr>
        <w:pStyle w:val="2"/>
        <w:shd w:val="clear" w:color="auto" w:fill="auto"/>
        <w:spacing w:after="0" w:line="274" w:lineRule="exact"/>
        <w:ind w:left="40" w:right="280" w:firstLine="386"/>
        <w:jc w:val="both"/>
        <w:rPr>
          <w:rStyle w:val="0pt"/>
        </w:rPr>
      </w:pPr>
      <w:r>
        <w:t xml:space="preserve">Адресная библиографическая справка - это справка о наличии и (или) местонахождении запрашиваемого документа </w:t>
      </w:r>
      <w:r>
        <w:rPr>
          <w:rStyle w:val="0pt"/>
        </w:rPr>
        <w:t>(адрес документа).</w:t>
      </w:r>
    </w:p>
    <w:p w:rsidR="00555174" w:rsidRDefault="00555174" w:rsidP="00555174">
      <w:pPr>
        <w:pStyle w:val="2"/>
        <w:shd w:val="clear" w:color="auto" w:fill="auto"/>
        <w:spacing w:after="0" w:line="274" w:lineRule="exact"/>
        <w:ind w:left="40" w:right="280" w:firstLine="386"/>
        <w:jc w:val="both"/>
      </w:pPr>
    </w:p>
    <w:p w:rsidR="00555174" w:rsidRDefault="00555174" w:rsidP="00555174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 w:line="274" w:lineRule="exact"/>
        <w:ind w:left="40" w:right="280" w:firstLine="0"/>
        <w:jc w:val="both"/>
      </w:pPr>
      <w:r>
        <w:t xml:space="preserve">Примечание для библиотек-филиалов ЦБС: данная справка </w:t>
      </w:r>
      <w:proofErr w:type="gramStart"/>
      <w:r>
        <w:t>в</w:t>
      </w:r>
      <w:proofErr w:type="gramEnd"/>
      <w:r>
        <w:t xml:space="preserve"> выполняется </w:t>
      </w:r>
      <w:proofErr w:type="gramStart"/>
      <w:r>
        <w:t>на</w:t>
      </w:r>
      <w:proofErr w:type="gramEnd"/>
      <w:r>
        <w:t xml:space="preserve"> основе поиска в традиционном или электронном каталоге, сети Интернет. Адресная справка, которая сопровождается выдачей книги из фонда своей библиотеки, учитывается как акт книговыдачи (библиотечное обслуживание).</w:t>
      </w:r>
    </w:p>
    <w:p w:rsidR="00555174" w:rsidRDefault="00555174" w:rsidP="00555174">
      <w:pPr>
        <w:pStyle w:val="2"/>
        <w:shd w:val="clear" w:color="auto" w:fill="auto"/>
        <w:spacing w:after="0" w:line="274" w:lineRule="exact"/>
        <w:ind w:left="40" w:right="280" w:firstLine="600"/>
        <w:jc w:val="both"/>
      </w:pPr>
    </w:p>
    <w:p w:rsidR="00555174" w:rsidRDefault="00555174" w:rsidP="00555174">
      <w:pPr>
        <w:pStyle w:val="2"/>
        <w:shd w:val="clear" w:color="auto" w:fill="auto"/>
        <w:spacing w:after="0" w:line="274" w:lineRule="exact"/>
        <w:ind w:left="40" w:right="280" w:firstLine="600"/>
        <w:jc w:val="both"/>
      </w:pPr>
      <w:r>
        <w:t>Главным условием выполнения адресной справки является точное и, по необходимости, полное библиографическое описание документа. Если такового нет, то выполняется сначала уточняющий поиск. Адресную справку выполняют с помощью СБА (алфавитного каталога (АК), систематического каталога (СК), систематических картотек статей (СКС)); электронного каталога (с помощью АБИС «ИРБИС»); сводного (генерального) каталога ЦБС, МБА (Межбиблиотечного абонемента).</w:t>
      </w:r>
    </w:p>
    <w:p w:rsidR="00555174" w:rsidRDefault="00555174" w:rsidP="00555174">
      <w:pPr>
        <w:pStyle w:val="50"/>
        <w:shd w:val="clear" w:color="auto" w:fill="auto"/>
        <w:tabs>
          <w:tab w:val="left" w:pos="6576"/>
        </w:tabs>
      </w:pPr>
      <w:r>
        <w:tab/>
      </w:r>
    </w:p>
    <w:p w:rsidR="00555174" w:rsidRDefault="00555174" w:rsidP="00555174">
      <w:pPr>
        <w:pStyle w:val="2"/>
        <w:shd w:val="clear" w:color="auto" w:fill="auto"/>
        <w:spacing w:after="0" w:line="206" w:lineRule="exact"/>
        <w:ind w:left="640" w:hanging="360"/>
        <w:jc w:val="both"/>
      </w:pPr>
      <w:r>
        <w:t>Например:</w:t>
      </w:r>
    </w:p>
    <w:p w:rsidR="00555174" w:rsidRDefault="00555174" w:rsidP="00555174">
      <w:pPr>
        <w:pStyle w:val="2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78" w:lineRule="exact"/>
        <w:ind w:left="640" w:right="280" w:hanging="360"/>
        <w:jc w:val="both"/>
      </w:pPr>
      <w:r>
        <w:t>Наличие в библиотеке книга Лукьяненко «Ночной дозор», и какие книги этого автора можно взять в библиотеке?</w:t>
      </w:r>
    </w:p>
    <w:p w:rsidR="00555174" w:rsidRDefault="00555174" w:rsidP="00555174">
      <w:pPr>
        <w:pStyle w:val="2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78" w:lineRule="exact"/>
        <w:ind w:left="640" w:right="280" w:hanging="360"/>
      </w:pPr>
      <w:r>
        <w:t>Есть ли в библиотеке седьмой номер журнала «Родина» за 2010 год?</w:t>
      </w:r>
    </w:p>
    <w:p w:rsidR="00555174" w:rsidRDefault="00555174" w:rsidP="00555174">
      <w:pPr>
        <w:pStyle w:val="2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78" w:lineRule="exact"/>
        <w:ind w:left="640" w:right="280" w:hanging="360"/>
      </w:pPr>
    </w:p>
    <w:p w:rsidR="00555174" w:rsidRDefault="00555174" w:rsidP="00555174">
      <w:pPr>
        <w:pStyle w:val="2"/>
        <w:shd w:val="clear" w:color="auto" w:fill="auto"/>
        <w:spacing w:after="0" w:line="274" w:lineRule="exact"/>
        <w:ind w:left="20" w:right="20" w:firstLine="720"/>
        <w:jc w:val="both"/>
      </w:pPr>
      <w:r>
        <w:t xml:space="preserve">Одной адресной справкой считается одна библиографическая запись, включающая библиографическое описание документа и сведения об его местонахождении (в </w:t>
      </w:r>
      <w:r>
        <w:rPr>
          <w:rStyle w:val="0pt"/>
        </w:rPr>
        <w:t>АК и СК местонахождение документа обозначено на обороте каталожной карточки, где обозначены подразделения ЦБС, в которых зарегистрирована книга</w:t>
      </w:r>
      <w:r>
        <w:t>).</w:t>
      </w:r>
    </w:p>
    <w:p w:rsidR="00555174" w:rsidRDefault="00555174" w:rsidP="00555174">
      <w:pPr>
        <w:pStyle w:val="2"/>
        <w:shd w:val="clear" w:color="auto" w:fill="auto"/>
        <w:spacing w:after="0" w:line="274" w:lineRule="exact"/>
        <w:ind w:left="20" w:right="20" w:firstLine="720"/>
        <w:jc w:val="both"/>
      </w:pPr>
    </w:p>
    <w:p w:rsidR="00555174" w:rsidRDefault="00555174" w:rsidP="00555174">
      <w:pPr>
        <w:pStyle w:val="2"/>
        <w:shd w:val="clear" w:color="auto" w:fill="auto"/>
        <w:spacing w:after="236" w:line="274" w:lineRule="exact"/>
        <w:ind w:left="20" w:right="20" w:firstLine="0"/>
        <w:jc w:val="both"/>
      </w:pPr>
      <w:r>
        <w:t>Адресный запрос, требующий библиографического уточнения, считается за одну единицу учёта и учитывается как уточняющий.</w:t>
      </w:r>
    </w:p>
    <w:p w:rsidR="00555174" w:rsidRDefault="00555174" w:rsidP="00555174">
      <w:pPr>
        <w:pStyle w:val="40"/>
        <w:shd w:val="clear" w:color="auto" w:fill="auto"/>
        <w:spacing w:before="0" w:line="278" w:lineRule="exact"/>
        <w:ind w:left="20" w:right="20" w:firstLine="0"/>
      </w:pPr>
      <w:r>
        <w:t>Для адресных запросов типичны три ситуации</w:t>
      </w:r>
      <w:r>
        <w:rPr>
          <w:rStyle w:val="40pt"/>
        </w:rPr>
        <w:t xml:space="preserve"> их возникновения:</w:t>
      </w:r>
    </w:p>
    <w:p w:rsidR="00555174" w:rsidRDefault="00555174" w:rsidP="00555174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8" w:lineRule="exact"/>
        <w:ind w:left="740" w:right="20" w:hanging="360"/>
      </w:pPr>
      <w:r>
        <w:t>физическая удалённость пользователя от фонда и / или каталогов;</w:t>
      </w:r>
    </w:p>
    <w:p w:rsidR="00555174" w:rsidRDefault="00555174" w:rsidP="00555174">
      <w:pPr>
        <w:pStyle w:val="2"/>
        <w:numPr>
          <w:ilvl w:val="0"/>
          <w:numId w:val="1"/>
        </w:numPr>
        <w:shd w:val="clear" w:color="auto" w:fill="auto"/>
        <w:tabs>
          <w:tab w:val="left" w:pos="740"/>
          <w:tab w:val="left" w:pos="2025"/>
        </w:tabs>
        <w:spacing w:after="0" w:line="278" w:lineRule="exact"/>
        <w:ind w:left="740" w:right="20" w:hanging="360"/>
      </w:pPr>
      <w:r>
        <w:t>безуспешность самостоятельного поиска издания в каталогах библиотеки;</w:t>
      </w:r>
    </w:p>
    <w:p w:rsidR="00555174" w:rsidRDefault="00555174" w:rsidP="00555174">
      <w:pPr>
        <w:pStyle w:val="2"/>
        <w:numPr>
          <w:ilvl w:val="0"/>
          <w:numId w:val="1"/>
        </w:numPr>
        <w:shd w:val="clear" w:color="auto" w:fill="auto"/>
        <w:tabs>
          <w:tab w:val="left" w:pos="740"/>
          <w:tab w:val="left" w:pos="2025"/>
        </w:tabs>
        <w:spacing w:after="0" w:line="278" w:lineRule="exact"/>
        <w:ind w:left="740" w:right="20" w:hanging="360"/>
      </w:pPr>
      <w:r>
        <w:t>необходимость установить местонахождение издания для заказа его по МБА.</w:t>
      </w:r>
    </w:p>
    <w:p w:rsidR="00555174" w:rsidRPr="00555174" w:rsidRDefault="00555174">
      <w:pPr>
        <w:rPr>
          <w:b/>
        </w:rPr>
      </w:pPr>
    </w:p>
    <w:p w:rsidR="00A84DD2" w:rsidRDefault="00A84DD2" w:rsidP="00A84DD2">
      <w:pPr>
        <w:pStyle w:val="30"/>
        <w:shd w:val="clear" w:color="auto" w:fill="auto"/>
        <w:spacing w:after="0" w:line="260" w:lineRule="exact"/>
        <w:ind w:right="1056" w:firstLine="0"/>
        <w:jc w:val="center"/>
      </w:pPr>
      <w:bookmarkStart w:id="2" w:name="bookmark8"/>
      <w:r>
        <w:t>Уточняющая справка</w:t>
      </w:r>
      <w:bookmarkEnd w:id="2"/>
    </w:p>
    <w:p w:rsidR="00A84DD2" w:rsidRDefault="00A84DD2" w:rsidP="00555174">
      <w:pPr>
        <w:pStyle w:val="2"/>
        <w:shd w:val="clear" w:color="auto" w:fill="auto"/>
        <w:spacing w:after="0" w:line="274" w:lineRule="exact"/>
        <w:ind w:right="20" w:firstLine="426"/>
        <w:jc w:val="both"/>
      </w:pPr>
      <w:r>
        <w:t xml:space="preserve">Уточняющая библиографическая справка - выполняется в ответ на запрос о </w:t>
      </w:r>
      <w:r>
        <w:rPr>
          <w:rStyle w:val="0pt"/>
        </w:rPr>
        <w:t>недостающих</w:t>
      </w:r>
      <w:r>
        <w:t xml:space="preserve"> либо </w:t>
      </w:r>
      <w:r>
        <w:rPr>
          <w:rStyle w:val="0pt"/>
        </w:rPr>
        <w:t>искажённых</w:t>
      </w:r>
      <w:r>
        <w:t xml:space="preserve"> сведениях о документе, без чего этот документ не может</w:t>
      </w:r>
      <w:r>
        <w:br/>
        <w:t xml:space="preserve">быть идентифицирован, а значит, не может быть найден ни в справочно-библиографическом аппарате, ни в самом фонде. </w:t>
      </w:r>
      <w:r>
        <w:rPr>
          <w:rStyle w:val="0pt"/>
        </w:rPr>
        <w:t>Уточняются основные элементы</w:t>
      </w:r>
      <w:r>
        <w:rPr>
          <w:rStyle w:val="0pt"/>
        </w:rPr>
        <w:br/>
        <w:t>библиографического описания</w:t>
      </w:r>
      <w:r>
        <w:t xml:space="preserve"> (например: </w:t>
      </w:r>
      <w:r>
        <w:rPr>
          <w:rStyle w:val="0pt"/>
        </w:rPr>
        <w:t>известно название книги, но неизвестен автор</w:t>
      </w:r>
      <w:r>
        <w:t>).</w:t>
      </w:r>
    </w:p>
    <w:p w:rsidR="00555174" w:rsidRDefault="00A84DD2" w:rsidP="00555174">
      <w:pPr>
        <w:pStyle w:val="2"/>
        <w:shd w:val="clear" w:color="auto" w:fill="auto"/>
        <w:spacing w:after="0" w:line="274" w:lineRule="exact"/>
        <w:ind w:right="20" w:firstLine="426"/>
        <w:jc w:val="both"/>
      </w:pPr>
      <w:r>
        <w:rPr>
          <w:rStyle w:val="0pt"/>
        </w:rPr>
        <w:t>Уточняющие запросы возникают</w:t>
      </w:r>
      <w:r>
        <w:t xml:space="preserve"> при выполнении адресных справок; при необходимости указать стандартные библиографические данные о документе или оформлении</w:t>
      </w:r>
      <w:r w:rsidR="00555174">
        <w:t xml:space="preserve"> библиографических </w:t>
      </w:r>
      <w:r w:rsidR="00555174">
        <w:lastRenderedPageBreak/>
        <w:t>списков и сносок в рукописях; при подготовке рефератов, курсовых, дипломных работ.</w:t>
      </w:r>
    </w:p>
    <w:p w:rsidR="00555174" w:rsidRDefault="00555174" w:rsidP="00555174">
      <w:pPr>
        <w:pStyle w:val="2"/>
        <w:shd w:val="clear" w:color="auto" w:fill="auto"/>
        <w:spacing w:after="0" w:line="278" w:lineRule="exact"/>
        <w:ind w:right="280" w:firstLine="426"/>
        <w:jc w:val="both"/>
      </w:pPr>
      <w:r>
        <w:t xml:space="preserve">Уточняющие запросы считаются наиболее сложными и трудоёмкими. При выполнении такой справки следует учитывать </w:t>
      </w:r>
      <w:r>
        <w:rPr>
          <w:rStyle w:val="0pt"/>
        </w:rPr>
        <w:t>типичные ошибки в уточняющих запросах потребителей:</w:t>
      </w:r>
    </w:p>
    <w:p w:rsidR="00555174" w:rsidRDefault="00555174" w:rsidP="00555174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8" w:lineRule="exact"/>
        <w:ind w:left="720" w:right="280" w:hanging="340"/>
        <w:jc w:val="both"/>
      </w:pPr>
      <w:proofErr w:type="gramStart"/>
      <w:r>
        <w:t>искажение фамилии и инициалов автора издания; замена буквы на сходную (например:</w:t>
      </w:r>
      <w:proofErr w:type="gramEnd"/>
      <w:r>
        <w:t xml:space="preserve"> </w:t>
      </w:r>
      <w:proofErr w:type="gramStart"/>
      <w:r>
        <w:rPr>
          <w:rStyle w:val="0pt"/>
        </w:rPr>
        <w:t>Тихомиров /</w:t>
      </w:r>
      <w:proofErr w:type="spellStart"/>
      <w:r>
        <w:rPr>
          <w:rStyle w:val="0pt"/>
        </w:rPr>
        <w:t>Хамиров</w:t>
      </w:r>
      <w:proofErr w:type="spellEnd"/>
      <w:r>
        <w:rPr>
          <w:rStyle w:val="0pt"/>
        </w:rPr>
        <w:t>, Вавилов/</w:t>
      </w:r>
      <w:proofErr w:type="spellStart"/>
      <w:r>
        <w:rPr>
          <w:rStyle w:val="0pt"/>
        </w:rPr>
        <w:t>Лавинов</w:t>
      </w:r>
      <w:proofErr w:type="spellEnd"/>
      <w:r>
        <w:t xml:space="preserve"> и др.); путаница женской фамилии с мужской;</w:t>
      </w:r>
      <w:proofErr w:type="gramEnd"/>
    </w:p>
    <w:p w:rsidR="00555174" w:rsidRDefault="00555174" w:rsidP="00555174">
      <w:pPr>
        <w:pStyle w:val="40"/>
        <w:numPr>
          <w:ilvl w:val="0"/>
          <w:numId w:val="1"/>
        </w:numPr>
        <w:shd w:val="clear" w:color="auto" w:fill="auto"/>
        <w:tabs>
          <w:tab w:val="left" w:pos="740"/>
        </w:tabs>
        <w:spacing w:before="0" w:line="278" w:lineRule="exact"/>
        <w:ind w:left="720" w:right="280" w:hanging="340"/>
      </w:pPr>
      <w:r>
        <w:rPr>
          <w:rStyle w:val="40pt"/>
        </w:rPr>
        <w:t xml:space="preserve">представление редактора (составителя) книги как автора </w:t>
      </w:r>
      <w:r>
        <w:t xml:space="preserve">(в каталоге книга представлена под названием, например, учебник «Педагогика» </w:t>
      </w:r>
      <w:proofErr w:type="spellStart"/>
      <w:r>
        <w:t>Лавриненко</w:t>
      </w:r>
      <w:proofErr w:type="spellEnd"/>
      <w:r>
        <w:t xml:space="preserve"> (ред.));</w:t>
      </w:r>
    </w:p>
    <w:p w:rsidR="00555174" w:rsidRDefault="00555174" w:rsidP="00555174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78" w:lineRule="exact"/>
        <w:ind w:left="720" w:right="280" w:hanging="340"/>
        <w:jc w:val="both"/>
      </w:pPr>
      <w:r>
        <w:t>сокращённое или неточное название книги, периодического издания;</w:t>
      </w:r>
    </w:p>
    <w:p w:rsidR="00555174" w:rsidRDefault="00555174" w:rsidP="00555174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0" w:line="283" w:lineRule="exact"/>
        <w:ind w:left="720" w:right="280" w:hanging="340"/>
        <w:jc w:val="both"/>
      </w:pPr>
      <w:proofErr w:type="gramStart"/>
      <w:r>
        <w:t>неточный перевод с иностранного языка (например:</w:t>
      </w:r>
      <w:proofErr w:type="gramEnd"/>
      <w:r>
        <w:t xml:space="preserve"> </w:t>
      </w:r>
      <w:proofErr w:type="gramStart"/>
      <w:r>
        <w:rPr>
          <w:rStyle w:val="0pt"/>
        </w:rPr>
        <w:t xml:space="preserve">Гарди - Харди, </w:t>
      </w:r>
      <w:proofErr w:type="spellStart"/>
      <w:r>
        <w:rPr>
          <w:rStyle w:val="0pt"/>
        </w:rPr>
        <w:t>Желязны-Зилязны</w:t>
      </w:r>
      <w:proofErr w:type="spellEnd"/>
      <w:r>
        <w:rPr>
          <w:rStyle w:val="0pt"/>
        </w:rPr>
        <w:t>);</w:t>
      </w:r>
      <w:proofErr w:type="gramEnd"/>
    </w:p>
    <w:p w:rsidR="00555174" w:rsidRDefault="00555174" w:rsidP="00555174">
      <w:pPr>
        <w:pStyle w:val="2"/>
        <w:numPr>
          <w:ilvl w:val="0"/>
          <w:numId w:val="1"/>
        </w:numPr>
        <w:shd w:val="clear" w:color="auto" w:fill="auto"/>
        <w:tabs>
          <w:tab w:val="left" w:pos="740"/>
        </w:tabs>
        <w:spacing w:after="188" w:line="283" w:lineRule="exact"/>
        <w:ind w:left="720" w:hanging="340"/>
        <w:jc w:val="both"/>
      </w:pPr>
      <w:r>
        <w:t>неверно указанные год издания, издательство и др.</w:t>
      </w:r>
    </w:p>
    <w:p w:rsidR="00555174" w:rsidRDefault="00555174" w:rsidP="00555174">
      <w:pPr>
        <w:pStyle w:val="2"/>
        <w:shd w:val="clear" w:color="auto" w:fill="auto"/>
        <w:spacing w:after="0" w:line="274" w:lineRule="exact"/>
        <w:ind w:left="80" w:right="280" w:firstLine="380"/>
        <w:jc w:val="both"/>
      </w:pPr>
      <w:r>
        <w:t>Выполняется уточняющая справка с помощью СБА, электронных каталогов и картотек, возможностей сети Интернет.</w:t>
      </w:r>
    </w:p>
    <w:p w:rsidR="00555174" w:rsidRDefault="00555174" w:rsidP="00555174">
      <w:pPr>
        <w:pStyle w:val="2"/>
        <w:shd w:val="clear" w:color="auto" w:fill="auto"/>
        <w:spacing w:after="231" w:line="274" w:lineRule="exact"/>
        <w:ind w:left="80" w:right="280" w:firstLine="380"/>
        <w:jc w:val="both"/>
      </w:pPr>
      <w:r>
        <w:t>Одной уточняющей справкой считается уточнение библиографического описания одного документа. Число проверенных элементов библиографического описания не влияет на количество справок.</w:t>
      </w:r>
    </w:p>
    <w:p w:rsidR="00555174" w:rsidRDefault="00555174" w:rsidP="00555174">
      <w:pPr>
        <w:pStyle w:val="2"/>
        <w:shd w:val="clear" w:color="auto" w:fill="auto"/>
        <w:spacing w:after="0" w:line="210" w:lineRule="exact"/>
        <w:ind w:left="80" w:firstLine="0"/>
      </w:pPr>
      <w:r>
        <w:t>Например:</w:t>
      </w:r>
    </w:p>
    <w:p w:rsidR="00555174" w:rsidRDefault="00555174" w:rsidP="00555174">
      <w:pPr>
        <w:pStyle w:val="2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83" w:lineRule="exact"/>
        <w:ind w:left="720" w:right="280" w:hanging="340"/>
        <w:jc w:val="both"/>
      </w:pPr>
      <w:r>
        <w:t xml:space="preserve">Где была опубликована статья О.М. </w:t>
      </w:r>
      <w:proofErr w:type="spellStart"/>
      <w:r>
        <w:t>Волохина</w:t>
      </w:r>
      <w:proofErr w:type="spellEnd"/>
      <w:r>
        <w:t xml:space="preserve"> «На пороге глобальных перемен»?</w:t>
      </w:r>
    </w:p>
    <w:p w:rsidR="00555174" w:rsidRDefault="00555174" w:rsidP="00555174">
      <w:pPr>
        <w:pStyle w:val="2"/>
        <w:numPr>
          <w:ilvl w:val="0"/>
          <w:numId w:val="1"/>
        </w:numPr>
        <w:shd w:val="clear" w:color="auto" w:fill="auto"/>
        <w:tabs>
          <w:tab w:val="left" w:pos="730"/>
        </w:tabs>
        <w:spacing w:after="0" w:line="283" w:lineRule="exact"/>
        <w:ind w:left="720" w:hanging="340"/>
        <w:jc w:val="both"/>
      </w:pPr>
      <w:r>
        <w:t>Кто автор книги «Мои философские собеседники?</w:t>
      </w:r>
    </w:p>
    <w:p w:rsidR="00555174" w:rsidRDefault="00555174" w:rsidP="00555174">
      <w:pPr>
        <w:pStyle w:val="2"/>
        <w:numPr>
          <w:ilvl w:val="0"/>
          <w:numId w:val="1"/>
        </w:numPr>
        <w:shd w:val="clear" w:color="auto" w:fill="auto"/>
        <w:tabs>
          <w:tab w:val="left" w:pos="735"/>
        </w:tabs>
        <w:spacing w:after="0" w:line="283" w:lineRule="exact"/>
        <w:ind w:left="720" w:hanging="340"/>
        <w:jc w:val="both"/>
      </w:pPr>
      <w:r>
        <w:t>Авторство романа «Осень патриарха»</w:t>
      </w:r>
    </w:p>
    <w:p w:rsidR="00555174" w:rsidRDefault="00555174" w:rsidP="00A84DD2">
      <w:pPr>
        <w:pStyle w:val="30"/>
        <w:shd w:val="clear" w:color="auto" w:fill="auto"/>
        <w:spacing w:after="0" w:line="260" w:lineRule="exact"/>
        <w:ind w:right="1056" w:firstLine="0"/>
        <w:jc w:val="center"/>
      </w:pPr>
    </w:p>
    <w:p w:rsidR="00A84DD2" w:rsidRDefault="00A84DD2"/>
    <w:p w:rsidR="00300E46" w:rsidRDefault="00300E46" w:rsidP="00300E46">
      <w:pPr>
        <w:pStyle w:val="30"/>
        <w:shd w:val="clear" w:color="auto" w:fill="auto"/>
        <w:spacing w:after="257" w:line="260" w:lineRule="exact"/>
        <w:ind w:left="100" w:right="1541" w:firstLine="300"/>
        <w:jc w:val="center"/>
      </w:pPr>
      <w:bookmarkStart w:id="3" w:name="bookmark10"/>
      <w:r>
        <w:t>Фактографическая справка</w:t>
      </w:r>
      <w:bookmarkEnd w:id="3"/>
    </w:p>
    <w:p w:rsidR="00300E46" w:rsidRPr="00300E46" w:rsidRDefault="00300E46" w:rsidP="00300E46">
      <w:pPr>
        <w:pStyle w:val="2"/>
        <w:shd w:val="clear" w:color="auto" w:fill="auto"/>
        <w:spacing w:after="0" w:line="274" w:lineRule="exact"/>
        <w:ind w:left="100" w:right="-1" w:firstLine="0"/>
        <w:jc w:val="both"/>
        <w:rPr>
          <w:sz w:val="24"/>
          <w:szCs w:val="24"/>
        </w:rPr>
      </w:pPr>
      <w:r w:rsidRPr="00300E46">
        <w:rPr>
          <w:sz w:val="24"/>
          <w:szCs w:val="24"/>
        </w:rPr>
        <w:t>Понятие «факт» в СБО является условным и обозначает любую форму запрашиваемой не библиографической информации.</w:t>
      </w:r>
    </w:p>
    <w:p w:rsidR="00300E46" w:rsidRPr="00300E46" w:rsidRDefault="00300E46" w:rsidP="00300E46">
      <w:pPr>
        <w:pStyle w:val="2"/>
        <w:shd w:val="clear" w:color="auto" w:fill="auto"/>
        <w:spacing w:after="0" w:line="274" w:lineRule="exact"/>
        <w:ind w:left="100" w:right="80" w:firstLine="620"/>
        <w:jc w:val="both"/>
        <w:rPr>
          <w:sz w:val="24"/>
          <w:szCs w:val="24"/>
        </w:rPr>
      </w:pPr>
      <w:r w:rsidRPr="00300E46">
        <w:rPr>
          <w:rStyle w:val="0pt"/>
          <w:sz w:val="24"/>
          <w:szCs w:val="24"/>
        </w:rPr>
        <w:t>Фактографическая справка</w:t>
      </w:r>
      <w:r w:rsidRPr="00300E46">
        <w:rPr>
          <w:sz w:val="24"/>
          <w:szCs w:val="24"/>
        </w:rPr>
        <w:t xml:space="preserve"> - </w:t>
      </w:r>
      <w:r w:rsidRPr="00300E46">
        <w:rPr>
          <w:rStyle w:val="0pt"/>
          <w:sz w:val="24"/>
          <w:szCs w:val="24"/>
        </w:rPr>
        <w:t>ответ на запрос, содержащий фактические сведения,</w:t>
      </w:r>
      <w:r w:rsidRPr="00300E46">
        <w:rPr>
          <w:sz w:val="24"/>
          <w:szCs w:val="24"/>
        </w:rPr>
        <w:t xml:space="preserve"> конкретные сведения самого различного содержания (конкретные данные о событиях, лицах, параметрах машин, географических объектов и т.д.). В качестве фактографических запросов рассматриваются найденные по запросам фрагменты текста (цитаты).</w:t>
      </w:r>
    </w:p>
    <w:p w:rsidR="00300E46" w:rsidRDefault="00300E46" w:rsidP="00300E46">
      <w:pPr>
        <w:pStyle w:val="2"/>
        <w:shd w:val="clear" w:color="auto" w:fill="auto"/>
        <w:spacing w:after="0" w:line="274" w:lineRule="exact"/>
        <w:ind w:right="80" w:firstLine="0"/>
        <w:jc w:val="right"/>
        <w:rPr>
          <w:sz w:val="24"/>
          <w:szCs w:val="24"/>
        </w:rPr>
      </w:pPr>
      <w:r w:rsidRPr="00300E46">
        <w:rPr>
          <w:sz w:val="24"/>
          <w:szCs w:val="24"/>
        </w:rPr>
        <w:t>(ГОСТ 7.0-99. п. 3.2.2.20)</w:t>
      </w:r>
    </w:p>
    <w:p w:rsidR="00300E46" w:rsidRPr="00300E46" w:rsidRDefault="00300E46" w:rsidP="00300E46">
      <w:pPr>
        <w:pStyle w:val="2"/>
        <w:shd w:val="clear" w:color="auto" w:fill="auto"/>
        <w:spacing w:after="0" w:line="274" w:lineRule="exact"/>
        <w:ind w:right="80" w:firstLine="0"/>
        <w:jc w:val="right"/>
        <w:rPr>
          <w:sz w:val="24"/>
          <w:szCs w:val="24"/>
        </w:rPr>
      </w:pPr>
    </w:p>
    <w:p w:rsidR="00300E46" w:rsidRPr="00300E46" w:rsidRDefault="00300E46" w:rsidP="00300E46">
      <w:pPr>
        <w:pStyle w:val="2"/>
        <w:shd w:val="clear" w:color="auto" w:fill="auto"/>
        <w:spacing w:after="0" w:line="274" w:lineRule="exact"/>
        <w:ind w:left="20" w:right="20" w:firstLine="700"/>
        <w:jc w:val="both"/>
        <w:rPr>
          <w:sz w:val="24"/>
          <w:szCs w:val="24"/>
        </w:rPr>
      </w:pPr>
      <w:r w:rsidRPr="00300E46">
        <w:rPr>
          <w:sz w:val="24"/>
          <w:szCs w:val="24"/>
        </w:rPr>
        <w:t>Фактографические запросы свидетельствуют о необходимости получения читателями конкретных сведений самого различного характера: от адреса учреждения, стоимости определённых товаров, правил эксплуатации бытовой техники до правописания отдельных слов.</w:t>
      </w:r>
    </w:p>
    <w:p w:rsidR="00300E46" w:rsidRPr="00300E46" w:rsidRDefault="00300E46" w:rsidP="00300E46">
      <w:pPr>
        <w:pStyle w:val="2"/>
        <w:shd w:val="clear" w:color="auto" w:fill="auto"/>
        <w:spacing w:after="105" w:line="274" w:lineRule="exact"/>
        <w:ind w:left="20" w:right="20" w:firstLine="700"/>
        <w:jc w:val="both"/>
        <w:rPr>
          <w:sz w:val="24"/>
          <w:szCs w:val="24"/>
        </w:rPr>
      </w:pPr>
      <w:r w:rsidRPr="00300E46">
        <w:rPr>
          <w:sz w:val="24"/>
          <w:szCs w:val="24"/>
        </w:rPr>
        <w:t>Фактографическая справка представляет собой ответ по существу запроса: точная дата, цифра, цитата, термин и т.д. Фактографический поиск предполагает выявление самих фактов и данных, а не сведения о документах, где эти факты содержатся. Для выполнения данной справки, как правило, используют справочную литературу - различные энциклопедии, словари, справочники, фактографические картотеки.</w:t>
      </w:r>
    </w:p>
    <w:p w:rsidR="00300E46" w:rsidRPr="00300E46" w:rsidRDefault="00300E46" w:rsidP="00300E46">
      <w:pPr>
        <w:pStyle w:val="2"/>
        <w:shd w:val="clear" w:color="auto" w:fill="auto"/>
        <w:spacing w:after="0" w:line="293" w:lineRule="exact"/>
        <w:ind w:left="720"/>
        <w:jc w:val="both"/>
        <w:rPr>
          <w:sz w:val="24"/>
          <w:szCs w:val="24"/>
        </w:rPr>
      </w:pPr>
      <w:r w:rsidRPr="00300E46">
        <w:rPr>
          <w:sz w:val="24"/>
          <w:szCs w:val="24"/>
        </w:rPr>
        <w:t>Например:</w:t>
      </w:r>
    </w:p>
    <w:p w:rsidR="00300E46" w:rsidRPr="00300E46" w:rsidRDefault="00300E46" w:rsidP="00300E46">
      <w:pPr>
        <w:pStyle w:val="2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93" w:lineRule="exact"/>
        <w:ind w:left="720"/>
        <w:jc w:val="both"/>
        <w:rPr>
          <w:sz w:val="24"/>
          <w:szCs w:val="24"/>
        </w:rPr>
      </w:pPr>
      <w:r w:rsidRPr="00300E46">
        <w:rPr>
          <w:sz w:val="24"/>
          <w:szCs w:val="24"/>
        </w:rPr>
        <w:t>Что такое «каталог» (дать определение)?</w:t>
      </w:r>
    </w:p>
    <w:p w:rsidR="00300E46" w:rsidRPr="00300E46" w:rsidRDefault="00300E46" w:rsidP="00300E46">
      <w:pPr>
        <w:pStyle w:val="2"/>
        <w:numPr>
          <w:ilvl w:val="0"/>
          <w:numId w:val="1"/>
        </w:numPr>
        <w:shd w:val="clear" w:color="auto" w:fill="auto"/>
        <w:tabs>
          <w:tab w:val="left" w:pos="630"/>
        </w:tabs>
        <w:spacing w:after="0" w:line="293" w:lineRule="exact"/>
        <w:ind w:left="720"/>
        <w:jc w:val="both"/>
        <w:rPr>
          <w:sz w:val="24"/>
          <w:szCs w:val="24"/>
        </w:rPr>
      </w:pPr>
      <w:r w:rsidRPr="00300E46">
        <w:rPr>
          <w:sz w:val="24"/>
          <w:szCs w:val="24"/>
        </w:rPr>
        <w:t>Год рождения композитора М.П.Мусоргского?</w:t>
      </w:r>
    </w:p>
    <w:p w:rsidR="00300E46" w:rsidRPr="00300E46" w:rsidRDefault="00300E46" w:rsidP="00300E46">
      <w:pPr>
        <w:pStyle w:val="2"/>
        <w:numPr>
          <w:ilvl w:val="0"/>
          <w:numId w:val="1"/>
        </w:numPr>
        <w:shd w:val="clear" w:color="auto" w:fill="auto"/>
        <w:tabs>
          <w:tab w:val="left" w:pos="635"/>
        </w:tabs>
        <w:spacing w:after="0" w:line="293" w:lineRule="exact"/>
        <w:ind w:left="720"/>
        <w:jc w:val="both"/>
        <w:rPr>
          <w:sz w:val="24"/>
          <w:szCs w:val="24"/>
        </w:rPr>
      </w:pPr>
      <w:r w:rsidRPr="00300E46">
        <w:rPr>
          <w:sz w:val="24"/>
          <w:szCs w:val="24"/>
        </w:rPr>
        <w:t>Значение слова «резервировать»</w:t>
      </w:r>
    </w:p>
    <w:p w:rsidR="00300E46" w:rsidRDefault="00300E46" w:rsidP="00300E46">
      <w:pPr>
        <w:pStyle w:val="2"/>
        <w:numPr>
          <w:ilvl w:val="0"/>
          <w:numId w:val="1"/>
        </w:numPr>
        <w:shd w:val="clear" w:color="auto" w:fill="auto"/>
        <w:tabs>
          <w:tab w:val="left" w:pos="635"/>
        </w:tabs>
        <w:spacing w:after="0" w:line="293" w:lineRule="exact"/>
        <w:ind w:left="720"/>
        <w:jc w:val="both"/>
        <w:rPr>
          <w:sz w:val="24"/>
          <w:szCs w:val="24"/>
        </w:rPr>
      </w:pPr>
      <w:r w:rsidRPr="00300E46">
        <w:rPr>
          <w:sz w:val="24"/>
          <w:szCs w:val="24"/>
        </w:rPr>
        <w:t>Адрес Конституционного Суда РФ</w:t>
      </w:r>
    </w:p>
    <w:p w:rsidR="00300E46" w:rsidRPr="00300E46" w:rsidRDefault="00300E46" w:rsidP="00300E46">
      <w:pPr>
        <w:pStyle w:val="2"/>
        <w:shd w:val="clear" w:color="auto" w:fill="auto"/>
        <w:tabs>
          <w:tab w:val="left" w:pos="635"/>
        </w:tabs>
        <w:spacing w:after="0" w:line="293" w:lineRule="exact"/>
        <w:ind w:left="720" w:firstLine="0"/>
        <w:jc w:val="both"/>
        <w:rPr>
          <w:sz w:val="24"/>
          <w:szCs w:val="24"/>
        </w:rPr>
      </w:pPr>
    </w:p>
    <w:p w:rsidR="00300E46" w:rsidRPr="00300E46" w:rsidRDefault="00300E46" w:rsidP="00300E46">
      <w:pPr>
        <w:pStyle w:val="2"/>
        <w:shd w:val="clear" w:color="auto" w:fill="auto"/>
        <w:spacing w:after="175" w:line="278" w:lineRule="exact"/>
        <w:ind w:left="20" w:right="20" w:firstLine="0"/>
        <w:jc w:val="both"/>
        <w:rPr>
          <w:sz w:val="24"/>
          <w:szCs w:val="24"/>
        </w:rPr>
      </w:pPr>
      <w:r w:rsidRPr="00300E46">
        <w:rPr>
          <w:sz w:val="24"/>
          <w:szCs w:val="24"/>
        </w:rPr>
        <w:t xml:space="preserve">Иногда </w:t>
      </w:r>
      <w:r w:rsidRPr="00300E46">
        <w:rPr>
          <w:rStyle w:val="0pt"/>
          <w:sz w:val="24"/>
          <w:szCs w:val="24"/>
        </w:rPr>
        <w:t>путают тематическую и фактографическую</w:t>
      </w:r>
      <w:r w:rsidRPr="00300E46">
        <w:rPr>
          <w:sz w:val="24"/>
          <w:szCs w:val="24"/>
        </w:rPr>
        <w:t xml:space="preserve"> справки, неверно определив суть запроса. Как можно их различить?</w:t>
      </w:r>
    </w:p>
    <w:p w:rsidR="00300E46" w:rsidRPr="00300E46" w:rsidRDefault="00300E46" w:rsidP="00300E46">
      <w:pPr>
        <w:pStyle w:val="2"/>
        <w:shd w:val="clear" w:color="auto" w:fill="auto"/>
        <w:spacing w:after="147" w:line="210" w:lineRule="exact"/>
        <w:ind w:left="20" w:firstLine="0"/>
        <w:jc w:val="both"/>
        <w:rPr>
          <w:sz w:val="24"/>
          <w:szCs w:val="24"/>
        </w:rPr>
      </w:pPr>
      <w:r w:rsidRPr="00300E46">
        <w:rPr>
          <w:sz w:val="24"/>
          <w:szCs w:val="24"/>
        </w:rPr>
        <w:lastRenderedPageBreak/>
        <w:t>Например:</w:t>
      </w:r>
    </w:p>
    <w:p w:rsidR="00300E46" w:rsidRPr="00300E46" w:rsidRDefault="00300E46" w:rsidP="00300E46">
      <w:pPr>
        <w:pStyle w:val="2"/>
        <w:numPr>
          <w:ilvl w:val="0"/>
          <w:numId w:val="2"/>
        </w:numPr>
        <w:shd w:val="clear" w:color="auto" w:fill="auto"/>
        <w:tabs>
          <w:tab w:val="left" w:pos="635"/>
        </w:tabs>
        <w:spacing w:after="0" w:line="274" w:lineRule="exact"/>
        <w:ind w:left="720" w:right="20"/>
        <w:jc w:val="both"/>
        <w:rPr>
          <w:sz w:val="24"/>
          <w:szCs w:val="24"/>
        </w:rPr>
      </w:pPr>
      <w:r w:rsidRPr="00300E46">
        <w:rPr>
          <w:rStyle w:val="0pt"/>
          <w:sz w:val="24"/>
          <w:szCs w:val="24"/>
        </w:rPr>
        <w:t>«Что такое шаровая молния?» -</w:t>
      </w:r>
      <w:r w:rsidRPr="00300E46">
        <w:rPr>
          <w:sz w:val="24"/>
          <w:szCs w:val="24"/>
        </w:rPr>
        <w:t xml:space="preserve"> это фактографическая справка, ибо здесь требуется определение самого понятия, явления </w:t>
      </w:r>
      <w:r w:rsidRPr="00300E46">
        <w:rPr>
          <w:rStyle w:val="0pt"/>
          <w:sz w:val="24"/>
          <w:szCs w:val="24"/>
        </w:rPr>
        <w:t>(можно найти ответ в справочной литературе, энциклопедии),</w:t>
      </w:r>
      <w:r w:rsidRPr="00300E46">
        <w:rPr>
          <w:sz w:val="24"/>
          <w:szCs w:val="24"/>
        </w:rPr>
        <w:t xml:space="preserve"> а подбор источников не требуется, пользователю неважны библиографические данные источника. Необходим конкретный ответ на конкретный вопрос.</w:t>
      </w:r>
    </w:p>
    <w:p w:rsidR="00A84DD2" w:rsidRPr="00A84DD2" w:rsidRDefault="00300E46" w:rsidP="00A84DD2">
      <w:pPr>
        <w:pStyle w:val="2"/>
        <w:numPr>
          <w:ilvl w:val="0"/>
          <w:numId w:val="2"/>
        </w:numPr>
        <w:shd w:val="clear" w:color="auto" w:fill="auto"/>
        <w:tabs>
          <w:tab w:val="left" w:pos="645"/>
        </w:tabs>
        <w:spacing w:after="0" w:line="274" w:lineRule="exact"/>
        <w:ind w:left="720" w:right="20"/>
        <w:jc w:val="both"/>
        <w:rPr>
          <w:sz w:val="24"/>
          <w:szCs w:val="24"/>
        </w:rPr>
      </w:pPr>
      <w:r w:rsidRPr="00300E46">
        <w:rPr>
          <w:rStyle w:val="0pt"/>
          <w:sz w:val="24"/>
          <w:szCs w:val="24"/>
        </w:rPr>
        <w:t>«Мне нужно написать реферат по теме «Шаровая молния» -</w:t>
      </w:r>
      <w:r w:rsidRPr="00300E46">
        <w:rPr>
          <w:sz w:val="24"/>
          <w:szCs w:val="24"/>
        </w:rPr>
        <w:t xml:space="preserve"> это тематический запрос, т.к. пользователю необходимо как можно больше источников с полным</w:t>
      </w:r>
      <w:r w:rsidR="00A84DD2">
        <w:rPr>
          <w:sz w:val="24"/>
          <w:szCs w:val="24"/>
        </w:rPr>
        <w:t xml:space="preserve"> </w:t>
      </w:r>
      <w:r w:rsidR="00A84DD2">
        <w:t>библиографическим описанием для подтверждения списка используемой в работе литературы.</w:t>
      </w:r>
    </w:p>
    <w:p w:rsidR="00A84DD2" w:rsidRDefault="00A84DD2" w:rsidP="00A84DD2">
      <w:pPr>
        <w:pStyle w:val="2"/>
        <w:shd w:val="clear" w:color="auto" w:fill="auto"/>
        <w:spacing w:after="0" w:line="278" w:lineRule="exact"/>
        <w:ind w:right="280" w:firstLine="0"/>
        <w:jc w:val="both"/>
      </w:pPr>
      <w:r>
        <w:t>Одной фактографической справкой считается установление одного фактического сведения (цитата, дата жизни, значение слова и т.д.).</w:t>
      </w:r>
    </w:p>
    <w:p w:rsidR="00A84DD2" w:rsidRDefault="00A84DD2" w:rsidP="00A84DD2">
      <w:pPr>
        <w:pStyle w:val="40"/>
        <w:shd w:val="clear" w:color="auto" w:fill="auto"/>
        <w:spacing w:before="0" w:after="180"/>
        <w:ind w:left="60" w:right="280" w:firstLine="0"/>
      </w:pPr>
      <w:r>
        <w:t>Если факт найден в нескольких источниках — учитывается одна справка.</w:t>
      </w:r>
    </w:p>
    <w:p w:rsidR="00A84DD2" w:rsidRDefault="00A84DD2" w:rsidP="00A84DD2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167" w:line="274" w:lineRule="exact"/>
        <w:ind w:left="740" w:right="280" w:firstLine="0"/>
        <w:jc w:val="both"/>
      </w:pPr>
      <w:r>
        <w:t>Справка, сочетающая в себе элементы нескольких типов справок (в том числе консультацию), учитывается как одна справка. За единицу учёта принимается тот тип справки, на выполнение которого затрачено наибольшее количество времени.</w:t>
      </w:r>
    </w:p>
    <w:p w:rsidR="00300E46" w:rsidRDefault="00300E46"/>
    <w:sectPr w:rsidR="00300E46" w:rsidSect="00321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E32E5"/>
    <w:multiLevelType w:val="hybridMultilevel"/>
    <w:tmpl w:val="84649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04574"/>
    <w:multiLevelType w:val="hybridMultilevel"/>
    <w:tmpl w:val="8DCA0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2491B"/>
    <w:multiLevelType w:val="multilevel"/>
    <w:tmpl w:val="C91A69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6118B8"/>
    <w:multiLevelType w:val="multilevel"/>
    <w:tmpl w:val="11EE30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1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BF5AF4"/>
    <w:multiLevelType w:val="multilevel"/>
    <w:tmpl w:val="12860E0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E265C8"/>
    <w:multiLevelType w:val="multilevel"/>
    <w:tmpl w:val="70F02B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E46"/>
    <w:rsid w:val="00300E46"/>
    <w:rsid w:val="00321E0E"/>
    <w:rsid w:val="00555174"/>
    <w:rsid w:val="00A8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300E46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300E46"/>
    <w:pPr>
      <w:widowControl w:val="0"/>
      <w:shd w:val="clear" w:color="auto" w:fill="FFFFFF"/>
      <w:spacing w:after="960" w:line="0" w:lineRule="atLeast"/>
      <w:ind w:hanging="4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3">
    <w:name w:val="Заголовок №3_"/>
    <w:basedOn w:val="a0"/>
    <w:link w:val="30"/>
    <w:rsid w:val="00300E4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300E46"/>
    <w:pPr>
      <w:widowControl w:val="0"/>
      <w:shd w:val="clear" w:color="auto" w:fill="FFFFFF"/>
      <w:spacing w:after="180" w:line="322" w:lineRule="exact"/>
      <w:ind w:hanging="1000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0pt">
    <w:name w:val="Основной текст + Курсив;Интервал 0 pt"/>
    <w:basedOn w:val="a3"/>
    <w:rsid w:val="00300E46"/>
    <w:rPr>
      <w:b w:val="0"/>
      <w:bCs w:val="0"/>
      <w:i/>
      <w:iCs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character" w:customStyle="1" w:styleId="4">
    <w:name w:val="Основной текст (4)_"/>
    <w:basedOn w:val="a0"/>
    <w:link w:val="40"/>
    <w:rsid w:val="00A84DD2"/>
    <w:rPr>
      <w:rFonts w:ascii="Times New Roman" w:eastAsia="Times New Roman" w:hAnsi="Times New Roman" w:cs="Times New Roman"/>
      <w:i/>
      <w:i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84DD2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eastAsia="Times New Roman" w:hAnsi="Times New Roman" w:cs="Times New Roman"/>
      <w:i/>
      <w:iCs/>
      <w:spacing w:val="-1"/>
      <w:sz w:val="21"/>
      <w:szCs w:val="21"/>
    </w:rPr>
  </w:style>
  <w:style w:type="character" w:customStyle="1" w:styleId="6">
    <w:name w:val="Основной текст (6)_"/>
    <w:basedOn w:val="a0"/>
    <w:link w:val="60"/>
    <w:rsid w:val="00A84DD2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610pt">
    <w:name w:val="Основной текст (6) + 10 pt"/>
    <w:basedOn w:val="6"/>
    <w:rsid w:val="00A84DD2"/>
    <w:rPr>
      <w:color w:val="000000"/>
      <w:spacing w:val="0"/>
      <w:w w:val="100"/>
      <w:position w:val="0"/>
      <w:sz w:val="20"/>
      <w:szCs w:val="20"/>
    </w:rPr>
  </w:style>
  <w:style w:type="paragraph" w:customStyle="1" w:styleId="60">
    <w:name w:val="Основной текст (6)"/>
    <w:basedOn w:val="a"/>
    <w:link w:val="6"/>
    <w:rsid w:val="00A84DD2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40pt">
    <w:name w:val="Основной текст (4) + Не курсив;Интервал 0 pt"/>
    <w:basedOn w:val="4"/>
    <w:rsid w:val="00A84DD2"/>
    <w:rPr>
      <w:b w:val="0"/>
      <w:bCs w:val="0"/>
      <w:i/>
      <w:iCs/>
      <w:smallCaps w:val="0"/>
      <w:strike w:val="0"/>
      <w:color w:val="000000"/>
      <w:spacing w:val="3"/>
      <w:w w:val="100"/>
      <w:position w:val="0"/>
      <w:u w:val="none"/>
      <w:lang w:val="ru-RU"/>
    </w:rPr>
  </w:style>
  <w:style w:type="character" w:customStyle="1" w:styleId="5">
    <w:name w:val="Основной текст (5)_"/>
    <w:basedOn w:val="a0"/>
    <w:link w:val="50"/>
    <w:rsid w:val="0055517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55174"/>
    <w:pPr>
      <w:widowControl w:val="0"/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</dc:creator>
  <cp:lastModifiedBy>Lenovo2</cp:lastModifiedBy>
  <cp:revision>1</cp:revision>
  <dcterms:created xsi:type="dcterms:W3CDTF">2021-01-12T08:54:00Z</dcterms:created>
  <dcterms:modified xsi:type="dcterms:W3CDTF">2021-01-12T09:33:00Z</dcterms:modified>
</cp:coreProperties>
</file>