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B433" w14:textId="77777777" w:rsidR="009C6579" w:rsidRPr="00144ACC" w:rsidRDefault="00FD534C" w:rsidP="00EE7CE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44ACC">
        <w:rPr>
          <w:rFonts w:ascii="Times New Roman" w:hAnsi="Times New Roman" w:cs="Times New Roman"/>
          <w:b/>
          <w:sz w:val="28"/>
        </w:rPr>
        <w:t xml:space="preserve">Ответы на </w:t>
      </w:r>
      <w:r w:rsidR="00144ACC" w:rsidRPr="00144ACC">
        <w:rPr>
          <w:rFonts w:ascii="Times New Roman" w:hAnsi="Times New Roman" w:cs="Times New Roman"/>
          <w:b/>
          <w:sz w:val="28"/>
        </w:rPr>
        <w:t xml:space="preserve">часто задаваемые </w:t>
      </w:r>
      <w:r w:rsidRPr="00144ACC">
        <w:rPr>
          <w:rFonts w:ascii="Times New Roman" w:hAnsi="Times New Roman" w:cs="Times New Roman"/>
          <w:b/>
          <w:sz w:val="28"/>
        </w:rPr>
        <w:t xml:space="preserve">вопросы </w:t>
      </w:r>
      <w:r w:rsidR="00144ACC" w:rsidRPr="00144ACC">
        <w:rPr>
          <w:rFonts w:ascii="Times New Roman" w:hAnsi="Times New Roman" w:cs="Times New Roman"/>
          <w:b/>
          <w:sz w:val="28"/>
        </w:rPr>
        <w:t xml:space="preserve">по заполнению отчета </w:t>
      </w:r>
      <w:r w:rsidR="00144ACC">
        <w:rPr>
          <w:rFonts w:ascii="Times New Roman" w:hAnsi="Times New Roman" w:cs="Times New Roman"/>
          <w:b/>
          <w:sz w:val="28"/>
        </w:rPr>
        <w:br/>
      </w:r>
      <w:r w:rsidR="00144ACC" w:rsidRPr="00144ACC">
        <w:rPr>
          <w:rFonts w:ascii="Times New Roman" w:hAnsi="Times New Roman" w:cs="Times New Roman"/>
          <w:b/>
          <w:sz w:val="28"/>
        </w:rPr>
        <w:t xml:space="preserve">«Работа библиотек в сети «Интернет»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4111"/>
        <w:gridCol w:w="5954"/>
      </w:tblGrid>
      <w:tr w:rsidR="00D87774" w14:paraId="00665ED0" w14:textId="77777777" w:rsidTr="00144ACC">
        <w:tc>
          <w:tcPr>
            <w:tcW w:w="567" w:type="dxa"/>
          </w:tcPr>
          <w:p w14:paraId="3297FCBE" w14:textId="77777777" w:rsidR="00D87774" w:rsidRPr="005840B5" w:rsidRDefault="00D87774" w:rsidP="00144ACC">
            <w:pPr>
              <w:spacing w:line="360" w:lineRule="auto"/>
              <w:ind w:left="-108" w:right="-391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0B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1" w:type="dxa"/>
          </w:tcPr>
          <w:p w14:paraId="0BC7D44D" w14:textId="77777777" w:rsidR="00D87774" w:rsidRPr="005840B5" w:rsidRDefault="00D87774" w:rsidP="00EE7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0B5"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5954" w:type="dxa"/>
          </w:tcPr>
          <w:p w14:paraId="0C284832" w14:textId="77777777" w:rsidR="00D87774" w:rsidRPr="005840B5" w:rsidRDefault="00D87774" w:rsidP="00EE7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0B5"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D87774" w14:paraId="41DA4667" w14:textId="77777777" w:rsidTr="00144ACC">
        <w:tc>
          <w:tcPr>
            <w:tcW w:w="567" w:type="dxa"/>
          </w:tcPr>
          <w:p w14:paraId="72501153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04B58D1A" w14:textId="77777777" w:rsidR="00D87774" w:rsidRDefault="005840B5" w:rsidP="005840B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а некоторых сайтах </w:t>
            </w:r>
            <w:r>
              <w:rPr>
                <w:rFonts w:ascii="Times New Roman" w:hAnsi="Times New Roman" w:cs="Times New Roman"/>
                <w:sz w:val="28"/>
              </w:rPr>
              <w:t xml:space="preserve">невозможно посмотреть статистику по завершенным 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>трансляци</w:t>
            </w:r>
            <w:r>
              <w:rPr>
                <w:rFonts w:ascii="Times New Roman" w:hAnsi="Times New Roman" w:cs="Times New Roman"/>
                <w:sz w:val="28"/>
              </w:rPr>
              <w:t>ям.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 w:rsidR="00D87774">
              <w:rPr>
                <w:rFonts w:ascii="Times New Roman" w:hAnsi="Times New Roman" w:cs="Times New Roman"/>
                <w:sz w:val="28"/>
              </w:rPr>
              <w:t>то делать</w:t>
            </w:r>
            <w:r>
              <w:rPr>
                <w:rFonts w:ascii="Times New Roman" w:hAnsi="Times New Roman" w:cs="Times New Roman"/>
                <w:sz w:val="28"/>
              </w:rPr>
              <w:t xml:space="preserve"> в таком случае</w:t>
            </w:r>
            <w:r w:rsidR="00D87774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954" w:type="dxa"/>
          </w:tcPr>
          <w:p w14:paraId="2FC8D563" w14:textId="77777777" w:rsidR="005840B5" w:rsidRDefault="005840B5" w:rsidP="005840B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Вы не смогли вовремя зафиксировать показатели просмотров трансляции, и статистика Вам уже недоступна, то в отчете просмотры данной трансляции не учитываются, а учитывается только сам факт ее проведения в графе «Число мероприятий, проведенных в сети «Интернет». </w:t>
            </w:r>
          </w:p>
          <w:p w14:paraId="46AEFADA" w14:textId="494772BB" w:rsidR="000B3012" w:rsidRDefault="000B3012" w:rsidP="0018633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использовании подобных платформ необходимо сразу после завершения трансляции фиксировать количество просмотров и делать снимок экрана. Более подробно с методикой подсчета просмотров</w:t>
            </w:r>
            <w:r w:rsidR="005A4C9A">
              <w:rPr>
                <w:rFonts w:ascii="Times New Roman" w:hAnsi="Times New Roman" w:cs="Times New Roman"/>
                <w:sz w:val="28"/>
              </w:rPr>
              <w:t xml:space="preserve">, направленной в письме Минкультуры России от </w:t>
            </w:r>
            <w:r w:rsidR="00DA43F9">
              <w:rPr>
                <w:rFonts w:ascii="Times New Roman" w:hAnsi="Times New Roman" w:cs="Times New Roman"/>
                <w:sz w:val="28"/>
              </w:rPr>
              <w:t>24.09.2020</w:t>
            </w:r>
            <w:r w:rsidR="005A4C9A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DA43F9">
              <w:rPr>
                <w:rFonts w:ascii="Times New Roman" w:hAnsi="Times New Roman" w:cs="Times New Roman"/>
                <w:sz w:val="28"/>
              </w:rPr>
              <w:t xml:space="preserve"> 388-011-39-ОЯ</w:t>
            </w:r>
            <w:r w:rsidR="005A4C9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Вы можете ознакомиться в печатной инструкции, а также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видеоинструкциях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различных социальных сетей</w:t>
            </w:r>
            <w:r w:rsidR="00B1309A">
              <w:rPr>
                <w:rFonts w:ascii="Times New Roman" w:hAnsi="Times New Roman" w:cs="Times New Roman"/>
                <w:sz w:val="28"/>
              </w:rPr>
              <w:t>, доступных по ссылке:</w:t>
            </w:r>
            <w:r w:rsidR="00186332">
              <w:t xml:space="preserve"> </w:t>
            </w:r>
            <w:hyperlink r:id="rId5" w:history="1">
              <w:r w:rsidR="00186332" w:rsidRPr="009B5710">
                <w:rPr>
                  <w:rStyle w:val="ac"/>
                  <w:rFonts w:ascii="Times New Roman" w:hAnsi="Times New Roman" w:cs="Times New Roman"/>
                  <w:sz w:val="28"/>
                </w:rPr>
                <w:t>https://modellibraries.bitrix24.ru/~f1Ppd</w:t>
              </w:r>
            </w:hyperlink>
            <w:r w:rsidR="001863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1309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87774" w14:paraId="431F8926" w14:textId="77777777" w:rsidTr="00144ACC">
        <w:tc>
          <w:tcPr>
            <w:tcW w:w="567" w:type="dxa"/>
          </w:tcPr>
          <w:p w14:paraId="6DCBA2A6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382BB437" w14:textId="30128670" w:rsidR="00D87774" w:rsidRDefault="00D87774" w:rsidP="009C657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C6579">
              <w:rPr>
                <w:rFonts w:ascii="Times New Roman" w:hAnsi="Times New Roman" w:cs="Times New Roman"/>
                <w:sz w:val="28"/>
              </w:rPr>
              <w:t>Какие мероприятия относятся к онлайн</w:t>
            </w:r>
            <w:r w:rsidR="005A4C9A">
              <w:rPr>
                <w:rFonts w:ascii="Times New Roman" w:hAnsi="Times New Roman" w:cs="Times New Roman"/>
                <w:sz w:val="28"/>
              </w:rPr>
              <w:t>-</w:t>
            </w:r>
            <w:r w:rsidRPr="009C6579">
              <w:rPr>
                <w:rFonts w:ascii="Times New Roman" w:hAnsi="Times New Roman" w:cs="Times New Roman"/>
                <w:sz w:val="28"/>
              </w:rPr>
              <w:t>мероприятиям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954" w:type="dxa"/>
          </w:tcPr>
          <w:p w14:paraId="7FAD69D5" w14:textId="55617B62" w:rsidR="00D87774" w:rsidRPr="00196160" w:rsidRDefault="005A4C9A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Согласно письму Минкультуры России </w:t>
            </w:r>
            <w:r w:rsidR="00DA43F9">
              <w:rPr>
                <w:rFonts w:ascii="Times New Roman" w:hAnsi="Times New Roman" w:cs="Times New Roman"/>
                <w:sz w:val="28"/>
              </w:rPr>
              <w:t>от 24.09.2020 № 388-011-39-ОЯ</w:t>
            </w:r>
            <w:r w:rsidR="00DA43F9" w:rsidDel="00DA43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D877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7774" w:rsidRPr="00425413">
              <w:rPr>
                <w:rFonts w:ascii="Times New Roman" w:hAnsi="Times New Roman" w:cs="Times New Roman"/>
                <w:b/>
                <w:sz w:val="28"/>
              </w:rPr>
              <w:t>онлайн-мероприятиям</w:t>
            </w:r>
            <w:r w:rsidR="00D87774">
              <w:rPr>
                <w:rFonts w:ascii="Times New Roman" w:hAnsi="Times New Roman" w:cs="Times New Roman"/>
                <w:sz w:val="28"/>
              </w:rPr>
              <w:t xml:space="preserve"> относятся те мероприятия, 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>котор</w:t>
            </w:r>
            <w:r w:rsidR="00D87774">
              <w:rPr>
                <w:rFonts w:ascii="Times New Roman" w:hAnsi="Times New Roman" w:cs="Times New Roman"/>
                <w:sz w:val="28"/>
              </w:rPr>
              <w:t>ые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доступн</w:t>
            </w:r>
            <w:r w:rsidR="00D87774">
              <w:rPr>
                <w:rFonts w:ascii="Times New Roman" w:hAnsi="Times New Roman" w:cs="Times New Roman"/>
                <w:sz w:val="28"/>
              </w:rPr>
              <w:t>ы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в сети «Интернет» </w:t>
            </w:r>
            <w:r w:rsidR="00D87774" w:rsidRPr="00425413">
              <w:rPr>
                <w:rFonts w:ascii="Times New Roman" w:hAnsi="Times New Roman" w:cs="Times New Roman"/>
                <w:b/>
                <w:sz w:val="28"/>
              </w:rPr>
              <w:t>в записи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="00D87774" w:rsidRPr="009C6579">
              <w:rPr>
                <w:rFonts w:ascii="Times New Roman" w:hAnsi="Times New Roman" w:cs="Times New Roman"/>
                <w:sz w:val="28"/>
              </w:rPr>
              <w:t>специализированнои</w:t>
            </w:r>
            <w:proofErr w:type="spellEnd"/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̆ </w:t>
            </w:r>
            <w:proofErr w:type="spellStart"/>
            <w:r w:rsidR="00D87774" w:rsidRPr="009C6579">
              <w:rPr>
                <w:rFonts w:ascii="Times New Roman" w:hAnsi="Times New Roman" w:cs="Times New Roman"/>
                <w:sz w:val="28"/>
              </w:rPr>
              <w:t>онлайн-площадке</w:t>
            </w:r>
            <w:proofErr w:type="spellEnd"/>
            <w:r w:rsidR="00D87774" w:rsidRPr="009C6579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D8777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14:paraId="3AC21800" w14:textId="77777777" w:rsidR="00D87774" w:rsidRPr="00196160" w:rsidRDefault="005840B5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25413">
              <w:rPr>
                <w:rFonts w:ascii="Times New Roman" w:hAnsi="Times New Roman" w:cs="Times New Roman"/>
                <w:b/>
                <w:sz w:val="28"/>
              </w:rPr>
              <w:t>Онлайн-трансляция мероприятия</w:t>
            </w:r>
            <w:r w:rsidRPr="005840B5">
              <w:rPr>
                <w:rFonts w:ascii="Times New Roman" w:hAnsi="Times New Roman" w:cs="Times New Roman"/>
                <w:sz w:val="28"/>
              </w:rPr>
              <w:t xml:space="preserve"> – мероприятие, которое проводится в сети «Интернет» на специализированной онлайн-площадке, </w:t>
            </w:r>
            <w:r w:rsidRPr="00425413">
              <w:rPr>
                <w:rFonts w:ascii="Times New Roman" w:hAnsi="Times New Roman" w:cs="Times New Roman"/>
                <w:b/>
                <w:sz w:val="28"/>
              </w:rPr>
              <w:t>в режиме реального времени</w:t>
            </w:r>
            <w:r w:rsidRPr="005840B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87774" w14:paraId="6E46496B" w14:textId="77777777" w:rsidTr="00144ACC">
        <w:tc>
          <w:tcPr>
            <w:tcW w:w="567" w:type="dxa"/>
          </w:tcPr>
          <w:p w14:paraId="2BDD45C8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62CACE5D" w14:textId="0C4F9E44" w:rsidR="00D87774" w:rsidRPr="009C6579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 отнести к графе "Число мероприятий, проведенных в сети «Интер</w:t>
            </w:r>
            <w:r>
              <w:rPr>
                <w:rFonts w:ascii="Times New Roman" w:hAnsi="Times New Roman" w:cs="Times New Roman"/>
                <w:sz w:val="28"/>
              </w:rPr>
              <w:t>нет»</w:t>
            </w:r>
            <w:r w:rsidR="005A4C9A" w:rsidRPr="009C6579">
              <w:rPr>
                <w:rFonts w:ascii="Times New Roman" w:hAnsi="Times New Roman" w:cs="Times New Roman"/>
                <w:sz w:val="28"/>
              </w:rPr>
              <w:t>"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954" w:type="dxa"/>
          </w:tcPr>
          <w:p w14:paraId="195BB548" w14:textId="562D8E07" w:rsidR="00D87774" w:rsidRPr="00196160" w:rsidRDefault="00D8777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мероприятий, проведенных в сети «Интернет» - это количество мероприятий, проведенных в формате </w:t>
            </w:r>
            <w:r w:rsidR="005B6316">
              <w:rPr>
                <w:rFonts w:ascii="Times New Roman" w:hAnsi="Times New Roman" w:cs="Times New Roman"/>
                <w:sz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</w:rPr>
              <w:t xml:space="preserve">трансляций </w:t>
            </w:r>
            <w:r w:rsidR="005B6316">
              <w:rPr>
                <w:rFonts w:ascii="Times New Roman" w:hAnsi="Times New Roman" w:cs="Times New Roman"/>
                <w:sz w:val="28"/>
              </w:rPr>
              <w:t xml:space="preserve">мероприятий в режиме реального времени </w:t>
            </w:r>
            <w:r>
              <w:rPr>
                <w:rFonts w:ascii="Times New Roman" w:hAnsi="Times New Roman" w:cs="Times New Roman"/>
                <w:sz w:val="28"/>
              </w:rPr>
              <w:t xml:space="preserve">и мероприятий, запись которых была выложена </w:t>
            </w:r>
            <w:r w:rsidR="005B6316">
              <w:rPr>
                <w:rFonts w:ascii="Times New Roman" w:hAnsi="Times New Roman" w:cs="Times New Roman"/>
                <w:sz w:val="28"/>
              </w:rPr>
              <w:t>на онлайн-площадках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25413">
              <w:rPr>
                <w:rFonts w:ascii="Times New Roman" w:hAnsi="Times New Roman" w:cs="Times New Roman"/>
                <w:sz w:val="28"/>
              </w:rPr>
              <w:t>Учитываются именно</w:t>
            </w:r>
            <w:r>
              <w:rPr>
                <w:rFonts w:ascii="Times New Roman" w:hAnsi="Times New Roman" w:cs="Times New Roman"/>
                <w:sz w:val="28"/>
              </w:rPr>
              <w:t xml:space="preserve"> видео, </w:t>
            </w:r>
            <w:r w:rsidR="00425413">
              <w:rPr>
                <w:rFonts w:ascii="Times New Roman" w:hAnsi="Times New Roman" w:cs="Times New Roman"/>
                <w:sz w:val="28"/>
              </w:rPr>
              <w:t xml:space="preserve">то есть онлайн-викторины, </w:t>
            </w:r>
            <w:proofErr w:type="spellStart"/>
            <w:r w:rsidR="00425413">
              <w:rPr>
                <w:rFonts w:ascii="Times New Roman" w:hAnsi="Times New Roman" w:cs="Times New Roman"/>
                <w:sz w:val="28"/>
              </w:rPr>
              <w:t>квесты</w:t>
            </w:r>
            <w:proofErr w:type="spellEnd"/>
            <w:r w:rsidR="00425413">
              <w:rPr>
                <w:rFonts w:ascii="Times New Roman" w:hAnsi="Times New Roman" w:cs="Times New Roman"/>
                <w:sz w:val="28"/>
              </w:rPr>
              <w:t xml:space="preserve"> и другие подобные мероприятия, проходящие в сети «Интернет», </w:t>
            </w:r>
            <w:r w:rsidR="00957A9B">
              <w:rPr>
                <w:rFonts w:ascii="Times New Roman" w:hAnsi="Times New Roman" w:cs="Times New Roman"/>
                <w:sz w:val="28"/>
              </w:rPr>
              <w:t>на данный момент</w:t>
            </w:r>
            <w:r w:rsidR="00425413">
              <w:rPr>
                <w:rFonts w:ascii="Times New Roman" w:hAnsi="Times New Roman" w:cs="Times New Roman"/>
                <w:sz w:val="28"/>
              </w:rPr>
              <w:t xml:space="preserve"> не предусмотрены в отчете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D87774" w14:paraId="6EAD6AEA" w14:textId="77777777" w:rsidTr="00144ACC">
        <w:tc>
          <w:tcPr>
            <w:tcW w:w="567" w:type="dxa"/>
          </w:tcPr>
          <w:p w14:paraId="197B8BE7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33B2E47A" w14:textId="77777777" w:rsidR="00D87774" w:rsidRPr="009C6579" w:rsidRDefault="00425413" w:rsidP="0042541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делать, если к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>оличество мероприятий не совпада</w:t>
            </w:r>
            <w:r>
              <w:rPr>
                <w:rFonts w:ascii="Times New Roman" w:hAnsi="Times New Roman" w:cs="Times New Roman"/>
                <w:sz w:val="28"/>
              </w:rPr>
              <w:t>ет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с количеством размещенных роликов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Одно мероприятие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которого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размещено </w:t>
            </w:r>
            <w:r>
              <w:rPr>
                <w:rFonts w:ascii="Times New Roman" w:hAnsi="Times New Roman" w:cs="Times New Roman"/>
                <w:sz w:val="28"/>
              </w:rPr>
              <w:t>несколько разных роликов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>.  Что учитывать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мероприятие или ролики? </w:t>
            </w:r>
          </w:p>
        </w:tc>
        <w:tc>
          <w:tcPr>
            <w:tcW w:w="5954" w:type="dxa"/>
          </w:tcPr>
          <w:p w14:paraId="70F3E1B4" w14:textId="328ECF17" w:rsidR="00D87774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в рамках одного мероприятия предусмотрено несколько онлайн-трансляций </w:t>
            </w:r>
            <w:r w:rsidR="005358D2">
              <w:rPr>
                <w:rFonts w:ascii="Times New Roman" w:hAnsi="Times New Roman" w:cs="Times New Roman"/>
                <w:sz w:val="28"/>
              </w:rPr>
              <w:t xml:space="preserve">в режиме реального времени </w:t>
            </w:r>
            <w:r>
              <w:rPr>
                <w:rFonts w:ascii="Times New Roman" w:hAnsi="Times New Roman" w:cs="Times New Roman"/>
                <w:sz w:val="28"/>
              </w:rPr>
              <w:t>или видео в записи, то учитываться они будут как одно мероприятие, а их просмотры будут суммироваться.</w:t>
            </w:r>
          </w:p>
          <w:p w14:paraId="572697DF" w14:textId="77777777" w:rsidR="00D87774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Пример: в рамках онлайн-марафона «Стихи победы» было выложено 3 видео</w:t>
            </w:r>
            <w:r w:rsidR="00425413">
              <w:rPr>
                <w:rFonts w:ascii="Times New Roman" w:hAnsi="Times New Roman" w:cs="Times New Roman"/>
                <w:sz w:val="28"/>
              </w:rPr>
              <w:t xml:space="preserve"> в записи</w:t>
            </w:r>
            <w:r>
              <w:rPr>
                <w:rFonts w:ascii="Times New Roman" w:hAnsi="Times New Roman" w:cs="Times New Roman"/>
                <w:sz w:val="28"/>
              </w:rPr>
              <w:t>, количество просмотров которых – 25, 15 и 10</w:t>
            </w:r>
            <w:r w:rsidR="0042541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соответственно. </w:t>
            </w:r>
          </w:p>
          <w:p w14:paraId="7E9D2BFC" w14:textId="77777777" w:rsidR="00D87774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отчете данное мероприятие будет учитываться как: 1 </w:t>
            </w:r>
            <w:r w:rsidR="00425413">
              <w:rPr>
                <w:rFonts w:ascii="Times New Roman" w:hAnsi="Times New Roman" w:cs="Times New Roman"/>
                <w:sz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  <w:r w:rsidR="00425413">
              <w:rPr>
                <w:rFonts w:ascii="Times New Roman" w:hAnsi="Times New Roman" w:cs="Times New Roman"/>
                <w:sz w:val="28"/>
              </w:rPr>
              <w:t xml:space="preserve"> в записи</w:t>
            </w:r>
            <w:r>
              <w:rPr>
                <w:rFonts w:ascii="Times New Roman" w:hAnsi="Times New Roman" w:cs="Times New Roman"/>
                <w:sz w:val="28"/>
              </w:rPr>
              <w:t>, 50 просмотров.</w:t>
            </w:r>
          </w:p>
        </w:tc>
      </w:tr>
      <w:tr w:rsidR="00D87774" w14:paraId="375F4A8F" w14:textId="77777777" w:rsidTr="00144ACC">
        <w:tc>
          <w:tcPr>
            <w:tcW w:w="567" w:type="dxa"/>
          </w:tcPr>
          <w:p w14:paraId="0DEB8354" w14:textId="77777777" w:rsidR="00D87774" w:rsidRPr="005358D2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1F19EBC9" w14:textId="3E67BBF2" w:rsidR="00D87774" w:rsidRPr="00DA43F9" w:rsidRDefault="005358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>У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 центральной библиотеки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есть сайт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, на котором есть страница </w:t>
            </w:r>
            <w:r w:rsidRPr="00DA43F9">
              <w:rPr>
                <w:rFonts w:ascii="Times New Roman" w:hAnsi="Times New Roman" w:cs="Times New Roman"/>
                <w:sz w:val="28"/>
              </w:rPr>
              <w:t>«Р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>абота с детьми</w:t>
            </w:r>
            <w:r w:rsidRPr="00DA43F9">
              <w:rPr>
                <w:rFonts w:ascii="Times New Roman" w:hAnsi="Times New Roman" w:cs="Times New Roman"/>
                <w:sz w:val="28"/>
              </w:rPr>
              <w:t>»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>, на которой размещаются материалы и ролики нашей библиотеки. Как учитывать обращение к данному цифровому ресурсу?</w:t>
            </w:r>
          </w:p>
        </w:tc>
        <w:tc>
          <w:tcPr>
            <w:tcW w:w="5954" w:type="dxa"/>
          </w:tcPr>
          <w:p w14:paraId="47A8A451" w14:textId="1D6BF71E" w:rsidR="00D87774" w:rsidRPr="00DA43F9" w:rsidRDefault="00D8777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Если на вашем сайте </w:t>
            </w:r>
            <w:r w:rsidR="008E6061">
              <w:rPr>
                <w:rFonts w:ascii="Times New Roman" w:hAnsi="Times New Roman" w:cs="Times New Roman"/>
                <w:sz w:val="28"/>
              </w:rPr>
              <w:t>установлены счетчики, позволяющие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6061">
              <w:rPr>
                <w:rFonts w:ascii="Times New Roman" w:hAnsi="Times New Roman" w:cs="Times New Roman"/>
                <w:sz w:val="28"/>
              </w:rPr>
              <w:t>подсчитать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количеств</w:t>
            </w:r>
            <w:r w:rsidR="008E6061">
              <w:rPr>
                <w:rFonts w:ascii="Times New Roman" w:hAnsi="Times New Roman" w:cs="Times New Roman"/>
                <w:sz w:val="28"/>
              </w:rPr>
              <w:t>о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просмотров видео, которые публикуются на странице библиотек</w:t>
            </w:r>
            <w:r w:rsidR="005358D2" w:rsidRPr="00DA43F9">
              <w:rPr>
                <w:rFonts w:ascii="Times New Roman" w:hAnsi="Times New Roman" w:cs="Times New Roman"/>
                <w:sz w:val="28"/>
              </w:rPr>
              <w:t>и,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вы можете учитывать </w:t>
            </w:r>
            <w:r w:rsidR="005358D2" w:rsidRPr="00DA43F9">
              <w:rPr>
                <w:rFonts w:ascii="Times New Roman" w:hAnsi="Times New Roman" w:cs="Times New Roman"/>
                <w:sz w:val="28"/>
              </w:rPr>
              <w:t>эти просмотры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при заполнении отчета.</w:t>
            </w:r>
          </w:p>
          <w:p w14:paraId="40772F53" w14:textId="1E28CA39" w:rsidR="005358D2" w:rsidRPr="00DA43F9" w:rsidRDefault="005358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lastRenderedPageBreak/>
              <w:t xml:space="preserve">Если метрики нет, то вы можете учитывать только количество онлайн-мероприятий </w:t>
            </w:r>
            <w:r>
              <w:rPr>
                <w:rFonts w:ascii="Times New Roman" w:hAnsi="Times New Roman" w:cs="Times New Roman"/>
                <w:sz w:val="28"/>
              </w:rPr>
              <w:t>(видео в записи).</w:t>
            </w:r>
          </w:p>
        </w:tc>
      </w:tr>
      <w:tr w:rsidR="00D87774" w14:paraId="43CA774B" w14:textId="77777777" w:rsidTr="00144ACC">
        <w:tc>
          <w:tcPr>
            <w:tcW w:w="567" w:type="dxa"/>
          </w:tcPr>
          <w:p w14:paraId="5DBC2DC2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17345534" w14:textId="77777777" w:rsidR="00D87774" w:rsidRPr="009C6579" w:rsidRDefault="00D87774" w:rsidP="009C657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C6579">
              <w:rPr>
                <w:rFonts w:ascii="Times New Roman" w:hAnsi="Times New Roman" w:cs="Times New Roman"/>
                <w:sz w:val="28"/>
              </w:rPr>
              <w:t xml:space="preserve">Какой </w:t>
            </w:r>
            <w:r w:rsidR="00425413">
              <w:rPr>
                <w:rFonts w:ascii="Times New Roman" w:hAnsi="Times New Roman" w:cs="Times New Roman"/>
                <w:sz w:val="28"/>
              </w:rPr>
              <w:t xml:space="preserve">должен быть </w:t>
            </w:r>
            <w:r w:rsidRPr="009C6579">
              <w:rPr>
                <w:rFonts w:ascii="Times New Roman" w:hAnsi="Times New Roman" w:cs="Times New Roman"/>
                <w:sz w:val="28"/>
              </w:rPr>
              <w:t>хронометраж</w:t>
            </w:r>
            <w:r w:rsidR="00C11854">
              <w:rPr>
                <w:rFonts w:ascii="Times New Roman" w:hAnsi="Times New Roman" w:cs="Times New Roman"/>
                <w:sz w:val="28"/>
              </w:rPr>
              <w:t xml:space="preserve"> видео</w:t>
            </w:r>
            <w:r w:rsidRPr="009C6579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954" w:type="dxa"/>
          </w:tcPr>
          <w:p w14:paraId="4DB56AAE" w14:textId="51F407F9" w:rsidR="00D87774" w:rsidRDefault="00906261" w:rsidP="00A971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Рекомендаций </w:t>
            </w:r>
            <w:r w:rsidR="00C11854">
              <w:rPr>
                <w:rFonts w:ascii="Times New Roman" w:hAnsi="Times New Roman" w:cs="Times New Roman"/>
                <w:sz w:val="28"/>
              </w:rPr>
              <w:t>по длительности онлай</w:t>
            </w:r>
            <w:r w:rsidR="00A97161">
              <w:rPr>
                <w:rFonts w:ascii="Times New Roman" w:hAnsi="Times New Roman" w:cs="Times New Roman"/>
                <w:sz w:val="28"/>
              </w:rPr>
              <w:t>н</w:t>
            </w:r>
            <w:r w:rsidR="00C11854">
              <w:rPr>
                <w:rFonts w:ascii="Times New Roman" w:hAnsi="Times New Roman" w:cs="Times New Roman"/>
                <w:sz w:val="28"/>
              </w:rPr>
              <w:t>-мероприятия в записи и онлайн</w:t>
            </w:r>
            <w:r w:rsidR="00A97161">
              <w:rPr>
                <w:rFonts w:ascii="Times New Roman" w:hAnsi="Times New Roman" w:cs="Times New Roman"/>
                <w:sz w:val="28"/>
              </w:rPr>
              <w:t>-</w:t>
            </w:r>
            <w:r w:rsidR="00C11854">
              <w:rPr>
                <w:rFonts w:ascii="Times New Roman" w:hAnsi="Times New Roman" w:cs="Times New Roman"/>
                <w:sz w:val="28"/>
              </w:rPr>
              <w:t>тран</w:t>
            </w:r>
            <w:r w:rsidR="00A97161">
              <w:rPr>
                <w:rFonts w:ascii="Times New Roman" w:hAnsi="Times New Roman" w:cs="Times New Roman"/>
                <w:sz w:val="28"/>
              </w:rPr>
              <w:t xml:space="preserve">сляции </w:t>
            </w:r>
            <w:r>
              <w:rPr>
                <w:rFonts w:ascii="Times New Roman" w:hAnsi="Times New Roman" w:cs="Times New Roman"/>
                <w:sz w:val="28"/>
              </w:rPr>
              <w:t xml:space="preserve">в режиме реального времени </w:t>
            </w:r>
            <w:r w:rsidR="00A97161">
              <w:rPr>
                <w:rFonts w:ascii="Times New Roman" w:hAnsi="Times New Roman" w:cs="Times New Roman"/>
                <w:sz w:val="28"/>
              </w:rPr>
              <w:t>не установлено. Однако обратите внимание, что д</w:t>
            </w:r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ля </w:t>
            </w:r>
            <w:proofErr w:type="spellStart"/>
            <w:r w:rsidR="00D87774" w:rsidRPr="009C6579">
              <w:rPr>
                <w:rFonts w:ascii="Times New Roman" w:hAnsi="Times New Roman" w:cs="Times New Roman"/>
                <w:sz w:val="28"/>
              </w:rPr>
              <w:t>онлайн-мероприятии</w:t>
            </w:r>
            <w:proofErr w:type="spellEnd"/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̆ в записи учитываются просмотры с максимальным временем в зависимости от алгоритма учета просмотров </w:t>
            </w:r>
            <w:proofErr w:type="spellStart"/>
            <w:r w:rsidR="00D87774" w:rsidRPr="009C6579">
              <w:rPr>
                <w:rFonts w:ascii="Times New Roman" w:hAnsi="Times New Roman" w:cs="Times New Roman"/>
                <w:sz w:val="28"/>
              </w:rPr>
              <w:t>онлайн-платформы</w:t>
            </w:r>
            <w:proofErr w:type="spellEnd"/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(например, на </w:t>
            </w:r>
            <w:proofErr w:type="spellStart"/>
            <w:r w:rsidR="00D87774" w:rsidRPr="009C6579">
              <w:rPr>
                <w:rFonts w:ascii="Times New Roman" w:hAnsi="Times New Roman" w:cs="Times New Roman"/>
                <w:sz w:val="28"/>
              </w:rPr>
              <w:t>Facebook</w:t>
            </w:r>
            <w:proofErr w:type="spellEnd"/>
            <w:r w:rsidR="00D87774" w:rsidRPr="009C6579">
              <w:rPr>
                <w:rFonts w:ascii="Times New Roman" w:hAnsi="Times New Roman" w:cs="Times New Roman"/>
                <w:sz w:val="28"/>
              </w:rPr>
              <w:t xml:space="preserve"> считаются просмотры от 1 секунды, 3 секунд и 1 минуты. В отчет вносятся только просмотры от 1 минуты).</w:t>
            </w:r>
          </w:p>
        </w:tc>
      </w:tr>
      <w:tr w:rsidR="00D87774" w14:paraId="6483BDE7" w14:textId="77777777" w:rsidTr="00144ACC">
        <w:tc>
          <w:tcPr>
            <w:tcW w:w="567" w:type="dxa"/>
          </w:tcPr>
          <w:p w14:paraId="494F492B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01B6D70F" w14:textId="77777777" w:rsidR="00D87774" w:rsidRPr="00DA43F9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Данные по сайту учреждения не нужно включать в эту форму? </w:t>
            </w:r>
          </w:p>
        </w:tc>
        <w:tc>
          <w:tcPr>
            <w:tcW w:w="5954" w:type="dxa"/>
          </w:tcPr>
          <w:p w14:paraId="7428890A" w14:textId="5E29AD74" w:rsidR="00D87774" w:rsidRPr="00DA43F9" w:rsidRDefault="009062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>Если на вашем сайте доступны онлайн-мероприятия (видео в записи) или онлайн-трансляции в режиме реального времени, то Вы можете включить в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 отчет следующие данные: </w:t>
            </w:r>
            <w:r w:rsidR="008E6061" w:rsidRPr="00DA43F9">
              <w:rPr>
                <w:rFonts w:ascii="Times New Roman" w:hAnsi="Times New Roman" w:cs="Times New Roman"/>
                <w:sz w:val="28"/>
              </w:rPr>
              <w:t xml:space="preserve">число 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мероприятий, </w:t>
            </w:r>
            <w:r w:rsidR="008E6061" w:rsidRPr="00DA43F9">
              <w:rPr>
                <w:rFonts w:ascii="Times New Roman" w:hAnsi="Times New Roman" w:cs="Times New Roman"/>
                <w:sz w:val="28"/>
              </w:rPr>
              <w:t xml:space="preserve">число 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>просмотров</w:t>
            </w:r>
            <w:r w:rsidR="008E6061" w:rsidRPr="00DA43F9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5E650528" w14:textId="37BBEAFE" w:rsidR="00906261" w:rsidRPr="00DA43F9" w:rsidRDefault="009062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Отдельно данные по обращению к сайтам учреждений в отчете не требуется, так как данные по сайтам </w:t>
            </w:r>
            <w:r w:rsidR="008E6061" w:rsidRPr="00DA43F9">
              <w:rPr>
                <w:rFonts w:ascii="Times New Roman" w:hAnsi="Times New Roman" w:cs="Times New Roman"/>
                <w:sz w:val="28"/>
              </w:rPr>
              <w:t>у</w:t>
            </w:r>
            <w:r w:rsidRPr="00DA43F9">
              <w:rPr>
                <w:rFonts w:ascii="Times New Roman" w:hAnsi="Times New Roman" w:cs="Times New Roman"/>
                <w:sz w:val="28"/>
              </w:rPr>
              <w:t>же предоставляются в форме 6-НК</w:t>
            </w:r>
            <w:r w:rsidR="008E6061" w:rsidRPr="00DA43F9">
              <w:rPr>
                <w:rFonts w:ascii="Times New Roman" w:hAnsi="Times New Roman" w:cs="Times New Roman"/>
                <w:sz w:val="28"/>
              </w:rPr>
              <w:t xml:space="preserve"> в разделе 4 графе 11 (</w:t>
            </w:r>
            <w:r w:rsidR="008E6061" w:rsidRPr="0070292B">
              <w:rPr>
                <w:rFonts w:ascii="Times New Roman" w:hAnsi="Times New Roman" w:cs="Times New Roman"/>
                <w:sz w:val="28"/>
              </w:rPr>
              <w:t xml:space="preserve">указывается общее число обращений в библиотеку удаленно, через сеть Интернет. Учет ведется на основе фиксации посещений сайтов библиотеки всех уровней, имеющих отдельные счетчики, исключая блоги и аккаунты в социальных сетях). Текущий отчет направлен </w:t>
            </w:r>
            <w:r w:rsidR="008E6061" w:rsidRPr="0070292B">
              <w:rPr>
                <w:rFonts w:ascii="Times New Roman" w:hAnsi="Times New Roman" w:cs="Times New Roman"/>
                <w:sz w:val="28"/>
              </w:rPr>
              <w:lastRenderedPageBreak/>
              <w:t>на учет данных по работе в сети «Интернет» которая ранее не учитывалась.</w:t>
            </w:r>
          </w:p>
        </w:tc>
      </w:tr>
      <w:tr w:rsidR="00D87774" w14:paraId="79017F9B" w14:textId="77777777" w:rsidTr="00144ACC">
        <w:tc>
          <w:tcPr>
            <w:tcW w:w="567" w:type="dxa"/>
          </w:tcPr>
          <w:p w14:paraId="2D1926C1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38F079CE" w14:textId="77777777" w:rsidR="00D87774" w:rsidRPr="00DA43F9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Как учитывать мероприятия, проведенные в </w:t>
            </w:r>
            <w:proofErr w:type="spellStart"/>
            <w:r w:rsidRPr="00DA43F9">
              <w:rPr>
                <w:rFonts w:ascii="Times New Roman" w:hAnsi="Times New Roman" w:cs="Times New Roman"/>
                <w:sz w:val="28"/>
              </w:rPr>
              <w:t>месенджерах</w:t>
            </w:r>
            <w:proofErr w:type="spellEnd"/>
            <w:r w:rsidRPr="00DA43F9">
              <w:rPr>
                <w:rFonts w:ascii="Times New Roman" w:hAnsi="Times New Roman" w:cs="Times New Roman"/>
                <w:sz w:val="28"/>
              </w:rPr>
              <w:t xml:space="preserve">? К примеру, в </w:t>
            </w:r>
            <w:proofErr w:type="spellStart"/>
            <w:r w:rsidRPr="00DA43F9">
              <w:rPr>
                <w:rFonts w:ascii="Times New Roman" w:hAnsi="Times New Roman" w:cs="Times New Roman"/>
                <w:sz w:val="28"/>
              </w:rPr>
              <w:t>Вайбере</w:t>
            </w:r>
            <w:proofErr w:type="spellEnd"/>
            <w:r w:rsidRPr="00DA43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4" w:type="dxa"/>
          </w:tcPr>
          <w:p w14:paraId="7C7D9672" w14:textId="77777777" w:rsidR="00D87774" w:rsidRPr="00DA43F9" w:rsidRDefault="00CA3378" w:rsidP="009C657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На данный момент мероприятия, проводимые в мессенджерах, не учитываются. </w:t>
            </w:r>
          </w:p>
        </w:tc>
      </w:tr>
      <w:tr w:rsidR="00D87774" w14:paraId="24482F10" w14:textId="77777777" w:rsidTr="00144ACC">
        <w:tc>
          <w:tcPr>
            <w:tcW w:w="567" w:type="dxa"/>
          </w:tcPr>
          <w:p w14:paraId="4989689A" w14:textId="77777777" w:rsidR="00D87774" w:rsidRPr="0070292B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377EA932" w14:textId="77777777" w:rsidR="00D87774" w:rsidRPr="00DA43F9" w:rsidRDefault="00CA3378" w:rsidP="00CA33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>Если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 библиотека объявила онлайн-акцию</w:t>
            </w:r>
            <w:r w:rsidRPr="00DA43F9">
              <w:rPr>
                <w:rFonts w:ascii="Times New Roman" w:hAnsi="Times New Roman" w:cs="Times New Roman"/>
                <w:sz w:val="28"/>
              </w:rPr>
              <w:t>,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 и все желающие </w:t>
            </w:r>
            <w:r w:rsidRPr="00DA43F9">
              <w:rPr>
                <w:rFonts w:ascii="Times New Roman" w:hAnsi="Times New Roman" w:cs="Times New Roman"/>
                <w:sz w:val="28"/>
              </w:rPr>
              <w:t>выкладывают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 свои видеозаписи 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spellStart"/>
            <w:r w:rsidRPr="00DA43F9">
              <w:rPr>
                <w:rFonts w:ascii="Times New Roman" w:hAnsi="Times New Roman" w:cs="Times New Roman"/>
                <w:sz w:val="28"/>
              </w:rPr>
              <w:t>хештегом</w:t>
            </w:r>
            <w:proofErr w:type="spellEnd"/>
            <w:r w:rsidRPr="00DA43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>для участия в данной акции</w:t>
            </w:r>
            <w:r w:rsidRPr="00DA43F9">
              <w:rPr>
                <w:rFonts w:ascii="Times New Roman" w:hAnsi="Times New Roman" w:cs="Times New Roman"/>
                <w:sz w:val="28"/>
              </w:rPr>
              <w:t xml:space="preserve"> или отмечают страницу библиотеки, то у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 xml:space="preserve">читывать ли эти </w:t>
            </w:r>
            <w:r w:rsidRPr="00DA43F9">
              <w:rPr>
                <w:rFonts w:ascii="Times New Roman" w:hAnsi="Times New Roman" w:cs="Times New Roman"/>
                <w:sz w:val="28"/>
              </w:rPr>
              <w:t>видео</w:t>
            </w:r>
            <w:r w:rsidR="00D87774" w:rsidRPr="00DA43F9">
              <w:rPr>
                <w:rFonts w:ascii="Times New Roman" w:hAnsi="Times New Roman" w:cs="Times New Roman"/>
                <w:sz w:val="28"/>
              </w:rPr>
              <w:t>записи?</w:t>
            </w:r>
          </w:p>
        </w:tc>
        <w:tc>
          <w:tcPr>
            <w:tcW w:w="5954" w:type="dxa"/>
          </w:tcPr>
          <w:p w14:paraId="112DC76C" w14:textId="77777777" w:rsidR="00D87774" w:rsidRPr="00DA43F9" w:rsidRDefault="00CA3378" w:rsidP="00CA33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A43F9">
              <w:rPr>
                <w:rFonts w:ascii="Times New Roman" w:hAnsi="Times New Roman" w:cs="Times New Roman"/>
                <w:sz w:val="28"/>
              </w:rPr>
              <w:t xml:space="preserve">Учитываются только те видео, которые выложены на страницах самой библиотеки. Сторонние видеозаписи или </w:t>
            </w:r>
            <w:proofErr w:type="spellStart"/>
            <w:r w:rsidRPr="00DA43F9">
              <w:rPr>
                <w:rFonts w:ascii="Times New Roman" w:hAnsi="Times New Roman" w:cs="Times New Roman"/>
                <w:sz w:val="28"/>
              </w:rPr>
              <w:t>перепосты</w:t>
            </w:r>
            <w:proofErr w:type="spellEnd"/>
            <w:r w:rsidRPr="00DA43F9">
              <w:rPr>
                <w:rFonts w:ascii="Times New Roman" w:hAnsi="Times New Roman" w:cs="Times New Roman"/>
                <w:sz w:val="28"/>
              </w:rPr>
              <w:t xml:space="preserve"> со сторонних страниц в отчете не учитываются. </w:t>
            </w:r>
          </w:p>
        </w:tc>
      </w:tr>
      <w:tr w:rsidR="00D87774" w14:paraId="6B2A5AE5" w14:textId="77777777" w:rsidTr="00144ACC">
        <w:tc>
          <w:tcPr>
            <w:tcW w:w="567" w:type="dxa"/>
          </w:tcPr>
          <w:p w14:paraId="00422E77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05FD40CF" w14:textId="77777777" w:rsidR="00D87774" w:rsidRPr="009C6579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 вести подсчет просмотров </w:t>
            </w:r>
            <w:r>
              <w:rPr>
                <w:rFonts w:ascii="Times New Roman" w:hAnsi="Times New Roman" w:cs="Times New Roman"/>
                <w:sz w:val="28"/>
              </w:rPr>
              <w:t>публикаций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 с видео, с какой периодичности вести этот учет, сколько времени должно пройти с момента публикации заметки,</w:t>
            </w:r>
            <w:r>
              <w:rPr>
                <w:rFonts w:ascii="Times New Roman" w:hAnsi="Times New Roman" w:cs="Times New Roman"/>
                <w:sz w:val="28"/>
              </w:rPr>
              <w:t xml:space="preserve"> чтобы снимать цифру просмотров?</w:t>
            </w:r>
          </w:p>
        </w:tc>
        <w:tc>
          <w:tcPr>
            <w:tcW w:w="5954" w:type="dxa"/>
          </w:tcPr>
          <w:p w14:paraId="21E42DD0" w14:textId="5C16C978" w:rsidR="0070292B" w:rsidRDefault="00D8777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CA3378">
              <w:rPr>
                <w:rFonts w:ascii="Times New Roman" w:hAnsi="Times New Roman" w:cs="Times New Roman"/>
                <w:sz w:val="28"/>
              </w:rPr>
              <w:t>текущем пилотном</w:t>
            </w:r>
            <w:r>
              <w:rPr>
                <w:rFonts w:ascii="Times New Roman" w:hAnsi="Times New Roman" w:cs="Times New Roman"/>
                <w:sz w:val="28"/>
              </w:rPr>
              <w:t xml:space="preserve"> отчет</w:t>
            </w:r>
            <w:r w:rsidR="00CA3378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учет необходимо вести за каждый квартал.</w:t>
            </w:r>
            <w:r w:rsidR="0070292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3378">
              <w:rPr>
                <w:rFonts w:ascii="Times New Roman" w:hAnsi="Times New Roman" w:cs="Times New Roman"/>
                <w:sz w:val="28"/>
              </w:rPr>
              <w:t xml:space="preserve">Соответственно, данные просмотров онлайн-мероприятий снимаются в последний день квартала, перед подачей отчета. </w:t>
            </w:r>
            <w:r w:rsidR="0070292B">
              <w:rPr>
                <w:rFonts w:ascii="Times New Roman" w:hAnsi="Times New Roman" w:cs="Times New Roman"/>
                <w:sz w:val="28"/>
              </w:rPr>
              <w:t xml:space="preserve">В следующем квартале данные по просмотрам мероприятия прошлого квартала уже не указываются, в отчет это мероприятие повторно не вносится. </w:t>
            </w:r>
          </w:p>
          <w:p w14:paraId="7FFAEF83" w14:textId="241199A4" w:rsidR="00CA3378" w:rsidRDefault="0070292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Кроме того, н</w:t>
            </w:r>
            <w:r w:rsidR="00CA3378">
              <w:rPr>
                <w:rFonts w:ascii="Times New Roman" w:hAnsi="Times New Roman" w:cs="Times New Roman"/>
                <w:sz w:val="28"/>
              </w:rPr>
              <w:t xml:space="preserve">а практике, </w:t>
            </w:r>
            <w:r w:rsidR="003F5D30">
              <w:rPr>
                <w:rFonts w:ascii="Times New Roman" w:hAnsi="Times New Roman" w:cs="Times New Roman"/>
                <w:sz w:val="28"/>
              </w:rPr>
              <w:t>основной процент</w:t>
            </w:r>
            <w:r w:rsidR="00CA3378">
              <w:rPr>
                <w:rFonts w:ascii="Times New Roman" w:hAnsi="Times New Roman" w:cs="Times New Roman"/>
                <w:sz w:val="28"/>
              </w:rPr>
              <w:t xml:space="preserve"> просмотр</w:t>
            </w:r>
            <w:r w:rsidR="003F5D30">
              <w:rPr>
                <w:rFonts w:ascii="Times New Roman" w:hAnsi="Times New Roman" w:cs="Times New Roman"/>
                <w:sz w:val="28"/>
              </w:rPr>
              <w:t>ов</w:t>
            </w:r>
            <w:r w:rsidR="00CA3378">
              <w:rPr>
                <w:rFonts w:ascii="Times New Roman" w:hAnsi="Times New Roman" w:cs="Times New Roman"/>
                <w:sz w:val="28"/>
              </w:rPr>
              <w:t xml:space="preserve"> набира</w:t>
            </w:r>
            <w:r w:rsidR="003F5D30">
              <w:rPr>
                <w:rFonts w:ascii="Times New Roman" w:hAnsi="Times New Roman" w:cs="Times New Roman"/>
                <w:sz w:val="28"/>
              </w:rPr>
              <w:t>е</w:t>
            </w:r>
            <w:r w:rsidR="00CA3378">
              <w:rPr>
                <w:rFonts w:ascii="Times New Roman" w:hAnsi="Times New Roman" w:cs="Times New Roman"/>
                <w:sz w:val="28"/>
              </w:rPr>
              <w:t xml:space="preserve">тся </w:t>
            </w:r>
            <w:r w:rsidR="003F5D30">
              <w:rPr>
                <w:rFonts w:ascii="Times New Roman" w:hAnsi="Times New Roman" w:cs="Times New Roman"/>
                <w:sz w:val="28"/>
              </w:rPr>
              <w:t>в первые дни публикации видео</w:t>
            </w:r>
            <w:r w:rsidR="00CA3378">
              <w:rPr>
                <w:rFonts w:ascii="Times New Roman" w:hAnsi="Times New Roman" w:cs="Times New Roman"/>
                <w:sz w:val="28"/>
              </w:rPr>
              <w:t>.</w:t>
            </w:r>
          </w:p>
          <w:p w14:paraId="56CC000A" w14:textId="298B2F58" w:rsidR="0070292B" w:rsidRDefault="0070292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методика будет утверждена и отчет будет </w:t>
            </w:r>
            <w:r w:rsidR="007E47C9">
              <w:rPr>
                <w:rFonts w:ascii="Times New Roman" w:hAnsi="Times New Roman" w:cs="Times New Roman"/>
                <w:sz w:val="28"/>
              </w:rPr>
              <w:t>предоставляться</w:t>
            </w:r>
            <w:r>
              <w:rPr>
                <w:rFonts w:ascii="Times New Roman" w:hAnsi="Times New Roman" w:cs="Times New Roman"/>
                <w:sz w:val="28"/>
              </w:rPr>
              <w:t xml:space="preserve"> ежегодно, Вы сможете фиксировать просмотры </w:t>
            </w:r>
            <w:proofErr w:type="spellStart"/>
            <w:r w:rsidRPr="009C6579">
              <w:rPr>
                <w:rFonts w:ascii="Times New Roman" w:hAnsi="Times New Roman" w:cs="Times New Roman"/>
                <w:sz w:val="28"/>
              </w:rPr>
              <w:t>онлайн-мероприятии</w:t>
            </w:r>
            <w:proofErr w:type="spellEnd"/>
            <w:r w:rsidRPr="009C6579">
              <w:rPr>
                <w:rFonts w:ascii="Times New Roman" w:hAnsi="Times New Roman" w:cs="Times New Roman"/>
                <w:sz w:val="28"/>
              </w:rPr>
              <w:t xml:space="preserve">̆ в записи </w:t>
            </w:r>
            <w:r>
              <w:rPr>
                <w:rFonts w:ascii="Times New Roman" w:hAnsi="Times New Roman" w:cs="Times New Roman"/>
                <w:sz w:val="28"/>
              </w:rPr>
              <w:t>на конец года. При этом д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анные о просмотрах </w:t>
            </w:r>
            <w:proofErr w:type="spellStart"/>
            <w:r w:rsidRPr="009C6579">
              <w:rPr>
                <w:rFonts w:ascii="Times New Roman" w:hAnsi="Times New Roman" w:cs="Times New Roman"/>
                <w:sz w:val="28"/>
              </w:rPr>
              <w:t>онлайн-мероприятии</w:t>
            </w:r>
            <w:proofErr w:type="spellEnd"/>
            <w:r w:rsidRPr="009C6579">
              <w:rPr>
                <w:rFonts w:ascii="Times New Roman" w:hAnsi="Times New Roman" w:cs="Times New Roman"/>
                <w:sz w:val="28"/>
              </w:rPr>
              <w:t xml:space="preserve">̆ в записи </w:t>
            </w:r>
            <w:r>
              <w:rPr>
                <w:rFonts w:ascii="Times New Roman" w:hAnsi="Times New Roman" w:cs="Times New Roman"/>
                <w:sz w:val="28"/>
              </w:rPr>
              <w:t xml:space="preserve">будут </w:t>
            </w:r>
            <w:r w:rsidRPr="009C6579">
              <w:rPr>
                <w:rFonts w:ascii="Times New Roman" w:hAnsi="Times New Roman" w:cs="Times New Roman"/>
                <w:sz w:val="28"/>
              </w:rPr>
              <w:t>указыва</w:t>
            </w:r>
            <w:r>
              <w:rPr>
                <w:rFonts w:ascii="Times New Roman" w:hAnsi="Times New Roman" w:cs="Times New Roman"/>
                <w:sz w:val="28"/>
              </w:rPr>
              <w:t>ться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 в отчетности только за тот год, в </w:t>
            </w:r>
            <w:proofErr w:type="spellStart"/>
            <w:r w:rsidRPr="009C6579">
              <w:rPr>
                <w:rFonts w:ascii="Times New Roman" w:hAnsi="Times New Roman" w:cs="Times New Roman"/>
                <w:sz w:val="28"/>
              </w:rPr>
              <w:t>которыи</w:t>
            </w:r>
            <w:proofErr w:type="spellEnd"/>
            <w:r w:rsidRPr="009C6579">
              <w:rPr>
                <w:rFonts w:ascii="Times New Roman" w:hAnsi="Times New Roman" w:cs="Times New Roman"/>
                <w:sz w:val="28"/>
              </w:rPr>
              <w:t xml:space="preserve">̆ мероприятие было </w:t>
            </w:r>
            <w:proofErr w:type="spellStart"/>
            <w:r w:rsidRPr="009C6579">
              <w:rPr>
                <w:rFonts w:ascii="Times New Roman" w:hAnsi="Times New Roman" w:cs="Times New Roman"/>
                <w:sz w:val="28"/>
              </w:rPr>
              <w:t>первыи</w:t>
            </w:r>
            <w:proofErr w:type="spellEnd"/>
            <w:r w:rsidRPr="009C6579">
              <w:rPr>
                <w:rFonts w:ascii="Times New Roman" w:hAnsi="Times New Roman" w:cs="Times New Roman"/>
                <w:sz w:val="28"/>
              </w:rPr>
              <w:t xml:space="preserve">̆ раз </w:t>
            </w:r>
            <w:r w:rsidRPr="009C6579">
              <w:rPr>
                <w:rFonts w:ascii="Times New Roman" w:hAnsi="Times New Roman" w:cs="Times New Roman"/>
                <w:sz w:val="28"/>
              </w:rPr>
              <w:lastRenderedPageBreak/>
              <w:t>выложено в сеть «Интернет». Если мероприятие записано в 2020 году, а выложено в Интернет в 2021 году, то оно указывается в отчетности только в 2021 году (без указания в предыдущие или последующие годы).</w:t>
            </w:r>
          </w:p>
        </w:tc>
      </w:tr>
      <w:tr w:rsidR="00D87774" w14:paraId="57BD6F62" w14:textId="77777777" w:rsidTr="00144ACC">
        <w:tc>
          <w:tcPr>
            <w:tcW w:w="567" w:type="dxa"/>
          </w:tcPr>
          <w:p w14:paraId="52EDE62C" w14:textId="02D9BF96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0BA3FDE1" w14:textId="77777777" w:rsidR="00D87774" w:rsidRPr="009C6579" w:rsidRDefault="00D87774" w:rsidP="00EE5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C6579">
              <w:rPr>
                <w:rFonts w:ascii="Times New Roman" w:hAnsi="Times New Roman" w:cs="Times New Roman"/>
                <w:sz w:val="28"/>
              </w:rPr>
              <w:t xml:space="preserve">На какую дату ведётся подсчёт просмотров? </w:t>
            </w:r>
          </w:p>
        </w:tc>
        <w:tc>
          <w:tcPr>
            <w:tcW w:w="5954" w:type="dxa"/>
          </w:tcPr>
          <w:p w14:paraId="2D4F56B0" w14:textId="77BE8D2F" w:rsidR="00D87774" w:rsidRDefault="003F5D3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Данные просмотров онлайн-мероприятий снимаются в последний день квартала, перед подачей отчета. </w:t>
            </w:r>
          </w:p>
        </w:tc>
      </w:tr>
      <w:tr w:rsidR="00D87774" w14:paraId="23F45962" w14:textId="77777777" w:rsidTr="00144ACC">
        <w:tc>
          <w:tcPr>
            <w:tcW w:w="567" w:type="dxa"/>
          </w:tcPr>
          <w:p w14:paraId="1966ED74" w14:textId="77777777" w:rsidR="00D87774" w:rsidRPr="003F5D30" w:rsidRDefault="00D87774" w:rsidP="00144ACC">
            <w:pPr>
              <w:pStyle w:val="a4"/>
              <w:numPr>
                <w:ilvl w:val="0"/>
                <w:numId w:val="2"/>
              </w:numPr>
              <w:spacing w:line="360" w:lineRule="auto"/>
              <w:ind w:left="-108" w:right="-391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14:paraId="1CB02F5E" w14:textId="77777777" w:rsidR="00D87774" w:rsidRPr="009C6579" w:rsidRDefault="00D87774" w:rsidP="003F5D3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</w:t>
            </w:r>
            <w:r w:rsidRPr="009C6579">
              <w:rPr>
                <w:rFonts w:ascii="Times New Roman" w:hAnsi="Times New Roman" w:cs="Times New Roman"/>
                <w:sz w:val="28"/>
              </w:rPr>
              <w:t xml:space="preserve"> наименования показателя измерения (охват, просмотр и др.)</w:t>
            </w:r>
            <w:r>
              <w:rPr>
                <w:rFonts w:ascii="Times New Roman" w:hAnsi="Times New Roman" w:cs="Times New Roman"/>
                <w:sz w:val="28"/>
              </w:rPr>
              <w:t xml:space="preserve"> для каждой соц</w:t>
            </w:r>
            <w:r w:rsidR="003F5D30">
              <w:rPr>
                <w:rFonts w:ascii="Times New Roman" w:hAnsi="Times New Roman" w:cs="Times New Roman"/>
                <w:sz w:val="28"/>
              </w:rPr>
              <w:t xml:space="preserve">иальной </w:t>
            </w:r>
            <w:r>
              <w:rPr>
                <w:rFonts w:ascii="Times New Roman" w:hAnsi="Times New Roman" w:cs="Times New Roman"/>
                <w:sz w:val="28"/>
              </w:rPr>
              <w:t>сети?</w:t>
            </w:r>
          </w:p>
        </w:tc>
        <w:tc>
          <w:tcPr>
            <w:tcW w:w="5954" w:type="dxa"/>
          </w:tcPr>
          <w:p w14:paraId="2E15F3C7" w14:textId="77777777" w:rsidR="003F5D30" w:rsidRDefault="003F5D30" w:rsidP="003F5D3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показатель, который учитывается в отчете – это количество просмотров видео. Охват,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перепосты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комментарии и другие взаимодействия подписчиков с постом не учитываются.   </w:t>
            </w:r>
            <w:bookmarkStart w:id="0" w:name="_GoBack"/>
            <w:bookmarkEnd w:id="0"/>
          </w:p>
          <w:p w14:paraId="7F3EB6B6" w14:textId="5EF5D2E5" w:rsidR="003F5D30" w:rsidRDefault="003F5D30" w:rsidP="0018633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Подробнее ознакомиться с методикой измерения показателей для различных социальных сетей вы можете</w:t>
            </w:r>
            <w:r w:rsidR="00B1309A">
              <w:rPr>
                <w:rFonts w:ascii="Times New Roman" w:hAnsi="Times New Roman" w:cs="Times New Roman"/>
                <w:sz w:val="28"/>
              </w:rPr>
              <w:t xml:space="preserve"> в письме Минкультуры России от 24.09.2020 № 388-011-39-ОЯ и в</w:t>
            </w:r>
            <w:r w:rsidR="00B1309A" w:rsidDel="00DA43F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видеоинструкциях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ссылке</w:t>
            </w:r>
            <w:r w:rsidR="00B1309A"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6" w:history="1">
              <w:r w:rsidR="00186332" w:rsidRPr="009B5710">
                <w:rPr>
                  <w:rStyle w:val="ac"/>
                  <w:rFonts w:ascii="Times New Roman" w:hAnsi="Times New Roman" w:cs="Times New Roman"/>
                  <w:sz w:val="28"/>
                </w:rPr>
                <w:t>https://modellibraries.bitrix24.ru/~f1Ppd</w:t>
              </w:r>
            </w:hyperlink>
            <w:r w:rsidR="001863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7015C26A" w14:textId="77777777" w:rsidR="009C6579" w:rsidRPr="00196160" w:rsidRDefault="009C6579" w:rsidP="00EE7C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9C6579" w:rsidRPr="00196160" w:rsidSect="00974AA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0BC1"/>
    <w:multiLevelType w:val="hybridMultilevel"/>
    <w:tmpl w:val="537C1F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E8F3880"/>
    <w:multiLevelType w:val="hybridMultilevel"/>
    <w:tmpl w:val="991E8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ED"/>
    <w:rsid w:val="000B3012"/>
    <w:rsid w:val="000C5609"/>
    <w:rsid w:val="00144ACC"/>
    <w:rsid w:val="00186332"/>
    <w:rsid w:val="00196160"/>
    <w:rsid w:val="003F5D30"/>
    <w:rsid w:val="00425413"/>
    <w:rsid w:val="005358D2"/>
    <w:rsid w:val="005840B5"/>
    <w:rsid w:val="005A4C9A"/>
    <w:rsid w:val="005B6316"/>
    <w:rsid w:val="0070292B"/>
    <w:rsid w:val="007E47C9"/>
    <w:rsid w:val="00846349"/>
    <w:rsid w:val="00890CE9"/>
    <w:rsid w:val="008A51AC"/>
    <w:rsid w:val="008E6061"/>
    <w:rsid w:val="00906261"/>
    <w:rsid w:val="00957A9B"/>
    <w:rsid w:val="00974AAC"/>
    <w:rsid w:val="009B3A6C"/>
    <w:rsid w:val="009C6579"/>
    <w:rsid w:val="00A97161"/>
    <w:rsid w:val="00B05F19"/>
    <w:rsid w:val="00B1309A"/>
    <w:rsid w:val="00BB66AC"/>
    <w:rsid w:val="00C11854"/>
    <w:rsid w:val="00C50255"/>
    <w:rsid w:val="00C62961"/>
    <w:rsid w:val="00CA3378"/>
    <w:rsid w:val="00D87774"/>
    <w:rsid w:val="00DA43F9"/>
    <w:rsid w:val="00DB754A"/>
    <w:rsid w:val="00E92D89"/>
    <w:rsid w:val="00ED6573"/>
    <w:rsid w:val="00EE5D6E"/>
    <w:rsid w:val="00EE7CED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FD18"/>
  <w15:chartTrackingRefBased/>
  <w15:docId w15:val="{25D0B93A-05F6-AA4E-A8C3-5656785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D3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A4C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4C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4C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4C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4C9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4C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C9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1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llibraries.bitrix24.ru/~f1Ppd" TargetMode="External"/><Relationship Id="rId5" Type="http://schemas.openxmlformats.org/officeDocument/2006/relationships/hyperlink" Target="https://modellibraries.bitrix24.ru/~f1P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Григорьева</dc:creator>
  <cp:keywords/>
  <dc:description/>
  <cp:lastModifiedBy>Роот Арина Константиновна</cp:lastModifiedBy>
  <cp:revision>2</cp:revision>
  <dcterms:created xsi:type="dcterms:W3CDTF">2021-01-13T16:07:00Z</dcterms:created>
  <dcterms:modified xsi:type="dcterms:W3CDTF">2021-01-13T16:07:00Z</dcterms:modified>
</cp:coreProperties>
</file>