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704D9" w:rsidRDefault="00D01371" w:rsidP="00D01371">
      <w:pPr>
        <w:pStyle w:val="1"/>
        <w:rPr>
          <w:rFonts w:eastAsia="Times New Roman"/>
          <w:sz w:val="40"/>
          <w:szCs w:val="40"/>
        </w:rPr>
      </w:pPr>
      <w:r w:rsidRPr="00A704D9">
        <w:rPr>
          <w:rFonts w:eastAsia="Times New Roman"/>
          <w:sz w:val="40"/>
          <w:szCs w:val="40"/>
        </w:rPr>
        <w:t>По птичьим следам</w:t>
      </w:r>
    </w:p>
    <w:tbl>
      <w:tblPr>
        <w:tblpPr w:leftFromText="180" w:rightFromText="180" w:vertAnchor="text" w:horzAnchor="margin" w:tblpXSpec="center" w:tblpY="166"/>
        <w:tblW w:w="88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16" w:type="dxa"/>
            <w:vAlign w:val="center"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264"/>
          <w:jc w:val="center"/>
        </w:trPr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A704D9" w:rsidRPr="00A704D9" w:rsidRDefault="00A704D9" w:rsidP="00A704D9">
      <w:pPr>
        <w:pStyle w:val="a3"/>
      </w:pPr>
      <w:r>
        <w:rPr>
          <w:rFonts w:eastAsia="Times New Roman"/>
        </w:rPr>
        <w:t>Вопросы по вертикали: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2) Какая птица лучше всех подражает голосам и имитирует звуки, занесена в красную  книгу?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3) Самая говорящая птица?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5) Самая большая птица?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7) Птица «приносящая» детей?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8) Птица, которая является символом красоты, чистоты и нежности. В сказках часто встречается как царевна?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9) Птица, которая не садится на землю, не умеет ходить, и не взлетает с земли?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11)</w:t>
      </w:r>
      <w:r w:rsidRPr="00D01371">
        <w:rPr>
          <w:rFonts w:eastAsia="Times New Roman"/>
        </w:rPr>
        <w:t xml:space="preserve"> </w:t>
      </w:r>
      <w:r>
        <w:rPr>
          <w:rFonts w:eastAsia="Times New Roman"/>
        </w:rPr>
        <w:t>Птица, которая считается «Символом мира» и живет с человеком около 5000 лет, в древние времена являлась «почтой»?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13) Какие птицы прилетают к нам первыми весной?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15) Околоводная птица, способная стоять часами на одной ноге?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18) Специалист, изучающий птиц?</w:t>
      </w:r>
    </w:p>
    <w:p w:rsidR="00A704D9" w:rsidRDefault="00A704D9" w:rsidP="00A704D9">
      <w:pPr>
        <w:rPr>
          <w:rFonts w:eastAsia="Times New Roman"/>
        </w:rPr>
      </w:pP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Вопросы по горизонтали:</w:t>
      </w:r>
    </w:p>
    <w:p w:rsidR="00A704D9" w:rsidRDefault="00A704D9" w:rsidP="00A704D9">
      <w:pPr>
        <w:rPr>
          <w:rFonts w:eastAsia="Times New Roman"/>
        </w:rPr>
      </w:pP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1) Птицы, которые создают пару на всю жизнь, живут 25-30 лет?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4)  Как называется домик для птиц, построенный руками человека? 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 xml:space="preserve"> 6)  Самая певчая птица? В честь данной птицы названа сказка о птице-разбойнике.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10) Кто днем спит, ночью летает, людей пугает?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12) Кого называют царем птиц?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14) Самая маленькая птица?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16) Птица, которая подкидывает яйца в чужие гнезда?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17) У какой птицы самый большой клюв? Является тропическим дятлом, выкрикивает «</w:t>
      </w:r>
      <w:proofErr w:type="spellStart"/>
      <w:r>
        <w:rPr>
          <w:rFonts w:eastAsia="Times New Roman"/>
        </w:rPr>
        <w:t>Токао</w:t>
      </w:r>
      <w:proofErr w:type="spellEnd"/>
      <w:r>
        <w:rPr>
          <w:rFonts w:eastAsia="Times New Roman"/>
        </w:rPr>
        <w:t>»?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19)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Птица  - символ весны? По поверьям -  в дом, в котором она строит гнездо, скоро придет счастье.</w:t>
      </w:r>
    </w:p>
    <w:p w:rsidR="00A704D9" w:rsidRDefault="00A704D9" w:rsidP="00A704D9">
      <w:pPr>
        <w:rPr>
          <w:rFonts w:eastAsia="Times New Roman"/>
        </w:rPr>
      </w:pPr>
      <w:r>
        <w:rPr>
          <w:rFonts w:eastAsia="Times New Roman"/>
        </w:rPr>
        <w:t>20) Самая зоркая  и быстрая птица? В старину именно ее брали на охоту.</w:t>
      </w:r>
    </w:p>
    <w:p w:rsidR="00A704D9" w:rsidRDefault="00A704D9">
      <w:pPr>
        <w:pStyle w:val="a3"/>
      </w:pPr>
    </w:p>
    <w:tbl>
      <w:tblPr>
        <w:tblpPr w:leftFromText="180" w:rightFromText="180" w:vertAnchor="text" w:horzAnchor="margin" w:tblpY="342"/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ч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ч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ш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4D9" w:rsidTr="00A704D9">
        <w:trPr>
          <w:trHeight w:val="311"/>
        </w:trPr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45" w:type="dxa"/>
            <w:vAlign w:val="center"/>
            <w:hideMark/>
          </w:tcPr>
          <w:p w:rsidR="00A704D9" w:rsidRDefault="00A704D9" w:rsidP="00A704D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A704D9" w:rsidRDefault="00A704D9">
      <w:pPr>
        <w:pStyle w:val="a3"/>
      </w:pPr>
    </w:p>
    <w:p w:rsidR="00000000" w:rsidRDefault="00A704D9">
      <w:pPr>
        <w:rPr>
          <w:rFonts w:eastAsia="Times New Roman"/>
        </w:rPr>
      </w:pPr>
    </w:p>
    <w:p w:rsidR="004E5E0F" w:rsidRPr="00D01371" w:rsidRDefault="004E5E0F" w:rsidP="00D01371">
      <w:pPr>
        <w:rPr>
          <w:rFonts w:eastAsia="Times New Roman"/>
        </w:rPr>
      </w:pPr>
    </w:p>
    <w:sectPr w:rsidR="004E5E0F" w:rsidRPr="00D0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835F6"/>
    <w:multiLevelType w:val="hybridMultilevel"/>
    <w:tmpl w:val="AB904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1371"/>
    <w:rsid w:val="004E5E0F"/>
    <w:rsid w:val="00946EEB"/>
    <w:rsid w:val="00A704D9"/>
    <w:rsid w:val="00D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D01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D01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biouroki.ru</vt:lpstr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biouroki.ru</dc:title>
  <dc:creator>biouroki.ru</dc:creator>
  <cp:lastModifiedBy>Пользователь</cp:lastModifiedBy>
  <cp:revision>3</cp:revision>
  <dcterms:created xsi:type="dcterms:W3CDTF">2026-04-01T03:58:00Z</dcterms:created>
  <dcterms:modified xsi:type="dcterms:W3CDTF">2026-04-01T04:04:00Z</dcterms:modified>
</cp:coreProperties>
</file>