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C2" w:rsidRPr="00A741FD" w:rsidRDefault="00C72AC2" w:rsidP="00A741FD">
      <w:pPr>
        <w:shd w:val="clear" w:color="auto" w:fill="FFFFFF"/>
        <w:spacing w:before="85" w:after="8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741FD">
        <w:rPr>
          <w:rFonts w:ascii="Times New Roman" w:eastAsia="Times New Roman" w:hAnsi="Times New Roman" w:cs="Times New Roman"/>
          <w:b/>
          <w:bCs/>
          <w:sz w:val="36"/>
          <w:szCs w:val="36"/>
        </w:rPr>
        <w:t>Праздник посвящения первоклассников в читатели Сценарий «Здравствуй, мир библиотек!»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задачи: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• ознакомление первоклассников со школьной библиотекой, привитие духовно-нравственных качеств;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и закрепление первичных навыков самообслуживания в условиях школьной библиотеки.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Учителю начальных классов по окончании первого учебного полугодия необходимо внимательно изучить данный сценарий и на его основе подготовить свой сценарий праздника для первоклассников. В школьной библиотеке необходимо подготовить несколько выставок красочных книг, иллюстраций известных художников к детским книгам.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Школьному библиотекарю и учителю желательно подготовить символические «Удостоверения читателей школьной библиотеки» — обычные открытки с текстом, удостоверяющим, что первоклассник с такого-то числа (дата проведения праздника) является читателем школьной библиотеки (название школы и подписи классного руководителя и школьного библиотекаря).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сценария праздника можно использовать следующие крылатые выражения и афоризмы известных людей: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Пока жива библиотека — жив народ, умрет она — умрет наше прошлое и будущее. (Д. С. Лихачев)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Повелеваю! Собрать триста отроков и учить книгам их, чтобы сделать из них отменных книжников, вокруг которых, как жемчуг поверх песчинок, наросли бы книжные хранилища. (Ярослав Мудрый)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• Современный человек находится перед Гималаями библиотек в положении золотоискателя, которому надо выбрать крупинки золота в массе песка. (С.И. Вавилов)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• Я вижу, что вы собрали книги, но и книги собрали вас. (В.Б. Шкловский)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• Величайшее сокровище — хорошая библиотека. (В. Г. Белинский)</w:t>
      </w:r>
    </w:p>
    <w:p w:rsidR="00C72AC2" w:rsidRPr="00C72AC2" w:rsidRDefault="009964E8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C72AC2"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В библиотеке не просто читаешь — живешь в мире книг, они захватывают, они не так безмолвны. Там прекрасно все, особенно тишина. Нигде нет такого рода тишины, как в библиотеке, — с шорохом перелистываемых страниц, с тихим разговором на выдаче. В библиотеке живая тишина. От нее не покой, а легкое возбуждение, торжественный лад. (С. Соловейчик)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• Библиотеки — это сокровищницы всех богатств человеческого духа. (Г. Лейбниц)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• Хорошая библиотека есть книжное отражение Вселенной. (Н.А. Рубакин)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72AC2" w:rsidRPr="00A741FD" w:rsidRDefault="00C72AC2" w:rsidP="00A741FD">
      <w:pPr>
        <w:shd w:val="clear" w:color="auto" w:fill="FFFFFF"/>
        <w:spacing w:before="169" w:after="3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41FD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праздника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Библиотекарь</w:t>
      </w: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: Здравствуйте, ребята! Сегодня вы впервые попали в сказочную страну, в которой большинство из вас еще ни разу не бывали. Эта сказочная и загадочная страна наполнена самыми различными книгами, здесь всегда царит загадочная тишина. А называется эта страна — «школьная библиотека».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вы уже школьники! И на многие вопросы знаете ответ — откуда берется молоко, как растет хлеб, как называется дерево, что растет под твоим окном?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такое место — называется «библиотека».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</w:t>
      </w:r>
      <w:proofErr w:type="spellEnd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» — книга, а «</w:t>
      </w:r>
      <w:proofErr w:type="spellStart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тека</w:t>
      </w:r>
      <w:proofErr w:type="spellEnd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» — хранилище. А знаете, сколько лет существует библиотека? Почти пять тысяч лет! Еще бумагу не изобрели, а библиотеки уже были. Что же в них хранили? Книги! В Египте — написанные на папирусе, в Междуречье — выцарапанные на глиняных табличках, в Индии — составленные из нарезанных пальмовых листьев, в Китае — свитки из шелка. Некоторые из первых книг сохранились и до наших дней. Их теперь бережно хранят в самых крупных библиотеках.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Появляется </w:t>
      </w:r>
      <w:proofErr w:type="spellStart"/>
      <w:r w:rsidRPr="00C72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Знайка</w:t>
      </w:r>
      <w:proofErr w:type="spellEnd"/>
      <w:r w:rsidRPr="00C72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 читает стихотворение.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Библиотека</w:t>
      </w: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. В зале тишина.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Ты здесь сидишь, часов не замечая,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Друзей своих испытанных встречая,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 жизнь навеки продлена.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Они с тобой взрослеют наравне,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И учат неприметно, год за годом,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Идти вперед, противиться невзгодам,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И видеть вечность в мимолетном дне.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Герои книг. Они нам все сродни: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Дубровский, Чацкий, чуточку — Печорин.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наш рождается из зерен,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посеяли они.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На улице — зима. И легкий снег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Свивается в бесшумные волокна.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И манят нас задумчивые окна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В далекий, близкий мир библиотек.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(И. </w:t>
      </w:r>
      <w:proofErr w:type="spellStart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Тюкавин</w:t>
      </w:r>
      <w:proofErr w:type="spellEnd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. «Песня о библиотеке»)</w:t>
      </w:r>
    </w:p>
    <w:p w:rsidR="005349D9" w:rsidRDefault="005349D9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7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Библиотекарь</w:t>
      </w: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Итак, библиотека — это дом книг. Здесь живут и дружат книги, ваши верные друзья. В библиотеке очень много книг, журналов, и все это называется «книжным фондом». А для того, чтобы мы могли быстро найти нужную книжку, каждая книга стоит на своем месте. Другими словами, каждая книга имеет свой дом и квартиру. А хорошо ориентироваться в этом мире книг вам поможет библиотекарь. После сегодняшней встречи я каждый день буду ждать вас в гости. Я подберу вам </w:t>
      </w: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интересные книги, которые помогут понять не только школьные задания, но и удивительный мир науки и мировой литературы.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 библиотеке два отделения: абонемент и читальный зал. У слова «абонемент» много значений. Если хотите знать все значения, загляните в словарь. В библиотеке оно означает место, где выдают книги на дом. Ты можешь рассматривать картинки, читать, перечитывать, выписывать что-то в тетрадь. И в назначенный библиотекарем срок книгу нужно вернуть в библиотеку, ведь она нужна другим ребятам. А если не успел прочитать? Не беда, приди в библиотеку и попроси продлить срок.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У нас есть книги, которые на дом не выдаются: энциклопедии, словари. Эти книги могут понадобиться читателям в любой день. И хорошо, что они всегда под рукой. С такими книгами нужно работать в читальном зале.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Знайка</w:t>
      </w:r>
      <w:proofErr w:type="spellEnd"/>
      <w:r w:rsidRPr="00C7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Вы, конечно же, меня узнали. Я — </w:t>
      </w:r>
      <w:proofErr w:type="spellStart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Знайка</w:t>
      </w:r>
      <w:proofErr w:type="spellEnd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, тоже литературный герой. Моя квартира — сказка о Незнайке, а</w:t>
      </w:r>
      <w:r w:rsidR="00EF4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дом родной — вот эта библиотека.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В читальном зале тишина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Нам особенно нужна.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Уходите, разговоры,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В вестибюли, в коридоры!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мешайте нам читать,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Фантазировать, мечтать.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В тишине библиотечной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слышит голоса,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Речи птичьи, человечьи.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книге — чудеса!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И, конечно, тишина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особенно нужна.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Так что такое читальный зал? (Возможные ответы первоклассников)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Библиотекарь</w:t>
      </w: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: Книги рождаются, живут, стареют, могут болеть. А заболев, нуждаются в лечении. Все врачи знают: любую болезнь легче предупредить, чем вылечить, и советуют беречь здоровье. И мы с вами должны книги и учебники... (Беречь!)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Правильно! Давайте запомним некоторые правила: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• Нельзя перегибать книги.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• Загибать книжные страницы.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• Нельзя закладывать в книги карандаши, ручки.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• Писать и рисовать в книгах.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• Нельзя читать книги во время еды.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называется вещь, которой необходимо пользоваться при чтении книг? (Закладка)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Больше всего книги любят бережное отношение, чистоту. Чтобы стать настоящими читателями, нужно знать правила пользования библиотекой. Как </w:t>
      </w: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нужно вести себя в библиотеке? Внимательно прослушайте и запомните следующие правила.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1. В библиотеке нужно вести себя тихо, так как шум мешает другим читателям.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2. Книги нужно возвращать вовремя, ведь их ждут другие читатели. В нашей библиотеке книгу можно взять на 10 дней.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3. С библиотечными книгами нужно обращаться особенно бережно, чтобы их смогли прочесть как можно больше ребят.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4. Библиотечные книги нельзя терять, иначе в школьной библиотеке не останется ни одной книги.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5. Книги в библиотеке (из фонда открытого доступа) нужно ставить точно на то место, где вы их взяли. Иначе библиотекарь не сможет быстро найти книгу для другого ученика.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это, ребята, читательский формуляр (показывает), куда записываются все книги, которые вы прочтете за всю вашу школьную жизнь.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Знайка</w:t>
      </w:r>
      <w:proofErr w:type="spellEnd"/>
      <w:r w:rsidRPr="00C72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читает стихи Валентина </w:t>
      </w:r>
      <w:proofErr w:type="spellStart"/>
      <w:r w:rsidRPr="00C72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Берестова</w:t>
      </w:r>
      <w:proofErr w:type="spellEnd"/>
      <w:r w:rsidRPr="00C72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Знайка</w:t>
      </w:r>
      <w:proofErr w:type="spellEnd"/>
      <w:r w:rsidRPr="00C7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библиотека, картотека,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Наброски, сноски, выписки, мечты.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И вдруг ты набредешь на человека,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 занят тем же, что и ты.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Откуда он? Как мог он породниться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С мечтой неясной, с замыслом твоим?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И кажется, что светится страница,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прекрасный час написанная им.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И радуешься ты ему как брату,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А если он уже землею взят,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proofErr w:type="gramStart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ощутишь</w:t>
      </w:r>
      <w:proofErr w:type="gramEnd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свежую утрату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То, что случилось, может, век назад.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Библиотекарь</w:t>
      </w: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: А сейчас я хочу проверить, внимательные ли вы читатели.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пришли телеграммы, но не знаем от кого. Помогите мне узнать их авторов.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• «Спасите! Нас съел серый волк!»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• «Очень расстроена. Нечаянно разбила яичко!»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• «Все окончилось благополучно, только хвост остался в проруби».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• «Дорогие гости, помогите! Паука, злодея, зарубите!»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• «Пришлите, пожалуйста, капли. Мы лягушками нынче объелись, и у нас животы разболелись!»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• «От дедушки ушел, от бабушки ушел, скоро буду у вас!»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• «Приходите, тараканы, я вас чаем угощу!»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первоклассники не отгадали, библиотекарь им подсказывает.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Знайка</w:t>
      </w:r>
      <w:proofErr w:type="spellEnd"/>
      <w:r w:rsidRPr="00C7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Мне показалось, что вы гораздо умнее моего друга Незнайки. Он долго не мог отгадать вот эти загадки. А вы сумеете отгадать загадки о сказках и сказочных героях?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отца был мальчик странный,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Необычный, деревянный.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Он имел предлинный нос,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 сказка? — Вот вопрос?   («Золотой ключик»)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Был похож на мяч немножко.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И катался по дорожкам.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Укатился ото всех,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«рыжей», вот так смех!    («Колобок»)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тропе шагая бодро,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Сами воду тащат ведра.   («По щучьему веленью»)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 засунул в прорубь волк,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И какой же в этом толк?    («Лиса и волк»)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Колотил да колотил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По тарелке носом.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Ничего не проглотил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И остался с носом.    («Лиса и журавль»)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Лисичка дом себе нашла,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Мышка добрая была.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В доме том в конце концов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 множество жильцов.    («Теремок»)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Рыбка не простая,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Чешуей сверкает,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Плавает, ныряет,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Желанья исполняет.   («Сказка о рыбаке и рыбке»)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Красна девица грустна,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Ей не нравится весна.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Ей на солнце тяжко!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Слезы льет бедняжка.   («Снегурочка»)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А дорога — далека,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А корзина — нелегка,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Сесть бы на пенек,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Съесть бы пирожок.    («Машенька и медведь»)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Ваша мать пришла,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Молока принесла.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 бока молока,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 рога творога,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Полны копытца водицы.    («Волк и семеро козлят»)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Приезжайте, доктор,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В Африку скорей.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И спасите, доктор,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Наших малышей!   («Доктор Айболит»)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 девочку очень любила,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Шапочку красную ей подарила.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Девочка имя забыла свое.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Ну, отгадайте, как звали ее.    («Красная шапочка»)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проведения конкурса загадок можно поощрить отличившихся ребят.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Библиотекарь</w:t>
      </w: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: Первые библиотеки появились во времена Киевской Руси. В летописи сказано, что князь Ярослав Мудрый в 1037 г. собрал в Киеве многих писцов, которые «</w:t>
      </w:r>
      <w:proofErr w:type="spellStart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списаша</w:t>
      </w:r>
      <w:proofErr w:type="spellEnd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книги </w:t>
      </w:r>
      <w:proofErr w:type="spellStart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</w:t>
      </w:r>
      <w:proofErr w:type="spellEnd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Часть этих книг «князь положил в святой Софии церкви», основав первую библиотеку. Само слово «библиотека» в Древней Руси почти не употреблялось. Впервые оно встречается в </w:t>
      </w:r>
      <w:proofErr w:type="spellStart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Геннадиевской</w:t>
      </w:r>
      <w:proofErr w:type="spellEnd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библиотеке (Новгород, XV в.). На полях возле незнакомого иностранного слова стоит более удобное для россиян — «книжный дом».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Библиотекарь или учитель зачитывают ребятам стихотворение Зинаиды Волконской.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Лишь свеча, в тиши пылая,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Осветит </w:t>
      </w:r>
      <w:proofErr w:type="spellStart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приютец</w:t>
      </w:r>
      <w:proofErr w:type="spellEnd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мой, —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Я сажусь за стол, читая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Одиноко в час ночной.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Я — богач, как там не числи: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 есть — чего ж желать?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Но, копя чужие мысли,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Мне б своей не потерять!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Исполать, библиотека!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мне золота сундук?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Мильтон, Тиссо иль Сенека —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Человеку лучший друг!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нам жизни миги,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книг на полке нет?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Ни одной не дам я книги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И за тысячу монет!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Библиотекарь</w:t>
      </w: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: Вот и подходит к концу наше первое знакомство библиотекой.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память о сегодняшней встрече мы хотим вам вручить «Удостоверение читателя» школьной библиотеки. Храните его, как память о сегодняшнем празднике.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Библиотекарь, учитель начальных классов и </w:t>
      </w:r>
      <w:proofErr w:type="spellStart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Знайка</w:t>
      </w:r>
      <w:proofErr w:type="spellEnd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вручают каждому первокласснику символические удостоверения читателей школьной библиотеки.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Библиотекарь:</w:t>
      </w: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 Мы поздравляем вас со вступлением в многочисленную семью читателей нашей школьной библиотеки. На этом наш праздник заканчивается. Но мы расстанемся с вами совсем ненадолго. Я думаю, что вы все поняли, какое великое значение играет библиотека в жизни человека и, особенно, в жизни школьника.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Знайка</w:t>
      </w:r>
      <w:proofErr w:type="spellEnd"/>
      <w:r w:rsidRPr="00C72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представим хотя бы на миг,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вдруг лишились журналов и книг,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люди не знают, что значит поэт,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нет Чебурашки, Хоттабыча нет.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будто никто никогда в этом мире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слыхом не слыхивал о </w:t>
      </w:r>
      <w:proofErr w:type="spellStart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Мойдодыре</w:t>
      </w:r>
      <w:proofErr w:type="spellEnd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нету Незнайки — вруна-недотепы,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нет Айболита и нет дяди Степы.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Наверно, нельзя и представить такого?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Так здравствуй же, умное доброе слово!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книги друзьями заходят в дома!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Читайте всю жизнь — набирайтесь ума!</w:t>
      </w:r>
    </w:p>
    <w:p w:rsidR="00C72AC2" w:rsidRPr="00C72AC2" w:rsidRDefault="00C72AC2" w:rsidP="00C72AC2">
      <w:pPr>
        <w:shd w:val="clear" w:color="auto" w:fill="FFFFFF"/>
        <w:spacing w:after="0" w:line="240" w:lineRule="auto"/>
        <w:ind w:firstLine="5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(Ю. </w:t>
      </w:r>
      <w:proofErr w:type="spellStart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Энтин</w:t>
      </w:r>
      <w:proofErr w:type="spellEnd"/>
      <w:r w:rsidRPr="00C72AC2">
        <w:rPr>
          <w:rFonts w:ascii="Times New Roman" w:eastAsia="Times New Roman" w:hAnsi="Times New Roman" w:cs="Times New Roman"/>
          <w:color w:val="000000"/>
          <w:sz w:val="28"/>
          <w:szCs w:val="28"/>
        </w:rPr>
        <w:t>. «Слово про слово»)</w:t>
      </w:r>
    </w:p>
    <w:p w:rsidR="000D2B80" w:rsidRPr="00C72AC2" w:rsidRDefault="000D2B80">
      <w:pPr>
        <w:rPr>
          <w:rFonts w:ascii="Times New Roman" w:hAnsi="Times New Roman" w:cs="Times New Roman"/>
          <w:sz w:val="28"/>
          <w:szCs w:val="28"/>
        </w:rPr>
      </w:pPr>
    </w:p>
    <w:sectPr w:rsidR="000D2B80" w:rsidRPr="00C72AC2" w:rsidSect="000D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2AC2"/>
    <w:rsid w:val="000D0288"/>
    <w:rsid w:val="000D2B80"/>
    <w:rsid w:val="003D747F"/>
    <w:rsid w:val="005349D9"/>
    <w:rsid w:val="006A52E8"/>
    <w:rsid w:val="009964E8"/>
    <w:rsid w:val="00A741FD"/>
    <w:rsid w:val="00AF111D"/>
    <w:rsid w:val="00BB12E7"/>
    <w:rsid w:val="00C72AC2"/>
    <w:rsid w:val="00CE0025"/>
    <w:rsid w:val="00E45261"/>
    <w:rsid w:val="00E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E692"/>
  <w15:docId w15:val="{2480F92A-E56C-4E66-B1E0-6254DF27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88"/>
  </w:style>
  <w:style w:type="paragraph" w:styleId="2">
    <w:name w:val="heading 2"/>
    <w:basedOn w:val="a"/>
    <w:link w:val="20"/>
    <w:uiPriority w:val="9"/>
    <w:qFormat/>
    <w:rsid w:val="00C72A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72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2A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72AC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7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2AC2"/>
    <w:rPr>
      <w:b/>
      <w:bCs/>
    </w:rPr>
  </w:style>
  <w:style w:type="character" w:styleId="a5">
    <w:name w:val="Emphasis"/>
    <w:basedOn w:val="a0"/>
    <w:uiPriority w:val="20"/>
    <w:qFormat/>
    <w:rsid w:val="00C72AC2"/>
    <w:rPr>
      <w:i/>
      <w:iCs/>
    </w:rPr>
  </w:style>
  <w:style w:type="character" w:styleId="a6">
    <w:name w:val="Hyperlink"/>
    <w:basedOn w:val="a0"/>
    <w:uiPriority w:val="99"/>
    <w:semiHidden/>
    <w:unhideWhenUsed/>
    <w:rsid w:val="00C72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</cp:revision>
  <dcterms:created xsi:type="dcterms:W3CDTF">2019-02-14T05:03:00Z</dcterms:created>
  <dcterms:modified xsi:type="dcterms:W3CDTF">2023-01-11T03:42:00Z</dcterms:modified>
</cp:coreProperties>
</file>