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77"/>
        <w:gridCol w:w="3897"/>
      </w:tblGrid>
      <w:tr w:rsidR="0045384A" w:rsidRPr="00725F25" w:rsidTr="007C6653">
        <w:trPr>
          <w:trHeight w:val="1357"/>
        </w:trPr>
        <w:tc>
          <w:tcPr>
            <w:tcW w:w="5677" w:type="dxa"/>
            <w:shd w:val="clear" w:color="auto" w:fill="auto"/>
          </w:tcPr>
          <w:p w:rsidR="00AC0985" w:rsidRPr="00725F25" w:rsidRDefault="00AC0985" w:rsidP="007B320B">
            <w:pPr>
              <w:tabs>
                <w:tab w:val="left" w:pos="672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</w:tcPr>
          <w:p w:rsidR="00AC0985" w:rsidRPr="00725F25" w:rsidRDefault="00AC0985" w:rsidP="00F531BB">
            <w:pPr>
              <w:tabs>
                <w:tab w:val="left" w:pos="672"/>
              </w:tabs>
              <w:spacing w:after="0" w:line="240" w:lineRule="auto"/>
              <w:ind w:right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Приложение № 2.</w:t>
            </w:r>
          </w:p>
          <w:p w:rsidR="00AC0985" w:rsidRPr="00725F25" w:rsidRDefault="00AC0985" w:rsidP="00F531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i/>
                <w:sz w:val="20"/>
                <w:szCs w:val="20"/>
              </w:rPr>
              <w:t>к Положению об «Областном конкурсе на лучший центр общественного доступа Томской области 20</w:t>
            </w:r>
            <w:r w:rsidR="00B92859" w:rsidRPr="00725F2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725F25" w:rsidRPr="00725F2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725F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года»</w:t>
            </w:r>
          </w:p>
        </w:tc>
      </w:tr>
    </w:tbl>
    <w:p w:rsidR="002F08E3" w:rsidRPr="00725F25" w:rsidRDefault="002F08E3" w:rsidP="00F531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320B" w:rsidRDefault="00AC0985" w:rsidP="00F531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F25">
        <w:rPr>
          <w:rFonts w:ascii="Times New Roman" w:hAnsi="Times New Roman" w:cs="Times New Roman"/>
          <w:b/>
          <w:sz w:val="20"/>
          <w:szCs w:val="20"/>
        </w:rPr>
        <w:t>Деятельность центра общественного доступ</w:t>
      </w:r>
      <w:r w:rsidR="007B320B">
        <w:rPr>
          <w:rFonts w:ascii="Times New Roman" w:hAnsi="Times New Roman" w:cs="Times New Roman"/>
          <w:b/>
          <w:sz w:val="20"/>
          <w:szCs w:val="20"/>
        </w:rPr>
        <w:t xml:space="preserve">а к правовой и </w:t>
      </w:r>
      <w:r w:rsidRPr="00725F25">
        <w:rPr>
          <w:rFonts w:ascii="Times New Roman" w:hAnsi="Times New Roman" w:cs="Times New Roman"/>
          <w:b/>
          <w:sz w:val="20"/>
          <w:szCs w:val="20"/>
        </w:rPr>
        <w:t xml:space="preserve"> социально значимой информации </w:t>
      </w:r>
    </w:p>
    <w:p w:rsidR="00AC0985" w:rsidRPr="00725F25" w:rsidRDefault="00AC0985" w:rsidP="00F531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F25">
        <w:rPr>
          <w:rFonts w:ascii="Times New Roman" w:hAnsi="Times New Roman" w:cs="Times New Roman"/>
          <w:b/>
          <w:sz w:val="20"/>
          <w:szCs w:val="20"/>
        </w:rPr>
        <w:t>за январь-сентябрь 20</w:t>
      </w:r>
      <w:r w:rsidR="00B92859" w:rsidRPr="00725F25">
        <w:rPr>
          <w:rFonts w:ascii="Times New Roman" w:hAnsi="Times New Roman" w:cs="Times New Roman"/>
          <w:b/>
          <w:sz w:val="20"/>
          <w:szCs w:val="20"/>
        </w:rPr>
        <w:t>2</w:t>
      </w:r>
      <w:r w:rsidR="00725F25" w:rsidRPr="00725F25">
        <w:rPr>
          <w:rFonts w:ascii="Times New Roman" w:hAnsi="Times New Roman" w:cs="Times New Roman"/>
          <w:b/>
          <w:sz w:val="20"/>
          <w:szCs w:val="20"/>
        </w:rPr>
        <w:t>5</w:t>
      </w:r>
      <w:r w:rsidRPr="00725F25">
        <w:rPr>
          <w:rFonts w:ascii="Times New Roman" w:hAnsi="Times New Roman" w:cs="Times New Roman"/>
          <w:b/>
          <w:sz w:val="20"/>
          <w:szCs w:val="20"/>
        </w:rPr>
        <w:t xml:space="preserve"> года                                                                </w:t>
      </w:r>
      <w:r w:rsidRPr="00725F25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</w:t>
      </w:r>
    </w:p>
    <w:p w:rsidR="00AC0985" w:rsidRPr="00725F25" w:rsidRDefault="00AC0985" w:rsidP="00F53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25F25">
        <w:rPr>
          <w:rFonts w:ascii="Times New Roman" w:hAnsi="Times New Roman" w:cs="Times New Roman"/>
          <w:bCs/>
          <w:sz w:val="20"/>
          <w:szCs w:val="20"/>
        </w:rPr>
        <w:t>(Полное наименование учреждения (библиотеки), в состав которого (ой)  входит ЦОД, фактический адрес)</w:t>
      </w:r>
    </w:p>
    <w:p w:rsidR="00AC0985" w:rsidRPr="00725F25" w:rsidRDefault="00AC0985" w:rsidP="00F531B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25F25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</w:t>
      </w:r>
    </w:p>
    <w:p w:rsidR="00AC0985" w:rsidRPr="00725F25" w:rsidRDefault="00AC0985" w:rsidP="00F531B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25F25">
        <w:rPr>
          <w:rFonts w:ascii="Times New Roman" w:hAnsi="Times New Roman" w:cs="Times New Roman"/>
          <w:sz w:val="20"/>
          <w:szCs w:val="20"/>
        </w:rPr>
        <w:t>(ФИО, должность ответственного за деятельность ЦОД, контакты:</w:t>
      </w:r>
      <w:r w:rsidRPr="00725F25">
        <w:rPr>
          <w:rFonts w:ascii="Times New Roman" w:hAnsi="Times New Roman" w:cs="Times New Roman"/>
          <w:bCs/>
          <w:sz w:val="20"/>
          <w:szCs w:val="20"/>
        </w:rPr>
        <w:t xml:space="preserve"> тел./факс, e-mail)</w:t>
      </w:r>
    </w:p>
    <w:p w:rsidR="00AC0985" w:rsidRPr="00725F25" w:rsidRDefault="00AC0985" w:rsidP="00F531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5850"/>
        <w:gridCol w:w="3544"/>
      </w:tblGrid>
      <w:tr w:rsidR="00012E4C" w:rsidRPr="00725F25" w:rsidTr="007F19C5">
        <w:tc>
          <w:tcPr>
            <w:tcW w:w="534" w:type="dxa"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Информация о состоянии и деятельности</w:t>
            </w:r>
          </w:p>
        </w:tc>
      </w:tr>
      <w:tr w:rsidR="00012E4C" w:rsidRPr="00725F25" w:rsidTr="007F19C5">
        <w:tc>
          <w:tcPr>
            <w:tcW w:w="534" w:type="dxa"/>
            <w:vMerge w:val="restart"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Тип ЦОД (большой, средний, малый – указать)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Обслуживаемая ЦОД территория (указать наименование и количество жителей, обслуживаемого ЦОД населенного пункта, если ЦОД обслуживает несколько населенных пунктов, то перечислить их и указать количество населения в каждом).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Наличие в ЦОД доступа к сети Интернет (указать «да» или «нет», если были перерывы доступа к сети Интернет, то указать сроки и причины).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 xml:space="preserve">Тип подключения (ADSL, модем, выделенная линия, спутниковый канал, другое – указать) 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Качество связи (круглосуточно, режим работы ЦОД или  другое – указать).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Скорость подключения к Интернету для предоставления доступа пользователей ЦОД к порталу «Госуслуги» (указать – «достаточна» или «недостаточна»).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Количество единиц компьютерной техники ЦОД (указать – всего, из них:                 подключено к сети Интернет и предоставлено пользователям).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Оплата услуг Интернет (пояснить – существуют ли проблемы с финансированием и своевременностью оплаты).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Align w:val="center"/>
          </w:tcPr>
          <w:p w:rsidR="00EC410A" w:rsidRPr="00725F25" w:rsidRDefault="00EC410A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C410A" w:rsidRPr="00725F25" w:rsidRDefault="00EC410A" w:rsidP="00F531BB">
            <w:pPr>
              <w:pStyle w:val="ad"/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Основные критерии оценки ЦОД</w:t>
            </w:r>
            <w:r w:rsidRPr="00725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EC410A" w:rsidRPr="00725F25" w:rsidRDefault="00EC410A" w:rsidP="007C6653">
            <w:pPr>
              <w:tabs>
                <w:tab w:val="left" w:pos="993"/>
              </w:tabs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по привлечению граждан к регистрации на портале «Госуслуги» (</w:t>
            </w:r>
            <w:hyperlink r:id="rId8" w:history="1">
              <w:r w:rsidRPr="00725F2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www.gosuslugi.ru</w:t>
              </w:r>
            </w:hyperlink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544" w:type="dxa"/>
            <w:shd w:val="clear" w:color="auto" w:fill="auto"/>
          </w:tcPr>
          <w:p w:rsidR="00EC410A" w:rsidRPr="00725F25" w:rsidRDefault="00EC410A" w:rsidP="00F531BB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 w:val="restart"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985" w:rsidRPr="00725F25" w:rsidRDefault="00AC0985" w:rsidP="00F531BB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Дополнительные критерии оценки ЦОД:</w:t>
            </w:r>
            <w:r w:rsidRPr="00725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C0985" w:rsidRPr="00725F25" w:rsidRDefault="00730A95" w:rsidP="007C6653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консультацию в ЦОД по регистрации на портале «Госуслуги» (</w:t>
            </w:r>
            <w:hyperlink r:id="rId9" w:history="1">
              <w:r w:rsidR="007C6653" w:rsidRPr="00725F2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www.gosuslugi.ru</w:t>
              </w:r>
            </w:hyperlink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730A95" w:rsidRPr="00725F25" w:rsidRDefault="00730A95" w:rsidP="00F531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730A95" w:rsidRPr="00725F25" w:rsidRDefault="00730A95" w:rsidP="007C6653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Условия размещения и оформления ЦОД (описать и приложить фото-, видеоматериалы).</w:t>
            </w:r>
          </w:p>
        </w:tc>
        <w:tc>
          <w:tcPr>
            <w:tcW w:w="3544" w:type="dxa"/>
            <w:shd w:val="clear" w:color="auto" w:fill="auto"/>
          </w:tcPr>
          <w:p w:rsidR="00730A95" w:rsidRPr="00725F25" w:rsidRDefault="00730A95" w:rsidP="00F531BB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Количество индивидуальных посещений ЦОД (указать – всего), из них для получения государственных и муниципальных услуг.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7C6653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в ЦОД информационно-просветительских и социально значимых мероприятий, в том числе посвященны</w:t>
            </w:r>
            <w:r w:rsidR="007C6653" w:rsidRPr="00725F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 праздникам, значимым событиям федерального и регионального уровней  (указать количество, перечислить наиболее удачные из них и приложить сценарий, фото-, видео-  и др. информацию).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информационно-просветительских и социально значимых мероприятий ЦОД.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7B320B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граждан, участвующих в информационно-просветительских мероприятиях в ЦОД, направленных на повышение компьютерной грамотности.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7C6653">
            <w:pPr>
              <w:pStyle w:val="ad"/>
              <w:tabs>
                <w:tab w:val="left" w:pos="426"/>
              </w:tabs>
              <w:spacing w:after="0" w:line="240" w:lineRule="auto"/>
              <w:ind w:left="180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Устная и письменная рекламная информация, популяризирующая портал «Госуслуги» (</w:t>
            </w:r>
            <w:hyperlink r:id="rId10" w:history="1">
              <w:r w:rsidR="007C6653" w:rsidRPr="00725F2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www.gosuslugi.ru</w:t>
              </w:r>
            </w:hyperlink>
            <w:r w:rsidR="000F7581" w:rsidRPr="00725F25">
              <w:rPr>
                <w:rFonts w:ascii="Times New Roman" w:hAnsi="Times New Roman" w:cs="Times New Roman"/>
                <w:sz w:val="20"/>
                <w:szCs w:val="20"/>
              </w:rPr>
              <w:t>), в том числе портал «Госуслуги. Дом»</w:t>
            </w: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ресурсы ЦОД (указать количество разработанных материалов и приложить их образцы).</w:t>
            </w:r>
            <w:r w:rsidR="00781902" w:rsidRPr="00725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pStyle w:val="ad"/>
              <w:tabs>
                <w:tab w:val="left" w:pos="426"/>
              </w:tabs>
              <w:spacing w:after="0" w:line="240" w:lineRule="auto"/>
              <w:ind w:left="180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 xml:space="preserve">Партнеры ЦОД (перечислить партнеров ЦОД, описать </w:t>
            </w:r>
            <w:r w:rsidRPr="00725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и результаты совместной деятельности, приложить печатные, фото-, видео-  и пр. материалы).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Merge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pStyle w:val="ad"/>
              <w:tabs>
                <w:tab w:val="left" w:pos="426"/>
              </w:tabs>
              <w:spacing w:after="0" w:line="240" w:lineRule="auto"/>
              <w:ind w:left="180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Признание деятельности ЦОД на уровне местного сообщества (приложить примеры с информацией о ЦОД в печатных и электронных СМИ, на сайтах, в блогах, социальных сетях и пр., отзывы местных органов власти, учреждений и граждан).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4C" w:rsidRPr="00725F25" w:rsidTr="007F19C5">
        <w:tc>
          <w:tcPr>
            <w:tcW w:w="534" w:type="dxa"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F531BB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Основные достижения ЦОД (перечислить).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985" w:rsidRPr="00725F25" w:rsidTr="007F19C5">
        <w:tc>
          <w:tcPr>
            <w:tcW w:w="534" w:type="dxa"/>
            <w:vAlign w:val="center"/>
          </w:tcPr>
          <w:p w:rsidR="00AC0985" w:rsidRPr="00725F25" w:rsidRDefault="00AC0985" w:rsidP="00F53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AC0985" w:rsidRPr="00725F25" w:rsidRDefault="00AC0985" w:rsidP="007C6653">
            <w:pPr>
              <w:spacing w:after="0" w:line="240" w:lineRule="auto"/>
              <w:ind w:left="18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F25">
              <w:rPr>
                <w:rFonts w:ascii="Times New Roman" w:hAnsi="Times New Roman" w:cs="Times New Roman"/>
                <w:sz w:val="20"/>
                <w:szCs w:val="20"/>
              </w:rPr>
              <w:t>Проблемы ЦОД и что было сделано по их решению (перечислить).</w:t>
            </w:r>
          </w:p>
        </w:tc>
        <w:tc>
          <w:tcPr>
            <w:tcW w:w="3544" w:type="dxa"/>
            <w:shd w:val="clear" w:color="auto" w:fill="auto"/>
          </w:tcPr>
          <w:p w:rsidR="00AC0985" w:rsidRPr="00725F25" w:rsidRDefault="00AC0985" w:rsidP="00F5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985" w:rsidRPr="00725F25" w:rsidRDefault="00AC0985" w:rsidP="00F53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0985" w:rsidRPr="00725F25" w:rsidRDefault="00725F25" w:rsidP="00F53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F25">
        <w:rPr>
          <w:rFonts w:ascii="Times New Roman" w:hAnsi="Times New Roman" w:cs="Times New Roman"/>
          <w:sz w:val="20"/>
          <w:szCs w:val="20"/>
        </w:rPr>
        <w:t>«________» ____________ 2025</w:t>
      </w:r>
      <w:r w:rsidR="00AC0985" w:rsidRPr="00725F2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B1F06" w:rsidRPr="00725F25" w:rsidRDefault="00BB1F06" w:rsidP="00F53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0985" w:rsidRPr="00725F25" w:rsidRDefault="00AC0985" w:rsidP="00F53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F25">
        <w:rPr>
          <w:rFonts w:ascii="Times New Roman" w:hAnsi="Times New Roman" w:cs="Times New Roman"/>
          <w:sz w:val="20"/>
          <w:szCs w:val="20"/>
        </w:rPr>
        <w:t>Ответственный за деятельность ЦОД: ____________ / ______________________________</w:t>
      </w:r>
    </w:p>
    <w:p w:rsidR="00AC0985" w:rsidRPr="00725F25" w:rsidRDefault="00AC0985" w:rsidP="00F53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25F25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C6653" w:rsidRPr="00725F2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25F25">
        <w:rPr>
          <w:rFonts w:ascii="Times New Roman" w:hAnsi="Times New Roman" w:cs="Times New Roman"/>
          <w:sz w:val="20"/>
          <w:szCs w:val="20"/>
        </w:rPr>
        <w:t>(Подпись)                      (Расшифровка подписи)</w:t>
      </w:r>
    </w:p>
    <w:p w:rsidR="007C6653" w:rsidRPr="00725F25" w:rsidRDefault="00AC0985" w:rsidP="00F53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F25">
        <w:rPr>
          <w:rFonts w:ascii="Times New Roman" w:hAnsi="Times New Roman" w:cs="Times New Roman"/>
          <w:sz w:val="20"/>
          <w:szCs w:val="20"/>
        </w:rPr>
        <w:t xml:space="preserve">Руководитель учреждения </w:t>
      </w:r>
    </w:p>
    <w:p w:rsidR="00AC0985" w:rsidRPr="00725F25" w:rsidRDefault="00AC0985" w:rsidP="001417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F25">
        <w:rPr>
          <w:rFonts w:ascii="Times New Roman" w:hAnsi="Times New Roman" w:cs="Times New Roman"/>
          <w:sz w:val="20"/>
          <w:szCs w:val="20"/>
        </w:rPr>
        <w:t>____________ / __________________________________________</w:t>
      </w:r>
      <w:r w:rsidR="00300086" w:rsidRPr="00725F25">
        <w:rPr>
          <w:rFonts w:ascii="Times New Roman" w:hAnsi="Times New Roman" w:cs="Times New Roman"/>
          <w:sz w:val="20"/>
          <w:szCs w:val="20"/>
        </w:rPr>
        <w:t>___________________</w:t>
      </w:r>
      <w:r w:rsidR="001417A8" w:rsidRPr="00725F25">
        <w:rPr>
          <w:rFonts w:ascii="Times New Roman" w:hAnsi="Times New Roman" w:cs="Times New Roman"/>
          <w:sz w:val="20"/>
          <w:szCs w:val="20"/>
        </w:rPr>
        <w:t xml:space="preserve">  </w:t>
      </w:r>
      <w:r w:rsidR="007C6653" w:rsidRPr="00725F25">
        <w:rPr>
          <w:rFonts w:ascii="Times New Roman" w:hAnsi="Times New Roman" w:cs="Times New Roman"/>
          <w:sz w:val="20"/>
          <w:szCs w:val="20"/>
        </w:rPr>
        <w:t xml:space="preserve"> </w:t>
      </w:r>
      <w:r w:rsidR="001417A8" w:rsidRPr="00725F25">
        <w:rPr>
          <w:rFonts w:ascii="Times New Roman" w:hAnsi="Times New Roman" w:cs="Times New Roman"/>
          <w:sz w:val="20"/>
          <w:szCs w:val="20"/>
        </w:rPr>
        <w:t xml:space="preserve">      </w:t>
      </w:r>
      <w:r w:rsidRPr="00725F25">
        <w:rPr>
          <w:rFonts w:ascii="Times New Roman" w:hAnsi="Times New Roman" w:cs="Times New Roman"/>
          <w:sz w:val="20"/>
          <w:szCs w:val="20"/>
        </w:rPr>
        <w:t>(Подпись)                                       (Расшифровка подписи)</w:t>
      </w:r>
    </w:p>
    <w:p w:rsidR="00AC0985" w:rsidRPr="00725F25" w:rsidRDefault="00AC0985" w:rsidP="00F531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F25">
        <w:rPr>
          <w:rFonts w:ascii="Times New Roman" w:hAnsi="Times New Roman" w:cs="Times New Roman"/>
          <w:b/>
          <w:sz w:val="20"/>
          <w:szCs w:val="20"/>
        </w:rPr>
        <w:t>МП</w:t>
      </w:r>
    </w:p>
    <w:p w:rsidR="005F2AF7" w:rsidRPr="00725F25" w:rsidRDefault="005F2AF7" w:rsidP="00F53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F2AF7" w:rsidRPr="00725F25" w:rsidSect="003824A3">
          <w:footerReference w:type="default" r:id="rId11"/>
          <w:pgSz w:w="11909" w:h="16838"/>
          <w:pgMar w:top="709" w:right="850" w:bottom="1134" w:left="1701" w:header="0" w:footer="6" w:gutter="0"/>
          <w:cols w:space="720"/>
          <w:noEndnote/>
          <w:docGrid w:linePitch="360"/>
        </w:sectPr>
      </w:pPr>
    </w:p>
    <w:p w:rsidR="00853F11" w:rsidRPr="00012E4C" w:rsidRDefault="00853F11" w:rsidP="00F53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3F11" w:rsidRPr="00012E4C" w:rsidSect="00F531BB"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3C" w:rsidRDefault="0086793C" w:rsidP="0020719B">
      <w:pPr>
        <w:spacing w:after="0" w:line="240" w:lineRule="auto"/>
      </w:pPr>
      <w:r>
        <w:separator/>
      </w:r>
    </w:p>
  </w:endnote>
  <w:endnote w:type="continuationSeparator" w:id="0">
    <w:p w:rsidR="0086793C" w:rsidRDefault="0086793C" w:rsidP="0020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561304"/>
      <w:docPartObj>
        <w:docPartGallery w:val="Page Numbers (Bottom of Page)"/>
        <w:docPartUnique/>
      </w:docPartObj>
    </w:sdtPr>
    <w:sdtEndPr/>
    <w:sdtContent>
      <w:p w:rsidR="00BD1F74" w:rsidRDefault="00BD1F74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E62">
          <w:rPr>
            <w:noProof/>
          </w:rPr>
          <w:t>1</w:t>
        </w:r>
        <w:r>
          <w:fldChar w:fldCharType="end"/>
        </w:r>
      </w:p>
    </w:sdtContent>
  </w:sdt>
  <w:p w:rsidR="00BD1F74" w:rsidRDefault="00BD1F74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3C" w:rsidRDefault="0086793C" w:rsidP="0020719B">
      <w:pPr>
        <w:spacing w:after="0" w:line="240" w:lineRule="auto"/>
      </w:pPr>
      <w:r>
        <w:separator/>
      </w:r>
    </w:p>
  </w:footnote>
  <w:footnote w:type="continuationSeparator" w:id="0">
    <w:p w:rsidR="0086793C" w:rsidRDefault="0086793C" w:rsidP="0020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F54"/>
    <w:multiLevelType w:val="hybridMultilevel"/>
    <w:tmpl w:val="EE68CE76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70BC"/>
    <w:multiLevelType w:val="hybridMultilevel"/>
    <w:tmpl w:val="375C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27AA"/>
    <w:multiLevelType w:val="multilevel"/>
    <w:tmpl w:val="9D30D3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567F2"/>
    <w:multiLevelType w:val="hybridMultilevel"/>
    <w:tmpl w:val="D71A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E4CDA"/>
    <w:multiLevelType w:val="multilevel"/>
    <w:tmpl w:val="0B8078A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D4566"/>
    <w:multiLevelType w:val="hybridMultilevel"/>
    <w:tmpl w:val="2D185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30ECF"/>
    <w:multiLevelType w:val="hybridMultilevel"/>
    <w:tmpl w:val="B7A26588"/>
    <w:lvl w:ilvl="0" w:tplc="11DA24A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55AB1"/>
    <w:multiLevelType w:val="hybridMultilevel"/>
    <w:tmpl w:val="23C8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6620"/>
    <w:multiLevelType w:val="hybridMultilevel"/>
    <w:tmpl w:val="54A837DE"/>
    <w:lvl w:ilvl="0" w:tplc="01C4097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96676F"/>
    <w:multiLevelType w:val="hybridMultilevel"/>
    <w:tmpl w:val="F404DAD4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07060"/>
    <w:multiLevelType w:val="multilevel"/>
    <w:tmpl w:val="FAC032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B86564"/>
    <w:multiLevelType w:val="multilevel"/>
    <w:tmpl w:val="EB5CC8A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743F61"/>
    <w:multiLevelType w:val="hybridMultilevel"/>
    <w:tmpl w:val="4C1C5044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71E35"/>
    <w:multiLevelType w:val="hybridMultilevel"/>
    <w:tmpl w:val="0D7251AE"/>
    <w:lvl w:ilvl="0" w:tplc="203CFFB2">
      <w:start w:val="1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016B"/>
    <w:multiLevelType w:val="hybridMultilevel"/>
    <w:tmpl w:val="142C503E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62C71"/>
    <w:multiLevelType w:val="hybridMultilevel"/>
    <w:tmpl w:val="47DC49A6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A2748"/>
    <w:multiLevelType w:val="multilevel"/>
    <w:tmpl w:val="3B408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6B118B"/>
    <w:multiLevelType w:val="multilevel"/>
    <w:tmpl w:val="7FBA692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090F99"/>
    <w:multiLevelType w:val="hybridMultilevel"/>
    <w:tmpl w:val="4B767826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4F82"/>
    <w:multiLevelType w:val="hybridMultilevel"/>
    <w:tmpl w:val="D6C25810"/>
    <w:lvl w:ilvl="0" w:tplc="11DA24A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657B8"/>
    <w:multiLevelType w:val="multilevel"/>
    <w:tmpl w:val="C9F078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C74A69"/>
    <w:multiLevelType w:val="hybridMultilevel"/>
    <w:tmpl w:val="C2D643A8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20A5F"/>
    <w:multiLevelType w:val="multilevel"/>
    <w:tmpl w:val="1B500CF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9D212E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11D7CB2"/>
    <w:multiLevelType w:val="multilevel"/>
    <w:tmpl w:val="94F635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B43C4E"/>
    <w:multiLevelType w:val="hybridMultilevel"/>
    <w:tmpl w:val="960AA130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A6647"/>
    <w:multiLevelType w:val="multilevel"/>
    <w:tmpl w:val="FDC63D9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 w15:restartNumberingAfterBreak="0">
    <w:nsid w:val="55835394"/>
    <w:multiLevelType w:val="hybridMultilevel"/>
    <w:tmpl w:val="DA5C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11A48"/>
    <w:multiLevelType w:val="hybridMultilevel"/>
    <w:tmpl w:val="D7487DB4"/>
    <w:lvl w:ilvl="0" w:tplc="626E6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8F137A"/>
    <w:multiLevelType w:val="multilevel"/>
    <w:tmpl w:val="B51441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30510DA"/>
    <w:multiLevelType w:val="hybridMultilevel"/>
    <w:tmpl w:val="3CE6904E"/>
    <w:lvl w:ilvl="0" w:tplc="626E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84B28"/>
    <w:multiLevelType w:val="multilevel"/>
    <w:tmpl w:val="076AD9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C046A49"/>
    <w:multiLevelType w:val="multilevel"/>
    <w:tmpl w:val="9BAA368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E401B4"/>
    <w:multiLevelType w:val="hybridMultilevel"/>
    <w:tmpl w:val="0060E2E6"/>
    <w:lvl w:ilvl="0" w:tplc="626E6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1"/>
  </w:num>
  <w:num w:numId="5">
    <w:abstractNumId w:val="24"/>
  </w:num>
  <w:num w:numId="6">
    <w:abstractNumId w:val="26"/>
  </w:num>
  <w:num w:numId="7">
    <w:abstractNumId w:val="23"/>
  </w:num>
  <w:num w:numId="8">
    <w:abstractNumId w:val="2"/>
  </w:num>
  <w:num w:numId="9">
    <w:abstractNumId w:val="17"/>
  </w:num>
  <w:num w:numId="10">
    <w:abstractNumId w:val="20"/>
  </w:num>
  <w:num w:numId="11">
    <w:abstractNumId w:val="22"/>
  </w:num>
  <w:num w:numId="12">
    <w:abstractNumId w:val="32"/>
  </w:num>
  <w:num w:numId="13">
    <w:abstractNumId w:val="33"/>
  </w:num>
  <w:num w:numId="14">
    <w:abstractNumId w:val="8"/>
  </w:num>
  <w:num w:numId="15">
    <w:abstractNumId w:val="29"/>
  </w:num>
  <w:num w:numId="16">
    <w:abstractNumId w:val="5"/>
  </w:num>
  <w:num w:numId="17">
    <w:abstractNumId w:val="13"/>
  </w:num>
  <w:num w:numId="18">
    <w:abstractNumId w:val="6"/>
  </w:num>
  <w:num w:numId="19">
    <w:abstractNumId w:val="19"/>
  </w:num>
  <w:num w:numId="20">
    <w:abstractNumId w:val="31"/>
  </w:num>
  <w:num w:numId="21">
    <w:abstractNumId w:val="21"/>
  </w:num>
  <w:num w:numId="22">
    <w:abstractNumId w:val="30"/>
  </w:num>
  <w:num w:numId="23">
    <w:abstractNumId w:val="12"/>
  </w:num>
  <w:num w:numId="24">
    <w:abstractNumId w:val="0"/>
  </w:num>
  <w:num w:numId="25">
    <w:abstractNumId w:val="18"/>
  </w:num>
  <w:num w:numId="26">
    <w:abstractNumId w:val="9"/>
  </w:num>
  <w:num w:numId="27">
    <w:abstractNumId w:val="28"/>
  </w:num>
  <w:num w:numId="28">
    <w:abstractNumId w:val="25"/>
  </w:num>
  <w:num w:numId="29">
    <w:abstractNumId w:val="15"/>
  </w:num>
  <w:num w:numId="30">
    <w:abstractNumId w:val="14"/>
  </w:num>
  <w:num w:numId="31">
    <w:abstractNumId w:val="27"/>
  </w:num>
  <w:num w:numId="32">
    <w:abstractNumId w:val="1"/>
  </w:num>
  <w:num w:numId="33">
    <w:abstractNumId w:val="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56"/>
    <w:rsid w:val="00006165"/>
    <w:rsid w:val="00012E4C"/>
    <w:rsid w:val="000202E8"/>
    <w:rsid w:val="0002141B"/>
    <w:rsid w:val="00022E20"/>
    <w:rsid w:val="0003311C"/>
    <w:rsid w:val="00036175"/>
    <w:rsid w:val="000543DA"/>
    <w:rsid w:val="000547CF"/>
    <w:rsid w:val="00055D6B"/>
    <w:rsid w:val="00061EE5"/>
    <w:rsid w:val="00064675"/>
    <w:rsid w:val="0006568D"/>
    <w:rsid w:val="00066C73"/>
    <w:rsid w:val="000670CA"/>
    <w:rsid w:val="000706B0"/>
    <w:rsid w:val="00082FA1"/>
    <w:rsid w:val="0009104A"/>
    <w:rsid w:val="000954EA"/>
    <w:rsid w:val="000A419C"/>
    <w:rsid w:val="000B1B1E"/>
    <w:rsid w:val="000B3797"/>
    <w:rsid w:val="000B40FB"/>
    <w:rsid w:val="000C42EB"/>
    <w:rsid w:val="000C5A7C"/>
    <w:rsid w:val="000D4B0C"/>
    <w:rsid w:val="000E4A22"/>
    <w:rsid w:val="000F5F2F"/>
    <w:rsid w:val="000F7581"/>
    <w:rsid w:val="000F79A6"/>
    <w:rsid w:val="00105186"/>
    <w:rsid w:val="001101A1"/>
    <w:rsid w:val="001136FF"/>
    <w:rsid w:val="00114ED1"/>
    <w:rsid w:val="00126232"/>
    <w:rsid w:val="00131309"/>
    <w:rsid w:val="0013513B"/>
    <w:rsid w:val="00136683"/>
    <w:rsid w:val="0014003A"/>
    <w:rsid w:val="001417A8"/>
    <w:rsid w:val="001424CE"/>
    <w:rsid w:val="00167ECF"/>
    <w:rsid w:val="001911E1"/>
    <w:rsid w:val="00195F1D"/>
    <w:rsid w:val="001B3C58"/>
    <w:rsid w:val="001C3102"/>
    <w:rsid w:val="001C61EF"/>
    <w:rsid w:val="001C78E2"/>
    <w:rsid w:val="001E2B97"/>
    <w:rsid w:val="001E2E9C"/>
    <w:rsid w:val="001E4F4E"/>
    <w:rsid w:val="001E7495"/>
    <w:rsid w:val="001F3777"/>
    <w:rsid w:val="0020719B"/>
    <w:rsid w:val="00211CF8"/>
    <w:rsid w:val="002124E7"/>
    <w:rsid w:val="00234424"/>
    <w:rsid w:val="00236766"/>
    <w:rsid w:val="0024666D"/>
    <w:rsid w:val="002519DC"/>
    <w:rsid w:val="00267723"/>
    <w:rsid w:val="002969FB"/>
    <w:rsid w:val="002A0BD9"/>
    <w:rsid w:val="002A7E5A"/>
    <w:rsid w:val="002B423F"/>
    <w:rsid w:val="002B4C0A"/>
    <w:rsid w:val="002C6591"/>
    <w:rsid w:val="002D4C98"/>
    <w:rsid w:val="002E34CA"/>
    <w:rsid w:val="002E4C5C"/>
    <w:rsid w:val="002F08E3"/>
    <w:rsid w:val="002F237D"/>
    <w:rsid w:val="00300086"/>
    <w:rsid w:val="00300B85"/>
    <w:rsid w:val="00302D4D"/>
    <w:rsid w:val="00312ADF"/>
    <w:rsid w:val="003252D4"/>
    <w:rsid w:val="00350099"/>
    <w:rsid w:val="00356955"/>
    <w:rsid w:val="003601F5"/>
    <w:rsid w:val="003741EF"/>
    <w:rsid w:val="00377D29"/>
    <w:rsid w:val="003824A3"/>
    <w:rsid w:val="00385700"/>
    <w:rsid w:val="003A2729"/>
    <w:rsid w:val="003A64D2"/>
    <w:rsid w:val="003C7DB3"/>
    <w:rsid w:val="003D38AA"/>
    <w:rsid w:val="003D7222"/>
    <w:rsid w:val="00405E78"/>
    <w:rsid w:val="00414CFC"/>
    <w:rsid w:val="004514DD"/>
    <w:rsid w:val="004534EC"/>
    <w:rsid w:val="0045384A"/>
    <w:rsid w:val="0046097F"/>
    <w:rsid w:val="00481BEE"/>
    <w:rsid w:val="00485056"/>
    <w:rsid w:val="00490783"/>
    <w:rsid w:val="0049218F"/>
    <w:rsid w:val="00494FAC"/>
    <w:rsid w:val="00495CD4"/>
    <w:rsid w:val="004A1F74"/>
    <w:rsid w:val="004C1BB3"/>
    <w:rsid w:val="004C4351"/>
    <w:rsid w:val="004D7DB3"/>
    <w:rsid w:val="004E645B"/>
    <w:rsid w:val="00514C56"/>
    <w:rsid w:val="0053589D"/>
    <w:rsid w:val="0054611F"/>
    <w:rsid w:val="005537C4"/>
    <w:rsid w:val="00570D26"/>
    <w:rsid w:val="005722FF"/>
    <w:rsid w:val="00573430"/>
    <w:rsid w:val="00576712"/>
    <w:rsid w:val="005A3942"/>
    <w:rsid w:val="005A570C"/>
    <w:rsid w:val="005C7820"/>
    <w:rsid w:val="005D45F3"/>
    <w:rsid w:val="005F2AF7"/>
    <w:rsid w:val="005F6611"/>
    <w:rsid w:val="00601499"/>
    <w:rsid w:val="0062543F"/>
    <w:rsid w:val="006259AC"/>
    <w:rsid w:val="00631B84"/>
    <w:rsid w:val="00643E78"/>
    <w:rsid w:val="00653D55"/>
    <w:rsid w:val="0065486F"/>
    <w:rsid w:val="00662D07"/>
    <w:rsid w:val="00663B93"/>
    <w:rsid w:val="006716C1"/>
    <w:rsid w:val="00677890"/>
    <w:rsid w:val="00682A64"/>
    <w:rsid w:val="006847A8"/>
    <w:rsid w:val="00684841"/>
    <w:rsid w:val="00684A8F"/>
    <w:rsid w:val="006B488F"/>
    <w:rsid w:val="006B4F0D"/>
    <w:rsid w:val="006D0716"/>
    <w:rsid w:val="006E2609"/>
    <w:rsid w:val="006E65C7"/>
    <w:rsid w:val="006E6AB5"/>
    <w:rsid w:val="006E7730"/>
    <w:rsid w:val="006F5DB1"/>
    <w:rsid w:val="00704C9D"/>
    <w:rsid w:val="00710B79"/>
    <w:rsid w:val="00720E4C"/>
    <w:rsid w:val="00725F25"/>
    <w:rsid w:val="00730A95"/>
    <w:rsid w:val="00747AE3"/>
    <w:rsid w:val="00755E5F"/>
    <w:rsid w:val="00781902"/>
    <w:rsid w:val="00783939"/>
    <w:rsid w:val="0079595B"/>
    <w:rsid w:val="0079759C"/>
    <w:rsid w:val="007B320B"/>
    <w:rsid w:val="007C0957"/>
    <w:rsid w:val="007C4A46"/>
    <w:rsid w:val="007C6653"/>
    <w:rsid w:val="007F19C5"/>
    <w:rsid w:val="007F2752"/>
    <w:rsid w:val="007F76C0"/>
    <w:rsid w:val="00800EA8"/>
    <w:rsid w:val="00813935"/>
    <w:rsid w:val="0082413E"/>
    <w:rsid w:val="00826761"/>
    <w:rsid w:val="008330C5"/>
    <w:rsid w:val="0083703D"/>
    <w:rsid w:val="0085381D"/>
    <w:rsid w:val="00853F11"/>
    <w:rsid w:val="00855128"/>
    <w:rsid w:val="00867094"/>
    <w:rsid w:val="0086793C"/>
    <w:rsid w:val="008725EF"/>
    <w:rsid w:val="00875C1B"/>
    <w:rsid w:val="008964BA"/>
    <w:rsid w:val="008A48DE"/>
    <w:rsid w:val="008B7339"/>
    <w:rsid w:val="008C0612"/>
    <w:rsid w:val="008C1BEB"/>
    <w:rsid w:val="008D0E5F"/>
    <w:rsid w:val="008D49A8"/>
    <w:rsid w:val="008E0BCF"/>
    <w:rsid w:val="008E2AEF"/>
    <w:rsid w:val="008E7E91"/>
    <w:rsid w:val="008F1A78"/>
    <w:rsid w:val="008F5C6A"/>
    <w:rsid w:val="00900618"/>
    <w:rsid w:val="00905CE8"/>
    <w:rsid w:val="009742ED"/>
    <w:rsid w:val="00980010"/>
    <w:rsid w:val="00990509"/>
    <w:rsid w:val="0099189D"/>
    <w:rsid w:val="009A3CD4"/>
    <w:rsid w:val="009A54D0"/>
    <w:rsid w:val="009B2F65"/>
    <w:rsid w:val="009B4C33"/>
    <w:rsid w:val="009C40CA"/>
    <w:rsid w:val="009D29B3"/>
    <w:rsid w:val="009D33FE"/>
    <w:rsid w:val="009F2968"/>
    <w:rsid w:val="00A27756"/>
    <w:rsid w:val="00A35B5A"/>
    <w:rsid w:val="00A405B4"/>
    <w:rsid w:val="00A43066"/>
    <w:rsid w:val="00A57461"/>
    <w:rsid w:val="00A8236F"/>
    <w:rsid w:val="00A85BC4"/>
    <w:rsid w:val="00AA10DD"/>
    <w:rsid w:val="00AB50CF"/>
    <w:rsid w:val="00AC0985"/>
    <w:rsid w:val="00AD212C"/>
    <w:rsid w:val="00AE0FEF"/>
    <w:rsid w:val="00AF113F"/>
    <w:rsid w:val="00AF2ECB"/>
    <w:rsid w:val="00AF634A"/>
    <w:rsid w:val="00B0361D"/>
    <w:rsid w:val="00B03D05"/>
    <w:rsid w:val="00B14178"/>
    <w:rsid w:val="00B25FF0"/>
    <w:rsid w:val="00B26B4F"/>
    <w:rsid w:val="00B306C9"/>
    <w:rsid w:val="00B414D4"/>
    <w:rsid w:val="00B434FA"/>
    <w:rsid w:val="00B53A31"/>
    <w:rsid w:val="00B61F9E"/>
    <w:rsid w:val="00B63E62"/>
    <w:rsid w:val="00B7745C"/>
    <w:rsid w:val="00B77FFE"/>
    <w:rsid w:val="00B92859"/>
    <w:rsid w:val="00BB0401"/>
    <w:rsid w:val="00BB1F06"/>
    <w:rsid w:val="00BD1F74"/>
    <w:rsid w:val="00BD2830"/>
    <w:rsid w:val="00BE2823"/>
    <w:rsid w:val="00BF583A"/>
    <w:rsid w:val="00C05C9D"/>
    <w:rsid w:val="00C06D89"/>
    <w:rsid w:val="00C20A97"/>
    <w:rsid w:val="00C31482"/>
    <w:rsid w:val="00C3558F"/>
    <w:rsid w:val="00C369A8"/>
    <w:rsid w:val="00C40FB6"/>
    <w:rsid w:val="00C41EA4"/>
    <w:rsid w:val="00C54610"/>
    <w:rsid w:val="00C63A86"/>
    <w:rsid w:val="00C725E5"/>
    <w:rsid w:val="00C725F4"/>
    <w:rsid w:val="00C770D1"/>
    <w:rsid w:val="00C775A6"/>
    <w:rsid w:val="00C90CAF"/>
    <w:rsid w:val="00CA03EC"/>
    <w:rsid w:val="00CA174F"/>
    <w:rsid w:val="00CA17FA"/>
    <w:rsid w:val="00CB52F1"/>
    <w:rsid w:val="00CC03EE"/>
    <w:rsid w:val="00CC2DC7"/>
    <w:rsid w:val="00CE549F"/>
    <w:rsid w:val="00CE70B0"/>
    <w:rsid w:val="00CF12FD"/>
    <w:rsid w:val="00D064C7"/>
    <w:rsid w:val="00D11BAC"/>
    <w:rsid w:val="00D6079B"/>
    <w:rsid w:val="00D64C1B"/>
    <w:rsid w:val="00D658C1"/>
    <w:rsid w:val="00D66844"/>
    <w:rsid w:val="00D72C96"/>
    <w:rsid w:val="00D92068"/>
    <w:rsid w:val="00DA0AEC"/>
    <w:rsid w:val="00DC0129"/>
    <w:rsid w:val="00DC6473"/>
    <w:rsid w:val="00DD0EC5"/>
    <w:rsid w:val="00DD5C6D"/>
    <w:rsid w:val="00DE3F47"/>
    <w:rsid w:val="00DE526F"/>
    <w:rsid w:val="00DF3359"/>
    <w:rsid w:val="00DF3892"/>
    <w:rsid w:val="00E0588A"/>
    <w:rsid w:val="00E12BA8"/>
    <w:rsid w:val="00E16B04"/>
    <w:rsid w:val="00E20EC2"/>
    <w:rsid w:val="00E46040"/>
    <w:rsid w:val="00E47D2B"/>
    <w:rsid w:val="00E52F58"/>
    <w:rsid w:val="00E56575"/>
    <w:rsid w:val="00E6396D"/>
    <w:rsid w:val="00E655D0"/>
    <w:rsid w:val="00E864E9"/>
    <w:rsid w:val="00E93D40"/>
    <w:rsid w:val="00EA282E"/>
    <w:rsid w:val="00EA52B6"/>
    <w:rsid w:val="00EB03AE"/>
    <w:rsid w:val="00EB059A"/>
    <w:rsid w:val="00EB5AA1"/>
    <w:rsid w:val="00EB79B2"/>
    <w:rsid w:val="00EC410A"/>
    <w:rsid w:val="00ED3097"/>
    <w:rsid w:val="00ED30D1"/>
    <w:rsid w:val="00EE6ED2"/>
    <w:rsid w:val="00EF0009"/>
    <w:rsid w:val="00EF6807"/>
    <w:rsid w:val="00F0459B"/>
    <w:rsid w:val="00F1436F"/>
    <w:rsid w:val="00F21FB2"/>
    <w:rsid w:val="00F26986"/>
    <w:rsid w:val="00F274D5"/>
    <w:rsid w:val="00F439BB"/>
    <w:rsid w:val="00F45686"/>
    <w:rsid w:val="00F531BB"/>
    <w:rsid w:val="00F53D72"/>
    <w:rsid w:val="00F553F6"/>
    <w:rsid w:val="00F633C8"/>
    <w:rsid w:val="00F643CE"/>
    <w:rsid w:val="00F65FAD"/>
    <w:rsid w:val="00F67D07"/>
    <w:rsid w:val="00F85C90"/>
    <w:rsid w:val="00F86F79"/>
    <w:rsid w:val="00F955B2"/>
    <w:rsid w:val="00FB1BD2"/>
    <w:rsid w:val="00FB3AE8"/>
    <w:rsid w:val="00FC3254"/>
    <w:rsid w:val="00FD7B2F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F66A9-2E55-4398-936A-10C0B4AD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F7"/>
  </w:style>
  <w:style w:type="paragraph" w:styleId="1">
    <w:name w:val="heading 1"/>
    <w:basedOn w:val="a"/>
    <w:next w:val="a"/>
    <w:link w:val="10"/>
    <w:uiPriority w:val="9"/>
    <w:qFormat/>
    <w:rsid w:val="001E2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E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E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E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E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E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E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E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2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2E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E2E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E2E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E2E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E2E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E2E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E2E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rsid w:val="00485056"/>
    <w:rPr>
      <w:color w:val="0066CC"/>
      <w:u w:val="single"/>
    </w:rPr>
  </w:style>
  <w:style w:type="character" w:customStyle="1" w:styleId="a4">
    <w:name w:val="Основной текст_"/>
    <w:basedOn w:val="a0"/>
    <w:link w:val="21"/>
    <w:rsid w:val="00485056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485056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31">
    <w:name w:val="Основной текст (3)_"/>
    <w:basedOn w:val="a0"/>
    <w:rsid w:val="00485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485056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485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pt0pt">
    <w:name w:val="Основной текст (4) + 11 pt;Не полужирный;Интервал 0 pt"/>
    <w:basedOn w:val="41"/>
    <w:rsid w:val="00485056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pt0pt0">
    <w:name w:val="Основной текст (4) + 11 pt;Курсив;Интервал 0 pt"/>
    <w:basedOn w:val="41"/>
    <w:rsid w:val="00485056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0pt0">
    <w:name w:val="Основной текст (3) + Курсив;Интервал 0 pt"/>
    <w:basedOn w:val="31"/>
    <w:rsid w:val="00485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485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5pt0pt">
    <w:name w:val="Основной текст (3) + 10;5 pt;Полужирный;Интервал 0 pt"/>
    <w:basedOn w:val="31"/>
    <w:rsid w:val="0048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Основной текст1"/>
    <w:basedOn w:val="a4"/>
    <w:rsid w:val="00485056"/>
    <w:rPr>
      <w:rFonts w:ascii="Times New Roman" w:eastAsia="Times New Roman" w:hAnsi="Times New Roman" w:cs="Times New Roman"/>
      <w:color w:val="000000"/>
      <w:spacing w:val="-1"/>
      <w:w w:val="100"/>
      <w:position w:val="0"/>
      <w:u w:val="singl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485056"/>
    <w:rPr>
      <w:rFonts w:ascii="Times New Roman" w:eastAsia="Times New Roman" w:hAnsi="Times New Roman" w:cs="Times New Roman"/>
      <w:i/>
      <w:iCs/>
      <w:spacing w:val="-7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85056"/>
    <w:rPr>
      <w:rFonts w:ascii="Times New Roman" w:eastAsia="Times New Roman" w:hAnsi="Times New Roman" w:cs="Times New Roman"/>
      <w:i/>
      <w:iCs/>
      <w:spacing w:val="-7"/>
      <w:sz w:val="21"/>
      <w:szCs w:val="21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485056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1">
    <w:name w:val="Основной текст2"/>
    <w:basedOn w:val="a"/>
    <w:link w:val="a4"/>
    <w:rsid w:val="00485056"/>
    <w:pPr>
      <w:shd w:val="clear" w:color="auto" w:fill="FFFFFF"/>
      <w:spacing w:line="283" w:lineRule="exact"/>
      <w:ind w:hanging="540"/>
    </w:pPr>
    <w:rPr>
      <w:rFonts w:ascii="Times New Roman" w:eastAsia="Times New Roman" w:hAnsi="Times New Roman" w:cs="Times New Roman"/>
      <w:spacing w:val="-1"/>
    </w:rPr>
  </w:style>
  <w:style w:type="paragraph" w:customStyle="1" w:styleId="23">
    <w:name w:val="Основной текст (2)"/>
    <w:basedOn w:val="a"/>
    <w:link w:val="22"/>
    <w:rsid w:val="0048505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42">
    <w:name w:val="Основной текст (4)"/>
    <w:basedOn w:val="a"/>
    <w:link w:val="41"/>
    <w:rsid w:val="00485056"/>
    <w:pPr>
      <w:shd w:val="clear" w:color="auto" w:fill="FFFFFF"/>
      <w:spacing w:line="0" w:lineRule="atLeast"/>
      <w:ind w:hanging="380"/>
      <w:jc w:val="both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52">
    <w:name w:val="Основной текст (5)"/>
    <w:basedOn w:val="a"/>
    <w:link w:val="51"/>
    <w:rsid w:val="00485056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pacing w:val="-7"/>
    </w:rPr>
  </w:style>
  <w:style w:type="paragraph" w:customStyle="1" w:styleId="62">
    <w:name w:val="Основной текст (6)"/>
    <w:basedOn w:val="a"/>
    <w:link w:val="61"/>
    <w:rsid w:val="00485056"/>
    <w:pPr>
      <w:shd w:val="clear" w:color="auto" w:fill="FFFFFF"/>
      <w:spacing w:after="600" w:line="264" w:lineRule="exact"/>
      <w:jc w:val="both"/>
    </w:pPr>
    <w:rPr>
      <w:rFonts w:ascii="Times New Roman" w:eastAsia="Times New Roman" w:hAnsi="Times New Roman" w:cs="Times New Roman"/>
      <w:i/>
      <w:iCs/>
      <w:spacing w:val="-7"/>
      <w:sz w:val="21"/>
      <w:szCs w:val="21"/>
    </w:rPr>
  </w:style>
  <w:style w:type="paragraph" w:customStyle="1" w:styleId="72">
    <w:name w:val="Основной текст (7)"/>
    <w:basedOn w:val="a"/>
    <w:link w:val="71"/>
    <w:rsid w:val="00485056"/>
    <w:pPr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table" w:styleId="a5">
    <w:name w:val="Table Grid"/>
    <w:basedOn w:val="a1"/>
    <w:uiPriority w:val="59"/>
    <w:rsid w:val="00905CE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uiPriority w:val="99"/>
    <w:semiHidden/>
    <w:unhideWhenUsed/>
    <w:rsid w:val="0000616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616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6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616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6165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0061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616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pple-converted-space">
    <w:name w:val="apple-converted-space"/>
    <w:basedOn w:val="a0"/>
    <w:rsid w:val="00DC0129"/>
  </w:style>
  <w:style w:type="paragraph" w:styleId="ad">
    <w:name w:val="List Paragraph"/>
    <w:basedOn w:val="a"/>
    <w:uiPriority w:val="34"/>
    <w:qFormat/>
    <w:rsid w:val="001E2E9C"/>
    <w:pPr>
      <w:ind w:left="720"/>
      <w:contextualSpacing/>
    </w:pPr>
  </w:style>
  <w:style w:type="paragraph" w:styleId="ae">
    <w:name w:val="caption"/>
    <w:basedOn w:val="a"/>
    <w:next w:val="a"/>
    <w:uiPriority w:val="35"/>
    <w:semiHidden/>
    <w:unhideWhenUsed/>
    <w:qFormat/>
    <w:rsid w:val="001E2E9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1E2E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1E2E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1E2E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1E2E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1E2E9C"/>
    <w:rPr>
      <w:b/>
      <w:bCs/>
    </w:rPr>
  </w:style>
  <w:style w:type="character" w:styleId="af4">
    <w:name w:val="Emphasis"/>
    <w:basedOn w:val="a0"/>
    <w:uiPriority w:val="20"/>
    <w:qFormat/>
    <w:rsid w:val="001E2E9C"/>
    <w:rPr>
      <w:i/>
      <w:iCs/>
    </w:rPr>
  </w:style>
  <w:style w:type="paragraph" w:styleId="af5">
    <w:name w:val="No Spacing"/>
    <w:uiPriority w:val="1"/>
    <w:qFormat/>
    <w:rsid w:val="001E2E9C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1E2E9C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1E2E9C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1E2E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1E2E9C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1E2E9C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1E2E9C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1E2E9C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1E2E9C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1E2E9C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1E2E9C"/>
    <w:pPr>
      <w:outlineLvl w:val="9"/>
    </w:pPr>
  </w:style>
  <w:style w:type="paragraph" w:styleId="afe">
    <w:name w:val="footnote text"/>
    <w:basedOn w:val="a"/>
    <w:link w:val="aff"/>
    <w:uiPriority w:val="99"/>
    <w:semiHidden/>
    <w:unhideWhenUsed/>
    <w:rsid w:val="0020719B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20719B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20719B"/>
    <w:rPr>
      <w:vertAlign w:val="superscript"/>
    </w:rPr>
  </w:style>
  <w:style w:type="paragraph" w:styleId="aff1">
    <w:name w:val="header"/>
    <w:basedOn w:val="a"/>
    <w:link w:val="aff2"/>
    <w:uiPriority w:val="99"/>
    <w:unhideWhenUsed/>
    <w:rsid w:val="00BD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BD1F74"/>
  </w:style>
  <w:style w:type="paragraph" w:styleId="aff3">
    <w:name w:val="footer"/>
    <w:basedOn w:val="a"/>
    <w:link w:val="aff4"/>
    <w:uiPriority w:val="99"/>
    <w:unhideWhenUsed/>
    <w:rsid w:val="00BD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BD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5524-EBB5-4FCB-AEF8-B5701897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ovf</dc:creator>
  <cp:lastModifiedBy>User</cp:lastModifiedBy>
  <cp:revision>14</cp:revision>
  <cp:lastPrinted>2024-04-04T03:05:00Z</cp:lastPrinted>
  <dcterms:created xsi:type="dcterms:W3CDTF">2024-03-29T05:46:00Z</dcterms:created>
  <dcterms:modified xsi:type="dcterms:W3CDTF">2025-09-10T03:06:00Z</dcterms:modified>
</cp:coreProperties>
</file>