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04" w:rsidRDefault="00454F04" w:rsidP="00454F04">
      <w:pPr>
        <w:spacing w:before="71"/>
        <w:ind w:left="800" w:right="884"/>
        <w:jc w:val="center"/>
        <w:rPr>
          <w:sz w:val="64"/>
        </w:rPr>
      </w:pPr>
      <w:r>
        <w:rPr>
          <w:w w:val="95"/>
          <w:sz w:val="64"/>
        </w:rPr>
        <w:t>Информационно-аналитический</w:t>
      </w:r>
      <w:r>
        <w:rPr>
          <w:spacing w:val="1"/>
          <w:w w:val="95"/>
          <w:sz w:val="64"/>
        </w:rPr>
        <w:t xml:space="preserve"> </w:t>
      </w:r>
      <w:r>
        <w:rPr>
          <w:sz w:val="64"/>
        </w:rPr>
        <w:t>обзор состояния и деятельности</w:t>
      </w:r>
      <w:r>
        <w:rPr>
          <w:spacing w:val="-157"/>
          <w:sz w:val="64"/>
        </w:rPr>
        <w:t xml:space="preserve"> </w:t>
      </w:r>
      <w:r>
        <w:rPr>
          <w:sz w:val="64"/>
        </w:rPr>
        <w:t>Муниципального</w:t>
      </w:r>
    </w:p>
    <w:p w:rsidR="00454F04" w:rsidRDefault="00454F04" w:rsidP="00454F04">
      <w:pPr>
        <w:spacing w:before="1" w:line="735" w:lineRule="exact"/>
        <w:ind w:left="800" w:right="884"/>
        <w:jc w:val="center"/>
        <w:rPr>
          <w:sz w:val="64"/>
        </w:rPr>
      </w:pPr>
      <w:r>
        <w:rPr>
          <w:sz w:val="64"/>
        </w:rPr>
        <w:t>бюджетного</w:t>
      </w:r>
      <w:r>
        <w:rPr>
          <w:spacing w:val="-4"/>
          <w:sz w:val="64"/>
        </w:rPr>
        <w:t xml:space="preserve"> </w:t>
      </w:r>
      <w:r>
        <w:rPr>
          <w:sz w:val="64"/>
        </w:rPr>
        <w:t>учреждения</w:t>
      </w:r>
    </w:p>
    <w:p w:rsidR="00454F04" w:rsidRDefault="00454F04" w:rsidP="00454F04">
      <w:pPr>
        <w:ind w:left="800" w:right="894"/>
        <w:jc w:val="center"/>
        <w:rPr>
          <w:sz w:val="64"/>
        </w:rPr>
      </w:pPr>
      <w:r>
        <w:rPr>
          <w:sz w:val="64"/>
        </w:rPr>
        <w:t>«Межпоселенческая</w:t>
      </w:r>
      <w:r>
        <w:rPr>
          <w:spacing w:val="-19"/>
          <w:sz w:val="64"/>
        </w:rPr>
        <w:t xml:space="preserve"> </w:t>
      </w:r>
      <w:r>
        <w:rPr>
          <w:sz w:val="64"/>
        </w:rPr>
        <w:t>центральная</w:t>
      </w:r>
      <w:r>
        <w:rPr>
          <w:spacing w:val="-157"/>
          <w:sz w:val="64"/>
        </w:rPr>
        <w:t xml:space="preserve"> </w:t>
      </w:r>
      <w:r>
        <w:rPr>
          <w:sz w:val="64"/>
        </w:rPr>
        <w:t>библиотека Томского</w:t>
      </w:r>
      <w:r>
        <w:rPr>
          <w:spacing w:val="-2"/>
          <w:sz w:val="64"/>
        </w:rPr>
        <w:t xml:space="preserve"> </w:t>
      </w:r>
      <w:r>
        <w:rPr>
          <w:sz w:val="64"/>
        </w:rPr>
        <w:t>района»</w:t>
      </w:r>
    </w:p>
    <w:p w:rsidR="00454F04" w:rsidRDefault="00454F04" w:rsidP="00454F04">
      <w:pPr>
        <w:spacing w:before="1" w:after="14"/>
        <w:ind w:left="800" w:right="887"/>
        <w:jc w:val="center"/>
        <w:rPr>
          <w:sz w:val="64"/>
        </w:rPr>
      </w:pPr>
      <w:r>
        <w:rPr>
          <w:sz w:val="64"/>
        </w:rPr>
        <w:t>за</w:t>
      </w:r>
      <w:r>
        <w:rPr>
          <w:spacing w:val="-3"/>
          <w:sz w:val="64"/>
        </w:rPr>
        <w:t xml:space="preserve"> </w:t>
      </w:r>
      <w:r>
        <w:rPr>
          <w:sz w:val="64"/>
        </w:rPr>
        <w:t>2025</w:t>
      </w:r>
      <w:r>
        <w:rPr>
          <w:spacing w:val="-1"/>
          <w:sz w:val="64"/>
        </w:rPr>
        <w:t xml:space="preserve"> </w:t>
      </w:r>
      <w:r>
        <w:rPr>
          <w:sz w:val="64"/>
        </w:rPr>
        <w:t>год</w:t>
      </w:r>
    </w:p>
    <w:p w:rsidR="00454F04" w:rsidRDefault="00B34010" w:rsidP="00454F04">
      <w:pPr>
        <w:pStyle w:val="a6"/>
        <w:ind w:left="3502"/>
        <w:rPr>
          <w:sz w:val="20"/>
        </w:rPr>
      </w:pPr>
      <w:r w:rsidRPr="00454F04">
        <w:rPr>
          <w:noProof/>
          <w:sz w:val="20"/>
        </w:rPr>
        <w:drawing>
          <wp:inline distT="0" distB="0" distL="0" distR="0">
            <wp:extent cx="2461260" cy="18364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1260" cy="1836420"/>
                    </a:xfrm>
                    <a:prstGeom prst="rect">
                      <a:avLst/>
                    </a:prstGeom>
                    <a:noFill/>
                    <a:ln>
                      <a:noFill/>
                    </a:ln>
                  </pic:spPr>
                </pic:pic>
              </a:graphicData>
            </a:graphic>
          </wp:inline>
        </w:drawing>
      </w:r>
    </w:p>
    <w:p w:rsidR="00454F04" w:rsidRPr="00CB3082" w:rsidRDefault="00454F04" w:rsidP="00454F04">
      <w:pPr>
        <w:pStyle w:val="a6"/>
      </w:pPr>
    </w:p>
    <w:p w:rsidR="00454F04" w:rsidRPr="00CB3082" w:rsidRDefault="00454F04" w:rsidP="00454F04">
      <w:pPr>
        <w:pStyle w:val="a6"/>
      </w:pPr>
    </w:p>
    <w:p w:rsidR="00454F04" w:rsidRPr="00CB3082" w:rsidRDefault="00454F04" w:rsidP="00454F04">
      <w:pPr>
        <w:pStyle w:val="a6"/>
      </w:pPr>
    </w:p>
    <w:p w:rsidR="00454F04" w:rsidRPr="00CB3082" w:rsidRDefault="00454F04" w:rsidP="00454F04">
      <w:pPr>
        <w:pStyle w:val="a6"/>
      </w:pPr>
    </w:p>
    <w:p w:rsidR="00454F04" w:rsidRPr="00CB3082" w:rsidRDefault="00454F04" w:rsidP="00454F04">
      <w:pPr>
        <w:pStyle w:val="a6"/>
        <w:spacing w:before="7"/>
      </w:pPr>
    </w:p>
    <w:p w:rsidR="00454F04" w:rsidRDefault="00454F04" w:rsidP="00454F04">
      <w:pPr>
        <w:pStyle w:val="a6"/>
        <w:spacing w:line="242" w:lineRule="auto"/>
        <w:ind w:left="4243" w:right="4329"/>
        <w:jc w:val="center"/>
      </w:pPr>
    </w:p>
    <w:p w:rsidR="00454F04" w:rsidRDefault="00454F04" w:rsidP="00454F04">
      <w:pPr>
        <w:pStyle w:val="a6"/>
        <w:spacing w:line="242" w:lineRule="auto"/>
        <w:ind w:left="4243" w:right="4329"/>
        <w:jc w:val="center"/>
      </w:pPr>
    </w:p>
    <w:p w:rsidR="00CB3082" w:rsidRDefault="00CB3082" w:rsidP="00454F04">
      <w:pPr>
        <w:pStyle w:val="a6"/>
        <w:spacing w:line="242" w:lineRule="auto"/>
        <w:ind w:left="4243" w:right="4329"/>
        <w:jc w:val="center"/>
      </w:pPr>
    </w:p>
    <w:p w:rsidR="00CB3082" w:rsidRDefault="00CB3082" w:rsidP="00454F04">
      <w:pPr>
        <w:pStyle w:val="a6"/>
        <w:spacing w:line="242" w:lineRule="auto"/>
        <w:ind w:left="4243" w:right="4329"/>
        <w:jc w:val="center"/>
      </w:pPr>
    </w:p>
    <w:p w:rsidR="00CB3082" w:rsidRDefault="00CB3082" w:rsidP="00454F04">
      <w:pPr>
        <w:pStyle w:val="a6"/>
        <w:spacing w:line="242" w:lineRule="auto"/>
        <w:ind w:left="4243" w:right="4329"/>
        <w:jc w:val="center"/>
      </w:pPr>
    </w:p>
    <w:p w:rsidR="00CB3082" w:rsidRDefault="00CB3082" w:rsidP="00454F04">
      <w:pPr>
        <w:pStyle w:val="a6"/>
        <w:spacing w:line="242" w:lineRule="auto"/>
        <w:ind w:left="4243" w:right="4329"/>
        <w:jc w:val="center"/>
      </w:pPr>
    </w:p>
    <w:p w:rsidR="00CB3082" w:rsidRDefault="00CB3082" w:rsidP="00454F04">
      <w:pPr>
        <w:pStyle w:val="a6"/>
        <w:spacing w:line="242" w:lineRule="auto"/>
        <w:ind w:left="4243" w:right="4329"/>
        <w:jc w:val="center"/>
      </w:pPr>
    </w:p>
    <w:p w:rsidR="00CB3082" w:rsidRDefault="00CB3082" w:rsidP="00454F04">
      <w:pPr>
        <w:pStyle w:val="a6"/>
        <w:spacing w:line="242" w:lineRule="auto"/>
        <w:ind w:left="4243" w:right="4329"/>
        <w:jc w:val="center"/>
      </w:pPr>
    </w:p>
    <w:p w:rsidR="00CB3082" w:rsidRDefault="00CB3082" w:rsidP="00454F04">
      <w:pPr>
        <w:pStyle w:val="a6"/>
        <w:spacing w:line="242" w:lineRule="auto"/>
        <w:ind w:left="4243" w:right="4329"/>
        <w:jc w:val="center"/>
      </w:pPr>
    </w:p>
    <w:p w:rsidR="00CB3082" w:rsidRDefault="00CB3082" w:rsidP="00454F04">
      <w:pPr>
        <w:pStyle w:val="a6"/>
        <w:spacing w:line="242" w:lineRule="auto"/>
        <w:ind w:left="4243" w:right="4329"/>
        <w:jc w:val="center"/>
      </w:pPr>
    </w:p>
    <w:p w:rsidR="00CB3082" w:rsidRDefault="00CB3082" w:rsidP="00454F04">
      <w:pPr>
        <w:pStyle w:val="a6"/>
        <w:spacing w:line="242" w:lineRule="auto"/>
        <w:ind w:left="4243" w:right="4329"/>
        <w:jc w:val="center"/>
      </w:pPr>
    </w:p>
    <w:p w:rsidR="00454F04" w:rsidRDefault="00454F04" w:rsidP="00454F04">
      <w:pPr>
        <w:pStyle w:val="a6"/>
        <w:spacing w:line="242" w:lineRule="auto"/>
        <w:ind w:left="4243" w:right="4329"/>
        <w:jc w:val="center"/>
      </w:pPr>
    </w:p>
    <w:p w:rsidR="00454F04" w:rsidRDefault="00454F04" w:rsidP="00454F04">
      <w:pPr>
        <w:pStyle w:val="a6"/>
        <w:spacing w:line="242" w:lineRule="auto"/>
        <w:ind w:left="4243" w:right="4329"/>
        <w:jc w:val="center"/>
      </w:pPr>
    </w:p>
    <w:p w:rsidR="00454F04" w:rsidRDefault="00454F04" w:rsidP="00454F04">
      <w:pPr>
        <w:pStyle w:val="a6"/>
        <w:spacing w:line="242" w:lineRule="auto"/>
        <w:ind w:left="4243" w:right="4329"/>
        <w:jc w:val="center"/>
      </w:pPr>
      <w:r>
        <w:t>п. Зональная Станция</w:t>
      </w:r>
      <w:r>
        <w:rPr>
          <w:spacing w:val="-57"/>
        </w:rPr>
        <w:t xml:space="preserve"> </w:t>
      </w:r>
      <w:r>
        <w:t>2026</w:t>
      </w:r>
    </w:p>
    <w:p w:rsidR="00454F04" w:rsidRDefault="00454F04" w:rsidP="00454F04">
      <w:pPr>
        <w:pStyle w:val="a6"/>
        <w:rPr>
          <w:sz w:val="20"/>
        </w:rPr>
      </w:pPr>
    </w:p>
    <w:p w:rsidR="003C1F3A" w:rsidRDefault="003C1F3A" w:rsidP="00454F04">
      <w:pPr>
        <w:pStyle w:val="a6"/>
        <w:rPr>
          <w:sz w:val="20"/>
        </w:rPr>
        <w:sectPr w:rsidR="003C1F3A" w:rsidSect="008E448B">
          <w:footerReference w:type="default" r:id="rId9"/>
          <w:footerReference w:type="first" r:id="rId10"/>
          <w:pgSz w:w="11910" w:h="16840"/>
          <w:pgMar w:top="1580" w:right="220" w:bottom="0" w:left="880" w:header="720" w:footer="720" w:gutter="0"/>
          <w:pgNumType w:start="1"/>
          <w:cols w:space="720"/>
          <w:titlePg/>
          <w:docGrid w:linePitch="326"/>
        </w:sectPr>
      </w:pPr>
    </w:p>
    <w:p w:rsidR="00454F04" w:rsidRDefault="00FF1E5C" w:rsidP="003C1F3A">
      <w:pPr>
        <w:spacing w:before="95"/>
        <w:ind w:right="105"/>
      </w:pPr>
      <w:r>
        <w:rPr>
          <w:noProof/>
        </w:rPr>
        <w:lastRenderedPageBreak/>
        <w:pict>
          <v:rect id="Прямоугольник 2" o:spid="_x0000_s1026" style="position:absolute;margin-left:518.2pt;margin-top:3.35pt;width:22.2pt;height:12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" fillcolor="window" strokecolor="window" strokeweight="1pt">
            <v:path arrowok="t"/>
          </v:rect>
        </w:pict>
      </w:r>
      <w:r>
        <w:rPr>
          <w:noProof/>
          <w:sz w:val="22"/>
        </w:rPr>
        <w:pict>
          <v:group id="Group 2" o:spid="_x0000_s1030" style="position:absolute;margin-left:565.35pt;margin-top:-2.15pt;width:22.35pt;height:20pt;z-index:-251659776;mso-position-horizontal-relative:page" coordorigin="11307,-43" coordsize="447,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378;top:-44;width:265;height:2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">
              <v:imagedata r:id="rId11" o:title=""/>
            </v:shape>
            <v:shape id="Freeform 4" o:spid="_x0000_s1028" style="position:absolute;left:11373;top:189;width:314;height:100;visibility:visible;mso-wrap-style:square;v-text-anchor:top" coordsize="31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" path="m248,12r-143,l88,17r-5,6l88,28r17,6l231,34r33,16l281,56r33,l303,62r-22,5l259,78,237,89r-44,11l6,100,,95,6,89,22,84,44,67,77,50,132,17r17,-5l160,12,182,e" filled="f" strokecolor="white" strokeweight="2.34583mm">
              <v:path arrowok="t" o:connecttype="custom" o:connectlocs="248,201;105,201;88,206;83,212;88,217;105,223;231,223;264,239;281,245;314,245;303,251;281,256;259,267;237,278;193,289;6,289;0,284;6,278;22,273;44,256;77,239;132,206;149,201;160,201;182,189" o:connectangles="0,0,0,0,0,0,0,0,0,0,0,0,0,0,0,0,0,0,0,0,0,0,0,0,0"/>
            </v:shape>
            <w10:wrap anchorx="page"/>
          </v:group>
        </w:pict>
      </w:r>
      <w:r w:rsidR="003C1F3A">
        <w:t xml:space="preserve">      </w:t>
      </w:r>
      <w:r w:rsidR="00454F04">
        <w:t>Авторы</w:t>
      </w:r>
      <w:r w:rsidR="00454F04">
        <w:rPr>
          <w:spacing w:val="2"/>
        </w:rPr>
        <w:t xml:space="preserve"> </w:t>
      </w:r>
      <w:r w:rsidR="00454F04">
        <w:t>статей:</w:t>
      </w:r>
    </w:p>
    <w:p w:rsidR="00454F04" w:rsidRDefault="00454F04" w:rsidP="00454F04">
      <w:pPr>
        <w:pStyle w:val="a6"/>
        <w:spacing w:before="3"/>
        <w:ind w:left="397"/>
      </w:pPr>
      <w:r>
        <w:t>Захарова</w:t>
      </w:r>
      <w:r>
        <w:rPr>
          <w:spacing w:val="-3"/>
        </w:rPr>
        <w:t xml:space="preserve"> </w:t>
      </w:r>
      <w:r>
        <w:t>Д.В.,</w:t>
      </w:r>
      <w:r>
        <w:rPr>
          <w:spacing w:val="-3"/>
        </w:rPr>
        <w:t xml:space="preserve"> </w:t>
      </w:r>
      <w:r>
        <w:t>библиограф</w:t>
      </w:r>
      <w:r>
        <w:rPr>
          <w:spacing w:val="-4"/>
        </w:rPr>
        <w:t xml:space="preserve"> </w:t>
      </w:r>
      <w:r>
        <w:t>МБУ</w:t>
      </w:r>
      <w:r>
        <w:rPr>
          <w:spacing w:val="-3"/>
        </w:rPr>
        <w:t xml:space="preserve"> </w:t>
      </w:r>
      <w:r>
        <w:t>«МЦБТР»,</w:t>
      </w:r>
      <w:r>
        <w:rPr>
          <w:spacing w:val="3"/>
        </w:rPr>
        <w:t xml:space="preserve"> </w:t>
      </w:r>
      <w:r>
        <w:t>Никифорова</w:t>
      </w:r>
      <w:r>
        <w:rPr>
          <w:spacing w:val="-3"/>
        </w:rPr>
        <w:t xml:space="preserve"> </w:t>
      </w:r>
      <w:r>
        <w:t>М.Г.,</w:t>
      </w:r>
      <w:r>
        <w:rPr>
          <w:spacing w:val="-5"/>
        </w:rPr>
        <w:t xml:space="preserve"> </w:t>
      </w:r>
      <w:r>
        <w:t>директор</w:t>
      </w:r>
      <w:r>
        <w:rPr>
          <w:spacing w:val="-6"/>
        </w:rPr>
        <w:t xml:space="preserve"> </w:t>
      </w:r>
      <w:r>
        <w:t>МБУ</w:t>
      </w:r>
      <w:r>
        <w:rPr>
          <w:spacing w:val="-4"/>
        </w:rPr>
        <w:t xml:space="preserve"> </w:t>
      </w:r>
      <w:r>
        <w:t>«МЦБТР»</w:t>
      </w: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spacing w:before="5"/>
        <w:rPr>
          <w:sz w:val="32"/>
        </w:rPr>
      </w:pPr>
    </w:p>
    <w:p w:rsidR="00454F04" w:rsidRDefault="00454F04" w:rsidP="00454F04">
      <w:pPr>
        <w:pStyle w:val="a6"/>
        <w:ind w:left="397"/>
      </w:pPr>
      <w:r>
        <w:t>Информационно-аналитический</w:t>
      </w:r>
      <w:r>
        <w:rPr>
          <w:spacing w:val="8"/>
        </w:rPr>
        <w:t xml:space="preserve"> </w:t>
      </w:r>
      <w:r>
        <w:t>обзор</w:t>
      </w:r>
      <w:r>
        <w:rPr>
          <w:spacing w:val="8"/>
        </w:rPr>
        <w:t xml:space="preserve"> </w:t>
      </w:r>
      <w:r>
        <w:t>деятельности</w:t>
      </w:r>
      <w:r>
        <w:rPr>
          <w:spacing w:val="9"/>
        </w:rPr>
        <w:t xml:space="preserve"> </w:t>
      </w:r>
      <w:r>
        <w:t>Муниципального</w:t>
      </w:r>
      <w:r>
        <w:rPr>
          <w:spacing w:val="12"/>
        </w:rPr>
        <w:t xml:space="preserve"> </w:t>
      </w:r>
      <w:r>
        <w:t>бюджетного</w:t>
      </w:r>
      <w:r>
        <w:rPr>
          <w:spacing w:val="12"/>
        </w:rPr>
        <w:t xml:space="preserve"> </w:t>
      </w:r>
      <w:r>
        <w:t>учреждения</w:t>
      </w:r>
    </w:p>
    <w:p w:rsidR="00454F04" w:rsidRDefault="00454F04" w:rsidP="00454F04">
      <w:pPr>
        <w:pStyle w:val="a6"/>
        <w:spacing w:before="2"/>
        <w:ind w:left="397" w:right="477"/>
      </w:pPr>
      <w:r>
        <w:t>«Межпоселенческая центральная библиотека Томского района» за 2025 год / Муниципальное</w:t>
      </w:r>
      <w:r>
        <w:rPr>
          <w:spacing w:val="1"/>
        </w:rPr>
        <w:t xml:space="preserve"> </w:t>
      </w:r>
      <w:r>
        <w:t>бюджетное</w:t>
      </w:r>
      <w:r>
        <w:rPr>
          <w:spacing w:val="1"/>
        </w:rPr>
        <w:t xml:space="preserve"> </w:t>
      </w:r>
      <w:r>
        <w:t>учреждение</w:t>
      </w:r>
      <w:r>
        <w:rPr>
          <w:spacing w:val="1"/>
        </w:rPr>
        <w:t xml:space="preserve"> </w:t>
      </w:r>
      <w:r>
        <w:t>«Межпоселенческая центральная библиотека Томского</w:t>
      </w:r>
      <w:r>
        <w:rPr>
          <w:spacing w:val="60"/>
        </w:rPr>
        <w:t xml:space="preserve"> </w:t>
      </w:r>
      <w:r>
        <w:t>района»; сост.</w:t>
      </w:r>
      <w:r>
        <w:rPr>
          <w:spacing w:val="-57"/>
        </w:rPr>
        <w:t xml:space="preserve"> </w:t>
      </w:r>
      <w:r>
        <w:t>Д.</w:t>
      </w:r>
      <w:r>
        <w:rPr>
          <w:spacing w:val="2"/>
        </w:rPr>
        <w:t xml:space="preserve"> </w:t>
      </w:r>
      <w:r>
        <w:t>В.</w:t>
      </w:r>
      <w:r>
        <w:rPr>
          <w:spacing w:val="-2"/>
        </w:rPr>
        <w:t xml:space="preserve"> </w:t>
      </w:r>
      <w:r>
        <w:t>Захарова,</w:t>
      </w:r>
      <w:r>
        <w:rPr>
          <w:spacing w:val="4"/>
        </w:rPr>
        <w:t xml:space="preserve"> </w:t>
      </w:r>
      <w:r>
        <w:t>М.Г.</w:t>
      </w:r>
      <w:r>
        <w:rPr>
          <w:spacing w:val="2"/>
        </w:rPr>
        <w:t xml:space="preserve"> </w:t>
      </w:r>
      <w:r>
        <w:t>Никифорова.</w:t>
      </w:r>
      <w:r>
        <w:rPr>
          <w:spacing w:val="5"/>
        </w:rPr>
        <w:t xml:space="preserve"> </w:t>
      </w:r>
      <w:r>
        <w:t>–</w:t>
      </w:r>
      <w:r>
        <w:rPr>
          <w:spacing w:val="-4"/>
        </w:rPr>
        <w:t xml:space="preserve"> </w:t>
      </w:r>
      <w:r>
        <w:t>п.</w:t>
      </w:r>
      <w:r w:rsidR="00223A93">
        <w:t xml:space="preserve"> </w:t>
      </w:r>
      <w:r>
        <w:t>Зональная</w:t>
      </w:r>
      <w:r>
        <w:rPr>
          <w:spacing w:val="2"/>
        </w:rPr>
        <w:t xml:space="preserve"> </w:t>
      </w:r>
      <w:r>
        <w:t>Станция,</w:t>
      </w:r>
      <w:r>
        <w:rPr>
          <w:spacing w:val="-2"/>
        </w:rPr>
        <w:t xml:space="preserve"> </w:t>
      </w:r>
      <w:r w:rsidRPr="00223A93">
        <w:t>2026.</w:t>
      </w:r>
      <w:r w:rsidRPr="00223A93">
        <w:rPr>
          <w:spacing w:val="-1"/>
        </w:rPr>
        <w:t xml:space="preserve"> </w:t>
      </w:r>
      <w:r w:rsidRPr="00223A93">
        <w:t>–</w:t>
      </w:r>
      <w:r w:rsidRPr="00223A93">
        <w:rPr>
          <w:spacing w:val="2"/>
        </w:rPr>
        <w:t xml:space="preserve"> </w:t>
      </w:r>
      <w:r w:rsidR="00871643">
        <w:t>67</w:t>
      </w:r>
      <w:r w:rsidRPr="00223A93">
        <w:rPr>
          <w:spacing w:val="-4"/>
        </w:rPr>
        <w:t xml:space="preserve"> </w:t>
      </w:r>
      <w:r w:rsidRPr="00223A93">
        <w:t>с.</w:t>
      </w: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6"/>
        </w:rPr>
      </w:pPr>
    </w:p>
    <w:p w:rsidR="00454F04" w:rsidRDefault="00454F04" w:rsidP="00454F04">
      <w:pPr>
        <w:pStyle w:val="a6"/>
        <w:rPr>
          <w:sz w:val="29"/>
        </w:rPr>
      </w:pPr>
    </w:p>
    <w:p w:rsidR="00454F04" w:rsidRDefault="00FF1E5C" w:rsidP="00454F04">
      <w:pPr>
        <w:spacing w:before="1" w:line="244" w:lineRule="auto"/>
        <w:ind w:left="397" w:right="484"/>
        <w:jc w:val="both"/>
        <w:rPr>
          <w:sz w:val="23"/>
        </w:rPr>
      </w:pPr>
      <w:r>
        <w:rPr>
          <w:noProof/>
        </w:rPr>
        <w:pict>
          <v:rect id="Прямоугольник 3" o:spid="_x0000_s1029" style="position:absolute;left:0;text-align:left;margin-left:526pt;margin-top:121.45pt;width:13.2pt;height:16.2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" fillcolor="window" strokecolor="window" strokeweight="1pt">
            <v:path arrowok="t"/>
          </v:rect>
        </w:pict>
      </w:r>
      <w:r w:rsidR="00454F04">
        <w:rPr>
          <w:sz w:val="23"/>
        </w:rPr>
        <w:t>© Муниципальное бюджетное учреждение «Межпоселенческая центральная библиотека Томского</w:t>
      </w:r>
      <w:r w:rsidR="00454F04">
        <w:rPr>
          <w:spacing w:val="1"/>
          <w:sz w:val="23"/>
        </w:rPr>
        <w:t xml:space="preserve"> </w:t>
      </w:r>
      <w:r w:rsidR="00454F04">
        <w:rPr>
          <w:sz w:val="23"/>
        </w:rPr>
        <w:t>района»,</w:t>
      </w:r>
      <w:r w:rsidR="00454F04">
        <w:rPr>
          <w:spacing w:val="-1"/>
          <w:sz w:val="23"/>
        </w:rPr>
        <w:t xml:space="preserve"> </w:t>
      </w:r>
      <w:r w:rsidR="00532436">
        <w:rPr>
          <w:sz w:val="23"/>
        </w:rPr>
        <w:t>2026</w:t>
      </w:r>
      <w:r w:rsidR="00454F04">
        <w:rPr>
          <w:sz w:val="23"/>
        </w:rPr>
        <w:t>.</w:t>
      </w:r>
    </w:p>
    <w:p w:rsidR="00CB3082" w:rsidRDefault="00CB3082" w:rsidP="00CB3082">
      <w:pPr>
        <w:pStyle w:val="afe"/>
        <w:spacing w:before="0"/>
        <w:rPr>
          <w:rFonts w:ascii="Times New Roman" w:hAnsi="Times New Roman"/>
          <w:b w:val="0"/>
          <w:color w:val="000000"/>
          <w:sz w:val="22"/>
          <w:szCs w:val="22"/>
        </w:rPr>
      </w:pPr>
    </w:p>
    <w:p w:rsidR="00CB3082" w:rsidRDefault="00CB3082" w:rsidP="00CB3082"/>
    <w:p w:rsidR="00CB3082" w:rsidRDefault="00CB3082" w:rsidP="00CB3082"/>
    <w:p w:rsidR="001E65FA" w:rsidRPr="00CB3082" w:rsidRDefault="001E65FA" w:rsidP="00CB3082"/>
    <w:p w:rsidR="00654814" w:rsidRDefault="00654814" w:rsidP="00CB3082">
      <w:pPr>
        <w:pStyle w:val="afe"/>
        <w:spacing w:before="0"/>
        <w:rPr>
          <w:rFonts w:ascii="Times New Roman" w:hAnsi="Times New Roman"/>
          <w:color w:val="000000"/>
          <w:sz w:val="22"/>
          <w:szCs w:val="22"/>
        </w:rPr>
      </w:pPr>
      <w:r w:rsidRPr="00CB3082">
        <w:rPr>
          <w:rFonts w:ascii="Times New Roman" w:hAnsi="Times New Roman"/>
          <w:color w:val="000000"/>
          <w:sz w:val="22"/>
          <w:szCs w:val="22"/>
        </w:rPr>
        <w:lastRenderedPageBreak/>
        <w:t>ОГЛАВЛЕНИЕ</w:t>
      </w:r>
    </w:p>
    <w:p w:rsidR="00D83922" w:rsidRPr="00D83922" w:rsidRDefault="00D83922" w:rsidP="00D83922"/>
    <w:p w:rsidR="00654814" w:rsidRPr="00AE612F" w:rsidRDefault="00382ECD" w:rsidP="0044538E">
      <w:pPr>
        <w:pStyle w:val="13"/>
        <w:spacing w:line="360" w:lineRule="auto"/>
        <w:rPr>
          <w:rStyle w:val="afc"/>
          <w:b w:val="0"/>
          <w:color w:val="000000"/>
          <w:sz w:val="22"/>
          <w:szCs w:val="22"/>
        </w:rPr>
      </w:pPr>
      <w:r w:rsidRPr="00AE612F">
        <w:rPr>
          <w:b w:val="0"/>
          <w:sz w:val="22"/>
          <w:szCs w:val="22"/>
        </w:rPr>
        <w:fldChar w:fldCharType="begin"/>
      </w:r>
      <w:r w:rsidR="00654814" w:rsidRPr="00AE612F">
        <w:rPr>
          <w:b w:val="0"/>
          <w:sz w:val="22"/>
          <w:szCs w:val="22"/>
        </w:rPr>
        <w:instrText xml:space="preserve"> TOC \o "1-3" \h \z \u </w:instrText>
      </w:r>
      <w:r w:rsidRPr="00AE612F">
        <w:rPr>
          <w:b w:val="0"/>
          <w:sz w:val="22"/>
          <w:szCs w:val="22"/>
        </w:rPr>
        <w:fldChar w:fldCharType="separate"/>
      </w:r>
      <w:hyperlink w:anchor="_Toc187931634" w:history="1">
        <w:r w:rsidR="00654814" w:rsidRPr="00AE612F">
          <w:rPr>
            <w:rStyle w:val="afc"/>
            <w:b w:val="0"/>
            <w:color w:val="000000"/>
            <w:sz w:val="22"/>
            <w:szCs w:val="22"/>
          </w:rPr>
          <w:t>Общие сведения об учреждении</w:t>
        </w:r>
        <w:r w:rsidR="00654814" w:rsidRPr="00AE612F">
          <w:rPr>
            <w:b w:val="0"/>
            <w:webHidden/>
            <w:sz w:val="22"/>
            <w:szCs w:val="22"/>
          </w:rPr>
          <w:tab/>
        </w:r>
        <w:r w:rsidRPr="00AE612F">
          <w:rPr>
            <w:b w:val="0"/>
            <w:webHidden/>
            <w:sz w:val="22"/>
            <w:szCs w:val="22"/>
          </w:rPr>
          <w:fldChar w:fldCharType="begin"/>
        </w:r>
        <w:r w:rsidR="00654814" w:rsidRPr="00AE612F">
          <w:rPr>
            <w:b w:val="0"/>
            <w:webHidden/>
            <w:sz w:val="22"/>
            <w:szCs w:val="22"/>
          </w:rPr>
          <w:instrText xml:space="preserve"> PAGEREF _Toc187931634 \h </w:instrText>
        </w:r>
        <w:r w:rsidRPr="00AE612F">
          <w:rPr>
            <w:b w:val="0"/>
            <w:webHidden/>
            <w:sz w:val="22"/>
            <w:szCs w:val="22"/>
          </w:rPr>
        </w:r>
        <w:r w:rsidRPr="00AE612F">
          <w:rPr>
            <w:b w:val="0"/>
            <w:webHidden/>
            <w:sz w:val="22"/>
            <w:szCs w:val="22"/>
          </w:rPr>
          <w:fldChar w:fldCharType="separate"/>
        </w:r>
        <w:r w:rsidR="00CB310C">
          <w:rPr>
            <w:b w:val="0"/>
            <w:webHidden/>
            <w:sz w:val="22"/>
            <w:szCs w:val="22"/>
          </w:rPr>
          <w:t>4</w:t>
        </w:r>
        <w:r w:rsidRPr="00AE612F">
          <w:rPr>
            <w:b w:val="0"/>
            <w:webHidden/>
            <w:sz w:val="22"/>
            <w:szCs w:val="22"/>
          </w:rPr>
          <w:fldChar w:fldCharType="end"/>
        </w:r>
      </w:hyperlink>
    </w:p>
    <w:p w:rsidR="00654814" w:rsidRPr="00AE612F" w:rsidRDefault="00FF1E5C" w:rsidP="0044538E">
      <w:pPr>
        <w:pStyle w:val="13"/>
        <w:spacing w:line="360" w:lineRule="auto"/>
        <w:rPr>
          <w:rFonts w:ascii="Calibri" w:hAnsi="Calibri"/>
          <w:b w:val="0"/>
          <w:sz w:val="22"/>
          <w:szCs w:val="22"/>
        </w:rPr>
      </w:pPr>
      <w:hyperlink w:anchor="_Toc187931649" w:history="1">
        <w:r w:rsidR="00654814" w:rsidRPr="00AE612F">
          <w:rPr>
            <w:rStyle w:val="afc"/>
            <w:b w:val="0"/>
            <w:color w:val="000000"/>
            <w:spacing w:val="6"/>
            <w:sz w:val="22"/>
            <w:szCs w:val="22"/>
          </w:rPr>
          <w:t>Информация о библиотеках учреждения.</w:t>
        </w:r>
        <w:r w:rsidR="00654814" w:rsidRPr="00AE612F">
          <w:rPr>
            <w:b w:val="0"/>
            <w:webHidden/>
            <w:sz w:val="22"/>
            <w:szCs w:val="22"/>
          </w:rPr>
          <w:tab/>
        </w:r>
        <w:r w:rsidR="00382ECD" w:rsidRPr="00AE612F">
          <w:rPr>
            <w:b w:val="0"/>
            <w:webHidden/>
            <w:sz w:val="22"/>
            <w:szCs w:val="22"/>
          </w:rPr>
          <w:fldChar w:fldCharType="begin"/>
        </w:r>
        <w:r w:rsidR="00654814" w:rsidRPr="00AE612F">
          <w:rPr>
            <w:b w:val="0"/>
            <w:webHidden/>
            <w:sz w:val="22"/>
            <w:szCs w:val="22"/>
          </w:rPr>
          <w:instrText xml:space="preserve"> PAGEREF _Toc187931649 \h </w:instrText>
        </w:r>
        <w:r w:rsidR="00382ECD" w:rsidRPr="00AE612F">
          <w:rPr>
            <w:b w:val="0"/>
            <w:webHidden/>
            <w:sz w:val="22"/>
            <w:szCs w:val="22"/>
          </w:rPr>
        </w:r>
        <w:r w:rsidR="00382ECD" w:rsidRPr="00AE612F">
          <w:rPr>
            <w:b w:val="0"/>
            <w:webHidden/>
            <w:sz w:val="22"/>
            <w:szCs w:val="22"/>
          </w:rPr>
          <w:fldChar w:fldCharType="separate"/>
        </w:r>
        <w:r w:rsidR="00CB310C">
          <w:rPr>
            <w:b w:val="0"/>
            <w:webHidden/>
            <w:sz w:val="22"/>
            <w:szCs w:val="22"/>
          </w:rPr>
          <w:t>4</w:t>
        </w:r>
        <w:r w:rsidR="00382ECD" w:rsidRPr="00AE612F">
          <w:rPr>
            <w:b w:val="0"/>
            <w:webHidden/>
            <w:sz w:val="22"/>
            <w:szCs w:val="22"/>
          </w:rPr>
          <w:fldChar w:fldCharType="end"/>
        </w:r>
      </w:hyperlink>
    </w:p>
    <w:p w:rsidR="00654814" w:rsidRPr="00AE612F" w:rsidRDefault="00FF1E5C" w:rsidP="0044538E">
      <w:pPr>
        <w:pStyle w:val="13"/>
        <w:spacing w:line="360" w:lineRule="auto"/>
        <w:rPr>
          <w:rFonts w:ascii="Calibri" w:hAnsi="Calibri"/>
          <w:b w:val="0"/>
          <w:sz w:val="22"/>
          <w:szCs w:val="22"/>
        </w:rPr>
      </w:pPr>
      <w:hyperlink w:anchor="_Toc187931635" w:history="1">
        <w:r w:rsidR="00654814" w:rsidRPr="00AE612F">
          <w:rPr>
            <w:rStyle w:val="afc"/>
            <w:b w:val="0"/>
            <w:color w:val="000000"/>
            <w:sz w:val="22"/>
            <w:szCs w:val="22"/>
          </w:rPr>
          <w:t>1. Главные события библиотечной жизни муниципального образования.</w:t>
        </w:r>
        <w:r w:rsidR="00654814" w:rsidRPr="00AE612F">
          <w:rPr>
            <w:b w:val="0"/>
            <w:webHidden/>
            <w:sz w:val="22"/>
            <w:szCs w:val="22"/>
          </w:rPr>
          <w:tab/>
        </w:r>
        <w:r w:rsidR="008E2677">
          <w:rPr>
            <w:b w:val="0"/>
            <w:webHidden/>
            <w:sz w:val="22"/>
            <w:szCs w:val="22"/>
          </w:rPr>
          <w:t>6</w:t>
        </w:r>
      </w:hyperlink>
    </w:p>
    <w:p w:rsidR="00654814" w:rsidRPr="00AE612F" w:rsidRDefault="00FF1E5C" w:rsidP="0044538E">
      <w:pPr>
        <w:pStyle w:val="13"/>
        <w:spacing w:line="360" w:lineRule="auto"/>
        <w:rPr>
          <w:rFonts w:ascii="Calibri" w:hAnsi="Calibri"/>
          <w:b w:val="0"/>
          <w:sz w:val="22"/>
          <w:szCs w:val="22"/>
        </w:rPr>
      </w:pPr>
      <w:hyperlink w:anchor="_Toc187931636" w:history="1">
        <w:r w:rsidR="00654814" w:rsidRPr="00AE612F">
          <w:rPr>
            <w:rStyle w:val="afc"/>
            <w:b w:val="0"/>
            <w:color w:val="000000"/>
            <w:sz w:val="22"/>
            <w:szCs w:val="22"/>
          </w:rPr>
          <w:t>2. Нормативно-правовое регулирование и стратегическое планирование деятельности библиотек муниципального образования.</w:t>
        </w:r>
        <w:r w:rsidR="00654814" w:rsidRPr="00AE612F">
          <w:rPr>
            <w:b w:val="0"/>
            <w:webHidden/>
            <w:sz w:val="22"/>
            <w:szCs w:val="22"/>
          </w:rPr>
          <w:tab/>
        </w:r>
        <w:r w:rsidR="008E2677">
          <w:rPr>
            <w:b w:val="0"/>
            <w:webHidden/>
            <w:sz w:val="22"/>
            <w:szCs w:val="22"/>
          </w:rPr>
          <w:t>8</w:t>
        </w:r>
      </w:hyperlink>
    </w:p>
    <w:p w:rsidR="00654814" w:rsidRPr="00AE612F" w:rsidRDefault="00FF1E5C" w:rsidP="0044538E">
      <w:pPr>
        <w:pStyle w:val="13"/>
        <w:spacing w:line="360" w:lineRule="auto"/>
        <w:rPr>
          <w:rFonts w:ascii="Calibri" w:hAnsi="Calibri"/>
          <w:b w:val="0"/>
          <w:sz w:val="22"/>
          <w:szCs w:val="22"/>
        </w:rPr>
      </w:pPr>
      <w:hyperlink w:anchor="_Toc187931637" w:history="1">
        <w:r w:rsidR="00654814" w:rsidRPr="00AE612F">
          <w:rPr>
            <w:rStyle w:val="afc"/>
            <w:b w:val="0"/>
            <w:color w:val="000000"/>
            <w:sz w:val="22"/>
            <w:szCs w:val="22"/>
          </w:rPr>
          <w:t>3. Библиотечная сеть</w:t>
        </w:r>
        <w:r w:rsidR="00654814" w:rsidRPr="00AE612F">
          <w:rPr>
            <w:b w:val="0"/>
            <w:webHidden/>
            <w:sz w:val="22"/>
            <w:szCs w:val="22"/>
          </w:rPr>
          <w:tab/>
        </w:r>
        <w:r w:rsidR="00382ECD" w:rsidRPr="00AE612F">
          <w:rPr>
            <w:b w:val="0"/>
            <w:webHidden/>
            <w:sz w:val="22"/>
            <w:szCs w:val="22"/>
          </w:rPr>
          <w:fldChar w:fldCharType="begin"/>
        </w:r>
        <w:r w:rsidR="00654814" w:rsidRPr="00AE612F">
          <w:rPr>
            <w:b w:val="0"/>
            <w:webHidden/>
            <w:sz w:val="22"/>
            <w:szCs w:val="22"/>
          </w:rPr>
          <w:instrText xml:space="preserve"> PAGEREF _Toc187931637 \h </w:instrText>
        </w:r>
        <w:r w:rsidR="00382ECD" w:rsidRPr="00AE612F">
          <w:rPr>
            <w:b w:val="0"/>
            <w:webHidden/>
            <w:sz w:val="22"/>
            <w:szCs w:val="22"/>
          </w:rPr>
        </w:r>
        <w:r w:rsidR="00382ECD" w:rsidRPr="00AE612F">
          <w:rPr>
            <w:b w:val="0"/>
            <w:webHidden/>
            <w:sz w:val="22"/>
            <w:szCs w:val="22"/>
          </w:rPr>
          <w:fldChar w:fldCharType="separate"/>
        </w:r>
        <w:r w:rsidR="00CB310C">
          <w:rPr>
            <w:b w:val="0"/>
            <w:webHidden/>
            <w:sz w:val="22"/>
            <w:szCs w:val="22"/>
          </w:rPr>
          <w:t>9</w:t>
        </w:r>
        <w:r w:rsidR="00382ECD" w:rsidRPr="00AE612F">
          <w:rPr>
            <w:b w:val="0"/>
            <w:webHidden/>
            <w:sz w:val="22"/>
            <w:szCs w:val="22"/>
          </w:rPr>
          <w:fldChar w:fldCharType="end"/>
        </w:r>
      </w:hyperlink>
    </w:p>
    <w:p w:rsidR="00654814" w:rsidRPr="00AE612F" w:rsidRDefault="00FF1E5C" w:rsidP="0044538E">
      <w:pPr>
        <w:pStyle w:val="13"/>
        <w:spacing w:line="360" w:lineRule="auto"/>
        <w:rPr>
          <w:rFonts w:ascii="Calibri" w:hAnsi="Calibri"/>
          <w:b w:val="0"/>
          <w:sz w:val="22"/>
          <w:szCs w:val="22"/>
        </w:rPr>
      </w:pPr>
      <w:hyperlink w:anchor="_Toc187931638" w:history="1">
        <w:r w:rsidR="00654814" w:rsidRPr="00AE612F">
          <w:rPr>
            <w:rStyle w:val="afc"/>
            <w:b w:val="0"/>
            <w:color w:val="000000"/>
            <w:sz w:val="22"/>
            <w:szCs w:val="22"/>
          </w:rPr>
          <w:t>4. Основные статистические показатели.</w:t>
        </w:r>
        <w:r w:rsidR="00654814" w:rsidRPr="00AE612F">
          <w:rPr>
            <w:b w:val="0"/>
            <w:webHidden/>
            <w:sz w:val="22"/>
            <w:szCs w:val="22"/>
          </w:rPr>
          <w:tab/>
        </w:r>
        <w:r w:rsidR="00382ECD" w:rsidRPr="00AE612F">
          <w:rPr>
            <w:b w:val="0"/>
            <w:webHidden/>
            <w:sz w:val="22"/>
            <w:szCs w:val="22"/>
          </w:rPr>
          <w:fldChar w:fldCharType="begin"/>
        </w:r>
        <w:r w:rsidR="00654814" w:rsidRPr="00AE612F">
          <w:rPr>
            <w:b w:val="0"/>
            <w:webHidden/>
            <w:sz w:val="22"/>
            <w:szCs w:val="22"/>
          </w:rPr>
          <w:instrText xml:space="preserve"> PAGEREF _Toc187931638 \h </w:instrText>
        </w:r>
        <w:r w:rsidR="00382ECD" w:rsidRPr="00AE612F">
          <w:rPr>
            <w:b w:val="0"/>
            <w:webHidden/>
            <w:sz w:val="22"/>
            <w:szCs w:val="22"/>
          </w:rPr>
        </w:r>
        <w:r w:rsidR="00382ECD" w:rsidRPr="00AE612F">
          <w:rPr>
            <w:b w:val="0"/>
            <w:webHidden/>
            <w:sz w:val="22"/>
            <w:szCs w:val="22"/>
          </w:rPr>
          <w:fldChar w:fldCharType="separate"/>
        </w:r>
        <w:r w:rsidR="00CB310C">
          <w:rPr>
            <w:b w:val="0"/>
            <w:webHidden/>
            <w:sz w:val="22"/>
            <w:szCs w:val="22"/>
          </w:rPr>
          <w:t>19</w:t>
        </w:r>
        <w:r w:rsidR="00382ECD" w:rsidRPr="00AE612F">
          <w:rPr>
            <w:b w:val="0"/>
            <w:webHidden/>
            <w:sz w:val="22"/>
            <w:szCs w:val="22"/>
          </w:rPr>
          <w:fldChar w:fldCharType="end"/>
        </w:r>
      </w:hyperlink>
    </w:p>
    <w:p w:rsidR="00654814" w:rsidRPr="00AE612F" w:rsidRDefault="00FF1E5C" w:rsidP="0044538E">
      <w:pPr>
        <w:pStyle w:val="13"/>
        <w:spacing w:line="360" w:lineRule="auto"/>
        <w:rPr>
          <w:rFonts w:ascii="Calibri" w:hAnsi="Calibri"/>
          <w:b w:val="0"/>
          <w:sz w:val="22"/>
          <w:szCs w:val="22"/>
        </w:rPr>
      </w:pPr>
      <w:hyperlink w:anchor="_Toc187931639" w:history="1">
        <w:r w:rsidR="00654814" w:rsidRPr="00AE612F">
          <w:rPr>
            <w:rStyle w:val="afc"/>
            <w:b w:val="0"/>
            <w:color w:val="000000"/>
            <w:sz w:val="22"/>
            <w:szCs w:val="22"/>
          </w:rPr>
          <w:t>5.Библиотечныефонды (формирование, использование, сохранность)</w:t>
        </w:r>
        <w:r w:rsidR="00654814" w:rsidRPr="00AE612F">
          <w:rPr>
            <w:b w:val="0"/>
            <w:webHidden/>
            <w:sz w:val="22"/>
            <w:szCs w:val="22"/>
          </w:rPr>
          <w:tab/>
        </w:r>
        <w:r w:rsidR="00382ECD" w:rsidRPr="00AE612F">
          <w:rPr>
            <w:b w:val="0"/>
            <w:webHidden/>
            <w:sz w:val="22"/>
            <w:szCs w:val="22"/>
          </w:rPr>
          <w:fldChar w:fldCharType="begin"/>
        </w:r>
        <w:r w:rsidR="00654814" w:rsidRPr="00AE612F">
          <w:rPr>
            <w:b w:val="0"/>
            <w:webHidden/>
            <w:sz w:val="22"/>
            <w:szCs w:val="22"/>
          </w:rPr>
          <w:instrText xml:space="preserve"> PAGEREF _Toc187931639 \h </w:instrText>
        </w:r>
        <w:r w:rsidR="00382ECD" w:rsidRPr="00AE612F">
          <w:rPr>
            <w:b w:val="0"/>
            <w:webHidden/>
            <w:sz w:val="22"/>
            <w:szCs w:val="22"/>
          </w:rPr>
        </w:r>
        <w:r w:rsidR="00382ECD" w:rsidRPr="00AE612F">
          <w:rPr>
            <w:b w:val="0"/>
            <w:webHidden/>
            <w:sz w:val="22"/>
            <w:szCs w:val="22"/>
          </w:rPr>
          <w:fldChar w:fldCharType="separate"/>
        </w:r>
        <w:r w:rsidR="00CB310C">
          <w:rPr>
            <w:b w:val="0"/>
            <w:webHidden/>
            <w:sz w:val="22"/>
            <w:szCs w:val="22"/>
          </w:rPr>
          <w:t>22</w:t>
        </w:r>
        <w:r w:rsidR="00382ECD" w:rsidRPr="00AE612F">
          <w:rPr>
            <w:b w:val="0"/>
            <w:webHidden/>
            <w:sz w:val="22"/>
            <w:szCs w:val="22"/>
          </w:rPr>
          <w:fldChar w:fldCharType="end"/>
        </w:r>
      </w:hyperlink>
    </w:p>
    <w:p w:rsidR="00654814" w:rsidRPr="00AE612F" w:rsidRDefault="00FF1E5C" w:rsidP="0044538E">
      <w:pPr>
        <w:pStyle w:val="13"/>
        <w:spacing w:line="360" w:lineRule="auto"/>
        <w:rPr>
          <w:rFonts w:ascii="Calibri" w:hAnsi="Calibri"/>
          <w:b w:val="0"/>
          <w:sz w:val="22"/>
          <w:szCs w:val="22"/>
        </w:rPr>
      </w:pPr>
      <w:hyperlink w:anchor="_Toc187931640" w:history="1">
        <w:r w:rsidR="00654814" w:rsidRPr="00AE612F">
          <w:rPr>
            <w:rStyle w:val="afc"/>
            <w:b w:val="0"/>
            <w:color w:val="000000"/>
            <w:sz w:val="22"/>
            <w:szCs w:val="22"/>
          </w:rPr>
          <w:t>6. Цифровая инфраструктура.</w:t>
        </w:r>
        <w:r w:rsidR="00654814" w:rsidRPr="00AE612F">
          <w:rPr>
            <w:b w:val="0"/>
            <w:webHidden/>
            <w:sz w:val="22"/>
            <w:szCs w:val="22"/>
          </w:rPr>
          <w:tab/>
        </w:r>
        <w:r w:rsidR="00382ECD" w:rsidRPr="00AE612F">
          <w:rPr>
            <w:b w:val="0"/>
            <w:webHidden/>
            <w:sz w:val="22"/>
            <w:szCs w:val="22"/>
          </w:rPr>
          <w:fldChar w:fldCharType="begin"/>
        </w:r>
        <w:r w:rsidR="00654814" w:rsidRPr="00AE612F">
          <w:rPr>
            <w:b w:val="0"/>
            <w:webHidden/>
            <w:sz w:val="22"/>
            <w:szCs w:val="22"/>
          </w:rPr>
          <w:instrText xml:space="preserve"> PAGEREF _Toc187931640 \h </w:instrText>
        </w:r>
        <w:r w:rsidR="00382ECD" w:rsidRPr="00AE612F">
          <w:rPr>
            <w:b w:val="0"/>
            <w:webHidden/>
            <w:sz w:val="22"/>
            <w:szCs w:val="22"/>
          </w:rPr>
        </w:r>
        <w:r w:rsidR="00382ECD" w:rsidRPr="00AE612F">
          <w:rPr>
            <w:b w:val="0"/>
            <w:webHidden/>
            <w:sz w:val="22"/>
            <w:szCs w:val="22"/>
          </w:rPr>
          <w:fldChar w:fldCharType="separate"/>
        </w:r>
        <w:r w:rsidR="00CB310C">
          <w:rPr>
            <w:b w:val="0"/>
            <w:webHidden/>
            <w:sz w:val="22"/>
            <w:szCs w:val="22"/>
          </w:rPr>
          <w:t>29</w:t>
        </w:r>
        <w:r w:rsidR="00382ECD" w:rsidRPr="00AE612F">
          <w:rPr>
            <w:b w:val="0"/>
            <w:webHidden/>
            <w:sz w:val="22"/>
            <w:szCs w:val="22"/>
          </w:rPr>
          <w:fldChar w:fldCharType="end"/>
        </w:r>
      </w:hyperlink>
    </w:p>
    <w:p w:rsidR="00654814" w:rsidRPr="00AE612F" w:rsidRDefault="00FF1E5C" w:rsidP="0044538E">
      <w:pPr>
        <w:pStyle w:val="13"/>
        <w:spacing w:line="360" w:lineRule="auto"/>
        <w:rPr>
          <w:rFonts w:ascii="Calibri" w:hAnsi="Calibri"/>
          <w:b w:val="0"/>
          <w:sz w:val="22"/>
          <w:szCs w:val="22"/>
        </w:rPr>
      </w:pPr>
      <w:hyperlink w:anchor="_Toc187931641" w:history="1">
        <w:r w:rsidR="00654814" w:rsidRPr="00AE612F">
          <w:rPr>
            <w:rStyle w:val="afc"/>
            <w:b w:val="0"/>
            <w:color w:val="000000"/>
            <w:sz w:val="22"/>
            <w:szCs w:val="22"/>
          </w:rPr>
          <w:t>7. Электронные и сетевые ресурсы.</w:t>
        </w:r>
        <w:r w:rsidR="00654814" w:rsidRPr="00AE612F">
          <w:rPr>
            <w:b w:val="0"/>
            <w:webHidden/>
            <w:sz w:val="22"/>
            <w:szCs w:val="22"/>
          </w:rPr>
          <w:tab/>
        </w:r>
        <w:r w:rsidR="00382ECD" w:rsidRPr="00AE612F">
          <w:rPr>
            <w:b w:val="0"/>
            <w:webHidden/>
            <w:sz w:val="22"/>
            <w:szCs w:val="22"/>
          </w:rPr>
          <w:fldChar w:fldCharType="begin"/>
        </w:r>
        <w:r w:rsidR="00654814" w:rsidRPr="00AE612F">
          <w:rPr>
            <w:b w:val="0"/>
            <w:webHidden/>
            <w:sz w:val="22"/>
            <w:szCs w:val="22"/>
          </w:rPr>
          <w:instrText xml:space="preserve"> PAGEREF _Toc187931641 \h </w:instrText>
        </w:r>
        <w:r w:rsidR="00382ECD" w:rsidRPr="00AE612F">
          <w:rPr>
            <w:b w:val="0"/>
            <w:webHidden/>
            <w:sz w:val="22"/>
            <w:szCs w:val="22"/>
          </w:rPr>
        </w:r>
        <w:r w:rsidR="00382ECD" w:rsidRPr="00AE612F">
          <w:rPr>
            <w:b w:val="0"/>
            <w:webHidden/>
            <w:sz w:val="22"/>
            <w:szCs w:val="22"/>
          </w:rPr>
          <w:fldChar w:fldCharType="separate"/>
        </w:r>
        <w:r w:rsidR="00CB310C">
          <w:rPr>
            <w:b w:val="0"/>
            <w:webHidden/>
            <w:sz w:val="22"/>
            <w:szCs w:val="22"/>
          </w:rPr>
          <w:t>31</w:t>
        </w:r>
        <w:r w:rsidR="00382ECD" w:rsidRPr="00AE612F">
          <w:rPr>
            <w:b w:val="0"/>
            <w:webHidden/>
            <w:sz w:val="22"/>
            <w:szCs w:val="22"/>
          </w:rPr>
          <w:fldChar w:fldCharType="end"/>
        </w:r>
      </w:hyperlink>
    </w:p>
    <w:p w:rsidR="00654814" w:rsidRPr="00AE612F" w:rsidRDefault="00FF1E5C" w:rsidP="0044538E">
      <w:pPr>
        <w:pStyle w:val="13"/>
        <w:spacing w:line="360" w:lineRule="auto"/>
        <w:rPr>
          <w:rFonts w:ascii="Calibri" w:hAnsi="Calibri"/>
          <w:b w:val="0"/>
          <w:sz w:val="22"/>
          <w:szCs w:val="22"/>
        </w:rPr>
      </w:pPr>
      <w:hyperlink w:anchor="_Toc187931642" w:history="1">
        <w:r w:rsidR="00654814" w:rsidRPr="00AE612F">
          <w:rPr>
            <w:rStyle w:val="afc"/>
            <w:b w:val="0"/>
            <w:color w:val="000000"/>
            <w:sz w:val="22"/>
            <w:szCs w:val="22"/>
          </w:rPr>
          <w:t>8. Организация и содержание библиотечного обслуживания.</w:t>
        </w:r>
        <w:r w:rsidR="00654814" w:rsidRPr="00AE612F">
          <w:rPr>
            <w:b w:val="0"/>
            <w:webHidden/>
            <w:sz w:val="22"/>
            <w:szCs w:val="22"/>
          </w:rPr>
          <w:tab/>
        </w:r>
        <w:r w:rsidR="00382ECD" w:rsidRPr="00AE612F">
          <w:rPr>
            <w:b w:val="0"/>
            <w:webHidden/>
            <w:sz w:val="22"/>
            <w:szCs w:val="22"/>
          </w:rPr>
          <w:fldChar w:fldCharType="begin"/>
        </w:r>
        <w:r w:rsidR="00654814" w:rsidRPr="00AE612F">
          <w:rPr>
            <w:b w:val="0"/>
            <w:webHidden/>
            <w:sz w:val="22"/>
            <w:szCs w:val="22"/>
          </w:rPr>
          <w:instrText xml:space="preserve"> PAGEREF _Toc187931642 \h </w:instrText>
        </w:r>
        <w:r w:rsidR="00382ECD" w:rsidRPr="00AE612F">
          <w:rPr>
            <w:b w:val="0"/>
            <w:webHidden/>
            <w:sz w:val="22"/>
            <w:szCs w:val="22"/>
          </w:rPr>
        </w:r>
        <w:r w:rsidR="00382ECD" w:rsidRPr="00AE612F">
          <w:rPr>
            <w:b w:val="0"/>
            <w:webHidden/>
            <w:sz w:val="22"/>
            <w:szCs w:val="22"/>
          </w:rPr>
          <w:fldChar w:fldCharType="separate"/>
        </w:r>
        <w:r w:rsidR="00CB310C">
          <w:rPr>
            <w:b w:val="0"/>
            <w:webHidden/>
            <w:sz w:val="22"/>
            <w:szCs w:val="22"/>
          </w:rPr>
          <w:t>39</w:t>
        </w:r>
        <w:r w:rsidR="00382ECD" w:rsidRPr="00AE612F">
          <w:rPr>
            <w:b w:val="0"/>
            <w:webHidden/>
            <w:sz w:val="22"/>
            <w:szCs w:val="22"/>
          </w:rPr>
          <w:fldChar w:fldCharType="end"/>
        </w:r>
      </w:hyperlink>
    </w:p>
    <w:p w:rsidR="00654814" w:rsidRPr="00AE612F" w:rsidRDefault="00FF1E5C" w:rsidP="0044538E">
      <w:pPr>
        <w:pStyle w:val="13"/>
        <w:spacing w:line="360" w:lineRule="auto"/>
        <w:rPr>
          <w:rFonts w:ascii="Calibri" w:hAnsi="Calibri"/>
          <w:b w:val="0"/>
          <w:sz w:val="22"/>
          <w:szCs w:val="22"/>
        </w:rPr>
      </w:pPr>
      <w:hyperlink w:anchor="_Toc187931643" w:history="1">
        <w:r w:rsidR="00654814" w:rsidRPr="00AE612F">
          <w:rPr>
            <w:rStyle w:val="afc"/>
            <w:b w:val="0"/>
            <w:color w:val="000000"/>
            <w:sz w:val="22"/>
            <w:szCs w:val="22"/>
          </w:rPr>
          <w:t>9. Краеведческая деятельность.</w:t>
        </w:r>
        <w:r w:rsidR="00654814" w:rsidRPr="00AE612F">
          <w:rPr>
            <w:b w:val="0"/>
            <w:webHidden/>
            <w:sz w:val="22"/>
            <w:szCs w:val="22"/>
          </w:rPr>
          <w:tab/>
        </w:r>
        <w:r w:rsidR="00382ECD" w:rsidRPr="00AE612F">
          <w:rPr>
            <w:b w:val="0"/>
            <w:webHidden/>
            <w:sz w:val="22"/>
            <w:szCs w:val="22"/>
          </w:rPr>
          <w:fldChar w:fldCharType="begin"/>
        </w:r>
        <w:r w:rsidR="00654814" w:rsidRPr="00AE612F">
          <w:rPr>
            <w:b w:val="0"/>
            <w:webHidden/>
            <w:sz w:val="22"/>
            <w:szCs w:val="22"/>
          </w:rPr>
          <w:instrText xml:space="preserve"> PAGEREF _Toc187931643 \h </w:instrText>
        </w:r>
        <w:r w:rsidR="00382ECD" w:rsidRPr="00AE612F">
          <w:rPr>
            <w:b w:val="0"/>
            <w:webHidden/>
            <w:sz w:val="22"/>
            <w:szCs w:val="22"/>
          </w:rPr>
        </w:r>
        <w:r w:rsidR="00382ECD" w:rsidRPr="00AE612F">
          <w:rPr>
            <w:b w:val="0"/>
            <w:webHidden/>
            <w:sz w:val="22"/>
            <w:szCs w:val="22"/>
          </w:rPr>
          <w:fldChar w:fldCharType="separate"/>
        </w:r>
        <w:r w:rsidR="00CB310C">
          <w:rPr>
            <w:b w:val="0"/>
            <w:webHidden/>
            <w:sz w:val="22"/>
            <w:szCs w:val="22"/>
          </w:rPr>
          <w:t>42</w:t>
        </w:r>
        <w:r w:rsidR="00382ECD" w:rsidRPr="00AE612F">
          <w:rPr>
            <w:b w:val="0"/>
            <w:webHidden/>
            <w:sz w:val="22"/>
            <w:szCs w:val="22"/>
          </w:rPr>
          <w:fldChar w:fldCharType="end"/>
        </w:r>
      </w:hyperlink>
    </w:p>
    <w:p w:rsidR="00654814" w:rsidRPr="00AE612F" w:rsidRDefault="00FF1E5C" w:rsidP="0044538E">
      <w:pPr>
        <w:pStyle w:val="13"/>
        <w:spacing w:line="360" w:lineRule="auto"/>
        <w:rPr>
          <w:rFonts w:ascii="Calibri" w:hAnsi="Calibri"/>
          <w:b w:val="0"/>
          <w:sz w:val="22"/>
          <w:szCs w:val="22"/>
        </w:rPr>
      </w:pPr>
      <w:hyperlink w:anchor="_Toc187931644" w:history="1">
        <w:r w:rsidR="00654814" w:rsidRPr="00AE612F">
          <w:rPr>
            <w:rStyle w:val="afc"/>
            <w:b w:val="0"/>
            <w:color w:val="000000"/>
            <w:sz w:val="22"/>
            <w:szCs w:val="22"/>
          </w:rPr>
          <w:t>10. Организационно-методическая деятельность.</w:t>
        </w:r>
        <w:r w:rsidR="00654814" w:rsidRPr="00AE612F">
          <w:rPr>
            <w:b w:val="0"/>
            <w:webHidden/>
            <w:sz w:val="22"/>
            <w:szCs w:val="22"/>
          </w:rPr>
          <w:tab/>
        </w:r>
        <w:r w:rsidR="00382ECD" w:rsidRPr="00AE612F">
          <w:rPr>
            <w:b w:val="0"/>
            <w:webHidden/>
            <w:sz w:val="22"/>
            <w:szCs w:val="22"/>
          </w:rPr>
          <w:fldChar w:fldCharType="begin"/>
        </w:r>
        <w:r w:rsidR="00654814" w:rsidRPr="00AE612F">
          <w:rPr>
            <w:b w:val="0"/>
            <w:webHidden/>
            <w:sz w:val="22"/>
            <w:szCs w:val="22"/>
          </w:rPr>
          <w:instrText xml:space="preserve"> PAGEREF _Toc187931644 \h </w:instrText>
        </w:r>
        <w:r w:rsidR="00382ECD" w:rsidRPr="00AE612F">
          <w:rPr>
            <w:b w:val="0"/>
            <w:webHidden/>
            <w:sz w:val="22"/>
            <w:szCs w:val="22"/>
          </w:rPr>
        </w:r>
        <w:r w:rsidR="00382ECD" w:rsidRPr="00AE612F">
          <w:rPr>
            <w:b w:val="0"/>
            <w:webHidden/>
            <w:sz w:val="22"/>
            <w:szCs w:val="22"/>
          </w:rPr>
          <w:fldChar w:fldCharType="separate"/>
        </w:r>
        <w:r w:rsidR="00CB310C">
          <w:rPr>
            <w:b w:val="0"/>
            <w:webHidden/>
            <w:sz w:val="22"/>
            <w:szCs w:val="22"/>
          </w:rPr>
          <w:t>54</w:t>
        </w:r>
        <w:r w:rsidR="00382ECD" w:rsidRPr="00AE612F">
          <w:rPr>
            <w:b w:val="0"/>
            <w:webHidden/>
            <w:sz w:val="22"/>
            <w:szCs w:val="22"/>
          </w:rPr>
          <w:fldChar w:fldCharType="end"/>
        </w:r>
      </w:hyperlink>
    </w:p>
    <w:p w:rsidR="00654814" w:rsidRPr="00AE612F" w:rsidRDefault="00FF1E5C" w:rsidP="0044538E">
      <w:pPr>
        <w:pStyle w:val="13"/>
        <w:spacing w:line="360" w:lineRule="auto"/>
        <w:rPr>
          <w:rFonts w:ascii="Calibri" w:hAnsi="Calibri"/>
          <w:b w:val="0"/>
          <w:sz w:val="22"/>
          <w:szCs w:val="22"/>
        </w:rPr>
      </w:pPr>
      <w:hyperlink w:anchor="_Toc187931645" w:history="1">
        <w:r w:rsidR="00654814" w:rsidRPr="00AE612F">
          <w:rPr>
            <w:rStyle w:val="afc"/>
            <w:b w:val="0"/>
            <w:color w:val="000000"/>
            <w:sz w:val="22"/>
            <w:szCs w:val="22"/>
          </w:rPr>
          <w:t>11. Библиотечные кадры.</w:t>
        </w:r>
        <w:r w:rsidR="00654814" w:rsidRPr="00AE612F">
          <w:rPr>
            <w:b w:val="0"/>
            <w:webHidden/>
            <w:sz w:val="22"/>
            <w:szCs w:val="22"/>
          </w:rPr>
          <w:tab/>
        </w:r>
        <w:r w:rsidR="00382ECD" w:rsidRPr="00AE612F">
          <w:rPr>
            <w:b w:val="0"/>
            <w:webHidden/>
            <w:sz w:val="22"/>
            <w:szCs w:val="22"/>
          </w:rPr>
          <w:fldChar w:fldCharType="begin"/>
        </w:r>
        <w:r w:rsidR="00654814" w:rsidRPr="00AE612F">
          <w:rPr>
            <w:b w:val="0"/>
            <w:webHidden/>
            <w:sz w:val="22"/>
            <w:szCs w:val="22"/>
          </w:rPr>
          <w:instrText xml:space="preserve"> PAGEREF _Toc187931645 \h </w:instrText>
        </w:r>
        <w:r w:rsidR="00382ECD" w:rsidRPr="00AE612F">
          <w:rPr>
            <w:b w:val="0"/>
            <w:webHidden/>
            <w:sz w:val="22"/>
            <w:szCs w:val="22"/>
          </w:rPr>
        </w:r>
        <w:r w:rsidR="00382ECD" w:rsidRPr="00AE612F">
          <w:rPr>
            <w:b w:val="0"/>
            <w:webHidden/>
            <w:sz w:val="22"/>
            <w:szCs w:val="22"/>
          </w:rPr>
          <w:fldChar w:fldCharType="separate"/>
        </w:r>
        <w:r w:rsidR="00CB310C">
          <w:rPr>
            <w:b w:val="0"/>
            <w:webHidden/>
            <w:sz w:val="22"/>
            <w:szCs w:val="22"/>
          </w:rPr>
          <w:t>55</w:t>
        </w:r>
        <w:r w:rsidR="00382ECD" w:rsidRPr="00AE612F">
          <w:rPr>
            <w:b w:val="0"/>
            <w:webHidden/>
            <w:sz w:val="22"/>
            <w:szCs w:val="22"/>
          </w:rPr>
          <w:fldChar w:fldCharType="end"/>
        </w:r>
      </w:hyperlink>
    </w:p>
    <w:p w:rsidR="00654814" w:rsidRPr="00AE612F" w:rsidRDefault="00FF1E5C" w:rsidP="0044538E">
      <w:pPr>
        <w:pStyle w:val="13"/>
        <w:spacing w:line="360" w:lineRule="auto"/>
        <w:rPr>
          <w:rFonts w:ascii="Calibri" w:hAnsi="Calibri"/>
          <w:b w:val="0"/>
          <w:sz w:val="22"/>
          <w:szCs w:val="22"/>
        </w:rPr>
      </w:pPr>
      <w:hyperlink w:anchor="_Toc187931646" w:history="1">
        <w:r w:rsidR="00654814" w:rsidRPr="00AE612F">
          <w:rPr>
            <w:rStyle w:val="afc"/>
            <w:b w:val="0"/>
            <w:color w:val="000000"/>
            <w:sz w:val="22"/>
            <w:szCs w:val="22"/>
          </w:rPr>
          <w:t>12. Материально-технические ресурсы библиотек.</w:t>
        </w:r>
        <w:r w:rsidR="00654814" w:rsidRPr="00AE612F">
          <w:rPr>
            <w:b w:val="0"/>
            <w:webHidden/>
            <w:sz w:val="22"/>
            <w:szCs w:val="22"/>
          </w:rPr>
          <w:tab/>
        </w:r>
        <w:r w:rsidR="00382ECD" w:rsidRPr="00AE612F">
          <w:rPr>
            <w:b w:val="0"/>
            <w:webHidden/>
            <w:sz w:val="22"/>
            <w:szCs w:val="22"/>
          </w:rPr>
          <w:fldChar w:fldCharType="begin"/>
        </w:r>
        <w:r w:rsidR="00654814" w:rsidRPr="00AE612F">
          <w:rPr>
            <w:b w:val="0"/>
            <w:webHidden/>
            <w:sz w:val="22"/>
            <w:szCs w:val="22"/>
          </w:rPr>
          <w:instrText xml:space="preserve"> PAGEREF _Toc187931646 \h </w:instrText>
        </w:r>
        <w:r w:rsidR="00382ECD" w:rsidRPr="00AE612F">
          <w:rPr>
            <w:b w:val="0"/>
            <w:webHidden/>
            <w:sz w:val="22"/>
            <w:szCs w:val="22"/>
          </w:rPr>
        </w:r>
        <w:r w:rsidR="00382ECD" w:rsidRPr="00AE612F">
          <w:rPr>
            <w:b w:val="0"/>
            <w:webHidden/>
            <w:sz w:val="22"/>
            <w:szCs w:val="22"/>
          </w:rPr>
          <w:fldChar w:fldCharType="separate"/>
        </w:r>
        <w:r w:rsidR="00CB310C">
          <w:rPr>
            <w:b w:val="0"/>
            <w:webHidden/>
            <w:sz w:val="22"/>
            <w:szCs w:val="22"/>
          </w:rPr>
          <w:t>57</w:t>
        </w:r>
        <w:r w:rsidR="00382ECD" w:rsidRPr="00AE612F">
          <w:rPr>
            <w:b w:val="0"/>
            <w:webHidden/>
            <w:sz w:val="22"/>
            <w:szCs w:val="22"/>
          </w:rPr>
          <w:fldChar w:fldCharType="end"/>
        </w:r>
      </w:hyperlink>
    </w:p>
    <w:p w:rsidR="008E2677" w:rsidRDefault="00FF1E5C" w:rsidP="0044538E">
      <w:pPr>
        <w:pStyle w:val="13"/>
        <w:spacing w:line="360" w:lineRule="auto"/>
        <w:rPr>
          <w:rFonts w:ascii="Calibri" w:hAnsi="Calibri"/>
          <w:b w:val="0"/>
          <w:sz w:val="22"/>
          <w:szCs w:val="22"/>
        </w:rPr>
      </w:pPr>
      <w:hyperlink w:anchor="_Toc187931647" w:history="1">
        <w:r w:rsidR="00654814" w:rsidRPr="00AE612F">
          <w:rPr>
            <w:rStyle w:val="afc"/>
            <w:b w:val="0"/>
            <w:color w:val="000000"/>
            <w:sz w:val="22"/>
            <w:szCs w:val="22"/>
          </w:rPr>
          <w:t>13. Основные итоги прошедшего года и задачи на следующий год.</w:t>
        </w:r>
        <w:r w:rsidR="00654814" w:rsidRPr="00AE612F">
          <w:rPr>
            <w:b w:val="0"/>
            <w:webHidden/>
            <w:sz w:val="22"/>
            <w:szCs w:val="22"/>
          </w:rPr>
          <w:tab/>
        </w:r>
        <w:r w:rsidR="00382ECD" w:rsidRPr="00AE612F">
          <w:rPr>
            <w:b w:val="0"/>
            <w:webHidden/>
            <w:sz w:val="22"/>
            <w:szCs w:val="22"/>
          </w:rPr>
          <w:fldChar w:fldCharType="begin"/>
        </w:r>
        <w:r w:rsidR="00654814" w:rsidRPr="00AE612F">
          <w:rPr>
            <w:b w:val="0"/>
            <w:webHidden/>
            <w:sz w:val="22"/>
            <w:szCs w:val="22"/>
          </w:rPr>
          <w:instrText xml:space="preserve"> PAGEREF _Toc187931647 \h </w:instrText>
        </w:r>
        <w:r w:rsidR="00382ECD" w:rsidRPr="00AE612F">
          <w:rPr>
            <w:b w:val="0"/>
            <w:webHidden/>
            <w:sz w:val="22"/>
            <w:szCs w:val="22"/>
          </w:rPr>
        </w:r>
        <w:r w:rsidR="00382ECD" w:rsidRPr="00AE612F">
          <w:rPr>
            <w:b w:val="0"/>
            <w:webHidden/>
            <w:sz w:val="22"/>
            <w:szCs w:val="22"/>
          </w:rPr>
          <w:fldChar w:fldCharType="separate"/>
        </w:r>
        <w:r w:rsidR="00CB310C">
          <w:rPr>
            <w:b w:val="0"/>
            <w:webHidden/>
            <w:sz w:val="22"/>
            <w:szCs w:val="22"/>
          </w:rPr>
          <w:t>59</w:t>
        </w:r>
        <w:r w:rsidR="00382ECD" w:rsidRPr="00AE612F">
          <w:rPr>
            <w:b w:val="0"/>
            <w:webHidden/>
            <w:sz w:val="22"/>
            <w:szCs w:val="22"/>
          </w:rPr>
          <w:fldChar w:fldCharType="end"/>
        </w:r>
      </w:hyperlink>
    </w:p>
    <w:p w:rsidR="00654814" w:rsidRPr="00AE612F" w:rsidRDefault="00FF1E5C" w:rsidP="0044538E">
      <w:pPr>
        <w:pStyle w:val="13"/>
        <w:spacing w:line="360" w:lineRule="auto"/>
        <w:rPr>
          <w:rFonts w:ascii="Calibri" w:hAnsi="Calibri"/>
          <w:b w:val="0"/>
          <w:sz w:val="22"/>
          <w:szCs w:val="22"/>
        </w:rPr>
      </w:pPr>
      <w:hyperlink w:anchor="_Toc187931648" w:history="1">
        <w:r w:rsidR="00654814" w:rsidRPr="00AE612F">
          <w:rPr>
            <w:rStyle w:val="afc"/>
            <w:b w:val="0"/>
            <w:color w:val="000000"/>
            <w:sz w:val="22"/>
            <w:szCs w:val="22"/>
          </w:rPr>
          <w:t>Приложения.</w:t>
        </w:r>
        <w:r w:rsidR="00654814" w:rsidRPr="00AE612F">
          <w:rPr>
            <w:b w:val="0"/>
            <w:webHidden/>
            <w:sz w:val="22"/>
            <w:szCs w:val="22"/>
          </w:rPr>
          <w:tab/>
        </w:r>
      </w:hyperlink>
      <w:r w:rsidR="008E2677">
        <w:rPr>
          <w:b w:val="0"/>
          <w:sz w:val="22"/>
          <w:szCs w:val="22"/>
        </w:rPr>
        <w:t>60</w:t>
      </w:r>
    </w:p>
    <w:p w:rsidR="00654814" w:rsidRPr="00BF1E4E" w:rsidRDefault="00382ECD" w:rsidP="00533902">
      <w:pPr>
        <w:spacing w:line="276" w:lineRule="auto"/>
        <w:sectPr w:rsidR="00654814" w:rsidRPr="00BF1E4E" w:rsidSect="002F47C0">
          <w:footerReference w:type="first" r:id="rId12"/>
          <w:pgSz w:w="11906" w:h="16838"/>
          <w:pgMar w:top="1134" w:right="851" w:bottom="1134" w:left="1418" w:header="567" w:footer="567" w:gutter="0"/>
          <w:cols w:space="708"/>
          <w:titlePg/>
          <w:docGrid w:linePitch="360"/>
        </w:sectPr>
      </w:pPr>
      <w:r w:rsidRPr="00AE612F">
        <w:rPr>
          <w:bCs/>
          <w:color w:val="000000"/>
          <w:sz w:val="22"/>
          <w:szCs w:val="22"/>
        </w:rPr>
        <w:fldChar w:fldCharType="end"/>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5387"/>
        <w:gridCol w:w="4536"/>
      </w:tblGrid>
      <w:tr w:rsidR="0067097B" w:rsidRPr="009D45DA" w:rsidTr="004F6D02">
        <w:trPr>
          <w:trHeight w:val="568"/>
        </w:trPr>
        <w:tc>
          <w:tcPr>
            <w:tcW w:w="9923" w:type="dxa"/>
            <w:gridSpan w:val="2"/>
            <w:tcBorders>
              <w:bottom w:val="single" w:sz="4" w:space="0" w:color="auto"/>
            </w:tcBorders>
            <w:vAlign w:val="center"/>
          </w:tcPr>
          <w:p w:rsidR="0067097B" w:rsidRPr="00AE612F" w:rsidRDefault="0067097B" w:rsidP="004F6D02">
            <w:pPr>
              <w:pStyle w:val="afa"/>
              <w:snapToGrid w:val="0"/>
              <w:jc w:val="center"/>
              <w:outlineLvl w:val="0"/>
              <w:rPr>
                <w:color w:val="000000"/>
                <w:sz w:val="28"/>
                <w:szCs w:val="28"/>
              </w:rPr>
            </w:pPr>
            <w:bookmarkStart w:id="0" w:name="_Toc187931634"/>
            <w:r w:rsidRPr="00AE612F">
              <w:rPr>
                <w:b/>
                <w:bCs/>
                <w:color w:val="000000"/>
                <w:sz w:val="28"/>
                <w:szCs w:val="28"/>
              </w:rPr>
              <w:lastRenderedPageBreak/>
              <w:t>Общие сведения об учреждени</w:t>
            </w:r>
            <w:r w:rsidR="0019058B" w:rsidRPr="00AE612F">
              <w:rPr>
                <w:b/>
                <w:bCs/>
                <w:color w:val="000000"/>
                <w:sz w:val="28"/>
                <w:szCs w:val="28"/>
              </w:rPr>
              <w:t>и</w:t>
            </w:r>
            <w:r w:rsidRPr="00AE612F">
              <w:rPr>
                <w:rStyle w:val="af2"/>
                <w:b/>
                <w:color w:val="000000"/>
                <w:sz w:val="28"/>
                <w:szCs w:val="28"/>
              </w:rPr>
              <w:footnoteReference w:id="1"/>
            </w:r>
            <w:bookmarkEnd w:id="0"/>
          </w:p>
        </w:tc>
      </w:tr>
      <w:tr w:rsidR="0067097B" w:rsidRPr="009D45DA" w:rsidTr="00257D16">
        <w:trPr>
          <w:trHeight w:val="520"/>
        </w:trPr>
        <w:tc>
          <w:tcPr>
            <w:tcW w:w="5387" w:type="dxa"/>
            <w:tcBorders>
              <w:top w:val="single" w:sz="4" w:space="0" w:color="auto"/>
              <w:left w:val="single" w:sz="4" w:space="0" w:color="auto"/>
              <w:bottom w:val="single" w:sz="4" w:space="0" w:color="auto"/>
              <w:right w:val="single" w:sz="4" w:space="0" w:color="auto"/>
            </w:tcBorders>
            <w:vAlign w:val="center"/>
          </w:tcPr>
          <w:p w:rsidR="0067097B" w:rsidRPr="00AE612F" w:rsidRDefault="0067097B" w:rsidP="004F6D02">
            <w:pPr>
              <w:pStyle w:val="afa"/>
              <w:snapToGrid w:val="0"/>
              <w:rPr>
                <w:color w:val="000000"/>
                <w:sz w:val="22"/>
                <w:szCs w:val="22"/>
              </w:rPr>
            </w:pPr>
            <w:r w:rsidRPr="00AE612F">
              <w:rPr>
                <w:color w:val="000000"/>
                <w:sz w:val="22"/>
                <w:szCs w:val="22"/>
              </w:rPr>
              <w:t xml:space="preserve">Полное </w:t>
            </w:r>
            <w:r w:rsidRPr="00DD30CF">
              <w:rPr>
                <w:sz w:val="22"/>
                <w:szCs w:val="22"/>
              </w:rPr>
              <w:t>на</w:t>
            </w:r>
            <w:r w:rsidR="005B535C" w:rsidRPr="00DD30CF">
              <w:rPr>
                <w:sz w:val="22"/>
                <w:szCs w:val="22"/>
              </w:rPr>
              <w:t>именование</w:t>
            </w:r>
            <w:r w:rsidR="005B535C" w:rsidRPr="00AE612F">
              <w:rPr>
                <w:color w:val="000000"/>
                <w:sz w:val="22"/>
                <w:szCs w:val="22"/>
              </w:rPr>
              <w:t xml:space="preserve"> </w:t>
            </w:r>
            <w:r w:rsidRPr="00AE612F">
              <w:rPr>
                <w:color w:val="000000"/>
                <w:sz w:val="22"/>
                <w:szCs w:val="22"/>
              </w:rPr>
              <w:t xml:space="preserve">учреждения </w:t>
            </w:r>
            <w:r w:rsidR="005B535C" w:rsidRPr="00AE612F">
              <w:rPr>
                <w:color w:val="000000"/>
                <w:sz w:val="22"/>
                <w:szCs w:val="22"/>
              </w:rPr>
              <w:t xml:space="preserve"> (в соответствии </w:t>
            </w:r>
            <w:r w:rsidRPr="00AE612F">
              <w:rPr>
                <w:color w:val="000000"/>
                <w:sz w:val="22"/>
                <w:szCs w:val="22"/>
              </w:rPr>
              <w:t xml:space="preserve">с Уставом)   </w:t>
            </w:r>
          </w:p>
        </w:tc>
        <w:tc>
          <w:tcPr>
            <w:tcW w:w="4536" w:type="dxa"/>
            <w:tcBorders>
              <w:top w:val="single" w:sz="4" w:space="0" w:color="auto"/>
              <w:left w:val="single" w:sz="4" w:space="0" w:color="auto"/>
              <w:bottom w:val="single" w:sz="4" w:space="0" w:color="auto"/>
              <w:right w:val="single" w:sz="4" w:space="0" w:color="auto"/>
            </w:tcBorders>
            <w:vAlign w:val="center"/>
          </w:tcPr>
          <w:p w:rsidR="002624AC" w:rsidRPr="002624AC" w:rsidRDefault="002624AC" w:rsidP="002624AC">
            <w:pPr>
              <w:pStyle w:val="TableParagraph"/>
              <w:spacing w:before="44" w:line="242" w:lineRule="auto"/>
              <w:ind w:left="57" w:right="1208"/>
            </w:pPr>
            <w:r w:rsidRPr="002624AC">
              <w:t>Муниципальное бюджетное</w:t>
            </w:r>
            <w:r w:rsidRPr="002624AC">
              <w:rPr>
                <w:spacing w:val="-57"/>
              </w:rPr>
              <w:t xml:space="preserve"> </w:t>
            </w:r>
            <w:r w:rsidRPr="002624AC">
              <w:t>учреждение</w:t>
            </w:r>
          </w:p>
          <w:p w:rsidR="00257D16" w:rsidRDefault="002624AC" w:rsidP="002624AC">
            <w:pPr>
              <w:pStyle w:val="afa"/>
              <w:snapToGrid w:val="0"/>
              <w:rPr>
                <w:spacing w:val="-57"/>
                <w:sz w:val="22"/>
                <w:szCs w:val="22"/>
              </w:rPr>
            </w:pPr>
            <w:r w:rsidRPr="002624AC">
              <w:rPr>
                <w:sz w:val="22"/>
                <w:szCs w:val="22"/>
              </w:rPr>
              <w:t>«Межпоселенческая центральная</w:t>
            </w:r>
            <w:r w:rsidRPr="002624AC">
              <w:rPr>
                <w:spacing w:val="-57"/>
                <w:sz w:val="22"/>
                <w:szCs w:val="22"/>
              </w:rPr>
              <w:t xml:space="preserve"> </w:t>
            </w:r>
            <w:r w:rsidR="00257D16">
              <w:rPr>
                <w:spacing w:val="-57"/>
                <w:sz w:val="22"/>
                <w:szCs w:val="22"/>
              </w:rPr>
              <w:t xml:space="preserve">      </w:t>
            </w:r>
          </w:p>
          <w:p w:rsidR="0067097B" w:rsidRPr="002624AC" w:rsidRDefault="002624AC" w:rsidP="002624AC">
            <w:pPr>
              <w:pStyle w:val="afa"/>
              <w:snapToGrid w:val="0"/>
              <w:rPr>
                <w:color w:val="000000"/>
                <w:sz w:val="22"/>
                <w:szCs w:val="22"/>
              </w:rPr>
            </w:pPr>
            <w:r w:rsidRPr="002624AC">
              <w:rPr>
                <w:sz w:val="22"/>
                <w:szCs w:val="22"/>
              </w:rPr>
              <w:t>библиотека</w:t>
            </w:r>
            <w:r w:rsidRPr="002624AC">
              <w:rPr>
                <w:spacing w:val="-1"/>
                <w:sz w:val="22"/>
                <w:szCs w:val="22"/>
              </w:rPr>
              <w:t xml:space="preserve"> </w:t>
            </w:r>
            <w:r w:rsidRPr="002624AC">
              <w:rPr>
                <w:sz w:val="22"/>
                <w:szCs w:val="22"/>
              </w:rPr>
              <w:t>Томского</w:t>
            </w:r>
            <w:r w:rsidRPr="002624AC">
              <w:rPr>
                <w:spacing w:val="4"/>
                <w:sz w:val="22"/>
                <w:szCs w:val="22"/>
              </w:rPr>
              <w:t xml:space="preserve"> </w:t>
            </w:r>
            <w:r w:rsidRPr="002624AC">
              <w:rPr>
                <w:sz w:val="22"/>
                <w:szCs w:val="22"/>
              </w:rPr>
              <w:t>района»</w:t>
            </w:r>
          </w:p>
        </w:tc>
      </w:tr>
      <w:tr w:rsidR="002624AC" w:rsidRPr="009D45DA" w:rsidTr="00257D16">
        <w:trPr>
          <w:trHeight w:val="394"/>
        </w:trPr>
        <w:tc>
          <w:tcPr>
            <w:tcW w:w="5387" w:type="dxa"/>
            <w:tcBorders>
              <w:top w:val="single" w:sz="4" w:space="0" w:color="auto"/>
              <w:left w:val="single" w:sz="4" w:space="0" w:color="auto"/>
              <w:bottom w:val="single" w:sz="4" w:space="0" w:color="auto"/>
              <w:right w:val="single" w:sz="4" w:space="0" w:color="auto"/>
            </w:tcBorders>
            <w:vAlign w:val="center"/>
          </w:tcPr>
          <w:p w:rsidR="002624AC" w:rsidRPr="00AE612F" w:rsidRDefault="002624AC" w:rsidP="002624AC">
            <w:pPr>
              <w:pStyle w:val="afa"/>
              <w:snapToGrid w:val="0"/>
              <w:rPr>
                <w:color w:val="000000"/>
                <w:sz w:val="22"/>
                <w:szCs w:val="22"/>
              </w:rPr>
            </w:pPr>
            <w:r w:rsidRPr="00AE612F">
              <w:rPr>
                <w:color w:val="000000"/>
                <w:sz w:val="22"/>
                <w:szCs w:val="22"/>
              </w:rPr>
              <w:t>Почтовый адрес с индексом</w:t>
            </w:r>
          </w:p>
        </w:tc>
        <w:tc>
          <w:tcPr>
            <w:tcW w:w="4536" w:type="dxa"/>
            <w:tcBorders>
              <w:top w:val="single" w:sz="4" w:space="0" w:color="auto"/>
              <w:left w:val="single" w:sz="4" w:space="0" w:color="auto"/>
              <w:bottom w:val="single" w:sz="4" w:space="0" w:color="auto"/>
              <w:right w:val="single" w:sz="4" w:space="0" w:color="auto"/>
            </w:tcBorders>
          </w:tcPr>
          <w:p w:rsidR="002624AC" w:rsidRPr="002624AC" w:rsidRDefault="002624AC" w:rsidP="002624AC">
            <w:pPr>
              <w:pStyle w:val="TableParagraph"/>
              <w:spacing w:before="44" w:line="242" w:lineRule="auto"/>
              <w:ind w:left="57" w:right="1482"/>
            </w:pPr>
            <w:r w:rsidRPr="002624AC">
              <w:t>634507, Томская область,</w:t>
            </w:r>
            <w:r>
              <w:rPr>
                <w:spacing w:val="-57"/>
              </w:rPr>
              <w:t xml:space="preserve"> </w:t>
            </w:r>
            <w:r w:rsidRPr="002624AC">
              <w:t>Томский</w:t>
            </w:r>
            <w:r w:rsidRPr="002624AC">
              <w:rPr>
                <w:spacing w:val="2"/>
              </w:rPr>
              <w:t xml:space="preserve"> </w:t>
            </w:r>
            <w:r w:rsidRPr="002624AC">
              <w:t>район,</w:t>
            </w:r>
          </w:p>
          <w:p w:rsidR="00257D16" w:rsidRDefault="002624AC" w:rsidP="002624AC">
            <w:pPr>
              <w:pStyle w:val="TableParagraph"/>
              <w:spacing w:line="242" w:lineRule="auto"/>
              <w:ind w:left="57" w:right="1804"/>
              <w:rPr>
                <w:spacing w:val="-58"/>
              </w:rPr>
            </w:pPr>
            <w:r w:rsidRPr="002624AC">
              <w:t>п. Зональная Станция,</w:t>
            </w:r>
            <w:r w:rsidRPr="002624AC">
              <w:rPr>
                <w:spacing w:val="-58"/>
              </w:rPr>
              <w:t xml:space="preserve"> </w:t>
            </w:r>
          </w:p>
          <w:p w:rsidR="002624AC" w:rsidRPr="002624AC" w:rsidRDefault="002624AC" w:rsidP="002624AC">
            <w:pPr>
              <w:pStyle w:val="TableParagraph"/>
              <w:spacing w:line="242" w:lineRule="auto"/>
              <w:ind w:left="57" w:right="1804"/>
            </w:pPr>
            <w:r w:rsidRPr="002624AC">
              <w:t>ул.</w:t>
            </w:r>
            <w:r w:rsidRPr="002624AC">
              <w:rPr>
                <w:spacing w:val="1"/>
              </w:rPr>
              <w:t xml:space="preserve"> </w:t>
            </w:r>
            <w:r w:rsidRPr="002624AC">
              <w:t>Солнечная,</w:t>
            </w:r>
            <w:r w:rsidRPr="002624AC">
              <w:rPr>
                <w:spacing w:val="-3"/>
              </w:rPr>
              <w:t xml:space="preserve"> </w:t>
            </w:r>
            <w:r w:rsidRPr="002624AC">
              <w:t>д.</w:t>
            </w:r>
            <w:r w:rsidRPr="002624AC">
              <w:rPr>
                <w:spacing w:val="2"/>
              </w:rPr>
              <w:t xml:space="preserve"> </w:t>
            </w:r>
            <w:r w:rsidRPr="002624AC">
              <w:t>23</w:t>
            </w:r>
          </w:p>
        </w:tc>
      </w:tr>
      <w:tr w:rsidR="002624AC" w:rsidRPr="009D45DA" w:rsidTr="00257D16">
        <w:trPr>
          <w:trHeight w:val="368"/>
        </w:trPr>
        <w:tc>
          <w:tcPr>
            <w:tcW w:w="5387" w:type="dxa"/>
            <w:tcBorders>
              <w:top w:val="single" w:sz="4" w:space="0" w:color="auto"/>
              <w:left w:val="single" w:sz="4" w:space="0" w:color="auto"/>
              <w:bottom w:val="single" w:sz="4" w:space="0" w:color="auto"/>
              <w:right w:val="single" w:sz="4" w:space="0" w:color="auto"/>
            </w:tcBorders>
            <w:vAlign w:val="center"/>
          </w:tcPr>
          <w:p w:rsidR="002624AC" w:rsidRPr="00AE612F" w:rsidRDefault="002624AC" w:rsidP="002624AC">
            <w:pPr>
              <w:pStyle w:val="afa"/>
              <w:snapToGrid w:val="0"/>
              <w:rPr>
                <w:color w:val="000000"/>
                <w:sz w:val="22"/>
                <w:szCs w:val="22"/>
              </w:rPr>
            </w:pPr>
            <w:r w:rsidRPr="00AE612F">
              <w:rPr>
                <w:color w:val="000000"/>
                <w:sz w:val="22"/>
                <w:szCs w:val="22"/>
              </w:rPr>
              <w:t>Сайт учреждения (при наличии)</w:t>
            </w:r>
          </w:p>
        </w:tc>
        <w:tc>
          <w:tcPr>
            <w:tcW w:w="4536" w:type="dxa"/>
            <w:tcBorders>
              <w:top w:val="single" w:sz="4" w:space="0" w:color="auto"/>
              <w:left w:val="single" w:sz="4" w:space="0" w:color="auto"/>
              <w:bottom w:val="single" w:sz="4" w:space="0" w:color="auto"/>
              <w:right w:val="single" w:sz="4" w:space="0" w:color="auto"/>
            </w:tcBorders>
          </w:tcPr>
          <w:p w:rsidR="002624AC" w:rsidRPr="002624AC" w:rsidRDefault="00FF1E5C" w:rsidP="002624AC">
            <w:pPr>
              <w:pStyle w:val="TableParagraph"/>
              <w:spacing w:before="44"/>
              <w:ind w:left="57"/>
            </w:pPr>
            <w:hyperlink r:id="rId13">
              <w:r w:rsidR="002624AC" w:rsidRPr="002624AC">
                <w:rPr>
                  <w:color w:val="0000FF"/>
                  <w:u w:val="single" w:color="0000FF"/>
                </w:rPr>
                <w:t>https://www.libtr.ru/</w:t>
              </w:r>
            </w:hyperlink>
          </w:p>
        </w:tc>
      </w:tr>
      <w:tr w:rsidR="002624AC" w:rsidRPr="009D45DA" w:rsidTr="00257D16">
        <w:trPr>
          <w:trHeight w:val="306"/>
        </w:trPr>
        <w:tc>
          <w:tcPr>
            <w:tcW w:w="5387" w:type="dxa"/>
            <w:tcBorders>
              <w:top w:val="single" w:sz="4" w:space="0" w:color="auto"/>
              <w:left w:val="single" w:sz="4" w:space="0" w:color="auto"/>
              <w:bottom w:val="single" w:sz="4" w:space="0" w:color="auto"/>
              <w:right w:val="single" w:sz="4" w:space="0" w:color="auto"/>
            </w:tcBorders>
            <w:vAlign w:val="center"/>
          </w:tcPr>
          <w:p w:rsidR="002624AC" w:rsidRPr="00AE612F" w:rsidRDefault="002624AC" w:rsidP="002624AC">
            <w:pPr>
              <w:pStyle w:val="afa"/>
              <w:snapToGrid w:val="0"/>
              <w:rPr>
                <w:color w:val="000000"/>
                <w:sz w:val="22"/>
                <w:szCs w:val="22"/>
              </w:rPr>
            </w:pPr>
            <w:r w:rsidRPr="00AE612F">
              <w:rPr>
                <w:color w:val="000000"/>
                <w:sz w:val="22"/>
                <w:szCs w:val="22"/>
              </w:rPr>
              <w:t>Электронная почта учреждения (e-mail)</w:t>
            </w:r>
          </w:p>
        </w:tc>
        <w:tc>
          <w:tcPr>
            <w:tcW w:w="4536" w:type="dxa"/>
            <w:tcBorders>
              <w:top w:val="single" w:sz="4" w:space="0" w:color="auto"/>
              <w:left w:val="single" w:sz="4" w:space="0" w:color="auto"/>
              <w:bottom w:val="single" w:sz="4" w:space="0" w:color="auto"/>
              <w:right w:val="single" w:sz="4" w:space="0" w:color="auto"/>
            </w:tcBorders>
          </w:tcPr>
          <w:p w:rsidR="002624AC" w:rsidRPr="002624AC" w:rsidRDefault="00FF1E5C" w:rsidP="002624AC">
            <w:pPr>
              <w:pStyle w:val="TableParagraph"/>
              <w:spacing w:before="49"/>
              <w:ind w:left="57"/>
            </w:pPr>
            <w:hyperlink r:id="rId14">
              <w:r w:rsidR="002624AC" w:rsidRPr="002624AC">
                <w:t>mpcbtr@tomsky.gov70.ru</w:t>
              </w:r>
            </w:hyperlink>
          </w:p>
        </w:tc>
      </w:tr>
      <w:tr w:rsidR="002624AC" w:rsidRPr="00CB25E7" w:rsidTr="00257D16">
        <w:trPr>
          <w:trHeight w:val="324"/>
        </w:trPr>
        <w:tc>
          <w:tcPr>
            <w:tcW w:w="5387" w:type="dxa"/>
            <w:tcBorders>
              <w:top w:val="single" w:sz="4" w:space="0" w:color="auto"/>
              <w:left w:val="single" w:sz="4" w:space="0" w:color="auto"/>
              <w:bottom w:val="single" w:sz="4" w:space="0" w:color="auto"/>
              <w:right w:val="single" w:sz="4" w:space="0" w:color="auto"/>
            </w:tcBorders>
            <w:vAlign w:val="center"/>
          </w:tcPr>
          <w:p w:rsidR="002624AC" w:rsidRPr="00AE612F" w:rsidRDefault="002624AC" w:rsidP="002624AC">
            <w:pPr>
              <w:pStyle w:val="afa"/>
              <w:snapToGrid w:val="0"/>
              <w:rPr>
                <w:color w:val="000000"/>
                <w:sz w:val="22"/>
                <w:szCs w:val="22"/>
              </w:rPr>
            </w:pPr>
            <w:r w:rsidRPr="00AE612F">
              <w:rPr>
                <w:color w:val="000000"/>
                <w:sz w:val="22"/>
                <w:szCs w:val="22"/>
              </w:rPr>
              <w:t>Руководитель учреждения (ФИО, тел. с кодом, e-mail)</w:t>
            </w:r>
          </w:p>
        </w:tc>
        <w:tc>
          <w:tcPr>
            <w:tcW w:w="4536" w:type="dxa"/>
            <w:tcBorders>
              <w:top w:val="single" w:sz="4" w:space="0" w:color="auto"/>
              <w:left w:val="single" w:sz="4" w:space="0" w:color="auto"/>
              <w:bottom w:val="single" w:sz="4" w:space="0" w:color="auto"/>
              <w:right w:val="single" w:sz="4" w:space="0" w:color="auto"/>
            </w:tcBorders>
          </w:tcPr>
          <w:p w:rsidR="002624AC" w:rsidRPr="002624AC" w:rsidRDefault="002624AC" w:rsidP="002624AC">
            <w:pPr>
              <w:pStyle w:val="TableParagraph"/>
              <w:spacing w:before="44" w:line="242" w:lineRule="auto"/>
              <w:ind w:left="57" w:right="717"/>
            </w:pPr>
            <w:r w:rsidRPr="002624AC">
              <w:t>Никифорова Марина Георгиевна</w:t>
            </w:r>
            <w:r w:rsidRPr="002624AC">
              <w:rPr>
                <w:spacing w:val="-58"/>
              </w:rPr>
              <w:t xml:space="preserve"> </w:t>
            </w:r>
            <w:r w:rsidRPr="002624AC">
              <w:t>тел./факс (3822)</w:t>
            </w:r>
            <w:r w:rsidR="00257D16">
              <w:t xml:space="preserve"> </w:t>
            </w:r>
            <w:r w:rsidRPr="002624AC">
              <w:t>924019</w:t>
            </w:r>
          </w:p>
          <w:p w:rsidR="002624AC" w:rsidRPr="002624AC" w:rsidRDefault="002624AC" w:rsidP="002624AC">
            <w:pPr>
              <w:pStyle w:val="TableParagraph"/>
              <w:spacing w:line="271" w:lineRule="exact"/>
              <w:ind w:left="57"/>
              <w:rPr>
                <w:lang w:val="en-US"/>
              </w:rPr>
            </w:pPr>
            <w:r w:rsidRPr="002624AC">
              <w:rPr>
                <w:lang w:val="en-US"/>
              </w:rPr>
              <w:t>e-mail:</w:t>
            </w:r>
            <w:r w:rsidRPr="002624AC">
              <w:rPr>
                <w:spacing w:val="-4"/>
                <w:lang w:val="en-US"/>
              </w:rPr>
              <w:t xml:space="preserve"> </w:t>
            </w:r>
            <w:hyperlink r:id="rId15">
              <w:r w:rsidRPr="002624AC">
                <w:rPr>
                  <w:lang w:val="en-US"/>
                </w:rPr>
                <w:t>mpcbtr@tomsky.gov70.ru</w:t>
              </w:r>
            </w:hyperlink>
          </w:p>
        </w:tc>
      </w:tr>
      <w:tr w:rsidR="002624AC" w:rsidRPr="009D45DA" w:rsidTr="00257D16">
        <w:trPr>
          <w:trHeight w:val="302"/>
        </w:trPr>
        <w:tc>
          <w:tcPr>
            <w:tcW w:w="5387" w:type="dxa"/>
            <w:tcBorders>
              <w:top w:val="single" w:sz="4" w:space="0" w:color="auto"/>
              <w:left w:val="single" w:sz="4" w:space="0" w:color="auto"/>
              <w:bottom w:val="single" w:sz="4" w:space="0" w:color="auto"/>
              <w:right w:val="single" w:sz="4" w:space="0" w:color="auto"/>
            </w:tcBorders>
            <w:vAlign w:val="center"/>
          </w:tcPr>
          <w:p w:rsidR="002624AC" w:rsidRPr="00AE612F" w:rsidRDefault="002624AC" w:rsidP="002624AC">
            <w:pPr>
              <w:pStyle w:val="afa"/>
              <w:snapToGrid w:val="0"/>
              <w:rPr>
                <w:color w:val="000000"/>
                <w:sz w:val="22"/>
                <w:szCs w:val="22"/>
              </w:rPr>
            </w:pPr>
            <w:r w:rsidRPr="00AE612F">
              <w:rPr>
                <w:color w:val="000000"/>
                <w:sz w:val="22"/>
                <w:szCs w:val="22"/>
              </w:rPr>
              <w:t>Заместитель руководителя  (ФИО, тел. с кодом, e-mail)</w:t>
            </w:r>
          </w:p>
        </w:tc>
        <w:tc>
          <w:tcPr>
            <w:tcW w:w="4536" w:type="dxa"/>
            <w:tcBorders>
              <w:top w:val="single" w:sz="4" w:space="0" w:color="auto"/>
              <w:left w:val="single" w:sz="4" w:space="0" w:color="auto"/>
              <w:bottom w:val="single" w:sz="4" w:space="0" w:color="auto"/>
              <w:right w:val="single" w:sz="4" w:space="0" w:color="auto"/>
            </w:tcBorders>
          </w:tcPr>
          <w:p w:rsidR="002624AC" w:rsidRPr="002624AC" w:rsidRDefault="002624AC" w:rsidP="002624AC">
            <w:pPr>
              <w:pStyle w:val="TableParagraph"/>
              <w:spacing w:before="51" w:line="237" w:lineRule="auto"/>
              <w:ind w:left="57" w:right="1003"/>
            </w:pPr>
            <w:r w:rsidRPr="002624AC">
              <w:t>Данной должности в штатном</w:t>
            </w:r>
            <w:r w:rsidRPr="002624AC">
              <w:rPr>
                <w:spacing w:val="-57"/>
              </w:rPr>
              <w:t xml:space="preserve"> </w:t>
            </w:r>
            <w:r w:rsidRPr="002624AC">
              <w:t>расписании</w:t>
            </w:r>
            <w:r w:rsidRPr="002624AC">
              <w:rPr>
                <w:spacing w:val="2"/>
              </w:rPr>
              <w:t xml:space="preserve"> </w:t>
            </w:r>
            <w:r w:rsidRPr="002624AC">
              <w:t>нет</w:t>
            </w:r>
          </w:p>
        </w:tc>
      </w:tr>
      <w:tr w:rsidR="002624AC" w:rsidRPr="009D45DA" w:rsidTr="00257D16">
        <w:trPr>
          <w:trHeight w:val="459"/>
        </w:trPr>
        <w:tc>
          <w:tcPr>
            <w:tcW w:w="5387" w:type="dxa"/>
            <w:tcBorders>
              <w:top w:val="single" w:sz="4" w:space="0" w:color="auto"/>
              <w:left w:val="single" w:sz="4" w:space="0" w:color="auto"/>
              <w:bottom w:val="single" w:sz="4" w:space="0" w:color="auto"/>
              <w:right w:val="single" w:sz="4" w:space="0" w:color="auto"/>
            </w:tcBorders>
            <w:vAlign w:val="center"/>
          </w:tcPr>
          <w:p w:rsidR="002624AC" w:rsidRPr="00AE612F" w:rsidRDefault="002624AC" w:rsidP="002624AC">
            <w:pPr>
              <w:pStyle w:val="afa"/>
              <w:snapToGrid w:val="0"/>
              <w:rPr>
                <w:color w:val="000000"/>
                <w:sz w:val="22"/>
                <w:szCs w:val="22"/>
              </w:rPr>
            </w:pPr>
            <w:r w:rsidRPr="00AE612F">
              <w:rPr>
                <w:color w:val="000000"/>
                <w:sz w:val="22"/>
                <w:szCs w:val="22"/>
              </w:rPr>
              <w:t>Заведующий отделом (специалист), выполняющий методические функции  (ФИО, тел. с кодом, e-mail)</w:t>
            </w:r>
          </w:p>
        </w:tc>
        <w:tc>
          <w:tcPr>
            <w:tcW w:w="4536" w:type="dxa"/>
            <w:tcBorders>
              <w:top w:val="single" w:sz="4" w:space="0" w:color="auto"/>
              <w:left w:val="single" w:sz="4" w:space="0" w:color="auto"/>
              <w:bottom w:val="single" w:sz="4" w:space="0" w:color="auto"/>
              <w:right w:val="single" w:sz="4" w:space="0" w:color="auto"/>
            </w:tcBorders>
          </w:tcPr>
          <w:p w:rsidR="002624AC" w:rsidRPr="002624AC" w:rsidRDefault="002624AC" w:rsidP="002624AC">
            <w:pPr>
              <w:pStyle w:val="TableParagraph"/>
              <w:spacing w:before="49"/>
              <w:ind w:left="57" w:right="598"/>
            </w:pPr>
            <w:r w:rsidRPr="002624AC">
              <w:t>В 202</w:t>
            </w:r>
            <w:r>
              <w:t>5</w:t>
            </w:r>
            <w:r w:rsidRPr="002624AC">
              <w:t xml:space="preserve"> должность методиста была</w:t>
            </w:r>
            <w:r w:rsidRPr="002624AC">
              <w:rPr>
                <w:spacing w:val="-57"/>
              </w:rPr>
              <w:t xml:space="preserve"> </w:t>
            </w:r>
            <w:r w:rsidRPr="002624AC">
              <w:t>вакантна</w:t>
            </w:r>
          </w:p>
        </w:tc>
      </w:tr>
    </w:tbl>
    <w:p w:rsidR="007438EF" w:rsidRPr="002624AC" w:rsidRDefault="007438EF" w:rsidP="007438EF">
      <w:pPr>
        <w:pStyle w:val="1"/>
        <w:jc w:val="center"/>
        <w:rPr>
          <w:rFonts w:ascii="Times New Roman" w:hAnsi="Times New Roman" w:cs="Times New Roman"/>
          <w:bCs w:val="0"/>
          <w:spacing w:val="6"/>
          <w:sz w:val="28"/>
          <w:szCs w:val="28"/>
        </w:rPr>
      </w:pPr>
      <w:bookmarkStart w:id="1" w:name="_Toc187931649"/>
      <w:bookmarkStart w:id="2" w:name="_Toc187931635"/>
      <w:r w:rsidRPr="002624AC">
        <w:rPr>
          <w:rFonts w:ascii="Times New Roman" w:hAnsi="Times New Roman" w:cs="Times New Roman"/>
          <w:bCs w:val="0"/>
          <w:spacing w:val="6"/>
          <w:sz w:val="28"/>
          <w:szCs w:val="28"/>
        </w:rPr>
        <w:t>Информация о библиотеках учреждения</w:t>
      </w:r>
      <w:bookmarkEnd w:id="1"/>
    </w:p>
    <w:p w:rsidR="007438EF" w:rsidRPr="0044538E" w:rsidRDefault="007438EF" w:rsidP="007438EF">
      <w:pPr>
        <w:rPr>
          <w:color w:val="FF0000"/>
        </w:rPr>
      </w:pP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115"/>
        <w:gridCol w:w="2539"/>
        <w:gridCol w:w="1444"/>
        <w:gridCol w:w="3121"/>
      </w:tblGrid>
      <w:tr w:rsidR="007438EF" w:rsidRPr="0044538E" w:rsidTr="00257D16">
        <w:trPr>
          <w:trHeight w:val="941"/>
        </w:trPr>
        <w:tc>
          <w:tcPr>
            <w:tcW w:w="706" w:type="dxa"/>
            <w:shd w:val="clear" w:color="auto" w:fill="auto"/>
            <w:vAlign w:val="center"/>
          </w:tcPr>
          <w:p w:rsidR="007438EF" w:rsidRPr="002624AC" w:rsidRDefault="007438EF" w:rsidP="00C471B8">
            <w:pPr>
              <w:jc w:val="center"/>
              <w:rPr>
                <w:bCs/>
                <w:spacing w:val="6"/>
                <w:sz w:val="16"/>
                <w:szCs w:val="16"/>
              </w:rPr>
            </w:pPr>
            <w:r w:rsidRPr="002624AC">
              <w:rPr>
                <w:bCs/>
                <w:spacing w:val="6"/>
                <w:sz w:val="16"/>
                <w:szCs w:val="16"/>
              </w:rPr>
              <w:t>№</w:t>
            </w:r>
          </w:p>
          <w:p w:rsidR="007438EF" w:rsidRPr="002624AC" w:rsidRDefault="007438EF" w:rsidP="00C471B8">
            <w:pPr>
              <w:jc w:val="center"/>
              <w:rPr>
                <w:bCs/>
                <w:spacing w:val="6"/>
                <w:sz w:val="16"/>
                <w:szCs w:val="16"/>
              </w:rPr>
            </w:pPr>
            <w:r w:rsidRPr="002624AC">
              <w:rPr>
                <w:bCs/>
                <w:spacing w:val="6"/>
                <w:sz w:val="16"/>
                <w:szCs w:val="16"/>
              </w:rPr>
              <w:t>п/п</w:t>
            </w:r>
          </w:p>
        </w:tc>
        <w:tc>
          <w:tcPr>
            <w:tcW w:w="2115" w:type="dxa"/>
            <w:shd w:val="clear" w:color="auto" w:fill="auto"/>
            <w:vAlign w:val="center"/>
          </w:tcPr>
          <w:p w:rsidR="007438EF" w:rsidRPr="002624AC" w:rsidRDefault="007438EF" w:rsidP="002624AC">
            <w:pPr>
              <w:jc w:val="center"/>
              <w:rPr>
                <w:bCs/>
                <w:spacing w:val="6"/>
                <w:sz w:val="16"/>
                <w:szCs w:val="16"/>
              </w:rPr>
            </w:pPr>
            <w:r w:rsidRPr="002624AC">
              <w:rPr>
                <w:bCs/>
                <w:spacing w:val="6"/>
                <w:sz w:val="16"/>
                <w:szCs w:val="16"/>
              </w:rPr>
              <w:t>Наименование библиотеки                                 (сетевой единицы)</w:t>
            </w:r>
          </w:p>
        </w:tc>
        <w:tc>
          <w:tcPr>
            <w:tcW w:w="2539" w:type="dxa"/>
            <w:shd w:val="clear" w:color="auto" w:fill="auto"/>
            <w:vAlign w:val="center"/>
          </w:tcPr>
          <w:p w:rsidR="007438EF" w:rsidRPr="002624AC" w:rsidRDefault="007438EF" w:rsidP="00C471B8">
            <w:pPr>
              <w:jc w:val="center"/>
              <w:rPr>
                <w:bCs/>
                <w:spacing w:val="6"/>
                <w:sz w:val="16"/>
                <w:szCs w:val="16"/>
              </w:rPr>
            </w:pPr>
            <w:r w:rsidRPr="002624AC">
              <w:rPr>
                <w:bCs/>
                <w:spacing w:val="6"/>
                <w:sz w:val="16"/>
                <w:szCs w:val="16"/>
              </w:rPr>
              <w:t>Адрес фактического нахождения библиотеки</w:t>
            </w:r>
          </w:p>
        </w:tc>
        <w:tc>
          <w:tcPr>
            <w:tcW w:w="1444" w:type="dxa"/>
            <w:vAlign w:val="center"/>
          </w:tcPr>
          <w:p w:rsidR="007438EF" w:rsidRPr="002624AC" w:rsidRDefault="007438EF" w:rsidP="007438EF">
            <w:pPr>
              <w:jc w:val="center"/>
              <w:rPr>
                <w:bCs/>
                <w:spacing w:val="6"/>
                <w:sz w:val="16"/>
                <w:szCs w:val="16"/>
              </w:rPr>
            </w:pPr>
            <w:r w:rsidRPr="002624AC">
              <w:rPr>
                <w:bCs/>
                <w:spacing w:val="6"/>
                <w:sz w:val="16"/>
                <w:szCs w:val="16"/>
              </w:rPr>
              <w:t>Режим работы библиотеки в 2025 году</w:t>
            </w:r>
          </w:p>
        </w:tc>
        <w:tc>
          <w:tcPr>
            <w:tcW w:w="3121" w:type="dxa"/>
            <w:shd w:val="clear" w:color="auto" w:fill="auto"/>
            <w:vAlign w:val="center"/>
          </w:tcPr>
          <w:p w:rsidR="007438EF" w:rsidRPr="002624AC" w:rsidRDefault="007438EF" w:rsidP="00C471B8">
            <w:pPr>
              <w:ind w:left="-108" w:right="-108"/>
              <w:jc w:val="center"/>
              <w:rPr>
                <w:bCs/>
                <w:spacing w:val="6"/>
                <w:sz w:val="16"/>
                <w:szCs w:val="16"/>
              </w:rPr>
            </w:pPr>
            <w:r w:rsidRPr="002624AC">
              <w:rPr>
                <w:bCs/>
                <w:spacing w:val="6"/>
                <w:sz w:val="16"/>
                <w:szCs w:val="16"/>
              </w:rPr>
              <w:t xml:space="preserve">Руководитель библиотеки                       (ФИО, должность, телефон, </w:t>
            </w:r>
            <w:r w:rsidRPr="002624AC">
              <w:rPr>
                <w:bCs/>
                <w:spacing w:val="6"/>
                <w:sz w:val="16"/>
                <w:szCs w:val="16"/>
                <w:lang w:val="en-US"/>
              </w:rPr>
              <w:t>e</w:t>
            </w:r>
            <w:r w:rsidRPr="002624AC">
              <w:rPr>
                <w:bCs/>
                <w:spacing w:val="6"/>
                <w:sz w:val="16"/>
                <w:szCs w:val="16"/>
              </w:rPr>
              <w:t>-</w:t>
            </w:r>
            <w:r w:rsidRPr="002624AC">
              <w:rPr>
                <w:bCs/>
                <w:spacing w:val="6"/>
                <w:sz w:val="16"/>
                <w:szCs w:val="16"/>
                <w:lang w:val="en-US"/>
              </w:rPr>
              <w:t>mail</w:t>
            </w:r>
            <w:r w:rsidRPr="002624AC">
              <w:rPr>
                <w:bCs/>
                <w:spacing w:val="6"/>
                <w:sz w:val="16"/>
                <w:szCs w:val="16"/>
              </w:rPr>
              <w:t>)</w:t>
            </w:r>
          </w:p>
        </w:tc>
      </w:tr>
      <w:tr w:rsidR="002624AC" w:rsidRPr="0044538E" w:rsidTr="00257D16">
        <w:trPr>
          <w:trHeight w:val="381"/>
        </w:trPr>
        <w:tc>
          <w:tcPr>
            <w:tcW w:w="706" w:type="dxa"/>
            <w:shd w:val="clear" w:color="auto" w:fill="auto"/>
            <w:vAlign w:val="center"/>
          </w:tcPr>
          <w:p w:rsidR="002624AC" w:rsidRPr="002624AC" w:rsidRDefault="002624AC" w:rsidP="002624AC">
            <w:pPr>
              <w:jc w:val="center"/>
              <w:rPr>
                <w:bCs/>
                <w:spacing w:val="6"/>
                <w:sz w:val="20"/>
                <w:szCs w:val="20"/>
              </w:rPr>
            </w:pPr>
            <w:r w:rsidRPr="002624AC">
              <w:rPr>
                <w:bCs/>
                <w:spacing w:val="6"/>
                <w:sz w:val="20"/>
                <w:szCs w:val="20"/>
              </w:rPr>
              <w:t>1.</w:t>
            </w:r>
          </w:p>
        </w:tc>
        <w:tc>
          <w:tcPr>
            <w:tcW w:w="2115" w:type="dxa"/>
            <w:shd w:val="clear" w:color="auto" w:fill="auto"/>
            <w:vAlign w:val="center"/>
          </w:tcPr>
          <w:p w:rsidR="002624AC" w:rsidRPr="002624AC" w:rsidRDefault="002624AC" w:rsidP="002624AC">
            <w:pPr>
              <w:pStyle w:val="TableParagraph"/>
              <w:spacing w:before="106"/>
              <w:rPr>
                <w:sz w:val="20"/>
                <w:szCs w:val="20"/>
              </w:rPr>
            </w:pPr>
            <w:r w:rsidRPr="002624AC">
              <w:rPr>
                <w:sz w:val="20"/>
                <w:szCs w:val="20"/>
              </w:rPr>
              <w:t>Александровская библиотека-филиал</w:t>
            </w:r>
          </w:p>
        </w:tc>
        <w:tc>
          <w:tcPr>
            <w:tcW w:w="2539" w:type="dxa"/>
            <w:shd w:val="clear" w:color="auto" w:fill="auto"/>
            <w:vAlign w:val="center"/>
          </w:tcPr>
          <w:p w:rsidR="002624AC" w:rsidRPr="002624AC" w:rsidRDefault="002624AC" w:rsidP="002624AC">
            <w:pPr>
              <w:pStyle w:val="TableParagraph"/>
              <w:spacing w:line="221" w:lineRule="exact"/>
              <w:jc w:val="center"/>
              <w:rPr>
                <w:sz w:val="20"/>
                <w:szCs w:val="20"/>
              </w:rPr>
            </w:pPr>
            <w:r w:rsidRPr="002624AC">
              <w:rPr>
                <w:sz w:val="20"/>
                <w:szCs w:val="20"/>
              </w:rPr>
              <w:t>Томский р-н,</w:t>
            </w:r>
          </w:p>
          <w:p w:rsidR="00257D16" w:rsidRDefault="002624AC" w:rsidP="002624AC">
            <w:pPr>
              <w:pStyle w:val="TableParagraph"/>
              <w:spacing w:line="230" w:lineRule="atLeast"/>
              <w:jc w:val="center"/>
              <w:rPr>
                <w:sz w:val="20"/>
                <w:szCs w:val="20"/>
              </w:rPr>
            </w:pPr>
            <w:r w:rsidRPr="002624AC">
              <w:rPr>
                <w:sz w:val="20"/>
                <w:szCs w:val="20"/>
              </w:rPr>
              <w:t xml:space="preserve">с. Александровское </w:t>
            </w:r>
          </w:p>
          <w:p w:rsidR="002624AC" w:rsidRPr="002624AC" w:rsidRDefault="002624AC" w:rsidP="002624AC">
            <w:pPr>
              <w:pStyle w:val="TableParagraph"/>
              <w:spacing w:line="230" w:lineRule="atLeast"/>
              <w:jc w:val="center"/>
              <w:rPr>
                <w:sz w:val="20"/>
                <w:szCs w:val="20"/>
              </w:rPr>
            </w:pPr>
            <w:r w:rsidRPr="002624AC">
              <w:rPr>
                <w:sz w:val="20"/>
                <w:szCs w:val="20"/>
              </w:rPr>
              <w:t>ул. Пионерская, д. 2</w:t>
            </w:r>
          </w:p>
        </w:tc>
        <w:tc>
          <w:tcPr>
            <w:tcW w:w="1444" w:type="dxa"/>
            <w:vAlign w:val="center"/>
          </w:tcPr>
          <w:p w:rsidR="002624AC" w:rsidRPr="002624AC" w:rsidRDefault="002624AC" w:rsidP="002624AC">
            <w:pPr>
              <w:jc w:val="center"/>
              <w:rPr>
                <w:sz w:val="20"/>
                <w:szCs w:val="20"/>
                <w:shd w:val="clear" w:color="auto" w:fill="FFFFFF"/>
              </w:rPr>
            </w:pPr>
            <w:r w:rsidRPr="002624AC">
              <w:rPr>
                <w:sz w:val="20"/>
                <w:szCs w:val="20"/>
                <w:shd w:val="clear" w:color="auto" w:fill="FFFFFF"/>
              </w:rPr>
              <w:t>ПН – ПТ с 10:00 до 18:00</w:t>
            </w:r>
          </w:p>
          <w:p w:rsidR="002624AC" w:rsidRPr="002624AC" w:rsidRDefault="002624AC" w:rsidP="002624AC">
            <w:pPr>
              <w:jc w:val="center"/>
              <w:rPr>
                <w:sz w:val="20"/>
                <w:szCs w:val="20"/>
                <w:lang w:eastAsia="en-US"/>
              </w:rPr>
            </w:pPr>
          </w:p>
        </w:tc>
        <w:tc>
          <w:tcPr>
            <w:tcW w:w="3121" w:type="dxa"/>
            <w:shd w:val="clear" w:color="auto" w:fill="auto"/>
            <w:vAlign w:val="center"/>
          </w:tcPr>
          <w:p w:rsidR="002624AC" w:rsidRPr="002624AC" w:rsidRDefault="002624AC" w:rsidP="002624AC">
            <w:pPr>
              <w:pStyle w:val="TableParagraph"/>
              <w:spacing w:before="2"/>
              <w:jc w:val="center"/>
              <w:rPr>
                <w:sz w:val="20"/>
                <w:szCs w:val="20"/>
              </w:rPr>
            </w:pPr>
            <w:r w:rsidRPr="002624AC">
              <w:rPr>
                <w:sz w:val="20"/>
                <w:szCs w:val="20"/>
              </w:rPr>
              <w:t>Казацан Светлана Владимировна, библиотекарь</w:t>
            </w:r>
          </w:p>
          <w:p w:rsidR="002624AC" w:rsidRPr="002624AC" w:rsidRDefault="00FF1E5C" w:rsidP="002624AC">
            <w:pPr>
              <w:pStyle w:val="TableParagraph"/>
              <w:jc w:val="center"/>
              <w:rPr>
                <w:sz w:val="20"/>
                <w:szCs w:val="20"/>
              </w:rPr>
            </w:pPr>
            <w:hyperlink r:id="rId16">
              <w:r w:rsidR="002624AC" w:rsidRPr="002624AC">
                <w:rPr>
                  <w:sz w:val="20"/>
                  <w:szCs w:val="20"/>
                </w:rPr>
                <w:t>mpcb-aleksandrovskoe@tomsky.gov70.ru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jc w:val="center"/>
              <w:rPr>
                <w:bCs/>
                <w:spacing w:val="6"/>
                <w:sz w:val="20"/>
                <w:szCs w:val="20"/>
              </w:rPr>
            </w:pPr>
            <w:r w:rsidRPr="002624AC">
              <w:rPr>
                <w:bCs/>
                <w:spacing w:val="6"/>
                <w:sz w:val="20"/>
                <w:szCs w:val="20"/>
              </w:rPr>
              <w:t>2.</w:t>
            </w:r>
          </w:p>
        </w:tc>
        <w:tc>
          <w:tcPr>
            <w:tcW w:w="2115" w:type="dxa"/>
            <w:shd w:val="clear" w:color="auto" w:fill="auto"/>
            <w:vAlign w:val="center"/>
          </w:tcPr>
          <w:p w:rsidR="002624AC" w:rsidRPr="002624AC" w:rsidRDefault="002624AC" w:rsidP="002624AC">
            <w:pPr>
              <w:pStyle w:val="TableParagraph"/>
              <w:spacing w:line="221" w:lineRule="exact"/>
              <w:rPr>
                <w:sz w:val="20"/>
                <w:szCs w:val="20"/>
              </w:rPr>
            </w:pPr>
            <w:r w:rsidRPr="002624AC">
              <w:rPr>
                <w:sz w:val="20"/>
                <w:szCs w:val="20"/>
              </w:rPr>
              <w:t>Аэропортовская</w:t>
            </w:r>
          </w:p>
          <w:p w:rsidR="002624AC" w:rsidRPr="002624AC" w:rsidRDefault="002624AC" w:rsidP="002624AC">
            <w:pPr>
              <w:pStyle w:val="TableParagraph"/>
              <w:spacing w:line="220" w:lineRule="exact"/>
              <w:rPr>
                <w:sz w:val="20"/>
                <w:szCs w:val="20"/>
              </w:rPr>
            </w:pP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21" w:lineRule="exact"/>
              <w:jc w:val="center"/>
              <w:rPr>
                <w:sz w:val="20"/>
                <w:szCs w:val="20"/>
              </w:rPr>
            </w:pPr>
            <w:r w:rsidRPr="002624AC">
              <w:rPr>
                <w:sz w:val="20"/>
                <w:szCs w:val="20"/>
              </w:rPr>
              <w:t>Томский р-н,</w:t>
            </w:r>
          </w:p>
          <w:p w:rsidR="002624AC" w:rsidRPr="002624AC" w:rsidRDefault="002624AC" w:rsidP="002624AC">
            <w:pPr>
              <w:pStyle w:val="TableParagraph"/>
              <w:spacing w:line="220" w:lineRule="exact"/>
              <w:jc w:val="center"/>
              <w:rPr>
                <w:sz w:val="20"/>
                <w:szCs w:val="20"/>
              </w:rPr>
            </w:pPr>
            <w:r w:rsidRPr="002624AC">
              <w:rPr>
                <w:sz w:val="20"/>
                <w:szCs w:val="20"/>
              </w:rPr>
              <w:t>п. Аэропорт, д. 3</w:t>
            </w:r>
          </w:p>
        </w:tc>
        <w:tc>
          <w:tcPr>
            <w:tcW w:w="1444" w:type="dxa"/>
            <w:vAlign w:val="center"/>
          </w:tcPr>
          <w:p w:rsidR="002624AC" w:rsidRPr="002624AC" w:rsidRDefault="002624AC" w:rsidP="002624AC">
            <w:pPr>
              <w:jc w:val="center"/>
              <w:rPr>
                <w:sz w:val="20"/>
                <w:szCs w:val="20"/>
                <w:shd w:val="clear" w:color="auto" w:fill="FFFFFF"/>
              </w:rPr>
            </w:pPr>
            <w:r w:rsidRPr="002624AC">
              <w:rPr>
                <w:sz w:val="20"/>
                <w:szCs w:val="20"/>
                <w:shd w:val="clear" w:color="auto" w:fill="FFFFFF"/>
              </w:rPr>
              <w:t>ПН – ПТ с 11:00 до 18:30</w:t>
            </w:r>
          </w:p>
          <w:p w:rsidR="002624AC" w:rsidRPr="002624AC" w:rsidRDefault="002624AC" w:rsidP="002624AC">
            <w:pPr>
              <w:jc w:val="center"/>
              <w:rPr>
                <w:sz w:val="20"/>
                <w:szCs w:val="20"/>
                <w:lang w:eastAsia="en-US"/>
              </w:rPr>
            </w:pPr>
          </w:p>
        </w:tc>
        <w:tc>
          <w:tcPr>
            <w:tcW w:w="3121" w:type="dxa"/>
            <w:shd w:val="clear" w:color="auto" w:fill="auto"/>
            <w:vAlign w:val="center"/>
          </w:tcPr>
          <w:p w:rsidR="002624AC" w:rsidRPr="002624AC" w:rsidRDefault="002624AC" w:rsidP="002624AC">
            <w:pPr>
              <w:pStyle w:val="TableParagraph"/>
              <w:spacing w:before="106"/>
              <w:jc w:val="center"/>
              <w:rPr>
                <w:sz w:val="20"/>
                <w:szCs w:val="20"/>
              </w:rPr>
            </w:pPr>
            <w:r w:rsidRPr="002624AC">
              <w:rPr>
                <w:sz w:val="20"/>
                <w:szCs w:val="20"/>
              </w:rPr>
              <w:t>Мякишева Елена Александровна, библиотекарь</w:t>
            </w:r>
          </w:p>
          <w:p w:rsidR="002624AC" w:rsidRPr="002624AC" w:rsidRDefault="00FF1E5C" w:rsidP="002624AC">
            <w:pPr>
              <w:pStyle w:val="TableParagraph"/>
              <w:spacing w:before="106"/>
              <w:jc w:val="center"/>
              <w:rPr>
                <w:sz w:val="20"/>
                <w:szCs w:val="20"/>
              </w:rPr>
            </w:pPr>
            <w:hyperlink r:id="rId17">
              <w:r w:rsidR="002624AC" w:rsidRPr="002624AC">
                <w:rPr>
                  <w:sz w:val="20"/>
                  <w:szCs w:val="20"/>
                </w:rPr>
                <w:t>mpcb-airport@tomsky.gov70.ru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jc w:val="center"/>
              <w:rPr>
                <w:bCs/>
                <w:spacing w:val="6"/>
                <w:sz w:val="20"/>
                <w:szCs w:val="20"/>
              </w:rPr>
            </w:pPr>
            <w:r w:rsidRPr="002624AC">
              <w:rPr>
                <w:bCs/>
                <w:spacing w:val="6"/>
                <w:sz w:val="20"/>
                <w:szCs w:val="20"/>
              </w:rPr>
              <w:t>3.</w:t>
            </w:r>
          </w:p>
        </w:tc>
        <w:tc>
          <w:tcPr>
            <w:tcW w:w="2115" w:type="dxa"/>
            <w:shd w:val="clear" w:color="auto" w:fill="auto"/>
            <w:vAlign w:val="center"/>
          </w:tcPr>
          <w:p w:rsidR="002624AC" w:rsidRPr="002624AC" w:rsidRDefault="002624AC" w:rsidP="002624AC">
            <w:pPr>
              <w:pStyle w:val="TableParagraph"/>
              <w:spacing w:before="106"/>
              <w:rPr>
                <w:sz w:val="20"/>
                <w:szCs w:val="20"/>
              </w:rPr>
            </w:pPr>
            <w:r w:rsidRPr="002624AC">
              <w:rPr>
                <w:sz w:val="20"/>
                <w:szCs w:val="20"/>
              </w:rPr>
              <w:t>Батуринская библиотека-филиал</w:t>
            </w:r>
          </w:p>
        </w:tc>
        <w:tc>
          <w:tcPr>
            <w:tcW w:w="2539" w:type="dxa"/>
            <w:shd w:val="clear" w:color="auto" w:fill="auto"/>
            <w:vAlign w:val="center"/>
          </w:tcPr>
          <w:p w:rsidR="002624AC" w:rsidRPr="002624AC" w:rsidRDefault="002624AC" w:rsidP="002624AC">
            <w:pPr>
              <w:pStyle w:val="TableParagraph"/>
              <w:jc w:val="center"/>
              <w:rPr>
                <w:sz w:val="20"/>
                <w:szCs w:val="20"/>
              </w:rPr>
            </w:pPr>
            <w:r w:rsidRPr="002624AC">
              <w:rPr>
                <w:sz w:val="20"/>
                <w:szCs w:val="20"/>
              </w:rPr>
              <w:t>Томский р-н, с. Батурино,</w:t>
            </w:r>
          </w:p>
          <w:p w:rsidR="002624AC" w:rsidRPr="002624AC" w:rsidRDefault="002624AC" w:rsidP="002624AC">
            <w:pPr>
              <w:pStyle w:val="TableParagraph"/>
              <w:jc w:val="center"/>
              <w:rPr>
                <w:sz w:val="20"/>
                <w:szCs w:val="20"/>
              </w:rPr>
            </w:pPr>
            <w:r w:rsidRPr="002624AC">
              <w:rPr>
                <w:sz w:val="20"/>
                <w:szCs w:val="20"/>
              </w:rPr>
              <w:t>ул. Цветочная, д. 8</w:t>
            </w:r>
          </w:p>
        </w:tc>
        <w:tc>
          <w:tcPr>
            <w:tcW w:w="1444" w:type="dxa"/>
            <w:vAlign w:val="center"/>
          </w:tcPr>
          <w:p w:rsidR="002624AC" w:rsidRPr="002624AC" w:rsidRDefault="002624AC" w:rsidP="002624AC">
            <w:pPr>
              <w:jc w:val="center"/>
              <w:rPr>
                <w:sz w:val="20"/>
                <w:szCs w:val="20"/>
                <w:shd w:val="clear" w:color="auto" w:fill="FFFFFF"/>
              </w:rPr>
            </w:pPr>
            <w:r w:rsidRPr="002624AC">
              <w:rPr>
                <w:sz w:val="20"/>
                <w:szCs w:val="20"/>
                <w:shd w:val="clear" w:color="auto" w:fill="FFFFFF"/>
              </w:rPr>
              <w:t>ПН – ПТ с 09:00 до 17:00</w:t>
            </w:r>
          </w:p>
          <w:p w:rsidR="002624AC" w:rsidRPr="002624AC" w:rsidRDefault="002624AC" w:rsidP="002624AC">
            <w:pPr>
              <w:jc w:val="center"/>
              <w:rPr>
                <w:sz w:val="20"/>
                <w:szCs w:val="20"/>
                <w:lang w:eastAsia="en-US"/>
              </w:rPr>
            </w:pPr>
          </w:p>
        </w:tc>
        <w:tc>
          <w:tcPr>
            <w:tcW w:w="3121" w:type="dxa"/>
            <w:shd w:val="clear" w:color="auto" w:fill="auto"/>
            <w:vAlign w:val="center"/>
          </w:tcPr>
          <w:p w:rsidR="002624AC" w:rsidRPr="002624AC" w:rsidRDefault="002624AC" w:rsidP="002624AC">
            <w:pPr>
              <w:pStyle w:val="TableParagraph"/>
              <w:spacing w:before="2"/>
              <w:jc w:val="center"/>
              <w:rPr>
                <w:sz w:val="20"/>
                <w:szCs w:val="20"/>
              </w:rPr>
            </w:pPr>
            <w:r w:rsidRPr="002624AC">
              <w:rPr>
                <w:sz w:val="20"/>
                <w:szCs w:val="20"/>
              </w:rPr>
              <w:t>Фирсова Любовь Анатольевна</w:t>
            </w:r>
          </w:p>
          <w:p w:rsidR="002624AC" w:rsidRPr="002624AC" w:rsidRDefault="00FF1E5C" w:rsidP="002624AC">
            <w:pPr>
              <w:pStyle w:val="TableParagraph"/>
              <w:jc w:val="center"/>
              <w:rPr>
                <w:sz w:val="20"/>
                <w:szCs w:val="20"/>
              </w:rPr>
            </w:pPr>
            <w:hyperlink r:id="rId18">
              <w:r w:rsidR="002624AC" w:rsidRPr="002624AC">
                <w:rPr>
                  <w:sz w:val="20"/>
                  <w:szCs w:val="20"/>
                </w:rPr>
                <w:t>mpcb-baturino@tomsky.gov70.ru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jc w:val="center"/>
              <w:rPr>
                <w:bCs/>
                <w:spacing w:val="6"/>
                <w:sz w:val="20"/>
                <w:szCs w:val="20"/>
              </w:rPr>
            </w:pPr>
            <w:r w:rsidRPr="002624AC">
              <w:rPr>
                <w:bCs/>
                <w:spacing w:val="6"/>
                <w:sz w:val="20"/>
                <w:szCs w:val="20"/>
              </w:rPr>
              <w:t>4.</w:t>
            </w:r>
          </w:p>
        </w:tc>
        <w:tc>
          <w:tcPr>
            <w:tcW w:w="2115" w:type="dxa"/>
            <w:shd w:val="clear" w:color="auto" w:fill="auto"/>
            <w:vAlign w:val="center"/>
          </w:tcPr>
          <w:p w:rsidR="002624AC" w:rsidRPr="002624AC" w:rsidRDefault="002624AC" w:rsidP="002624AC">
            <w:pPr>
              <w:pStyle w:val="TableParagraph"/>
              <w:spacing w:before="106"/>
              <w:ind w:right="-48"/>
              <w:rPr>
                <w:sz w:val="20"/>
                <w:szCs w:val="20"/>
              </w:rPr>
            </w:pPr>
            <w:r w:rsidRPr="002624AC">
              <w:rPr>
                <w:sz w:val="20"/>
                <w:szCs w:val="20"/>
              </w:rPr>
              <w:t>Белоусовская</w:t>
            </w:r>
            <w:r w:rsidRPr="002624AC">
              <w:rPr>
                <w:spacing w:val="1"/>
                <w:sz w:val="20"/>
                <w:szCs w:val="20"/>
              </w:rPr>
              <w:t xml:space="preserve"> </w:t>
            </w:r>
            <w:r w:rsidRPr="002624AC">
              <w:rPr>
                <w:spacing w:val="-1"/>
                <w:sz w:val="20"/>
                <w:szCs w:val="20"/>
              </w:rPr>
              <w:t>библиотека-филиал</w:t>
            </w:r>
          </w:p>
        </w:tc>
        <w:tc>
          <w:tcPr>
            <w:tcW w:w="2539" w:type="dxa"/>
            <w:shd w:val="clear" w:color="auto" w:fill="auto"/>
            <w:vAlign w:val="center"/>
          </w:tcPr>
          <w:p w:rsidR="002624AC" w:rsidRPr="002624AC" w:rsidRDefault="002624AC" w:rsidP="002624AC">
            <w:pPr>
              <w:pStyle w:val="TableParagraph"/>
              <w:ind w:right="-48"/>
              <w:jc w:val="center"/>
              <w:rPr>
                <w:sz w:val="20"/>
                <w:szCs w:val="20"/>
              </w:rPr>
            </w:pPr>
            <w:r w:rsidRPr="002624AC">
              <w:rPr>
                <w:sz w:val="20"/>
                <w:szCs w:val="20"/>
              </w:rPr>
              <w:t>Томский р-н,</w:t>
            </w:r>
            <w:r w:rsidRPr="002624AC">
              <w:rPr>
                <w:spacing w:val="-47"/>
                <w:sz w:val="20"/>
                <w:szCs w:val="20"/>
              </w:rPr>
              <w:t xml:space="preserve"> </w:t>
            </w:r>
            <w:r w:rsidRPr="002624AC">
              <w:rPr>
                <w:spacing w:val="-1"/>
                <w:sz w:val="20"/>
                <w:szCs w:val="20"/>
              </w:rPr>
              <w:t>д.</w:t>
            </w:r>
            <w:r w:rsidRPr="002624AC">
              <w:rPr>
                <w:spacing w:val="-5"/>
                <w:sz w:val="20"/>
                <w:szCs w:val="20"/>
              </w:rPr>
              <w:t xml:space="preserve"> </w:t>
            </w:r>
            <w:r w:rsidRPr="002624AC">
              <w:rPr>
                <w:spacing w:val="-1"/>
                <w:sz w:val="20"/>
                <w:szCs w:val="20"/>
              </w:rPr>
              <w:t>Белоусово,</w:t>
            </w:r>
          </w:p>
          <w:p w:rsidR="002624AC" w:rsidRPr="002624AC" w:rsidRDefault="002624AC" w:rsidP="002624AC">
            <w:pPr>
              <w:pStyle w:val="TableParagraph"/>
              <w:spacing w:line="219" w:lineRule="exact"/>
              <w:ind w:right="-48"/>
              <w:jc w:val="center"/>
              <w:rPr>
                <w:sz w:val="20"/>
                <w:szCs w:val="20"/>
              </w:rPr>
            </w:pPr>
            <w:r w:rsidRPr="002624AC">
              <w:rPr>
                <w:sz w:val="20"/>
                <w:szCs w:val="20"/>
              </w:rPr>
              <w:t>ул.</w:t>
            </w:r>
            <w:r w:rsidRPr="002624AC">
              <w:rPr>
                <w:spacing w:val="2"/>
                <w:sz w:val="20"/>
                <w:szCs w:val="20"/>
              </w:rPr>
              <w:t xml:space="preserve"> </w:t>
            </w:r>
            <w:r w:rsidRPr="002624AC">
              <w:rPr>
                <w:sz w:val="20"/>
                <w:szCs w:val="20"/>
              </w:rPr>
              <w:t>Солнечная,</w:t>
            </w:r>
            <w:r w:rsidRPr="002624AC">
              <w:rPr>
                <w:spacing w:val="1"/>
                <w:sz w:val="20"/>
                <w:szCs w:val="20"/>
              </w:rPr>
              <w:t xml:space="preserve"> </w:t>
            </w:r>
            <w:r w:rsidRPr="002624AC">
              <w:rPr>
                <w:sz w:val="20"/>
                <w:szCs w:val="20"/>
              </w:rPr>
              <w:t>д.</w:t>
            </w:r>
            <w:r w:rsidRPr="002624AC">
              <w:rPr>
                <w:spacing w:val="-2"/>
                <w:sz w:val="20"/>
                <w:szCs w:val="20"/>
              </w:rPr>
              <w:t xml:space="preserve"> </w:t>
            </w:r>
            <w:r w:rsidRPr="002624AC">
              <w:rPr>
                <w:sz w:val="20"/>
                <w:szCs w:val="20"/>
              </w:rPr>
              <w:t>1,</w:t>
            </w:r>
            <w:r w:rsidRPr="002624AC">
              <w:rPr>
                <w:spacing w:val="-2"/>
                <w:sz w:val="20"/>
                <w:szCs w:val="20"/>
              </w:rPr>
              <w:t xml:space="preserve"> </w:t>
            </w:r>
            <w:r w:rsidRPr="002624AC">
              <w:rPr>
                <w:sz w:val="20"/>
                <w:szCs w:val="20"/>
              </w:rPr>
              <w:t>кв.1</w:t>
            </w:r>
          </w:p>
        </w:tc>
        <w:tc>
          <w:tcPr>
            <w:tcW w:w="1444" w:type="dxa"/>
            <w:vAlign w:val="center"/>
          </w:tcPr>
          <w:p w:rsidR="002624AC" w:rsidRPr="002624AC" w:rsidRDefault="002624AC" w:rsidP="002624AC">
            <w:pPr>
              <w:pStyle w:val="TableParagraph"/>
              <w:ind w:right="-48"/>
              <w:jc w:val="center"/>
              <w:rPr>
                <w:sz w:val="20"/>
                <w:szCs w:val="20"/>
              </w:rPr>
            </w:pPr>
            <w:r w:rsidRPr="002624AC">
              <w:rPr>
                <w:sz w:val="20"/>
                <w:szCs w:val="20"/>
                <w:shd w:val="clear" w:color="auto" w:fill="FFFFFF"/>
              </w:rPr>
              <w:t>ПН – ПТ с 11:00 до 16:40</w:t>
            </w:r>
          </w:p>
        </w:tc>
        <w:tc>
          <w:tcPr>
            <w:tcW w:w="3121" w:type="dxa"/>
            <w:shd w:val="clear" w:color="auto" w:fill="auto"/>
            <w:vAlign w:val="center"/>
          </w:tcPr>
          <w:p w:rsidR="002624AC" w:rsidRPr="002624AC" w:rsidRDefault="002624AC" w:rsidP="002624AC">
            <w:pPr>
              <w:pStyle w:val="TableParagraph"/>
              <w:spacing w:before="7"/>
              <w:ind w:right="-48"/>
              <w:jc w:val="center"/>
              <w:rPr>
                <w:b/>
                <w:sz w:val="20"/>
                <w:szCs w:val="20"/>
              </w:rPr>
            </w:pPr>
            <w:r w:rsidRPr="002624AC">
              <w:rPr>
                <w:sz w:val="20"/>
                <w:szCs w:val="20"/>
              </w:rPr>
              <w:t>Иглакова Татьяна Леонидовна,</w:t>
            </w:r>
            <w:r w:rsidRPr="002624AC">
              <w:rPr>
                <w:b/>
                <w:sz w:val="20"/>
                <w:szCs w:val="20"/>
              </w:rPr>
              <w:t xml:space="preserve"> </w:t>
            </w:r>
            <w:r w:rsidRPr="002624AC">
              <w:rPr>
                <w:sz w:val="20"/>
                <w:szCs w:val="20"/>
              </w:rPr>
              <w:t>библиотекарь</w:t>
            </w:r>
          </w:p>
          <w:p w:rsidR="002624AC" w:rsidRPr="002624AC" w:rsidRDefault="00FF1E5C" w:rsidP="002624AC">
            <w:pPr>
              <w:pStyle w:val="TableParagraph"/>
              <w:ind w:right="-48"/>
              <w:jc w:val="center"/>
              <w:rPr>
                <w:sz w:val="20"/>
                <w:szCs w:val="20"/>
              </w:rPr>
            </w:pPr>
            <w:hyperlink r:id="rId19">
              <w:r w:rsidR="002624AC" w:rsidRPr="002624AC">
                <w:rPr>
                  <w:sz w:val="20"/>
                  <w:szCs w:val="20"/>
                </w:rPr>
                <w:t>mpcb-belousovo@tomsky.gov70.ru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jc w:val="center"/>
              <w:rPr>
                <w:bCs/>
                <w:spacing w:val="6"/>
                <w:sz w:val="20"/>
                <w:szCs w:val="20"/>
              </w:rPr>
            </w:pPr>
            <w:r w:rsidRPr="002624AC">
              <w:rPr>
                <w:bCs/>
                <w:spacing w:val="6"/>
                <w:sz w:val="20"/>
                <w:szCs w:val="20"/>
              </w:rPr>
              <w:t>5.</w:t>
            </w:r>
          </w:p>
        </w:tc>
        <w:tc>
          <w:tcPr>
            <w:tcW w:w="2115" w:type="dxa"/>
            <w:shd w:val="clear" w:color="auto" w:fill="auto"/>
            <w:vAlign w:val="center"/>
          </w:tcPr>
          <w:p w:rsidR="002624AC" w:rsidRPr="002624AC" w:rsidRDefault="002624AC" w:rsidP="002624AC">
            <w:pPr>
              <w:pStyle w:val="TableParagraph"/>
              <w:spacing w:before="106"/>
              <w:ind w:right="-48"/>
              <w:rPr>
                <w:sz w:val="20"/>
                <w:szCs w:val="20"/>
              </w:rPr>
            </w:pPr>
            <w:r w:rsidRPr="002624AC">
              <w:rPr>
                <w:sz w:val="20"/>
                <w:szCs w:val="20"/>
              </w:rPr>
              <w:t>Богашевская</w:t>
            </w:r>
            <w:r w:rsidRPr="002624AC">
              <w:rPr>
                <w:spacing w:val="1"/>
                <w:sz w:val="20"/>
                <w:szCs w:val="20"/>
              </w:rPr>
              <w:t xml:space="preserve"> </w:t>
            </w:r>
            <w:r w:rsidRPr="002624AC">
              <w:rPr>
                <w:sz w:val="20"/>
                <w:szCs w:val="20"/>
              </w:rPr>
              <w:t>библиотека-филиал</w:t>
            </w:r>
            <w:r w:rsidRPr="002624AC">
              <w:rPr>
                <w:spacing w:val="-47"/>
                <w:sz w:val="20"/>
                <w:szCs w:val="20"/>
              </w:rPr>
              <w:t xml:space="preserve"> </w:t>
            </w:r>
            <w:r w:rsidRPr="002624AC">
              <w:rPr>
                <w:sz w:val="20"/>
                <w:szCs w:val="20"/>
              </w:rPr>
              <w:t>им.Л.Д.Гурковской</w:t>
            </w:r>
          </w:p>
        </w:tc>
        <w:tc>
          <w:tcPr>
            <w:tcW w:w="2539" w:type="dxa"/>
            <w:shd w:val="clear" w:color="auto" w:fill="auto"/>
            <w:vAlign w:val="center"/>
          </w:tcPr>
          <w:p w:rsidR="002624AC" w:rsidRPr="002624AC" w:rsidRDefault="002624AC" w:rsidP="002624AC">
            <w:pPr>
              <w:pStyle w:val="TableParagraph"/>
              <w:ind w:right="-48"/>
              <w:jc w:val="center"/>
              <w:rPr>
                <w:sz w:val="20"/>
                <w:szCs w:val="20"/>
              </w:rPr>
            </w:pPr>
            <w:r w:rsidRPr="002624AC">
              <w:rPr>
                <w:spacing w:val="-1"/>
                <w:sz w:val="20"/>
                <w:szCs w:val="20"/>
              </w:rPr>
              <w:t xml:space="preserve">Томский </w:t>
            </w:r>
            <w:r w:rsidRPr="002624AC">
              <w:rPr>
                <w:sz w:val="20"/>
                <w:szCs w:val="20"/>
              </w:rPr>
              <w:t>р-н,</w:t>
            </w:r>
            <w:r w:rsidRPr="002624AC">
              <w:rPr>
                <w:spacing w:val="-47"/>
                <w:sz w:val="20"/>
                <w:szCs w:val="20"/>
              </w:rPr>
              <w:t xml:space="preserve"> </w:t>
            </w:r>
            <w:r w:rsidRPr="002624AC">
              <w:rPr>
                <w:sz w:val="20"/>
                <w:szCs w:val="20"/>
              </w:rPr>
              <w:t>с.</w:t>
            </w:r>
            <w:r w:rsidRPr="002624AC">
              <w:rPr>
                <w:spacing w:val="1"/>
                <w:sz w:val="20"/>
                <w:szCs w:val="20"/>
              </w:rPr>
              <w:t xml:space="preserve"> </w:t>
            </w:r>
            <w:r w:rsidRPr="002624AC">
              <w:rPr>
                <w:sz w:val="20"/>
                <w:szCs w:val="20"/>
              </w:rPr>
              <w:t>Богашево</w:t>
            </w:r>
          </w:p>
          <w:p w:rsidR="002624AC" w:rsidRPr="002624AC" w:rsidRDefault="002624AC" w:rsidP="002624AC">
            <w:pPr>
              <w:pStyle w:val="TableParagraph"/>
              <w:spacing w:line="230" w:lineRule="atLeast"/>
              <w:ind w:right="-48"/>
              <w:jc w:val="center"/>
              <w:rPr>
                <w:sz w:val="20"/>
                <w:szCs w:val="20"/>
              </w:rPr>
            </w:pPr>
            <w:r w:rsidRPr="002624AC">
              <w:rPr>
                <w:spacing w:val="-1"/>
                <w:sz w:val="20"/>
                <w:szCs w:val="20"/>
              </w:rPr>
              <w:t>ул. Новостройка</w:t>
            </w:r>
            <w:r w:rsidRPr="002624AC">
              <w:rPr>
                <w:spacing w:val="-47"/>
                <w:sz w:val="20"/>
                <w:szCs w:val="20"/>
              </w:rPr>
              <w:t xml:space="preserve"> </w:t>
            </w:r>
            <w:r w:rsidRPr="002624AC">
              <w:rPr>
                <w:sz w:val="20"/>
                <w:szCs w:val="20"/>
              </w:rPr>
              <w:t>д.</w:t>
            </w:r>
            <w:r w:rsidRPr="002624AC">
              <w:rPr>
                <w:spacing w:val="3"/>
                <w:sz w:val="20"/>
                <w:szCs w:val="20"/>
              </w:rPr>
              <w:t xml:space="preserve"> </w:t>
            </w:r>
            <w:r w:rsidRPr="002624AC">
              <w:rPr>
                <w:sz w:val="20"/>
                <w:szCs w:val="20"/>
              </w:rPr>
              <w:t>20а</w:t>
            </w:r>
          </w:p>
        </w:tc>
        <w:tc>
          <w:tcPr>
            <w:tcW w:w="1444" w:type="dxa"/>
            <w:vAlign w:val="center"/>
          </w:tcPr>
          <w:p w:rsidR="002624AC" w:rsidRPr="002624AC" w:rsidRDefault="002624AC" w:rsidP="002624AC">
            <w:pPr>
              <w:pStyle w:val="TableParagraph"/>
              <w:ind w:right="-48"/>
              <w:jc w:val="center"/>
              <w:rPr>
                <w:sz w:val="20"/>
                <w:szCs w:val="20"/>
                <w:shd w:val="clear" w:color="auto" w:fill="FFFFFF"/>
              </w:rPr>
            </w:pPr>
            <w:r w:rsidRPr="002624AC">
              <w:rPr>
                <w:sz w:val="20"/>
                <w:szCs w:val="20"/>
                <w:shd w:val="clear" w:color="auto" w:fill="FFFFFF"/>
              </w:rPr>
              <w:t>ВТ – ПТ 10:00 19:00, СБ 10:00 – 18:00</w:t>
            </w:r>
          </w:p>
        </w:tc>
        <w:tc>
          <w:tcPr>
            <w:tcW w:w="3121" w:type="dxa"/>
            <w:shd w:val="clear" w:color="auto" w:fill="auto"/>
            <w:vAlign w:val="center"/>
          </w:tcPr>
          <w:p w:rsidR="002624AC" w:rsidRPr="002624AC" w:rsidRDefault="002624AC" w:rsidP="002624AC">
            <w:pPr>
              <w:pStyle w:val="TableParagraph"/>
              <w:spacing w:before="3"/>
              <w:ind w:right="-48"/>
              <w:jc w:val="center"/>
              <w:rPr>
                <w:sz w:val="20"/>
                <w:szCs w:val="20"/>
              </w:rPr>
            </w:pPr>
            <w:r w:rsidRPr="002624AC">
              <w:rPr>
                <w:sz w:val="20"/>
                <w:szCs w:val="20"/>
              </w:rPr>
              <w:t>Толкус Ольга Анатольевна, заведующая</w:t>
            </w:r>
          </w:p>
          <w:p w:rsidR="002624AC" w:rsidRPr="002624AC" w:rsidRDefault="002624AC" w:rsidP="002624AC">
            <w:pPr>
              <w:pStyle w:val="TableParagraph"/>
              <w:ind w:right="-48"/>
              <w:jc w:val="center"/>
              <w:rPr>
                <w:sz w:val="20"/>
                <w:szCs w:val="20"/>
              </w:rPr>
            </w:pPr>
            <w:r w:rsidRPr="002624AC">
              <w:rPr>
                <w:sz w:val="20"/>
                <w:szCs w:val="20"/>
              </w:rPr>
              <w:t>8(3822)931-109</w:t>
            </w:r>
          </w:p>
          <w:p w:rsidR="002624AC" w:rsidRPr="002624AC" w:rsidRDefault="00FF1E5C" w:rsidP="002624AC">
            <w:pPr>
              <w:pStyle w:val="TableParagraph"/>
              <w:ind w:right="-48"/>
              <w:jc w:val="center"/>
              <w:rPr>
                <w:sz w:val="20"/>
                <w:szCs w:val="20"/>
              </w:rPr>
            </w:pPr>
            <w:hyperlink r:id="rId20">
              <w:r w:rsidR="002624AC" w:rsidRPr="002624AC">
                <w:rPr>
                  <w:sz w:val="20"/>
                  <w:szCs w:val="20"/>
                </w:rPr>
                <w:t>mpcb-bogashevo@tomsky.gov70.ru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jc w:val="center"/>
              <w:rPr>
                <w:bCs/>
                <w:spacing w:val="6"/>
                <w:sz w:val="20"/>
                <w:szCs w:val="20"/>
              </w:rPr>
            </w:pPr>
            <w:r w:rsidRPr="002624AC">
              <w:rPr>
                <w:bCs/>
                <w:spacing w:val="6"/>
                <w:sz w:val="20"/>
                <w:szCs w:val="20"/>
              </w:rPr>
              <w:t>6.</w:t>
            </w:r>
          </w:p>
        </w:tc>
        <w:tc>
          <w:tcPr>
            <w:tcW w:w="2115" w:type="dxa"/>
            <w:shd w:val="clear" w:color="auto" w:fill="auto"/>
            <w:vAlign w:val="center"/>
          </w:tcPr>
          <w:p w:rsidR="002624AC" w:rsidRPr="002624AC" w:rsidRDefault="002624AC" w:rsidP="002624AC">
            <w:pPr>
              <w:pStyle w:val="TableParagraph"/>
              <w:spacing w:line="212" w:lineRule="exact"/>
              <w:ind w:right="-48"/>
              <w:rPr>
                <w:sz w:val="20"/>
                <w:szCs w:val="20"/>
              </w:rPr>
            </w:pPr>
            <w:r w:rsidRPr="002624AC">
              <w:rPr>
                <w:sz w:val="20"/>
                <w:szCs w:val="20"/>
              </w:rPr>
              <w:t>Верхнесеченовская</w:t>
            </w:r>
          </w:p>
          <w:p w:rsidR="002624AC" w:rsidRPr="002624AC" w:rsidRDefault="002624AC" w:rsidP="002624AC">
            <w:pPr>
              <w:pStyle w:val="TableParagraph"/>
              <w:spacing w:line="228" w:lineRule="exact"/>
              <w:ind w:right="-48"/>
              <w:rPr>
                <w:sz w:val="20"/>
                <w:szCs w:val="20"/>
              </w:rPr>
            </w:pP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spacing w:line="228" w:lineRule="exact"/>
              <w:ind w:right="-48"/>
              <w:jc w:val="center"/>
              <w:rPr>
                <w:sz w:val="20"/>
                <w:szCs w:val="20"/>
              </w:rPr>
            </w:pPr>
            <w:r w:rsidRPr="002624AC">
              <w:rPr>
                <w:sz w:val="20"/>
                <w:szCs w:val="20"/>
              </w:rPr>
              <w:t>д. Верхнее</w:t>
            </w:r>
            <w:r w:rsidRPr="002624AC">
              <w:rPr>
                <w:spacing w:val="-3"/>
                <w:sz w:val="20"/>
                <w:szCs w:val="20"/>
              </w:rPr>
              <w:t xml:space="preserve"> </w:t>
            </w:r>
            <w:r w:rsidRPr="002624AC">
              <w:rPr>
                <w:sz w:val="20"/>
                <w:szCs w:val="20"/>
              </w:rPr>
              <w:t>Сеченово</w:t>
            </w:r>
          </w:p>
        </w:tc>
        <w:tc>
          <w:tcPr>
            <w:tcW w:w="1444" w:type="dxa"/>
            <w:vAlign w:val="center"/>
          </w:tcPr>
          <w:p w:rsidR="002624AC" w:rsidRPr="002624AC" w:rsidRDefault="002624AC" w:rsidP="002624AC">
            <w:pPr>
              <w:pStyle w:val="TableParagraph"/>
              <w:spacing w:line="212" w:lineRule="exact"/>
              <w:ind w:left="111" w:right="-48"/>
              <w:jc w:val="center"/>
              <w:rPr>
                <w:sz w:val="20"/>
                <w:szCs w:val="20"/>
              </w:rPr>
            </w:pPr>
          </w:p>
        </w:tc>
        <w:tc>
          <w:tcPr>
            <w:tcW w:w="3121"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Не</w:t>
            </w:r>
            <w:r w:rsidRPr="002624AC">
              <w:rPr>
                <w:spacing w:val="-3"/>
                <w:sz w:val="20"/>
                <w:szCs w:val="20"/>
              </w:rPr>
              <w:t xml:space="preserve"> </w:t>
            </w:r>
            <w:r w:rsidRPr="002624AC">
              <w:rPr>
                <w:sz w:val="20"/>
                <w:szCs w:val="20"/>
              </w:rPr>
              <w:t>функционирует</w:t>
            </w:r>
            <w:r w:rsidRPr="002624AC">
              <w:rPr>
                <w:spacing w:val="-2"/>
                <w:sz w:val="20"/>
                <w:szCs w:val="20"/>
              </w:rPr>
              <w:t xml:space="preserve"> </w:t>
            </w:r>
            <w:r w:rsidRPr="002624AC">
              <w:rPr>
                <w:sz w:val="20"/>
                <w:szCs w:val="20"/>
              </w:rPr>
              <w:t>с</w:t>
            </w:r>
            <w:r w:rsidRPr="002624AC">
              <w:rPr>
                <w:spacing w:val="-3"/>
                <w:sz w:val="20"/>
                <w:szCs w:val="20"/>
              </w:rPr>
              <w:t xml:space="preserve"> </w:t>
            </w:r>
            <w:r w:rsidRPr="002624AC">
              <w:rPr>
                <w:sz w:val="20"/>
                <w:szCs w:val="20"/>
              </w:rPr>
              <w:t>2017 года</w:t>
            </w:r>
          </w:p>
        </w:tc>
      </w:tr>
      <w:tr w:rsidR="002624AC" w:rsidRPr="0044538E" w:rsidTr="00257D16">
        <w:trPr>
          <w:trHeight w:val="381"/>
        </w:trPr>
        <w:tc>
          <w:tcPr>
            <w:tcW w:w="706" w:type="dxa"/>
            <w:shd w:val="clear" w:color="auto" w:fill="auto"/>
            <w:vAlign w:val="center"/>
          </w:tcPr>
          <w:p w:rsidR="002624AC" w:rsidRPr="002624AC" w:rsidRDefault="002624AC" w:rsidP="002624AC">
            <w:pPr>
              <w:jc w:val="center"/>
              <w:rPr>
                <w:bCs/>
                <w:spacing w:val="6"/>
                <w:sz w:val="20"/>
                <w:szCs w:val="20"/>
              </w:rPr>
            </w:pPr>
            <w:r w:rsidRPr="002624AC">
              <w:rPr>
                <w:bCs/>
                <w:spacing w:val="6"/>
                <w:sz w:val="20"/>
                <w:szCs w:val="20"/>
              </w:rPr>
              <w:t>7.</w:t>
            </w:r>
          </w:p>
        </w:tc>
        <w:tc>
          <w:tcPr>
            <w:tcW w:w="2115" w:type="dxa"/>
            <w:shd w:val="clear" w:color="auto" w:fill="auto"/>
            <w:vAlign w:val="center"/>
          </w:tcPr>
          <w:p w:rsidR="002624AC" w:rsidRPr="002624AC" w:rsidRDefault="002624AC" w:rsidP="002624AC">
            <w:pPr>
              <w:pStyle w:val="TableParagraph"/>
              <w:spacing w:before="97"/>
              <w:ind w:right="-48"/>
              <w:rPr>
                <w:sz w:val="20"/>
                <w:szCs w:val="20"/>
              </w:rPr>
            </w:pPr>
            <w:r w:rsidRPr="002624AC">
              <w:rPr>
                <w:sz w:val="20"/>
                <w:szCs w:val="20"/>
              </w:rPr>
              <w:t>Вершининская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57D16" w:rsidRDefault="002624AC" w:rsidP="002624AC">
            <w:pPr>
              <w:pStyle w:val="TableParagraph"/>
              <w:ind w:right="-48"/>
              <w:jc w:val="center"/>
              <w:rPr>
                <w:spacing w:val="1"/>
                <w:sz w:val="20"/>
                <w:szCs w:val="20"/>
              </w:rPr>
            </w:pPr>
            <w:r w:rsidRPr="002624AC">
              <w:rPr>
                <w:sz w:val="20"/>
                <w:szCs w:val="20"/>
              </w:rPr>
              <w:t>с. Вершинино,</w:t>
            </w:r>
            <w:r w:rsidRPr="002624AC">
              <w:rPr>
                <w:spacing w:val="1"/>
                <w:sz w:val="20"/>
                <w:szCs w:val="20"/>
              </w:rPr>
              <w:t xml:space="preserve"> </w:t>
            </w:r>
          </w:p>
          <w:p w:rsidR="002624AC" w:rsidRPr="002624AC" w:rsidRDefault="002624AC" w:rsidP="002624AC">
            <w:pPr>
              <w:pStyle w:val="TableParagraph"/>
              <w:ind w:right="-48"/>
              <w:jc w:val="center"/>
              <w:rPr>
                <w:sz w:val="20"/>
                <w:szCs w:val="20"/>
              </w:rPr>
            </w:pPr>
            <w:r w:rsidRPr="002624AC">
              <w:rPr>
                <w:sz w:val="20"/>
                <w:szCs w:val="20"/>
              </w:rPr>
              <w:t>пер.</w:t>
            </w:r>
            <w:r w:rsidRPr="002624AC">
              <w:rPr>
                <w:spacing w:val="-4"/>
                <w:sz w:val="20"/>
                <w:szCs w:val="20"/>
              </w:rPr>
              <w:t xml:space="preserve"> </w:t>
            </w:r>
            <w:r w:rsidRPr="002624AC">
              <w:rPr>
                <w:sz w:val="20"/>
                <w:szCs w:val="20"/>
              </w:rPr>
              <w:t>Новый,</w:t>
            </w:r>
            <w:r w:rsidRPr="002624AC">
              <w:rPr>
                <w:spacing w:val="-3"/>
                <w:sz w:val="20"/>
                <w:szCs w:val="20"/>
              </w:rPr>
              <w:t xml:space="preserve"> </w:t>
            </w:r>
            <w:r w:rsidRPr="002624AC">
              <w:rPr>
                <w:sz w:val="20"/>
                <w:szCs w:val="20"/>
              </w:rPr>
              <w:t>д.</w:t>
            </w:r>
            <w:r w:rsidRPr="002624AC">
              <w:rPr>
                <w:spacing w:val="-4"/>
                <w:sz w:val="20"/>
                <w:szCs w:val="20"/>
              </w:rPr>
              <w:t xml:space="preserve"> </w:t>
            </w:r>
            <w:r w:rsidRPr="002624AC">
              <w:rPr>
                <w:sz w:val="20"/>
                <w:szCs w:val="20"/>
              </w:rPr>
              <w:t>33</w:t>
            </w:r>
          </w:p>
        </w:tc>
        <w:tc>
          <w:tcPr>
            <w:tcW w:w="1444" w:type="dxa"/>
            <w:vAlign w:val="center"/>
          </w:tcPr>
          <w:p w:rsidR="002624AC" w:rsidRPr="002624AC" w:rsidRDefault="002624AC" w:rsidP="002624AC">
            <w:pPr>
              <w:pStyle w:val="TableParagraph"/>
              <w:ind w:right="-48"/>
              <w:jc w:val="center"/>
              <w:rPr>
                <w:sz w:val="20"/>
                <w:szCs w:val="20"/>
              </w:rPr>
            </w:pPr>
          </w:p>
        </w:tc>
        <w:tc>
          <w:tcPr>
            <w:tcW w:w="3121" w:type="dxa"/>
            <w:shd w:val="clear" w:color="auto" w:fill="auto"/>
            <w:vAlign w:val="center"/>
          </w:tcPr>
          <w:p w:rsidR="002624AC" w:rsidRPr="002624AC" w:rsidRDefault="002624AC" w:rsidP="002624AC">
            <w:pPr>
              <w:pStyle w:val="TableParagraph"/>
              <w:ind w:right="-48"/>
              <w:jc w:val="center"/>
              <w:rPr>
                <w:sz w:val="20"/>
                <w:szCs w:val="20"/>
              </w:rPr>
            </w:pPr>
            <w:r w:rsidRPr="002624AC">
              <w:rPr>
                <w:sz w:val="20"/>
                <w:szCs w:val="20"/>
              </w:rPr>
              <w:t>Библиотека в отчетном году не функционировала в связи с капитальным ремонтом здания</w:t>
            </w:r>
          </w:p>
        </w:tc>
      </w:tr>
      <w:tr w:rsidR="002624AC" w:rsidRPr="0044538E" w:rsidTr="00257D16">
        <w:trPr>
          <w:trHeight w:val="381"/>
        </w:trPr>
        <w:tc>
          <w:tcPr>
            <w:tcW w:w="706" w:type="dxa"/>
            <w:shd w:val="clear" w:color="auto" w:fill="auto"/>
            <w:vAlign w:val="center"/>
          </w:tcPr>
          <w:p w:rsidR="002624AC" w:rsidRPr="002624AC" w:rsidRDefault="002624AC" w:rsidP="002624AC">
            <w:pPr>
              <w:jc w:val="center"/>
              <w:rPr>
                <w:bCs/>
                <w:spacing w:val="6"/>
                <w:sz w:val="20"/>
                <w:szCs w:val="20"/>
              </w:rPr>
            </w:pPr>
            <w:r w:rsidRPr="002624AC">
              <w:rPr>
                <w:bCs/>
                <w:spacing w:val="6"/>
                <w:sz w:val="20"/>
                <w:szCs w:val="20"/>
              </w:rPr>
              <w:t>8.</w:t>
            </w:r>
          </w:p>
        </w:tc>
        <w:tc>
          <w:tcPr>
            <w:tcW w:w="2115" w:type="dxa"/>
            <w:shd w:val="clear" w:color="auto" w:fill="auto"/>
            <w:vAlign w:val="center"/>
          </w:tcPr>
          <w:p w:rsidR="002624AC" w:rsidRPr="002624AC" w:rsidRDefault="002624AC" w:rsidP="002624AC">
            <w:pPr>
              <w:pStyle w:val="TableParagraph"/>
              <w:ind w:right="-48"/>
              <w:rPr>
                <w:sz w:val="20"/>
                <w:szCs w:val="20"/>
              </w:rPr>
            </w:pPr>
            <w:r w:rsidRPr="002624AC">
              <w:rPr>
                <w:sz w:val="20"/>
                <w:szCs w:val="20"/>
              </w:rPr>
              <w:t>Воронинская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48"/>
              <w:jc w:val="center"/>
              <w:rPr>
                <w:sz w:val="20"/>
                <w:szCs w:val="20"/>
              </w:rPr>
            </w:pPr>
            <w:r w:rsidRPr="002624AC">
              <w:rPr>
                <w:sz w:val="20"/>
                <w:szCs w:val="20"/>
              </w:rPr>
              <w:t>д.</w:t>
            </w:r>
            <w:r w:rsidRPr="002624AC">
              <w:rPr>
                <w:spacing w:val="1"/>
                <w:sz w:val="20"/>
                <w:szCs w:val="20"/>
              </w:rPr>
              <w:t xml:space="preserve"> </w:t>
            </w:r>
            <w:r w:rsidRPr="002624AC">
              <w:rPr>
                <w:sz w:val="20"/>
                <w:szCs w:val="20"/>
              </w:rPr>
              <w:t>Воронино,</w:t>
            </w:r>
            <w:r w:rsidRPr="002624AC">
              <w:rPr>
                <w:spacing w:val="1"/>
                <w:sz w:val="20"/>
                <w:szCs w:val="20"/>
              </w:rPr>
              <w:t xml:space="preserve"> </w:t>
            </w:r>
            <w:r w:rsidRPr="002624AC">
              <w:rPr>
                <w:sz w:val="20"/>
                <w:szCs w:val="20"/>
              </w:rPr>
              <w:t>ул.</w:t>
            </w:r>
            <w:r w:rsidRPr="002624AC">
              <w:rPr>
                <w:spacing w:val="-11"/>
                <w:sz w:val="20"/>
                <w:szCs w:val="20"/>
              </w:rPr>
              <w:t xml:space="preserve"> </w:t>
            </w:r>
            <w:r w:rsidRPr="002624AC">
              <w:rPr>
                <w:sz w:val="20"/>
                <w:szCs w:val="20"/>
              </w:rPr>
              <w:t>Центральная, д.</w:t>
            </w:r>
            <w:r w:rsidRPr="002624AC">
              <w:rPr>
                <w:spacing w:val="4"/>
                <w:sz w:val="20"/>
                <w:szCs w:val="20"/>
              </w:rPr>
              <w:t xml:space="preserve"> </w:t>
            </w:r>
            <w:r w:rsidRPr="002624AC">
              <w:rPr>
                <w:sz w:val="20"/>
                <w:szCs w:val="20"/>
              </w:rPr>
              <w:t>74</w:t>
            </w:r>
          </w:p>
        </w:tc>
        <w:tc>
          <w:tcPr>
            <w:tcW w:w="1444" w:type="dxa"/>
            <w:vAlign w:val="center"/>
          </w:tcPr>
          <w:p w:rsidR="002624AC" w:rsidRPr="002624AC" w:rsidRDefault="002624AC" w:rsidP="002624AC">
            <w:pPr>
              <w:pStyle w:val="TableParagraph"/>
              <w:spacing w:before="1"/>
              <w:ind w:right="-48"/>
              <w:jc w:val="center"/>
              <w:rPr>
                <w:sz w:val="20"/>
                <w:szCs w:val="20"/>
              </w:rPr>
            </w:pPr>
            <w:r w:rsidRPr="002624AC">
              <w:rPr>
                <w:sz w:val="20"/>
                <w:szCs w:val="20"/>
                <w:shd w:val="clear" w:color="auto" w:fill="FFFFFF"/>
              </w:rPr>
              <w:t>ПН – ПТ с 10:00 до 18:00</w:t>
            </w:r>
          </w:p>
        </w:tc>
        <w:tc>
          <w:tcPr>
            <w:tcW w:w="3121" w:type="dxa"/>
            <w:shd w:val="clear" w:color="auto" w:fill="auto"/>
            <w:vAlign w:val="center"/>
          </w:tcPr>
          <w:p w:rsidR="002624AC" w:rsidRPr="002624AC" w:rsidRDefault="002624AC" w:rsidP="002624AC">
            <w:pPr>
              <w:pStyle w:val="TableParagraph"/>
              <w:spacing w:before="5"/>
              <w:ind w:right="-48"/>
              <w:jc w:val="center"/>
              <w:rPr>
                <w:sz w:val="20"/>
                <w:szCs w:val="20"/>
              </w:rPr>
            </w:pPr>
            <w:r w:rsidRPr="002624AC">
              <w:rPr>
                <w:sz w:val="20"/>
                <w:szCs w:val="20"/>
              </w:rPr>
              <w:t>Дроботова Татьяна Николаевна,</w:t>
            </w:r>
          </w:p>
          <w:p w:rsidR="002624AC" w:rsidRPr="002624AC" w:rsidRDefault="002624AC" w:rsidP="002624AC">
            <w:pPr>
              <w:pStyle w:val="TableParagraph"/>
              <w:spacing w:before="5"/>
              <w:ind w:right="-48"/>
              <w:jc w:val="center"/>
              <w:rPr>
                <w:b/>
                <w:sz w:val="20"/>
                <w:szCs w:val="20"/>
              </w:rPr>
            </w:pPr>
            <w:r w:rsidRPr="002624AC">
              <w:rPr>
                <w:sz w:val="20"/>
                <w:szCs w:val="20"/>
              </w:rPr>
              <w:t>библиотекарь</w:t>
            </w:r>
          </w:p>
          <w:p w:rsidR="002624AC" w:rsidRPr="002624AC" w:rsidRDefault="00FF1E5C" w:rsidP="002624AC">
            <w:pPr>
              <w:pStyle w:val="TableParagraph"/>
              <w:spacing w:before="1"/>
              <w:ind w:right="-48"/>
              <w:jc w:val="center"/>
              <w:rPr>
                <w:sz w:val="20"/>
                <w:szCs w:val="20"/>
              </w:rPr>
            </w:pPr>
            <w:hyperlink r:id="rId21">
              <w:r w:rsidR="002624AC" w:rsidRPr="002624AC">
                <w:rPr>
                  <w:sz w:val="20"/>
                  <w:szCs w:val="20"/>
                </w:rPr>
                <w:t>mpcb-voronino@tomsky.gov70.ru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jc w:val="center"/>
              <w:rPr>
                <w:bCs/>
                <w:spacing w:val="6"/>
                <w:sz w:val="20"/>
                <w:szCs w:val="20"/>
              </w:rPr>
            </w:pPr>
            <w:r w:rsidRPr="002624AC">
              <w:rPr>
                <w:bCs/>
                <w:spacing w:val="6"/>
                <w:sz w:val="20"/>
                <w:szCs w:val="20"/>
              </w:rPr>
              <w:t>9.</w:t>
            </w:r>
          </w:p>
        </w:tc>
        <w:tc>
          <w:tcPr>
            <w:tcW w:w="2115" w:type="dxa"/>
            <w:shd w:val="clear" w:color="auto" w:fill="auto"/>
            <w:vAlign w:val="center"/>
          </w:tcPr>
          <w:p w:rsidR="002624AC" w:rsidRPr="002624AC" w:rsidRDefault="002624AC" w:rsidP="002624AC">
            <w:pPr>
              <w:pStyle w:val="TableParagraph"/>
              <w:spacing w:before="97"/>
              <w:ind w:right="-48"/>
              <w:rPr>
                <w:sz w:val="20"/>
                <w:szCs w:val="20"/>
              </w:rPr>
            </w:pPr>
            <w:r w:rsidRPr="002624AC">
              <w:rPr>
                <w:sz w:val="20"/>
                <w:szCs w:val="20"/>
              </w:rPr>
              <w:t>Губинская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48"/>
              <w:jc w:val="center"/>
              <w:rPr>
                <w:sz w:val="20"/>
                <w:szCs w:val="20"/>
              </w:rPr>
            </w:pPr>
            <w:r w:rsidRPr="002624AC">
              <w:rPr>
                <w:sz w:val="20"/>
                <w:szCs w:val="20"/>
              </w:rPr>
              <w:t>д.</w:t>
            </w:r>
            <w:r w:rsidRPr="002624AC">
              <w:rPr>
                <w:spacing w:val="-1"/>
                <w:sz w:val="20"/>
                <w:szCs w:val="20"/>
              </w:rPr>
              <w:t xml:space="preserve"> </w:t>
            </w:r>
            <w:r w:rsidRPr="002624AC">
              <w:rPr>
                <w:sz w:val="20"/>
                <w:szCs w:val="20"/>
              </w:rPr>
              <w:t>Губино,</w:t>
            </w:r>
          </w:p>
          <w:p w:rsidR="002624AC" w:rsidRPr="002624AC" w:rsidRDefault="002624AC" w:rsidP="002624AC">
            <w:pPr>
              <w:pStyle w:val="TableParagraph"/>
              <w:spacing w:before="1" w:line="228" w:lineRule="exact"/>
              <w:ind w:right="-48"/>
              <w:jc w:val="center"/>
              <w:rPr>
                <w:sz w:val="20"/>
                <w:szCs w:val="20"/>
              </w:rPr>
            </w:pPr>
            <w:r w:rsidRPr="002624AC">
              <w:rPr>
                <w:sz w:val="20"/>
                <w:szCs w:val="20"/>
              </w:rPr>
              <w:lastRenderedPageBreak/>
              <w:t>ул.</w:t>
            </w:r>
            <w:r w:rsidRPr="002624AC">
              <w:rPr>
                <w:spacing w:val="1"/>
                <w:sz w:val="20"/>
                <w:szCs w:val="20"/>
              </w:rPr>
              <w:t xml:space="preserve"> </w:t>
            </w:r>
            <w:r w:rsidRPr="002624AC">
              <w:rPr>
                <w:sz w:val="20"/>
                <w:szCs w:val="20"/>
              </w:rPr>
              <w:t>Совхозная,</w:t>
            </w:r>
            <w:r w:rsidRPr="002624AC">
              <w:rPr>
                <w:spacing w:val="1"/>
                <w:sz w:val="20"/>
                <w:szCs w:val="20"/>
              </w:rPr>
              <w:t xml:space="preserve"> </w:t>
            </w:r>
            <w:r w:rsidRPr="002624AC">
              <w:rPr>
                <w:sz w:val="20"/>
                <w:szCs w:val="20"/>
              </w:rPr>
              <w:t>д.</w:t>
            </w:r>
            <w:r w:rsidRPr="002624AC">
              <w:rPr>
                <w:spacing w:val="-3"/>
                <w:sz w:val="20"/>
                <w:szCs w:val="20"/>
              </w:rPr>
              <w:t xml:space="preserve"> </w:t>
            </w:r>
            <w:r w:rsidRPr="002624AC">
              <w:rPr>
                <w:sz w:val="20"/>
                <w:szCs w:val="20"/>
              </w:rPr>
              <w:t>2</w:t>
            </w:r>
          </w:p>
        </w:tc>
        <w:tc>
          <w:tcPr>
            <w:tcW w:w="1444" w:type="dxa"/>
            <w:vAlign w:val="center"/>
          </w:tcPr>
          <w:p w:rsidR="002624AC" w:rsidRPr="002624AC" w:rsidRDefault="002624AC" w:rsidP="002624AC">
            <w:pPr>
              <w:pStyle w:val="TableParagraph"/>
              <w:ind w:right="-48"/>
              <w:jc w:val="center"/>
              <w:rPr>
                <w:sz w:val="20"/>
                <w:szCs w:val="20"/>
              </w:rPr>
            </w:pPr>
            <w:r w:rsidRPr="002624AC">
              <w:rPr>
                <w:sz w:val="20"/>
                <w:szCs w:val="20"/>
                <w:shd w:val="clear" w:color="auto" w:fill="FFFFFF"/>
              </w:rPr>
              <w:lastRenderedPageBreak/>
              <w:t>ПН – ПТ с 13:00 до 18:40</w:t>
            </w:r>
          </w:p>
        </w:tc>
        <w:tc>
          <w:tcPr>
            <w:tcW w:w="3121" w:type="dxa"/>
            <w:shd w:val="clear" w:color="auto" w:fill="auto"/>
            <w:vAlign w:val="center"/>
          </w:tcPr>
          <w:p w:rsidR="002624AC" w:rsidRPr="002624AC" w:rsidRDefault="002624AC" w:rsidP="002624AC">
            <w:pPr>
              <w:pStyle w:val="TableParagraph"/>
              <w:spacing w:before="10"/>
              <w:ind w:right="-48"/>
              <w:jc w:val="center"/>
              <w:rPr>
                <w:sz w:val="20"/>
                <w:szCs w:val="20"/>
              </w:rPr>
            </w:pPr>
            <w:r w:rsidRPr="002624AC">
              <w:rPr>
                <w:sz w:val="20"/>
                <w:szCs w:val="20"/>
              </w:rPr>
              <w:t>Губина Татьяна Николаевна,</w:t>
            </w:r>
          </w:p>
          <w:p w:rsidR="002624AC" w:rsidRPr="002624AC" w:rsidRDefault="002624AC" w:rsidP="002624AC">
            <w:pPr>
              <w:pStyle w:val="TableParagraph"/>
              <w:ind w:right="-48"/>
              <w:jc w:val="center"/>
              <w:rPr>
                <w:sz w:val="20"/>
                <w:szCs w:val="20"/>
              </w:rPr>
            </w:pPr>
            <w:r w:rsidRPr="002624AC">
              <w:rPr>
                <w:sz w:val="20"/>
                <w:szCs w:val="20"/>
              </w:rPr>
              <w:t>библиотекарь</w:t>
            </w:r>
          </w:p>
          <w:p w:rsidR="002624AC" w:rsidRPr="002624AC" w:rsidRDefault="00FF1E5C" w:rsidP="002624AC">
            <w:pPr>
              <w:pStyle w:val="TableParagraph"/>
              <w:ind w:right="-48"/>
              <w:jc w:val="center"/>
              <w:rPr>
                <w:sz w:val="20"/>
                <w:szCs w:val="20"/>
              </w:rPr>
            </w:pPr>
            <w:hyperlink r:id="rId22">
              <w:r w:rsidR="002624AC" w:rsidRPr="002624AC">
                <w:rPr>
                  <w:sz w:val="20"/>
                  <w:szCs w:val="20"/>
                </w:rPr>
                <w:t>mpcb-gubino@tomsky.gov70.ru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jc w:val="center"/>
              <w:rPr>
                <w:bCs/>
                <w:spacing w:val="6"/>
                <w:sz w:val="20"/>
                <w:szCs w:val="20"/>
              </w:rPr>
            </w:pPr>
            <w:r w:rsidRPr="002624AC">
              <w:rPr>
                <w:bCs/>
                <w:spacing w:val="6"/>
                <w:sz w:val="20"/>
                <w:szCs w:val="20"/>
              </w:rPr>
              <w:lastRenderedPageBreak/>
              <w:t>10.</w:t>
            </w:r>
          </w:p>
        </w:tc>
        <w:tc>
          <w:tcPr>
            <w:tcW w:w="2115" w:type="dxa"/>
            <w:shd w:val="clear" w:color="auto" w:fill="auto"/>
            <w:vAlign w:val="center"/>
          </w:tcPr>
          <w:p w:rsidR="002624AC" w:rsidRPr="002624AC" w:rsidRDefault="002624AC" w:rsidP="002624AC">
            <w:pPr>
              <w:pStyle w:val="TableParagraph"/>
              <w:spacing w:line="235" w:lineRule="auto"/>
              <w:ind w:right="-48"/>
              <w:rPr>
                <w:sz w:val="20"/>
                <w:szCs w:val="20"/>
              </w:rPr>
            </w:pPr>
            <w:r w:rsidRPr="002624AC">
              <w:rPr>
                <w:sz w:val="20"/>
                <w:szCs w:val="20"/>
              </w:rPr>
              <w:t>Зоркальцевская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spacing w:before="1" w:line="237" w:lineRule="auto"/>
              <w:ind w:right="-48"/>
              <w:jc w:val="center"/>
              <w:rPr>
                <w:sz w:val="20"/>
                <w:szCs w:val="20"/>
              </w:rPr>
            </w:pPr>
            <w:r w:rsidRPr="002624AC">
              <w:rPr>
                <w:sz w:val="20"/>
                <w:szCs w:val="20"/>
              </w:rPr>
              <w:t>с.</w:t>
            </w:r>
            <w:r w:rsidRPr="002624AC">
              <w:rPr>
                <w:spacing w:val="2"/>
                <w:sz w:val="20"/>
                <w:szCs w:val="20"/>
              </w:rPr>
              <w:t xml:space="preserve"> </w:t>
            </w:r>
            <w:r w:rsidRPr="002624AC">
              <w:rPr>
                <w:sz w:val="20"/>
                <w:szCs w:val="20"/>
              </w:rPr>
              <w:t>Зоркальцево,</w:t>
            </w:r>
            <w:r w:rsidRPr="002624AC">
              <w:rPr>
                <w:spacing w:val="1"/>
                <w:sz w:val="20"/>
                <w:szCs w:val="20"/>
              </w:rPr>
              <w:t xml:space="preserve"> </w:t>
            </w:r>
            <w:r w:rsidRPr="002624AC">
              <w:rPr>
                <w:spacing w:val="-1"/>
                <w:sz w:val="20"/>
                <w:szCs w:val="20"/>
              </w:rPr>
              <w:t>ул.Комсомольская,</w:t>
            </w:r>
            <w:r w:rsidRPr="002624AC">
              <w:rPr>
                <w:spacing w:val="-47"/>
                <w:sz w:val="20"/>
                <w:szCs w:val="20"/>
              </w:rPr>
              <w:t xml:space="preserve"> </w:t>
            </w:r>
            <w:r w:rsidRPr="002624AC">
              <w:rPr>
                <w:sz w:val="20"/>
                <w:szCs w:val="20"/>
              </w:rPr>
              <w:t>д. 10а</w:t>
            </w:r>
          </w:p>
        </w:tc>
        <w:tc>
          <w:tcPr>
            <w:tcW w:w="1444" w:type="dxa"/>
            <w:vAlign w:val="center"/>
          </w:tcPr>
          <w:p w:rsidR="002624AC" w:rsidRPr="002624AC" w:rsidRDefault="002624AC" w:rsidP="002624AC">
            <w:pPr>
              <w:pStyle w:val="TableParagraph"/>
              <w:spacing w:before="1"/>
              <w:ind w:right="-48"/>
              <w:jc w:val="center"/>
              <w:rPr>
                <w:sz w:val="20"/>
                <w:szCs w:val="20"/>
                <w:shd w:val="clear" w:color="auto" w:fill="FFFFFF"/>
              </w:rPr>
            </w:pPr>
            <w:r w:rsidRPr="002624AC">
              <w:rPr>
                <w:sz w:val="20"/>
                <w:szCs w:val="20"/>
                <w:shd w:val="clear" w:color="auto" w:fill="FFFFFF"/>
              </w:rPr>
              <w:t>ПН – ПТ с 10:00 до 18:00</w:t>
            </w:r>
          </w:p>
        </w:tc>
        <w:tc>
          <w:tcPr>
            <w:tcW w:w="3121" w:type="dxa"/>
            <w:shd w:val="clear" w:color="auto" w:fill="auto"/>
            <w:vAlign w:val="center"/>
          </w:tcPr>
          <w:p w:rsidR="002624AC" w:rsidRPr="002624AC" w:rsidRDefault="002624AC" w:rsidP="002624AC">
            <w:pPr>
              <w:pStyle w:val="TableParagraph"/>
              <w:spacing w:before="5"/>
              <w:ind w:right="-48"/>
              <w:jc w:val="center"/>
              <w:rPr>
                <w:b/>
                <w:sz w:val="20"/>
                <w:szCs w:val="20"/>
              </w:rPr>
            </w:pPr>
            <w:r w:rsidRPr="002624AC">
              <w:rPr>
                <w:sz w:val="20"/>
                <w:szCs w:val="20"/>
              </w:rPr>
              <w:t>Мезина Наталья Сергеевна, библиотекарь</w:t>
            </w:r>
          </w:p>
          <w:p w:rsidR="002624AC" w:rsidRPr="002624AC" w:rsidRDefault="00FF1E5C" w:rsidP="002624AC">
            <w:pPr>
              <w:pStyle w:val="TableParagraph"/>
              <w:spacing w:before="1"/>
              <w:ind w:right="-48"/>
              <w:jc w:val="center"/>
              <w:rPr>
                <w:sz w:val="20"/>
                <w:szCs w:val="20"/>
              </w:rPr>
            </w:pPr>
            <w:hyperlink r:id="rId23">
              <w:r w:rsidR="002624AC" w:rsidRPr="002624AC">
                <w:rPr>
                  <w:sz w:val="20"/>
                  <w:szCs w:val="20"/>
                </w:rPr>
                <w:t>mpcb-zorkaltsevo@tomsky.gov70.ru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jc w:val="center"/>
              <w:rPr>
                <w:bCs/>
                <w:spacing w:val="6"/>
                <w:sz w:val="20"/>
                <w:szCs w:val="20"/>
              </w:rPr>
            </w:pPr>
            <w:r w:rsidRPr="002624AC">
              <w:rPr>
                <w:bCs/>
                <w:spacing w:val="6"/>
                <w:sz w:val="20"/>
                <w:szCs w:val="20"/>
              </w:rPr>
              <w:t>11.</w:t>
            </w:r>
          </w:p>
        </w:tc>
        <w:tc>
          <w:tcPr>
            <w:tcW w:w="2115" w:type="dxa"/>
            <w:shd w:val="clear" w:color="auto" w:fill="auto"/>
            <w:vAlign w:val="center"/>
          </w:tcPr>
          <w:p w:rsidR="002624AC" w:rsidRPr="002624AC" w:rsidRDefault="002624AC" w:rsidP="002624AC">
            <w:pPr>
              <w:pStyle w:val="TableParagraph"/>
              <w:ind w:right="-48"/>
              <w:rPr>
                <w:sz w:val="20"/>
                <w:szCs w:val="20"/>
              </w:rPr>
            </w:pPr>
            <w:r w:rsidRPr="002624AC">
              <w:rPr>
                <w:sz w:val="20"/>
                <w:szCs w:val="20"/>
              </w:rPr>
              <w:t>Калтайская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48"/>
              <w:jc w:val="center"/>
              <w:rPr>
                <w:sz w:val="20"/>
                <w:szCs w:val="20"/>
              </w:rPr>
            </w:pPr>
            <w:r w:rsidRPr="002624AC">
              <w:rPr>
                <w:sz w:val="20"/>
                <w:szCs w:val="20"/>
              </w:rPr>
              <w:t>с.</w:t>
            </w:r>
            <w:r w:rsidRPr="002624AC">
              <w:rPr>
                <w:spacing w:val="50"/>
                <w:sz w:val="20"/>
                <w:szCs w:val="20"/>
              </w:rPr>
              <w:t xml:space="preserve"> </w:t>
            </w:r>
            <w:r w:rsidRPr="002624AC">
              <w:rPr>
                <w:sz w:val="20"/>
                <w:szCs w:val="20"/>
              </w:rPr>
              <w:t>Калтай,</w:t>
            </w:r>
            <w:r w:rsidRPr="002624AC">
              <w:rPr>
                <w:spacing w:val="1"/>
                <w:sz w:val="20"/>
                <w:szCs w:val="20"/>
              </w:rPr>
              <w:t xml:space="preserve"> </w:t>
            </w:r>
            <w:r w:rsidRPr="002624AC">
              <w:rPr>
                <w:sz w:val="20"/>
                <w:szCs w:val="20"/>
              </w:rPr>
              <w:t>ул.</w:t>
            </w:r>
            <w:r w:rsidRPr="002624AC">
              <w:rPr>
                <w:spacing w:val="-4"/>
                <w:sz w:val="20"/>
                <w:szCs w:val="20"/>
              </w:rPr>
              <w:t xml:space="preserve"> </w:t>
            </w:r>
            <w:r w:rsidRPr="002624AC">
              <w:rPr>
                <w:sz w:val="20"/>
                <w:szCs w:val="20"/>
              </w:rPr>
              <w:t>Ленина,</w:t>
            </w:r>
            <w:r w:rsidRPr="002624AC">
              <w:rPr>
                <w:spacing w:val="-5"/>
                <w:sz w:val="20"/>
                <w:szCs w:val="20"/>
              </w:rPr>
              <w:t xml:space="preserve"> </w:t>
            </w:r>
            <w:r w:rsidRPr="002624AC">
              <w:rPr>
                <w:sz w:val="20"/>
                <w:szCs w:val="20"/>
              </w:rPr>
              <w:t>д.72</w:t>
            </w:r>
          </w:p>
        </w:tc>
        <w:tc>
          <w:tcPr>
            <w:tcW w:w="1444" w:type="dxa"/>
            <w:vAlign w:val="center"/>
          </w:tcPr>
          <w:p w:rsidR="002624AC" w:rsidRPr="002624AC" w:rsidRDefault="002624AC" w:rsidP="002624AC">
            <w:pPr>
              <w:pStyle w:val="TableParagraph"/>
              <w:spacing w:before="1"/>
              <w:ind w:right="-48"/>
              <w:jc w:val="center"/>
              <w:rPr>
                <w:sz w:val="20"/>
                <w:szCs w:val="20"/>
              </w:rPr>
            </w:pPr>
            <w:r w:rsidRPr="002624AC">
              <w:rPr>
                <w:sz w:val="20"/>
                <w:szCs w:val="20"/>
                <w:shd w:val="clear" w:color="auto" w:fill="FFFFFF"/>
              </w:rPr>
              <w:t>ПН – ПТ с 11:00 до 18:20</w:t>
            </w:r>
          </w:p>
        </w:tc>
        <w:tc>
          <w:tcPr>
            <w:tcW w:w="3121" w:type="dxa"/>
            <w:shd w:val="clear" w:color="auto" w:fill="auto"/>
            <w:vAlign w:val="center"/>
          </w:tcPr>
          <w:p w:rsidR="002624AC" w:rsidRPr="002624AC" w:rsidRDefault="002624AC" w:rsidP="002624AC">
            <w:pPr>
              <w:pStyle w:val="TableParagraph"/>
              <w:spacing w:before="5"/>
              <w:ind w:right="-48"/>
              <w:jc w:val="center"/>
              <w:rPr>
                <w:b/>
                <w:sz w:val="20"/>
                <w:szCs w:val="20"/>
              </w:rPr>
            </w:pPr>
            <w:r w:rsidRPr="002624AC">
              <w:rPr>
                <w:sz w:val="20"/>
                <w:szCs w:val="20"/>
              </w:rPr>
              <w:t>Филиппова Ирина Александровна, библиотекарь</w:t>
            </w:r>
          </w:p>
          <w:p w:rsidR="002624AC" w:rsidRPr="002624AC" w:rsidRDefault="002624AC" w:rsidP="002624AC">
            <w:pPr>
              <w:pStyle w:val="TableParagraph"/>
              <w:ind w:right="-48"/>
              <w:jc w:val="center"/>
              <w:rPr>
                <w:sz w:val="20"/>
                <w:szCs w:val="20"/>
              </w:rPr>
            </w:pPr>
            <w:r w:rsidRPr="002624AC">
              <w:rPr>
                <w:sz w:val="20"/>
                <w:szCs w:val="20"/>
              </w:rPr>
              <w:t>(3822)</w:t>
            </w:r>
            <w:r w:rsidRPr="002624AC">
              <w:rPr>
                <w:spacing w:val="-1"/>
                <w:sz w:val="20"/>
                <w:szCs w:val="20"/>
              </w:rPr>
              <w:t xml:space="preserve"> </w:t>
            </w:r>
            <w:r w:rsidRPr="002624AC">
              <w:rPr>
                <w:sz w:val="20"/>
                <w:szCs w:val="20"/>
              </w:rPr>
              <w:t>96-71-40</w:t>
            </w:r>
          </w:p>
          <w:p w:rsidR="002624AC" w:rsidRPr="002624AC" w:rsidRDefault="00FF1E5C" w:rsidP="002624AC">
            <w:pPr>
              <w:pStyle w:val="TableParagraph"/>
              <w:spacing w:before="1"/>
              <w:ind w:right="-48"/>
              <w:jc w:val="center"/>
              <w:rPr>
                <w:sz w:val="20"/>
                <w:szCs w:val="20"/>
              </w:rPr>
            </w:pPr>
            <w:hyperlink r:id="rId24">
              <w:r w:rsidR="002624AC" w:rsidRPr="002624AC">
                <w:rPr>
                  <w:sz w:val="20"/>
                  <w:szCs w:val="20"/>
                </w:rPr>
                <w:t>mpcb-kaltay@tomsky.gov70.ru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ind w:right="-48"/>
              <w:jc w:val="center"/>
              <w:rPr>
                <w:b/>
                <w:sz w:val="20"/>
                <w:szCs w:val="20"/>
              </w:rPr>
            </w:pPr>
          </w:p>
          <w:p w:rsidR="002624AC" w:rsidRPr="002624AC" w:rsidRDefault="002624AC" w:rsidP="002624AC">
            <w:pPr>
              <w:pStyle w:val="TableParagraph"/>
              <w:spacing w:before="1"/>
              <w:ind w:left="35" w:right="-48"/>
              <w:jc w:val="center"/>
              <w:rPr>
                <w:sz w:val="20"/>
                <w:szCs w:val="20"/>
              </w:rPr>
            </w:pPr>
            <w:r w:rsidRPr="002624AC">
              <w:rPr>
                <w:sz w:val="20"/>
                <w:szCs w:val="20"/>
              </w:rPr>
              <w:t>12.</w:t>
            </w:r>
          </w:p>
        </w:tc>
        <w:tc>
          <w:tcPr>
            <w:tcW w:w="2115" w:type="dxa"/>
            <w:shd w:val="clear" w:color="auto" w:fill="auto"/>
            <w:vAlign w:val="center"/>
          </w:tcPr>
          <w:p w:rsidR="002624AC" w:rsidRPr="002624AC" w:rsidRDefault="002624AC" w:rsidP="002624AC">
            <w:pPr>
              <w:pStyle w:val="TableParagraph"/>
              <w:ind w:right="-48"/>
              <w:rPr>
                <w:sz w:val="20"/>
                <w:szCs w:val="20"/>
              </w:rPr>
            </w:pPr>
            <w:r w:rsidRPr="002624AC">
              <w:rPr>
                <w:sz w:val="20"/>
                <w:szCs w:val="20"/>
              </w:rPr>
              <w:t>Кандинская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48"/>
              <w:jc w:val="center"/>
              <w:rPr>
                <w:sz w:val="20"/>
                <w:szCs w:val="20"/>
              </w:rPr>
            </w:pPr>
            <w:r w:rsidRPr="002624AC">
              <w:rPr>
                <w:sz w:val="20"/>
                <w:szCs w:val="20"/>
              </w:rPr>
              <w:t>д. Кандинка,</w:t>
            </w:r>
            <w:r w:rsidRPr="002624AC">
              <w:rPr>
                <w:spacing w:val="1"/>
                <w:sz w:val="20"/>
                <w:szCs w:val="20"/>
              </w:rPr>
              <w:t xml:space="preserve"> </w:t>
            </w:r>
            <w:r w:rsidRPr="002624AC">
              <w:rPr>
                <w:sz w:val="20"/>
                <w:szCs w:val="20"/>
              </w:rPr>
              <w:t>ул.</w:t>
            </w:r>
            <w:r w:rsidRPr="002624AC">
              <w:rPr>
                <w:spacing w:val="-4"/>
                <w:sz w:val="20"/>
                <w:szCs w:val="20"/>
              </w:rPr>
              <w:t xml:space="preserve"> </w:t>
            </w:r>
            <w:r w:rsidRPr="002624AC">
              <w:rPr>
                <w:sz w:val="20"/>
                <w:szCs w:val="20"/>
              </w:rPr>
              <w:t>Мира,</w:t>
            </w:r>
            <w:r w:rsidRPr="002624AC">
              <w:rPr>
                <w:spacing w:val="-8"/>
                <w:sz w:val="20"/>
                <w:szCs w:val="20"/>
              </w:rPr>
              <w:t xml:space="preserve"> </w:t>
            </w:r>
            <w:r w:rsidRPr="002624AC">
              <w:rPr>
                <w:sz w:val="20"/>
                <w:szCs w:val="20"/>
              </w:rPr>
              <w:t>д.16</w:t>
            </w:r>
          </w:p>
        </w:tc>
        <w:tc>
          <w:tcPr>
            <w:tcW w:w="1444" w:type="dxa"/>
            <w:vAlign w:val="center"/>
          </w:tcPr>
          <w:p w:rsidR="002624AC" w:rsidRPr="002624AC" w:rsidRDefault="002624AC" w:rsidP="002624AC">
            <w:pPr>
              <w:pStyle w:val="TableParagraph"/>
              <w:spacing w:before="10"/>
              <w:ind w:right="-48"/>
              <w:jc w:val="center"/>
              <w:rPr>
                <w:sz w:val="20"/>
                <w:szCs w:val="20"/>
              </w:rPr>
            </w:pPr>
            <w:r w:rsidRPr="002624AC">
              <w:rPr>
                <w:sz w:val="20"/>
                <w:szCs w:val="20"/>
                <w:shd w:val="clear" w:color="auto" w:fill="FFFFFF"/>
              </w:rPr>
              <w:t>ПН – ПТ с 09:00 до 17:00</w:t>
            </w:r>
          </w:p>
        </w:tc>
        <w:tc>
          <w:tcPr>
            <w:tcW w:w="3121" w:type="dxa"/>
            <w:shd w:val="clear" w:color="auto" w:fill="auto"/>
            <w:vAlign w:val="center"/>
          </w:tcPr>
          <w:p w:rsidR="002624AC" w:rsidRPr="002624AC" w:rsidRDefault="002624AC" w:rsidP="002624AC">
            <w:pPr>
              <w:pStyle w:val="TableParagraph"/>
              <w:ind w:right="-48"/>
              <w:jc w:val="center"/>
              <w:rPr>
                <w:b/>
                <w:sz w:val="20"/>
                <w:szCs w:val="20"/>
              </w:rPr>
            </w:pPr>
            <w:r w:rsidRPr="002624AC">
              <w:rPr>
                <w:sz w:val="20"/>
                <w:szCs w:val="20"/>
              </w:rPr>
              <w:t>Федусенко Анна Павловна, библиотекарь</w:t>
            </w:r>
          </w:p>
          <w:p w:rsidR="002624AC" w:rsidRPr="002624AC" w:rsidRDefault="002624AC" w:rsidP="002624AC">
            <w:pPr>
              <w:pStyle w:val="TableParagraph"/>
              <w:spacing w:before="1"/>
              <w:ind w:right="-48"/>
              <w:jc w:val="center"/>
              <w:rPr>
                <w:sz w:val="20"/>
                <w:szCs w:val="20"/>
              </w:rPr>
            </w:pPr>
            <w:r w:rsidRPr="002624AC">
              <w:rPr>
                <w:sz w:val="20"/>
                <w:szCs w:val="20"/>
              </w:rPr>
              <w:t>8(3822)</w:t>
            </w:r>
            <w:r w:rsidRPr="002624AC">
              <w:rPr>
                <w:spacing w:val="-1"/>
                <w:sz w:val="20"/>
                <w:szCs w:val="20"/>
              </w:rPr>
              <w:t xml:space="preserve"> </w:t>
            </w:r>
            <w:r w:rsidRPr="002624AC">
              <w:rPr>
                <w:sz w:val="20"/>
                <w:szCs w:val="20"/>
              </w:rPr>
              <w:t>96-09-26</w:t>
            </w:r>
          </w:p>
          <w:p w:rsidR="002624AC" w:rsidRPr="002624AC" w:rsidRDefault="00FF1E5C" w:rsidP="002624AC">
            <w:pPr>
              <w:pStyle w:val="TableParagraph"/>
              <w:spacing w:before="10"/>
              <w:ind w:right="-48"/>
              <w:jc w:val="center"/>
              <w:rPr>
                <w:sz w:val="20"/>
                <w:szCs w:val="20"/>
              </w:rPr>
            </w:pPr>
            <w:hyperlink r:id="rId25">
              <w:r w:rsidR="002624AC" w:rsidRPr="002624AC">
                <w:rPr>
                  <w:sz w:val="20"/>
                  <w:szCs w:val="20"/>
                </w:rPr>
                <w:t>mpcb-kandinka@tomsky.gov70.ru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ind w:right="-48"/>
              <w:jc w:val="center"/>
              <w:rPr>
                <w:b/>
                <w:sz w:val="20"/>
                <w:szCs w:val="20"/>
              </w:rPr>
            </w:pPr>
          </w:p>
          <w:p w:rsidR="002624AC" w:rsidRPr="002624AC" w:rsidRDefault="002624AC" w:rsidP="002624AC">
            <w:pPr>
              <w:pStyle w:val="TableParagraph"/>
              <w:spacing w:before="190"/>
              <w:ind w:left="35" w:right="-48"/>
              <w:jc w:val="center"/>
              <w:rPr>
                <w:sz w:val="20"/>
                <w:szCs w:val="20"/>
              </w:rPr>
            </w:pPr>
            <w:r w:rsidRPr="002624AC">
              <w:rPr>
                <w:sz w:val="20"/>
                <w:szCs w:val="20"/>
              </w:rPr>
              <w:t>13.</w:t>
            </w:r>
          </w:p>
        </w:tc>
        <w:tc>
          <w:tcPr>
            <w:tcW w:w="2115" w:type="dxa"/>
            <w:shd w:val="clear" w:color="auto" w:fill="auto"/>
            <w:vAlign w:val="center"/>
          </w:tcPr>
          <w:p w:rsidR="002624AC" w:rsidRPr="002624AC" w:rsidRDefault="002624AC" w:rsidP="002624AC">
            <w:pPr>
              <w:pStyle w:val="TableParagraph"/>
              <w:spacing w:before="1"/>
              <w:ind w:right="-48"/>
              <w:rPr>
                <w:sz w:val="20"/>
                <w:szCs w:val="20"/>
              </w:rPr>
            </w:pPr>
            <w:r w:rsidRPr="002624AC">
              <w:rPr>
                <w:sz w:val="20"/>
                <w:szCs w:val="20"/>
              </w:rPr>
              <w:t>Кафтанчиковская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48"/>
              <w:jc w:val="center"/>
              <w:rPr>
                <w:sz w:val="20"/>
                <w:szCs w:val="20"/>
              </w:rPr>
            </w:pPr>
            <w:r w:rsidRPr="002624AC">
              <w:rPr>
                <w:sz w:val="20"/>
                <w:szCs w:val="20"/>
              </w:rPr>
              <w:t>с.</w:t>
            </w:r>
            <w:r w:rsidRPr="002624AC">
              <w:rPr>
                <w:spacing w:val="50"/>
                <w:sz w:val="20"/>
                <w:szCs w:val="20"/>
              </w:rPr>
              <w:t xml:space="preserve"> </w:t>
            </w:r>
            <w:r w:rsidRPr="002624AC">
              <w:rPr>
                <w:sz w:val="20"/>
                <w:szCs w:val="20"/>
              </w:rPr>
              <w:t>Кафтанчиково</w:t>
            </w:r>
            <w:r w:rsidRPr="002624AC">
              <w:rPr>
                <w:spacing w:val="1"/>
                <w:sz w:val="20"/>
                <w:szCs w:val="20"/>
              </w:rPr>
              <w:t xml:space="preserve"> </w:t>
            </w:r>
            <w:r w:rsidRPr="002624AC">
              <w:rPr>
                <w:spacing w:val="-1"/>
                <w:sz w:val="20"/>
                <w:szCs w:val="20"/>
              </w:rPr>
              <w:t>ул. Коммунистическая,</w:t>
            </w:r>
            <w:r w:rsidRPr="002624AC">
              <w:rPr>
                <w:sz w:val="20"/>
                <w:szCs w:val="20"/>
              </w:rPr>
              <w:t xml:space="preserve"> д. 86</w:t>
            </w:r>
          </w:p>
        </w:tc>
        <w:tc>
          <w:tcPr>
            <w:tcW w:w="1444" w:type="dxa"/>
            <w:vAlign w:val="center"/>
          </w:tcPr>
          <w:p w:rsidR="002624AC" w:rsidRPr="002624AC" w:rsidRDefault="002624AC" w:rsidP="002624AC">
            <w:pPr>
              <w:pStyle w:val="TableParagraph"/>
              <w:spacing w:before="190"/>
              <w:ind w:right="-48"/>
              <w:jc w:val="center"/>
              <w:rPr>
                <w:sz w:val="20"/>
                <w:szCs w:val="20"/>
              </w:rPr>
            </w:pPr>
            <w:r w:rsidRPr="002624AC">
              <w:rPr>
                <w:sz w:val="20"/>
                <w:szCs w:val="20"/>
                <w:shd w:val="clear" w:color="auto" w:fill="FFFFFF"/>
              </w:rPr>
              <w:t>ПН – ПТ с 10:00 до 18:00</w:t>
            </w:r>
          </w:p>
        </w:tc>
        <w:tc>
          <w:tcPr>
            <w:tcW w:w="3121" w:type="dxa"/>
            <w:shd w:val="clear" w:color="auto" w:fill="auto"/>
            <w:vAlign w:val="center"/>
          </w:tcPr>
          <w:p w:rsidR="002624AC" w:rsidRPr="002624AC" w:rsidRDefault="002624AC" w:rsidP="002624AC">
            <w:pPr>
              <w:pStyle w:val="TableParagraph"/>
              <w:ind w:right="-48"/>
              <w:jc w:val="center"/>
              <w:rPr>
                <w:sz w:val="20"/>
                <w:szCs w:val="20"/>
              </w:rPr>
            </w:pPr>
            <w:r w:rsidRPr="002624AC">
              <w:rPr>
                <w:sz w:val="20"/>
                <w:szCs w:val="20"/>
              </w:rPr>
              <w:t>Дуреева Лариса Альбертовна,</w:t>
            </w:r>
          </w:p>
          <w:p w:rsidR="002624AC" w:rsidRPr="002624AC" w:rsidRDefault="002624AC" w:rsidP="002624AC">
            <w:pPr>
              <w:pStyle w:val="TableParagraph"/>
              <w:ind w:right="-48"/>
              <w:jc w:val="center"/>
              <w:rPr>
                <w:b/>
                <w:sz w:val="20"/>
                <w:szCs w:val="20"/>
              </w:rPr>
            </w:pPr>
            <w:r w:rsidRPr="002624AC">
              <w:rPr>
                <w:sz w:val="20"/>
                <w:szCs w:val="20"/>
              </w:rPr>
              <w:t>библиотекарь</w:t>
            </w:r>
          </w:p>
          <w:p w:rsidR="002624AC" w:rsidRPr="002624AC" w:rsidRDefault="00FF1E5C" w:rsidP="002624AC">
            <w:pPr>
              <w:pStyle w:val="TableParagraph"/>
              <w:ind w:right="-48"/>
              <w:jc w:val="center"/>
              <w:rPr>
                <w:sz w:val="20"/>
                <w:szCs w:val="20"/>
              </w:rPr>
            </w:pPr>
            <w:hyperlink r:id="rId26">
              <w:r w:rsidR="002624AC" w:rsidRPr="002624AC">
                <w:rPr>
                  <w:sz w:val="20"/>
                  <w:szCs w:val="20"/>
                </w:rPr>
                <w:t>mpcb-kaftanchikovo@tomsky.gov70.ru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6"/>
              <w:ind w:right="-48"/>
              <w:jc w:val="center"/>
              <w:rPr>
                <w:b/>
                <w:sz w:val="20"/>
                <w:szCs w:val="20"/>
              </w:rPr>
            </w:pPr>
          </w:p>
          <w:p w:rsidR="002624AC" w:rsidRPr="002624AC" w:rsidRDefault="002624AC" w:rsidP="002624AC">
            <w:pPr>
              <w:pStyle w:val="TableParagraph"/>
              <w:ind w:left="35" w:right="-48"/>
              <w:jc w:val="center"/>
              <w:rPr>
                <w:sz w:val="20"/>
                <w:szCs w:val="20"/>
              </w:rPr>
            </w:pPr>
            <w:r w:rsidRPr="002624AC">
              <w:rPr>
                <w:sz w:val="20"/>
                <w:szCs w:val="20"/>
              </w:rPr>
              <w:t>14.</w:t>
            </w:r>
          </w:p>
        </w:tc>
        <w:tc>
          <w:tcPr>
            <w:tcW w:w="2115" w:type="dxa"/>
            <w:shd w:val="clear" w:color="auto" w:fill="auto"/>
            <w:vAlign w:val="center"/>
          </w:tcPr>
          <w:p w:rsidR="002624AC" w:rsidRPr="002624AC" w:rsidRDefault="002624AC" w:rsidP="002624AC">
            <w:pPr>
              <w:pStyle w:val="TableParagraph"/>
              <w:spacing w:before="97"/>
              <w:ind w:right="-48"/>
              <w:rPr>
                <w:sz w:val="20"/>
                <w:szCs w:val="20"/>
              </w:rPr>
            </w:pPr>
            <w:r w:rsidRPr="002624AC">
              <w:rPr>
                <w:sz w:val="20"/>
                <w:szCs w:val="20"/>
              </w:rPr>
              <w:t>Кисловская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37" w:lineRule="auto"/>
              <w:ind w:right="-48"/>
              <w:jc w:val="center"/>
              <w:rPr>
                <w:sz w:val="20"/>
                <w:szCs w:val="20"/>
              </w:rPr>
            </w:pPr>
            <w:r w:rsidRPr="002624AC">
              <w:rPr>
                <w:sz w:val="20"/>
                <w:szCs w:val="20"/>
              </w:rPr>
              <w:t>Томский р-н,</w:t>
            </w:r>
            <w:r w:rsidRPr="002624AC">
              <w:rPr>
                <w:spacing w:val="1"/>
                <w:sz w:val="20"/>
                <w:szCs w:val="20"/>
              </w:rPr>
              <w:t xml:space="preserve"> </w:t>
            </w:r>
            <w:r w:rsidRPr="002624AC">
              <w:rPr>
                <w:sz w:val="20"/>
                <w:szCs w:val="20"/>
              </w:rPr>
              <w:t>д.Кисловка,</w:t>
            </w:r>
            <w:r w:rsidRPr="002624AC">
              <w:rPr>
                <w:spacing w:val="1"/>
                <w:sz w:val="20"/>
                <w:szCs w:val="20"/>
              </w:rPr>
              <w:t xml:space="preserve"> </w:t>
            </w:r>
            <w:r w:rsidRPr="002624AC">
              <w:rPr>
                <w:sz w:val="20"/>
                <w:szCs w:val="20"/>
              </w:rPr>
              <w:t>ул.</w:t>
            </w:r>
            <w:r w:rsidRPr="002624AC">
              <w:rPr>
                <w:spacing w:val="-4"/>
                <w:sz w:val="20"/>
                <w:szCs w:val="20"/>
              </w:rPr>
              <w:t xml:space="preserve"> </w:t>
            </w:r>
            <w:r w:rsidRPr="002624AC">
              <w:rPr>
                <w:sz w:val="20"/>
                <w:szCs w:val="20"/>
              </w:rPr>
              <w:t>Мира,</w:t>
            </w:r>
            <w:r w:rsidRPr="002624AC">
              <w:rPr>
                <w:spacing w:val="-8"/>
                <w:sz w:val="20"/>
                <w:szCs w:val="20"/>
              </w:rPr>
              <w:t xml:space="preserve"> </w:t>
            </w:r>
            <w:r w:rsidRPr="002624AC">
              <w:rPr>
                <w:sz w:val="20"/>
                <w:szCs w:val="20"/>
              </w:rPr>
              <w:t>д.16</w:t>
            </w:r>
          </w:p>
        </w:tc>
        <w:tc>
          <w:tcPr>
            <w:tcW w:w="1444" w:type="dxa"/>
            <w:vAlign w:val="center"/>
          </w:tcPr>
          <w:p w:rsidR="002624AC" w:rsidRPr="002624AC" w:rsidRDefault="002624AC" w:rsidP="002624AC">
            <w:pPr>
              <w:pStyle w:val="TableParagraph"/>
              <w:spacing w:before="3"/>
              <w:ind w:right="-48"/>
              <w:jc w:val="center"/>
              <w:rPr>
                <w:sz w:val="20"/>
                <w:szCs w:val="20"/>
                <w:shd w:val="clear" w:color="auto" w:fill="FFFFFF"/>
              </w:rPr>
            </w:pPr>
            <w:r w:rsidRPr="002624AC">
              <w:rPr>
                <w:sz w:val="20"/>
                <w:szCs w:val="20"/>
                <w:shd w:val="clear" w:color="auto" w:fill="FFFFFF"/>
              </w:rPr>
              <w:t>ВТ – ПТ 10:00 – 19:00, СБ 10:00 – 18:00</w:t>
            </w:r>
          </w:p>
        </w:tc>
        <w:tc>
          <w:tcPr>
            <w:tcW w:w="3121" w:type="dxa"/>
            <w:shd w:val="clear" w:color="auto" w:fill="auto"/>
            <w:vAlign w:val="center"/>
          </w:tcPr>
          <w:p w:rsidR="002624AC" w:rsidRPr="002624AC" w:rsidRDefault="002624AC" w:rsidP="002624AC">
            <w:pPr>
              <w:pStyle w:val="TableParagraph"/>
              <w:ind w:right="-48"/>
              <w:jc w:val="center"/>
              <w:rPr>
                <w:sz w:val="20"/>
                <w:szCs w:val="20"/>
              </w:rPr>
            </w:pPr>
            <w:r w:rsidRPr="002624AC">
              <w:rPr>
                <w:sz w:val="20"/>
                <w:szCs w:val="20"/>
              </w:rPr>
              <w:t>Кочурова Галина Михайловна, заведующая</w:t>
            </w:r>
          </w:p>
          <w:p w:rsidR="002624AC" w:rsidRPr="002624AC" w:rsidRDefault="002624AC" w:rsidP="002624AC">
            <w:pPr>
              <w:pStyle w:val="TableParagraph"/>
              <w:ind w:right="-48"/>
              <w:jc w:val="center"/>
              <w:rPr>
                <w:sz w:val="20"/>
                <w:szCs w:val="20"/>
              </w:rPr>
            </w:pPr>
            <w:r w:rsidRPr="002624AC">
              <w:rPr>
                <w:sz w:val="20"/>
                <w:szCs w:val="20"/>
              </w:rPr>
              <w:t>8(3822)95-31-34</w:t>
            </w:r>
          </w:p>
          <w:p w:rsidR="002624AC" w:rsidRPr="002624AC" w:rsidRDefault="00FF1E5C" w:rsidP="002624AC">
            <w:pPr>
              <w:pStyle w:val="TableParagraph"/>
              <w:ind w:right="-48"/>
              <w:jc w:val="center"/>
              <w:rPr>
                <w:sz w:val="20"/>
                <w:szCs w:val="20"/>
              </w:rPr>
            </w:pPr>
            <w:hyperlink r:id="rId27">
              <w:r w:rsidR="002624AC" w:rsidRPr="002624AC">
                <w:rPr>
                  <w:sz w:val="20"/>
                  <w:szCs w:val="20"/>
                </w:rPr>
                <w:t>mpcb-kislovka@tomsky.gov70.ru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ind w:right="-48"/>
              <w:jc w:val="center"/>
              <w:rPr>
                <w:b/>
                <w:sz w:val="20"/>
                <w:szCs w:val="20"/>
              </w:rPr>
            </w:pPr>
          </w:p>
          <w:p w:rsidR="002624AC" w:rsidRPr="002624AC" w:rsidRDefault="002624AC" w:rsidP="002624AC">
            <w:pPr>
              <w:pStyle w:val="TableParagraph"/>
              <w:spacing w:before="1"/>
              <w:ind w:left="35" w:right="-48"/>
              <w:jc w:val="center"/>
              <w:rPr>
                <w:sz w:val="20"/>
                <w:szCs w:val="20"/>
              </w:rPr>
            </w:pPr>
            <w:r w:rsidRPr="002624AC">
              <w:rPr>
                <w:sz w:val="20"/>
                <w:szCs w:val="20"/>
              </w:rPr>
              <w:t>15.</w:t>
            </w:r>
          </w:p>
        </w:tc>
        <w:tc>
          <w:tcPr>
            <w:tcW w:w="2115" w:type="dxa"/>
            <w:shd w:val="clear" w:color="auto" w:fill="auto"/>
            <w:vAlign w:val="center"/>
          </w:tcPr>
          <w:p w:rsidR="002624AC" w:rsidRPr="002624AC" w:rsidRDefault="002624AC" w:rsidP="002624AC">
            <w:pPr>
              <w:pStyle w:val="TableParagraph"/>
              <w:ind w:right="-48"/>
              <w:rPr>
                <w:sz w:val="20"/>
                <w:szCs w:val="20"/>
              </w:rPr>
            </w:pPr>
            <w:r w:rsidRPr="002624AC">
              <w:rPr>
                <w:sz w:val="20"/>
                <w:szCs w:val="20"/>
              </w:rPr>
              <w:t>Копыловская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48"/>
              <w:jc w:val="center"/>
              <w:rPr>
                <w:sz w:val="20"/>
                <w:szCs w:val="20"/>
              </w:rPr>
            </w:pPr>
            <w:r w:rsidRPr="002624AC">
              <w:rPr>
                <w:sz w:val="20"/>
                <w:szCs w:val="20"/>
              </w:rPr>
              <w:t>п. Копылово</w:t>
            </w:r>
            <w:r w:rsidRPr="002624AC">
              <w:rPr>
                <w:spacing w:val="1"/>
                <w:sz w:val="20"/>
                <w:szCs w:val="20"/>
              </w:rPr>
              <w:t xml:space="preserve"> </w:t>
            </w:r>
            <w:r w:rsidRPr="002624AC">
              <w:rPr>
                <w:sz w:val="20"/>
                <w:szCs w:val="20"/>
              </w:rPr>
              <w:t>ул.</w:t>
            </w:r>
            <w:r w:rsidRPr="002624AC">
              <w:rPr>
                <w:spacing w:val="-5"/>
                <w:sz w:val="20"/>
                <w:szCs w:val="20"/>
              </w:rPr>
              <w:t xml:space="preserve"> </w:t>
            </w:r>
            <w:r w:rsidRPr="002624AC">
              <w:rPr>
                <w:sz w:val="20"/>
                <w:szCs w:val="20"/>
              </w:rPr>
              <w:t>Новая</w:t>
            </w:r>
            <w:r w:rsidRPr="002624AC">
              <w:rPr>
                <w:spacing w:val="-7"/>
                <w:sz w:val="20"/>
                <w:szCs w:val="20"/>
              </w:rPr>
              <w:t xml:space="preserve"> </w:t>
            </w:r>
            <w:r w:rsidRPr="002624AC">
              <w:rPr>
                <w:sz w:val="20"/>
                <w:szCs w:val="20"/>
              </w:rPr>
              <w:t>д.18</w:t>
            </w:r>
          </w:p>
        </w:tc>
        <w:tc>
          <w:tcPr>
            <w:tcW w:w="1444" w:type="dxa"/>
            <w:vAlign w:val="center"/>
          </w:tcPr>
          <w:p w:rsidR="002624AC" w:rsidRPr="002624AC" w:rsidRDefault="002624AC" w:rsidP="002624AC">
            <w:pPr>
              <w:pStyle w:val="TableParagraph"/>
              <w:spacing w:before="1"/>
              <w:ind w:right="-48"/>
              <w:jc w:val="center"/>
              <w:rPr>
                <w:sz w:val="20"/>
                <w:szCs w:val="20"/>
              </w:rPr>
            </w:pPr>
            <w:r w:rsidRPr="002624AC">
              <w:rPr>
                <w:sz w:val="20"/>
                <w:szCs w:val="20"/>
                <w:shd w:val="clear" w:color="auto" w:fill="FFFFFF"/>
              </w:rPr>
              <w:t>ПН – ПТ с 10:00 до 18:00</w:t>
            </w:r>
          </w:p>
        </w:tc>
        <w:tc>
          <w:tcPr>
            <w:tcW w:w="3121" w:type="dxa"/>
            <w:shd w:val="clear" w:color="auto" w:fill="auto"/>
            <w:vAlign w:val="center"/>
          </w:tcPr>
          <w:p w:rsidR="002624AC" w:rsidRPr="002624AC" w:rsidRDefault="002624AC" w:rsidP="002624AC">
            <w:pPr>
              <w:pStyle w:val="TableParagraph"/>
              <w:spacing w:before="5"/>
              <w:ind w:right="-48"/>
              <w:jc w:val="center"/>
              <w:rPr>
                <w:b/>
                <w:sz w:val="20"/>
                <w:szCs w:val="20"/>
              </w:rPr>
            </w:pPr>
            <w:r w:rsidRPr="002624AC">
              <w:rPr>
                <w:sz w:val="20"/>
                <w:szCs w:val="20"/>
              </w:rPr>
              <w:t>Уманец Виктория Витальевна,</w:t>
            </w:r>
            <w:r w:rsidRPr="002624AC">
              <w:rPr>
                <w:b/>
                <w:sz w:val="20"/>
                <w:szCs w:val="20"/>
              </w:rPr>
              <w:t xml:space="preserve"> </w:t>
            </w:r>
            <w:r w:rsidRPr="002624AC">
              <w:rPr>
                <w:sz w:val="20"/>
                <w:szCs w:val="20"/>
              </w:rPr>
              <w:t>библиотекарь</w:t>
            </w:r>
          </w:p>
          <w:p w:rsidR="002624AC" w:rsidRPr="002624AC" w:rsidRDefault="002624AC" w:rsidP="002624AC">
            <w:pPr>
              <w:pStyle w:val="TableParagraph"/>
              <w:ind w:right="-48"/>
              <w:jc w:val="center"/>
              <w:rPr>
                <w:sz w:val="20"/>
                <w:szCs w:val="20"/>
              </w:rPr>
            </w:pPr>
            <w:r w:rsidRPr="002624AC">
              <w:rPr>
                <w:sz w:val="20"/>
                <w:szCs w:val="20"/>
              </w:rPr>
              <w:t>8(3822)98-94-21</w:t>
            </w:r>
          </w:p>
          <w:p w:rsidR="002624AC" w:rsidRPr="002624AC" w:rsidRDefault="00FF1E5C" w:rsidP="002624AC">
            <w:pPr>
              <w:pStyle w:val="TableParagraph"/>
              <w:spacing w:before="1"/>
              <w:ind w:right="-48"/>
              <w:jc w:val="center"/>
              <w:rPr>
                <w:sz w:val="20"/>
                <w:szCs w:val="20"/>
              </w:rPr>
            </w:pPr>
            <w:hyperlink r:id="rId28">
              <w:r w:rsidR="002624AC" w:rsidRPr="002624AC">
                <w:rPr>
                  <w:sz w:val="20"/>
                  <w:szCs w:val="20"/>
                </w:rPr>
                <w:t>mpcb-kopylovo@tomsky.gov70.ru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ind w:right="-48"/>
              <w:jc w:val="center"/>
              <w:rPr>
                <w:b/>
                <w:sz w:val="20"/>
                <w:szCs w:val="20"/>
              </w:rPr>
            </w:pPr>
          </w:p>
          <w:p w:rsidR="002624AC" w:rsidRPr="002624AC" w:rsidRDefault="002624AC" w:rsidP="002624AC">
            <w:pPr>
              <w:pStyle w:val="TableParagraph"/>
              <w:ind w:left="35" w:right="-48"/>
              <w:jc w:val="center"/>
              <w:rPr>
                <w:sz w:val="20"/>
                <w:szCs w:val="20"/>
              </w:rPr>
            </w:pPr>
            <w:r w:rsidRPr="002624AC">
              <w:rPr>
                <w:sz w:val="20"/>
                <w:szCs w:val="20"/>
              </w:rPr>
              <w:t>16.</w:t>
            </w:r>
          </w:p>
        </w:tc>
        <w:tc>
          <w:tcPr>
            <w:tcW w:w="2115" w:type="dxa"/>
            <w:shd w:val="clear" w:color="auto" w:fill="auto"/>
            <w:vAlign w:val="center"/>
          </w:tcPr>
          <w:p w:rsidR="002624AC" w:rsidRPr="002624AC" w:rsidRDefault="002624AC" w:rsidP="002624AC">
            <w:pPr>
              <w:pStyle w:val="TableParagraph"/>
              <w:spacing w:before="97"/>
              <w:ind w:right="-48"/>
              <w:rPr>
                <w:sz w:val="20"/>
                <w:szCs w:val="20"/>
              </w:rPr>
            </w:pPr>
            <w:r w:rsidRPr="002624AC">
              <w:rPr>
                <w:sz w:val="20"/>
                <w:szCs w:val="20"/>
              </w:rPr>
              <w:t>Корниловская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48"/>
              <w:jc w:val="center"/>
              <w:rPr>
                <w:sz w:val="20"/>
                <w:szCs w:val="20"/>
              </w:rPr>
            </w:pPr>
            <w:r w:rsidRPr="002624AC">
              <w:rPr>
                <w:sz w:val="20"/>
                <w:szCs w:val="20"/>
              </w:rPr>
              <w:t>с.</w:t>
            </w:r>
            <w:r w:rsidRPr="002624AC">
              <w:rPr>
                <w:spacing w:val="4"/>
                <w:sz w:val="20"/>
                <w:szCs w:val="20"/>
              </w:rPr>
              <w:t xml:space="preserve"> </w:t>
            </w:r>
            <w:r w:rsidRPr="002624AC">
              <w:rPr>
                <w:sz w:val="20"/>
                <w:szCs w:val="20"/>
              </w:rPr>
              <w:t>Корнилово</w:t>
            </w:r>
            <w:r w:rsidRPr="002624AC">
              <w:rPr>
                <w:spacing w:val="1"/>
                <w:sz w:val="20"/>
                <w:szCs w:val="20"/>
              </w:rPr>
              <w:t xml:space="preserve"> </w:t>
            </w:r>
            <w:r w:rsidRPr="002624AC">
              <w:rPr>
                <w:sz w:val="20"/>
                <w:szCs w:val="20"/>
              </w:rPr>
              <w:t>ул.</w:t>
            </w:r>
            <w:r w:rsidRPr="002624AC">
              <w:rPr>
                <w:spacing w:val="-5"/>
                <w:sz w:val="20"/>
                <w:szCs w:val="20"/>
              </w:rPr>
              <w:t xml:space="preserve"> </w:t>
            </w:r>
            <w:r w:rsidRPr="002624AC">
              <w:rPr>
                <w:sz w:val="20"/>
                <w:szCs w:val="20"/>
              </w:rPr>
              <w:t>Гагарина,</w:t>
            </w:r>
            <w:r w:rsidRPr="002624AC">
              <w:rPr>
                <w:spacing w:val="-5"/>
                <w:sz w:val="20"/>
                <w:szCs w:val="20"/>
              </w:rPr>
              <w:t xml:space="preserve"> </w:t>
            </w:r>
            <w:r w:rsidRPr="002624AC">
              <w:rPr>
                <w:sz w:val="20"/>
                <w:szCs w:val="20"/>
              </w:rPr>
              <w:t>д.</w:t>
            </w:r>
            <w:r w:rsidRPr="002624AC">
              <w:rPr>
                <w:spacing w:val="-6"/>
                <w:sz w:val="20"/>
                <w:szCs w:val="20"/>
              </w:rPr>
              <w:t xml:space="preserve"> </w:t>
            </w:r>
            <w:r w:rsidRPr="002624AC">
              <w:rPr>
                <w:sz w:val="20"/>
                <w:szCs w:val="20"/>
              </w:rPr>
              <w:t>29</w:t>
            </w:r>
          </w:p>
        </w:tc>
        <w:tc>
          <w:tcPr>
            <w:tcW w:w="1444" w:type="dxa"/>
            <w:vAlign w:val="center"/>
          </w:tcPr>
          <w:p w:rsidR="002624AC" w:rsidRPr="002624AC" w:rsidRDefault="002624AC" w:rsidP="002624AC">
            <w:pPr>
              <w:pStyle w:val="TableParagraph"/>
              <w:ind w:right="-48"/>
              <w:jc w:val="center"/>
              <w:rPr>
                <w:sz w:val="20"/>
                <w:szCs w:val="20"/>
              </w:rPr>
            </w:pPr>
            <w:r w:rsidRPr="002624AC">
              <w:rPr>
                <w:sz w:val="20"/>
                <w:szCs w:val="20"/>
                <w:shd w:val="clear" w:color="auto" w:fill="FFFFFF"/>
              </w:rPr>
              <w:t>ПН – ПТ с 10:00 до 18:00</w:t>
            </w:r>
          </w:p>
        </w:tc>
        <w:tc>
          <w:tcPr>
            <w:tcW w:w="3121" w:type="dxa"/>
            <w:shd w:val="clear" w:color="auto" w:fill="auto"/>
            <w:vAlign w:val="center"/>
          </w:tcPr>
          <w:p w:rsidR="002624AC" w:rsidRPr="002624AC" w:rsidRDefault="002624AC" w:rsidP="002624AC">
            <w:pPr>
              <w:pStyle w:val="TableParagraph"/>
              <w:spacing w:before="5"/>
              <w:ind w:right="-48"/>
              <w:jc w:val="center"/>
              <w:rPr>
                <w:sz w:val="20"/>
                <w:szCs w:val="20"/>
              </w:rPr>
            </w:pPr>
            <w:r w:rsidRPr="002624AC">
              <w:rPr>
                <w:sz w:val="20"/>
                <w:szCs w:val="20"/>
              </w:rPr>
              <w:t>Еремкина Ольга Павловна, библиотекарь</w:t>
            </w:r>
          </w:p>
          <w:p w:rsidR="002624AC" w:rsidRPr="002624AC" w:rsidRDefault="00FF1E5C" w:rsidP="002624AC">
            <w:pPr>
              <w:pStyle w:val="TableParagraph"/>
              <w:ind w:right="-48"/>
              <w:jc w:val="center"/>
              <w:rPr>
                <w:sz w:val="20"/>
                <w:szCs w:val="20"/>
              </w:rPr>
            </w:pPr>
            <w:hyperlink r:id="rId29">
              <w:r w:rsidR="002624AC" w:rsidRPr="002624AC">
                <w:rPr>
                  <w:sz w:val="20"/>
                  <w:szCs w:val="20"/>
                </w:rPr>
                <w:t>mpcb-kornilovo@tomsky.gov70.ru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ind w:right="-48"/>
              <w:jc w:val="center"/>
              <w:rPr>
                <w:b/>
                <w:sz w:val="20"/>
                <w:szCs w:val="20"/>
              </w:rPr>
            </w:pPr>
          </w:p>
          <w:p w:rsidR="002624AC" w:rsidRPr="002624AC" w:rsidRDefault="002624AC" w:rsidP="002624AC">
            <w:pPr>
              <w:pStyle w:val="TableParagraph"/>
              <w:ind w:left="35" w:right="-48"/>
              <w:jc w:val="center"/>
              <w:rPr>
                <w:sz w:val="20"/>
                <w:szCs w:val="20"/>
              </w:rPr>
            </w:pPr>
            <w:r w:rsidRPr="002624AC">
              <w:rPr>
                <w:sz w:val="20"/>
                <w:szCs w:val="20"/>
              </w:rPr>
              <w:t>17.</w:t>
            </w:r>
          </w:p>
        </w:tc>
        <w:tc>
          <w:tcPr>
            <w:tcW w:w="2115" w:type="dxa"/>
            <w:shd w:val="clear" w:color="auto" w:fill="auto"/>
            <w:vAlign w:val="center"/>
          </w:tcPr>
          <w:p w:rsidR="002624AC" w:rsidRPr="002624AC" w:rsidRDefault="002624AC" w:rsidP="002624AC">
            <w:pPr>
              <w:pStyle w:val="TableParagraph"/>
              <w:spacing w:before="97"/>
              <w:ind w:right="-48"/>
              <w:rPr>
                <w:sz w:val="20"/>
                <w:szCs w:val="20"/>
              </w:rPr>
            </w:pPr>
            <w:r w:rsidRPr="002624AC">
              <w:rPr>
                <w:sz w:val="20"/>
                <w:szCs w:val="20"/>
              </w:rPr>
              <w:t>Курлекская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48"/>
              <w:jc w:val="center"/>
              <w:rPr>
                <w:sz w:val="20"/>
                <w:szCs w:val="20"/>
              </w:rPr>
            </w:pPr>
            <w:r w:rsidRPr="002624AC">
              <w:rPr>
                <w:sz w:val="20"/>
                <w:szCs w:val="20"/>
              </w:rPr>
              <w:t>с.</w:t>
            </w:r>
            <w:r w:rsidRPr="002624AC">
              <w:rPr>
                <w:spacing w:val="-2"/>
                <w:sz w:val="20"/>
                <w:szCs w:val="20"/>
              </w:rPr>
              <w:t xml:space="preserve"> </w:t>
            </w:r>
            <w:r w:rsidRPr="002624AC">
              <w:rPr>
                <w:sz w:val="20"/>
                <w:szCs w:val="20"/>
              </w:rPr>
              <w:t>Курлек,</w:t>
            </w:r>
          </w:p>
          <w:p w:rsidR="002624AC" w:rsidRPr="002624AC" w:rsidRDefault="002624AC" w:rsidP="002624AC">
            <w:pPr>
              <w:pStyle w:val="TableParagraph"/>
              <w:spacing w:before="1" w:line="228" w:lineRule="exact"/>
              <w:ind w:right="-48"/>
              <w:jc w:val="center"/>
              <w:rPr>
                <w:sz w:val="20"/>
                <w:szCs w:val="20"/>
              </w:rPr>
            </w:pPr>
            <w:r w:rsidRPr="002624AC">
              <w:rPr>
                <w:sz w:val="20"/>
                <w:szCs w:val="20"/>
              </w:rPr>
              <w:t>ул. Трактовая, д. 48</w:t>
            </w:r>
          </w:p>
        </w:tc>
        <w:tc>
          <w:tcPr>
            <w:tcW w:w="1444" w:type="dxa"/>
            <w:vAlign w:val="center"/>
          </w:tcPr>
          <w:p w:rsidR="002624AC" w:rsidRPr="002624AC" w:rsidRDefault="002624AC" w:rsidP="002624AC">
            <w:pPr>
              <w:pStyle w:val="TableParagraph"/>
              <w:spacing w:before="1"/>
              <w:ind w:right="-48"/>
              <w:jc w:val="center"/>
              <w:rPr>
                <w:sz w:val="20"/>
                <w:szCs w:val="20"/>
                <w:shd w:val="clear" w:color="auto" w:fill="FFFFFF"/>
              </w:rPr>
            </w:pPr>
            <w:r w:rsidRPr="002624AC">
              <w:rPr>
                <w:sz w:val="20"/>
                <w:szCs w:val="20"/>
                <w:shd w:val="clear" w:color="auto" w:fill="FFFFFF"/>
              </w:rPr>
              <w:t>ПН - ПТ с 10:00 до 19:00</w:t>
            </w:r>
          </w:p>
        </w:tc>
        <w:tc>
          <w:tcPr>
            <w:tcW w:w="3121" w:type="dxa"/>
            <w:shd w:val="clear" w:color="auto" w:fill="auto"/>
            <w:vAlign w:val="center"/>
          </w:tcPr>
          <w:p w:rsidR="002624AC" w:rsidRPr="002624AC" w:rsidRDefault="002624AC" w:rsidP="002624AC">
            <w:pPr>
              <w:pStyle w:val="TableParagraph"/>
              <w:spacing w:before="97"/>
              <w:ind w:right="-48"/>
              <w:jc w:val="center"/>
              <w:rPr>
                <w:sz w:val="20"/>
                <w:szCs w:val="20"/>
              </w:rPr>
            </w:pPr>
            <w:r w:rsidRPr="002624AC">
              <w:rPr>
                <w:sz w:val="20"/>
                <w:szCs w:val="20"/>
              </w:rPr>
              <w:t>Анисимова Татьяна Федоровна, заведующая</w:t>
            </w:r>
          </w:p>
          <w:p w:rsidR="002624AC" w:rsidRPr="002624AC" w:rsidRDefault="002624AC" w:rsidP="002624AC">
            <w:pPr>
              <w:pStyle w:val="TableParagraph"/>
              <w:spacing w:before="97"/>
              <w:ind w:right="-48"/>
              <w:jc w:val="center"/>
              <w:rPr>
                <w:sz w:val="20"/>
                <w:szCs w:val="20"/>
              </w:rPr>
            </w:pPr>
            <w:r w:rsidRPr="002624AC">
              <w:rPr>
                <w:sz w:val="20"/>
                <w:szCs w:val="20"/>
              </w:rPr>
              <w:t>8(3822)</w:t>
            </w:r>
            <w:r w:rsidRPr="002624AC">
              <w:rPr>
                <w:spacing w:val="-1"/>
                <w:sz w:val="20"/>
                <w:szCs w:val="20"/>
              </w:rPr>
              <w:t xml:space="preserve"> </w:t>
            </w:r>
            <w:r w:rsidRPr="002624AC">
              <w:rPr>
                <w:sz w:val="20"/>
                <w:szCs w:val="20"/>
              </w:rPr>
              <w:t>968-122</w:t>
            </w:r>
          </w:p>
          <w:p w:rsidR="002624AC" w:rsidRPr="002624AC" w:rsidRDefault="00FF1E5C" w:rsidP="002624AC">
            <w:pPr>
              <w:pStyle w:val="TableParagraph"/>
              <w:spacing w:before="1"/>
              <w:ind w:right="-48"/>
              <w:jc w:val="center"/>
              <w:rPr>
                <w:sz w:val="20"/>
                <w:szCs w:val="20"/>
              </w:rPr>
            </w:pPr>
            <w:hyperlink r:id="rId30">
              <w:r w:rsidR="002624AC" w:rsidRPr="002624AC">
                <w:rPr>
                  <w:sz w:val="20"/>
                  <w:szCs w:val="20"/>
                </w:rPr>
                <w:t>mpcb-kurlek@tomsky.gov70.ru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ind w:right="-48"/>
              <w:jc w:val="center"/>
              <w:rPr>
                <w:b/>
                <w:sz w:val="20"/>
                <w:szCs w:val="20"/>
              </w:rPr>
            </w:pPr>
          </w:p>
          <w:p w:rsidR="002624AC" w:rsidRPr="002624AC" w:rsidRDefault="002624AC" w:rsidP="002624AC">
            <w:pPr>
              <w:pStyle w:val="TableParagraph"/>
              <w:ind w:left="35" w:right="-48"/>
              <w:jc w:val="center"/>
              <w:rPr>
                <w:sz w:val="20"/>
                <w:szCs w:val="20"/>
              </w:rPr>
            </w:pPr>
            <w:r w:rsidRPr="002624AC">
              <w:rPr>
                <w:sz w:val="20"/>
                <w:szCs w:val="20"/>
              </w:rPr>
              <w:t>18.</w:t>
            </w:r>
          </w:p>
        </w:tc>
        <w:tc>
          <w:tcPr>
            <w:tcW w:w="2115" w:type="dxa"/>
            <w:shd w:val="clear" w:color="auto" w:fill="auto"/>
            <w:vAlign w:val="center"/>
          </w:tcPr>
          <w:p w:rsidR="002624AC" w:rsidRPr="002624AC" w:rsidRDefault="002624AC" w:rsidP="002624AC">
            <w:pPr>
              <w:pStyle w:val="TableParagraph"/>
              <w:spacing w:before="97"/>
              <w:ind w:right="-48"/>
              <w:rPr>
                <w:sz w:val="20"/>
                <w:szCs w:val="20"/>
              </w:rPr>
            </w:pPr>
            <w:r w:rsidRPr="002624AC">
              <w:rPr>
                <w:sz w:val="20"/>
                <w:szCs w:val="20"/>
              </w:rPr>
              <w:t>Лучановская</w:t>
            </w:r>
            <w:r w:rsidRPr="002624AC">
              <w:rPr>
                <w:spacing w:val="42"/>
                <w:sz w:val="20"/>
                <w:szCs w:val="20"/>
              </w:rPr>
              <w:t xml:space="preserve"> </w:t>
            </w:r>
            <w:r w:rsidRPr="002624AC">
              <w:rPr>
                <w:sz w:val="20"/>
                <w:szCs w:val="20"/>
              </w:rPr>
              <w:t>библиотека-</w:t>
            </w:r>
            <w:r w:rsidRPr="002624AC">
              <w:rPr>
                <w:spacing w:val="-47"/>
                <w:sz w:val="20"/>
                <w:szCs w:val="20"/>
              </w:rPr>
              <w:t xml:space="preserve"> </w:t>
            </w:r>
            <w:r w:rsidRPr="002624AC">
              <w:rPr>
                <w:sz w:val="20"/>
                <w:szCs w:val="20"/>
              </w:rPr>
              <w:t>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57D16" w:rsidRDefault="002624AC" w:rsidP="002624AC">
            <w:pPr>
              <w:pStyle w:val="TableParagraph"/>
              <w:spacing w:line="230" w:lineRule="atLeast"/>
              <w:ind w:right="-48"/>
              <w:jc w:val="center"/>
              <w:rPr>
                <w:spacing w:val="-3"/>
                <w:sz w:val="20"/>
                <w:szCs w:val="20"/>
              </w:rPr>
            </w:pPr>
            <w:r w:rsidRPr="002624AC">
              <w:rPr>
                <w:sz w:val="20"/>
                <w:szCs w:val="20"/>
              </w:rPr>
              <w:t>с.</w:t>
            </w:r>
            <w:r w:rsidRPr="002624AC">
              <w:rPr>
                <w:spacing w:val="1"/>
                <w:sz w:val="20"/>
                <w:szCs w:val="20"/>
              </w:rPr>
              <w:t xml:space="preserve"> </w:t>
            </w:r>
            <w:r w:rsidRPr="002624AC">
              <w:rPr>
                <w:sz w:val="20"/>
                <w:szCs w:val="20"/>
              </w:rPr>
              <w:t>Лучаново,</w:t>
            </w:r>
            <w:r w:rsidRPr="002624AC">
              <w:rPr>
                <w:spacing w:val="1"/>
                <w:sz w:val="20"/>
                <w:szCs w:val="20"/>
              </w:rPr>
              <w:t xml:space="preserve"> </w:t>
            </w:r>
            <w:r w:rsidRPr="002624AC">
              <w:rPr>
                <w:sz w:val="20"/>
                <w:szCs w:val="20"/>
              </w:rPr>
              <w:t>ул.Зеленая,</w:t>
            </w:r>
            <w:r w:rsidRPr="002624AC">
              <w:rPr>
                <w:spacing w:val="-3"/>
                <w:sz w:val="20"/>
                <w:szCs w:val="20"/>
              </w:rPr>
              <w:t xml:space="preserve"> </w:t>
            </w:r>
          </w:p>
          <w:p w:rsidR="002624AC" w:rsidRPr="002624AC" w:rsidRDefault="002624AC" w:rsidP="002624AC">
            <w:pPr>
              <w:pStyle w:val="TableParagraph"/>
              <w:spacing w:line="230" w:lineRule="atLeast"/>
              <w:ind w:right="-48"/>
              <w:jc w:val="center"/>
              <w:rPr>
                <w:sz w:val="20"/>
                <w:szCs w:val="20"/>
              </w:rPr>
            </w:pPr>
            <w:r w:rsidRPr="002624AC">
              <w:rPr>
                <w:sz w:val="20"/>
                <w:szCs w:val="20"/>
              </w:rPr>
              <w:t>д.</w:t>
            </w:r>
            <w:r w:rsidRPr="002624AC">
              <w:rPr>
                <w:spacing w:val="-7"/>
                <w:sz w:val="20"/>
                <w:szCs w:val="20"/>
              </w:rPr>
              <w:t xml:space="preserve"> </w:t>
            </w:r>
            <w:r w:rsidRPr="002624AC">
              <w:rPr>
                <w:sz w:val="20"/>
                <w:szCs w:val="20"/>
              </w:rPr>
              <w:t>21а</w:t>
            </w:r>
          </w:p>
        </w:tc>
        <w:tc>
          <w:tcPr>
            <w:tcW w:w="1444" w:type="dxa"/>
            <w:vAlign w:val="center"/>
          </w:tcPr>
          <w:p w:rsidR="002624AC" w:rsidRPr="002624AC" w:rsidRDefault="002624AC" w:rsidP="002624AC">
            <w:pPr>
              <w:pStyle w:val="TableParagraph"/>
              <w:spacing w:before="1"/>
              <w:ind w:right="-48"/>
              <w:jc w:val="center"/>
              <w:rPr>
                <w:sz w:val="20"/>
                <w:szCs w:val="20"/>
                <w:shd w:val="clear" w:color="auto" w:fill="FFFFFF"/>
              </w:rPr>
            </w:pPr>
            <w:r w:rsidRPr="002624AC">
              <w:rPr>
                <w:sz w:val="20"/>
                <w:szCs w:val="20"/>
                <w:shd w:val="clear" w:color="auto" w:fill="FFFFFF"/>
              </w:rPr>
              <w:t>ПН - ПТ с 10:00 до 18:00</w:t>
            </w:r>
          </w:p>
        </w:tc>
        <w:tc>
          <w:tcPr>
            <w:tcW w:w="3121" w:type="dxa"/>
            <w:shd w:val="clear" w:color="auto" w:fill="auto"/>
            <w:vAlign w:val="center"/>
          </w:tcPr>
          <w:p w:rsidR="002624AC" w:rsidRPr="002624AC" w:rsidRDefault="002624AC" w:rsidP="002624AC">
            <w:pPr>
              <w:pStyle w:val="TableParagraph"/>
              <w:spacing w:before="97"/>
              <w:ind w:right="-48"/>
              <w:jc w:val="center"/>
              <w:rPr>
                <w:sz w:val="20"/>
                <w:szCs w:val="20"/>
              </w:rPr>
            </w:pPr>
            <w:r w:rsidRPr="002624AC">
              <w:rPr>
                <w:sz w:val="20"/>
                <w:szCs w:val="20"/>
              </w:rPr>
              <w:t>Дергилева Надежда Михайловна, библиотекарь</w:t>
            </w:r>
          </w:p>
          <w:p w:rsidR="002624AC" w:rsidRPr="002624AC" w:rsidRDefault="002624AC" w:rsidP="002624AC">
            <w:pPr>
              <w:pStyle w:val="TableParagraph"/>
              <w:spacing w:before="97"/>
              <w:ind w:right="-48"/>
              <w:jc w:val="center"/>
              <w:rPr>
                <w:sz w:val="20"/>
                <w:szCs w:val="20"/>
              </w:rPr>
            </w:pPr>
            <w:r w:rsidRPr="002624AC">
              <w:rPr>
                <w:sz w:val="20"/>
                <w:szCs w:val="20"/>
              </w:rPr>
              <w:t>8(3822)</w:t>
            </w:r>
            <w:r w:rsidRPr="002624AC">
              <w:rPr>
                <w:spacing w:val="-1"/>
                <w:sz w:val="20"/>
                <w:szCs w:val="20"/>
              </w:rPr>
              <w:t xml:space="preserve"> </w:t>
            </w:r>
            <w:r w:rsidRPr="002624AC">
              <w:rPr>
                <w:sz w:val="20"/>
                <w:szCs w:val="20"/>
              </w:rPr>
              <w:t>96-21-85</w:t>
            </w:r>
          </w:p>
          <w:p w:rsidR="002624AC" w:rsidRPr="002624AC" w:rsidRDefault="00FF1E5C" w:rsidP="002624AC">
            <w:pPr>
              <w:pStyle w:val="TableParagraph"/>
              <w:spacing w:before="1"/>
              <w:ind w:right="-48"/>
              <w:jc w:val="center"/>
              <w:rPr>
                <w:sz w:val="20"/>
                <w:szCs w:val="20"/>
              </w:rPr>
            </w:pPr>
            <w:hyperlink r:id="rId31">
              <w:r w:rsidR="002624AC" w:rsidRPr="002624AC">
                <w:rPr>
                  <w:sz w:val="20"/>
                  <w:szCs w:val="20"/>
                </w:rPr>
                <w:t>mpcb-luchanovo@tomsky.gov70.ru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6"/>
              <w:ind w:right="-48"/>
              <w:jc w:val="center"/>
              <w:rPr>
                <w:b/>
                <w:sz w:val="20"/>
                <w:szCs w:val="20"/>
              </w:rPr>
            </w:pPr>
          </w:p>
          <w:p w:rsidR="002624AC" w:rsidRPr="002624AC" w:rsidRDefault="002624AC" w:rsidP="002624AC">
            <w:pPr>
              <w:pStyle w:val="TableParagraph"/>
              <w:ind w:left="35" w:right="-48"/>
              <w:jc w:val="center"/>
              <w:rPr>
                <w:sz w:val="20"/>
                <w:szCs w:val="20"/>
              </w:rPr>
            </w:pPr>
            <w:r w:rsidRPr="002624AC">
              <w:rPr>
                <w:sz w:val="20"/>
                <w:szCs w:val="20"/>
              </w:rPr>
              <w:t>19.</w:t>
            </w:r>
          </w:p>
        </w:tc>
        <w:tc>
          <w:tcPr>
            <w:tcW w:w="2115" w:type="dxa"/>
            <w:shd w:val="clear" w:color="auto" w:fill="auto"/>
            <w:vAlign w:val="center"/>
          </w:tcPr>
          <w:p w:rsidR="002624AC" w:rsidRPr="002624AC" w:rsidRDefault="002624AC" w:rsidP="002624AC">
            <w:pPr>
              <w:pStyle w:val="TableParagraph"/>
              <w:ind w:right="-48"/>
              <w:rPr>
                <w:sz w:val="20"/>
                <w:szCs w:val="20"/>
              </w:rPr>
            </w:pPr>
            <w:r w:rsidRPr="002624AC">
              <w:rPr>
                <w:sz w:val="20"/>
                <w:szCs w:val="20"/>
              </w:rPr>
              <w:t>Малиновская</w:t>
            </w:r>
          </w:p>
          <w:p w:rsidR="002624AC" w:rsidRPr="002624AC" w:rsidRDefault="002624AC" w:rsidP="002624AC">
            <w:pPr>
              <w:pStyle w:val="TableParagraph"/>
              <w:ind w:right="-48"/>
              <w:rPr>
                <w:sz w:val="20"/>
                <w:szCs w:val="20"/>
              </w:rPr>
            </w:pPr>
            <w:r w:rsidRPr="002624AC">
              <w:rPr>
                <w:sz w:val="20"/>
                <w:szCs w:val="20"/>
              </w:rPr>
              <w:t>библиотека-</w:t>
            </w:r>
            <w:r w:rsidRPr="002624AC">
              <w:rPr>
                <w:spacing w:val="-47"/>
                <w:sz w:val="20"/>
                <w:szCs w:val="20"/>
              </w:rPr>
              <w:t xml:space="preserve"> </w:t>
            </w:r>
            <w:r w:rsidRPr="002624AC">
              <w:rPr>
                <w:sz w:val="20"/>
                <w:szCs w:val="20"/>
              </w:rPr>
              <w:t>филиал</w:t>
            </w:r>
          </w:p>
        </w:tc>
        <w:tc>
          <w:tcPr>
            <w:tcW w:w="2539" w:type="dxa"/>
            <w:shd w:val="clear" w:color="auto" w:fill="auto"/>
            <w:vAlign w:val="center"/>
          </w:tcPr>
          <w:p w:rsidR="002624AC" w:rsidRPr="002624AC" w:rsidRDefault="002624AC" w:rsidP="002624AC">
            <w:pPr>
              <w:pStyle w:val="TableParagraph"/>
              <w:spacing w:line="235" w:lineRule="auto"/>
              <w:ind w:right="-48"/>
              <w:jc w:val="center"/>
              <w:rPr>
                <w:sz w:val="20"/>
                <w:szCs w:val="20"/>
              </w:rPr>
            </w:pPr>
            <w:r w:rsidRPr="002624AC">
              <w:rPr>
                <w:sz w:val="20"/>
                <w:szCs w:val="20"/>
              </w:rPr>
              <w:t>Томский р-н,</w:t>
            </w:r>
            <w:r w:rsidRPr="002624AC">
              <w:rPr>
                <w:spacing w:val="-47"/>
                <w:sz w:val="20"/>
                <w:szCs w:val="20"/>
              </w:rPr>
              <w:t xml:space="preserve">   </w:t>
            </w:r>
            <w:r w:rsidRPr="002624AC">
              <w:rPr>
                <w:sz w:val="20"/>
                <w:szCs w:val="20"/>
              </w:rPr>
              <w:t>с.</w:t>
            </w:r>
            <w:r w:rsidRPr="002624AC">
              <w:rPr>
                <w:spacing w:val="-12"/>
                <w:sz w:val="20"/>
                <w:szCs w:val="20"/>
              </w:rPr>
              <w:t xml:space="preserve"> </w:t>
            </w:r>
            <w:r w:rsidRPr="002624AC">
              <w:rPr>
                <w:sz w:val="20"/>
                <w:szCs w:val="20"/>
              </w:rPr>
              <w:t>Малиновка</w:t>
            </w:r>
          </w:p>
          <w:p w:rsidR="002624AC" w:rsidRPr="002624AC" w:rsidRDefault="002624AC" w:rsidP="002624AC">
            <w:pPr>
              <w:pStyle w:val="TableParagraph"/>
              <w:spacing w:line="228" w:lineRule="exact"/>
              <w:ind w:right="-48"/>
              <w:jc w:val="center"/>
              <w:rPr>
                <w:sz w:val="20"/>
                <w:szCs w:val="20"/>
              </w:rPr>
            </w:pPr>
            <w:r w:rsidRPr="002624AC">
              <w:rPr>
                <w:sz w:val="20"/>
                <w:szCs w:val="20"/>
              </w:rPr>
              <w:t>ул.</w:t>
            </w:r>
            <w:r w:rsidRPr="002624AC">
              <w:rPr>
                <w:spacing w:val="2"/>
                <w:sz w:val="20"/>
                <w:szCs w:val="20"/>
              </w:rPr>
              <w:t xml:space="preserve"> </w:t>
            </w:r>
            <w:r w:rsidRPr="002624AC">
              <w:rPr>
                <w:sz w:val="20"/>
                <w:szCs w:val="20"/>
              </w:rPr>
              <w:t>Чулымская,</w:t>
            </w:r>
            <w:r w:rsidRPr="002624AC">
              <w:rPr>
                <w:spacing w:val="1"/>
                <w:sz w:val="20"/>
                <w:szCs w:val="20"/>
              </w:rPr>
              <w:t xml:space="preserve"> </w:t>
            </w:r>
            <w:r w:rsidRPr="002624AC">
              <w:rPr>
                <w:sz w:val="20"/>
                <w:szCs w:val="20"/>
              </w:rPr>
              <w:t>д.</w:t>
            </w:r>
            <w:r w:rsidRPr="002624AC">
              <w:rPr>
                <w:spacing w:val="-3"/>
                <w:sz w:val="20"/>
                <w:szCs w:val="20"/>
              </w:rPr>
              <w:t xml:space="preserve"> </w:t>
            </w:r>
            <w:r w:rsidRPr="002624AC">
              <w:rPr>
                <w:sz w:val="20"/>
                <w:szCs w:val="20"/>
              </w:rPr>
              <w:t>30</w:t>
            </w:r>
          </w:p>
        </w:tc>
        <w:tc>
          <w:tcPr>
            <w:tcW w:w="1444" w:type="dxa"/>
            <w:vAlign w:val="center"/>
          </w:tcPr>
          <w:p w:rsidR="002624AC" w:rsidRPr="002624AC" w:rsidRDefault="002624AC" w:rsidP="002624AC">
            <w:pPr>
              <w:pStyle w:val="TableParagraph"/>
              <w:ind w:right="-48"/>
              <w:jc w:val="center"/>
              <w:rPr>
                <w:sz w:val="20"/>
                <w:szCs w:val="20"/>
              </w:rPr>
            </w:pPr>
            <w:r w:rsidRPr="002624AC">
              <w:rPr>
                <w:sz w:val="20"/>
                <w:szCs w:val="20"/>
                <w:shd w:val="clear" w:color="auto" w:fill="FFFFFF"/>
              </w:rPr>
              <w:t>ПН – ПТ с 09:30 до 17:30</w:t>
            </w:r>
          </w:p>
        </w:tc>
        <w:tc>
          <w:tcPr>
            <w:tcW w:w="3121" w:type="dxa"/>
            <w:shd w:val="clear" w:color="auto" w:fill="auto"/>
            <w:vAlign w:val="center"/>
          </w:tcPr>
          <w:p w:rsidR="002624AC" w:rsidRPr="002624AC" w:rsidRDefault="002624AC" w:rsidP="002624AC">
            <w:pPr>
              <w:pStyle w:val="TableParagraph"/>
              <w:spacing w:before="6"/>
              <w:ind w:right="-48"/>
              <w:jc w:val="center"/>
              <w:rPr>
                <w:b/>
                <w:sz w:val="20"/>
                <w:szCs w:val="20"/>
              </w:rPr>
            </w:pPr>
            <w:r w:rsidRPr="002624AC">
              <w:rPr>
                <w:sz w:val="20"/>
                <w:szCs w:val="20"/>
              </w:rPr>
              <w:t>Комарова Мария Петровна, библиотекарь</w:t>
            </w:r>
          </w:p>
          <w:p w:rsidR="002624AC" w:rsidRPr="002624AC" w:rsidRDefault="00FF1E5C" w:rsidP="002624AC">
            <w:pPr>
              <w:pStyle w:val="TableParagraph"/>
              <w:ind w:right="-48"/>
              <w:jc w:val="center"/>
              <w:rPr>
                <w:sz w:val="20"/>
                <w:szCs w:val="20"/>
              </w:rPr>
            </w:pPr>
            <w:hyperlink r:id="rId32">
              <w:r w:rsidR="002624AC" w:rsidRPr="002624AC">
                <w:rPr>
                  <w:sz w:val="20"/>
                  <w:szCs w:val="20"/>
                </w:rPr>
                <w:t>mpcb-malinovka@tomsky.gov70.ru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ind w:right="-48"/>
              <w:jc w:val="center"/>
              <w:rPr>
                <w:b/>
                <w:sz w:val="20"/>
                <w:szCs w:val="20"/>
              </w:rPr>
            </w:pPr>
          </w:p>
          <w:p w:rsidR="002624AC" w:rsidRPr="002624AC" w:rsidRDefault="002624AC" w:rsidP="002624AC">
            <w:pPr>
              <w:pStyle w:val="TableParagraph"/>
              <w:ind w:left="35" w:right="-48"/>
              <w:jc w:val="center"/>
              <w:rPr>
                <w:sz w:val="20"/>
                <w:szCs w:val="20"/>
              </w:rPr>
            </w:pPr>
            <w:r w:rsidRPr="002624AC">
              <w:rPr>
                <w:sz w:val="20"/>
                <w:szCs w:val="20"/>
              </w:rPr>
              <w:t>20.</w:t>
            </w:r>
          </w:p>
        </w:tc>
        <w:tc>
          <w:tcPr>
            <w:tcW w:w="2115" w:type="dxa"/>
            <w:shd w:val="clear" w:color="auto" w:fill="auto"/>
            <w:vAlign w:val="center"/>
          </w:tcPr>
          <w:p w:rsidR="002624AC" w:rsidRPr="002624AC" w:rsidRDefault="002624AC" w:rsidP="002624AC">
            <w:pPr>
              <w:pStyle w:val="TableParagraph"/>
              <w:spacing w:before="97"/>
              <w:ind w:right="-48"/>
              <w:rPr>
                <w:sz w:val="20"/>
                <w:szCs w:val="20"/>
              </w:rPr>
            </w:pPr>
            <w:r w:rsidRPr="002624AC">
              <w:rPr>
                <w:sz w:val="20"/>
                <w:szCs w:val="20"/>
              </w:rPr>
              <w:t>Межениновская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48"/>
              <w:jc w:val="center"/>
              <w:rPr>
                <w:sz w:val="20"/>
                <w:szCs w:val="20"/>
              </w:rPr>
            </w:pPr>
            <w:r w:rsidRPr="002624AC">
              <w:rPr>
                <w:sz w:val="20"/>
                <w:szCs w:val="20"/>
              </w:rPr>
              <w:t>c.</w:t>
            </w:r>
            <w:r w:rsidRPr="002624AC">
              <w:rPr>
                <w:spacing w:val="-1"/>
                <w:sz w:val="20"/>
                <w:szCs w:val="20"/>
              </w:rPr>
              <w:t xml:space="preserve"> </w:t>
            </w:r>
            <w:r w:rsidRPr="002624AC">
              <w:rPr>
                <w:sz w:val="20"/>
                <w:szCs w:val="20"/>
              </w:rPr>
              <w:t>Межениновка,</w:t>
            </w:r>
          </w:p>
          <w:p w:rsidR="002624AC" w:rsidRPr="002624AC" w:rsidRDefault="002624AC" w:rsidP="002624AC">
            <w:pPr>
              <w:pStyle w:val="TableParagraph"/>
              <w:spacing w:before="1" w:line="228" w:lineRule="exact"/>
              <w:ind w:right="-48"/>
              <w:jc w:val="center"/>
              <w:rPr>
                <w:sz w:val="20"/>
                <w:szCs w:val="20"/>
              </w:rPr>
            </w:pPr>
            <w:r w:rsidRPr="002624AC">
              <w:rPr>
                <w:sz w:val="20"/>
                <w:szCs w:val="20"/>
              </w:rPr>
              <w:t>ул. Первомайская,</w:t>
            </w:r>
            <w:r w:rsidRPr="002624AC">
              <w:rPr>
                <w:spacing w:val="-1"/>
                <w:sz w:val="20"/>
                <w:szCs w:val="20"/>
              </w:rPr>
              <w:t xml:space="preserve"> </w:t>
            </w:r>
            <w:r w:rsidRPr="002624AC">
              <w:rPr>
                <w:sz w:val="20"/>
                <w:szCs w:val="20"/>
              </w:rPr>
              <w:t>д. 22</w:t>
            </w:r>
          </w:p>
        </w:tc>
        <w:tc>
          <w:tcPr>
            <w:tcW w:w="1444" w:type="dxa"/>
            <w:vAlign w:val="center"/>
          </w:tcPr>
          <w:p w:rsidR="002624AC" w:rsidRPr="002624AC" w:rsidRDefault="002624AC" w:rsidP="002624AC">
            <w:pPr>
              <w:pStyle w:val="TableParagraph"/>
              <w:ind w:right="-48"/>
              <w:jc w:val="center"/>
              <w:rPr>
                <w:sz w:val="20"/>
                <w:szCs w:val="20"/>
              </w:rPr>
            </w:pPr>
            <w:r w:rsidRPr="002624AC">
              <w:rPr>
                <w:sz w:val="20"/>
                <w:szCs w:val="20"/>
                <w:shd w:val="clear" w:color="auto" w:fill="FFFFFF"/>
              </w:rPr>
              <w:t>ПН – ПТ с 09:00 до 17:00</w:t>
            </w:r>
          </w:p>
        </w:tc>
        <w:tc>
          <w:tcPr>
            <w:tcW w:w="3121" w:type="dxa"/>
            <w:shd w:val="clear" w:color="auto" w:fill="auto"/>
            <w:vAlign w:val="center"/>
          </w:tcPr>
          <w:p w:rsidR="002624AC" w:rsidRPr="002624AC" w:rsidRDefault="002624AC" w:rsidP="002624AC">
            <w:pPr>
              <w:pStyle w:val="TableParagraph"/>
              <w:spacing w:before="5"/>
              <w:ind w:right="-48"/>
              <w:jc w:val="center"/>
              <w:rPr>
                <w:b/>
                <w:sz w:val="20"/>
                <w:szCs w:val="20"/>
              </w:rPr>
            </w:pPr>
            <w:r w:rsidRPr="002624AC">
              <w:rPr>
                <w:sz w:val="20"/>
                <w:szCs w:val="20"/>
              </w:rPr>
              <w:t>Иконникова Татьяна Николаевна,</w:t>
            </w:r>
            <w:r w:rsidRPr="002624AC">
              <w:rPr>
                <w:b/>
                <w:sz w:val="20"/>
                <w:szCs w:val="20"/>
              </w:rPr>
              <w:t xml:space="preserve"> </w:t>
            </w:r>
            <w:r w:rsidRPr="002624AC">
              <w:rPr>
                <w:sz w:val="20"/>
                <w:szCs w:val="20"/>
              </w:rPr>
              <w:t>библиотекарь</w:t>
            </w:r>
          </w:p>
          <w:p w:rsidR="002624AC" w:rsidRPr="002624AC" w:rsidRDefault="00FF1E5C" w:rsidP="002624AC">
            <w:pPr>
              <w:pStyle w:val="TableParagraph"/>
              <w:ind w:right="-48"/>
              <w:jc w:val="center"/>
              <w:rPr>
                <w:sz w:val="20"/>
                <w:szCs w:val="20"/>
              </w:rPr>
            </w:pPr>
            <w:hyperlink r:id="rId33">
              <w:r w:rsidR="002624AC" w:rsidRPr="002624AC">
                <w:rPr>
                  <w:sz w:val="20"/>
                  <w:szCs w:val="20"/>
                </w:rPr>
                <w:t>mpcb-mezheninovka@tomsky.gov70.ru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ind w:right="-48"/>
              <w:jc w:val="center"/>
              <w:rPr>
                <w:b/>
                <w:sz w:val="20"/>
                <w:szCs w:val="20"/>
              </w:rPr>
            </w:pPr>
          </w:p>
          <w:p w:rsidR="002624AC" w:rsidRPr="002624AC" w:rsidRDefault="002624AC" w:rsidP="002624AC">
            <w:pPr>
              <w:pStyle w:val="TableParagraph"/>
              <w:ind w:left="35" w:right="-48"/>
              <w:jc w:val="center"/>
              <w:rPr>
                <w:sz w:val="20"/>
                <w:szCs w:val="20"/>
              </w:rPr>
            </w:pPr>
            <w:r w:rsidRPr="002624AC">
              <w:rPr>
                <w:sz w:val="20"/>
                <w:szCs w:val="20"/>
              </w:rPr>
              <w:t>21.</w:t>
            </w:r>
          </w:p>
        </w:tc>
        <w:tc>
          <w:tcPr>
            <w:tcW w:w="2115" w:type="dxa"/>
            <w:shd w:val="clear" w:color="auto" w:fill="auto"/>
            <w:vAlign w:val="center"/>
          </w:tcPr>
          <w:p w:rsidR="002624AC" w:rsidRPr="002624AC" w:rsidRDefault="002624AC" w:rsidP="002624AC">
            <w:pPr>
              <w:pStyle w:val="TableParagraph"/>
              <w:spacing w:before="97"/>
              <w:ind w:right="-48"/>
              <w:rPr>
                <w:sz w:val="20"/>
                <w:szCs w:val="20"/>
              </w:rPr>
            </w:pPr>
            <w:r w:rsidRPr="002624AC">
              <w:rPr>
                <w:sz w:val="20"/>
                <w:szCs w:val="20"/>
              </w:rPr>
              <w:t>Мирненская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57D16" w:rsidRDefault="002624AC" w:rsidP="002624AC">
            <w:pPr>
              <w:pStyle w:val="TableParagraph"/>
              <w:ind w:right="-48"/>
              <w:jc w:val="center"/>
              <w:rPr>
                <w:sz w:val="20"/>
                <w:szCs w:val="20"/>
              </w:rPr>
            </w:pPr>
            <w:r w:rsidRPr="002624AC">
              <w:rPr>
                <w:sz w:val="20"/>
                <w:szCs w:val="20"/>
              </w:rPr>
              <w:t>п.</w:t>
            </w:r>
            <w:r w:rsidRPr="002624AC">
              <w:rPr>
                <w:spacing w:val="2"/>
                <w:sz w:val="20"/>
                <w:szCs w:val="20"/>
              </w:rPr>
              <w:t xml:space="preserve"> </w:t>
            </w:r>
            <w:r w:rsidRPr="002624AC">
              <w:rPr>
                <w:sz w:val="20"/>
                <w:szCs w:val="20"/>
              </w:rPr>
              <w:t>Мирный,</w:t>
            </w:r>
            <w:r w:rsidRPr="002624AC">
              <w:rPr>
                <w:spacing w:val="1"/>
                <w:sz w:val="20"/>
                <w:szCs w:val="20"/>
              </w:rPr>
              <w:t xml:space="preserve"> </w:t>
            </w:r>
            <w:r w:rsidRPr="002624AC">
              <w:rPr>
                <w:sz w:val="20"/>
                <w:szCs w:val="20"/>
              </w:rPr>
              <w:t>ул.</w:t>
            </w:r>
            <w:r w:rsidRPr="002624AC">
              <w:rPr>
                <w:spacing w:val="-2"/>
                <w:sz w:val="20"/>
                <w:szCs w:val="20"/>
              </w:rPr>
              <w:t xml:space="preserve"> </w:t>
            </w:r>
            <w:r w:rsidRPr="002624AC">
              <w:rPr>
                <w:sz w:val="20"/>
                <w:szCs w:val="20"/>
              </w:rPr>
              <w:t>Трудовая</w:t>
            </w:r>
          </w:p>
          <w:p w:rsidR="002624AC" w:rsidRPr="002624AC" w:rsidRDefault="002624AC" w:rsidP="002624AC">
            <w:pPr>
              <w:pStyle w:val="TableParagraph"/>
              <w:ind w:right="-48"/>
              <w:jc w:val="center"/>
              <w:rPr>
                <w:sz w:val="20"/>
                <w:szCs w:val="20"/>
              </w:rPr>
            </w:pPr>
            <w:r w:rsidRPr="002624AC">
              <w:rPr>
                <w:spacing w:val="-6"/>
                <w:sz w:val="20"/>
                <w:szCs w:val="20"/>
              </w:rPr>
              <w:t xml:space="preserve"> </w:t>
            </w:r>
            <w:r w:rsidRPr="002624AC">
              <w:rPr>
                <w:sz w:val="20"/>
                <w:szCs w:val="20"/>
              </w:rPr>
              <w:t>д.</w:t>
            </w:r>
            <w:r w:rsidRPr="002624AC">
              <w:rPr>
                <w:spacing w:val="-6"/>
                <w:sz w:val="20"/>
                <w:szCs w:val="20"/>
              </w:rPr>
              <w:t xml:space="preserve"> </w:t>
            </w:r>
            <w:r w:rsidRPr="002624AC">
              <w:rPr>
                <w:sz w:val="20"/>
                <w:szCs w:val="20"/>
              </w:rPr>
              <w:t>2</w:t>
            </w:r>
          </w:p>
        </w:tc>
        <w:tc>
          <w:tcPr>
            <w:tcW w:w="1444" w:type="dxa"/>
            <w:vAlign w:val="center"/>
          </w:tcPr>
          <w:p w:rsidR="002624AC" w:rsidRPr="002624AC" w:rsidRDefault="002624AC" w:rsidP="002624AC">
            <w:pPr>
              <w:pStyle w:val="TableParagraph"/>
              <w:ind w:right="-48"/>
              <w:jc w:val="center"/>
              <w:rPr>
                <w:sz w:val="20"/>
                <w:szCs w:val="20"/>
              </w:rPr>
            </w:pPr>
            <w:r w:rsidRPr="002624AC">
              <w:rPr>
                <w:sz w:val="20"/>
                <w:szCs w:val="20"/>
                <w:shd w:val="clear" w:color="auto" w:fill="FFFFFF"/>
              </w:rPr>
              <w:t>ПН – ПТ с 09:00 до 17:00</w:t>
            </w:r>
          </w:p>
        </w:tc>
        <w:tc>
          <w:tcPr>
            <w:tcW w:w="3121" w:type="dxa"/>
            <w:shd w:val="clear" w:color="auto" w:fill="auto"/>
            <w:vAlign w:val="center"/>
          </w:tcPr>
          <w:p w:rsidR="002624AC" w:rsidRPr="002624AC" w:rsidRDefault="002624AC" w:rsidP="002624AC">
            <w:pPr>
              <w:pStyle w:val="TableParagraph"/>
              <w:spacing w:before="5"/>
              <w:ind w:right="-48"/>
              <w:jc w:val="center"/>
              <w:rPr>
                <w:b/>
                <w:sz w:val="20"/>
                <w:szCs w:val="20"/>
              </w:rPr>
            </w:pPr>
            <w:r w:rsidRPr="002624AC">
              <w:rPr>
                <w:sz w:val="20"/>
                <w:szCs w:val="20"/>
              </w:rPr>
              <w:t>Дмитриева Елена Владимировна,</w:t>
            </w:r>
            <w:r w:rsidRPr="002624AC">
              <w:rPr>
                <w:b/>
                <w:sz w:val="20"/>
                <w:szCs w:val="20"/>
              </w:rPr>
              <w:t xml:space="preserve"> </w:t>
            </w:r>
            <w:r w:rsidRPr="002624AC">
              <w:rPr>
                <w:sz w:val="20"/>
                <w:szCs w:val="20"/>
              </w:rPr>
              <w:t>библиотекарь</w:t>
            </w:r>
          </w:p>
          <w:p w:rsidR="002624AC" w:rsidRPr="002624AC" w:rsidRDefault="00FF1E5C" w:rsidP="002624AC">
            <w:pPr>
              <w:pStyle w:val="TableParagraph"/>
              <w:ind w:right="-48"/>
              <w:jc w:val="center"/>
              <w:rPr>
                <w:sz w:val="20"/>
                <w:szCs w:val="20"/>
              </w:rPr>
            </w:pPr>
            <w:hyperlink r:id="rId34">
              <w:r w:rsidR="002624AC" w:rsidRPr="002624AC">
                <w:rPr>
                  <w:sz w:val="20"/>
                  <w:szCs w:val="20"/>
                </w:rPr>
                <w:t>mpcb-mirniy@tomsky.gov70.ru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97"/>
              <w:ind w:left="35" w:right="-48"/>
              <w:jc w:val="center"/>
              <w:rPr>
                <w:sz w:val="20"/>
                <w:szCs w:val="20"/>
              </w:rPr>
            </w:pPr>
            <w:r w:rsidRPr="002624AC">
              <w:rPr>
                <w:sz w:val="20"/>
                <w:szCs w:val="20"/>
              </w:rPr>
              <w:t>22.</w:t>
            </w:r>
          </w:p>
        </w:tc>
        <w:tc>
          <w:tcPr>
            <w:tcW w:w="2115" w:type="dxa"/>
            <w:shd w:val="clear" w:color="auto" w:fill="auto"/>
            <w:vAlign w:val="center"/>
          </w:tcPr>
          <w:p w:rsidR="002624AC" w:rsidRPr="002624AC" w:rsidRDefault="002624AC" w:rsidP="002624AC">
            <w:pPr>
              <w:pStyle w:val="TableParagraph"/>
              <w:spacing w:line="212" w:lineRule="exact"/>
              <w:ind w:right="-48"/>
              <w:rPr>
                <w:sz w:val="20"/>
                <w:szCs w:val="20"/>
              </w:rPr>
            </w:pPr>
            <w:r w:rsidRPr="002624AC">
              <w:rPr>
                <w:sz w:val="20"/>
                <w:szCs w:val="20"/>
              </w:rPr>
              <w:t>Молодежненская</w:t>
            </w:r>
          </w:p>
          <w:p w:rsidR="002624AC" w:rsidRPr="002624AC" w:rsidRDefault="002624AC" w:rsidP="002624AC">
            <w:pPr>
              <w:pStyle w:val="TableParagraph"/>
              <w:spacing w:line="228" w:lineRule="exact"/>
              <w:ind w:right="-48"/>
              <w:rPr>
                <w:sz w:val="20"/>
                <w:szCs w:val="20"/>
              </w:rPr>
            </w:pP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spacing w:line="228" w:lineRule="exact"/>
              <w:ind w:right="-48"/>
              <w:jc w:val="center"/>
              <w:rPr>
                <w:sz w:val="20"/>
                <w:szCs w:val="20"/>
              </w:rPr>
            </w:pPr>
            <w:r w:rsidRPr="002624AC">
              <w:rPr>
                <w:sz w:val="20"/>
                <w:szCs w:val="20"/>
              </w:rPr>
              <w:t>п. Молодежный,</w:t>
            </w:r>
            <w:r w:rsidRPr="002624AC">
              <w:rPr>
                <w:spacing w:val="1"/>
                <w:sz w:val="20"/>
                <w:szCs w:val="20"/>
              </w:rPr>
              <w:t xml:space="preserve"> </w:t>
            </w:r>
            <w:r w:rsidRPr="002624AC">
              <w:rPr>
                <w:sz w:val="20"/>
                <w:szCs w:val="20"/>
              </w:rPr>
              <w:t>д.2</w:t>
            </w:r>
          </w:p>
        </w:tc>
        <w:tc>
          <w:tcPr>
            <w:tcW w:w="1444" w:type="dxa"/>
            <w:vAlign w:val="center"/>
          </w:tcPr>
          <w:p w:rsidR="002624AC" w:rsidRPr="002624AC" w:rsidRDefault="002624AC" w:rsidP="002624AC">
            <w:pPr>
              <w:pStyle w:val="TableParagraph"/>
              <w:spacing w:before="97"/>
              <w:ind w:right="-48"/>
              <w:jc w:val="center"/>
              <w:rPr>
                <w:sz w:val="20"/>
                <w:szCs w:val="20"/>
              </w:rPr>
            </w:pPr>
            <w:r w:rsidRPr="002624AC">
              <w:rPr>
                <w:sz w:val="20"/>
                <w:szCs w:val="20"/>
                <w:shd w:val="clear" w:color="auto" w:fill="FFFFFF"/>
              </w:rPr>
              <w:t>ПН – ПТ с 10:00 до 18:00</w:t>
            </w:r>
          </w:p>
        </w:tc>
        <w:tc>
          <w:tcPr>
            <w:tcW w:w="3121" w:type="dxa"/>
            <w:shd w:val="clear" w:color="auto" w:fill="auto"/>
            <w:vAlign w:val="center"/>
          </w:tcPr>
          <w:p w:rsidR="002624AC" w:rsidRPr="002624AC" w:rsidRDefault="002624AC" w:rsidP="002624AC">
            <w:pPr>
              <w:pStyle w:val="TableParagraph"/>
              <w:spacing w:before="5"/>
              <w:ind w:right="-48"/>
              <w:jc w:val="center"/>
              <w:rPr>
                <w:sz w:val="20"/>
                <w:szCs w:val="20"/>
              </w:rPr>
            </w:pPr>
            <w:r w:rsidRPr="002624AC">
              <w:rPr>
                <w:sz w:val="20"/>
                <w:szCs w:val="20"/>
              </w:rPr>
              <w:t>Зинчинко Лариса Геннадьевна, библиотекарь</w:t>
            </w:r>
          </w:p>
          <w:p w:rsidR="002624AC" w:rsidRPr="002624AC" w:rsidRDefault="00FF1E5C" w:rsidP="002624AC">
            <w:pPr>
              <w:pStyle w:val="TableParagraph"/>
              <w:spacing w:before="5"/>
              <w:ind w:right="-48"/>
              <w:jc w:val="center"/>
              <w:rPr>
                <w:sz w:val="20"/>
                <w:szCs w:val="20"/>
              </w:rPr>
            </w:pPr>
            <w:hyperlink r:id="rId35">
              <w:r w:rsidR="002624AC" w:rsidRPr="002624AC">
                <w:rPr>
                  <w:sz w:val="20"/>
                  <w:szCs w:val="20"/>
                </w:rPr>
                <w:t>mpcb-molodezhniy@tomsky.gov70.ru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ind w:right="-48"/>
              <w:jc w:val="center"/>
              <w:rPr>
                <w:b/>
                <w:sz w:val="20"/>
                <w:szCs w:val="20"/>
              </w:rPr>
            </w:pPr>
          </w:p>
          <w:p w:rsidR="002624AC" w:rsidRPr="002624AC" w:rsidRDefault="002624AC" w:rsidP="002624AC">
            <w:pPr>
              <w:pStyle w:val="TableParagraph"/>
              <w:ind w:left="35" w:right="-48"/>
              <w:jc w:val="center"/>
              <w:rPr>
                <w:sz w:val="20"/>
                <w:szCs w:val="20"/>
              </w:rPr>
            </w:pPr>
            <w:r w:rsidRPr="002624AC">
              <w:rPr>
                <w:sz w:val="20"/>
                <w:szCs w:val="20"/>
              </w:rPr>
              <w:t>23.</w:t>
            </w:r>
          </w:p>
        </w:tc>
        <w:tc>
          <w:tcPr>
            <w:tcW w:w="2115" w:type="dxa"/>
            <w:shd w:val="clear" w:color="auto" w:fill="auto"/>
            <w:vAlign w:val="center"/>
          </w:tcPr>
          <w:p w:rsidR="002624AC" w:rsidRPr="002624AC" w:rsidRDefault="002624AC" w:rsidP="002624AC">
            <w:pPr>
              <w:pStyle w:val="TableParagraph"/>
              <w:spacing w:line="212" w:lineRule="exact"/>
              <w:ind w:right="-48"/>
              <w:rPr>
                <w:sz w:val="20"/>
                <w:szCs w:val="20"/>
              </w:rPr>
            </w:pPr>
            <w:r w:rsidRPr="002624AC">
              <w:rPr>
                <w:sz w:val="20"/>
                <w:szCs w:val="20"/>
              </w:rPr>
              <w:t>Моряковская</w:t>
            </w:r>
          </w:p>
          <w:p w:rsidR="002624AC" w:rsidRPr="002624AC" w:rsidRDefault="002624AC" w:rsidP="002624AC">
            <w:pPr>
              <w:pStyle w:val="TableParagraph"/>
              <w:ind w:right="-48"/>
              <w:rPr>
                <w:sz w:val="20"/>
                <w:szCs w:val="20"/>
              </w:rPr>
            </w:pPr>
            <w:r w:rsidRPr="002624AC">
              <w:rPr>
                <w:sz w:val="20"/>
                <w:szCs w:val="20"/>
              </w:rPr>
              <w:t>библиотека-филиал</w:t>
            </w:r>
            <w:r w:rsidRPr="002624AC">
              <w:rPr>
                <w:spacing w:val="-47"/>
                <w:sz w:val="20"/>
                <w:szCs w:val="20"/>
              </w:rPr>
              <w:t xml:space="preserve"> </w:t>
            </w:r>
            <w:r w:rsidRPr="002624AC">
              <w:rPr>
                <w:sz w:val="20"/>
                <w:szCs w:val="20"/>
              </w:rPr>
              <w:t>им.МЛ.Халфиной</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48"/>
              <w:jc w:val="center"/>
              <w:rPr>
                <w:sz w:val="20"/>
                <w:szCs w:val="20"/>
              </w:rPr>
            </w:pPr>
            <w:r w:rsidRPr="002624AC">
              <w:rPr>
                <w:sz w:val="20"/>
                <w:szCs w:val="20"/>
              </w:rPr>
              <w:t>с.</w:t>
            </w:r>
            <w:r w:rsidRPr="002624AC">
              <w:rPr>
                <w:spacing w:val="-9"/>
                <w:sz w:val="20"/>
                <w:szCs w:val="20"/>
              </w:rPr>
              <w:t xml:space="preserve"> </w:t>
            </w:r>
            <w:r w:rsidRPr="002624AC">
              <w:rPr>
                <w:sz w:val="20"/>
                <w:szCs w:val="20"/>
              </w:rPr>
              <w:t>Моряковский</w:t>
            </w:r>
            <w:r w:rsidRPr="002624AC">
              <w:rPr>
                <w:spacing w:val="-11"/>
                <w:sz w:val="20"/>
                <w:szCs w:val="20"/>
              </w:rPr>
              <w:t xml:space="preserve"> </w:t>
            </w:r>
            <w:r w:rsidRPr="002624AC">
              <w:rPr>
                <w:sz w:val="20"/>
                <w:szCs w:val="20"/>
              </w:rPr>
              <w:t>Затон,</w:t>
            </w:r>
            <w:r w:rsidRPr="002624AC">
              <w:rPr>
                <w:spacing w:val="-47"/>
                <w:sz w:val="20"/>
                <w:szCs w:val="20"/>
              </w:rPr>
              <w:t xml:space="preserve"> </w:t>
            </w:r>
            <w:r w:rsidRPr="002624AC">
              <w:rPr>
                <w:sz w:val="20"/>
                <w:szCs w:val="20"/>
              </w:rPr>
              <w:t>ул.Советская,</w:t>
            </w:r>
            <w:r w:rsidRPr="002624AC">
              <w:rPr>
                <w:spacing w:val="3"/>
                <w:sz w:val="20"/>
                <w:szCs w:val="20"/>
              </w:rPr>
              <w:t xml:space="preserve"> </w:t>
            </w:r>
            <w:r w:rsidRPr="002624AC">
              <w:rPr>
                <w:sz w:val="20"/>
                <w:szCs w:val="20"/>
              </w:rPr>
              <w:t>д.27</w:t>
            </w:r>
          </w:p>
        </w:tc>
        <w:tc>
          <w:tcPr>
            <w:tcW w:w="1444" w:type="dxa"/>
            <w:vAlign w:val="center"/>
          </w:tcPr>
          <w:p w:rsidR="002624AC" w:rsidRPr="002624AC" w:rsidRDefault="002624AC" w:rsidP="002624AC">
            <w:pPr>
              <w:pStyle w:val="TableParagraph"/>
              <w:ind w:right="-48"/>
              <w:jc w:val="center"/>
              <w:rPr>
                <w:sz w:val="20"/>
                <w:szCs w:val="20"/>
              </w:rPr>
            </w:pPr>
            <w:r w:rsidRPr="002624AC">
              <w:rPr>
                <w:sz w:val="20"/>
                <w:szCs w:val="20"/>
                <w:shd w:val="clear" w:color="auto" w:fill="FFFFFF"/>
              </w:rPr>
              <w:t>ПН – ПТ с 09:00 до 18:00</w:t>
            </w:r>
          </w:p>
        </w:tc>
        <w:tc>
          <w:tcPr>
            <w:tcW w:w="3121" w:type="dxa"/>
            <w:shd w:val="clear" w:color="auto" w:fill="auto"/>
            <w:vAlign w:val="center"/>
          </w:tcPr>
          <w:p w:rsidR="002624AC" w:rsidRPr="002624AC" w:rsidRDefault="002624AC" w:rsidP="002624AC">
            <w:pPr>
              <w:pStyle w:val="TableParagraph"/>
              <w:spacing w:before="5"/>
              <w:ind w:right="-48"/>
              <w:jc w:val="center"/>
              <w:rPr>
                <w:sz w:val="20"/>
                <w:szCs w:val="20"/>
              </w:rPr>
            </w:pPr>
            <w:r w:rsidRPr="002624AC">
              <w:rPr>
                <w:sz w:val="20"/>
                <w:szCs w:val="20"/>
              </w:rPr>
              <w:t>Лебедева Елена Геннадьевна, заведующая</w:t>
            </w:r>
          </w:p>
          <w:p w:rsidR="002624AC" w:rsidRPr="002624AC" w:rsidRDefault="00FF1E5C" w:rsidP="002624AC">
            <w:pPr>
              <w:pStyle w:val="TableParagraph"/>
              <w:ind w:right="-48"/>
              <w:jc w:val="center"/>
              <w:rPr>
                <w:sz w:val="20"/>
                <w:szCs w:val="20"/>
              </w:rPr>
            </w:pPr>
            <w:hyperlink r:id="rId36">
              <w:r w:rsidR="002624AC" w:rsidRPr="002624AC">
                <w:rPr>
                  <w:sz w:val="20"/>
                  <w:szCs w:val="20"/>
                </w:rPr>
                <w:t>mpcb-morzaton@tomsky.gov70.ru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ind w:right="-48"/>
              <w:jc w:val="center"/>
              <w:rPr>
                <w:b/>
                <w:sz w:val="20"/>
                <w:szCs w:val="20"/>
              </w:rPr>
            </w:pPr>
          </w:p>
          <w:p w:rsidR="002624AC" w:rsidRPr="002624AC" w:rsidRDefault="002624AC" w:rsidP="002624AC">
            <w:pPr>
              <w:pStyle w:val="TableParagraph"/>
              <w:ind w:left="35" w:right="-48"/>
              <w:jc w:val="center"/>
              <w:rPr>
                <w:sz w:val="20"/>
                <w:szCs w:val="20"/>
              </w:rPr>
            </w:pPr>
            <w:r w:rsidRPr="002624AC">
              <w:rPr>
                <w:sz w:val="20"/>
                <w:szCs w:val="20"/>
              </w:rPr>
              <w:t>24.</w:t>
            </w:r>
          </w:p>
        </w:tc>
        <w:tc>
          <w:tcPr>
            <w:tcW w:w="2115" w:type="dxa"/>
            <w:shd w:val="clear" w:color="auto" w:fill="auto"/>
            <w:vAlign w:val="center"/>
          </w:tcPr>
          <w:p w:rsidR="002624AC" w:rsidRPr="002624AC" w:rsidRDefault="002624AC" w:rsidP="002624AC">
            <w:pPr>
              <w:pStyle w:val="TableParagraph"/>
              <w:spacing w:before="97"/>
              <w:ind w:right="-48"/>
              <w:rPr>
                <w:sz w:val="20"/>
                <w:szCs w:val="20"/>
              </w:rPr>
            </w:pPr>
            <w:r w:rsidRPr="002624AC">
              <w:rPr>
                <w:sz w:val="20"/>
                <w:szCs w:val="20"/>
              </w:rPr>
              <w:t>Наумовская</w:t>
            </w:r>
            <w:r w:rsidRPr="002624AC">
              <w:rPr>
                <w:spacing w:val="41"/>
                <w:sz w:val="20"/>
                <w:szCs w:val="20"/>
              </w:rPr>
              <w:t xml:space="preserve"> </w:t>
            </w:r>
            <w:r w:rsidRPr="002624AC">
              <w:rPr>
                <w:sz w:val="20"/>
                <w:szCs w:val="20"/>
              </w:rPr>
              <w:t>библиотека-</w:t>
            </w:r>
            <w:r w:rsidRPr="002624AC">
              <w:rPr>
                <w:spacing w:val="-47"/>
                <w:sz w:val="20"/>
                <w:szCs w:val="20"/>
              </w:rPr>
              <w:t xml:space="preserve"> </w:t>
            </w:r>
            <w:r w:rsidRPr="002624AC">
              <w:rPr>
                <w:sz w:val="20"/>
                <w:szCs w:val="20"/>
              </w:rPr>
              <w:t>филиал</w:t>
            </w:r>
          </w:p>
        </w:tc>
        <w:tc>
          <w:tcPr>
            <w:tcW w:w="2539" w:type="dxa"/>
            <w:shd w:val="clear" w:color="auto" w:fill="auto"/>
            <w:vAlign w:val="center"/>
          </w:tcPr>
          <w:p w:rsidR="002624AC" w:rsidRPr="002624AC" w:rsidRDefault="002624AC" w:rsidP="002624AC">
            <w:pPr>
              <w:pStyle w:val="TableParagraph"/>
              <w:spacing w:line="212" w:lineRule="exact"/>
              <w:ind w:right="-48"/>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48"/>
              <w:jc w:val="center"/>
              <w:rPr>
                <w:sz w:val="20"/>
                <w:szCs w:val="20"/>
              </w:rPr>
            </w:pPr>
            <w:r w:rsidRPr="002624AC">
              <w:rPr>
                <w:sz w:val="20"/>
                <w:szCs w:val="20"/>
              </w:rPr>
              <w:t>с.</w:t>
            </w:r>
            <w:r w:rsidRPr="002624AC">
              <w:rPr>
                <w:spacing w:val="50"/>
                <w:sz w:val="20"/>
                <w:szCs w:val="20"/>
              </w:rPr>
              <w:t xml:space="preserve"> </w:t>
            </w:r>
            <w:r w:rsidRPr="002624AC">
              <w:rPr>
                <w:sz w:val="20"/>
                <w:szCs w:val="20"/>
              </w:rPr>
              <w:t>Наумовка,</w:t>
            </w:r>
            <w:r w:rsidRPr="002624AC">
              <w:rPr>
                <w:spacing w:val="1"/>
                <w:sz w:val="20"/>
                <w:szCs w:val="20"/>
              </w:rPr>
              <w:t xml:space="preserve"> </w:t>
            </w:r>
            <w:r w:rsidRPr="002624AC">
              <w:rPr>
                <w:sz w:val="20"/>
                <w:szCs w:val="20"/>
              </w:rPr>
              <w:t>ул.</w:t>
            </w:r>
            <w:r w:rsidRPr="002624AC">
              <w:rPr>
                <w:spacing w:val="-4"/>
                <w:sz w:val="20"/>
                <w:szCs w:val="20"/>
              </w:rPr>
              <w:t xml:space="preserve"> </w:t>
            </w:r>
            <w:r w:rsidRPr="002624AC">
              <w:rPr>
                <w:sz w:val="20"/>
                <w:szCs w:val="20"/>
              </w:rPr>
              <w:t>Советская,</w:t>
            </w:r>
            <w:r w:rsidRPr="002624AC">
              <w:rPr>
                <w:spacing w:val="-4"/>
                <w:sz w:val="20"/>
                <w:szCs w:val="20"/>
              </w:rPr>
              <w:t xml:space="preserve"> </w:t>
            </w:r>
            <w:r w:rsidRPr="002624AC">
              <w:rPr>
                <w:sz w:val="20"/>
                <w:szCs w:val="20"/>
              </w:rPr>
              <w:t>д.</w:t>
            </w:r>
            <w:r w:rsidRPr="002624AC">
              <w:rPr>
                <w:spacing w:val="-4"/>
                <w:sz w:val="20"/>
                <w:szCs w:val="20"/>
              </w:rPr>
              <w:t xml:space="preserve"> </w:t>
            </w:r>
            <w:r w:rsidRPr="002624AC">
              <w:rPr>
                <w:sz w:val="20"/>
                <w:szCs w:val="20"/>
              </w:rPr>
              <w:t>7а</w:t>
            </w:r>
          </w:p>
        </w:tc>
        <w:tc>
          <w:tcPr>
            <w:tcW w:w="1444" w:type="dxa"/>
            <w:vAlign w:val="center"/>
          </w:tcPr>
          <w:p w:rsidR="002624AC" w:rsidRPr="002624AC" w:rsidRDefault="002624AC" w:rsidP="002624AC">
            <w:pPr>
              <w:pStyle w:val="TableParagraph"/>
              <w:ind w:right="-48"/>
              <w:jc w:val="center"/>
              <w:rPr>
                <w:sz w:val="20"/>
                <w:szCs w:val="20"/>
              </w:rPr>
            </w:pPr>
            <w:r w:rsidRPr="002624AC">
              <w:rPr>
                <w:sz w:val="20"/>
                <w:szCs w:val="20"/>
                <w:shd w:val="clear" w:color="auto" w:fill="FFFFFF"/>
              </w:rPr>
              <w:t>ПН – ПТ с 10:00 до 17:00</w:t>
            </w:r>
          </w:p>
        </w:tc>
        <w:tc>
          <w:tcPr>
            <w:tcW w:w="3121" w:type="dxa"/>
            <w:shd w:val="clear" w:color="auto" w:fill="auto"/>
            <w:vAlign w:val="center"/>
          </w:tcPr>
          <w:p w:rsidR="002624AC" w:rsidRPr="002624AC" w:rsidRDefault="002624AC" w:rsidP="002624AC">
            <w:pPr>
              <w:pStyle w:val="TableParagraph"/>
              <w:spacing w:before="5"/>
              <w:ind w:right="-48"/>
              <w:jc w:val="center"/>
              <w:rPr>
                <w:sz w:val="20"/>
                <w:szCs w:val="20"/>
              </w:rPr>
            </w:pPr>
            <w:r w:rsidRPr="002624AC">
              <w:rPr>
                <w:sz w:val="20"/>
                <w:szCs w:val="20"/>
              </w:rPr>
              <w:t>Гормолысова Елена Владимиров</w:t>
            </w:r>
            <w:r w:rsidR="00257D16">
              <w:rPr>
                <w:sz w:val="20"/>
                <w:szCs w:val="20"/>
              </w:rPr>
              <w:t xml:space="preserve">на, </w:t>
            </w:r>
            <w:r w:rsidRPr="002624AC">
              <w:rPr>
                <w:sz w:val="20"/>
                <w:szCs w:val="20"/>
              </w:rPr>
              <w:t xml:space="preserve"> библиотекар</w:t>
            </w:r>
            <w:r w:rsidR="00257D16">
              <w:rPr>
                <w:sz w:val="20"/>
                <w:szCs w:val="20"/>
              </w:rPr>
              <w:t>ь</w:t>
            </w:r>
          </w:p>
          <w:p w:rsidR="002624AC" w:rsidRPr="002624AC" w:rsidRDefault="00FF1E5C" w:rsidP="002624AC">
            <w:pPr>
              <w:pStyle w:val="TableParagraph"/>
              <w:ind w:right="-48"/>
              <w:jc w:val="center"/>
              <w:rPr>
                <w:sz w:val="20"/>
                <w:szCs w:val="20"/>
              </w:rPr>
            </w:pPr>
            <w:hyperlink r:id="rId37">
              <w:r w:rsidR="002624AC" w:rsidRPr="002624AC">
                <w:rPr>
                  <w:sz w:val="20"/>
                  <w:szCs w:val="20"/>
                </w:rPr>
                <w:t>mpcb-naumovka@tomsky.gov70.ru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jc w:val="center"/>
              <w:rPr>
                <w:b/>
                <w:sz w:val="20"/>
                <w:szCs w:val="20"/>
              </w:rPr>
            </w:pPr>
          </w:p>
          <w:p w:rsidR="002624AC" w:rsidRPr="002624AC" w:rsidRDefault="002624AC" w:rsidP="002624AC">
            <w:pPr>
              <w:pStyle w:val="TableParagraph"/>
              <w:ind w:left="35" w:right="9"/>
              <w:jc w:val="center"/>
              <w:rPr>
                <w:sz w:val="20"/>
                <w:szCs w:val="20"/>
              </w:rPr>
            </w:pPr>
            <w:r w:rsidRPr="002624AC">
              <w:rPr>
                <w:sz w:val="20"/>
                <w:szCs w:val="20"/>
              </w:rPr>
              <w:t>25.</w:t>
            </w:r>
          </w:p>
        </w:tc>
        <w:tc>
          <w:tcPr>
            <w:tcW w:w="2115" w:type="dxa"/>
            <w:shd w:val="clear" w:color="auto" w:fill="auto"/>
            <w:vAlign w:val="center"/>
          </w:tcPr>
          <w:p w:rsidR="002624AC" w:rsidRPr="002624AC" w:rsidRDefault="002624AC" w:rsidP="002624AC">
            <w:pPr>
              <w:pStyle w:val="TableParagraph"/>
              <w:spacing w:before="97"/>
              <w:ind w:right="-349"/>
              <w:rPr>
                <w:sz w:val="20"/>
                <w:szCs w:val="20"/>
              </w:rPr>
            </w:pPr>
            <w:r w:rsidRPr="002624AC">
              <w:rPr>
                <w:sz w:val="20"/>
                <w:szCs w:val="20"/>
              </w:rPr>
              <w:t>Нелюбинская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349"/>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349"/>
              <w:jc w:val="center"/>
              <w:rPr>
                <w:spacing w:val="1"/>
                <w:sz w:val="20"/>
                <w:szCs w:val="20"/>
              </w:rPr>
            </w:pPr>
            <w:r w:rsidRPr="002624AC">
              <w:rPr>
                <w:sz w:val="20"/>
                <w:szCs w:val="20"/>
              </w:rPr>
              <w:t>д.</w:t>
            </w:r>
            <w:r w:rsidRPr="002624AC">
              <w:rPr>
                <w:spacing w:val="1"/>
                <w:sz w:val="20"/>
                <w:szCs w:val="20"/>
              </w:rPr>
              <w:t xml:space="preserve"> </w:t>
            </w:r>
            <w:r w:rsidRPr="002624AC">
              <w:rPr>
                <w:sz w:val="20"/>
                <w:szCs w:val="20"/>
              </w:rPr>
              <w:t>Нелюбино,</w:t>
            </w:r>
          </w:p>
          <w:p w:rsidR="002624AC" w:rsidRPr="002624AC" w:rsidRDefault="002624AC" w:rsidP="002624AC">
            <w:pPr>
              <w:pStyle w:val="TableParagraph"/>
              <w:ind w:right="-349"/>
              <w:jc w:val="center"/>
              <w:rPr>
                <w:sz w:val="20"/>
                <w:szCs w:val="20"/>
              </w:rPr>
            </w:pPr>
            <w:r w:rsidRPr="002624AC">
              <w:rPr>
                <w:sz w:val="20"/>
                <w:szCs w:val="20"/>
              </w:rPr>
              <w:t>ул.</w:t>
            </w:r>
            <w:r w:rsidRPr="002624AC">
              <w:rPr>
                <w:spacing w:val="-3"/>
                <w:sz w:val="20"/>
                <w:szCs w:val="20"/>
              </w:rPr>
              <w:t xml:space="preserve"> </w:t>
            </w:r>
            <w:r w:rsidRPr="002624AC">
              <w:rPr>
                <w:sz w:val="20"/>
                <w:szCs w:val="20"/>
              </w:rPr>
              <w:t>Рабочая,</w:t>
            </w:r>
            <w:r w:rsidRPr="002624AC">
              <w:rPr>
                <w:spacing w:val="-3"/>
                <w:sz w:val="20"/>
                <w:szCs w:val="20"/>
              </w:rPr>
              <w:t xml:space="preserve"> </w:t>
            </w:r>
            <w:r w:rsidRPr="002624AC">
              <w:rPr>
                <w:sz w:val="20"/>
                <w:szCs w:val="20"/>
              </w:rPr>
              <w:t>д.</w:t>
            </w:r>
            <w:r w:rsidRPr="002624AC">
              <w:rPr>
                <w:spacing w:val="-7"/>
                <w:sz w:val="20"/>
                <w:szCs w:val="20"/>
              </w:rPr>
              <w:t xml:space="preserve"> </w:t>
            </w:r>
            <w:r w:rsidRPr="002624AC">
              <w:rPr>
                <w:sz w:val="20"/>
                <w:szCs w:val="20"/>
              </w:rPr>
              <w:t>48</w:t>
            </w:r>
          </w:p>
        </w:tc>
        <w:tc>
          <w:tcPr>
            <w:tcW w:w="1444" w:type="dxa"/>
            <w:vAlign w:val="center"/>
          </w:tcPr>
          <w:p w:rsidR="002624AC" w:rsidRPr="002624AC" w:rsidRDefault="002624AC" w:rsidP="002624AC">
            <w:pPr>
              <w:pStyle w:val="TableParagraph"/>
              <w:jc w:val="center"/>
              <w:rPr>
                <w:sz w:val="20"/>
                <w:szCs w:val="20"/>
              </w:rPr>
            </w:pPr>
            <w:r w:rsidRPr="002624AC">
              <w:rPr>
                <w:sz w:val="20"/>
                <w:szCs w:val="20"/>
                <w:shd w:val="clear" w:color="auto" w:fill="FFFFFF"/>
              </w:rPr>
              <w:t>ПН – ПТ с 09:00 до 18:00</w:t>
            </w:r>
          </w:p>
        </w:tc>
        <w:tc>
          <w:tcPr>
            <w:tcW w:w="3121" w:type="dxa"/>
            <w:shd w:val="clear" w:color="auto" w:fill="auto"/>
            <w:vAlign w:val="center"/>
          </w:tcPr>
          <w:p w:rsidR="002624AC" w:rsidRPr="002624AC" w:rsidRDefault="002624AC" w:rsidP="002624AC">
            <w:pPr>
              <w:pStyle w:val="TableParagraph"/>
              <w:spacing w:before="5"/>
              <w:jc w:val="center"/>
              <w:rPr>
                <w:b/>
                <w:sz w:val="20"/>
                <w:szCs w:val="20"/>
              </w:rPr>
            </w:pPr>
            <w:r w:rsidRPr="002624AC">
              <w:rPr>
                <w:sz w:val="20"/>
                <w:szCs w:val="20"/>
              </w:rPr>
              <w:t>Эрдли Валентина Александровна,</w:t>
            </w:r>
            <w:r w:rsidRPr="002624AC">
              <w:rPr>
                <w:b/>
                <w:sz w:val="20"/>
                <w:szCs w:val="20"/>
              </w:rPr>
              <w:t xml:space="preserve"> </w:t>
            </w:r>
            <w:r w:rsidRPr="002624AC">
              <w:rPr>
                <w:sz w:val="20"/>
                <w:szCs w:val="20"/>
              </w:rPr>
              <w:t>библиотекарь</w:t>
            </w:r>
          </w:p>
          <w:p w:rsidR="002624AC" w:rsidRPr="002624AC" w:rsidRDefault="00FF1E5C" w:rsidP="002624AC">
            <w:pPr>
              <w:pStyle w:val="TableParagraph"/>
              <w:jc w:val="center"/>
              <w:rPr>
                <w:sz w:val="20"/>
                <w:szCs w:val="20"/>
              </w:rPr>
            </w:pPr>
            <w:hyperlink r:id="rId38">
              <w:r w:rsidR="002624AC" w:rsidRPr="002624AC">
                <w:rPr>
                  <w:sz w:val="20"/>
                  <w:szCs w:val="20"/>
                </w:rPr>
                <w:t>mpcb-nelyubino@tomsky.gov70.ru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jc w:val="center"/>
              <w:rPr>
                <w:b/>
                <w:sz w:val="20"/>
                <w:szCs w:val="20"/>
              </w:rPr>
            </w:pPr>
          </w:p>
          <w:p w:rsidR="002624AC" w:rsidRPr="002624AC" w:rsidRDefault="002624AC" w:rsidP="002624AC">
            <w:pPr>
              <w:pStyle w:val="TableParagraph"/>
              <w:ind w:left="35" w:right="28"/>
              <w:jc w:val="center"/>
              <w:rPr>
                <w:sz w:val="20"/>
                <w:szCs w:val="20"/>
              </w:rPr>
            </w:pPr>
            <w:r w:rsidRPr="002624AC">
              <w:rPr>
                <w:sz w:val="20"/>
                <w:szCs w:val="20"/>
              </w:rPr>
              <w:t>26.</w:t>
            </w:r>
          </w:p>
        </w:tc>
        <w:tc>
          <w:tcPr>
            <w:tcW w:w="2115" w:type="dxa"/>
            <w:shd w:val="clear" w:color="auto" w:fill="auto"/>
            <w:vAlign w:val="center"/>
          </w:tcPr>
          <w:p w:rsidR="002624AC" w:rsidRPr="002624AC" w:rsidRDefault="002624AC" w:rsidP="002624AC">
            <w:pPr>
              <w:pStyle w:val="TableParagraph"/>
              <w:spacing w:before="97"/>
              <w:ind w:right="-349"/>
              <w:rPr>
                <w:sz w:val="20"/>
                <w:szCs w:val="20"/>
              </w:rPr>
            </w:pPr>
            <w:r w:rsidRPr="002624AC">
              <w:rPr>
                <w:sz w:val="20"/>
                <w:szCs w:val="20"/>
              </w:rPr>
              <w:t>Новоархангельская</w:t>
            </w:r>
            <w:r w:rsidRPr="002624AC">
              <w:rPr>
                <w:spacing w:val="-47"/>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349"/>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349"/>
              <w:jc w:val="center"/>
              <w:rPr>
                <w:sz w:val="20"/>
                <w:szCs w:val="20"/>
              </w:rPr>
            </w:pPr>
            <w:r w:rsidRPr="002624AC">
              <w:rPr>
                <w:spacing w:val="-1"/>
                <w:sz w:val="20"/>
                <w:szCs w:val="20"/>
              </w:rPr>
              <w:t>с. Новоархангельское,</w:t>
            </w:r>
            <w:r w:rsidRPr="002624AC">
              <w:rPr>
                <w:spacing w:val="-47"/>
                <w:sz w:val="20"/>
                <w:szCs w:val="20"/>
              </w:rPr>
              <w:t xml:space="preserve"> </w:t>
            </w:r>
            <w:r w:rsidRPr="002624AC">
              <w:rPr>
                <w:sz w:val="20"/>
                <w:szCs w:val="20"/>
              </w:rPr>
              <w:t>ул.Советская,</w:t>
            </w:r>
            <w:r w:rsidRPr="002624AC">
              <w:rPr>
                <w:spacing w:val="3"/>
                <w:sz w:val="20"/>
                <w:szCs w:val="20"/>
              </w:rPr>
              <w:t xml:space="preserve"> </w:t>
            </w:r>
            <w:r w:rsidRPr="002624AC">
              <w:rPr>
                <w:sz w:val="20"/>
                <w:szCs w:val="20"/>
              </w:rPr>
              <w:t>д.55</w:t>
            </w:r>
          </w:p>
        </w:tc>
        <w:tc>
          <w:tcPr>
            <w:tcW w:w="1444" w:type="dxa"/>
            <w:vAlign w:val="center"/>
          </w:tcPr>
          <w:p w:rsidR="002624AC" w:rsidRPr="002624AC" w:rsidRDefault="002624AC" w:rsidP="002624AC">
            <w:pPr>
              <w:pStyle w:val="TableParagraph"/>
              <w:jc w:val="center"/>
              <w:rPr>
                <w:sz w:val="20"/>
                <w:szCs w:val="20"/>
              </w:rPr>
            </w:pPr>
          </w:p>
        </w:tc>
        <w:tc>
          <w:tcPr>
            <w:tcW w:w="3121" w:type="dxa"/>
            <w:shd w:val="clear" w:color="auto" w:fill="auto"/>
            <w:vAlign w:val="center"/>
          </w:tcPr>
          <w:p w:rsidR="002624AC" w:rsidRPr="002624AC" w:rsidRDefault="002624AC" w:rsidP="002624AC">
            <w:pPr>
              <w:pStyle w:val="TableParagraph"/>
              <w:jc w:val="center"/>
              <w:rPr>
                <w:sz w:val="20"/>
                <w:szCs w:val="20"/>
              </w:rPr>
            </w:pPr>
            <w:r w:rsidRPr="002624AC">
              <w:rPr>
                <w:sz w:val="20"/>
                <w:szCs w:val="20"/>
              </w:rPr>
              <w:t>Библиотека не функционировала в 2025 году в связи с открытой вакансией библиотекаря</w:t>
            </w:r>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6"/>
              <w:jc w:val="center"/>
              <w:rPr>
                <w:b/>
                <w:sz w:val="20"/>
                <w:szCs w:val="20"/>
              </w:rPr>
            </w:pPr>
          </w:p>
          <w:p w:rsidR="002624AC" w:rsidRPr="002624AC" w:rsidRDefault="002624AC" w:rsidP="002624AC">
            <w:pPr>
              <w:pStyle w:val="TableParagraph"/>
              <w:ind w:left="35" w:right="28"/>
              <w:jc w:val="center"/>
              <w:rPr>
                <w:sz w:val="20"/>
                <w:szCs w:val="20"/>
              </w:rPr>
            </w:pPr>
            <w:r w:rsidRPr="002624AC">
              <w:rPr>
                <w:sz w:val="20"/>
                <w:szCs w:val="20"/>
              </w:rPr>
              <w:t>27.</w:t>
            </w:r>
          </w:p>
        </w:tc>
        <w:tc>
          <w:tcPr>
            <w:tcW w:w="2115" w:type="dxa"/>
            <w:shd w:val="clear" w:color="auto" w:fill="auto"/>
            <w:vAlign w:val="center"/>
          </w:tcPr>
          <w:p w:rsidR="002624AC" w:rsidRPr="002624AC" w:rsidRDefault="002624AC" w:rsidP="002624AC">
            <w:pPr>
              <w:pStyle w:val="TableParagraph"/>
              <w:spacing w:before="97"/>
              <w:ind w:right="-349"/>
              <w:rPr>
                <w:sz w:val="20"/>
                <w:szCs w:val="20"/>
              </w:rPr>
            </w:pPr>
            <w:r w:rsidRPr="002624AC">
              <w:rPr>
                <w:spacing w:val="-1"/>
                <w:sz w:val="20"/>
                <w:szCs w:val="20"/>
              </w:rPr>
              <w:t>Новорождественская</w:t>
            </w:r>
            <w:r w:rsidRPr="002624AC">
              <w:rPr>
                <w:spacing w:val="-47"/>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349"/>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spacing w:before="1"/>
              <w:ind w:right="-349"/>
              <w:jc w:val="center"/>
              <w:rPr>
                <w:sz w:val="20"/>
                <w:szCs w:val="20"/>
              </w:rPr>
            </w:pPr>
            <w:r w:rsidRPr="002624AC">
              <w:rPr>
                <w:sz w:val="20"/>
                <w:szCs w:val="20"/>
              </w:rPr>
              <w:t>с.</w:t>
            </w:r>
            <w:r>
              <w:rPr>
                <w:sz w:val="20"/>
                <w:szCs w:val="20"/>
              </w:rPr>
              <w:t xml:space="preserve"> </w:t>
            </w:r>
            <w:r w:rsidRPr="002624AC">
              <w:rPr>
                <w:sz w:val="20"/>
                <w:szCs w:val="20"/>
              </w:rPr>
              <w:t>Новорождественское,</w:t>
            </w:r>
            <w:r w:rsidRPr="002624AC">
              <w:rPr>
                <w:spacing w:val="-5"/>
                <w:sz w:val="20"/>
                <w:szCs w:val="20"/>
              </w:rPr>
              <w:t xml:space="preserve"> </w:t>
            </w:r>
            <w:r w:rsidRPr="002624AC">
              <w:rPr>
                <w:sz w:val="20"/>
                <w:szCs w:val="20"/>
              </w:rPr>
              <w:t>ул.</w:t>
            </w:r>
          </w:p>
          <w:p w:rsidR="002624AC" w:rsidRPr="002624AC" w:rsidRDefault="002624AC" w:rsidP="002624AC">
            <w:pPr>
              <w:pStyle w:val="TableParagraph"/>
              <w:spacing w:line="228" w:lineRule="exact"/>
              <w:ind w:right="-349"/>
              <w:jc w:val="center"/>
              <w:rPr>
                <w:sz w:val="20"/>
                <w:szCs w:val="20"/>
              </w:rPr>
            </w:pPr>
            <w:r w:rsidRPr="002624AC">
              <w:rPr>
                <w:sz w:val="20"/>
                <w:szCs w:val="20"/>
              </w:rPr>
              <w:t>Советская, д.56</w:t>
            </w:r>
          </w:p>
        </w:tc>
        <w:tc>
          <w:tcPr>
            <w:tcW w:w="1444" w:type="dxa"/>
            <w:vAlign w:val="center"/>
          </w:tcPr>
          <w:p w:rsidR="002624AC" w:rsidRPr="002624AC" w:rsidRDefault="002624AC" w:rsidP="002624AC">
            <w:pPr>
              <w:pStyle w:val="TableParagraph"/>
              <w:spacing w:before="1"/>
              <w:jc w:val="center"/>
              <w:rPr>
                <w:sz w:val="20"/>
                <w:szCs w:val="20"/>
              </w:rPr>
            </w:pPr>
            <w:r w:rsidRPr="002624AC">
              <w:rPr>
                <w:sz w:val="20"/>
                <w:szCs w:val="20"/>
                <w:shd w:val="clear" w:color="auto" w:fill="FFFFFF"/>
              </w:rPr>
              <w:t>ПН – ПТ с 10:00 до 16:30</w:t>
            </w:r>
          </w:p>
        </w:tc>
        <w:tc>
          <w:tcPr>
            <w:tcW w:w="3121" w:type="dxa"/>
            <w:shd w:val="clear" w:color="auto" w:fill="auto"/>
            <w:vAlign w:val="center"/>
          </w:tcPr>
          <w:p w:rsidR="002624AC" w:rsidRPr="002624AC" w:rsidRDefault="002624AC" w:rsidP="002624AC">
            <w:pPr>
              <w:pStyle w:val="TableParagraph"/>
              <w:spacing w:before="5"/>
              <w:jc w:val="center"/>
              <w:rPr>
                <w:sz w:val="20"/>
                <w:szCs w:val="20"/>
              </w:rPr>
            </w:pPr>
            <w:r w:rsidRPr="002624AC">
              <w:rPr>
                <w:sz w:val="20"/>
                <w:szCs w:val="20"/>
              </w:rPr>
              <w:t>Потапочкина Дарья Викторовна, библиотекарь</w:t>
            </w:r>
          </w:p>
          <w:p w:rsidR="002624AC" w:rsidRPr="002624AC" w:rsidRDefault="002624AC" w:rsidP="002624AC">
            <w:pPr>
              <w:pStyle w:val="TableParagraph"/>
              <w:spacing w:before="97"/>
              <w:jc w:val="center"/>
              <w:rPr>
                <w:sz w:val="20"/>
                <w:szCs w:val="20"/>
              </w:rPr>
            </w:pPr>
            <w:r w:rsidRPr="002624AC">
              <w:rPr>
                <w:sz w:val="20"/>
                <w:szCs w:val="20"/>
              </w:rPr>
              <w:t>8(3822)94-67-11</w:t>
            </w:r>
          </w:p>
          <w:p w:rsidR="002624AC" w:rsidRPr="002624AC" w:rsidRDefault="00FF1E5C" w:rsidP="002624AC">
            <w:pPr>
              <w:pStyle w:val="TableParagraph"/>
              <w:spacing w:before="1"/>
              <w:jc w:val="center"/>
              <w:rPr>
                <w:sz w:val="20"/>
                <w:szCs w:val="20"/>
              </w:rPr>
            </w:pPr>
            <w:hyperlink r:id="rId39">
              <w:r w:rsidR="002624AC" w:rsidRPr="002624AC">
                <w:rPr>
                  <w:sz w:val="20"/>
                  <w:szCs w:val="20"/>
                </w:rPr>
                <w:t>mpcb-novorozhdest@tomsky.gov70.ru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jc w:val="center"/>
              <w:rPr>
                <w:b/>
                <w:sz w:val="20"/>
                <w:szCs w:val="20"/>
              </w:rPr>
            </w:pPr>
          </w:p>
          <w:p w:rsidR="002624AC" w:rsidRPr="002624AC" w:rsidRDefault="002624AC" w:rsidP="002624AC">
            <w:pPr>
              <w:pStyle w:val="TableParagraph"/>
              <w:ind w:left="35" w:right="28"/>
              <w:jc w:val="center"/>
              <w:rPr>
                <w:sz w:val="20"/>
                <w:szCs w:val="20"/>
              </w:rPr>
            </w:pPr>
            <w:r w:rsidRPr="002624AC">
              <w:rPr>
                <w:sz w:val="20"/>
                <w:szCs w:val="20"/>
              </w:rPr>
              <w:t>28.</w:t>
            </w:r>
          </w:p>
        </w:tc>
        <w:tc>
          <w:tcPr>
            <w:tcW w:w="2115" w:type="dxa"/>
            <w:shd w:val="clear" w:color="auto" w:fill="auto"/>
            <w:vAlign w:val="center"/>
          </w:tcPr>
          <w:p w:rsidR="002624AC" w:rsidRPr="002624AC" w:rsidRDefault="002624AC" w:rsidP="002624AC">
            <w:pPr>
              <w:pStyle w:val="TableParagraph"/>
              <w:spacing w:before="97"/>
              <w:rPr>
                <w:sz w:val="20"/>
                <w:szCs w:val="20"/>
              </w:rPr>
            </w:pPr>
            <w:r w:rsidRPr="002624AC">
              <w:rPr>
                <w:sz w:val="20"/>
                <w:szCs w:val="20"/>
              </w:rPr>
              <w:t>Октябрьская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jc w:val="center"/>
              <w:rPr>
                <w:spacing w:val="1"/>
                <w:sz w:val="20"/>
                <w:szCs w:val="20"/>
              </w:rPr>
            </w:pPr>
            <w:r w:rsidRPr="002624AC">
              <w:rPr>
                <w:sz w:val="20"/>
                <w:szCs w:val="20"/>
              </w:rPr>
              <w:t>с.</w:t>
            </w:r>
            <w:r w:rsidRPr="002624AC">
              <w:rPr>
                <w:spacing w:val="1"/>
                <w:sz w:val="20"/>
                <w:szCs w:val="20"/>
              </w:rPr>
              <w:t xml:space="preserve"> </w:t>
            </w:r>
            <w:r w:rsidRPr="002624AC">
              <w:rPr>
                <w:sz w:val="20"/>
                <w:szCs w:val="20"/>
              </w:rPr>
              <w:t>Октябрьское,</w:t>
            </w:r>
          </w:p>
          <w:p w:rsidR="002624AC" w:rsidRPr="002624AC" w:rsidRDefault="002624AC" w:rsidP="002624AC">
            <w:pPr>
              <w:pStyle w:val="TableParagraph"/>
              <w:jc w:val="center"/>
              <w:rPr>
                <w:sz w:val="20"/>
                <w:szCs w:val="20"/>
              </w:rPr>
            </w:pPr>
            <w:r w:rsidRPr="002624AC">
              <w:rPr>
                <w:sz w:val="20"/>
                <w:szCs w:val="20"/>
              </w:rPr>
              <w:t>ул.</w:t>
            </w:r>
            <w:r w:rsidRPr="002624AC">
              <w:rPr>
                <w:spacing w:val="-1"/>
                <w:sz w:val="20"/>
                <w:szCs w:val="20"/>
              </w:rPr>
              <w:t xml:space="preserve"> </w:t>
            </w:r>
            <w:r w:rsidRPr="002624AC">
              <w:rPr>
                <w:sz w:val="20"/>
                <w:szCs w:val="20"/>
              </w:rPr>
              <w:t>Заводская,</w:t>
            </w:r>
            <w:r w:rsidRPr="002624AC">
              <w:rPr>
                <w:spacing w:val="-2"/>
                <w:sz w:val="20"/>
                <w:szCs w:val="20"/>
              </w:rPr>
              <w:t xml:space="preserve"> </w:t>
            </w:r>
            <w:r w:rsidRPr="002624AC">
              <w:rPr>
                <w:sz w:val="20"/>
                <w:szCs w:val="20"/>
              </w:rPr>
              <w:t>7</w:t>
            </w:r>
            <w:r w:rsidRPr="002624AC">
              <w:rPr>
                <w:spacing w:val="-1"/>
                <w:sz w:val="20"/>
                <w:szCs w:val="20"/>
              </w:rPr>
              <w:t xml:space="preserve"> </w:t>
            </w:r>
            <w:r w:rsidRPr="002624AC">
              <w:rPr>
                <w:sz w:val="20"/>
                <w:szCs w:val="20"/>
              </w:rPr>
              <w:t>–</w:t>
            </w:r>
            <w:r w:rsidRPr="002624AC">
              <w:rPr>
                <w:spacing w:val="-7"/>
                <w:sz w:val="20"/>
                <w:szCs w:val="20"/>
              </w:rPr>
              <w:t xml:space="preserve"> </w:t>
            </w:r>
            <w:r w:rsidRPr="002624AC">
              <w:rPr>
                <w:sz w:val="20"/>
                <w:szCs w:val="20"/>
              </w:rPr>
              <w:t>2</w:t>
            </w:r>
          </w:p>
        </w:tc>
        <w:tc>
          <w:tcPr>
            <w:tcW w:w="1444" w:type="dxa"/>
            <w:vAlign w:val="center"/>
          </w:tcPr>
          <w:p w:rsidR="002624AC" w:rsidRPr="002624AC" w:rsidRDefault="002624AC" w:rsidP="002624AC">
            <w:pPr>
              <w:pStyle w:val="TableParagraph"/>
              <w:spacing w:before="1"/>
              <w:jc w:val="center"/>
              <w:rPr>
                <w:sz w:val="20"/>
                <w:szCs w:val="20"/>
                <w:shd w:val="clear" w:color="auto" w:fill="FFFFFF"/>
              </w:rPr>
            </w:pPr>
            <w:r w:rsidRPr="002624AC">
              <w:rPr>
                <w:sz w:val="20"/>
                <w:szCs w:val="20"/>
                <w:shd w:val="clear" w:color="auto" w:fill="FFFFFF"/>
              </w:rPr>
              <w:t>ВТ – ПТ 10:00 – 19:00, СБ 10:00 – 18:00</w:t>
            </w:r>
          </w:p>
        </w:tc>
        <w:tc>
          <w:tcPr>
            <w:tcW w:w="3121" w:type="dxa"/>
            <w:shd w:val="clear" w:color="auto" w:fill="auto"/>
            <w:vAlign w:val="center"/>
          </w:tcPr>
          <w:p w:rsidR="002624AC" w:rsidRPr="002624AC" w:rsidRDefault="002624AC" w:rsidP="002624AC">
            <w:pPr>
              <w:pStyle w:val="TableParagraph"/>
              <w:spacing w:before="5"/>
              <w:jc w:val="center"/>
              <w:rPr>
                <w:sz w:val="20"/>
                <w:szCs w:val="20"/>
              </w:rPr>
            </w:pPr>
            <w:r w:rsidRPr="002624AC">
              <w:rPr>
                <w:sz w:val="20"/>
                <w:szCs w:val="20"/>
              </w:rPr>
              <w:t>Климова Людмила Андреевна, заведующая</w:t>
            </w:r>
          </w:p>
          <w:p w:rsidR="002624AC" w:rsidRPr="002624AC" w:rsidRDefault="002624AC" w:rsidP="002624AC">
            <w:pPr>
              <w:pStyle w:val="TableParagraph"/>
              <w:spacing w:before="5"/>
              <w:jc w:val="center"/>
              <w:rPr>
                <w:sz w:val="20"/>
                <w:szCs w:val="20"/>
              </w:rPr>
            </w:pPr>
            <w:r w:rsidRPr="002624AC">
              <w:rPr>
                <w:sz w:val="20"/>
                <w:szCs w:val="20"/>
              </w:rPr>
              <w:t>8(3822)92-52-92</w:t>
            </w:r>
          </w:p>
          <w:p w:rsidR="002624AC" w:rsidRPr="002624AC" w:rsidRDefault="00FF1E5C" w:rsidP="002624AC">
            <w:pPr>
              <w:pStyle w:val="TableParagraph"/>
              <w:spacing w:before="5"/>
              <w:jc w:val="center"/>
              <w:rPr>
                <w:sz w:val="20"/>
                <w:szCs w:val="20"/>
              </w:rPr>
            </w:pPr>
            <w:hyperlink r:id="rId40">
              <w:r w:rsidR="002624AC" w:rsidRPr="002624AC">
                <w:rPr>
                  <w:sz w:val="20"/>
                  <w:szCs w:val="20"/>
                </w:rPr>
                <w:t>mpcb-oktyabrskoe@tomsky.gov70.ru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jc w:val="center"/>
              <w:rPr>
                <w:b/>
                <w:sz w:val="20"/>
                <w:szCs w:val="20"/>
              </w:rPr>
            </w:pPr>
          </w:p>
          <w:p w:rsidR="002624AC" w:rsidRPr="002624AC" w:rsidRDefault="002624AC" w:rsidP="002624AC">
            <w:pPr>
              <w:pStyle w:val="TableParagraph"/>
              <w:ind w:left="35" w:right="28"/>
              <w:jc w:val="center"/>
              <w:rPr>
                <w:sz w:val="20"/>
                <w:szCs w:val="20"/>
              </w:rPr>
            </w:pPr>
            <w:r w:rsidRPr="002624AC">
              <w:rPr>
                <w:sz w:val="20"/>
                <w:szCs w:val="20"/>
              </w:rPr>
              <w:t>29.</w:t>
            </w:r>
          </w:p>
        </w:tc>
        <w:tc>
          <w:tcPr>
            <w:tcW w:w="2115" w:type="dxa"/>
            <w:shd w:val="clear" w:color="auto" w:fill="auto"/>
            <w:vAlign w:val="center"/>
          </w:tcPr>
          <w:p w:rsidR="002624AC" w:rsidRPr="002624AC" w:rsidRDefault="002624AC" w:rsidP="002624AC">
            <w:pPr>
              <w:pStyle w:val="TableParagraph"/>
              <w:rPr>
                <w:spacing w:val="1"/>
                <w:sz w:val="20"/>
                <w:szCs w:val="20"/>
              </w:rPr>
            </w:pPr>
            <w:r w:rsidRPr="002624AC">
              <w:rPr>
                <w:sz w:val="20"/>
                <w:szCs w:val="20"/>
              </w:rPr>
              <w:t>Петровска</w:t>
            </w:r>
            <w:r w:rsidRPr="002624AC">
              <w:rPr>
                <w:spacing w:val="1"/>
                <w:sz w:val="20"/>
                <w:szCs w:val="20"/>
              </w:rPr>
              <w:t>я</w:t>
            </w:r>
          </w:p>
          <w:p w:rsidR="002624AC" w:rsidRPr="002624AC" w:rsidRDefault="002624AC" w:rsidP="002624AC">
            <w:pPr>
              <w:pStyle w:val="TableParagraph"/>
              <w:rPr>
                <w:sz w:val="20"/>
                <w:szCs w:val="20"/>
              </w:rPr>
            </w:pPr>
            <w:r w:rsidRPr="002624AC">
              <w:rPr>
                <w:spacing w:val="-1"/>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spacing w:line="228" w:lineRule="exact"/>
              <w:jc w:val="center"/>
              <w:rPr>
                <w:sz w:val="20"/>
                <w:szCs w:val="20"/>
              </w:rPr>
            </w:pPr>
            <w:r w:rsidRPr="002624AC">
              <w:rPr>
                <w:sz w:val="20"/>
                <w:szCs w:val="20"/>
              </w:rPr>
              <w:t>д.</w:t>
            </w:r>
            <w:r w:rsidRPr="002624AC">
              <w:rPr>
                <w:spacing w:val="-2"/>
                <w:sz w:val="20"/>
                <w:szCs w:val="20"/>
              </w:rPr>
              <w:t xml:space="preserve"> </w:t>
            </w:r>
            <w:r w:rsidRPr="002624AC">
              <w:rPr>
                <w:sz w:val="20"/>
                <w:szCs w:val="20"/>
              </w:rPr>
              <w:t>Петрово,</w:t>
            </w:r>
          </w:p>
          <w:p w:rsidR="002624AC" w:rsidRPr="002624AC" w:rsidRDefault="002624AC" w:rsidP="002624AC">
            <w:pPr>
              <w:pStyle w:val="TableParagraph"/>
              <w:spacing w:line="226" w:lineRule="exact"/>
              <w:jc w:val="center"/>
              <w:rPr>
                <w:sz w:val="20"/>
                <w:szCs w:val="20"/>
              </w:rPr>
            </w:pPr>
            <w:r w:rsidRPr="002624AC">
              <w:rPr>
                <w:sz w:val="20"/>
                <w:szCs w:val="20"/>
              </w:rPr>
              <w:t>ул.</w:t>
            </w:r>
            <w:r w:rsidRPr="002624AC">
              <w:rPr>
                <w:spacing w:val="-1"/>
                <w:sz w:val="20"/>
                <w:szCs w:val="20"/>
              </w:rPr>
              <w:t xml:space="preserve"> </w:t>
            </w:r>
            <w:r w:rsidRPr="002624AC">
              <w:rPr>
                <w:sz w:val="20"/>
                <w:szCs w:val="20"/>
              </w:rPr>
              <w:t>Гагарина,</w:t>
            </w:r>
            <w:r w:rsidRPr="002624AC">
              <w:rPr>
                <w:spacing w:val="-1"/>
                <w:sz w:val="20"/>
                <w:szCs w:val="20"/>
              </w:rPr>
              <w:t xml:space="preserve"> </w:t>
            </w:r>
            <w:r w:rsidRPr="002624AC">
              <w:rPr>
                <w:sz w:val="20"/>
                <w:szCs w:val="20"/>
              </w:rPr>
              <w:t>д.</w:t>
            </w:r>
            <w:r w:rsidRPr="002624AC">
              <w:rPr>
                <w:spacing w:val="-1"/>
                <w:sz w:val="20"/>
                <w:szCs w:val="20"/>
              </w:rPr>
              <w:t xml:space="preserve"> </w:t>
            </w:r>
            <w:r w:rsidRPr="002624AC">
              <w:rPr>
                <w:sz w:val="20"/>
                <w:szCs w:val="20"/>
              </w:rPr>
              <w:t>21</w:t>
            </w:r>
          </w:p>
        </w:tc>
        <w:tc>
          <w:tcPr>
            <w:tcW w:w="1444" w:type="dxa"/>
            <w:vAlign w:val="center"/>
          </w:tcPr>
          <w:p w:rsidR="002624AC" w:rsidRPr="002624AC" w:rsidRDefault="002624AC" w:rsidP="002624AC">
            <w:pPr>
              <w:pStyle w:val="TableParagraph"/>
              <w:jc w:val="center"/>
              <w:rPr>
                <w:sz w:val="20"/>
                <w:szCs w:val="20"/>
              </w:rPr>
            </w:pPr>
            <w:r w:rsidRPr="002624AC">
              <w:rPr>
                <w:sz w:val="20"/>
                <w:szCs w:val="20"/>
                <w:shd w:val="clear" w:color="auto" w:fill="FFFFFF"/>
              </w:rPr>
              <w:t>ПН – ПТ с 10:00 до 18:00</w:t>
            </w:r>
          </w:p>
        </w:tc>
        <w:tc>
          <w:tcPr>
            <w:tcW w:w="3121" w:type="dxa"/>
            <w:shd w:val="clear" w:color="auto" w:fill="auto"/>
            <w:vAlign w:val="center"/>
          </w:tcPr>
          <w:p w:rsidR="002624AC" w:rsidRPr="002624AC" w:rsidRDefault="002624AC" w:rsidP="002624AC">
            <w:pPr>
              <w:pStyle w:val="TableParagraph"/>
              <w:spacing w:before="5"/>
              <w:jc w:val="center"/>
              <w:rPr>
                <w:b/>
                <w:sz w:val="20"/>
                <w:szCs w:val="20"/>
              </w:rPr>
            </w:pPr>
            <w:r w:rsidRPr="002624AC">
              <w:rPr>
                <w:sz w:val="20"/>
                <w:szCs w:val="20"/>
              </w:rPr>
              <w:t>Иванова Ирина Григорьевна,</w:t>
            </w:r>
            <w:r w:rsidRPr="002624AC">
              <w:rPr>
                <w:b/>
                <w:sz w:val="20"/>
                <w:szCs w:val="20"/>
              </w:rPr>
              <w:t xml:space="preserve"> </w:t>
            </w:r>
            <w:r w:rsidRPr="002624AC">
              <w:rPr>
                <w:sz w:val="20"/>
                <w:szCs w:val="20"/>
              </w:rPr>
              <w:t>библиотекарь</w:t>
            </w:r>
          </w:p>
          <w:p w:rsidR="002624AC" w:rsidRPr="002624AC" w:rsidRDefault="00FF1E5C" w:rsidP="002624AC">
            <w:pPr>
              <w:pStyle w:val="TableParagraph"/>
              <w:jc w:val="center"/>
              <w:rPr>
                <w:sz w:val="20"/>
                <w:szCs w:val="20"/>
              </w:rPr>
            </w:pPr>
            <w:hyperlink r:id="rId41">
              <w:r w:rsidR="002624AC" w:rsidRPr="002624AC">
                <w:rPr>
                  <w:sz w:val="20"/>
                  <w:szCs w:val="20"/>
                </w:rPr>
                <w:t>mpcb-petrovo@tomsky.gov70.ru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6"/>
              <w:jc w:val="center"/>
              <w:rPr>
                <w:b/>
                <w:sz w:val="20"/>
                <w:szCs w:val="20"/>
              </w:rPr>
            </w:pPr>
          </w:p>
          <w:p w:rsidR="002624AC" w:rsidRPr="002624AC" w:rsidRDefault="002624AC" w:rsidP="002624AC">
            <w:pPr>
              <w:pStyle w:val="TableParagraph"/>
              <w:ind w:left="35" w:right="28"/>
              <w:jc w:val="center"/>
              <w:rPr>
                <w:sz w:val="20"/>
                <w:szCs w:val="20"/>
              </w:rPr>
            </w:pPr>
            <w:r w:rsidRPr="002624AC">
              <w:rPr>
                <w:sz w:val="20"/>
                <w:szCs w:val="20"/>
              </w:rPr>
              <w:t>30.</w:t>
            </w:r>
          </w:p>
        </w:tc>
        <w:tc>
          <w:tcPr>
            <w:tcW w:w="2115" w:type="dxa"/>
            <w:shd w:val="clear" w:color="auto" w:fill="auto"/>
            <w:vAlign w:val="center"/>
          </w:tcPr>
          <w:p w:rsidR="002624AC" w:rsidRPr="002624AC" w:rsidRDefault="002624AC" w:rsidP="002624AC">
            <w:pPr>
              <w:pStyle w:val="TableParagraph"/>
              <w:ind w:right="-349"/>
              <w:rPr>
                <w:spacing w:val="1"/>
                <w:sz w:val="20"/>
                <w:szCs w:val="20"/>
              </w:rPr>
            </w:pPr>
            <w:r w:rsidRPr="002624AC">
              <w:rPr>
                <w:sz w:val="20"/>
                <w:szCs w:val="20"/>
              </w:rPr>
              <w:t>Петуховская</w:t>
            </w:r>
          </w:p>
          <w:p w:rsidR="002624AC" w:rsidRPr="002624AC" w:rsidRDefault="002624AC" w:rsidP="002624AC">
            <w:pPr>
              <w:pStyle w:val="TableParagraph"/>
              <w:ind w:right="18"/>
              <w:rPr>
                <w:sz w:val="20"/>
                <w:szCs w:val="20"/>
              </w:rPr>
            </w:pP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3" w:lineRule="exact"/>
              <w:ind w:right="-349"/>
              <w:jc w:val="center"/>
              <w:rPr>
                <w:sz w:val="20"/>
                <w:szCs w:val="20"/>
              </w:rPr>
            </w:pPr>
            <w:r w:rsidRPr="002624AC">
              <w:rPr>
                <w:sz w:val="20"/>
                <w:szCs w:val="20"/>
              </w:rPr>
              <w:t>Томский</w:t>
            </w:r>
            <w:r w:rsidRPr="002624AC">
              <w:rPr>
                <w:spacing w:val="-9"/>
                <w:sz w:val="20"/>
                <w:szCs w:val="20"/>
              </w:rPr>
              <w:t xml:space="preserve"> </w:t>
            </w:r>
            <w:r w:rsidRPr="002624AC">
              <w:rPr>
                <w:sz w:val="20"/>
                <w:szCs w:val="20"/>
              </w:rPr>
              <w:t>р-н,</w:t>
            </w:r>
          </w:p>
          <w:p w:rsidR="002624AC" w:rsidRPr="002624AC" w:rsidRDefault="002624AC" w:rsidP="002624AC">
            <w:pPr>
              <w:pStyle w:val="TableParagraph"/>
              <w:ind w:right="-349"/>
              <w:jc w:val="center"/>
              <w:rPr>
                <w:sz w:val="20"/>
                <w:szCs w:val="20"/>
              </w:rPr>
            </w:pPr>
            <w:r w:rsidRPr="002624AC">
              <w:rPr>
                <w:sz w:val="20"/>
                <w:szCs w:val="20"/>
              </w:rPr>
              <w:t>с.</w:t>
            </w:r>
            <w:r w:rsidRPr="002624AC">
              <w:rPr>
                <w:spacing w:val="-10"/>
                <w:sz w:val="20"/>
                <w:szCs w:val="20"/>
              </w:rPr>
              <w:t xml:space="preserve"> </w:t>
            </w:r>
            <w:r w:rsidRPr="002624AC">
              <w:rPr>
                <w:sz w:val="20"/>
                <w:szCs w:val="20"/>
              </w:rPr>
              <w:t>Петухово,</w:t>
            </w:r>
          </w:p>
          <w:p w:rsidR="002624AC" w:rsidRPr="002624AC" w:rsidRDefault="002624AC" w:rsidP="002624AC">
            <w:pPr>
              <w:pStyle w:val="TableParagraph"/>
              <w:spacing w:before="1" w:line="228" w:lineRule="exact"/>
              <w:ind w:right="-349"/>
              <w:jc w:val="center"/>
              <w:rPr>
                <w:sz w:val="20"/>
                <w:szCs w:val="20"/>
              </w:rPr>
            </w:pPr>
            <w:r w:rsidRPr="002624AC">
              <w:rPr>
                <w:sz w:val="20"/>
                <w:szCs w:val="20"/>
              </w:rPr>
              <w:t>ул. Новостройка, 4а</w:t>
            </w:r>
          </w:p>
        </w:tc>
        <w:tc>
          <w:tcPr>
            <w:tcW w:w="1444" w:type="dxa"/>
            <w:vAlign w:val="center"/>
          </w:tcPr>
          <w:p w:rsidR="002624AC" w:rsidRPr="002624AC" w:rsidRDefault="002624AC" w:rsidP="002624AC">
            <w:pPr>
              <w:pStyle w:val="TableParagraph"/>
              <w:jc w:val="center"/>
              <w:rPr>
                <w:sz w:val="20"/>
                <w:szCs w:val="20"/>
              </w:rPr>
            </w:pPr>
            <w:r w:rsidRPr="002624AC">
              <w:rPr>
                <w:sz w:val="20"/>
                <w:szCs w:val="20"/>
                <w:shd w:val="clear" w:color="auto" w:fill="FFFFFF"/>
              </w:rPr>
              <w:t>ПН – ПТ с 10:00 до 17:30</w:t>
            </w:r>
          </w:p>
        </w:tc>
        <w:tc>
          <w:tcPr>
            <w:tcW w:w="3121" w:type="dxa"/>
            <w:shd w:val="clear" w:color="auto" w:fill="auto"/>
            <w:vAlign w:val="center"/>
          </w:tcPr>
          <w:p w:rsidR="002624AC" w:rsidRPr="002624AC" w:rsidRDefault="002624AC" w:rsidP="002624AC">
            <w:pPr>
              <w:pStyle w:val="TableParagraph"/>
              <w:spacing w:before="6"/>
              <w:jc w:val="center"/>
              <w:rPr>
                <w:b/>
                <w:sz w:val="20"/>
                <w:szCs w:val="20"/>
              </w:rPr>
            </w:pPr>
            <w:r w:rsidRPr="002624AC">
              <w:rPr>
                <w:sz w:val="20"/>
                <w:szCs w:val="20"/>
              </w:rPr>
              <w:t>Холонькова Таисия Павловна,</w:t>
            </w:r>
            <w:r w:rsidRPr="002624AC">
              <w:rPr>
                <w:b/>
                <w:sz w:val="20"/>
                <w:szCs w:val="20"/>
              </w:rPr>
              <w:t xml:space="preserve"> </w:t>
            </w:r>
            <w:r w:rsidRPr="002624AC">
              <w:rPr>
                <w:sz w:val="20"/>
                <w:szCs w:val="20"/>
              </w:rPr>
              <w:t>библиотекарь</w:t>
            </w:r>
          </w:p>
          <w:p w:rsidR="002624AC" w:rsidRPr="002624AC" w:rsidRDefault="00FF1E5C" w:rsidP="002624AC">
            <w:pPr>
              <w:pStyle w:val="TableParagraph"/>
              <w:jc w:val="center"/>
              <w:rPr>
                <w:sz w:val="20"/>
                <w:szCs w:val="20"/>
              </w:rPr>
            </w:pPr>
            <w:hyperlink r:id="rId42">
              <w:r w:rsidR="002624AC" w:rsidRPr="002624AC">
                <w:rPr>
                  <w:sz w:val="20"/>
                  <w:szCs w:val="20"/>
                </w:rPr>
                <w:t>mpcb-petukhovo@tomsky.gov70.ru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jc w:val="center"/>
              <w:rPr>
                <w:b/>
                <w:sz w:val="20"/>
                <w:szCs w:val="20"/>
              </w:rPr>
            </w:pPr>
          </w:p>
          <w:p w:rsidR="002624AC" w:rsidRPr="002624AC" w:rsidRDefault="002624AC" w:rsidP="002624AC">
            <w:pPr>
              <w:pStyle w:val="TableParagraph"/>
              <w:ind w:left="35" w:right="28"/>
              <w:jc w:val="center"/>
              <w:rPr>
                <w:sz w:val="20"/>
                <w:szCs w:val="20"/>
              </w:rPr>
            </w:pPr>
            <w:r w:rsidRPr="002624AC">
              <w:rPr>
                <w:sz w:val="20"/>
                <w:szCs w:val="20"/>
              </w:rPr>
              <w:t>31.</w:t>
            </w:r>
          </w:p>
        </w:tc>
        <w:tc>
          <w:tcPr>
            <w:tcW w:w="2115" w:type="dxa"/>
            <w:shd w:val="clear" w:color="auto" w:fill="auto"/>
            <w:vAlign w:val="center"/>
          </w:tcPr>
          <w:p w:rsidR="002624AC" w:rsidRPr="002624AC" w:rsidRDefault="002624AC" w:rsidP="002624AC">
            <w:pPr>
              <w:pStyle w:val="TableParagraph"/>
              <w:spacing w:before="97"/>
              <w:ind w:right="-349"/>
              <w:rPr>
                <w:sz w:val="20"/>
                <w:szCs w:val="20"/>
              </w:rPr>
            </w:pPr>
            <w:r w:rsidRPr="002624AC">
              <w:rPr>
                <w:sz w:val="20"/>
                <w:szCs w:val="20"/>
              </w:rPr>
              <w:t>Поросинская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349"/>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349"/>
              <w:jc w:val="center"/>
              <w:rPr>
                <w:sz w:val="20"/>
                <w:szCs w:val="20"/>
              </w:rPr>
            </w:pPr>
            <w:r w:rsidRPr="002624AC">
              <w:rPr>
                <w:sz w:val="20"/>
                <w:szCs w:val="20"/>
              </w:rPr>
              <w:t>д.Поросино,</w:t>
            </w:r>
            <w:r w:rsidRPr="002624AC">
              <w:rPr>
                <w:spacing w:val="1"/>
                <w:sz w:val="20"/>
                <w:szCs w:val="20"/>
              </w:rPr>
              <w:t xml:space="preserve"> </w:t>
            </w:r>
            <w:r w:rsidRPr="002624AC">
              <w:rPr>
                <w:sz w:val="20"/>
                <w:szCs w:val="20"/>
              </w:rPr>
              <w:t>ул.</w:t>
            </w:r>
            <w:r w:rsidRPr="002624AC">
              <w:rPr>
                <w:spacing w:val="-3"/>
                <w:sz w:val="20"/>
                <w:szCs w:val="20"/>
              </w:rPr>
              <w:t xml:space="preserve"> </w:t>
            </w:r>
            <w:r w:rsidRPr="002624AC">
              <w:rPr>
                <w:sz w:val="20"/>
                <w:szCs w:val="20"/>
              </w:rPr>
              <w:t>Школьная,</w:t>
            </w:r>
            <w:r w:rsidRPr="002624AC">
              <w:rPr>
                <w:spacing w:val="-4"/>
                <w:sz w:val="20"/>
                <w:szCs w:val="20"/>
              </w:rPr>
              <w:t xml:space="preserve"> </w:t>
            </w:r>
            <w:r w:rsidRPr="002624AC">
              <w:rPr>
                <w:sz w:val="20"/>
                <w:szCs w:val="20"/>
              </w:rPr>
              <w:t>д.</w:t>
            </w:r>
            <w:r w:rsidRPr="002624AC">
              <w:rPr>
                <w:spacing w:val="-8"/>
                <w:sz w:val="20"/>
                <w:szCs w:val="20"/>
              </w:rPr>
              <w:t xml:space="preserve"> </w:t>
            </w:r>
            <w:r w:rsidRPr="002624AC">
              <w:rPr>
                <w:sz w:val="20"/>
                <w:szCs w:val="20"/>
              </w:rPr>
              <w:t>2а</w:t>
            </w:r>
          </w:p>
        </w:tc>
        <w:tc>
          <w:tcPr>
            <w:tcW w:w="1444" w:type="dxa"/>
            <w:vAlign w:val="center"/>
          </w:tcPr>
          <w:p w:rsidR="002624AC" w:rsidRPr="002624AC" w:rsidRDefault="002624AC" w:rsidP="002624AC">
            <w:pPr>
              <w:pStyle w:val="TableParagraph"/>
              <w:jc w:val="center"/>
              <w:rPr>
                <w:sz w:val="20"/>
                <w:szCs w:val="20"/>
              </w:rPr>
            </w:pPr>
            <w:r w:rsidRPr="002624AC">
              <w:rPr>
                <w:sz w:val="20"/>
                <w:szCs w:val="20"/>
                <w:shd w:val="clear" w:color="auto" w:fill="FFFFFF"/>
              </w:rPr>
              <w:t>ПН – ПТ с 10:00 до 18:00</w:t>
            </w:r>
          </w:p>
        </w:tc>
        <w:tc>
          <w:tcPr>
            <w:tcW w:w="3121" w:type="dxa"/>
            <w:shd w:val="clear" w:color="auto" w:fill="auto"/>
            <w:vAlign w:val="center"/>
          </w:tcPr>
          <w:p w:rsidR="002624AC" w:rsidRPr="002624AC" w:rsidRDefault="002624AC" w:rsidP="002624AC">
            <w:pPr>
              <w:pStyle w:val="TableParagraph"/>
              <w:spacing w:before="5"/>
              <w:jc w:val="center"/>
              <w:rPr>
                <w:b/>
                <w:sz w:val="20"/>
                <w:szCs w:val="20"/>
              </w:rPr>
            </w:pPr>
            <w:r w:rsidRPr="002624AC">
              <w:rPr>
                <w:sz w:val="20"/>
                <w:szCs w:val="20"/>
              </w:rPr>
              <w:t>Механникова Наталья Васильевна</w:t>
            </w:r>
            <w:r w:rsidRPr="002624AC">
              <w:rPr>
                <w:b/>
                <w:sz w:val="20"/>
                <w:szCs w:val="20"/>
              </w:rPr>
              <w:t xml:space="preserve">, </w:t>
            </w:r>
            <w:r w:rsidRPr="002624AC">
              <w:rPr>
                <w:sz w:val="20"/>
                <w:szCs w:val="20"/>
              </w:rPr>
              <w:t>библиотекарь</w:t>
            </w:r>
          </w:p>
          <w:p w:rsidR="002624AC" w:rsidRPr="002624AC" w:rsidRDefault="00FF1E5C" w:rsidP="002624AC">
            <w:pPr>
              <w:pStyle w:val="TableParagraph"/>
              <w:jc w:val="center"/>
              <w:rPr>
                <w:sz w:val="20"/>
                <w:szCs w:val="20"/>
              </w:rPr>
            </w:pPr>
            <w:hyperlink r:id="rId43">
              <w:r w:rsidR="002624AC" w:rsidRPr="002624AC">
                <w:rPr>
                  <w:sz w:val="20"/>
                  <w:szCs w:val="20"/>
                </w:rPr>
                <w:t>mpcb-porosino@tomsky.gov70.ru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97"/>
              <w:ind w:left="35" w:right="28"/>
              <w:jc w:val="center"/>
              <w:rPr>
                <w:sz w:val="20"/>
                <w:szCs w:val="20"/>
              </w:rPr>
            </w:pPr>
            <w:r w:rsidRPr="002624AC">
              <w:rPr>
                <w:sz w:val="20"/>
                <w:szCs w:val="20"/>
              </w:rPr>
              <w:t>32.</w:t>
            </w:r>
          </w:p>
        </w:tc>
        <w:tc>
          <w:tcPr>
            <w:tcW w:w="2115" w:type="dxa"/>
            <w:shd w:val="clear" w:color="auto" w:fill="auto"/>
            <w:vAlign w:val="center"/>
          </w:tcPr>
          <w:p w:rsidR="002624AC" w:rsidRPr="002624AC" w:rsidRDefault="002624AC" w:rsidP="002624AC">
            <w:pPr>
              <w:pStyle w:val="TableParagraph"/>
              <w:spacing w:line="212" w:lineRule="exact"/>
              <w:ind w:right="-349"/>
              <w:rPr>
                <w:sz w:val="20"/>
                <w:szCs w:val="20"/>
              </w:rPr>
            </w:pPr>
            <w:r w:rsidRPr="002624AC">
              <w:rPr>
                <w:sz w:val="20"/>
                <w:szCs w:val="20"/>
              </w:rPr>
              <w:t>Рассветовская</w:t>
            </w:r>
          </w:p>
          <w:p w:rsidR="002624AC" w:rsidRPr="002624AC" w:rsidRDefault="002624AC" w:rsidP="002624AC">
            <w:pPr>
              <w:pStyle w:val="TableParagraph"/>
              <w:spacing w:line="228" w:lineRule="exact"/>
              <w:ind w:right="-349"/>
              <w:rPr>
                <w:sz w:val="20"/>
                <w:szCs w:val="20"/>
              </w:rPr>
            </w:pPr>
            <w:r w:rsidRPr="002624AC">
              <w:rPr>
                <w:sz w:val="20"/>
                <w:szCs w:val="20"/>
              </w:rPr>
              <w:t>библиотека-филиал</w:t>
            </w:r>
          </w:p>
        </w:tc>
        <w:tc>
          <w:tcPr>
            <w:tcW w:w="2539" w:type="dxa"/>
            <w:shd w:val="clear" w:color="auto" w:fill="auto"/>
            <w:vAlign w:val="center"/>
          </w:tcPr>
          <w:p w:rsidR="002624AC" w:rsidRPr="002624AC" w:rsidRDefault="002624AC" w:rsidP="002B49CA">
            <w:pPr>
              <w:pStyle w:val="TableParagraph"/>
              <w:spacing w:line="212" w:lineRule="exact"/>
              <w:ind w:right="-349"/>
              <w:rPr>
                <w:sz w:val="20"/>
                <w:szCs w:val="20"/>
              </w:rPr>
            </w:pPr>
            <w:r w:rsidRPr="002624AC">
              <w:rPr>
                <w:sz w:val="20"/>
                <w:szCs w:val="20"/>
              </w:rPr>
              <w:t>Томский</w:t>
            </w:r>
            <w:r w:rsidRPr="002624AC">
              <w:rPr>
                <w:spacing w:val="-4"/>
                <w:sz w:val="20"/>
                <w:szCs w:val="20"/>
              </w:rPr>
              <w:t xml:space="preserve"> </w:t>
            </w:r>
            <w:r w:rsidRPr="002624AC">
              <w:rPr>
                <w:sz w:val="20"/>
                <w:szCs w:val="20"/>
              </w:rPr>
              <w:t>р-н,</w:t>
            </w:r>
            <w:r w:rsidRPr="002624AC">
              <w:rPr>
                <w:spacing w:val="1"/>
                <w:sz w:val="20"/>
                <w:szCs w:val="20"/>
              </w:rPr>
              <w:t xml:space="preserve"> </w:t>
            </w:r>
            <w:r w:rsidRPr="002624AC">
              <w:rPr>
                <w:sz w:val="20"/>
                <w:szCs w:val="20"/>
              </w:rPr>
              <w:t>п.Рассвет,</w:t>
            </w:r>
            <w:r w:rsidRPr="002624AC">
              <w:rPr>
                <w:spacing w:val="1"/>
                <w:sz w:val="20"/>
                <w:szCs w:val="20"/>
              </w:rPr>
              <w:t xml:space="preserve"> </w:t>
            </w:r>
            <w:r w:rsidRPr="002624AC">
              <w:rPr>
                <w:sz w:val="20"/>
                <w:szCs w:val="20"/>
              </w:rPr>
              <w:t>д.11</w:t>
            </w:r>
          </w:p>
        </w:tc>
        <w:tc>
          <w:tcPr>
            <w:tcW w:w="1444" w:type="dxa"/>
            <w:vAlign w:val="center"/>
          </w:tcPr>
          <w:p w:rsidR="002624AC" w:rsidRPr="002624AC" w:rsidRDefault="002624AC" w:rsidP="002624AC">
            <w:pPr>
              <w:pStyle w:val="TableParagraph"/>
              <w:spacing w:line="228" w:lineRule="exact"/>
              <w:jc w:val="center"/>
              <w:rPr>
                <w:sz w:val="20"/>
                <w:szCs w:val="20"/>
              </w:rPr>
            </w:pPr>
            <w:r w:rsidRPr="002624AC">
              <w:rPr>
                <w:sz w:val="20"/>
                <w:szCs w:val="20"/>
                <w:shd w:val="clear" w:color="auto" w:fill="FFFFFF"/>
              </w:rPr>
              <w:t>ПН – ПТ с 10:00 до 18:00</w:t>
            </w:r>
          </w:p>
        </w:tc>
        <w:tc>
          <w:tcPr>
            <w:tcW w:w="3121" w:type="dxa"/>
            <w:shd w:val="clear" w:color="auto" w:fill="auto"/>
            <w:vAlign w:val="center"/>
          </w:tcPr>
          <w:p w:rsidR="002624AC" w:rsidRPr="002624AC" w:rsidRDefault="002624AC" w:rsidP="002624AC">
            <w:pPr>
              <w:pStyle w:val="TableParagraph"/>
              <w:spacing w:before="5"/>
              <w:jc w:val="center"/>
              <w:rPr>
                <w:sz w:val="20"/>
                <w:szCs w:val="20"/>
              </w:rPr>
            </w:pPr>
            <w:r w:rsidRPr="002624AC">
              <w:rPr>
                <w:sz w:val="20"/>
                <w:szCs w:val="20"/>
              </w:rPr>
              <w:t>Исаенкова Ольга Яковлевна, библиотекарь</w:t>
            </w:r>
          </w:p>
          <w:p w:rsidR="002624AC" w:rsidRPr="002624AC" w:rsidRDefault="002624AC" w:rsidP="002624AC">
            <w:pPr>
              <w:pStyle w:val="TableParagraph"/>
              <w:spacing w:before="5"/>
              <w:jc w:val="center"/>
              <w:rPr>
                <w:sz w:val="20"/>
                <w:szCs w:val="20"/>
              </w:rPr>
            </w:pPr>
            <w:r w:rsidRPr="002624AC">
              <w:rPr>
                <w:sz w:val="20"/>
                <w:szCs w:val="20"/>
              </w:rPr>
              <w:t>8(3822)98-87-15</w:t>
            </w:r>
          </w:p>
          <w:p w:rsidR="002624AC" w:rsidRPr="002624AC" w:rsidRDefault="00FF1E5C" w:rsidP="002624AC">
            <w:pPr>
              <w:pStyle w:val="TableParagraph"/>
              <w:spacing w:before="5"/>
              <w:jc w:val="center"/>
              <w:rPr>
                <w:sz w:val="20"/>
                <w:szCs w:val="20"/>
              </w:rPr>
            </w:pPr>
            <w:hyperlink r:id="rId44">
              <w:r w:rsidR="002624AC" w:rsidRPr="002624AC">
                <w:rPr>
                  <w:sz w:val="20"/>
                  <w:szCs w:val="20"/>
                </w:rPr>
                <w:t>mpcb-rassvet@tomsky.gov70.ru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jc w:val="center"/>
              <w:rPr>
                <w:b/>
                <w:sz w:val="20"/>
                <w:szCs w:val="20"/>
              </w:rPr>
            </w:pPr>
          </w:p>
          <w:p w:rsidR="002624AC" w:rsidRPr="002624AC" w:rsidRDefault="002624AC" w:rsidP="002624AC">
            <w:pPr>
              <w:pStyle w:val="TableParagraph"/>
              <w:ind w:left="35" w:right="28"/>
              <w:jc w:val="center"/>
              <w:rPr>
                <w:sz w:val="20"/>
                <w:szCs w:val="20"/>
              </w:rPr>
            </w:pPr>
            <w:r w:rsidRPr="002624AC">
              <w:rPr>
                <w:sz w:val="20"/>
                <w:szCs w:val="20"/>
              </w:rPr>
              <w:t>33.</w:t>
            </w:r>
          </w:p>
        </w:tc>
        <w:tc>
          <w:tcPr>
            <w:tcW w:w="2115" w:type="dxa"/>
            <w:shd w:val="clear" w:color="auto" w:fill="auto"/>
            <w:vAlign w:val="center"/>
          </w:tcPr>
          <w:p w:rsidR="002624AC" w:rsidRPr="002624AC" w:rsidRDefault="002624AC" w:rsidP="002624AC">
            <w:pPr>
              <w:pStyle w:val="TableParagraph"/>
              <w:spacing w:before="97"/>
              <w:ind w:right="-349"/>
              <w:rPr>
                <w:sz w:val="20"/>
                <w:szCs w:val="20"/>
              </w:rPr>
            </w:pPr>
            <w:r w:rsidRPr="002624AC">
              <w:rPr>
                <w:sz w:val="20"/>
                <w:szCs w:val="20"/>
              </w:rPr>
              <w:t>Рыбаловская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B49CA">
            <w:pPr>
              <w:pStyle w:val="TableParagraph"/>
              <w:spacing w:line="212" w:lineRule="exact"/>
              <w:jc w:val="center"/>
              <w:rPr>
                <w:sz w:val="20"/>
                <w:szCs w:val="20"/>
              </w:rPr>
            </w:pPr>
            <w:r w:rsidRPr="002624AC">
              <w:rPr>
                <w:sz w:val="20"/>
                <w:szCs w:val="20"/>
              </w:rPr>
              <w:t>Томский</w:t>
            </w:r>
            <w:r w:rsidRPr="002624AC">
              <w:rPr>
                <w:spacing w:val="-9"/>
                <w:sz w:val="20"/>
                <w:szCs w:val="20"/>
              </w:rPr>
              <w:t xml:space="preserve"> </w:t>
            </w:r>
            <w:r w:rsidRPr="002624AC">
              <w:rPr>
                <w:sz w:val="20"/>
                <w:szCs w:val="20"/>
              </w:rPr>
              <w:t>р-н,</w:t>
            </w:r>
          </w:p>
          <w:p w:rsidR="002624AC" w:rsidRPr="002624AC" w:rsidRDefault="002624AC" w:rsidP="002B49CA">
            <w:pPr>
              <w:pStyle w:val="TableParagraph"/>
              <w:jc w:val="center"/>
              <w:rPr>
                <w:sz w:val="20"/>
                <w:szCs w:val="20"/>
              </w:rPr>
            </w:pPr>
            <w:r w:rsidRPr="002624AC">
              <w:rPr>
                <w:sz w:val="20"/>
                <w:szCs w:val="20"/>
              </w:rPr>
              <w:t>с.</w:t>
            </w:r>
            <w:r w:rsidRPr="002624AC">
              <w:rPr>
                <w:spacing w:val="-5"/>
                <w:sz w:val="20"/>
                <w:szCs w:val="20"/>
              </w:rPr>
              <w:t xml:space="preserve"> </w:t>
            </w:r>
            <w:r w:rsidRPr="002624AC">
              <w:rPr>
                <w:sz w:val="20"/>
                <w:szCs w:val="20"/>
              </w:rPr>
              <w:t>Рыбалово,</w:t>
            </w:r>
          </w:p>
          <w:p w:rsidR="002624AC" w:rsidRPr="002624AC" w:rsidRDefault="002624AC" w:rsidP="002B49CA">
            <w:pPr>
              <w:pStyle w:val="TableParagraph"/>
              <w:spacing w:before="1" w:line="228" w:lineRule="exact"/>
              <w:jc w:val="center"/>
              <w:rPr>
                <w:sz w:val="20"/>
                <w:szCs w:val="20"/>
              </w:rPr>
            </w:pPr>
            <w:r w:rsidRPr="002624AC">
              <w:rPr>
                <w:sz w:val="20"/>
                <w:szCs w:val="20"/>
              </w:rPr>
              <w:t>ул.Коммунистическая,</w:t>
            </w:r>
            <w:r w:rsidRPr="002624AC">
              <w:rPr>
                <w:spacing w:val="-1"/>
                <w:sz w:val="20"/>
                <w:szCs w:val="20"/>
              </w:rPr>
              <w:t xml:space="preserve"> </w:t>
            </w:r>
            <w:r w:rsidRPr="002624AC">
              <w:rPr>
                <w:sz w:val="20"/>
                <w:szCs w:val="20"/>
              </w:rPr>
              <w:t>д.9</w:t>
            </w:r>
          </w:p>
        </w:tc>
        <w:tc>
          <w:tcPr>
            <w:tcW w:w="1444" w:type="dxa"/>
            <w:vAlign w:val="center"/>
          </w:tcPr>
          <w:p w:rsidR="002624AC" w:rsidRPr="002624AC" w:rsidRDefault="002624AC" w:rsidP="002624AC">
            <w:pPr>
              <w:pStyle w:val="TableParagraph"/>
              <w:jc w:val="center"/>
              <w:rPr>
                <w:sz w:val="20"/>
                <w:szCs w:val="20"/>
              </w:rPr>
            </w:pPr>
            <w:r w:rsidRPr="002624AC">
              <w:rPr>
                <w:sz w:val="20"/>
                <w:szCs w:val="20"/>
                <w:shd w:val="clear" w:color="auto" w:fill="FFFFFF"/>
              </w:rPr>
              <w:t>ПН – ПТ с 10:00 до 18:00</w:t>
            </w:r>
          </w:p>
        </w:tc>
        <w:tc>
          <w:tcPr>
            <w:tcW w:w="3121" w:type="dxa"/>
            <w:shd w:val="clear" w:color="auto" w:fill="auto"/>
            <w:vAlign w:val="center"/>
          </w:tcPr>
          <w:p w:rsidR="002624AC" w:rsidRPr="002624AC" w:rsidRDefault="002624AC" w:rsidP="002624AC">
            <w:pPr>
              <w:pStyle w:val="TableParagraph"/>
              <w:spacing w:before="5"/>
              <w:jc w:val="center"/>
              <w:rPr>
                <w:sz w:val="20"/>
                <w:szCs w:val="20"/>
              </w:rPr>
            </w:pPr>
            <w:r w:rsidRPr="002624AC">
              <w:rPr>
                <w:sz w:val="20"/>
                <w:szCs w:val="20"/>
              </w:rPr>
              <w:t>Залешина Любовь Ивановна, Суглобова Светлана Владимировна, библиотекари</w:t>
            </w:r>
          </w:p>
          <w:p w:rsidR="002624AC" w:rsidRPr="002624AC" w:rsidRDefault="00FF1E5C" w:rsidP="002624AC">
            <w:pPr>
              <w:pStyle w:val="TableParagraph"/>
              <w:spacing w:before="5"/>
              <w:jc w:val="center"/>
              <w:rPr>
                <w:sz w:val="20"/>
                <w:szCs w:val="20"/>
              </w:rPr>
            </w:pPr>
            <w:hyperlink r:id="rId45">
              <w:r w:rsidR="002624AC" w:rsidRPr="002624AC">
                <w:rPr>
                  <w:sz w:val="20"/>
                  <w:szCs w:val="20"/>
                </w:rPr>
                <w:t>mpcb-rybalovo@tomsky.gov70.ru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jc w:val="center"/>
              <w:rPr>
                <w:b/>
                <w:sz w:val="20"/>
                <w:szCs w:val="20"/>
              </w:rPr>
            </w:pPr>
          </w:p>
          <w:p w:rsidR="002624AC" w:rsidRPr="002624AC" w:rsidRDefault="002624AC" w:rsidP="002624AC">
            <w:pPr>
              <w:pStyle w:val="TableParagraph"/>
              <w:ind w:left="35" w:right="28"/>
              <w:jc w:val="center"/>
              <w:rPr>
                <w:sz w:val="20"/>
                <w:szCs w:val="20"/>
              </w:rPr>
            </w:pPr>
            <w:r w:rsidRPr="002624AC">
              <w:rPr>
                <w:sz w:val="20"/>
                <w:szCs w:val="20"/>
              </w:rPr>
              <w:t>34.</w:t>
            </w:r>
          </w:p>
        </w:tc>
        <w:tc>
          <w:tcPr>
            <w:tcW w:w="2115" w:type="dxa"/>
            <w:shd w:val="clear" w:color="auto" w:fill="auto"/>
            <w:vAlign w:val="center"/>
          </w:tcPr>
          <w:p w:rsidR="002624AC" w:rsidRPr="002624AC" w:rsidRDefault="002624AC" w:rsidP="002624AC">
            <w:pPr>
              <w:pStyle w:val="TableParagraph"/>
              <w:spacing w:before="97"/>
              <w:ind w:right="-349"/>
              <w:rPr>
                <w:sz w:val="20"/>
                <w:szCs w:val="20"/>
              </w:rPr>
            </w:pPr>
            <w:r w:rsidRPr="002624AC">
              <w:rPr>
                <w:sz w:val="20"/>
                <w:szCs w:val="20"/>
              </w:rPr>
              <w:t>Спасояйская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349"/>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349"/>
              <w:jc w:val="center"/>
              <w:rPr>
                <w:sz w:val="20"/>
                <w:szCs w:val="20"/>
              </w:rPr>
            </w:pPr>
            <w:r w:rsidRPr="002624AC">
              <w:rPr>
                <w:sz w:val="20"/>
                <w:szCs w:val="20"/>
              </w:rPr>
              <w:t>д.</w:t>
            </w:r>
            <w:r w:rsidRPr="002624AC">
              <w:rPr>
                <w:spacing w:val="50"/>
                <w:sz w:val="20"/>
                <w:szCs w:val="20"/>
              </w:rPr>
              <w:t xml:space="preserve"> </w:t>
            </w:r>
            <w:r w:rsidRPr="002624AC">
              <w:rPr>
                <w:sz w:val="20"/>
                <w:szCs w:val="20"/>
              </w:rPr>
              <w:t>Спасо-Яйское,</w:t>
            </w:r>
            <w:r w:rsidRPr="002624AC">
              <w:rPr>
                <w:spacing w:val="1"/>
                <w:sz w:val="20"/>
                <w:szCs w:val="20"/>
              </w:rPr>
              <w:t xml:space="preserve"> </w:t>
            </w:r>
            <w:r w:rsidRPr="002624AC">
              <w:rPr>
                <w:sz w:val="20"/>
                <w:szCs w:val="20"/>
              </w:rPr>
              <w:t>ул.</w:t>
            </w:r>
            <w:r w:rsidRPr="002624AC">
              <w:rPr>
                <w:spacing w:val="-6"/>
                <w:sz w:val="20"/>
                <w:szCs w:val="20"/>
              </w:rPr>
              <w:t xml:space="preserve"> </w:t>
            </w:r>
            <w:r w:rsidRPr="002624AC">
              <w:rPr>
                <w:sz w:val="20"/>
                <w:szCs w:val="20"/>
              </w:rPr>
              <w:t>Сибирская,</w:t>
            </w:r>
            <w:r w:rsidRPr="002624AC">
              <w:rPr>
                <w:spacing w:val="-6"/>
                <w:sz w:val="20"/>
                <w:szCs w:val="20"/>
              </w:rPr>
              <w:t xml:space="preserve"> </w:t>
            </w:r>
            <w:r w:rsidRPr="002624AC">
              <w:rPr>
                <w:sz w:val="20"/>
                <w:szCs w:val="20"/>
              </w:rPr>
              <w:t>д.53</w:t>
            </w:r>
          </w:p>
        </w:tc>
        <w:tc>
          <w:tcPr>
            <w:tcW w:w="1444" w:type="dxa"/>
            <w:vAlign w:val="center"/>
          </w:tcPr>
          <w:p w:rsidR="002624AC" w:rsidRPr="002624AC" w:rsidRDefault="002624AC" w:rsidP="002624AC">
            <w:pPr>
              <w:pStyle w:val="TableParagraph"/>
              <w:jc w:val="center"/>
              <w:rPr>
                <w:sz w:val="20"/>
                <w:szCs w:val="20"/>
              </w:rPr>
            </w:pPr>
            <w:r w:rsidRPr="002624AC">
              <w:rPr>
                <w:sz w:val="20"/>
                <w:szCs w:val="20"/>
              </w:rPr>
              <w:t>ПН – ПТ с 10:00 до 13:30</w:t>
            </w:r>
          </w:p>
        </w:tc>
        <w:tc>
          <w:tcPr>
            <w:tcW w:w="3121" w:type="dxa"/>
            <w:shd w:val="clear" w:color="auto" w:fill="auto"/>
            <w:vAlign w:val="center"/>
          </w:tcPr>
          <w:p w:rsidR="002624AC" w:rsidRPr="002624AC" w:rsidRDefault="002624AC" w:rsidP="002624AC">
            <w:pPr>
              <w:pStyle w:val="TableParagraph"/>
              <w:spacing w:before="5"/>
              <w:jc w:val="center"/>
              <w:rPr>
                <w:sz w:val="20"/>
                <w:szCs w:val="20"/>
              </w:rPr>
            </w:pPr>
            <w:r w:rsidRPr="002624AC">
              <w:rPr>
                <w:sz w:val="20"/>
                <w:szCs w:val="20"/>
              </w:rPr>
              <w:t>Соломенцева Альбина Александровна, библиотекарь</w:t>
            </w:r>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6"/>
              <w:jc w:val="center"/>
              <w:rPr>
                <w:b/>
                <w:sz w:val="20"/>
                <w:szCs w:val="20"/>
              </w:rPr>
            </w:pPr>
          </w:p>
          <w:p w:rsidR="002624AC" w:rsidRPr="002624AC" w:rsidRDefault="002624AC" w:rsidP="002624AC">
            <w:pPr>
              <w:pStyle w:val="TableParagraph"/>
              <w:ind w:left="35" w:right="28"/>
              <w:jc w:val="center"/>
              <w:rPr>
                <w:sz w:val="20"/>
                <w:szCs w:val="20"/>
              </w:rPr>
            </w:pPr>
            <w:r w:rsidRPr="002624AC">
              <w:rPr>
                <w:sz w:val="20"/>
                <w:szCs w:val="20"/>
              </w:rPr>
              <w:t>35.</w:t>
            </w:r>
          </w:p>
        </w:tc>
        <w:tc>
          <w:tcPr>
            <w:tcW w:w="2115" w:type="dxa"/>
            <w:shd w:val="clear" w:color="auto" w:fill="auto"/>
            <w:vAlign w:val="center"/>
          </w:tcPr>
          <w:p w:rsidR="002624AC" w:rsidRPr="002624AC" w:rsidRDefault="002624AC" w:rsidP="002624AC">
            <w:pPr>
              <w:pStyle w:val="TableParagraph"/>
              <w:spacing w:before="97"/>
              <w:ind w:right="-349"/>
              <w:rPr>
                <w:sz w:val="20"/>
                <w:szCs w:val="20"/>
              </w:rPr>
            </w:pPr>
            <w:r w:rsidRPr="002624AC">
              <w:rPr>
                <w:sz w:val="20"/>
                <w:szCs w:val="20"/>
              </w:rPr>
              <w:t>Тахтамышевская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349"/>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57D16" w:rsidRDefault="002624AC" w:rsidP="002624AC">
            <w:pPr>
              <w:pStyle w:val="TableParagraph"/>
              <w:spacing w:before="3" w:line="235" w:lineRule="auto"/>
              <w:ind w:right="-349"/>
              <w:jc w:val="center"/>
              <w:rPr>
                <w:spacing w:val="1"/>
                <w:sz w:val="20"/>
                <w:szCs w:val="20"/>
              </w:rPr>
            </w:pPr>
            <w:r w:rsidRPr="002624AC">
              <w:rPr>
                <w:sz w:val="20"/>
                <w:szCs w:val="20"/>
              </w:rPr>
              <w:t>с.</w:t>
            </w:r>
            <w:r w:rsidRPr="002624AC">
              <w:rPr>
                <w:spacing w:val="14"/>
                <w:sz w:val="20"/>
                <w:szCs w:val="20"/>
              </w:rPr>
              <w:t xml:space="preserve"> </w:t>
            </w:r>
            <w:r w:rsidRPr="002624AC">
              <w:rPr>
                <w:sz w:val="20"/>
                <w:szCs w:val="20"/>
              </w:rPr>
              <w:t>Тахтамышево,</w:t>
            </w:r>
            <w:r w:rsidRPr="002624AC">
              <w:rPr>
                <w:spacing w:val="1"/>
                <w:sz w:val="20"/>
                <w:szCs w:val="20"/>
              </w:rPr>
              <w:t xml:space="preserve"> </w:t>
            </w:r>
          </w:p>
          <w:p w:rsidR="002624AC" w:rsidRPr="002624AC" w:rsidRDefault="002624AC" w:rsidP="002624AC">
            <w:pPr>
              <w:pStyle w:val="TableParagraph"/>
              <w:spacing w:before="3" w:line="235" w:lineRule="auto"/>
              <w:ind w:right="-349"/>
              <w:jc w:val="center"/>
              <w:rPr>
                <w:sz w:val="20"/>
                <w:szCs w:val="20"/>
              </w:rPr>
            </w:pPr>
            <w:r w:rsidRPr="002624AC">
              <w:rPr>
                <w:sz w:val="20"/>
                <w:szCs w:val="20"/>
              </w:rPr>
              <w:t>ул.</w:t>
            </w:r>
            <w:r w:rsidRPr="002624AC">
              <w:rPr>
                <w:spacing w:val="-7"/>
                <w:sz w:val="20"/>
                <w:szCs w:val="20"/>
              </w:rPr>
              <w:t xml:space="preserve"> </w:t>
            </w:r>
            <w:r w:rsidRPr="002624AC">
              <w:rPr>
                <w:sz w:val="20"/>
                <w:szCs w:val="20"/>
              </w:rPr>
              <w:t>Советская,</w:t>
            </w:r>
            <w:r w:rsidRPr="002624AC">
              <w:rPr>
                <w:spacing w:val="-8"/>
                <w:sz w:val="20"/>
                <w:szCs w:val="20"/>
              </w:rPr>
              <w:t xml:space="preserve"> </w:t>
            </w:r>
            <w:r w:rsidRPr="002624AC">
              <w:rPr>
                <w:sz w:val="20"/>
                <w:szCs w:val="20"/>
              </w:rPr>
              <w:t>д.42</w:t>
            </w:r>
          </w:p>
        </w:tc>
        <w:tc>
          <w:tcPr>
            <w:tcW w:w="1444" w:type="dxa"/>
            <w:vAlign w:val="center"/>
          </w:tcPr>
          <w:p w:rsidR="002624AC" w:rsidRPr="002624AC" w:rsidRDefault="002624AC" w:rsidP="002624AC">
            <w:pPr>
              <w:pStyle w:val="TableParagraph"/>
              <w:spacing w:before="1"/>
              <w:jc w:val="center"/>
              <w:rPr>
                <w:sz w:val="20"/>
                <w:szCs w:val="20"/>
              </w:rPr>
            </w:pPr>
            <w:r w:rsidRPr="002624AC">
              <w:rPr>
                <w:sz w:val="20"/>
                <w:szCs w:val="20"/>
                <w:shd w:val="clear" w:color="auto" w:fill="FFFFFF"/>
              </w:rPr>
              <w:t>ВТ – ПТ с 13:00 до 19:00, СБ с 12:00 до 16:30</w:t>
            </w:r>
          </w:p>
        </w:tc>
        <w:tc>
          <w:tcPr>
            <w:tcW w:w="3121" w:type="dxa"/>
            <w:shd w:val="clear" w:color="auto" w:fill="auto"/>
            <w:vAlign w:val="center"/>
          </w:tcPr>
          <w:p w:rsidR="002624AC" w:rsidRPr="002624AC" w:rsidRDefault="002624AC" w:rsidP="002624AC">
            <w:pPr>
              <w:pStyle w:val="TableParagraph"/>
              <w:spacing w:before="5"/>
              <w:jc w:val="center"/>
              <w:rPr>
                <w:sz w:val="20"/>
                <w:szCs w:val="20"/>
              </w:rPr>
            </w:pPr>
            <w:r w:rsidRPr="002624AC">
              <w:rPr>
                <w:sz w:val="20"/>
                <w:szCs w:val="20"/>
              </w:rPr>
              <w:t>Плешкевич Алла Геннадьевна, библиотекарь</w:t>
            </w:r>
          </w:p>
          <w:p w:rsidR="002624AC" w:rsidRPr="002624AC" w:rsidRDefault="002624AC" w:rsidP="002624AC">
            <w:pPr>
              <w:pStyle w:val="TableParagraph"/>
              <w:spacing w:before="5"/>
              <w:jc w:val="center"/>
              <w:rPr>
                <w:sz w:val="20"/>
                <w:szCs w:val="20"/>
              </w:rPr>
            </w:pPr>
            <w:r w:rsidRPr="002624AC">
              <w:rPr>
                <w:sz w:val="20"/>
                <w:szCs w:val="20"/>
              </w:rPr>
              <w:t>8(3822)96-40-11</w:t>
            </w:r>
          </w:p>
          <w:p w:rsidR="002624AC" w:rsidRPr="002624AC" w:rsidRDefault="00FF1E5C" w:rsidP="002624AC">
            <w:pPr>
              <w:pStyle w:val="TableParagraph"/>
              <w:spacing w:before="5"/>
              <w:jc w:val="center"/>
              <w:rPr>
                <w:sz w:val="20"/>
                <w:szCs w:val="20"/>
              </w:rPr>
            </w:pPr>
            <w:hyperlink r:id="rId46">
              <w:r w:rsidR="002624AC" w:rsidRPr="002624AC">
                <w:rPr>
                  <w:sz w:val="20"/>
                  <w:szCs w:val="20"/>
                </w:rPr>
                <w:t>mpcb-takhtamyshevo@tomsky.gov70.ru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jc w:val="center"/>
              <w:rPr>
                <w:b/>
                <w:sz w:val="20"/>
                <w:szCs w:val="20"/>
              </w:rPr>
            </w:pPr>
          </w:p>
          <w:p w:rsidR="002624AC" w:rsidRPr="002624AC" w:rsidRDefault="002624AC" w:rsidP="002624AC">
            <w:pPr>
              <w:pStyle w:val="TableParagraph"/>
              <w:ind w:left="35" w:right="28"/>
              <w:jc w:val="center"/>
              <w:rPr>
                <w:sz w:val="20"/>
                <w:szCs w:val="20"/>
              </w:rPr>
            </w:pPr>
            <w:r w:rsidRPr="002624AC">
              <w:rPr>
                <w:sz w:val="20"/>
                <w:szCs w:val="20"/>
              </w:rPr>
              <w:t>36.</w:t>
            </w:r>
          </w:p>
        </w:tc>
        <w:tc>
          <w:tcPr>
            <w:tcW w:w="2115" w:type="dxa"/>
            <w:shd w:val="clear" w:color="auto" w:fill="auto"/>
            <w:vAlign w:val="center"/>
          </w:tcPr>
          <w:p w:rsidR="002624AC" w:rsidRPr="002624AC" w:rsidRDefault="002624AC" w:rsidP="002624AC">
            <w:pPr>
              <w:pStyle w:val="TableParagraph"/>
              <w:spacing w:before="97"/>
              <w:ind w:right="-349"/>
              <w:rPr>
                <w:sz w:val="20"/>
                <w:szCs w:val="20"/>
              </w:rPr>
            </w:pPr>
            <w:r w:rsidRPr="002624AC">
              <w:rPr>
                <w:sz w:val="20"/>
                <w:szCs w:val="20"/>
              </w:rPr>
              <w:t>Томская</w:t>
            </w:r>
            <w:r w:rsidRPr="002624AC">
              <w:rPr>
                <w:spacing w:val="1"/>
                <w:sz w:val="20"/>
                <w:szCs w:val="20"/>
              </w:rPr>
              <w:t xml:space="preserve"> </w:t>
            </w:r>
            <w:r w:rsidRPr="002624AC">
              <w:rPr>
                <w:spacing w:val="-1"/>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349"/>
              <w:jc w:val="center"/>
              <w:rPr>
                <w:sz w:val="20"/>
                <w:szCs w:val="20"/>
              </w:rPr>
            </w:pPr>
            <w:r w:rsidRPr="002624AC">
              <w:rPr>
                <w:sz w:val="20"/>
                <w:szCs w:val="20"/>
              </w:rPr>
              <w:t>Томский</w:t>
            </w:r>
            <w:r w:rsidRPr="002624AC">
              <w:rPr>
                <w:spacing w:val="-5"/>
                <w:sz w:val="20"/>
                <w:szCs w:val="20"/>
              </w:rPr>
              <w:t xml:space="preserve"> </w:t>
            </w:r>
            <w:r w:rsidRPr="002624AC">
              <w:rPr>
                <w:sz w:val="20"/>
                <w:szCs w:val="20"/>
              </w:rPr>
              <w:t>р-н,</w:t>
            </w:r>
            <w:r w:rsidRPr="002624AC">
              <w:rPr>
                <w:spacing w:val="-1"/>
                <w:sz w:val="20"/>
                <w:szCs w:val="20"/>
              </w:rPr>
              <w:t xml:space="preserve"> </w:t>
            </w:r>
            <w:r w:rsidRPr="002624AC">
              <w:rPr>
                <w:sz w:val="20"/>
                <w:szCs w:val="20"/>
              </w:rPr>
              <w:t>с.Томское,</w:t>
            </w:r>
          </w:p>
          <w:p w:rsidR="002624AC" w:rsidRPr="002624AC" w:rsidRDefault="002624AC" w:rsidP="002624AC">
            <w:pPr>
              <w:pStyle w:val="TableParagraph"/>
              <w:ind w:right="-349"/>
              <w:jc w:val="center"/>
              <w:rPr>
                <w:sz w:val="20"/>
                <w:szCs w:val="20"/>
              </w:rPr>
            </w:pPr>
            <w:r w:rsidRPr="002624AC">
              <w:rPr>
                <w:sz w:val="20"/>
                <w:szCs w:val="20"/>
              </w:rPr>
              <w:t>ул.Маяковского,</w:t>
            </w:r>
            <w:r w:rsidRPr="002624AC">
              <w:rPr>
                <w:spacing w:val="1"/>
                <w:sz w:val="20"/>
                <w:szCs w:val="20"/>
              </w:rPr>
              <w:t xml:space="preserve"> </w:t>
            </w:r>
            <w:r w:rsidRPr="002624AC">
              <w:rPr>
                <w:sz w:val="20"/>
                <w:szCs w:val="20"/>
              </w:rPr>
              <w:t>д.26</w:t>
            </w:r>
          </w:p>
        </w:tc>
        <w:tc>
          <w:tcPr>
            <w:tcW w:w="1444" w:type="dxa"/>
            <w:vAlign w:val="center"/>
          </w:tcPr>
          <w:p w:rsidR="002624AC" w:rsidRPr="002624AC" w:rsidRDefault="002624AC" w:rsidP="002624AC">
            <w:pPr>
              <w:pStyle w:val="TableParagraph"/>
              <w:jc w:val="center"/>
              <w:rPr>
                <w:sz w:val="20"/>
                <w:szCs w:val="20"/>
              </w:rPr>
            </w:pPr>
            <w:r w:rsidRPr="002624AC">
              <w:rPr>
                <w:sz w:val="20"/>
                <w:szCs w:val="20"/>
                <w:shd w:val="clear" w:color="auto" w:fill="FFFFFF"/>
              </w:rPr>
              <w:t>ВТ – СБ с 10:00 до 18:00</w:t>
            </w:r>
          </w:p>
        </w:tc>
        <w:tc>
          <w:tcPr>
            <w:tcW w:w="3121" w:type="dxa"/>
            <w:shd w:val="clear" w:color="auto" w:fill="auto"/>
            <w:vAlign w:val="center"/>
          </w:tcPr>
          <w:p w:rsidR="002624AC" w:rsidRPr="002624AC" w:rsidRDefault="002624AC" w:rsidP="002624AC">
            <w:pPr>
              <w:pStyle w:val="TableParagraph"/>
              <w:spacing w:before="5"/>
              <w:jc w:val="center"/>
              <w:rPr>
                <w:sz w:val="20"/>
                <w:szCs w:val="20"/>
              </w:rPr>
            </w:pPr>
            <w:r w:rsidRPr="002624AC">
              <w:rPr>
                <w:sz w:val="20"/>
                <w:szCs w:val="20"/>
              </w:rPr>
              <w:t>Коваль Ольга Владимировна, библиотекарь</w:t>
            </w:r>
          </w:p>
          <w:p w:rsidR="002624AC" w:rsidRPr="002624AC" w:rsidRDefault="00FF1E5C" w:rsidP="002624AC">
            <w:pPr>
              <w:pStyle w:val="TableParagraph"/>
              <w:jc w:val="center"/>
              <w:rPr>
                <w:sz w:val="20"/>
                <w:szCs w:val="20"/>
              </w:rPr>
            </w:pPr>
            <w:hyperlink r:id="rId47">
              <w:r w:rsidR="002624AC" w:rsidRPr="002624AC">
                <w:rPr>
                  <w:sz w:val="20"/>
                  <w:szCs w:val="20"/>
                </w:rPr>
                <w:t>mpcb-tomskoe@tomsky.gov70.ru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5"/>
              <w:jc w:val="center"/>
              <w:rPr>
                <w:b/>
                <w:sz w:val="20"/>
                <w:szCs w:val="20"/>
              </w:rPr>
            </w:pPr>
          </w:p>
          <w:p w:rsidR="002624AC" w:rsidRPr="002624AC" w:rsidRDefault="002624AC" w:rsidP="002624AC">
            <w:pPr>
              <w:pStyle w:val="TableParagraph"/>
              <w:ind w:left="35" w:right="28"/>
              <w:jc w:val="center"/>
              <w:rPr>
                <w:sz w:val="20"/>
                <w:szCs w:val="20"/>
              </w:rPr>
            </w:pPr>
            <w:r w:rsidRPr="002624AC">
              <w:rPr>
                <w:sz w:val="20"/>
                <w:szCs w:val="20"/>
              </w:rPr>
              <w:t>37.</w:t>
            </w:r>
          </w:p>
        </w:tc>
        <w:tc>
          <w:tcPr>
            <w:tcW w:w="2115" w:type="dxa"/>
            <w:shd w:val="clear" w:color="auto" w:fill="auto"/>
            <w:vAlign w:val="center"/>
          </w:tcPr>
          <w:p w:rsidR="002624AC" w:rsidRPr="002624AC" w:rsidRDefault="002624AC" w:rsidP="002624AC">
            <w:pPr>
              <w:pStyle w:val="TableParagraph"/>
              <w:spacing w:before="97"/>
              <w:ind w:right="-349"/>
              <w:rPr>
                <w:sz w:val="20"/>
                <w:szCs w:val="20"/>
              </w:rPr>
            </w:pPr>
            <w:r w:rsidRPr="002624AC">
              <w:rPr>
                <w:sz w:val="20"/>
                <w:szCs w:val="20"/>
              </w:rPr>
              <w:t>Турунтаевская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2" w:lineRule="exact"/>
              <w:ind w:right="-349"/>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349"/>
              <w:jc w:val="center"/>
              <w:rPr>
                <w:spacing w:val="1"/>
                <w:sz w:val="20"/>
                <w:szCs w:val="20"/>
              </w:rPr>
            </w:pPr>
            <w:r w:rsidRPr="002624AC">
              <w:rPr>
                <w:sz w:val="20"/>
                <w:szCs w:val="20"/>
              </w:rPr>
              <w:t>с.Турунтаево,</w:t>
            </w:r>
          </w:p>
          <w:p w:rsidR="002624AC" w:rsidRPr="002624AC" w:rsidRDefault="002624AC" w:rsidP="002624AC">
            <w:pPr>
              <w:pStyle w:val="TableParagraph"/>
              <w:ind w:right="-349"/>
              <w:jc w:val="center"/>
              <w:rPr>
                <w:sz w:val="20"/>
                <w:szCs w:val="20"/>
              </w:rPr>
            </w:pPr>
            <w:r w:rsidRPr="002624AC">
              <w:rPr>
                <w:sz w:val="20"/>
                <w:szCs w:val="20"/>
              </w:rPr>
              <w:t>ул.</w:t>
            </w:r>
            <w:r w:rsidRPr="002624AC">
              <w:rPr>
                <w:spacing w:val="-7"/>
                <w:sz w:val="20"/>
                <w:szCs w:val="20"/>
              </w:rPr>
              <w:t xml:space="preserve"> </w:t>
            </w:r>
            <w:r w:rsidRPr="002624AC">
              <w:rPr>
                <w:sz w:val="20"/>
                <w:szCs w:val="20"/>
              </w:rPr>
              <w:t>Новая,</w:t>
            </w:r>
            <w:r w:rsidRPr="002624AC">
              <w:rPr>
                <w:spacing w:val="-7"/>
                <w:sz w:val="20"/>
                <w:szCs w:val="20"/>
              </w:rPr>
              <w:t xml:space="preserve"> </w:t>
            </w:r>
            <w:r w:rsidRPr="002624AC">
              <w:rPr>
                <w:sz w:val="20"/>
                <w:szCs w:val="20"/>
              </w:rPr>
              <w:t>д.2А</w:t>
            </w:r>
          </w:p>
        </w:tc>
        <w:tc>
          <w:tcPr>
            <w:tcW w:w="1444" w:type="dxa"/>
            <w:vAlign w:val="center"/>
          </w:tcPr>
          <w:p w:rsidR="002624AC" w:rsidRPr="002624AC" w:rsidRDefault="002624AC" w:rsidP="002624AC">
            <w:pPr>
              <w:pStyle w:val="TableParagraph"/>
              <w:jc w:val="center"/>
              <w:rPr>
                <w:sz w:val="20"/>
                <w:szCs w:val="20"/>
              </w:rPr>
            </w:pPr>
            <w:r w:rsidRPr="002624AC">
              <w:rPr>
                <w:sz w:val="20"/>
                <w:szCs w:val="20"/>
                <w:shd w:val="clear" w:color="auto" w:fill="FFFFFF"/>
              </w:rPr>
              <w:t>ПН – ПТ с 10:00 до 17:30</w:t>
            </w:r>
          </w:p>
        </w:tc>
        <w:tc>
          <w:tcPr>
            <w:tcW w:w="3121" w:type="dxa"/>
            <w:shd w:val="clear" w:color="auto" w:fill="auto"/>
            <w:vAlign w:val="center"/>
          </w:tcPr>
          <w:p w:rsidR="002624AC" w:rsidRPr="002624AC" w:rsidRDefault="002624AC" w:rsidP="002624AC">
            <w:pPr>
              <w:pStyle w:val="TableParagraph"/>
              <w:spacing w:before="5"/>
              <w:jc w:val="center"/>
              <w:rPr>
                <w:sz w:val="20"/>
                <w:szCs w:val="20"/>
              </w:rPr>
            </w:pPr>
            <w:r w:rsidRPr="002624AC">
              <w:rPr>
                <w:sz w:val="20"/>
                <w:szCs w:val="20"/>
              </w:rPr>
              <w:t>Маслова Наталия Сергеевна, библиотекарь</w:t>
            </w:r>
          </w:p>
          <w:p w:rsidR="002624AC" w:rsidRPr="002624AC" w:rsidRDefault="00FF1E5C" w:rsidP="002624AC">
            <w:pPr>
              <w:pStyle w:val="TableParagraph"/>
              <w:jc w:val="center"/>
              <w:rPr>
                <w:sz w:val="20"/>
                <w:szCs w:val="20"/>
              </w:rPr>
            </w:pPr>
            <w:hyperlink r:id="rId48">
              <w:r w:rsidR="002624AC" w:rsidRPr="002624AC">
                <w:rPr>
                  <w:sz w:val="20"/>
                  <w:szCs w:val="20"/>
                </w:rPr>
                <w:t>mpcb-turuntaevo@tomsky.gov70.ru</w:t>
              </w:r>
            </w:hyperlink>
          </w:p>
        </w:tc>
      </w:tr>
      <w:tr w:rsidR="002624AC" w:rsidRPr="0044538E" w:rsidTr="00257D16">
        <w:trPr>
          <w:trHeight w:val="381"/>
        </w:trPr>
        <w:tc>
          <w:tcPr>
            <w:tcW w:w="706" w:type="dxa"/>
            <w:shd w:val="clear" w:color="auto" w:fill="auto"/>
            <w:vAlign w:val="center"/>
          </w:tcPr>
          <w:p w:rsidR="002624AC" w:rsidRPr="002624AC" w:rsidRDefault="002624AC" w:rsidP="002624AC">
            <w:pPr>
              <w:pStyle w:val="TableParagraph"/>
              <w:spacing w:before="6"/>
              <w:jc w:val="center"/>
              <w:rPr>
                <w:b/>
                <w:sz w:val="20"/>
                <w:szCs w:val="20"/>
              </w:rPr>
            </w:pPr>
          </w:p>
          <w:p w:rsidR="002624AC" w:rsidRPr="002624AC" w:rsidRDefault="002624AC" w:rsidP="002624AC">
            <w:pPr>
              <w:pStyle w:val="TableParagraph"/>
              <w:ind w:left="35" w:right="28"/>
              <w:jc w:val="center"/>
              <w:rPr>
                <w:sz w:val="20"/>
                <w:szCs w:val="20"/>
              </w:rPr>
            </w:pPr>
            <w:r w:rsidRPr="002624AC">
              <w:rPr>
                <w:sz w:val="20"/>
                <w:szCs w:val="20"/>
              </w:rPr>
              <w:t>38.</w:t>
            </w:r>
          </w:p>
        </w:tc>
        <w:tc>
          <w:tcPr>
            <w:tcW w:w="2115" w:type="dxa"/>
            <w:shd w:val="clear" w:color="auto" w:fill="auto"/>
            <w:vAlign w:val="center"/>
          </w:tcPr>
          <w:p w:rsidR="002624AC" w:rsidRPr="002624AC" w:rsidRDefault="002624AC" w:rsidP="002624AC">
            <w:pPr>
              <w:pStyle w:val="TableParagraph"/>
              <w:spacing w:before="98"/>
              <w:ind w:right="-349"/>
              <w:rPr>
                <w:sz w:val="20"/>
                <w:szCs w:val="20"/>
              </w:rPr>
            </w:pPr>
            <w:r w:rsidRPr="002624AC">
              <w:rPr>
                <w:sz w:val="20"/>
                <w:szCs w:val="20"/>
              </w:rPr>
              <w:t>Чернореченская</w:t>
            </w:r>
            <w:r w:rsidRPr="002624AC">
              <w:rPr>
                <w:spacing w:val="1"/>
                <w:sz w:val="20"/>
                <w:szCs w:val="20"/>
              </w:rPr>
              <w:t xml:space="preserve"> </w:t>
            </w:r>
            <w:r w:rsidRPr="002624AC">
              <w:rPr>
                <w:sz w:val="20"/>
                <w:szCs w:val="20"/>
              </w:rPr>
              <w:t>библиотека-филиал</w:t>
            </w:r>
          </w:p>
        </w:tc>
        <w:tc>
          <w:tcPr>
            <w:tcW w:w="2539" w:type="dxa"/>
            <w:shd w:val="clear" w:color="auto" w:fill="auto"/>
            <w:vAlign w:val="center"/>
          </w:tcPr>
          <w:p w:rsidR="002624AC" w:rsidRPr="002624AC" w:rsidRDefault="002624AC" w:rsidP="002624AC">
            <w:pPr>
              <w:pStyle w:val="TableParagraph"/>
              <w:spacing w:line="213" w:lineRule="exact"/>
              <w:ind w:right="-349"/>
              <w:jc w:val="center"/>
              <w:rPr>
                <w:sz w:val="20"/>
                <w:szCs w:val="20"/>
              </w:rPr>
            </w:pPr>
            <w:r w:rsidRPr="002624AC">
              <w:rPr>
                <w:sz w:val="20"/>
                <w:szCs w:val="20"/>
              </w:rPr>
              <w:t>Томский</w:t>
            </w:r>
            <w:r w:rsidRPr="002624AC">
              <w:rPr>
                <w:spacing w:val="-4"/>
                <w:sz w:val="20"/>
                <w:szCs w:val="20"/>
              </w:rPr>
              <w:t xml:space="preserve"> </w:t>
            </w:r>
            <w:r w:rsidRPr="002624AC">
              <w:rPr>
                <w:sz w:val="20"/>
                <w:szCs w:val="20"/>
              </w:rPr>
              <w:t>р-н,</w:t>
            </w:r>
          </w:p>
          <w:p w:rsidR="002624AC" w:rsidRPr="002624AC" w:rsidRDefault="002624AC" w:rsidP="002624AC">
            <w:pPr>
              <w:pStyle w:val="TableParagraph"/>
              <w:ind w:right="-349"/>
              <w:jc w:val="center"/>
              <w:rPr>
                <w:spacing w:val="-5"/>
                <w:sz w:val="20"/>
                <w:szCs w:val="20"/>
              </w:rPr>
            </w:pPr>
            <w:r w:rsidRPr="002624AC">
              <w:rPr>
                <w:sz w:val="20"/>
                <w:szCs w:val="20"/>
              </w:rPr>
              <w:t>д.</w:t>
            </w:r>
            <w:r w:rsidRPr="002624AC">
              <w:rPr>
                <w:spacing w:val="-2"/>
                <w:sz w:val="20"/>
                <w:szCs w:val="20"/>
              </w:rPr>
              <w:t xml:space="preserve"> </w:t>
            </w:r>
            <w:r w:rsidRPr="002624AC">
              <w:rPr>
                <w:sz w:val="20"/>
                <w:szCs w:val="20"/>
              </w:rPr>
              <w:t>Черная</w:t>
            </w:r>
            <w:r w:rsidRPr="002624AC">
              <w:rPr>
                <w:spacing w:val="-4"/>
                <w:sz w:val="20"/>
                <w:szCs w:val="20"/>
              </w:rPr>
              <w:t xml:space="preserve"> </w:t>
            </w:r>
            <w:r w:rsidRPr="002624AC">
              <w:rPr>
                <w:sz w:val="20"/>
                <w:szCs w:val="20"/>
              </w:rPr>
              <w:t>Речка,</w:t>
            </w:r>
          </w:p>
          <w:p w:rsidR="002624AC" w:rsidRPr="002624AC" w:rsidRDefault="002624AC" w:rsidP="002624AC">
            <w:pPr>
              <w:pStyle w:val="TableParagraph"/>
              <w:ind w:right="-349"/>
              <w:jc w:val="center"/>
              <w:rPr>
                <w:sz w:val="20"/>
                <w:szCs w:val="20"/>
              </w:rPr>
            </w:pPr>
            <w:r w:rsidRPr="002624AC">
              <w:rPr>
                <w:sz w:val="20"/>
                <w:szCs w:val="20"/>
              </w:rPr>
              <w:t>ул.Береговая,</w:t>
            </w:r>
            <w:r w:rsidRPr="002624AC">
              <w:rPr>
                <w:spacing w:val="-47"/>
                <w:sz w:val="20"/>
                <w:szCs w:val="20"/>
              </w:rPr>
              <w:t xml:space="preserve"> </w:t>
            </w:r>
            <w:r w:rsidRPr="002624AC">
              <w:rPr>
                <w:sz w:val="20"/>
                <w:szCs w:val="20"/>
              </w:rPr>
              <w:t>д.</w:t>
            </w:r>
            <w:r w:rsidRPr="002624AC">
              <w:rPr>
                <w:spacing w:val="4"/>
                <w:sz w:val="20"/>
                <w:szCs w:val="20"/>
              </w:rPr>
              <w:t xml:space="preserve"> </w:t>
            </w:r>
            <w:r w:rsidRPr="002624AC">
              <w:rPr>
                <w:sz w:val="20"/>
                <w:szCs w:val="20"/>
              </w:rPr>
              <w:t>5</w:t>
            </w:r>
          </w:p>
        </w:tc>
        <w:tc>
          <w:tcPr>
            <w:tcW w:w="1444" w:type="dxa"/>
            <w:vAlign w:val="center"/>
          </w:tcPr>
          <w:p w:rsidR="002624AC" w:rsidRPr="002624AC" w:rsidRDefault="002624AC" w:rsidP="002624AC">
            <w:pPr>
              <w:pStyle w:val="TableParagraph"/>
              <w:jc w:val="center"/>
              <w:rPr>
                <w:sz w:val="20"/>
                <w:szCs w:val="20"/>
              </w:rPr>
            </w:pPr>
            <w:r w:rsidRPr="002624AC">
              <w:rPr>
                <w:sz w:val="20"/>
                <w:szCs w:val="20"/>
                <w:shd w:val="clear" w:color="auto" w:fill="FFFFFF"/>
              </w:rPr>
              <w:t>ПН – ПТ с 12:30 до 18:10</w:t>
            </w:r>
          </w:p>
        </w:tc>
        <w:tc>
          <w:tcPr>
            <w:tcW w:w="3121" w:type="dxa"/>
            <w:shd w:val="clear" w:color="auto" w:fill="auto"/>
            <w:vAlign w:val="center"/>
          </w:tcPr>
          <w:p w:rsidR="002624AC" w:rsidRPr="002624AC" w:rsidRDefault="002624AC" w:rsidP="002624AC">
            <w:pPr>
              <w:pStyle w:val="TableParagraph"/>
              <w:spacing w:before="5"/>
              <w:jc w:val="center"/>
              <w:rPr>
                <w:sz w:val="20"/>
                <w:szCs w:val="20"/>
              </w:rPr>
            </w:pPr>
            <w:r w:rsidRPr="002624AC">
              <w:rPr>
                <w:sz w:val="20"/>
                <w:szCs w:val="20"/>
              </w:rPr>
              <w:t>Салманова Танзиля Ильясовна, библиотекарь</w:t>
            </w:r>
            <w:r w:rsidRPr="002624AC">
              <w:rPr>
                <w:sz w:val="20"/>
                <w:szCs w:val="20"/>
              </w:rPr>
              <w:br/>
              <w:t>8(3822)96-61-19</w:t>
            </w:r>
          </w:p>
          <w:p w:rsidR="002624AC" w:rsidRPr="002624AC" w:rsidRDefault="00FF1E5C" w:rsidP="002624AC">
            <w:pPr>
              <w:pStyle w:val="TableParagraph"/>
              <w:spacing w:before="5"/>
              <w:jc w:val="center"/>
              <w:rPr>
                <w:sz w:val="20"/>
                <w:szCs w:val="20"/>
              </w:rPr>
            </w:pPr>
            <w:hyperlink r:id="rId49">
              <w:r w:rsidR="002624AC" w:rsidRPr="002624AC">
                <w:rPr>
                  <w:sz w:val="20"/>
                  <w:szCs w:val="20"/>
                </w:rPr>
                <w:t>mpcb-chernayarechka@tomsky.gov70.ru</w:t>
              </w:r>
            </w:hyperlink>
          </w:p>
        </w:tc>
      </w:tr>
    </w:tbl>
    <w:p w:rsidR="0067097B" w:rsidRPr="009D45DA" w:rsidRDefault="0067097B" w:rsidP="0067097B">
      <w:pPr>
        <w:pStyle w:val="1"/>
        <w:jc w:val="center"/>
        <w:rPr>
          <w:rFonts w:ascii="Times New Roman" w:hAnsi="Times New Roman" w:cs="Times New Roman"/>
          <w:color w:val="000000"/>
          <w:sz w:val="28"/>
          <w:szCs w:val="28"/>
        </w:rPr>
      </w:pPr>
      <w:r w:rsidRPr="009D45DA">
        <w:rPr>
          <w:rFonts w:ascii="Times New Roman" w:hAnsi="Times New Roman" w:cs="Times New Roman"/>
          <w:color w:val="000000"/>
          <w:sz w:val="28"/>
          <w:szCs w:val="28"/>
        </w:rPr>
        <w:t>1. Главные события библиотечной жизни муниципального образования</w:t>
      </w:r>
      <w:bookmarkEnd w:id="2"/>
    </w:p>
    <w:p w:rsidR="00DD30CF" w:rsidRDefault="00DD30CF" w:rsidP="00DD30CF">
      <w:pPr>
        <w:spacing w:line="276" w:lineRule="auto"/>
        <w:ind w:firstLine="709"/>
        <w:jc w:val="both"/>
        <w:rPr>
          <w:color w:val="000000"/>
        </w:rPr>
      </w:pPr>
      <w:bookmarkStart w:id="3" w:name="_Toc187931636"/>
      <w:r w:rsidRPr="00DD30CF">
        <w:rPr>
          <w:color w:val="000000"/>
        </w:rPr>
        <w:t xml:space="preserve">Календарь 2025 года был насыщен памятными датами и знаменательными событиями. Все они легли в основу информационной повестки библиотек в анализируемом периоде. 2025 год для библиотек Томского района выдался достаточно активным и плодотворным. </w:t>
      </w:r>
    </w:p>
    <w:p w:rsidR="00DD30CF" w:rsidRPr="00DD30CF" w:rsidRDefault="00DD30CF" w:rsidP="00DD30CF">
      <w:pPr>
        <w:spacing w:line="276" w:lineRule="auto"/>
        <w:ind w:firstLine="709"/>
        <w:jc w:val="both"/>
        <w:rPr>
          <w:color w:val="000000"/>
        </w:rPr>
      </w:pPr>
      <w:r w:rsidRPr="00DD30CF">
        <w:rPr>
          <w:color w:val="000000"/>
        </w:rPr>
        <w:t>В 2025 году библиотеки района организовывали свою деятельность в соответствии со значимыми темами федерального и регионального уровня: Год празднования 80-летнего юбилея Победы в Великой Отечественной войне 1941-1945 гг., Год защитника Отечества, Десятилетие детства в России, Десятилетие науки и технологий в Российской Федерации, 100-летие Томского района.</w:t>
      </w:r>
    </w:p>
    <w:p w:rsidR="00DD30CF" w:rsidRPr="00DD30CF" w:rsidRDefault="00DD30CF" w:rsidP="00DD30CF">
      <w:pPr>
        <w:ind w:firstLine="709"/>
        <w:rPr>
          <w:color w:val="000000"/>
          <w:u w:val="single"/>
        </w:rPr>
      </w:pPr>
      <w:r w:rsidRPr="00DD30CF">
        <w:rPr>
          <w:color w:val="000000"/>
          <w:u w:val="single"/>
        </w:rPr>
        <w:t>Главными событиями библиотечной жизни района стали:</w:t>
      </w:r>
    </w:p>
    <w:p w:rsidR="00DD30CF" w:rsidRDefault="00DD30CF" w:rsidP="000513E0">
      <w:pPr>
        <w:numPr>
          <w:ilvl w:val="0"/>
          <w:numId w:val="10"/>
        </w:numPr>
        <w:spacing w:line="276" w:lineRule="auto"/>
        <w:ind w:left="0" w:firstLine="360"/>
        <w:jc w:val="both"/>
        <w:rPr>
          <w:color w:val="000000"/>
        </w:rPr>
      </w:pPr>
      <w:r w:rsidRPr="00DD30CF">
        <w:rPr>
          <w:color w:val="000000"/>
        </w:rPr>
        <w:t xml:space="preserve">В рамках празднования Года 80-летия Победы в Великой Отечественной войне 1941-1945 гг. в библиотеках Томского района прошло свыше ста мероприятий. Также было </w:t>
      </w:r>
      <w:r w:rsidRPr="00DD30CF">
        <w:rPr>
          <w:color w:val="000000"/>
        </w:rPr>
        <w:lastRenderedPageBreak/>
        <w:t xml:space="preserve">организовано два крупных районных конкурса «Чтобы помнить» (конкурс чтецов) и «Пусть память книга оживит» (конкурс буктрейлеров). В течении отчетного года в библиотеках два раза в месяц открывались выставки «Литературное событие недели. Они расскажут о войне». </w:t>
      </w:r>
      <w:r w:rsidRPr="00DD30CF">
        <w:rPr>
          <w:rStyle w:val="aff"/>
          <w:b w:val="0"/>
          <w:color w:val="000000"/>
        </w:rPr>
        <w:t>За 2025 год наши читатели прочли 1808 книг о войне.</w:t>
      </w:r>
    </w:p>
    <w:p w:rsidR="00DD30CF" w:rsidRDefault="00DD30CF" w:rsidP="000513E0">
      <w:pPr>
        <w:numPr>
          <w:ilvl w:val="0"/>
          <w:numId w:val="10"/>
        </w:numPr>
        <w:spacing w:line="276" w:lineRule="auto"/>
        <w:ind w:left="0" w:firstLine="360"/>
        <w:jc w:val="both"/>
        <w:rPr>
          <w:color w:val="000000"/>
        </w:rPr>
      </w:pPr>
      <w:r w:rsidRPr="00DD30CF">
        <w:rPr>
          <w:color w:val="000000"/>
        </w:rPr>
        <w:t>В 2025 году Томский район отпраздновал 100-летний юбилей. Подготовка к празднованию началась в 2024 году с проведения двух конкурсов, организатором которых выступила Межпоселенческая центральная библиотека Томского района. Итогом стал выпуск сборника «С Днем рождения, любимый край» (https://libtr.ru/content/kraevedcheskie_izdanija). В него вошли стихотворения и рисунки жителей района. 18 апреля 2025 года в здании Администрации Томского района прошла презентация сборника.</w:t>
      </w:r>
    </w:p>
    <w:p w:rsidR="00DD30CF" w:rsidRDefault="00DD30CF" w:rsidP="000513E0">
      <w:pPr>
        <w:numPr>
          <w:ilvl w:val="0"/>
          <w:numId w:val="10"/>
        </w:numPr>
        <w:spacing w:line="276" w:lineRule="auto"/>
        <w:ind w:left="0" w:firstLine="360"/>
        <w:jc w:val="both"/>
        <w:rPr>
          <w:color w:val="000000"/>
        </w:rPr>
      </w:pPr>
      <w:r w:rsidRPr="00DD30CF">
        <w:rPr>
          <w:color w:val="000000"/>
        </w:rPr>
        <w:t>В 2025 году Петуховской библиотеке исполнилось 105 лет. В связи с этим событием в библиотеке был проведен косметический ремонт, установлена новая мебель.</w:t>
      </w:r>
    </w:p>
    <w:p w:rsidR="00DD30CF" w:rsidRDefault="00DD30CF" w:rsidP="000513E0">
      <w:pPr>
        <w:numPr>
          <w:ilvl w:val="0"/>
          <w:numId w:val="10"/>
        </w:numPr>
        <w:spacing w:line="276" w:lineRule="auto"/>
        <w:ind w:left="0" w:firstLine="360"/>
        <w:jc w:val="both"/>
        <w:rPr>
          <w:color w:val="000000"/>
        </w:rPr>
      </w:pPr>
      <w:r w:rsidRPr="00DD30CF">
        <w:rPr>
          <w:color w:val="000000"/>
        </w:rPr>
        <w:t>В 2025 году после капитального ремонта была открыта Мирненская библиотека-филиал.</w:t>
      </w:r>
    </w:p>
    <w:p w:rsidR="00DD30CF" w:rsidRDefault="00DD30CF" w:rsidP="000513E0">
      <w:pPr>
        <w:numPr>
          <w:ilvl w:val="0"/>
          <w:numId w:val="10"/>
        </w:numPr>
        <w:spacing w:line="276" w:lineRule="auto"/>
        <w:ind w:left="0" w:firstLine="360"/>
        <w:jc w:val="both"/>
        <w:rPr>
          <w:color w:val="000000"/>
        </w:rPr>
      </w:pPr>
      <w:r w:rsidRPr="00DD30CF">
        <w:rPr>
          <w:color w:val="000000"/>
        </w:rPr>
        <w:t xml:space="preserve">В отчетном году продолжила свою историю собственная газета «Библиотечный вестник» (6 выпусков в год), из которой можно узнать обо всем происходящем в библиотеках, она представлена для чтения в бумажном и электронном виде. </w:t>
      </w:r>
    </w:p>
    <w:p w:rsidR="00DD30CF" w:rsidRDefault="00DD30CF" w:rsidP="000513E0">
      <w:pPr>
        <w:numPr>
          <w:ilvl w:val="0"/>
          <w:numId w:val="10"/>
        </w:numPr>
        <w:spacing w:line="276" w:lineRule="auto"/>
        <w:ind w:left="0" w:firstLine="360"/>
        <w:jc w:val="both"/>
        <w:rPr>
          <w:color w:val="000000"/>
        </w:rPr>
      </w:pPr>
      <w:r w:rsidRPr="00766A80">
        <w:rPr>
          <w:color w:val="000000"/>
        </w:rPr>
        <w:t>За отчетный год к программе «Пушкинская карта» было подключено</w:t>
      </w:r>
      <w:r w:rsidRPr="00DD30CF">
        <w:rPr>
          <w:color w:val="000000"/>
        </w:rPr>
        <w:t xml:space="preserve"> </w:t>
      </w:r>
      <w:r w:rsidR="00766A80">
        <w:rPr>
          <w:color w:val="000000"/>
        </w:rPr>
        <w:t>1</w:t>
      </w:r>
      <w:r w:rsidR="005A4695">
        <w:rPr>
          <w:color w:val="000000"/>
        </w:rPr>
        <w:t>77</w:t>
      </w:r>
      <w:r w:rsidR="00766A80">
        <w:rPr>
          <w:color w:val="000000"/>
        </w:rPr>
        <w:t xml:space="preserve"> п</w:t>
      </w:r>
      <w:r w:rsidR="00B64B7F">
        <w:rPr>
          <w:color w:val="000000"/>
        </w:rPr>
        <w:t>ользователей</w:t>
      </w:r>
      <w:r w:rsidR="00C43CC4">
        <w:rPr>
          <w:color w:val="000000"/>
        </w:rPr>
        <w:t>. Проведено</w:t>
      </w:r>
      <w:r w:rsidR="00CB3F6A">
        <w:rPr>
          <w:color w:val="000000"/>
        </w:rPr>
        <w:t xml:space="preserve"> 486</w:t>
      </w:r>
      <w:r w:rsidR="00766A80">
        <w:rPr>
          <w:color w:val="000000"/>
        </w:rPr>
        <w:t xml:space="preserve"> консультаций.</w:t>
      </w:r>
    </w:p>
    <w:p w:rsidR="00DD30CF" w:rsidRDefault="00DD30CF" w:rsidP="000513E0">
      <w:pPr>
        <w:numPr>
          <w:ilvl w:val="0"/>
          <w:numId w:val="10"/>
        </w:numPr>
        <w:spacing w:line="276" w:lineRule="auto"/>
        <w:ind w:left="0" w:firstLine="360"/>
        <w:jc w:val="both"/>
        <w:rPr>
          <w:color w:val="000000"/>
        </w:rPr>
      </w:pPr>
      <w:r w:rsidRPr="00DD30CF">
        <w:rPr>
          <w:color w:val="000000"/>
        </w:rPr>
        <w:t>В отчетном году библиотеки Томского района приняли участие в различных всероссийских конкурсах и акциях: «Синий платочек Победы», «Окна Победы», «Капля жизни», «Ночь кино», «Библионочь», «Символы России», «Созвездие имен достойных» и других.</w:t>
      </w:r>
    </w:p>
    <w:p w:rsidR="00DD30CF" w:rsidRDefault="00DD30CF" w:rsidP="000513E0">
      <w:pPr>
        <w:numPr>
          <w:ilvl w:val="0"/>
          <w:numId w:val="10"/>
        </w:numPr>
        <w:spacing w:line="276" w:lineRule="auto"/>
        <w:ind w:left="0" w:firstLine="360"/>
        <w:jc w:val="both"/>
        <w:rPr>
          <w:color w:val="000000"/>
        </w:rPr>
      </w:pPr>
      <w:r w:rsidRPr="00DD30CF">
        <w:rPr>
          <w:color w:val="000000"/>
        </w:rPr>
        <w:t>В 2025 году библиотеки Томского района стали местом встречи читателей с Литературным десантом Томского областного отделения Союза писателей. Для наших читателей прошли презентации книги "ПОБЕДА. Связь времен".</w:t>
      </w:r>
    </w:p>
    <w:p w:rsidR="00DD30CF" w:rsidRDefault="00DD30CF" w:rsidP="000513E0">
      <w:pPr>
        <w:numPr>
          <w:ilvl w:val="0"/>
          <w:numId w:val="10"/>
        </w:numPr>
        <w:spacing w:line="276" w:lineRule="auto"/>
        <w:ind w:left="0" w:firstLine="360"/>
        <w:jc w:val="both"/>
        <w:rPr>
          <w:color w:val="000000"/>
        </w:rPr>
      </w:pPr>
      <w:r w:rsidRPr="00DD30CF">
        <w:rPr>
          <w:color w:val="000000"/>
        </w:rPr>
        <w:t>В 2025 году библиотеки Томского района стали местом проведения областной акции «Пиши без ошибок». Участниками акции стали 981 пользователь наших библиотек! 66 человек не допустили ни единой ошибки и стали победителями.</w:t>
      </w:r>
    </w:p>
    <w:p w:rsidR="00DD30CF" w:rsidRDefault="00DD30CF" w:rsidP="000513E0">
      <w:pPr>
        <w:numPr>
          <w:ilvl w:val="0"/>
          <w:numId w:val="10"/>
        </w:numPr>
        <w:spacing w:line="276" w:lineRule="auto"/>
        <w:ind w:left="0" w:firstLine="360"/>
        <w:jc w:val="both"/>
        <w:rPr>
          <w:color w:val="000000"/>
        </w:rPr>
      </w:pPr>
      <w:r w:rsidRPr="00DD30CF">
        <w:rPr>
          <w:color w:val="000000"/>
        </w:rPr>
        <w:t xml:space="preserve">В 2025 году на сайте PRO.Культура.РФ был размещено </w:t>
      </w:r>
      <w:r w:rsidR="00C43CC4">
        <w:rPr>
          <w:color w:val="000000"/>
        </w:rPr>
        <w:t>870</w:t>
      </w:r>
      <w:r w:rsidRPr="00766A80">
        <w:rPr>
          <w:color w:val="000000"/>
        </w:rPr>
        <w:t xml:space="preserve"> а</w:t>
      </w:r>
      <w:r w:rsidRPr="00DD30CF">
        <w:rPr>
          <w:color w:val="000000"/>
        </w:rPr>
        <w:t xml:space="preserve">нонсов о мероприятиях, проходивших в библиотеках района. </w:t>
      </w:r>
    </w:p>
    <w:p w:rsidR="00DD30CF" w:rsidRPr="00DD30CF" w:rsidRDefault="00DD30CF" w:rsidP="000513E0">
      <w:pPr>
        <w:numPr>
          <w:ilvl w:val="0"/>
          <w:numId w:val="10"/>
        </w:numPr>
        <w:spacing w:line="276" w:lineRule="auto"/>
        <w:ind w:left="0" w:firstLine="360"/>
        <w:jc w:val="both"/>
        <w:rPr>
          <w:color w:val="000000"/>
        </w:rPr>
      </w:pPr>
      <w:r w:rsidRPr="00DD30CF">
        <w:rPr>
          <w:color w:val="000000"/>
        </w:rPr>
        <w:t>В отчетном году на базе Центров общественного доступа обучение по работе с персональными компьютерами и мобильными устройствами прошли 42 человека.</w:t>
      </w:r>
    </w:p>
    <w:p w:rsidR="00DD30CF" w:rsidRDefault="00DD30CF" w:rsidP="000513E0">
      <w:pPr>
        <w:numPr>
          <w:ilvl w:val="0"/>
          <w:numId w:val="10"/>
        </w:numPr>
        <w:spacing w:line="276" w:lineRule="auto"/>
        <w:ind w:left="0" w:firstLine="360"/>
        <w:jc w:val="both"/>
        <w:rPr>
          <w:color w:val="000000"/>
          <w:bdr w:val="none" w:sz="0" w:space="0" w:color="auto" w:frame="1"/>
        </w:rPr>
      </w:pPr>
      <w:r w:rsidRPr="00DD30CF">
        <w:rPr>
          <w:color w:val="000000"/>
          <w:bdr w:val="none" w:sz="0" w:space="0" w:color="auto" w:frame="1"/>
        </w:rPr>
        <w:t xml:space="preserve">В июне 2025 года </w:t>
      </w:r>
      <w:r>
        <w:rPr>
          <w:color w:val="000000"/>
          <w:bdr w:val="none" w:sz="0" w:space="0" w:color="auto" w:frame="1"/>
        </w:rPr>
        <w:t xml:space="preserve">в районе </w:t>
      </w:r>
      <w:r w:rsidRPr="00DD30CF">
        <w:rPr>
          <w:color w:val="000000"/>
          <w:bdr w:val="none" w:sz="0" w:space="0" w:color="auto" w:frame="1"/>
        </w:rPr>
        <w:t>проходила речная экспедиция "Родина имён", открывшая забытые страницы истории прибрежных сёл Томского района. По итогам экспедиции был создан документальный фильм о культурном богатстве томских прибрежных сëл. Моряковская библиотека им. М.Л. Халфиной стала партнером проекта.</w:t>
      </w:r>
    </w:p>
    <w:p w:rsidR="00DD30CF" w:rsidRDefault="00DD30CF" w:rsidP="000513E0">
      <w:pPr>
        <w:numPr>
          <w:ilvl w:val="0"/>
          <w:numId w:val="10"/>
        </w:numPr>
        <w:spacing w:line="276" w:lineRule="auto"/>
        <w:ind w:left="0" w:firstLine="360"/>
        <w:jc w:val="both"/>
        <w:rPr>
          <w:color w:val="000000"/>
          <w:bdr w:val="none" w:sz="0" w:space="0" w:color="auto" w:frame="1"/>
        </w:rPr>
      </w:pPr>
      <w:r>
        <w:rPr>
          <w:iCs/>
          <w:color w:val="000000"/>
          <w:lang w:eastAsia="ar-SA"/>
        </w:rPr>
        <w:t xml:space="preserve">В отчетном году </w:t>
      </w:r>
      <w:r w:rsidRPr="00DD30CF">
        <w:rPr>
          <w:iCs/>
          <w:color w:val="000000"/>
          <w:lang w:eastAsia="ar-SA"/>
        </w:rPr>
        <w:t>Курлекская библиотека активно сотрудничала с волонтерским объединением «Так точн</w:t>
      </w:r>
      <w:r w:rsidR="00FB60A5">
        <w:rPr>
          <w:iCs/>
          <w:color w:val="000000"/>
          <w:lang w:eastAsia="ar-SA"/>
        </w:rPr>
        <w:t>о!70».  В рамках подготовки ко Д</w:t>
      </w:r>
      <w:r w:rsidRPr="00DD30CF">
        <w:rPr>
          <w:iCs/>
          <w:color w:val="000000"/>
          <w:lang w:eastAsia="ar-SA"/>
        </w:rPr>
        <w:t>ню Победы специалист библиотеки приняла участие в подготовке и проведение интерактивной площадки на пл. Ново-Соборная, где была представлена деятельность ТТ70. За значительный вклад в организацию и проведение праздничных мероприятий, посвящённых 80-годовщине Победы в Великой Отечественной войне получили Благодарственное письмо от Администрации г. Томска.</w:t>
      </w:r>
    </w:p>
    <w:p w:rsidR="000B232C" w:rsidRDefault="00DD30CF" w:rsidP="000513E0">
      <w:pPr>
        <w:numPr>
          <w:ilvl w:val="0"/>
          <w:numId w:val="10"/>
        </w:numPr>
        <w:spacing w:line="276" w:lineRule="auto"/>
        <w:ind w:left="0" w:firstLine="360"/>
        <w:jc w:val="both"/>
        <w:rPr>
          <w:color w:val="000000"/>
          <w:bdr w:val="none" w:sz="0" w:space="0" w:color="auto" w:frame="1"/>
        </w:rPr>
      </w:pPr>
      <w:r w:rsidRPr="00DD30CF">
        <w:rPr>
          <w:color w:val="000000"/>
        </w:rPr>
        <w:t>В отчетном году в Томском районе был открыт еще один Библиотечный пункт на базе п/л «Восход» (д. Большое Протопопово).</w:t>
      </w:r>
    </w:p>
    <w:p w:rsidR="0067097B" w:rsidRPr="006F75BF" w:rsidRDefault="0067097B" w:rsidP="0067097B">
      <w:pPr>
        <w:pStyle w:val="1"/>
        <w:jc w:val="center"/>
        <w:rPr>
          <w:rFonts w:ascii="Times New Roman" w:hAnsi="Times New Roman" w:cs="Times New Roman"/>
          <w:color w:val="000000"/>
          <w:sz w:val="28"/>
          <w:szCs w:val="28"/>
        </w:rPr>
      </w:pPr>
      <w:r w:rsidRPr="009D45DA">
        <w:rPr>
          <w:rFonts w:ascii="Times New Roman" w:hAnsi="Times New Roman" w:cs="Times New Roman"/>
          <w:color w:val="000000"/>
          <w:sz w:val="28"/>
          <w:szCs w:val="28"/>
        </w:rPr>
        <w:lastRenderedPageBreak/>
        <w:t>2</w:t>
      </w:r>
      <w:r w:rsidRPr="006F75BF">
        <w:rPr>
          <w:rFonts w:ascii="Times New Roman" w:hAnsi="Times New Roman" w:cs="Times New Roman"/>
          <w:color w:val="000000"/>
          <w:sz w:val="28"/>
          <w:szCs w:val="28"/>
        </w:rPr>
        <w:t>. Нормативно-правовое регулирование и стратегическое планирование деятельности библиотек муниципального образования</w:t>
      </w:r>
      <w:bookmarkEnd w:id="3"/>
    </w:p>
    <w:p w:rsidR="0067097B" w:rsidRPr="006F75BF" w:rsidRDefault="0067097B" w:rsidP="0067097B">
      <w:pPr>
        <w:spacing w:before="240"/>
        <w:ind w:firstLine="709"/>
        <w:jc w:val="both"/>
        <w:rPr>
          <w:b/>
          <w:color w:val="000000"/>
          <w:sz w:val="22"/>
          <w:szCs w:val="22"/>
        </w:rPr>
      </w:pPr>
      <w:r w:rsidRPr="006F75BF">
        <w:rPr>
          <w:b/>
          <w:color w:val="000000"/>
          <w:sz w:val="22"/>
          <w:szCs w:val="22"/>
        </w:rPr>
        <w:t xml:space="preserve">2.1. Федеральные, региональные и муниципальные нормативно-правовые акты, оказавшие влияние на деятельность библиотек в анализируемом году.  </w:t>
      </w:r>
    </w:p>
    <w:p w:rsidR="0067097B" w:rsidRPr="00DD30CF" w:rsidRDefault="0067097B" w:rsidP="0067097B">
      <w:pPr>
        <w:ind w:firstLine="709"/>
        <w:jc w:val="both"/>
        <w:rPr>
          <w:color w:val="000000"/>
          <w:sz w:val="22"/>
          <w:szCs w:val="22"/>
          <w:highlight w:val="green"/>
        </w:rPr>
      </w:pPr>
    </w:p>
    <w:p w:rsidR="006F75BF" w:rsidRDefault="006F75BF" w:rsidP="006F75BF">
      <w:pPr>
        <w:pStyle w:val="a6"/>
        <w:ind w:right="-1" w:firstLine="710"/>
      </w:pPr>
      <w:r>
        <w:t>Указ Президента Российской Федерации от 07.05.2024 № 309 «О национальных целях</w:t>
      </w:r>
      <w:r>
        <w:rPr>
          <w:spacing w:val="1"/>
        </w:rPr>
        <w:t xml:space="preserve"> </w:t>
      </w:r>
      <w:r>
        <w:t>развития</w:t>
      </w:r>
      <w:r>
        <w:rPr>
          <w:spacing w:val="1"/>
        </w:rPr>
        <w:t xml:space="preserve"> </w:t>
      </w:r>
      <w:r>
        <w:t>Российской</w:t>
      </w:r>
      <w:r>
        <w:rPr>
          <w:spacing w:val="1"/>
        </w:rPr>
        <w:t xml:space="preserve"> </w:t>
      </w:r>
      <w:r>
        <w:t>Федерации</w:t>
      </w:r>
      <w:r>
        <w:rPr>
          <w:spacing w:val="1"/>
        </w:rPr>
        <w:t xml:space="preserve"> </w:t>
      </w:r>
      <w:r>
        <w:t>на</w:t>
      </w:r>
      <w:r>
        <w:rPr>
          <w:spacing w:val="1"/>
        </w:rPr>
        <w:t xml:space="preserve"> </w:t>
      </w:r>
      <w:r>
        <w:t>период</w:t>
      </w:r>
      <w:r>
        <w:rPr>
          <w:spacing w:val="1"/>
        </w:rPr>
        <w:t xml:space="preserve"> </w:t>
      </w:r>
      <w:r>
        <w:t>до</w:t>
      </w:r>
      <w:r>
        <w:rPr>
          <w:spacing w:val="1"/>
        </w:rPr>
        <w:t xml:space="preserve"> </w:t>
      </w:r>
      <w:r>
        <w:t>2030</w:t>
      </w:r>
      <w:r>
        <w:rPr>
          <w:spacing w:val="1"/>
        </w:rPr>
        <w:t xml:space="preserve"> </w:t>
      </w:r>
      <w:r>
        <w:t>года и на перспективу до 2036 года».</w:t>
      </w:r>
      <w:r>
        <w:rPr>
          <w:spacing w:val="1"/>
        </w:rPr>
        <w:t xml:space="preserve"> </w:t>
      </w:r>
      <w:r>
        <w:t>В</w:t>
      </w:r>
      <w:r>
        <w:rPr>
          <w:spacing w:val="1"/>
        </w:rPr>
        <w:t xml:space="preserve"> </w:t>
      </w:r>
      <w:r>
        <w:t>рамках</w:t>
      </w:r>
      <w:r>
        <w:rPr>
          <w:spacing w:val="1"/>
        </w:rPr>
        <w:t xml:space="preserve"> </w:t>
      </w:r>
      <w:r>
        <w:t>исполнения</w:t>
      </w:r>
      <w:r>
        <w:rPr>
          <w:spacing w:val="1"/>
        </w:rPr>
        <w:t xml:space="preserve"> </w:t>
      </w:r>
      <w:r>
        <w:t>Указа</w:t>
      </w:r>
      <w:r>
        <w:rPr>
          <w:spacing w:val="1"/>
        </w:rPr>
        <w:t xml:space="preserve"> </w:t>
      </w:r>
      <w:r>
        <w:t>выполняется</w:t>
      </w:r>
      <w:r>
        <w:rPr>
          <w:spacing w:val="1"/>
        </w:rPr>
        <w:t xml:space="preserve"> </w:t>
      </w:r>
      <w:r>
        <w:t>достижение</w:t>
      </w:r>
      <w:r>
        <w:rPr>
          <w:spacing w:val="1"/>
        </w:rPr>
        <w:t xml:space="preserve"> </w:t>
      </w:r>
      <w:r>
        <w:t>показателя</w:t>
      </w:r>
      <w:r>
        <w:rPr>
          <w:spacing w:val="1"/>
        </w:rPr>
        <w:t xml:space="preserve"> </w:t>
      </w:r>
      <w:r>
        <w:t>«Посещение»</w:t>
      </w:r>
      <w:r>
        <w:rPr>
          <w:spacing w:val="1"/>
        </w:rPr>
        <w:t xml:space="preserve"> </w:t>
      </w:r>
      <w:r>
        <w:t>согласно</w:t>
      </w:r>
      <w:r>
        <w:rPr>
          <w:spacing w:val="1"/>
        </w:rPr>
        <w:t xml:space="preserve"> </w:t>
      </w:r>
      <w:r>
        <w:t>методологии</w:t>
      </w:r>
      <w:r>
        <w:rPr>
          <w:spacing w:val="61"/>
        </w:rPr>
        <w:t xml:space="preserve"> </w:t>
      </w:r>
      <w:r>
        <w:t>расчета,</w:t>
      </w:r>
      <w:r>
        <w:rPr>
          <w:spacing w:val="-57"/>
        </w:rPr>
        <w:t xml:space="preserve"> </w:t>
      </w:r>
      <w:r>
        <w:t>утвержденной приказом Министерства культуры РФ от 27.02.2025 №358 «Об утверждении методик расчета показателей национального проекта «Семья», федерального проекта «Семейные ценности и инфраструктура культуры (Культура для семьи)» (с изменениями</w:t>
      </w:r>
      <w:r>
        <w:rPr>
          <w:spacing w:val="-57"/>
        </w:rPr>
        <w:t xml:space="preserve"> </w:t>
      </w:r>
      <w:r>
        <w:t>от</w:t>
      </w:r>
      <w:r>
        <w:rPr>
          <w:spacing w:val="1"/>
        </w:rPr>
        <w:t xml:space="preserve"> 11</w:t>
      </w:r>
      <w:r>
        <w:t>.11.2025)</w:t>
      </w:r>
      <w:r>
        <w:rPr>
          <w:spacing w:val="1"/>
        </w:rPr>
        <w:t xml:space="preserve"> </w:t>
      </w:r>
      <w:r>
        <w:t>и</w:t>
      </w:r>
      <w:r>
        <w:rPr>
          <w:spacing w:val="1"/>
        </w:rPr>
        <w:t xml:space="preserve"> </w:t>
      </w:r>
      <w:r>
        <w:t>ведется</w:t>
      </w:r>
      <w:r>
        <w:rPr>
          <w:spacing w:val="1"/>
        </w:rPr>
        <w:t xml:space="preserve"> </w:t>
      </w:r>
      <w:r>
        <w:t>ежемесячно</w:t>
      </w:r>
      <w:r>
        <w:rPr>
          <w:spacing w:val="1"/>
        </w:rPr>
        <w:t xml:space="preserve"> </w:t>
      </w:r>
      <w:r>
        <w:t>статистика</w:t>
      </w:r>
      <w:r>
        <w:rPr>
          <w:spacing w:val="1"/>
        </w:rPr>
        <w:t xml:space="preserve"> </w:t>
      </w:r>
      <w:r>
        <w:t>посещений</w:t>
      </w:r>
      <w:r>
        <w:rPr>
          <w:spacing w:val="1"/>
        </w:rPr>
        <w:t xml:space="preserve"> </w:t>
      </w:r>
      <w:r>
        <w:t>в</w:t>
      </w:r>
      <w:r>
        <w:rPr>
          <w:spacing w:val="1"/>
        </w:rPr>
        <w:t xml:space="preserve"> </w:t>
      </w:r>
      <w:r>
        <w:t>режиме</w:t>
      </w:r>
      <w:r>
        <w:rPr>
          <w:spacing w:val="1"/>
        </w:rPr>
        <w:t xml:space="preserve"> </w:t>
      </w:r>
      <w:r>
        <w:t>стационарного,</w:t>
      </w:r>
      <w:r>
        <w:rPr>
          <w:spacing w:val="1"/>
        </w:rPr>
        <w:t xml:space="preserve"> </w:t>
      </w:r>
      <w:r>
        <w:t>вне</w:t>
      </w:r>
      <w:r>
        <w:rPr>
          <w:spacing w:val="1"/>
        </w:rPr>
        <w:t xml:space="preserve"> </w:t>
      </w:r>
      <w:r>
        <w:t>стационарного</w:t>
      </w:r>
      <w:r>
        <w:rPr>
          <w:spacing w:val="1"/>
        </w:rPr>
        <w:t xml:space="preserve"> </w:t>
      </w:r>
      <w:r>
        <w:t>и</w:t>
      </w:r>
      <w:r>
        <w:rPr>
          <w:spacing w:val="1"/>
        </w:rPr>
        <w:t xml:space="preserve"> </w:t>
      </w:r>
      <w:r>
        <w:t>удалённого</w:t>
      </w:r>
      <w:r>
        <w:rPr>
          <w:spacing w:val="1"/>
        </w:rPr>
        <w:t xml:space="preserve"> </w:t>
      </w:r>
      <w:r>
        <w:t>обслуживания</w:t>
      </w:r>
      <w:r>
        <w:rPr>
          <w:spacing w:val="1"/>
        </w:rPr>
        <w:t xml:space="preserve"> </w:t>
      </w:r>
      <w:r>
        <w:t>пользователей</w:t>
      </w:r>
      <w:r>
        <w:rPr>
          <w:spacing w:val="1"/>
        </w:rPr>
        <w:t xml:space="preserve"> </w:t>
      </w:r>
      <w:r>
        <w:t>с</w:t>
      </w:r>
      <w:r>
        <w:rPr>
          <w:spacing w:val="1"/>
        </w:rPr>
        <w:t xml:space="preserve"> </w:t>
      </w:r>
      <w:r>
        <w:t>отображением</w:t>
      </w:r>
      <w:r>
        <w:rPr>
          <w:spacing w:val="1"/>
        </w:rPr>
        <w:t xml:space="preserve"> </w:t>
      </w:r>
      <w:r>
        <w:t>на</w:t>
      </w:r>
      <w:r>
        <w:rPr>
          <w:spacing w:val="1"/>
        </w:rPr>
        <w:t xml:space="preserve"> </w:t>
      </w:r>
      <w:r>
        <w:t>сервере</w:t>
      </w:r>
      <w:r>
        <w:rPr>
          <w:spacing w:val="1"/>
        </w:rPr>
        <w:t xml:space="preserve"> </w:t>
      </w:r>
      <w:r>
        <w:t>Минкультуры</w:t>
      </w:r>
      <w:r>
        <w:rPr>
          <w:spacing w:val="2"/>
        </w:rPr>
        <w:t xml:space="preserve"> </w:t>
      </w:r>
      <w:r>
        <w:t>России</w:t>
      </w:r>
      <w:r>
        <w:rPr>
          <w:spacing w:val="-2"/>
        </w:rPr>
        <w:t xml:space="preserve"> </w:t>
      </w:r>
      <w:r>
        <w:t>в</w:t>
      </w:r>
      <w:r>
        <w:rPr>
          <w:spacing w:val="-2"/>
        </w:rPr>
        <w:t xml:space="preserve"> </w:t>
      </w:r>
      <w:r>
        <w:t>формах</w:t>
      </w:r>
      <w:r>
        <w:rPr>
          <w:spacing w:val="-3"/>
        </w:rPr>
        <w:t xml:space="preserve"> </w:t>
      </w:r>
      <w:r>
        <w:t>Мониторинга</w:t>
      </w:r>
      <w:r>
        <w:rPr>
          <w:spacing w:val="-5"/>
        </w:rPr>
        <w:t xml:space="preserve"> </w:t>
      </w:r>
      <w:r>
        <w:t>1.</w:t>
      </w:r>
      <w:r>
        <w:rPr>
          <w:spacing w:val="4"/>
        </w:rPr>
        <w:t xml:space="preserve"> </w:t>
      </w:r>
      <w:r>
        <w:t>Культура. В целях формирования официальной статистической информации по показателям федерального проекта «Производительность труда», входящего в национальный проект «Эффективная и конкурентная экономика», федерального проекта «Семейные ценности и инфраструктура культуры (Культура для семьи)» входящего в национальный проект «Семья», приказом Министерства культуры РФ № 897 от 21.05.2025 утверждена новая форма мониторинга 1-Культура (добавлены новые компоненты: количество участников культурно-досуговых формирований и численность работников организации по видам персонала), и приказом Минкультуры РФ от 05.06.2025 № 1014 утверждена форма мониторинга 1- Производительность труда, сбор данных по этой форме начался с июня 2025 года.</w:t>
      </w:r>
    </w:p>
    <w:p w:rsidR="006F75BF" w:rsidRPr="00D7612D" w:rsidRDefault="006F75BF" w:rsidP="006F75BF">
      <w:pPr>
        <w:pStyle w:val="a6"/>
        <w:ind w:right="-1" w:firstLine="710"/>
      </w:pPr>
      <w: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 Минкультуры России начиная с 2025 года организует мониторинг целевого показателя «Уровень удовлетворенности граждан работой государственных и муниципальных учреждений культуры, искусства и народного творчества», включенного в перечень показателей национальной цели развития Российской Федерации «Реализация потенциала каждого человека, развития его талантов, воспитание патриотической и социально ответственной личности», а также являющегося показателем национального проекта «Семья» и федерального проекта «Семейные ценности и инфраструктура культуры (Культура для семьи)». Оценка проводиться ежемесячно. Оценить работу каждого филиала должны не менее 30 посетителей ежемесячно.</w:t>
      </w:r>
    </w:p>
    <w:p w:rsidR="006F75BF" w:rsidRDefault="006F75BF" w:rsidP="006F75BF">
      <w:pPr>
        <w:pStyle w:val="a6"/>
        <w:spacing w:before="3" w:line="276" w:lineRule="auto"/>
        <w:ind w:right="-1" w:firstLine="737"/>
      </w:pPr>
      <w:r>
        <w:t>Распоряжение Правительства РФ от 13 марта 2021 г. № 608-р «Об утверждении Стратегии</w:t>
      </w:r>
      <w:r>
        <w:rPr>
          <w:spacing w:val="1"/>
        </w:rPr>
        <w:t xml:space="preserve"> </w:t>
      </w:r>
      <w:r>
        <w:t>развития библиотечного дела в РФ на период до 2030г».</w:t>
      </w:r>
      <w:r>
        <w:rPr>
          <w:spacing w:val="60"/>
        </w:rPr>
        <w:t xml:space="preserve"> </w:t>
      </w:r>
      <w:r>
        <w:t>Стратегия развития библиотечного</w:t>
      </w:r>
      <w:r>
        <w:rPr>
          <w:spacing w:val="1"/>
        </w:rPr>
        <w:t xml:space="preserve"> </w:t>
      </w:r>
      <w:r>
        <w:t>дела в Российской Федерации на период до 2030 года направлена на комплексное развитие</w:t>
      </w:r>
      <w:r>
        <w:rPr>
          <w:spacing w:val="1"/>
        </w:rPr>
        <w:t xml:space="preserve"> </w:t>
      </w:r>
      <w:r>
        <w:t>библиотечного дела, модернизацию библиотечной системы страны, сохранение и пополнение</w:t>
      </w:r>
      <w:r>
        <w:rPr>
          <w:spacing w:val="1"/>
        </w:rPr>
        <w:t xml:space="preserve"> </w:t>
      </w:r>
      <w:r>
        <w:t>библиотечных</w:t>
      </w:r>
      <w:r>
        <w:rPr>
          <w:spacing w:val="1"/>
        </w:rPr>
        <w:t xml:space="preserve"> </w:t>
      </w:r>
      <w:r>
        <w:t>фондов,</w:t>
      </w:r>
      <w:r>
        <w:rPr>
          <w:spacing w:val="1"/>
        </w:rPr>
        <w:t xml:space="preserve"> </w:t>
      </w:r>
      <w:r>
        <w:t>расширение</w:t>
      </w:r>
      <w:r>
        <w:rPr>
          <w:spacing w:val="1"/>
        </w:rPr>
        <w:t xml:space="preserve"> </w:t>
      </w:r>
      <w:r>
        <w:t>свободного</w:t>
      </w:r>
      <w:r>
        <w:rPr>
          <w:spacing w:val="1"/>
        </w:rPr>
        <w:t xml:space="preserve"> </w:t>
      </w:r>
      <w:r>
        <w:t>и</w:t>
      </w:r>
      <w:r>
        <w:rPr>
          <w:spacing w:val="1"/>
        </w:rPr>
        <w:t xml:space="preserve"> </w:t>
      </w:r>
      <w:r>
        <w:t>равного</w:t>
      </w:r>
      <w:r>
        <w:rPr>
          <w:spacing w:val="1"/>
        </w:rPr>
        <w:t xml:space="preserve"> </w:t>
      </w:r>
      <w:r>
        <w:t>доступа</w:t>
      </w:r>
      <w:r>
        <w:rPr>
          <w:spacing w:val="1"/>
        </w:rPr>
        <w:t xml:space="preserve"> </w:t>
      </w:r>
      <w:r>
        <w:t>граждан</w:t>
      </w:r>
      <w:r>
        <w:rPr>
          <w:spacing w:val="1"/>
        </w:rPr>
        <w:t xml:space="preserve"> </w:t>
      </w:r>
      <w:r>
        <w:t>к</w:t>
      </w:r>
      <w:r>
        <w:rPr>
          <w:spacing w:val="1"/>
        </w:rPr>
        <w:t xml:space="preserve"> </w:t>
      </w:r>
      <w:r>
        <w:t>информации,</w:t>
      </w:r>
      <w:r>
        <w:rPr>
          <w:spacing w:val="1"/>
        </w:rPr>
        <w:t xml:space="preserve"> </w:t>
      </w:r>
      <w:r>
        <w:t>совершенствование подготовки библиотечных кадров, а также на внедрение информационных</w:t>
      </w:r>
      <w:r>
        <w:rPr>
          <w:spacing w:val="1"/>
        </w:rPr>
        <w:t xml:space="preserve"> </w:t>
      </w:r>
      <w:r>
        <w:t>технологий,</w:t>
      </w:r>
      <w:r>
        <w:rPr>
          <w:spacing w:val="1"/>
        </w:rPr>
        <w:t xml:space="preserve"> </w:t>
      </w:r>
      <w:r>
        <w:t>научного</w:t>
      </w:r>
      <w:r>
        <w:rPr>
          <w:spacing w:val="1"/>
        </w:rPr>
        <w:t xml:space="preserve"> </w:t>
      </w:r>
      <w:r>
        <w:t>и</w:t>
      </w:r>
      <w:r>
        <w:rPr>
          <w:spacing w:val="1"/>
        </w:rPr>
        <w:t xml:space="preserve"> </w:t>
      </w:r>
      <w:r>
        <w:t>методического</w:t>
      </w:r>
      <w:r>
        <w:rPr>
          <w:spacing w:val="1"/>
        </w:rPr>
        <w:t xml:space="preserve"> </w:t>
      </w:r>
      <w:r>
        <w:t>обеспечения</w:t>
      </w:r>
      <w:r>
        <w:rPr>
          <w:spacing w:val="1"/>
        </w:rPr>
        <w:t xml:space="preserve"> </w:t>
      </w:r>
      <w:r>
        <w:t>деятельности</w:t>
      </w:r>
      <w:r>
        <w:rPr>
          <w:spacing w:val="1"/>
        </w:rPr>
        <w:t xml:space="preserve"> </w:t>
      </w:r>
      <w:r>
        <w:t>библиотек.</w:t>
      </w:r>
      <w:r>
        <w:rPr>
          <w:spacing w:val="1"/>
        </w:rPr>
        <w:t xml:space="preserve"> </w:t>
      </w:r>
      <w:r>
        <w:t>Финансовое</w:t>
      </w:r>
      <w:r>
        <w:rPr>
          <w:spacing w:val="1"/>
        </w:rPr>
        <w:t xml:space="preserve"> </w:t>
      </w:r>
      <w:r>
        <w:t>обеспечение реализации Стратегии предусматривается за счет средств федерального бюджета,</w:t>
      </w:r>
      <w:r>
        <w:rPr>
          <w:spacing w:val="1"/>
        </w:rPr>
        <w:t xml:space="preserve"> </w:t>
      </w:r>
      <w:r>
        <w:t>консолидированных бюджетов субъектов Российской Федерации, бюджетов муниципальных</w:t>
      </w:r>
      <w:r>
        <w:rPr>
          <w:spacing w:val="1"/>
        </w:rPr>
        <w:t xml:space="preserve"> </w:t>
      </w:r>
      <w:r>
        <w:t>образований</w:t>
      </w:r>
      <w:r>
        <w:rPr>
          <w:spacing w:val="1"/>
        </w:rPr>
        <w:t xml:space="preserve"> </w:t>
      </w:r>
      <w:r>
        <w:t>и</w:t>
      </w:r>
      <w:r>
        <w:rPr>
          <w:spacing w:val="1"/>
        </w:rPr>
        <w:t xml:space="preserve"> </w:t>
      </w:r>
      <w:r>
        <w:t>внебюджетных</w:t>
      </w:r>
      <w:r>
        <w:rPr>
          <w:spacing w:val="1"/>
        </w:rPr>
        <w:t xml:space="preserve"> </w:t>
      </w:r>
      <w:r>
        <w:t>источников.</w:t>
      </w:r>
      <w:r>
        <w:rPr>
          <w:spacing w:val="1"/>
        </w:rPr>
        <w:t xml:space="preserve"> </w:t>
      </w:r>
      <w:r>
        <w:t>Оценка</w:t>
      </w:r>
      <w:r>
        <w:rPr>
          <w:spacing w:val="1"/>
        </w:rPr>
        <w:t xml:space="preserve"> </w:t>
      </w:r>
      <w:r>
        <w:t>средств</w:t>
      </w:r>
      <w:r>
        <w:rPr>
          <w:spacing w:val="1"/>
        </w:rPr>
        <w:t xml:space="preserve"> </w:t>
      </w:r>
      <w:r>
        <w:t>консолидированного</w:t>
      </w:r>
      <w:r>
        <w:rPr>
          <w:spacing w:val="1"/>
        </w:rPr>
        <w:t xml:space="preserve"> </w:t>
      </w:r>
      <w:r>
        <w:t>бюджета,</w:t>
      </w:r>
      <w:r>
        <w:rPr>
          <w:spacing w:val="1"/>
        </w:rPr>
        <w:t xml:space="preserve"> </w:t>
      </w:r>
      <w:r>
        <w:t>необходимых</w:t>
      </w:r>
      <w:r>
        <w:rPr>
          <w:spacing w:val="1"/>
        </w:rPr>
        <w:t xml:space="preserve"> </w:t>
      </w:r>
      <w:r>
        <w:t>для</w:t>
      </w:r>
      <w:r>
        <w:rPr>
          <w:spacing w:val="1"/>
        </w:rPr>
        <w:t xml:space="preserve"> </w:t>
      </w:r>
      <w:r>
        <w:t>реализации</w:t>
      </w:r>
      <w:r>
        <w:rPr>
          <w:spacing w:val="1"/>
        </w:rPr>
        <w:t xml:space="preserve"> </w:t>
      </w:r>
      <w:r>
        <w:t>Стратегии,</w:t>
      </w:r>
      <w:r>
        <w:rPr>
          <w:spacing w:val="1"/>
        </w:rPr>
        <w:t xml:space="preserve"> </w:t>
      </w:r>
      <w:r>
        <w:t>проводится</w:t>
      </w:r>
      <w:r>
        <w:rPr>
          <w:spacing w:val="1"/>
        </w:rPr>
        <w:t xml:space="preserve"> </w:t>
      </w:r>
      <w:r>
        <w:t>в</w:t>
      </w:r>
      <w:r>
        <w:rPr>
          <w:spacing w:val="1"/>
        </w:rPr>
        <w:t xml:space="preserve"> </w:t>
      </w:r>
      <w:r>
        <w:t>рамках</w:t>
      </w:r>
      <w:r>
        <w:rPr>
          <w:spacing w:val="1"/>
        </w:rPr>
        <w:t xml:space="preserve"> </w:t>
      </w:r>
      <w:r>
        <w:t>Бюджетного</w:t>
      </w:r>
      <w:r>
        <w:rPr>
          <w:spacing w:val="61"/>
        </w:rPr>
        <w:t xml:space="preserve"> </w:t>
      </w:r>
      <w:r>
        <w:t>прогноза</w:t>
      </w:r>
      <w:r>
        <w:rPr>
          <w:spacing w:val="1"/>
        </w:rPr>
        <w:t xml:space="preserve"> </w:t>
      </w:r>
      <w:r>
        <w:t>Российской Федерации на период до 2036 года, утвержденного распоряжением Правительства</w:t>
      </w:r>
      <w:r>
        <w:rPr>
          <w:spacing w:val="1"/>
        </w:rPr>
        <w:t xml:space="preserve"> </w:t>
      </w:r>
      <w:r>
        <w:t>Российской Федерации от 29 марта 2019 г. N 558-р. В 2025 году были выделены средства на</w:t>
      </w:r>
      <w:r>
        <w:rPr>
          <w:spacing w:val="1"/>
        </w:rPr>
        <w:t xml:space="preserve"> </w:t>
      </w:r>
      <w:r>
        <w:t>комплектование</w:t>
      </w:r>
      <w:r>
        <w:rPr>
          <w:spacing w:val="1"/>
        </w:rPr>
        <w:t xml:space="preserve"> </w:t>
      </w:r>
      <w:r>
        <w:t>книжных</w:t>
      </w:r>
      <w:r>
        <w:rPr>
          <w:spacing w:val="1"/>
        </w:rPr>
        <w:t xml:space="preserve"> </w:t>
      </w:r>
      <w:r>
        <w:t>фондов</w:t>
      </w:r>
      <w:r>
        <w:rPr>
          <w:spacing w:val="1"/>
        </w:rPr>
        <w:t xml:space="preserve"> </w:t>
      </w:r>
      <w:r>
        <w:t>(один</w:t>
      </w:r>
      <w:r>
        <w:rPr>
          <w:spacing w:val="1"/>
        </w:rPr>
        <w:t xml:space="preserve"> </w:t>
      </w:r>
      <w:r>
        <w:t>из</w:t>
      </w:r>
      <w:r>
        <w:rPr>
          <w:spacing w:val="1"/>
        </w:rPr>
        <w:t xml:space="preserve"> </w:t>
      </w:r>
      <w:r>
        <w:t>показателей,</w:t>
      </w:r>
      <w:r>
        <w:rPr>
          <w:spacing w:val="1"/>
        </w:rPr>
        <w:t xml:space="preserve"> </w:t>
      </w:r>
      <w:r>
        <w:t>который</w:t>
      </w:r>
      <w:r>
        <w:rPr>
          <w:spacing w:val="1"/>
        </w:rPr>
        <w:t xml:space="preserve"> </w:t>
      </w:r>
      <w:r>
        <w:t>достигается</w:t>
      </w:r>
      <w:r>
        <w:rPr>
          <w:spacing w:val="1"/>
        </w:rPr>
        <w:t xml:space="preserve"> </w:t>
      </w:r>
      <w:r>
        <w:t>в</w:t>
      </w:r>
      <w:r>
        <w:rPr>
          <w:spacing w:val="1"/>
        </w:rPr>
        <w:t xml:space="preserve"> </w:t>
      </w:r>
      <w:r>
        <w:t>рамках</w:t>
      </w:r>
      <w:r>
        <w:rPr>
          <w:spacing w:val="1"/>
        </w:rPr>
        <w:t xml:space="preserve"> </w:t>
      </w:r>
      <w:r>
        <w:t>реализации</w:t>
      </w:r>
      <w:r>
        <w:rPr>
          <w:spacing w:val="1"/>
        </w:rPr>
        <w:t xml:space="preserve"> </w:t>
      </w:r>
      <w:r>
        <w:t>Стратегии)</w:t>
      </w:r>
      <w:r>
        <w:rPr>
          <w:spacing w:val="1"/>
        </w:rPr>
        <w:t xml:space="preserve"> </w:t>
      </w:r>
      <w:r>
        <w:t>из</w:t>
      </w:r>
      <w:r>
        <w:rPr>
          <w:spacing w:val="1"/>
        </w:rPr>
        <w:t xml:space="preserve"> </w:t>
      </w:r>
      <w:r>
        <w:t>трех</w:t>
      </w:r>
      <w:r>
        <w:rPr>
          <w:spacing w:val="1"/>
        </w:rPr>
        <w:t xml:space="preserve"> </w:t>
      </w:r>
      <w:r>
        <w:t>бюджетных</w:t>
      </w:r>
      <w:r>
        <w:rPr>
          <w:spacing w:val="1"/>
        </w:rPr>
        <w:t xml:space="preserve"> </w:t>
      </w:r>
      <w:r>
        <w:t>уровней</w:t>
      </w:r>
      <w:r>
        <w:rPr>
          <w:spacing w:val="1"/>
        </w:rPr>
        <w:t xml:space="preserve"> </w:t>
      </w:r>
      <w:r>
        <w:t>финансирования:</w:t>
      </w:r>
      <w:r>
        <w:rPr>
          <w:spacing w:val="1"/>
        </w:rPr>
        <w:t xml:space="preserve"> </w:t>
      </w:r>
      <w:r>
        <w:t>федерального,</w:t>
      </w:r>
      <w:r>
        <w:rPr>
          <w:spacing w:val="1"/>
        </w:rPr>
        <w:t xml:space="preserve"> </w:t>
      </w:r>
      <w:r>
        <w:t>регионального</w:t>
      </w:r>
      <w:r>
        <w:rPr>
          <w:spacing w:val="1"/>
        </w:rPr>
        <w:t xml:space="preserve"> </w:t>
      </w:r>
      <w:r>
        <w:t>и</w:t>
      </w:r>
      <w:r>
        <w:rPr>
          <w:spacing w:val="1"/>
        </w:rPr>
        <w:t xml:space="preserve"> </w:t>
      </w:r>
      <w:r>
        <w:t>местного.</w:t>
      </w:r>
      <w:r>
        <w:rPr>
          <w:spacing w:val="1"/>
        </w:rPr>
        <w:t xml:space="preserve"> </w:t>
      </w:r>
      <w:r>
        <w:t>На</w:t>
      </w:r>
      <w:r>
        <w:rPr>
          <w:spacing w:val="1"/>
        </w:rPr>
        <w:t xml:space="preserve"> </w:t>
      </w:r>
      <w:r>
        <w:t>выделенные</w:t>
      </w:r>
      <w:r>
        <w:rPr>
          <w:spacing w:val="1"/>
        </w:rPr>
        <w:t xml:space="preserve"> </w:t>
      </w:r>
      <w:r>
        <w:t>средства</w:t>
      </w:r>
      <w:r>
        <w:rPr>
          <w:spacing w:val="1"/>
        </w:rPr>
        <w:t xml:space="preserve"> </w:t>
      </w:r>
      <w:r>
        <w:t>для</w:t>
      </w:r>
      <w:r>
        <w:rPr>
          <w:spacing w:val="1"/>
        </w:rPr>
        <w:t xml:space="preserve"> пя</w:t>
      </w:r>
      <w:r>
        <w:t>ти</w:t>
      </w:r>
      <w:r>
        <w:rPr>
          <w:spacing w:val="1"/>
        </w:rPr>
        <w:t xml:space="preserve"> </w:t>
      </w:r>
      <w:r>
        <w:t>библиотек-филиалов</w:t>
      </w:r>
      <w:r>
        <w:rPr>
          <w:spacing w:val="1"/>
        </w:rPr>
        <w:t xml:space="preserve"> </w:t>
      </w:r>
      <w:r>
        <w:t>было</w:t>
      </w:r>
      <w:r>
        <w:rPr>
          <w:spacing w:val="1"/>
        </w:rPr>
        <w:t xml:space="preserve"> </w:t>
      </w:r>
      <w:r>
        <w:t>приобретено</w:t>
      </w:r>
      <w:r>
        <w:rPr>
          <w:spacing w:val="1"/>
        </w:rPr>
        <w:t xml:space="preserve"> 52</w:t>
      </w:r>
      <w:r>
        <w:t>1</w:t>
      </w:r>
      <w:r>
        <w:rPr>
          <w:spacing w:val="2"/>
        </w:rPr>
        <w:t xml:space="preserve"> </w:t>
      </w:r>
      <w:r>
        <w:t>экз.</w:t>
      </w:r>
      <w:r>
        <w:rPr>
          <w:spacing w:val="-1"/>
        </w:rPr>
        <w:t xml:space="preserve"> </w:t>
      </w:r>
      <w:r>
        <w:t>книг.</w:t>
      </w:r>
    </w:p>
    <w:p w:rsidR="00CB310C" w:rsidRDefault="00CB310C" w:rsidP="006F75BF">
      <w:pPr>
        <w:pStyle w:val="a6"/>
        <w:spacing w:before="3" w:line="276" w:lineRule="auto"/>
        <w:ind w:right="-1" w:firstLine="737"/>
      </w:pPr>
      <w:r>
        <w:lastRenderedPageBreak/>
        <w:t xml:space="preserve">Приказом Росстата от 11.11.2025 № 625  для централизации учета кадров введена новая форма П-культура. Из 6-НК выведен раздел «Персонал библиотеки». </w:t>
      </w:r>
    </w:p>
    <w:p w:rsidR="006F75BF" w:rsidRPr="00C4476D" w:rsidRDefault="006F75BF" w:rsidP="006F75BF">
      <w:pPr>
        <w:pStyle w:val="a6"/>
        <w:spacing w:before="3" w:line="276" w:lineRule="auto"/>
        <w:ind w:right="-1" w:firstLine="737"/>
      </w:pPr>
      <w:r>
        <w:t>В рамках реализации «Основ государственной культурной политики», утвержденных Указом Президента РФ от 24.12.2014 № 808 (в редакции Указа Президента РФ от 25.01.2023года) в отчетном периоде на портале «</w:t>
      </w:r>
      <w:r>
        <w:rPr>
          <w:lang w:val="en-US"/>
        </w:rPr>
        <w:t>PRO</w:t>
      </w:r>
      <w:r w:rsidRPr="002B0794">
        <w:t>.</w:t>
      </w:r>
      <w:r>
        <w:t>Культура» разместили   870 анонсов о мероприятиях, проходивших в библиотеках нашего учреждения.</w:t>
      </w:r>
    </w:p>
    <w:p w:rsidR="0067097B" w:rsidRPr="006F75BF" w:rsidRDefault="0067097B" w:rsidP="0067097B">
      <w:pPr>
        <w:spacing w:before="240"/>
        <w:ind w:firstLine="709"/>
        <w:jc w:val="both"/>
        <w:rPr>
          <w:b/>
          <w:color w:val="000000"/>
          <w:sz w:val="22"/>
          <w:szCs w:val="22"/>
        </w:rPr>
      </w:pPr>
      <w:r w:rsidRPr="006F75BF">
        <w:rPr>
          <w:b/>
          <w:color w:val="000000"/>
          <w:sz w:val="22"/>
          <w:szCs w:val="22"/>
        </w:rPr>
        <w:t xml:space="preserve">2.2. Национальные, федеральные, региональные и муниципальные программы, проекты и иные мероприятия, определявшие работу библиотек в анализируемом году. </w:t>
      </w:r>
    </w:p>
    <w:p w:rsidR="0067097B" w:rsidRPr="006F75BF" w:rsidRDefault="0067097B" w:rsidP="0067097B">
      <w:pPr>
        <w:ind w:firstLine="709"/>
        <w:jc w:val="both"/>
        <w:rPr>
          <w:color w:val="000000"/>
          <w:sz w:val="22"/>
          <w:szCs w:val="22"/>
        </w:rPr>
      </w:pPr>
    </w:p>
    <w:p w:rsidR="006F75BF" w:rsidRDefault="006F75BF" w:rsidP="006F75BF">
      <w:pPr>
        <w:pStyle w:val="a6"/>
        <w:spacing w:before="3" w:line="276" w:lineRule="auto"/>
        <w:ind w:right="-1" w:firstLine="737"/>
      </w:pPr>
      <w:bookmarkStart w:id="4" w:name="_Toc187931637"/>
      <w:r w:rsidRPr="00684837">
        <w:t>Межведомственный проект «Культура для школьников» утвердили Минкультура и Минпросвещение России (Решение принято 23.12.2020 на совместном заседании коллегий ведомств). Проект реализуется совместно Министерством культуры Российской Федерации и Министерством просвещения Российской Федерации. Проект направлен на духовное, эстетическое и художественное развитие школьников, повышение культурной грамотности подрастающего поколения. В библиотеках проходят мероприятия, ежемесячно сдается отчет в Управление по культуре.</w:t>
      </w:r>
    </w:p>
    <w:p w:rsidR="006F75BF" w:rsidRDefault="006F75BF" w:rsidP="00966F5F">
      <w:pPr>
        <w:ind w:firstLine="708"/>
        <w:jc w:val="both"/>
      </w:pPr>
      <w:r w:rsidRPr="006F75BF">
        <w:t>Концепция развития краеведческой деятельности общедоступных библиотек Томской области до 2030 года разработана в 2022 году ТОУНБ им. А.С. Пушкина. Согласно Плану реализации наше учреждение, как участник проекта «Сводная база данных «Краеведение Томской облас</w:t>
      </w:r>
      <w:r>
        <w:t xml:space="preserve">ти», вносит росписи газеты «Томское предместье». В 2025 году был полностью выполнен план по </w:t>
      </w:r>
      <w:r w:rsidRPr="00E206F2">
        <w:t>ликвидации ЛАКУН в Сводной базе данных «Краеведение Томской области».</w:t>
      </w:r>
      <w:r>
        <w:t xml:space="preserve"> Внесены записи за 2002, 2003, 2013, 2014, 2015 года. </w:t>
      </w:r>
      <w:r w:rsidRPr="00E206F2">
        <w:t>С 1995 г. невнесённых лет не осталось.</w:t>
      </w:r>
    </w:p>
    <w:p w:rsidR="006F75BF" w:rsidRPr="006F75BF" w:rsidRDefault="006F75BF" w:rsidP="00966F5F">
      <w:pPr>
        <w:pStyle w:val="a6"/>
        <w:spacing w:before="3" w:line="276" w:lineRule="auto"/>
        <w:ind w:right="-1" w:firstLine="737"/>
      </w:pPr>
      <w:r w:rsidRPr="006F75BF">
        <w:rPr>
          <w:bCs/>
        </w:rPr>
        <w:t>Региональная программа «Развитие информационного общества». В реализации программы участвуют 29 библиотек, на б</w:t>
      </w:r>
      <w:r w:rsidR="00966F5F">
        <w:rPr>
          <w:bCs/>
        </w:rPr>
        <w:t xml:space="preserve">азе которых функционируют ЦОДы. </w:t>
      </w:r>
      <w:r w:rsidRPr="006F75BF">
        <w:rPr>
          <w:bCs/>
        </w:rPr>
        <w:t>Ежегодно  проходит областной конкурс «Лучший центр общественного доступа в Томской области».</w:t>
      </w:r>
    </w:p>
    <w:p w:rsidR="0067097B" w:rsidRPr="009D45DA" w:rsidRDefault="0067097B" w:rsidP="006F75BF">
      <w:pPr>
        <w:pStyle w:val="1"/>
        <w:jc w:val="center"/>
        <w:rPr>
          <w:rFonts w:ascii="Times New Roman" w:hAnsi="Times New Roman" w:cs="Times New Roman"/>
          <w:color w:val="000000"/>
          <w:sz w:val="28"/>
          <w:szCs w:val="28"/>
        </w:rPr>
      </w:pPr>
      <w:r w:rsidRPr="009D45DA">
        <w:rPr>
          <w:rFonts w:ascii="Times New Roman" w:hAnsi="Times New Roman" w:cs="Times New Roman"/>
          <w:color w:val="000000"/>
          <w:sz w:val="28"/>
          <w:szCs w:val="28"/>
        </w:rPr>
        <w:t>3. Библиотечная сеть</w:t>
      </w:r>
      <w:bookmarkEnd w:id="4"/>
    </w:p>
    <w:p w:rsidR="0067097B" w:rsidRPr="00D357C5" w:rsidRDefault="0067097B" w:rsidP="0067097B">
      <w:pPr>
        <w:spacing w:before="240" w:after="240"/>
        <w:ind w:firstLine="709"/>
        <w:jc w:val="both"/>
        <w:rPr>
          <w:rFonts w:eastAsia="F1"/>
          <w:b/>
          <w:color w:val="000000"/>
          <w:sz w:val="22"/>
          <w:szCs w:val="22"/>
        </w:rPr>
      </w:pPr>
      <w:r w:rsidRPr="00D357C5">
        <w:rPr>
          <w:b/>
          <w:bCs/>
          <w:color w:val="000000"/>
          <w:spacing w:val="6"/>
          <w:sz w:val="22"/>
          <w:szCs w:val="22"/>
        </w:rPr>
        <w:t xml:space="preserve">3.1. Характеристика библиотечной </w:t>
      </w:r>
      <w:r w:rsidRPr="00D357C5">
        <w:rPr>
          <w:rFonts w:eastAsia="F1"/>
          <w:b/>
          <w:color w:val="000000"/>
          <w:sz w:val="22"/>
          <w:szCs w:val="22"/>
        </w:rPr>
        <w:t>сети на основе Свода формы 6-НК федерального статистического наблюдения в динамике за последние три года.</w:t>
      </w:r>
    </w:p>
    <w:tbl>
      <w:tblPr>
        <w:tblW w:w="998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40"/>
        <w:gridCol w:w="1270"/>
        <w:gridCol w:w="1276"/>
        <w:gridCol w:w="992"/>
        <w:gridCol w:w="992"/>
        <w:gridCol w:w="953"/>
        <w:gridCol w:w="1133"/>
        <w:gridCol w:w="1136"/>
        <w:gridCol w:w="1090"/>
      </w:tblGrid>
      <w:tr w:rsidR="00DD7AE1" w:rsidRPr="009D45DA" w:rsidTr="00DD7AE1">
        <w:trPr>
          <w:trHeight w:val="129"/>
        </w:trPr>
        <w:tc>
          <w:tcPr>
            <w:tcW w:w="3686" w:type="dxa"/>
            <w:gridSpan w:val="3"/>
            <w:vMerge w:val="restart"/>
            <w:vAlign w:val="center"/>
          </w:tcPr>
          <w:p w:rsidR="00DD7AE1" w:rsidRPr="009D45DA" w:rsidRDefault="00DD7AE1" w:rsidP="004F6D02">
            <w:pPr>
              <w:pStyle w:val="afa"/>
              <w:snapToGrid w:val="0"/>
              <w:jc w:val="center"/>
              <w:rPr>
                <w:bCs/>
                <w:color w:val="000000"/>
                <w:sz w:val="16"/>
                <w:szCs w:val="16"/>
              </w:rPr>
            </w:pPr>
            <w:r w:rsidRPr="009D45DA">
              <w:rPr>
                <w:bCs/>
                <w:color w:val="000000"/>
                <w:sz w:val="16"/>
                <w:szCs w:val="16"/>
              </w:rPr>
              <w:t>Количе</w:t>
            </w:r>
            <w:r>
              <w:rPr>
                <w:bCs/>
                <w:color w:val="000000"/>
                <w:sz w:val="16"/>
                <w:szCs w:val="16"/>
              </w:rPr>
              <w:t>ство библиотек (</w:t>
            </w:r>
            <w:r>
              <w:rPr>
                <w:color w:val="000000"/>
                <w:sz w:val="16"/>
                <w:szCs w:val="16"/>
              </w:rPr>
              <w:t xml:space="preserve">сетевых единиц), </w:t>
            </w:r>
            <w:r w:rsidRPr="009D45DA">
              <w:rPr>
                <w:bCs/>
                <w:color w:val="000000"/>
                <w:sz w:val="16"/>
                <w:szCs w:val="16"/>
              </w:rPr>
              <w:t>всего</w:t>
            </w:r>
          </w:p>
        </w:tc>
        <w:tc>
          <w:tcPr>
            <w:tcW w:w="6296" w:type="dxa"/>
            <w:gridSpan w:val="6"/>
            <w:vAlign w:val="center"/>
          </w:tcPr>
          <w:p w:rsidR="00DD7AE1" w:rsidRPr="009D45DA" w:rsidRDefault="00DD7AE1" w:rsidP="004F6D02">
            <w:pPr>
              <w:pStyle w:val="afa"/>
              <w:snapToGrid w:val="0"/>
              <w:jc w:val="center"/>
              <w:rPr>
                <w:bCs/>
                <w:color w:val="000000"/>
                <w:sz w:val="16"/>
                <w:szCs w:val="16"/>
              </w:rPr>
            </w:pPr>
            <w:r w:rsidRPr="009D45DA">
              <w:rPr>
                <w:bCs/>
                <w:color w:val="000000"/>
                <w:sz w:val="16"/>
                <w:szCs w:val="16"/>
              </w:rPr>
              <w:t>из них имеют статус:</w:t>
            </w:r>
          </w:p>
        </w:tc>
      </w:tr>
      <w:tr w:rsidR="00DD7AE1" w:rsidRPr="009D45DA" w:rsidTr="00DD7AE1">
        <w:trPr>
          <w:trHeight w:val="110"/>
        </w:trPr>
        <w:tc>
          <w:tcPr>
            <w:tcW w:w="3686" w:type="dxa"/>
            <w:gridSpan w:val="3"/>
            <w:vMerge/>
            <w:vAlign w:val="center"/>
          </w:tcPr>
          <w:p w:rsidR="00DD7AE1" w:rsidRPr="009D45DA" w:rsidRDefault="00DD7AE1" w:rsidP="004F6D02">
            <w:pPr>
              <w:pStyle w:val="afa"/>
              <w:snapToGrid w:val="0"/>
              <w:jc w:val="center"/>
              <w:rPr>
                <w:bCs/>
                <w:color w:val="000000"/>
                <w:sz w:val="16"/>
                <w:szCs w:val="16"/>
              </w:rPr>
            </w:pPr>
          </w:p>
        </w:tc>
        <w:tc>
          <w:tcPr>
            <w:tcW w:w="2937" w:type="dxa"/>
            <w:gridSpan w:val="3"/>
            <w:vAlign w:val="center"/>
          </w:tcPr>
          <w:p w:rsidR="00DD7AE1" w:rsidRPr="009D45DA" w:rsidRDefault="00DD7AE1" w:rsidP="004F6D02">
            <w:pPr>
              <w:pStyle w:val="afa"/>
              <w:snapToGrid w:val="0"/>
              <w:jc w:val="center"/>
              <w:rPr>
                <w:bCs/>
                <w:color w:val="000000"/>
                <w:sz w:val="16"/>
                <w:szCs w:val="16"/>
              </w:rPr>
            </w:pPr>
            <w:r w:rsidRPr="009D45DA">
              <w:rPr>
                <w:bCs/>
                <w:color w:val="000000"/>
                <w:sz w:val="16"/>
                <w:szCs w:val="16"/>
              </w:rPr>
              <w:t>центральная</w:t>
            </w:r>
          </w:p>
        </w:tc>
        <w:tc>
          <w:tcPr>
            <w:tcW w:w="3359" w:type="dxa"/>
            <w:gridSpan w:val="3"/>
            <w:vAlign w:val="center"/>
          </w:tcPr>
          <w:p w:rsidR="00DD7AE1" w:rsidRPr="009D45DA" w:rsidRDefault="00377293" w:rsidP="00DD7AE1">
            <w:pPr>
              <w:pStyle w:val="afa"/>
              <w:snapToGrid w:val="0"/>
              <w:jc w:val="center"/>
              <w:rPr>
                <w:bCs/>
                <w:color w:val="000000"/>
                <w:sz w:val="16"/>
                <w:szCs w:val="16"/>
              </w:rPr>
            </w:pPr>
            <w:r w:rsidRPr="009D45DA">
              <w:rPr>
                <w:color w:val="000000"/>
                <w:sz w:val="16"/>
                <w:szCs w:val="16"/>
              </w:rPr>
              <w:t>Ф</w:t>
            </w:r>
            <w:r w:rsidR="00DD7AE1" w:rsidRPr="009D45DA">
              <w:rPr>
                <w:color w:val="000000"/>
                <w:sz w:val="16"/>
                <w:szCs w:val="16"/>
              </w:rPr>
              <w:t>илиал</w:t>
            </w:r>
            <w:r>
              <w:rPr>
                <w:color w:val="000000"/>
                <w:sz w:val="16"/>
                <w:szCs w:val="16"/>
              </w:rPr>
              <w:t xml:space="preserve"> или структурное подразделение</w:t>
            </w:r>
            <w:r w:rsidRPr="00377293">
              <w:rPr>
                <w:rStyle w:val="af2"/>
                <w:color w:val="FF0000"/>
                <w:sz w:val="16"/>
                <w:szCs w:val="16"/>
              </w:rPr>
              <w:footnoteReference w:id="2"/>
            </w:r>
          </w:p>
        </w:tc>
      </w:tr>
      <w:tr w:rsidR="00DD7AE1" w:rsidRPr="009D45DA" w:rsidTr="00DD7AE1">
        <w:trPr>
          <w:trHeight w:val="72"/>
        </w:trPr>
        <w:tc>
          <w:tcPr>
            <w:tcW w:w="1140" w:type="dxa"/>
            <w:vAlign w:val="center"/>
          </w:tcPr>
          <w:p w:rsidR="00DD7AE1" w:rsidRPr="00DD30CF" w:rsidRDefault="00DD7AE1" w:rsidP="00AA5BC6">
            <w:pPr>
              <w:snapToGrid w:val="0"/>
              <w:jc w:val="center"/>
              <w:rPr>
                <w:sz w:val="16"/>
                <w:szCs w:val="16"/>
                <w:shd w:val="clear" w:color="auto" w:fill="FFFFFF"/>
              </w:rPr>
            </w:pPr>
            <w:r w:rsidRPr="00DD30CF">
              <w:rPr>
                <w:sz w:val="16"/>
                <w:szCs w:val="16"/>
                <w:shd w:val="clear" w:color="auto" w:fill="FFFFFF"/>
              </w:rPr>
              <w:t>2023 г.</w:t>
            </w:r>
          </w:p>
        </w:tc>
        <w:tc>
          <w:tcPr>
            <w:tcW w:w="1270" w:type="dxa"/>
            <w:vAlign w:val="center"/>
          </w:tcPr>
          <w:p w:rsidR="00DD7AE1" w:rsidRPr="00DD30CF" w:rsidRDefault="00DD7AE1" w:rsidP="00AA5BC6">
            <w:pPr>
              <w:snapToGrid w:val="0"/>
              <w:jc w:val="center"/>
              <w:rPr>
                <w:sz w:val="16"/>
                <w:szCs w:val="16"/>
                <w:shd w:val="clear" w:color="auto" w:fill="FFFFFF"/>
              </w:rPr>
            </w:pPr>
            <w:r w:rsidRPr="00DD30CF">
              <w:rPr>
                <w:sz w:val="16"/>
                <w:szCs w:val="16"/>
                <w:shd w:val="clear" w:color="auto" w:fill="FFFFFF"/>
              </w:rPr>
              <w:t>2024 г.</w:t>
            </w:r>
          </w:p>
        </w:tc>
        <w:tc>
          <w:tcPr>
            <w:tcW w:w="1276" w:type="dxa"/>
            <w:vAlign w:val="center"/>
          </w:tcPr>
          <w:p w:rsidR="00DD7AE1" w:rsidRPr="00DD30CF" w:rsidRDefault="00DD7AE1" w:rsidP="00AA5BC6">
            <w:pPr>
              <w:snapToGrid w:val="0"/>
              <w:jc w:val="center"/>
              <w:rPr>
                <w:sz w:val="16"/>
                <w:szCs w:val="16"/>
                <w:shd w:val="clear" w:color="auto" w:fill="FFFFFF"/>
              </w:rPr>
            </w:pPr>
            <w:r w:rsidRPr="00DD30CF">
              <w:rPr>
                <w:sz w:val="16"/>
                <w:szCs w:val="16"/>
                <w:shd w:val="clear" w:color="auto" w:fill="FFFFFF"/>
              </w:rPr>
              <w:t>2025 г.</w:t>
            </w:r>
          </w:p>
        </w:tc>
        <w:tc>
          <w:tcPr>
            <w:tcW w:w="992" w:type="dxa"/>
            <w:vAlign w:val="center"/>
          </w:tcPr>
          <w:p w:rsidR="00DD7AE1" w:rsidRPr="00DD30CF" w:rsidRDefault="00DD7AE1" w:rsidP="00BE1AFE">
            <w:pPr>
              <w:snapToGrid w:val="0"/>
              <w:jc w:val="center"/>
              <w:rPr>
                <w:sz w:val="16"/>
                <w:szCs w:val="16"/>
                <w:shd w:val="clear" w:color="auto" w:fill="FFFFFF"/>
              </w:rPr>
            </w:pPr>
            <w:r w:rsidRPr="00DD30CF">
              <w:rPr>
                <w:sz w:val="16"/>
                <w:szCs w:val="16"/>
                <w:shd w:val="clear" w:color="auto" w:fill="FFFFFF"/>
              </w:rPr>
              <w:t>2023 г.</w:t>
            </w:r>
          </w:p>
        </w:tc>
        <w:tc>
          <w:tcPr>
            <w:tcW w:w="992" w:type="dxa"/>
            <w:vAlign w:val="center"/>
          </w:tcPr>
          <w:p w:rsidR="00DD7AE1" w:rsidRPr="00DD30CF" w:rsidRDefault="00DD7AE1" w:rsidP="00BE1AFE">
            <w:pPr>
              <w:snapToGrid w:val="0"/>
              <w:jc w:val="center"/>
              <w:rPr>
                <w:sz w:val="16"/>
                <w:szCs w:val="16"/>
                <w:shd w:val="clear" w:color="auto" w:fill="FFFFFF"/>
              </w:rPr>
            </w:pPr>
            <w:r w:rsidRPr="00DD30CF">
              <w:rPr>
                <w:sz w:val="16"/>
                <w:szCs w:val="16"/>
                <w:shd w:val="clear" w:color="auto" w:fill="FFFFFF"/>
              </w:rPr>
              <w:t>2024 г.</w:t>
            </w:r>
          </w:p>
        </w:tc>
        <w:tc>
          <w:tcPr>
            <w:tcW w:w="953" w:type="dxa"/>
            <w:vAlign w:val="center"/>
          </w:tcPr>
          <w:p w:rsidR="00DD7AE1" w:rsidRPr="00DD30CF" w:rsidRDefault="00DD7AE1" w:rsidP="00BE1AFE">
            <w:pPr>
              <w:snapToGrid w:val="0"/>
              <w:jc w:val="center"/>
              <w:rPr>
                <w:sz w:val="16"/>
                <w:szCs w:val="16"/>
                <w:shd w:val="clear" w:color="auto" w:fill="FFFFFF"/>
              </w:rPr>
            </w:pPr>
            <w:r w:rsidRPr="00DD30CF">
              <w:rPr>
                <w:sz w:val="16"/>
                <w:szCs w:val="16"/>
                <w:shd w:val="clear" w:color="auto" w:fill="FFFFFF"/>
              </w:rPr>
              <w:t>2025 г.</w:t>
            </w:r>
          </w:p>
        </w:tc>
        <w:tc>
          <w:tcPr>
            <w:tcW w:w="1133" w:type="dxa"/>
            <w:vAlign w:val="center"/>
          </w:tcPr>
          <w:p w:rsidR="00DD7AE1" w:rsidRPr="00DD30CF" w:rsidRDefault="00DD7AE1" w:rsidP="00BE1AFE">
            <w:pPr>
              <w:snapToGrid w:val="0"/>
              <w:jc w:val="center"/>
              <w:rPr>
                <w:sz w:val="16"/>
                <w:szCs w:val="16"/>
                <w:shd w:val="clear" w:color="auto" w:fill="FFFFFF"/>
              </w:rPr>
            </w:pPr>
            <w:r w:rsidRPr="00DD30CF">
              <w:rPr>
                <w:sz w:val="16"/>
                <w:szCs w:val="16"/>
                <w:shd w:val="clear" w:color="auto" w:fill="FFFFFF"/>
              </w:rPr>
              <w:t>2023 г.</w:t>
            </w:r>
          </w:p>
        </w:tc>
        <w:tc>
          <w:tcPr>
            <w:tcW w:w="1136" w:type="dxa"/>
            <w:vAlign w:val="center"/>
          </w:tcPr>
          <w:p w:rsidR="00DD7AE1" w:rsidRPr="00DD30CF" w:rsidRDefault="00DD7AE1" w:rsidP="00BE1AFE">
            <w:pPr>
              <w:snapToGrid w:val="0"/>
              <w:jc w:val="center"/>
              <w:rPr>
                <w:sz w:val="16"/>
                <w:szCs w:val="16"/>
                <w:shd w:val="clear" w:color="auto" w:fill="FFFFFF"/>
              </w:rPr>
            </w:pPr>
            <w:r w:rsidRPr="00DD30CF">
              <w:rPr>
                <w:sz w:val="16"/>
                <w:szCs w:val="16"/>
                <w:shd w:val="clear" w:color="auto" w:fill="FFFFFF"/>
              </w:rPr>
              <w:t>2024 г.</w:t>
            </w:r>
          </w:p>
        </w:tc>
        <w:tc>
          <w:tcPr>
            <w:tcW w:w="1090" w:type="dxa"/>
            <w:vAlign w:val="center"/>
          </w:tcPr>
          <w:p w:rsidR="00DD7AE1" w:rsidRPr="00DD30CF" w:rsidRDefault="00DD7AE1" w:rsidP="00BE1AFE">
            <w:pPr>
              <w:snapToGrid w:val="0"/>
              <w:jc w:val="center"/>
              <w:rPr>
                <w:sz w:val="16"/>
                <w:szCs w:val="16"/>
                <w:shd w:val="clear" w:color="auto" w:fill="FFFFFF"/>
              </w:rPr>
            </w:pPr>
            <w:r w:rsidRPr="00DD30CF">
              <w:rPr>
                <w:sz w:val="16"/>
                <w:szCs w:val="16"/>
                <w:shd w:val="clear" w:color="auto" w:fill="FFFFFF"/>
              </w:rPr>
              <w:t>2025 г.</w:t>
            </w:r>
          </w:p>
        </w:tc>
      </w:tr>
      <w:tr w:rsidR="00DD7AE1" w:rsidRPr="009D45DA" w:rsidTr="00DD7AE1">
        <w:trPr>
          <w:trHeight w:val="152"/>
        </w:trPr>
        <w:tc>
          <w:tcPr>
            <w:tcW w:w="1140" w:type="dxa"/>
          </w:tcPr>
          <w:p w:rsidR="00DD7AE1" w:rsidRPr="009D45DA" w:rsidRDefault="000B232C" w:rsidP="000B232C">
            <w:pPr>
              <w:pStyle w:val="afa"/>
              <w:snapToGrid w:val="0"/>
              <w:jc w:val="center"/>
              <w:rPr>
                <w:color w:val="000000"/>
                <w:sz w:val="16"/>
                <w:szCs w:val="16"/>
              </w:rPr>
            </w:pPr>
            <w:r>
              <w:rPr>
                <w:color w:val="000000"/>
                <w:sz w:val="16"/>
                <w:szCs w:val="16"/>
              </w:rPr>
              <w:t>39</w:t>
            </w:r>
          </w:p>
        </w:tc>
        <w:tc>
          <w:tcPr>
            <w:tcW w:w="1270" w:type="dxa"/>
          </w:tcPr>
          <w:p w:rsidR="00DD7AE1" w:rsidRPr="009D45DA" w:rsidRDefault="000B232C" w:rsidP="000B232C">
            <w:pPr>
              <w:pStyle w:val="afa"/>
              <w:snapToGrid w:val="0"/>
              <w:jc w:val="center"/>
              <w:rPr>
                <w:color w:val="000000"/>
                <w:sz w:val="16"/>
                <w:szCs w:val="16"/>
              </w:rPr>
            </w:pPr>
            <w:r>
              <w:rPr>
                <w:color w:val="000000"/>
                <w:sz w:val="16"/>
                <w:szCs w:val="16"/>
              </w:rPr>
              <w:t>39</w:t>
            </w:r>
          </w:p>
        </w:tc>
        <w:tc>
          <w:tcPr>
            <w:tcW w:w="1276" w:type="dxa"/>
          </w:tcPr>
          <w:p w:rsidR="00DD7AE1" w:rsidRPr="009D45DA" w:rsidRDefault="000B232C" w:rsidP="000B232C">
            <w:pPr>
              <w:pStyle w:val="afa"/>
              <w:snapToGrid w:val="0"/>
              <w:jc w:val="center"/>
              <w:rPr>
                <w:color w:val="000000"/>
                <w:sz w:val="16"/>
                <w:szCs w:val="16"/>
              </w:rPr>
            </w:pPr>
            <w:r>
              <w:rPr>
                <w:color w:val="000000"/>
                <w:sz w:val="16"/>
                <w:szCs w:val="16"/>
              </w:rPr>
              <w:t>39</w:t>
            </w:r>
          </w:p>
        </w:tc>
        <w:tc>
          <w:tcPr>
            <w:tcW w:w="992" w:type="dxa"/>
          </w:tcPr>
          <w:p w:rsidR="00DD7AE1" w:rsidRPr="009D45DA" w:rsidRDefault="000B232C" w:rsidP="000B232C">
            <w:pPr>
              <w:pStyle w:val="afa"/>
              <w:snapToGrid w:val="0"/>
              <w:jc w:val="center"/>
              <w:rPr>
                <w:color w:val="000000"/>
                <w:sz w:val="16"/>
                <w:szCs w:val="16"/>
              </w:rPr>
            </w:pPr>
            <w:r>
              <w:rPr>
                <w:color w:val="000000"/>
                <w:sz w:val="16"/>
                <w:szCs w:val="16"/>
              </w:rPr>
              <w:t>1</w:t>
            </w:r>
          </w:p>
        </w:tc>
        <w:tc>
          <w:tcPr>
            <w:tcW w:w="992" w:type="dxa"/>
          </w:tcPr>
          <w:p w:rsidR="00DD7AE1" w:rsidRPr="009D45DA" w:rsidRDefault="000B232C" w:rsidP="000B232C">
            <w:pPr>
              <w:pStyle w:val="afa"/>
              <w:snapToGrid w:val="0"/>
              <w:jc w:val="center"/>
              <w:rPr>
                <w:color w:val="000000"/>
                <w:sz w:val="16"/>
                <w:szCs w:val="16"/>
              </w:rPr>
            </w:pPr>
            <w:r>
              <w:rPr>
                <w:color w:val="000000"/>
                <w:sz w:val="16"/>
                <w:szCs w:val="16"/>
              </w:rPr>
              <w:t>1</w:t>
            </w:r>
          </w:p>
        </w:tc>
        <w:tc>
          <w:tcPr>
            <w:tcW w:w="953" w:type="dxa"/>
          </w:tcPr>
          <w:p w:rsidR="00DD7AE1" w:rsidRPr="009D45DA" w:rsidRDefault="000B232C" w:rsidP="000B232C">
            <w:pPr>
              <w:pStyle w:val="afa"/>
              <w:snapToGrid w:val="0"/>
              <w:jc w:val="center"/>
              <w:rPr>
                <w:color w:val="000000"/>
                <w:sz w:val="16"/>
                <w:szCs w:val="16"/>
              </w:rPr>
            </w:pPr>
            <w:r>
              <w:rPr>
                <w:color w:val="000000"/>
                <w:sz w:val="16"/>
                <w:szCs w:val="16"/>
              </w:rPr>
              <w:t>1</w:t>
            </w:r>
          </w:p>
        </w:tc>
        <w:tc>
          <w:tcPr>
            <w:tcW w:w="1133" w:type="dxa"/>
          </w:tcPr>
          <w:p w:rsidR="00DD7AE1" w:rsidRPr="009D45DA" w:rsidRDefault="000B232C" w:rsidP="000B232C">
            <w:pPr>
              <w:pStyle w:val="afa"/>
              <w:snapToGrid w:val="0"/>
              <w:jc w:val="center"/>
              <w:rPr>
                <w:color w:val="000000"/>
                <w:sz w:val="16"/>
                <w:szCs w:val="16"/>
              </w:rPr>
            </w:pPr>
            <w:r>
              <w:rPr>
                <w:color w:val="000000"/>
                <w:sz w:val="16"/>
                <w:szCs w:val="16"/>
              </w:rPr>
              <w:t>38</w:t>
            </w:r>
          </w:p>
        </w:tc>
        <w:tc>
          <w:tcPr>
            <w:tcW w:w="1136" w:type="dxa"/>
          </w:tcPr>
          <w:p w:rsidR="00DD7AE1" w:rsidRPr="009D45DA" w:rsidRDefault="000B232C" w:rsidP="000B232C">
            <w:pPr>
              <w:pStyle w:val="afa"/>
              <w:snapToGrid w:val="0"/>
              <w:jc w:val="center"/>
              <w:rPr>
                <w:color w:val="000000"/>
                <w:sz w:val="16"/>
                <w:szCs w:val="16"/>
              </w:rPr>
            </w:pPr>
            <w:r>
              <w:rPr>
                <w:color w:val="000000"/>
                <w:sz w:val="16"/>
                <w:szCs w:val="16"/>
              </w:rPr>
              <w:t>38</w:t>
            </w:r>
          </w:p>
        </w:tc>
        <w:tc>
          <w:tcPr>
            <w:tcW w:w="1090" w:type="dxa"/>
          </w:tcPr>
          <w:p w:rsidR="00DD7AE1" w:rsidRPr="009D45DA" w:rsidRDefault="000B232C" w:rsidP="000B232C">
            <w:pPr>
              <w:pStyle w:val="afa"/>
              <w:snapToGrid w:val="0"/>
              <w:jc w:val="center"/>
              <w:rPr>
                <w:color w:val="000000"/>
                <w:sz w:val="16"/>
                <w:szCs w:val="16"/>
              </w:rPr>
            </w:pPr>
            <w:r>
              <w:rPr>
                <w:color w:val="000000"/>
                <w:sz w:val="16"/>
                <w:szCs w:val="16"/>
              </w:rPr>
              <w:t>38</w:t>
            </w:r>
          </w:p>
        </w:tc>
      </w:tr>
    </w:tbl>
    <w:p w:rsidR="0067097B" w:rsidRPr="00AE612F" w:rsidRDefault="000B232C" w:rsidP="0067097B">
      <w:pPr>
        <w:spacing w:before="240" w:after="240"/>
        <w:ind w:firstLine="709"/>
        <w:jc w:val="both"/>
        <w:rPr>
          <w:bCs/>
          <w:i/>
          <w:color w:val="000000"/>
          <w:spacing w:val="6"/>
          <w:sz w:val="22"/>
          <w:szCs w:val="22"/>
        </w:rPr>
      </w:pPr>
      <w:r>
        <w:t xml:space="preserve">Обеспечение </w:t>
      </w:r>
      <w:r w:rsidR="00F16CAE">
        <w:t xml:space="preserve">большей </w:t>
      </w:r>
      <w:r>
        <w:t>доступности библиотечной сети для населения муниципального образования требует увеличения количества филиалов.</w:t>
      </w: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623"/>
        <w:gridCol w:w="1638"/>
        <w:gridCol w:w="1742"/>
        <w:gridCol w:w="1689"/>
        <w:gridCol w:w="1689"/>
        <w:gridCol w:w="1542"/>
      </w:tblGrid>
      <w:tr w:rsidR="0067097B" w:rsidRPr="009D45DA" w:rsidTr="004F6D02">
        <w:trPr>
          <w:trHeight w:val="125"/>
        </w:trPr>
        <w:tc>
          <w:tcPr>
            <w:tcW w:w="9923" w:type="dxa"/>
            <w:gridSpan w:val="6"/>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 xml:space="preserve">Из общего количества библиотек  </w:t>
            </w:r>
            <w:r w:rsidRPr="009D45DA">
              <w:rPr>
                <w:color w:val="000000"/>
                <w:sz w:val="16"/>
                <w:szCs w:val="16"/>
              </w:rPr>
              <w:t>(сетевых единиц):</w:t>
            </w:r>
          </w:p>
        </w:tc>
      </w:tr>
      <w:tr w:rsidR="0067097B" w:rsidRPr="009D45DA" w:rsidTr="004F6D02">
        <w:trPr>
          <w:trHeight w:val="276"/>
        </w:trPr>
        <w:tc>
          <w:tcPr>
            <w:tcW w:w="5003" w:type="dxa"/>
            <w:gridSpan w:val="3"/>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детские библиотеки</w:t>
            </w:r>
          </w:p>
        </w:tc>
        <w:tc>
          <w:tcPr>
            <w:tcW w:w="4920"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находятся в сельской местности</w:t>
            </w:r>
          </w:p>
        </w:tc>
      </w:tr>
      <w:tr w:rsidR="004008A0" w:rsidRPr="009D45DA" w:rsidTr="004F6D02">
        <w:trPr>
          <w:trHeight w:val="82"/>
        </w:trPr>
        <w:tc>
          <w:tcPr>
            <w:tcW w:w="1623" w:type="dxa"/>
            <w:vAlign w:val="center"/>
          </w:tcPr>
          <w:p w:rsidR="004008A0" w:rsidRPr="00DD30CF" w:rsidRDefault="004008A0" w:rsidP="00C471B8">
            <w:pPr>
              <w:snapToGrid w:val="0"/>
              <w:jc w:val="center"/>
              <w:rPr>
                <w:sz w:val="16"/>
                <w:szCs w:val="16"/>
                <w:shd w:val="clear" w:color="auto" w:fill="FFFFFF"/>
              </w:rPr>
            </w:pPr>
            <w:r w:rsidRPr="00DD30CF">
              <w:rPr>
                <w:sz w:val="16"/>
                <w:szCs w:val="16"/>
                <w:shd w:val="clear" w:color="auto" w:fill="FFFFFF"/>
              </w:rPr>
              <w:t>2023 г.</w:t>
            </w:r>
          </w:p>
        </w:tc>
        <w:tc>
          <w:tcPr>
            <w:tcW w:w="1638" w:type="dxa"/>
            <w:vAlign w:val="center"/>
          </w:tcPr>
          <w:p w:rsidR="004008A0" w:rsidRPr="00DD30CF" w:rsidRDefault="004008A0" w:rsidP="00C471B8">
            <w:pPr>
              <w:snapToGrid w:val="0"/>
              <w:jc w:val="center"/>
              <w:rPr>
                <w:sz w:val="16"/>
                <w:szCs w:val="16"/>
                <w:shd w:val="clear" w:color="auto" w:fill="FFFFFF"/>
              </w:rPr>
            </w:pPr>
            <w:r w:rsidRPr="00DD30CF">
              <w:rPr>
                <w:sz w:val="16"/>
                <w:szCs w:val="16"/>
                <w:shd w:val="clear" w:color="auto" w:fill="FFFFFF"/>
              </w:rPr>
              <w:t>2024 г.</w:t>
            </w:r>
          </w:p>
        </w:tc>
        <w:tc>
          <w:tcPr>
            <w:tcW w:w="1742" w:type="dxa"/>
            <w:vAlign w:val="center"/>
          </w:tcPr>
          <w:p w:rsidR="004008A0" w:rsidRPr="00DD30CF" w:rsidRDefault="004008A0" w:rsidP="00C471B8">
            <w:pPr>
              <w:snapToGrid w:val="0"/>
              <w:jc w:val="center"/>
              <w:rPr>
                <w:sz w:val="16"/>
                <w:szCs w:val="16"/>
                <w:shd w:val="clear" w:color="auto" w:fill="FFFFFF"/>
              </w:rPr>
            </w:pPr>
            <w:r w:rsidRPr="00DD30CF">
              <w:rPr>
                <w:sz w:val="16"/>
                <w:szCs w:val="16"/>
                <w:shd w:val="clear" w:color="auto" w:fill="FFFFFF"/>
              </w:rPr>
              <w:t>2025 г.</w:t>
            </w:r>
          </w:p>
        </w:tc>
        <w:tc>
          <w:tcPr>
            <w:tcW w:w="1689" w:type="dxa"/>
            <w:vAlign w:val="center"/>
          </w:tcPr>
          <w:p w:rsidR="004008A0" w:rsidRPr="00DD30CF" w:rsidRDefault="004008A0" w:rsidP="00C471B8">
            <w:pPr>
              <w:snapToGrid w:val="0"/>
              <w:jc w:val="center"/>
              <w:rPr>
                <w:sz w:val="16"/>
                <w:szCs w:val="16"/>
                <w:shd w:val="clear" w:color="auto" w:fill="FFFFFF"/>
              </w:rPr>
            </w:pPr>
            <w:r w:rsidRPr="00DD30CF">
              <w:rPr>
                <w:sz w:val="16"/>
                <w:szCs w:val="16"/>
                <w:shd w:val="clear" w:color="auto" w:fill="FFFFFF"/>
              </w:rPr>
              <w:t>2023 г.</w:t>
            </w:r>
          </w:p>
        </w:tc>
        <w:tc>
          <w:tcPr>
            <w:tcW w:w="1689" w:type="dxa"/>
            <w:vAlign w:val="center"/>
          </w:tcPr>
          <w:p w:rsidR="004008A0" w:rsidRPr="00DD30CF" w:rsidRDefault="004008A0" w:rsidP="00C471B8">
            <w:pPr>
              <w:snapToGrid w:val="0"/>
              <w:jc w:val="center"/>
              <w:rPr>
                <w:sz w:val="16"/>
                <w:szCs w:val="16"/>
                <w:shd w:val="clear" w:color="auto" w:fill="FFFFFF"/>
              </w:rPr>
            </w:pPr>
            <w:r w:rsidRPr="00DD30CF">
              <w:rPr>
                <w:sz w:val="16"/>
                <w:szCs w:val="16"/>
                <w:shd w:val="clear" w:color="auto" w:fill="FFFFFF"/>
              </w:rPr>
              <w:t>2024 г.</w:t>
            </w:r>
          </w:p>
        </w:tc>
        <w:tc>
          <w:tcPr>
            <w:tcW w:w="1542" w:type="dxa"/>
            <w:vAlign w:val="center"/>
          </w:tcPr>
          <w:p w:rsidR="004008A0" w:rsidRPr="00DD30CF" w:rsidRDefault="004008A0" w:rsidP="00C471B8">
            <w:pPr>
              <w:snapToGrid w:val="0"/>
              <w:jc w:val="center"/>
              <w:rPr>
                <w:sz w:val="16"/>
                <w:szCs w:val="16"/>
                <w:shd w:val="clear" w:color="auto" w:fill="FFFFFF"/>
              </w:rPr>
            </w:pPr>
            <w:r w:rsidRPr="00DD30CF">
              <w:rPr>
                <w:sz w:val="16"/>
                <w:szCs w:val="16"/>
                <w:shd w:val="clear" w:color="auto" w:fill="FFFFFF"/>
              </w:rPr>
              <w:t>2025 г.</w:t>
            </w:r>
          </w:p>
        </w:tc>
      </w:tr>
      <w:tr w:rsidR="0067097B" w:rsidRPr="009D45DA" w:rsidTr="004F6D02">
        <w:trPr>
          <w:trHeight w:val="173"/>
        </w:trPr>
        <w:tc>
          <w:tcPr>
            <w:tcW w:w="1623" w:type="dxa"/>
          </w:tcPr>
          <w:p w:rsidR="0067097B" w:rsidRPr="009D45DA" w:rsidRDefault="00F16CAE" w:rsidP="00F16CAE">
            <w:pPr>
              <w:pStyle w:val="afa"/>
              <w:snapToGrid w:val="0"/>
              <w:jc w:val="center"/>
              <w:rPr>
                <w:color w:val="000000"/>
                <w:sz w:val="16"/>
                <w:szCs w:val="16"/>
              </w:rPr>
            </w:pPr>
            <w:r>
              <w:rPr>
                <w:color w:val="000000"/>
                <w:sz w:val="16"/>
                <w:szCs w:val="16"/>
              </w:rPr>
              <w:t>0</w:t>
            </w:r>
          </w:p>
        </w:tc>
        <w:tc>
          <w:tcPr>
            <w:tcW w:w="1638" w:type="dxa"/>
          </w:tcPr>
          <w:p w:rsidR="0067097B" w:rsidRPr="009D45DA" w:rsidRDefault="00F16CAE" w:rsidP="00F16CAE">
            <w:pPr>
              <w:pStyle w:val="afa"/>
              <w:snapToGrid w:val="0"/>
              <w:jc w:val="center"/>
              <w:rPr>
                <w:color w:val="000000"/>
                <w:sz w:val="16"/>
                <w:szCs w:val="16"/>
              </w:rPr>
            </w:pPr>
            <w:r>
              <w:rPr>
                <w:color w:val="000000"/>
                <w:sz w:val="16"/>
                <w:szCs w:val="16"/>
              </w:rPr>
              <w:t>0</w:t>
            </w:r>
          </w:p>
        </w:tc>
        <w:tc>
          <w:tcPr>
            <w:tcW w:w="1742" w:type="dxa"/>
          </w:tcPr>
          <w:p w:rsidR="0067097B" w:rsidRPr="009D45DA" w:rsidRDefault="00F16CAE" w:rsidP="00F16CAE">
            <w:pPr>
              <w:pStyle w:val="afa"/>
              <w:snapToGrid w:val="0"/>
              <w:jc w:val="center"/>
              <w:rPr>
                <w:color w:val="000000"/>
                <w:sz w:val="16"/>
                <w:szCs w:val="16"/>
              </w:rPr>
            </w:pPr>
            <w:r>
              <w:rPr>
                <w:color w:val="000000"/>
                <w:sz w:val="16"/>
                <w:szCs w:val="16"/>
              </w:rPr>
              <w:t>0</w:t>
            </w:r>
          </w:p>
        </w:tc>
        <w:tc>
          <w:tcPr>
            <w:tcW w:w="1689" w:type="dxa"/>
          </w:tcPr>
          <w:p w:rsidR="0067097B" w:rsidRPr="009D45DA" w:rsidRDefault="00F16CAE" w:rsidP="00F16CAE">
            <w:pPr>
              <w:pStyle w:val="afa"/>
              <w:snapToGrid w:val="0"/>
              <w:jc w:val="center"/>
              <w:rPr>
                <w:color w:val="000000"/>
                <w:sz w:val="16"/>
                <w:szCs w:val="16"/>
              </w:rPr>
            </w:pPr>
            <w:r>
              <w:rPr>
                <w:color w:val="000000"/>
                <w:sz w:val="16"/>
                <w:szCs w:val="16"/>
              </w:rPr>
              <w:t>39</w:t>
            </w:r>
          </w:p>
        </w:tc>
        <w:tc>
          <w:tcPr>
            <w:tcW w:w="1689" w:type="dxa"/>
          </w:tcPr>
          <w:p w:rsidR="0067097B" w:rsidRPr="009D45DA" w:rsidRDefault="00F16CAE" w:rsidP="00F16CAE">
            <w:pPr>
              <w:pStyle w:val="afa"/>
              <w:snapToGrid w:val="0"/>
              <w:jc w:val="center"/>
              <w:rPr>
                <w:color w:val="000000"/>
                <w:sz w:val="16"/>
                <w:szCs w:val="16"/>
              </w:rPr>
            </w:pPr>
            <w:r>
              <w:rPr>
                <w:color w:val="000000"/>
                <w:sz w:val="16"/>
                <w:szCs w:val="16"/>
              </w:rPr>
              <w:t>39</w:t>
            </w:r>
          </w:p>
        </w:tc>
        <w:tc>
          <w:tcPr>
            <w:tcW w:w="1542" w:type="dxa"/>
          </w:tcPr>
          <w:p w:rsidR="0067097B" w:rsidRPr="009D45DA" w:rsidRDefault="00F16CAE" w:rsidP="00F16CAE">
            <w:pPr>
              <w:pStyle w:val="afa"/>
              <w:snapToGrid w:val="0"/>
              <w:jc w:val="center"/>
              <w:rPr>
                <w:color w:val="000000"/>
                <w:sz w:val="16"/>
                <w:szCs w:val="16"/>
              </w:rPr>
            </w:pPr>
            <w:r>
              <w:rPr>
                <w:color w:val="000000"/>
                <w:sz w:val="16"/>
                <w:szCs w:val="16"/>
              </w:rPr>
              <w:t>39</w:t>
            </w:r>
          </w:p>
        </w:tc>
      </w:tr>
    </w:tbl>
    <w:p w:rsidR="00F16CAE" w:rsidRDefault="00F16CAE" w:rsidP="00F16CAE">
      <w:pPr>
        <w:pStyle w:val="a6"/>
        <w:ind w:right="-2" w:firstLine="709"/>
      </w:pPr>
    </w:p>
    <w:p w:rsidR="00F16CAE" w:rsidRDefault="00F16CAE" w:rsidP="00F16CAE">
      <w:pPr>
        <w:pStyle w:val="a6"/>
        <w:spacing w:before="90"/>
        <w:ind w:right="-2" w:firstLine="709"/>
      </w:pPr>
      <w:r>
        <w:t>В</w:t>
      </w:r>
      <w:r>
        <w:rPr>
          <w:spacing w:val="1"/>
        </w:rPr>
        <w:t xml:space="preserve"> </w:t>
      </w:r>
      <w:r>
        <w:t>отчетном</w:t>
      </w:r>
      <w:r>
        <w:rPr>
          <w:spacing w:val="1"/>
        </w:rPr>
        <w:t xml:space="preserve"> </w:t>
      </w:r>
      <w:r>
        <w:t>году</w:t>
      </w:r>
      <w:r>
        <w:rPr>
          <w:spacing w:val="1"/>
        </w:rPr>
        <w:t xml:space="preserve"> </w:t>
      </w:r>
      <w:r>
        <w:t>не</w:t>
      </w:r>
      <w:r>
        <w:rPr>
          <w:spacing w:val="1"/>
        </w:rPr>
        <w:t xml:space="preserve"> </w:t>
      </w:r>
      <w:r>
        <w:t>функционировала</w:t>
      </w:r>
      <w:r>
        <w:rPr>
          <w:spacing w:val="1"/>
        </w:rPr>
        <w:t xml:space="preserve"> </w:t>
      </w:r>
      <w:r>
        <w:t>Верхнесеченовская</w:t>
      </w:r>
      <w:r>
        <w:rPr>
          <w:spacing w:val="1"/>
        </w:rPr>
        <w:t xml:space="preserve"> </w:t>
      </w:r>
      <w:r>
        <w:t>библиотека-библиотека</w:t>
      </w:r>
      <w:r>
        <w:rPr>
          <w:spacing w:val="1"/>
        </w:rPr>
        <w:t xml:space="preserve"> </w:t>
      </w:r>
      <w:r>
        <w:t>–</w:t>
      </w:r>
      <w:r>
        <w:rPr>
          <w:spacing w:val="1"/>
        </w:rPr>
        <w:t xml:space="preserve"> требуются большие финансовые средства для капитального ремонта, собственник не определен.</w:t>
      </w:r>
      <w:r>
        <w:t xml:space="preserve"> Читатели посещают ближайшую библиотеку (Рыбаловскую</w:t>
      </w:r>
      <w:r>
        <w:rPr>
          <w:spacing w:val="1"/>
        </w:rPr>
        <w:t xml:space="preserve"> </w:t>
      </w:r>
      <w:r>
        <w:t xml:space="preserve">библиотеку-филиал). Также не функционирует Новоархангельская библиотека-филиал – открыта вакансия </w:t>
      </w:r>
      <w:r>
        <w:lastRenderedPageBreak/>
        <w:t>библиотекаря и Вершининская библиотека-филиал в связи с капитальным ремонтом здания, где располагалась библиотека.</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709"/>
        <w:gridCol w:w="709"/>
        <w:gridCol w:w="850"/>
        <w:gridCol w:w="709"/>
        <w:gridCol w:w="709"/>
        <w:gridCol w:w="708"/>
        <w:gridCol w:w="851"/>
        <w:gridCol w:w="850"/>
        <w:gridCol w:w="1134"/>
        <w:gridCol w:w="993"/>
        <w:gridCol w:w="850"/>
      </w:tblGrid>
      <w:tr w:rsidR="0067097B" w:rsidRPr="009D45DA" w:rsidTr="004F6D02">
        <w:trPr>
          <w:trHeight w:val="490"/>
        </w:trPr>
        <w:tc>
          <w:tcPr>
            <w:tcW w:w="9781" w:type="dxa"/>
            <w:gridSpan w:val="12"/>
            <w:vAlign w:val="center"/>
          </w:tcPr>
          <w:p w:rsidR="0067097B" w:rsidRPr="009D45DA" w:rsidRDefault="0067097B" w:rsidP="004F6D02">
            <w:pPr>
              <w:pStyle w:val="afa"/>
              <w:snapToGrid w:val="0"/>
              <w:jc w:val="center"/>
              <w:rPr>
                <w:color w:val="000000"/>
                <w:sz w:val="16"/>
                <w:szCs w:val="16"/>
              </w:rPr>
            </w:pPr>
            <w:r w:rsidRPr="009D45DA">
              <w:rPr>
                <w:rFonts w:eastAsia="F1"/>
                <w:color w:val="000000"/>
                <w:sz w:val="16"/>
                <w:szCs w:val="16"/>
              </w:rPr>
              <w:t>Библиотечные пункты</w:t>
            </w:r>
            <w:r w:rsidRPr="009D45DA">
              <w:rPr>
                <w:rFonts w:eastAsia="F1"/>
                <w:i/>
                <w:color w:val="000000"/>
                <w:sz w:val="16"/>
                <w:szCs w:val="16"/>
              </w:rPr>
              <w:t xml:space="preserve"> </w:t>
            </w:r>
            <w:r w:rsidRPr="009D45DA">
              <w:rPr>
                <w:rFonts w:eastAsia="F1"/>
                <w:color w:val="000000"/>
                <w:sz w:val="16"/>
                <w:szCs w:val="16"/>
              </w:rPr>
              <w:t>внестационарного обслуживания</w:t>
            </w:r>
          </w:p>
        </w:tc>
      </w:tr>
      <w:tr w:rsidR="0067097B" w:rsidRPr="009D45DA" w:rsidTr="004F6D02">
        <w:trPr>
          <w:trHeight w:val="138"/>
        </w:trPr>
        <w:tc>
          <w:tcPr>
            <w:tcW w:w="2127"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 xml:space="preserve">Количество пунктов внестационарного обслуживания, всего </w:t>
            </w:r>
          </w:p>
        </w:tc>
        <w:tc>
          <w:tcPr>
            <w:tcW w:w="2268" w:type="dxa"/>
            <w:gridSpan w:val="3"/>
            <w:vAlign w:val="center"/>
          </w:tcPr>
          <w:p w:rsidR="0067097B" w:rsidRPr="009D45DA" w:rsidRDefault="0067097B" w:rsidP="004F6D02">
            <w:pPr>
              <w:pStyle w:val="afa"/>
              <w:snapToGrid w:val="0"/>
              <w:jc w:val="center"/>
              <w:rPr>
                <w:bCs/>
                <w:color w:val="000000"/>
                <w:sz w:val="16"/>
                <w:szCs w:val="16"/>
              </w:rPr>
            </w:pPr>
            <w:r w:rsidRPr="009D45DA">
              <w:rPr>
                <w:rFonts w:eastAsia="F1"/>
                <w:color w:val="000000"/>
                <w:sz w:val="16"/>
                <w:szCs w:val="16"/>
              </w:rPr>
              <w:t>Количество</w:t>
            </w:r>
            <w:r w:rsidRPr="009D45DA">
              <w:rPr>
                <w:color w:val="000000"/>
                <w:sz w:val="16"/>
                <w:szCs w:val="16"/>
              </w:rPr>
              <w:t xml:space="preserve"> транспортных средств  в учреждении, всего</w:t>
            </w:r>
          </w:p>
        </w:tc>
        <w:tc>
          <w:tcPr>
            <w:tcW w:w="2409" w:type="dxa"/>
            <w:gridSpan w:val="3"/>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из них комплексы информационно-библиотечного обслуживания (КИБО)</w:t>
            </w:r>
          </w:p>
        </w:tc>
        <w:tc>
          <w:tcPr>
            <w:tcW w:w="2977" w:type="dxa"/>
            <w:gridSpan w:val="3"/>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Количество транспортных средств учреждения   (в т. ч. КИБО), используемых для внестационарного обслуживания</w:t>
            </w:r>
          </w:p>
        </w:tc>
      </w:tr>
      <w:tr w:rsidR="00533902" w:rsidRPr="009D45DA" w:rsidTr="004F6D02">
        <w:trPr>
          <w:trHeight w:val="93"/>
        </w:trPr>
        <w:tc>
          <w:tcPr>
            <w:tcW w:w="709" w:type="dxa"/>
            <w:vAlign w:val="center"/>
          </w:tcPr>
          <w:p w:rsidR="00533902" w:rsidRPr="00DD30CF" w:rsidRDefault="00533902" w:rsidP="00A05E64">
            <w:pPr>
              <w:snapToGrid w:val="0"/>
              <w:jc w:val="center"/>
              <w:rPr>
                <w:sz w:val="16"/>
                <w:szCs w:val="16"/>
                <w:shd w:val="clear" w:color="auto" w:fill="FFFFFF"/>
              </w:rPr>
            </w:pPr>
            <w:r w:rsidRPr="00DD30CF">
              <w:rPr>
                <w:sz w:val="16"/>
                <w:szCs w:val="16"/>
                <w:shd w:val="clear" w:color="auto" w:fill="FFFFFF"/>
              </w:rPr>
              <w:t>2023 г.</w:t>
            </w:r>
          </w:p>
        </w:tc>
        <w:tc>
          <w:tcPr>
            <w:tcW w:w="709" w:type="dxa"/>
            <w:vAlign w:val="center"/>
          </w:tcPr>
          <w:p w:rsidR="00533902" w:rsidRPr="00DD30CF" w:rsidRDefault="00533902" w:rsidP="00A05E64">
            <w:pPr>
              <w:snapToGrid w:val="0"/>
              <w:jc w:val="center"/>
              <w:rPr>
                <w:sz w:val="16"/>
                <w:szCs w:val="16"/>
                <w:shd w:val="clear" w:color="auto" w:fill="FFFFFF"/>
              </w:rPr>
            </w:pPr>
            <w:r w:rsidRPr="00DD30CF">
              <w:rPr>
                <w:sz w:val="16"/>
                <w:szCs w:val="16"/>
                <w:shd w:val="clear" w:color="auto" w:fill="FFFFFF"/>
              </w:rPr>
              <w:t>2024 г.</w:t>
            </w:r>
          </w:p>
        </w:tc>
        <w:tc>
          <w:tcPr>
            <w:tcW w:w="709" w:type="dxa"/>
            <w:vAlign w:val="center"/>
          </w:tcPr>
          <w:p w:rsidR="00533902" w:rsidRPr="00DD30CF" w:rsidRDefault="00533902" w:rsidP="00A05E64">
            <w:pPr>
              <w:snapToGrid w:val="0"/>
              <w:jc w:val="center"/>
              <w:rPr>
                <w:sz w:val="16"/>
                <w:szCs w:val="16"/>
                <w:shd w:val="clear" w:color="auto" w:fill="FFFFFF"/>
              </w:rPr>
            </w:pPr>
            <w:r w:rsidRPr="00DD30CF">
              <w:rPr>
                <w:sz w:val="16"/>
                <w:szCs w:val="16"/>
                <w:shd w:val="clear" w:color="auto" w:fill="FFFFFF"/>
              </w:rPr>
              <w:t>2025 г.</w:t>
            </w:r>
          </w:p>
        </w:tc>
        <w:tc>
          <w:tcPr>
            <w:tcW w:w="850" w:type="dxa"/>
            <w:vAlign w:val="center"/>
          </w:tcPr>
          <w:p w:rsidR="00533902" w:rsidRPr="00DD30CF" w:rsidRDefault="00533902" w:rsidP="00A05E64">
            <w:pPr>
              <w:snapToGrid w:val="0"/>
              <w:jc w:val="center"/>
              <w:rPr>
                <w:sz w:val="16"/>
                <w:szCs w:val="16"/>
                <w:shd w:val="clear" w:color="auto" w:fill="FFFFFF"/>
              </w:rPr>
            </w:pPr>
            <w:r w:rsidRPr="00DD30CF">
              <w:rPr>
                <w:sz w:val="16"/>
                <w:szCs w:val="16"/>
                <w:shd w:val="clear" w:color="auto" w:fill="FFFFFF"/>
              </w:rPr>
              <w:t>2023 г.</w:t>
            </w:r>
          </w:p>
        </w:tc>
        <w:tc>
          <w:tcPr>
            <w:tcW w:w="709" w:type="dxa"/>
            <w:vAlign w:val="center"/>
          </w:tcPr>
          <w:p w:rsidR="00533902" w:rsidRPr="00DD30CF" w:rsidRDefault="00533902" w:rsidP="00A05E64">
            <w:pPr>
              <w:snapToGrid w:val="0"/>
              <w:jc w:val="center"/>
              <w:rPr>
                <w:sz w:val="16"/>
                <w:szCs w:val="16"/>
                <w:shd w:val="clear" w:color="auto" w:fill="FFFFFF"/>
              </w:rPr>
            </w:pPr>
            <w:r w:rsidRPr="00DD30CF">
              <w:rPr>
                <w:sz w:val="16"/>
                <w:szCs w:val="16"/>
                <w:shd w:val="clear" w:color="auto" w:fill="FFFFFF"/>
              </w:rPr>
              <w:t>2024 г.</w:t>
            </w:r>
          </w:p>
        </w:tc>
        <w:tc>
          <w:tcPr>
            <w:tcW w:w="709" w:type="dxa"/>
            <w:vAlign w:val="center"/>
          </w:tcPr>
          <w:p w:rsidR="00533902" w:rsidRPr="00DD30CF" w:rsidRDefault="00533902" w:rsidP="00A05E64">
            <w:pPr>
              <w:snapToGrid w:val="0"/>
              <w:jc w:val="center"/>
              <w:rPr>
                <w:sz w:val="16"/>
                <w:szCs w:val="16"/>
                <w:shd w:val="clear" w:color="auto" w:fill="FFFFFF"/>
              </w:rPr>
            </w:pPr>
            <w:r w:rsidRPr="00DD30CF">
              <w:rPr>
                <w:sz w:val="16"/>
                <w:szCs w:val="16"/>
                <w:shd w:val="clear" w:color="auto" w:fill="FFFFFF"/>
              </w:rPr>
              <w:t>2025 г.</w:t>
            </w:r>
          </w:p>
        </w:tc>
        <w:tc>
          <w:tcPr>
            <w:tcW w:w="708" w:type="dxa"/>
            <w:vAlign w:val="center"/>
          </w:tcPr>
          <w:p w:rsidR="00533902" w:rsidRPr="00DD30CF" w:rsidRDefault="00533902" w:rsidP="00A05E64">
            <w:pPr>
              <w:snapToGrid w:val="0"/>
              <w:jc w:val="center"/>
              <w:rPr>
                <w:sz w:val="16"/>
                <w:szCs w:val="16"/>
                <w:shd w:val="clear" w:color="auto" w:fill="FFFFFF"/>
              </w:rPr>
            </w:pPr>
            <w:r w:rsidRPr="00DD30CF">
              <w:rPr>
                <w:sz w:val="16"/>
                <w:szCs w:val="16"/>
                <w:shd w:val="clear" w:color="auto" w:fill="FFFFFF"/>
              </w:rPr>
              <w:t>2023 г.</w:t>
            </w:r>
          </w:p>
        </w:tc>
        <w:tc>
          <w:tcPr>
            <w:tcW w:w="851" w:type="dxa"/>
            <w:vAlign w:val="center"/>
          </w:tcPr>
          <w:p w:rsidR="00533902" w:rsidRPr="00DD30CF" w:rsidRDefault="00533902" w:rsidP="00A05E64">
            <w:pPr>
              <w:snapToGrid w:val="0"/>
              <w:jc w:val="center"/>
              <w:rPr>
                <w:sz w:val="16"/>
                <w:szCs w:val="16"/>
                <w:shd w:val="clear" w:color="auto" w:fill="FFFFFF"/>
              </w:rPr>
            </w:pPr>
            <w:r w:rsidRPr="00DD30CF">
              <w:rPr>
                <w:sz w:val="16"/>
                <w:szCs w:val="16"/>
                <w:shd w:val="clear" w:color="auto" w:fill="FFFFFF"/>
              </w:rPr>
              <w:t>2024 г.</w:t>
            </w:r>
          </w:p>
        </w:tc>
        <w:tc>
          <w:tcPr>
            <w:tcW w:w="850" w:type="dxa"/>
            <w:vAlign w:val="center"/>
          </w:tcPr>
          <w:p w:rsidR="00533902" w:rsidRPr="00DD30CF" w:rsidRDefault="00533902" w:rsidP="00A05E64">
            <w:pPr>
              <w:snapToGrid w:val="0"/>
              <w:jc w:val="center"/>
              <w:rPr>
                <w:sz w:val="16"/>
                <w:szCs w:val="16"/>
                <w:shd w:val="clear" w:color="auto" w:fill="FFFFFF"/>
              </w:rPr>
            </w:pPr>
            <w:r w:rsidRPr="00DD30CF">
              <w:rPr>
                <w:sz w:val="16"/>
                <w:szCs w:val="16"/>
                <w:shd w:val="clear" w:color="auto" w:fill="FFFFFF"/>
              </w:rPr>
              <w:t>2025 г.</w:t>
            </w:r>
          </w:p>
        </w:tc>
        <w:tc>
          <w:tcPr>
            <w:tcW w:w="1134" w:type="dxa"/>
            <w:vAlign w:val="center"/>
          </w:tcPr>
          <w:p w:rsidR="00533902" w:rsidRPr="00DD30CF" w:rsidRDefault="00533902" w:rsidP="00A05E64">
            <w:pPr>
              <w:snapToGrid w:val="0"/>
              <w:jc w:val="center"/>
              <w:rPr>
                <w:sz w:val="16"/>
                <w:szCs w:val="16"/>
                <w:shd w:val="clear" w:color="auto" w:fill="FFFFFF"/>
              </w:rPr>
            </w:pPr>
            <w:r w:rsidRPr="00DD30CF">
              <w:rPr>
                <w:sz w:val="16"/>
                <w:szCs w:val="16"/>
                <w:shd w:val="clear" w:color="auto" w:fill="FFFFFF"/>
              </w:rPr>
              <w:t>2023 г.</w:t>
            </w:r>
          </w:p>
        </w:tc>
        <w:tc>
          <w:tcPr>
            <w:tcW w:w="993" w:type="dxa"/>
            <w:vAlign w:val="center"/>
          </w:tcPr>
          <w:p w:rsidR="00533902" w:rsidRPr="00DD30CF" w:rsidRDefault="00533902" w:rsidP="00A05E64">
            <w:pPr>
              <w:snapToGrid w:val="0"/>
              <w:jc w:val="center"/>
              <w:rPr>
                <w:sz w:val="16"/>
                <w:szCs w:val="16"/>
                <w:shd w:val="clear" w:color="auto" w:fill="FFFFFF"/>
              </w:rPr>
            </w:pPr>
            <w:r w:rsidRPr="00DD30CF">
              <w:rPr>
                <w:sz w:val="16"/>
                <w:szCs w:val="16"/>
                <w:shd w:val="clear" w:color="auto" w:fill="FFFFFF"/>
              </w:rPr>
              <w:t>2024 г.</w:t>
            </w:r>
          </w:p>
        </w:tc>
        <w:tc>
          <w:tcPr>
            <w:tcW w:w="850" w:type="dxa"/>
            <w:vAlign w:val="center"/>
          </w:tcPr>
          <w:p w:rsidR="00533902" w:rsidRPr="00DD30CF" w:rsidRDefault="00533902" w:rsidP="00A05E64">
            <w:pPr>
              <w:snapToGrid w:val="0"/>
              <w:jc w:val="center"/>
              <w:rPr>
                <w:sz w:val="16"/>
                <w:szCs w:val="16"/>
                <w:shd w:val="clear" w:color="auto" w:fill="FFFFFF"/>
              </w:rPr>
            </w:pPr>
            <w:r w:rsidRPr="00DD30CF">
              <w:rPr>
                <w:sz w:val="16"/>
                <w:szCs w:val="16"/>
                <w:shd w:val="clear" w:color="auto" w:fill="FFFFFF"/>
              </w:rPr>
              <w:t>2025 г.</w:t>
            </w:r>
          </w:p>
        </w:tc>
      </w:tr>
      <w:tr w:rsidR="0067097B" w:rsidRPr="009D45DA" w:rsidTr="004F6D02">
        <w:trPr>
          <w:trHeight w:val="65"/>
        </w:trPr>
        <w:tc>
          <w:tcPr>
            <w:tcW w:w="709" w:type="dxa"/>
          </w:tcPr>
          <w:p w:rsidR="0067097B" w:rsidRPr="009D45DA" w:rsidRDefault="00F16CAE" w:rsidP="00F16CAE">
            <w:pPr>
              <w:pStyle w:val="afa"/>
              <w:snapToGrid w:val="0"/>
              <w:jc w:val="center"/>
              <w:rPr>
                <w:color w:val="000000"/>
                <w:sz w:val="16"/>
                <w:szCs w:val="16"/>
              </w:rPr>
            </w:pPr>
            <w:r>
              <w:rPr>
                <w:color w:val="000000"/>
                <w:sz w:val="16"/>
                <w:szCs w:val="16"/>
              </w:rPr>
              <w:t>4</w:t>
            </w:r>
          </w:p>
        </w:tc>
        <w:tc>
          <w:tcPr>
            <w:tcW w:w="709" w:type="dxa"/>
          </w:tcPr>
          <w:p w:rsidR="0067097B" w:rsidRPr="009D45DA" w:rsidRDefault="00EA7EF5" w:rsidP="00F16CAE">
            <w:pPr>
              <w:pStyle w:val="afa"/>
              <w:snapToGrid w:val="0"/>
              <w:jc w:val="center"/>
              <w:rPr>
                <w:color w:val="000000"/>
                <w:sz w:val="16"/>
                <w:szCs w:val="16"/>
              </w:rPr>
            </w:pPr>
            <w:r>
              <w:rPr>
                <w:color w:val="000000"/>
                <w:sz w:val="16"/>
                <w:szCs w:val="16"/>
              </w:rPr>
              <w:t>2</w:t>
            </w:r>
          </w:p>
        </w:tc>
        <w:tc>
          <w:tcPr>
            <w:tcW w:w="709" w:type="dxa"/>
          </w:tcPr>
          <w:p w:rsidR="0067097B" w:rsidRPr="009D45DA" w:rsidRDefault="00EA7EF5" w:rsidP="00F16CAE">
            <w:pPr>
              <w:pStyle w:val="afa"/>
              <w:snapToGrid w:val="0"/>
              <w:jc w:val="center"/>
              <w:rPr>
                <w:color w:val="000000"/>
                <w:sz w:val="16"/>
                <w:szCs w:val="16"/>
              </w:rPr>
            </w:pPr>
            <w:r>
              <w:rPr>
                <w:color w:val="000000"/>
                <w:sz w:val="16"/>
                <w:szCs w:val="16"/>
              </w:rPr>
              <w:t>3</w:t>
            </w:r>
          </w:p>
        </w:tc>
        <w:tc>
          <w:tcPr>
            <w:tcW w:w="850" w:type="dxa"/>
          </w:tcPr>
          <w:p w:rsidR="0067097B" w:rsidRPr="009D45DA" w:rsidRDefault="00F16CAE" w:rsidP="00F16CAE">
            <w:pPr>
              <w:pStyle w:val="afa"/>
              <w:snapToGrid w:val="0"/>
              <w:jc w:val="center"/>
              <w:rPr>
                <w:color w:val="000000"/>
                <w:sz w:val="16"/>
                <w:szCs w:val="16"/>
              </w:rPr>
            </w:pPr>
            <w:r>
              <w:rPr>
                <w:color w:val="000000"/>
                <w:sz w:val="16"/>
                <w:szCs w:val="16"/>
              </w:rPr>
              <w:t>1</w:t>
            </w:r>
          </w:p>
        </w:tc>
        <w:tc>
          <w:tcPr>
            <w:tcW w:w="709" w:type="dxa"/>
          </w:tcPr>
          <w:p w:rsidR="0067097B" w:rsidRPr="009D45DA" w:rsidRDefault="00F16CAE" w:rsidP="00F16CAE">
            <w:pPr>
              <w:pStyle w:val="afa"/>
              <w:snapToGrid w:val="0"/>
              <w:jc w:val="center"/>
              <w:rPr>
                <w:color w:val="000000"/>
                <w:sz w:val="16"/>
                <w:szCs w:val="16"/>
              </w:rPr>
            </w:pPr>
            <w:r>
              <w:rPr>
                <w:color w:val="000000"/>
                <w:sz w:val="16"/>
                <w:szCs w:val="16"/>
              </w:rPr>
              <w:t>1</w:t>
            </w:r>
          </w:p>
        </w:tc>
        <w:tc>
          <w:tcPr>
            <w:tcW w:w="709" w:type="dxa"/>
          </w:tcPr>
          <w:p w:rsidR="0067097B" w:rsidRPr="009D45DA" w:rsidRDefault="00F16CAE" w:rsidP="00F16CAE">
            <w:pPr>
              <w:pStyle w:val="afa"/>
              <w:snapToGrid w:val="0"/>
              <w:jc w:val="center"/>
              <w:rPr>
                <w:color w:val="000000"/>
                <w:sz w:val="16"/>
                <w:szCs w:val="16"/>
              </w:rPr>
            </w:pPr>
            <w:r>
              <w:rPr>
                <w:color w:val="000000"/>
                <w:sz w:val="16"/>
                <w:szCs w:val="16"/>
              </w:rPr>
              <w:t>1</w:t>
            </w:r>
          </w:p>
        </w:tc>
        <w:tc>
          <w:tcPr>
            <w:tcW w:w="708" w:type="dxa"/>
          </w:tcPr>
          <w:p w:rsidR="0067097B" w:rsidRPr="009D45DA" w:rsidRDefault="00F16CAE" w:rsidP="00F16CAE">
            <w:pPr>
              <w:pStyle w:val="afa"/>
              <w:snapToGrid w:val="0"/>
              <w:jc w:val="center"/>
              <w:rPr>
                <w:color w:val="000000"/>
                <w:sz w:val="16"/>
                <w:szCs w:val="16"/>
              </w:rPr>
            </w:pPr>
            <w:r>
              <w:rPr>
                <w:color w:val="000000"/>
                <w:sz w:val="16"/>
                <w:szCs w:val="16"/>
              </w:rPr>
              <w:t>0</w:t>
            </w:r>
          </w:p>
        </w:tc>
        <w:tc>
          <w:tcPr>
            <w:tcW w:w="851" w:type="dxa"/>
          </w:tcPr>
          <w:p w:rsidR="0067097B" w:rsidRPr="009D45DA" w:rsidRDefault="00F16CAE" w:rsidP="00F16CAE">
            <w:pPr>
              <w:pStyle w:val="afa"/>
              <w:snapToGrid w:val="0"/>
              <w:jc w:val="center"/>
              <w:rPr>
                <w:color w:val="000000"/>
                <w:sz w:val="16"/>
                <w:szCs w:val="16"/>
              </w:rPr>
            </w:pPr>
            <w:r>
              <w:rPr>
                <w:color w:val="000000"/>
                <w:sz w:val="16"/>
                <w:szCs w:val="16"/>
              </w:rPr>
              <w:t>0</w:t>
            </w:r>
          </w:p>
        </w:tc>
        <w:tc>
          <w:tcPr>
            <w:tcW w:w="850" w:type="dxa"/>
          </w:tcPr>
          <w:p w:rsidR="0067097B" w:rsidRPr="009D45DA" w:rsidRDefault="00F16CAE" w:rsidP="00F16CAE">
            <w:pPr>
              <w:pStyle w:val="afa"/>
              <w:snapToGrid w:val="0"/>
              <w:jc w:val="center"/>
              <w:rPr>
                <w:color w:val="000000"/>
                <w:sz w:val="16"/>
                <w:szCs w:val="16"/>
              </w:rPr>
            </w:pPr>
            <w:r>
              <w:rPr>
                <w:color w:val="000000"/>
                <w:sz w:val="16"/>
                <w:szCs w:val="16"/>
              </w:rPr>
              <w:t>0</w:t>
            </w:r>
          </w:p>
        </w:tc>
        <w:tc>
          <w:tcPr>
            <w:tcW w:w="1134" w:type="dxa"/>
            <w:vAlign w:val="center"/>
          </w:tcPr>
          <w:p w:rsidR="0067097B" w:rsidRPr="009D45DA" w:rsidRDefault="00F16CAE" w:rsidP="00F16CAE">
            <w:pPr>
              <w:pStyle w:val="afa"/>
              <w:snapToGrid w:val="0"/>
              <w:jc w:val="center"/>
              <w:rPr>
                <w:color w:val="000000"/>
                <w:sz w:val="16"/>
                <w:szCs w:val="16"/>
              </w:rPr>
            </w:pPr>
            <w:r>
              <w:rPr>
                <w:color w:val="000000"/>
                <w:sz w:val="16"/>
                <w:szCs w:val="16"/>
              </w:rPr>
              <w:t>0</w:t>
            </w:r>
          </w:p>
        </w:tc>
        <w:tc>
          <w:tcPr>
            <w:tcW w:w="993" w:type="dxa"/>
            <w:vAlign w:val="center"/>
          </w:tcPr>
          <w:p w:rsidR="0067097B" w:rsidRPr="009D45DA" w:rsidRDefault="00F16CAE" w:rsidP="00F16CAE">
            <w:pPr>
              <w:pStyle w:val="afa"/>
              <w:snapToGrid w:val="0"/>
              <w:jc w:val="center"/>
              <w:rPr>
                <w:color w:val="000000"/>
                <w:sz w:val="16"/>
                <w:szCs w:val="16"/>
              </w:rPr>
            </w:pPr>
            <w:r>
              <w:rPr>
                <w:color w:val="000000"/>
                <w:sz w:val="16"/>
                <w:szCs w:val="16"/>
              </w:rPr>
              <w:t>0</w:t>
            </w:r>
          </w:p>
        </w:tc>
        <w:tc>
          <w:tcPr>
            <w:tcW w:w="850" w:type="dxa"/>
            <w:vAlign w:val="center"/>
          </w:tcPr>
          <w:p w:rsidR="0067097B" w:rsidRPr="009D45DA" w:rsidRDefault="00F16CAE" w:rsidP="00F16CAE">
            <w:pPr>
              <w:pStyle w:val="afa"/>
              <w:snapToGrid w:val="0"/>
              <w:jc w:val="center"/>
              <w:rPr>
                <w:color w:val="000000"/>
                <w:sz w:val="16"/>
                <w:szCs w:val="16"/>
              </w:rPr>
            </w:pPr>
            <w:r>
              <w:rPr>
                <w:color w:val="000000"/>
                <w:sz w:val="16"/>
                <w:szCs w:val="16"/>
              </w:rPr>
              <w:t>0</w:t>
            </w:r>
          </w:p>
        </w:tc>
      </w:tr>
    </w:tbl>
    <w:p w:rsidR="0067097B" w:rsidRPr="00F16CAE" w:rsidRDefault="00F16CAE" w:rsidP="00F16CAE">
      <w:pPr>
        <w:pStyle w:val="a6"/>
        <w:spacing w:before="240" w:after="240"/>
        <w:rPr>
          <w:spacing w:val="1"/>
        </w:rPr>
      </w:pPr>
      <w:r w:rsidRPr="00F16CAE">
        <w:rPr>
          <w:spacing w:val="1"/>
        </w:rPr>
        <w:t xml:space="preserve">В отчетном году </w:t>
      </w:r>
      <w:r w:rsidR="003B1AE4">
        <w:rPr>
          <w:spacing w:val="1"/>
        </w:rPr>
        <w:t>в д. Большое Протопопово (Мирненское сельское поселение)</w:t>
      </w:r>
      <w:r w:rsidRPr="00F16CAE">
        <w:rPr>
          <w:spacing w:val="1"/>
        </w:rPr>
        <w:t xml:space="preserve"> был открыт библиотечный пункт.</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2126"/>
        <w:gridCol w:w="1843"/>
        <w:gridCol w:w="1417"/>
        <w:gridCol w:w="1134"/>
        <w:gridCol w:w="1276"/>
      </w:tblGrid>
      <w:tr w:rsidR="0067097B" w:rsidRPr="009D45DA" w:rsidTr="004F6D02">
        <w:trPr>
          <w:trHeight w:val="410"/>
        </w:trPr>
        <w:tc>
          <w:tcPr>
            <w:tcW w:w="9781" w:type="dxa"/>
            <w:gridSpan w:val="6"/>
            <w:tcBorders>
              <w:top w:val="single" w:sz="1" w:space="0" w:color="000000"/>
              <w:left w:val="single" w:sz="1" w:space="0" w:color="000000"/>
              <w:right w:val="single" w:sz="1" w:space="0" w:color="000000"/>
            </w:tcBorders>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Населенные пункты, жители которых обслуживаются внестационарно</w:t>
            </w:r>
          </w:p>
        </w:tc>
      </w:tr>
      <w:tr w:rsidR="0067097B" w:rsidRPr="009D45DA" w:rsidTr="004F6D02">
        <w:trPr>
          <w:trHeight w:val="291"/>
        </w:trPr>
        <w:tc>
          <w:tcPr>
            <w:tcW w:w="1985" w:type="dxa"/>
            <w:vMerge w:val="restart"/>
            <w:tcBorders>
              <w:top w:val="single" w:sz="1" w:space="0" w:color="000000"/>
              <w:left w:val="single" w:sz="1" w:space="0" w:color="000000"/>
            </w:tcBorders>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Наименование населенного пункта / население, человек</w:t>
            </w:r>
          </w:p>
        </w:tc>
        <w:tc>
          <w:tcPr>
            <w:tcW w:w="2126" w:type="dxa"/>
            <w:vMerge w:val="restart"/>
            <w:tcBorders>
              <w:top w:val="single" w:sz="1" w:space="0" w:color="000000"/>
              <w:left w:val="single" w:sz="1" w:space="0" w:color="000000"/>
              <w:right w:val="single" w:sz="1" w:space="0" w:color="000000"/>
            </w:tcBorders>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Наименование библиотеки, предоставляющей внестационарные услуги</w:t>
            </w:r>
          </w:p>
        </w:tc>
        <w:tc>
          <w:tcPr>
            <w:tcW w:w="1843" w:type="dxa"/>
            <w:vMerge w:val="restart"/>
            <w:tcBorders>
              <w:top w:val="single" w:sz="1" w:space="0" w:color="000000"/>
              <w:left w:val="single" w:sz="1" w:space="0" w:color="000000"/>
              <w:right w:val="single" w:sz="1" w:space="0" w:color="000000"/>
            </w:tcBorders>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Форма обслуживания</w:t>
            </w:r>
          </w:p>
        </w:tc>
        <w:tc>
          <w:tcPr>
            <w:tcW w:w="3827" w:type="dxa"/>
            <w:gridSpan w:val="3"/>
            <w:tcBorders>
              <w:top w:val="single" w:sz="1" w:space="0" w:color="000000"/>
              <w:left w:val="single" w:sz="1" w:space="0" w:color="000000"/>
              <w:bottom w:val="single" w:sz="1" w:space="0" w:color="000000"/>
              <w:right w:val="single" w:sz="1" w:space="0" w:color="000000"/>
            </w:tcBorders>
            <w:vAlign w:val="center"/>
          </w:tcPr>
          <w:p w:rsidR="0067097B" w:rsidRPr="009D45DA" w:rsidRDefault="0067097B" w:rsidP="00533902">
            <w:pPr>
              <w:pStyle w:val="afa"/>
              <w:snapToGrid w:val="0"/>
              <w:jc w:val="center"/>
              <w:rPr>
                <w:color w:val="000000"/>
                <w:sz w:val="16"/>
                <w:szCs w:val="16"/>
              </w:rPr>
            </w:pPr>
            <w:r w:rsidRPr="009D45DA">
              <w:rPr>
                <w:color w:val="000000"/>
                <w:sz w:val="16"/>
                <w:szCs w:val="16"/>
              </w:rPr>
              <w:t xml:space="preserve">Основные показатели </w:t>
            </w:r>
            <w:r w:rsidRPr="00766A80">
              <w:rPr>
                <w:sz w:val="16"/>
                <w:szCs w:val="16"/>
              </w:rPr>
              <w:t>202</w:t>
            </w:r>
            <w:r w:rsidR="00533902" w:rsidRPr="00766A80">
              <w:rPr>
                <w:sz w:val="16"/>
                <w:szCs w:val="16"/>
              </w:rPr>
              <w:t>5</w:t>
            </w:r>
            <w:r w:rsidRPr="00533902">
              <w:rPr>
                <w:color w:val="FF0000"/>
                <w:sz w:val="16"/>
                <w:szCs w:val="16"/>
              </w:rPr>
              <w:t xml:space="preserve"> </w:t>
            </w:r>
            <w:r w:rsidRPr="009D45DA">
              <w:rPr>
                <w:color w:val="000000"/>
                <w:sz w:val="16"/>
                <w:szCs w:val="16"/>
              </w:rPr>
              <w:t>года</w:t>
            </w:r>
          </w:p>
        </w:tc>
      </w:tr>
      <w:tr w:rsidR="0067097B" w:rsidRPr="009D45DA" w:rsidTr="00533902">
        <w:trPr>
          <w:trHeight w:val="450"/>
        </w:trPr>
        <w:tc>
          <w:tcPr>
            <w:tcW w:w="1985" w:type="dxa"/>
            <w:vMerge/>
            <w:tcBorders>
              <w:left w:val="single" w:sz="1" w:space="0" w:color="000000"/>
              <w:bottom w:val="single" w:sz="1" w:space="0" w:color="000000"/>
            </w:tcBorders>
            <w:vAlign w:val="center"/>
          </w:tcPr>
          <w:p w:rsidR="0067097B" w:rsidRPr="009D45DA" w:rsidRDefault="0067097B" w:rsidP="004F6D02">
            <w:pPr>
              <w:pStyle w:val="afa"/>
              <w:snapToGrid w:val="0"/>
              <w:jc w:val="center"/>
              <w:rPr>
                <w:color w:val="000000"/>
                <w:sz w:val="20"/>
                <w:szCs w:val="20"/>
              </w:rPr>
            </w:pPr>
          </w:p>
        </w:tc>
        <w:tc>
          <w:tcPr>
            <w:tcW w:w="2126" w:type="dxa"/>
            <w:vMerge/>
            <w:tcBorders>
              <w:left w:val="single" w:sz="1" w:space="0" w:color="000000"/>
              <w:bottom w:val="single" w:sz="1" w:space="0" w:color="000000"/>
              <w:right w:val="single" w:sz="1" w:space="0" w:color="000000"/>
            </w:tcBorders>
            <w:vAlign w:val="center"/>
          </w:tcPr>
          <w:p w:rsidR="0067097B" w:rsidRPr="009D45DA" w:rsidRDefault="0067097B" w:rsidP="004F6D02">
            <w:pPr>
              <w:pStyle w:val="afa"/>
              <w:snapToGrid w:val="0"/>
              <w:jc w:val="center"/>
              <w:rPr>
                <w:color w:val="000000"/>
                <w:sz w:val="16"/>
                <w:szCs w:val="16"/>
              </w:rPr>
            </w:pPr>
          </w:p>
        </w:tc>
        <w:tc>
          <w:tcPr>
            <w:tcW w:w="1843" w:type="dxa"/>
            <w:vMerge/>
            <w:tcBorders>
              <w:left w:val="single" w:sz="1" w:space="0" w:color="000000"/>
              <w:bottom w:val="single" w:sz="1" w:space="0" w:color="000000"/>
              <w:right w:val="single" w:sz="1" w:space="0" w:color="000000"/>
            </w:tcBorders>
            <w:vAlign w:val="center"/>
          </w:tcPr>
          <w:p w:rsidR="0067097B" w:rsidRPr="009D45DA" w:rsidRDefault="0067097B" w:rsidP="004F6D02">
            <w:pPr>
              <w:pStyle w:val="afa"/>
              <w:snapToGrid w:val="0"/>
              <w:jc w:val="center"/>
              <w:rPr>
                <w:color w:val="000000"/>
                <w:sz w:val="16"/>
                <w:szCs w:val="16"/>
              </w:rPr>
            </w:pPr>
          </w:p>
        </w:tc>
        <w:tc>
          <w:tcPr>
            <w:tcW w:w="1417" w:type="dxa"/>
            <w:tcBorders>
              <w:top w:val="single" w:sz="1" w:space="0" w:color="000000"/>
              <w:left w:val="single" w:sz="1" w:space="0" w:color="000000"/>
              <w:bottom w:val="single" w:sz="1" w:space="0" w:color="000000"/>
              <w:right w:val="single" w:sz="1" w:space="0" w:color="000000"/>
            </w:tcBorders>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Пользователи</w:t>
            </w:r>
          </w:p>
        </w:tc>
        <w:tc>
          <w:tcPr>
            <w:tcW w:w="1134" w:type="dxa"/>
            <w:tcBorders>
              <w:top w:val="single" w:sz="1" w:space="0" w:color="000000"/>
              <w:left w:val="single" w:sz="1" w:space="0" w:color="000000"/>
              <w:bottom w:val="single" w:sz="1" w:space="0" w:color="000000"/>
              <w:right w:val="single" w:sz="1" w:space="0" w:color="000000"/>
            </w:tcBorders>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Посещения</w:t>
            </w:r>
          </w:p>
        </w:tc>
        <w:tc>
          <w:tcPr>
            <w:tcW w:w="1276" w:type="dxa"/>
            <w:tcBorders>
              <w:top w:val="single" w:sz="1" w:space="0" w:color="000000"/>
              <w:left w:val="single" w:sz="1" w:space="0" w:color="000000"/>
              <w:bottom w:val="single" w:sz="1" w:space="0" w:color="000000"/>
              <w:right w:val="single" w:sz="1" w:space="0" w:color="000000"/>
            </w:tcBorders>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Выдано документов</w:t>
            </w:r>
          </w:p>
        </w:tc>
      </w:tr>
      <w:tr w:rsidR="00D2033C" w:rsidRPr="009D45DA" w:rsidTr="00D2033C">
        <w:trPr>
          <w:trHeight w:val="310"/>
        </w:trPr>
        <w:tc>
          <w:tcPr>
            <w:tcW w:w="1985" w:type="dxa"/>
            <w:tcBorders>
              <w:left w:val="single" w:sz="1" w:space="0" w:color="000000"/>
              <w:bottom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д. Большое Протопопово (о/л «Восход») / 604</w:t>
            </w:r>
          </w:p>
        </w:tc>
        <w:tc>
          <w:tcPr>
            <w:tcW w:w="2126"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Мирненская библиотека-филиал</w:t>
            </w:r>
          </w:p>
        </w:tc>
        <w:tc>
          <w:tcPr>
            <w:tcW w:w="1843"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Библиотечный пункт</w:t>
            </w:r>
          </w:p>
        </w:tc>
        <w:tc>
          <w:tcPr>
            <w:tcW w:w="1417"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16</w:t>
            </w:r>
          </w:p>
        </w:tc>
        <w:tc>
          <w:tcPr>
            <w:tcW w:w="1134"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121</w:t>
            </w:r>
          </w:p>
        </w:tc>
        <w:tc>
          <w:tcPr>
            <w:tcW w:w="1276"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42</w:t>
            </w:r>
          </w:p>
        </w:tc>
      </w:tr>
      <w:tr w:rsidR="00D2033C" w:rsidRPr="009D45DA" w:rsidTr="00D2033C">
        <w:trPr>
          <w:trHeight w:val="310"/>
        </w:trPr>
        <w:tc>
          <w:tcPr>
            <w:tcW w:w="1985" w:type="dxa"/>
            <w:tcBorders>
              <w:left w:val="single" w:sz="1" w:space="0" w:color="000000"/>
              <w:bottom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п. Басандайка / 824</w:t>
            </w:r>
          </w:p>
        </w:tc>
        <w:tc>
          <w:tcPr>
            <w:tcW w:w="2126"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Межениновкая библиотека -филиал</w:t>
            </w:r>
          </w:p>
        </w:tc>
        <w:tc>
          <w:tcPr>
            <w:tcW w:w="1843"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Библиотечный пункт</w:t>
            </w:r>
          </w:p>
        </w:tc>
        <w:tc>
          <w:tcPr>
            <w:tcW w:w="1417"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50</w:t>
            </w:r>
          </w:p>
        </w:tc>
        <w:tc>
          <w:tcPr>
            <w:tcW w:w="1134"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443</w:t>
            </w:r>
          </w:p>
        </w:tc>
        <w:tc>
          <w:tcPr>
            <w:tcW w:w="1276"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130</w:t>
            </w:r>
          </w:p>
        </w:tc>
      </w:tr>
      <w:tr w:rsidR="00D2033C" w:rsidRPr="009D45DA" w:rsidTr="00D2033C">
        <w:trPr>
          <w:trHeight w:val="310"/>
        </w:trPr>
        <w:tc>
          <w:tcPr>
            <w:tcW w:w="1985" w:type="dxa"/>
            <w:tcBorders>
              <w:left w:val="single" w:sz="1" w:space="0" w:color="000000"/>
              <w:bottom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д. Мазалово / 446</w:t>
            </w:r>
          </w:p>
        </w:tc>
        <w:tc>
          <w:tcPr>
            <w:tcW w:w="2126"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Новорождественская библиотека-филиал</w:t>
            </w:r>
          </w:p>
        </w:tc>
        <w:tc>
          <w:tcPr>
            <w:tcW w:w="1843"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Библиотечный пункт</w:t>
            </w:r>
          </w:p>
        </w:tc>
        <w:tc>
          <w:tcPr>
            <w:tcW w:w="1417"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7</w:t>
            </w:r>
          </w:p>
        </w:tc>
        <w:tc>
          <w:tcPr>
            <w:tcW w:w="1134"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65</w:t>
            </w:r>
          </w:p>
        </w:tc>
        <w:tc>
          <w:tcPr>
            <w:tcW w:w="1276"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186</w:t>
            </w:r>
          </w:p>
        </w:tc>
      </w:tr>
      <w:tr w:rsidR="00D2033C" w:rsidRPr="009D45DA" w:rsidTr="00D2033C">
        <w:trPr>
          <w:trHeight w:val="310"/>
        </w:trPr>
        <w:tc>
          <w:tcPr>
            <w:tcW w:w="1985" w:type="dxa"/>
            <w:tcBorders>
              <w:left w:val="single" w:sz="1" w:space="0" w:color="000000"/>
              <w:bottom w:val="single" w:sz="4" w:space="0" w:color="auto"/>
            </w:tcBorders>
            <w:vAlign w:val="center"/>
          </w:tcPr>
          <w:p w:rsidR="00D2033C" w:rsidRPr="00D2033C" w:rsidRDefault="00D2033C" w:rsidP="00D2033C">
            <w:pPr>
              <w:pStyle w:val="afa"/>
              <w:snapToGrid w:val="0"/>
              <w:jc w:val="center"/>
              <w:rPr>
                <w:sz w:val="22"/>
                <w:szCs w:val="22"/>
              </w:rPr>
            </w:pPr>
            <w:r w:rsidRPr="00D2033C">
              <w:rPr>
                <w:sz w:val="22"/>
                <w:szCs w:val="22"/>
              </w:rPr>
              <w:t>п. Мирный / 1551</w:t>
            </w:r>
          </w:p>
        </w:tc>
        <w:tc>
          <w:tcPr>
            <w:tcW w:w="2126"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Мирненская библиотека-филиал</w:t>
            </w:r>
          </w:p>
        </w:tc>
        <w:tc>
          <w:tcPr>
            <w:tcW w:w="1843"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Книгоношество</w:t>
            </w:r>
          </w:p>
        </w:tc>
        <w:tc>
          <w:tcPr>
            <w:tcW w:w="1417"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8</w:t>
            </w:r>
          </w:p>
        </w:tc>
        <w:tc>
          <w:tcPr>
            <w:tcW w:w="1134"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22</w:t>
            </w:r>
          </w:p>
        </w:tc>
        <w:tc>
          <w:tcPr>
            <w:tcW w:w="1276" w:type="dxa"/>
            <w:tcBorders>
              <w:left w:val="single" w:sz="1" w:space="0" w:color="000000"/>
              <w:bottom w:val="single" w:sz="4" w:space="0" w:color="auto"/>
              <w:right w:val="single" w:sz="1" w:space="0" w:color="000000"/>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46</w:t>
            </w:r>
          </w:p>
        </w:tc>
      </w:tr>
      <w:tr w:rsidR="00D2033C" w:rsidRPr="009D45DA" w:rsidTr="00D2033C">
        <w:trPr>
          <w:trHeight w:val="310"/>
        </w:trPr>
        <w:tc>
          <w:tcPr>
            <w:tcW w:w="1985"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sz w:val="22"/>
                <w:szCs w:val="22"/>
              </w:rPr>
            </w:pPr>
            <w:r w:rsidRPr="00D2033C">
              <w:rPr>
                <w:sz w:val="22"/>
                <w:szCs w:val="22"/>
              </w:rPr>
              <w:t>п .Трубачево / 366</w:t>
            </w:r>
          </w:p>
        </w:tc>
        <w:tc>
          <w:tcPr>
            <w:tcW w:w="2126"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Мирненская библиотека-филиал</w:t>
            </w:r>
          </w:p>
        </w:tc>
        <w:tc>
          <w:tcPr>
            <w:tcW w:w="1843"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Книгоношество</w:t>
            </w:r>
          </w:p>
        </w:tc>
        <w:tc>
          <w:tcPr>
            <w:tcW w:w="1417"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17</w:t>
            </w:r>
          </w:p>
        </w:tc>
      </w:tr>
      <w:tr w:rsidR="00D2033C" w:rsidRPr="009D45DA" w:rsidTr="00D2033C">
        <w:trPr>
          <w:trHeight w:val="310"/>
        </w:trPr>
        <w:tc>
          <w:tcPr>
            <w:tcW w:w="1985"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д. Петрово / 584</w:t>
            </w:r>
          </w:p>
          <w:p w:rsidR="00D2033C" w:rsidRPr="00D2033C" w:rsidRDefault="00D2033C" w:rsidP="00D2033C">
            <w:pPr>
              <w:pStyle w:val="afa"/>
              <w:snapToGrid w:val="0"/>
              <w:jc w:val="cente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Петровская библиотека-филиал</w:t>
            </w:r>
          </w:p>
        </w:tc>
        <w:tc>
          <w:tcPr>
            <w:tcW w:w="1843"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Книгоношество</w:t>
            </w:r>
          </w:p>
        </w:tc>
        <w:tc>
          <w:tcPr>
            <w:tcW w:w="1417"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110</w:t>
            </w:r>
          </w:p>
        </w:tc>
      </w:tr>
      <w:tr w:rsidR="00D2033C" w:rsidRPr="009D45DA" w:rsidTr="00D2033C">
        <w:trPr>
          <w:trHeight w:val="310"/>
        </w:trPr>
        <w:tc>
          <w:tcPr>
            <w:tcW w:w="1985"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с. Томское / 1014</w:t>
            </w:r>
          </w:p>
        </w:tc>
        <w:tc>
          <w:tcPr>
            <w:tcW w:w="2126"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Томская библиотека-филиал</w:t>
            </w:r>
          </w:p>
        </w:tc>
        <w:tc>
          <w:tcPr>
            <w:tcW w:w="1843"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Книгоношество</w:t>
            </w:r>
          </w:p>
        </w:tc>
        <w:tc>
          <w:tcPr>
            <w:tcW w:w="1417"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rsidR="00D2033C" w:rsidRPr="00D2033C" w:rsidRDefault="009A1243" w:rsidP="00D2033C">
            <w:pPr>
              <w:pStyle w:val="afa"/>
              <w:snapToGrid w:val="0"/>
              <w:jc w:val="center"/>
              <w:rPr>
                <w:color w:val="000000"/>
                <w:sz w:val="22"/>
                <w:szCs w:val="22"/>
              </w:rPr>
            </w:pPr>
            <w:r>
              <w:rPr>
                <w:color w:val="000000"/>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85</w:t>
            </w:r>
          </w:p>
        </w:tc>
      </w:tr>
      <w:tr w:rsidR="00D2033C" w:rsidRPr="009D45DA" w:rsidTr="00D2033C">
        <w:trPr>
          <w:trHeight w:val="310"/>
        </w:trPr>
        <w:tc>
          <w:tcPr>
            <w:tcW w:w="1985"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с. Новорождественское / 884</w:t>
            </w:r>
          </w:p>
        </w:tc>
        <w:tc>
          <w:tcPr>
            <w:tcW w:w="2126"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Новорождественская библиотека-филиал</w:t>
            </w:r>
          </w:p>
        </w:tc>
        <w:tc>
          <w:tcPr>
            <w:tcW w:w="1843"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Книгоношество</w:t>
            </w:r>
          </w:p>
        </w:tc>
        <w:tc>
          <w:tcPr>
            <w:tcW w:w="1417"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34</w:t>
            </w:r>
          </w:p>
        </w:tc>
        <w:tc>
          <w:tcPr>
            <w:tcW w:w="1276"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98</w:t>
            </w:r>
          </w:p>
        </w:tc>
      </w:tr>
      <w:tr w:rsidR="00D2033C" w:rsidRPr="009D45DA" w:rsidTr="00D2033C">
        <w:trPr>
          <w:trHeight w:val="310"/>
        </w:trPr>
        <w:tc>
          <w:tcPr>
            <w:tcW w:w="1985"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д. Губино / 463</w:t>
            </w:r>
          </w:p>
        </w:tc>
        <w:tc>
          <w:tcPr>
            <w:tcW w:w="2126"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Губинская библиотека-филиал</w:t>
            </w:r>
          </w:p>
        </w:tc>
        <w:tc>
          <w:tcPr>
            <w:tcW w:w="1843"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Книгоношество</w:t>
            </w:r>
          </w:p>
        </w:tc>
        <w:tc>
          <w:tcPr>
            <w:tcW w:w="1417"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31</w:t>
            </w:r>
          </w:p>
        </w:tc>
        <w:tc>
          <w:tcPr>
            <w:tcW w:w="1276"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105</w:t>
            </w:r>
          </w:p>
        </w:tc>
      </w:tr>
      <w:tr w:rsidR="00D2033C" w:rsidRPr="009D45DA" w:rsidTr="00D2033C">
        <w:trPr>
          <w:trHeight w:val="310"/>
        </w:trPr>
        <w:tc>
          <w:tcPr>
            <w:tcW w:w="1985"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д. Белоусово / 298</w:t>
            </w:r>
          </w:p>
        </w:tc>
        <w:tc>
          <w:tcPr>
            <w:tcW w:w="2126"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Белоусовская библиотека - филиал</w:t>
            </w:r>
          </w:p>
        </w:tc>
        <w:tc>
          <w:tcPr>
            <w:tcW w:w="1843"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Книгоношество</w:t>
            </w:r>
          </w:p>
        </w:tc>
        <w:tc>
          <w:tcPr>
            <w:tcW w:w="1417"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66</w:t>
            </w:r>
          </w:p>
        </w:tc>
        <w:tc>
          <w:tcPr>
            <w:tcW w:w="1276" w:type="dxa"/>
            <w:tcBorders>
              <w:top w:val="single" w:sz="4" w:space="0" w:color="auto"/>
              <w:left w:val="single" w:sz="4" w:space="0" w:color="auto"/>
              <w:bottom w:val="single" w:sz="4" w:space="0" w:color="auto"/>
              <w:right w:val="single" w:sz="4" w:space="0" w:color="auto"/>
            </w:tcBorders>
            <w:vAlign w:val="center"/>
          </w:tcPr>
          <w:p w:rsidR="00D2033C" w:rsidRPr="00D2033C" w:rsidRDefault="00D2033C" w:rsidP="00D2033C">
            <w:pPr>
              <w:pStyle w:val="afa"/>
              <w:snapToGrid w:val="0"/>
              <w:jc w:val="center"/>
              <w:rPr>
                <w:color w:val="000000"/>
                <w:sz w:val="22"/>
                <w:szCs w:val="22"/>
              </w:rPr>
            </w:pPr>
            <w:r w:rsidRPr="00D2033C">
              <w:rPr>
                <w:color w:val="000000"/>
                <w:sz w:val="22"/>
                <w:szCs w:val="22"/>
              </w:rPr>
              <w:t>301</w:t>
            </w:r>
          </w:p>
        </w:tc>
      </w:tr>
    </w:tbl>
    <w:p w:rsidR="0067097B" w:rsidRPr="00D2033C" w:rsidRDefault="00D2033C" w:rsidP="0067097B">
      <w:pPr>
        <w:autoSpaceDE w:val="0"/>
        <w:autoSpaceDN w:val="0"/>
        <w:adjustRightInd w:val="0"/>
        <w:spacing w:before="240" w:after="240"/>
        <w:ind w:firstLine="708"/>
        <w:jc w:val="both"/>
        <w:rPr>
          <w:rFonts w:eastAsia="F1"/>
          <w:color w:val="000000"/>
        </w:rPr>
      </w:pPr>
      <w:r w:rsidRPr="00D2033C">
        <w:rPr>
          <w:rFonts w:eastAsia="F1"/>
          <w:color w:val="000000"/>
        </w:rPr>
        <w:t xml:space="preserve">Важным событием стало открытие библиотечного пункта в д. Большое Протопопово. В остальном, существенных изменений во внестационарном обслуживании не было. </w:t>
      </w:r>
    </w:p>
    <w:p w:rsidR="0067097B" w:rsidRPr="00D357C5" w:rsidRDefault="0067097B" w:rsidP="00563296">
      <w:pPr>
        <w:autoSpaceDE w:val="0"/>
        <w:autoSpaceDN w:val="0"/>
        <w:adjustRightInd w:val="0"/>
        <w:ind w:firstLine="708"/>
        <w:jc w:val="both"/>
        <w:rPr>
          <w:rFonts w:eastAsia="F1"/>
          <w:b/>
          <w:color w:val="000000"/>
          <w:sz w:val="22"/>
          <w:szCs w:val="22"/>
        </w:rPr>
      </w:pPr>
      <w:r w:rsidRPr="00D357C5">
        <w:rPr>
          <w:rFonts w:eastAsia="F1"/>
          <w:b/>
          <w:color w:val="000000"/>
          <w:sz w:val="22"/>
          <w:szCs w:val="22"/>
        </w:rPr>
        <w:t>3.2. Организационно-правовые аспекты структуры библиотечной сети муниципального образования и изменения, происходившие в анализируемом году.</w:t>
      </w:r>
    </w:p>
    <w:p w:rsidR="00563296" w:rsidRDefault="00563296" w:rsidP="00563296">
      <w:pPr>
        <w:pStyle w:val="a6"/>
        <w:spacing w:line="266" w:lineRule="exact"/>
        <w:ind w:left="958"/>
      </w:pPr>
      <w:r>
        <w:t>Структурных</w:t>
      </w:r>
      <w:r>
        <w:rPr>
          <w:spacing w:val="-6"/>
        </w:rPr>
        <w:t xml:space="preserve"> </w:t>
      </w:r>
      <w:r>
        <w:t>изменений</w:t>
      </w:r>
      <w:r>
        <w:rPr>
          <w:spacing w:val="-5"/>
        </w:rPr>
        <w:t xml:space="preserve"> </w:t>
      </w:r>
      <w:r>
        <w:t>не</w:t>
      </w:r>
      <w:r>
        <w:rPr>
          <w:spacing w:val="-6"/>
        </w:rPr>
        <w:t xml:space="preserve"> </w:t>
      </w:r>
      <w:r>
        <w:t>происходило.</w:t>
      </w:r>
    </w:p>
    <w:p w:rsidR="00563296" w:rsidRDefault="00563296" w:rsidP="00563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color w:val="000000"/>
          <w:sz w:val="22"/>
          <w:szCs w:val="22"/>
        </w:rPr>
      </w:pPr>
    </w:p>
    <w:p w:rsidR="00563296" w:rsidRPr="001E3606" w:rsidRDefault="0067097B" w:rsidP="00563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3"/>
          <w:szCs w:val="23"/>
        </w:rPr>
      </w:pPr>
      <w:r w:rsidRPr="00D357C5">
        <w:rPr>
          <w:rFonts w:eastAsia="F1"/>
          <w:b/>
          <w:color w:val="000000"/>
          <w:sz w:val="22"/>
          <w:szCs w:val="22"/>
        </w:rPr>
        <w:t xml:space="preserve">3.3. </w:t>
      </w:r>
      <w:r w:rsidRPr="00D357C5">
        <w:rPr>
          <w:b/>
          <w:color w:val="000000"/>
          <w:sz w:val="22"/>
          <w:szCs w:val="22"/>
        </w:rPr>
        <w:t>Решения, принятые органами местного самоуправления в рамках выполнения полномочий по организации библиотечного обслуживания населения:</w:t>
      </w:r>
      <w:r w:rsidR="00563296" w:rsidRPr="00D357C5">
        <w:rPr>
          <w:b/>
          <w:color w:val="000000"/>
          <w:sz w:val="22"/>
          <w:szCs w:val="22"/>
        </w:rPr>
        <w:t xml:space="preserve"> </w:t>
      </w:r>
      <w:r w:rsidR="00563296" w:rsidRPr="001E3606">
        <w:rPr>
          <w:color w:val="000000"/>
          <w:sz w:val="23"/>
          <w:szCs w:val="23"/>
        </w:rPr>
        <w:t>ре</w:t>
      </w:r>
      <w:r w:rsidR="00A81139" w:rsidRPr="001E3606">
        <w:rPr>
          <w:color w:val="000000"/>
          <w:sz w:val="23"/>
          <w:szCs w:val="23"/>
        </w:rPr>
        <w:t xml:space="preserve">шений в </w:t>
      </w:r>
      <w:r w:rsidR="00563296" w:rsidRPr="001E3606">
        <w:rPr>
          <w:color w:val="000000"/>
          <w:sz w:val="23"/>
          <w:szCs w:val="23"/>
        </w:rPr>
        <w:t>отчетном периоде не принималось.</w:t>
      </w:r>
      <w:r w:rsidRPr="001E3606">
        <w:rPr>
          <w:rFonts w:eastAsia="F1"/>
          <w:i/>
          <w:color w:val="000000"/>
        </w:rPr>
        <w:tab/>
      </w:r>
    </w:p>
    <w:p w:rsidR="00563296" w:rsidRDefault="00563296" w:rsidP="00563296">
      <w:pPr>
        <w:autoSpaceDE w:val="0"/>
        <w:autoSpaceDN w:val="0"/>
        <w:adjustRightInd w:val="0"/>
        <w:ind w:firstLine="708"/>
        <w:jc w:val="both"/>
        <w:rPr>
          <w:rFonts w:eastAsia="F1"/>
          <w:i/>
          <w:color w:val="000000"/>
          <w:sz w:val="22"/>
          <w:szCs w:val="22"/>
        </w:rPr>
      </w:pPr>
    </w:p>
    <w:p w:rsidR="0067097B" w:rsidRPr="001E3606" w:rsidRDefault="0067097B" w:rsidP="00563296">
      <w:pPr>
        <w:autoSpaceDE w:val="0"/>
        <w:autoSpaceDN w:val="0"/>
        <w:adjustRightInd w:val="0"/>
        <w:ind w:firstLine="708"/>
        <w:jc w:val="both"/>
        <w:rPr>
          <w:b/>
          <w:sz w:val="22"/>
          <w:szCs w:val="22"/>
        </w:rPr>
      </w:pPr>
      <w:r w:rsidRPr="001E3606">
        <w:rPr>
          <w:rFonts w:eastAsia="F1"/>
          <w:b/>
          <w:color w:val="000000"/>
          <w:sz w:val="22"/>
          <w:szCs w:val="22"/>
        </w:rPr>
        <w:lastRenderedPageBreak/>
        <w:t xml:space="preserve">3.4. </w:t>
      </w:r>
      <w:r w:rsidRPr="001E3606">
        <w:rPr>
          <w:b/>
          <w:color w:val="000000"/>
          <w:sz w:val="22"/>
          <w:szCs w:val="22"/>
        </w:rPr>
        <w:t xml:space="preserve">Создание модельных библиотек в </w:t>
      </w:r>
      <w:r w:rsidRPr="001E3606">
        <w:rPr>
          <w:b/>
          <w:sz w:val="22"/>
          <w:szCs w:val="22"/>
        </w:rPr>
        <w:t>2019-202</w:t>
      </w:r>
      <w:r w:rsidR="00533902" w:rsidRPr="001E3606">
        <w:rPr>
          <w:b/>
          <w:sz w:val="22"/>
          <w:szCs w:val="22"/>
        </w:rPr>
        <w:t>5</w:t>
      </w:r>
      <w:r w:rsidRPr="001E3606">
        <w:rPr>
          <w:b/>
          <w:sz w:val="22"/>
          <w:szCs w:val="22"/>
        </w:rPr>
        <w:t xml:space="preserve"> годы в рамках реализации национальных, федеральных, региональных и муниципальных проектов и программ.</w:t>
      </w: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5"/>
        <w:gridCol w:w="1031"/>
        <w:gridCol w:w="1031"/>
        <w:gridCol w:w="1236"/>
        <w:gridCol w:w="1031"/>
        <w:gridCol w:w="1236"/>
        <w:gridCol w:w="1216"/>
        <w:gridCol w:w="1258"/>
      </w:tblGrid>
      <w:tr w:rsidR="003A0D46" w:rsidRPr="00766A80" w:rsidTr="003A0D46">
        <w:trPr>
          <w:trHeight w:val="375"/>
        </w:trPr>
        <w:tc>
          <w:tcPr>
            <w:tcW w:w="1855" w:type="dxa"/>
            <w:vMerge w:val="restart"/>
            <w:shd w:val="clear" w:color="auto" w:fill="auto"/>
            <w:vAlign w:val="center"/>
          </w:tcPr>
          <w:p w:rsidR="003A0D46" w:rsidRPr="00766A80" w:rsidRDefault="003A0D46" w:rsidP="004F6D02">
            <w:pPr>
              <w:autoSpaceDE w:val="0"/>
              <w:autoSpaceDN w:val="0"/>
              <w:adjustRightInd w:val="0"/>
              <w:jc w:val="center"/>
              <w:rPr>
                <w:sz w:val="16"/>
                <w:szCs w:val="16"/>
              </w:rPr>
            </w:pPr>
            <w:r w:rsidRPr="00766A80">
              <w:rPr>
                <w:sz w:val="16"/>
                <w:szCs w:val="16"/>
              </w:rPr>
              <w:t>Количество модельных библиотек                      (сетевых единиц),</w:t>
            </w:r>
          </w:p>
          <w:p w:rsidR="003A0D46" w:rsidRPr="00766A80" w:rsidRDefault="003A0D46" w:rsidP="004F6D02">
            <w:pPr>
              <w:autoSpaceDE w:val="0"/>
              <w:autoSpaceDN w:val="0"/>
              <w:adjustRightInd w:val="0"/>
              <w:jc w:val="center"/>
              <w:rPr>
                <w:sz w:val="16"/>
                <w:szCs w:val="16"/>
              </w:rPr>
            </w:pPr>
            <w:r w:rsidRPr="00766A80">
              <w:rPr>
                <w:sz w:val="16"/>
                <w:szCs w:val="16"/>
              </w:rPr>
              <w:t>всего</w:t>
            </w:r>
          </w:p>
        </w:tc>
        <w:tc>
          <w:tcPr>
            <w:tcW w:w="8039" w:type="dxa"/>
            <w:gridSpan w:val="7"/>
            <w:vAlign w:val="center"/>
          </w:tcPr>
          <w:p w:rsidR="003A0D46" w:rsidRPr="00766A80" w:rsidRDefault="003A0D46" w:rsidP="003A0D46">
            <w:pPr>
              <w:autoSpaceDE w:val="0"/>
              <w:autoSpaceDN w:val="0"/>
              <w:adjustRightInd w:val="0"/>
              <w:ind w:firstLine="708"/>
              <w:jc w:val="center"/>
              <w:rPr>
                <w:sz w:val="16"/>
                <w:szCs w:val="16"/>
              </w:rPr>
            </w:pPr>
            <w:r w:rsidRPr="00766A80">
              <w:rPr>
                <w:sz w:val="16"/>
                <w:szCs w:val="16"/>
              </w:rPr>
              <w:t xml:space="preserve">из  них созданы на средства: </w:t>
            </w:r>
          </w:p>
        </w:tc>
      </w:tr>
      <w:tr w:rsidR="00EB6F9A" w:rsidRPr="00766A80" w:rsidTr="003A0D46">
        <w:trPr>
          <w:trHeight w:val="548"/>
        </w:trPr>
        <w:tc>
          <w:tcPr>
            <w:tcW w:w="1855" w:type="dxa"/>
            <w:vMerge/>
            <w:vAlign w:val="center"/>
          </w:tcPr>
          <w:p w:rsidR="00EB6F9A" w:rsidRPr="00766A80" w:rsidRDefault="00EB6F9A" w:rsidP="004F6D02">
            <w:pPr>
              <w:snapToGrid w:val="0"/>
              <w:jc w:val="center"/>
              <w:rPr>
                <w:sz w:val="16"/>
                <w:szCs w:val="16"/>
                <w:shd w:val="clear" w:color="auto" w:fill="FFFFFF"/>
              </w:rPr>
            </w:pPr>
          </w:p>
        </w:tc>
        <w:tc>
          <w:tcPr>
            <w:tcW w:w="1031" w:type="dxa"/>
            <w:tcBorders>
              <w:left w:val="single" w:sz="1" w:space="0" w:color="000000"/>
              <w:bottom w:val="single" w:sz="1" w:space="0" w:color="000000"/>
              <w:right w:val="single" w:sz="1" w:space="0" w:color="000000"/>
            </w:tcBorders>
            <w:vAlign w:val="center"/>
          </w:tcPr>
          <w:p w:rsidR="00EB6F9A" w:rsidRPr="00766A80" w:rsidRDefault="00EB6F9A" w:rsidP="004F6D02">
            <w:pPr>
              <w:snapToGrid w:val="0"/>
              <w:ind w:left="-108" w:right="-108"/>
              <w:jc w:val="center"/>
              <w:rPr>
                <w:sz w:val="16"/>
                <w:szCs w:val="16"/>
                <w:shd w:val="clear" w:color="auto" w:fill="FFFFFF"/>
              </w:rPr>
            </w:pPr>
            <w:r w:rsidRPr="00766A80">
              <w:rPr>
                <w:sz w:val="16"/>
                <w:szCs w:val="16"/>
                <w:shd w:val="clear" w:color="auto" w:fill="FFFFFF"/>
              </w:rPr>
              <w:t>2019 г.</w:t>
            </w:r>
          </w:p>
        </w:tc>
        <w:tc>
          <w:tcPr>
            <w:tcW w:w="1031" w:type="dxa"/>
            <w:tcBorders>
              <w:left w:val="single" w:sz="1" w:space="0" w:color="000000"/>
              <w:bottom w:val="single" w:sz="1" w:space="0" w:color="000000"/>
            </w:tcBorders>
            <w:vAlign w:val="center"/>
          </w:tcPr>
          <w:p w:rsidR="00EB6F9A" w:rsidRPr="00766A80" w:rsidRDefault="00EB6F9A" w:rsidP="003A0D46">
            <w:pPr>
              <w:snapToGrid w:val="0"/>
              <w:ind w:left="-108" w:right="-125"/>
              <w:jc w:val="center"/>
              <w:rPr>
                <w:sz w:val="16"/>
                <w:szCs w:val="16"/>
                <w:shd w:val="clear" w:color="auto" w:fill="FFFFFF"/>
              </w:rPr>
            </w:pPr>
            <w:r w:rsidRPr="00766A80">
              <w:rPr>
                <w:sz w:val="16"/>
                <w:szCs w:val="16"/>
                <w:shd w:val="clear" w:color="auto" w:fill="FFFFFF"/>
              </w:rPr>
              <w:t>2020 г.</w:t>
            </w:r>
          </w:p>
        </w:tc>
        <w:tc>
          <w:tcPr>
            <w:tcW w:w="1236" w:type="dxa"/>
            <w:tcBorders>
              <w:left w:val="single" w:sz="1" w:space="0" w:color="000000"/>
              <w:bottom w:val="single" w:sz="1" w:space="0" w:color="000000"/>
            </w:tcBorders>
            <w:vAlign w:val="center"/>
          </w:tcPr>
          <w:p w:rsidR="00EB6F9A" w:rsidRPr="00766A80" w:rsidRDefault="00EB6F9A" w:rsidP="003A0D46">
            <w:pPr>
              <w:snapToGrid w:val="0"/>
              <w:ind w:left="-108" w:right="-108"/>
              <w:jc w:val="center"/>
              <w:rPr>
                <w:sz w:val="16"/>
                <w:szCs w:val="16"/>
                <w:shd w:val="clear" w:color="auto" w:fill="FFFFFF"/>
              </w:rPr>
            </w:pPr>
            <w:r w:rsidRPr="00766A80">
              <w:rPr>
                <w:sz w:val="16"/>
                <w:szCs w:val="16"/>
                <w:shd w:val="clear" w:color="auto" w:fill="FFFFFF"/>
              </w:rPr>
              <w:t>2021 г.</w:t>
            </w:r>
          </w:p>
        </w:tc>
        <w:tc>
          <w:tcPr>
            <w:tcW w:w="1031" w:type="dxa"/>
            <w:tcBorders>
              <w:left w:val="single" w:sz="1" w:space="0" w:color="000000"/>
              <w:bottom w:val="single" w:sz="1" w:space="0" w:color="000000"/>
              <w:right w:val="single" w:sz="1" w:space="0" w:color="000000"/>
            </w:tcBorders>
            <w:vAlign w:val="center"/>
          </w:tcPr>
          <w:p w:rsidR="00EB6F9A" w:rsidRPr="00766A80" w:rsidRDefault="00EB6F9A" w:rsidP="003A0D46">
            <w:pPr>
              <w:snapToGrid w:val="0"/>
              <w:ind w:left="-108" w:right="-108"/>
              <w:jc w:val="center"/>
              <w:rPr>
                <w:sz w:val="16"/>
                <w:szCs w:val="16"/>
                <w:shd w:val="clear" w:color="auto" w:fill="FFFFFF"/>
              </w:rPr>
            </w:pPr>
            <w:r w:rsidRPr="00766A80">
              <w:rPr>
                <w:sz w:val="16"/>
                <w:szCs w:val="16"/>
                <w:shd w:val="clear" w:color="auto" w:fill="FFFFFF"/>
              </w:rPr>
              <w:t>2022 г.</w:t>
            </w:r>
          </w:p>
        </w:tc>
        <w:tc>
          <w:tcPr>
            <w:tcW w:w="1236" w:type="dxa"/>
            <w:tcBorders>
              <w:left w:val="single" w:sz="1" w:space="0" w:color="000000"/>
              <w:bottom w:val="single" w:sz="1" w:space="0" w:color="000000"/>
            </w:tcBorders>
            <w:vAlign w:val="center"/>
          </w:tcPr>
          <w:p w:rsidR="00EB6F9A" w:rsidRPr="00766A80" w:rsidRDefault="00EB6F9A" w:rsidP="003A0D46">
            <w:pPr>
              <w:snapToGrid w:val="0"/>
              <w:jc w:val="center"/>
              <w:rPr>
                <w:sz w:val="16"/>
                <w:szCs w:val="16"/>
                <w:shd w:val="clear" w:color="auto" w:fill="FFFFFF"/>
              </w:rPr>
            </w:pPr>
            <w:r w:rsidRPr="00766A80">
              <w:rPr>
                <w:sz w:val="16"/>
                <w:szCs w:val="16"/>
                <w:shd w:val="clear" w:color="auto" w:fill="FFFFFF"/>
              </w:rPr>
              <w:t>2023 г.</w:t>
            </w:r>
          </w:p>
        </w:tc>
        <w:tc>
          <w:tcPr>
            <w:tcW w:w="1216" w:type="dxa"/>
            <w:tcBorders>
              <w:left w:val="single" w:sz="1" w:space="0" w:color="000000"/>
              <w:bottom w:val="single" w:sz="1" w:space="0" w:color="000000"/>
              <w:right w:val="single" w:sz="1" w:space="0" w:color="000000"/>
            </w:tcBorders>
            <w:vAlign w:val="center"/>
          </w:tcPr>
          <w:p w:rsidR="00EB6F9A" w:rsidRPr="00766A80" w:rsidRDefault="00EB6F9A" w:rsidP="003A0D46">
            <w:pPr>
              <w:snapToGrid w:val="0"/>
              <w:jc w:val="center"/>
              <w:rPr>
                <w:sz w:val="16"/>
                <w:szCs w:val="16"/>
                <w:shd w:val="clear" w:color="auto" w:fill="FFFFFF"/>
              </w:rPr>
            </w:pPr>
            <w:r w:rsidRPr="00766A80">
              <w:rPr>
                <w:sz w:val="16"/>
                <w:szCs w:val="16"/>
                <w:shd w:val="clear" w:color="auto" w:fill="FFFFFF"/>
              </w:rPr>
              <w:t>2024 г.</w:t>
            </w:r>
          </w:p>
        </w:tc>
        <w:tc>
          <w:tcPr>
            <w:tcW w:w="1258" w:type="dxa"/>
            <w:tcBorders>
              <w:left w:val="single" w:sz="1" w:space="0" w:color="000000"/>
              <w:bottom w:val="single" w:sz="1" w:space="0" w:color="000000"/>
              <w:right w:val="single" w:sz="1" w:space="0" w:color="000000"/>
            </w:tcBorders>
            <w:vAlign w:val="center"/>
          </w:tcPr>
          <w:p w:rsidR="00EB6F9A" w:rsidRPr="00766A80" w:rsidRDefault="003A0D46" w:rsidP="003A0D46">
            <w:pPr>
              <w:snapToGrid w:val="0"/>
              <w:ind w:left="-108" w:right="-125"/>
              <w:jc w:val="center"/>
              <w:rPr>
                <w:sz w:val="16"/>
                <w:szCs w:val="16"/>
                <w:shd w:val="clear" w:color="auto" w:fill="FFFFFF"/>
              </w:rPr>
            </w:pPr>
            <w:r w:rsidRPr="00766A80">
              <w:rPr>
                <w:sz w:val="16"/>
                <w:szCs w:val="16"/>
                <w:shd w:val="clear" w:color="auto" w:fill="FFFFFF"/>
              </w:rPr>
              <w:t>2025 г.</w:t>
            </w:r>
          </w:p>
        </w:tc>
      </w:tr>
      <w:tr w:rsidR="003A0D46" w:rsidRPr="00766A80" w:rsidTr="003A0D46">
        <w:trPr>
          <w:trHeight w:val="425"/>
        </w:trPr>
        <w:tc>
          <w:tcPr>
            <w:tcW w:w="1855" w:type="dxa"/>
            <w:vMerge w:val="restart"/>
            <w:vAlign w:val="center"/>
          </w:tcPr>
          <w:p w:rsidR="003A0D46" w:rsidRPr="00766A80" w:rsidRDefault="00563296" w:rsidP="004F6D02">
            <w:pPr>
              <w:snapToGrid w:val="0"/>
              <w:jc w:val="center"/>
              <w:rPr>
                <w:sz w:val="16"/>
                <w:szCs w:val="16"/>
                <w:shd w:val="clear" w:color="auto" w:fill="FFFFFF"/>
              </w:rPr>
            </w:pPr>
            <w:r>
              <w:rPr>
                <w:sz w:val="16"/>
                <w:szCs w:val="16"/>
                <w:shd w:val="clear" w:color="auto" w:fill="FFFFFF"/>
              </w:rPr>
              <w:t>4</w:t>
            </w:r>
          </w:p>
        </w:tc>
        <w:tc>
          <w:tcPr>
            <w:tcW w:w="8039" w:type="dxa"/>
            <w:gridSpan w:val="7"/>
            <w:tcBorders>
              <w:left w:val="single" w:sz="1" w:space="0" w:color="000000"/>
              <w:bottom w:val="single" w:sz="1" w:space="0" w:color="000000"/>
              <w:right w:val="single" w:sz="1" w:space="0" w:color="000000"/>
            </w:tcBorders>
            <w:vAlign w:val="center"/>
          </w:tcPr>
          <w:p w:rsidR="003A0D46" w:rsidRPr="00766A80" w:rsidRDefault="003A0D46" w:rsidP="003A0D46">
            <w:pPr>
              <w:snapToGrid w:val="0"/>
              <w:ind w:left="-108" w:right="-125"/>
              <w:jc w:val="center"/>
              <w:rPr>
                <w:sz w:val="16"/>
                <w:szCs w:val="16"/>
                <w:shd w:val="clear" w:color="auto" w:fill="FFFFFF"/>
              </w:rPr>
            </w:pPr>
            <w:r w:rsidRPr="00766A80">
              <w:rPr>
                <w:sz w:val="16"/>
                <w:szCs w:val="16"/>
              </w:rPr>
              <w:t>федерального бюджета в рамках национальных проектов «Культура» и «Семья»</w:t>
            </w:r>
          </w:p>
        </w:tc>
      </w:tr>
      <w:tr w:rsidR="00563296" w:rsidRPr="00766A80" w:rsidTr="003A0D46">
        <w:trPr>
          <w:trHeight w:val="409"/>
        </w:trPr>
        <w:tc>
          <w:tcPr>
            <w:tcW w:w="1855" w:type="dxa"/>
            <w:vMerge/>
            <w:vAlign w:val="center"/>
          </w:tcPr>
          <w:p w:rsidR="00563296" w:rsidRPr="00766A80" w:rsidRDefault="00563296" w:rsidP="00563296">
            <w:pPr>
              <w:autoSpaceDE w:val="0"/>
              <w:autoSpaceDN w:val="0"/>
              <w:adjustRightInd w:val="0"/>
              <w:jc w:val="center"/>
              <w:rPr>
                <w:sz w:val="16"/>
                <w:szCs w:val="16"/>
              </w:rPr>
            </w:pPr>
          </w:p>
        </w:tc>
        <w:tc>
          <w:tcPr>
            <w:tcW w:w="1031" w:type="dxa"/>
            <w:shd w:val="clear" w:color="auto" w:fill="auto"/>
            <w:vAlign w:val="center"/>
          </w:tcPr>
          <w:p w:rsidR="00563296" w:rsidRPr="00E46A61" w:rsidRDefault="00563296" w:rsidP="00563296">
            <w:pPr>
              <w:pStyle w:val="TableParagraph"/>
              <w:spacing w:before="63"/>
              <w:ind w:left="14"/>
              <w:jc w:val="center"/>
              <w:rPr>
                <w:color w:val="000000"/>
                <w:sz w:val="16"/>
                <w:szCs w:val="16"/>
                <w:lang w:eastAsia="ru-RU"/>
              </w:rPr>
            </w:pPr>
            <w:r>
              <w:rPr>
                <w:color w:val="000000"/>
                <w:sz w:val="16"/>
                <w:szCs w:val="16"/>
                <w:lang w:eastAsia="ru-RU"/>
              </w:rPr>
              <w:t>2</w:t>
            </w:r>
          </w:p>
        </w:tc>
        <w:tc>
          <w:tcPr>
            <w:tcW w:w="1031" w:type="dxa"/>
            <w:shd w:val="clear" w:color="auto" w:fill="auto"/>
            <w:vAlign w:val="center"/>
          </w:tcPr>
          <w:p w:rsidR="00563296" w:rsidRPr="00E46A61" w:rsidRDefault="00563296" w:rsidP="00563296">
            <w:pPr>
              <w:pStyle w:val="TableParagraph"/>
              <w:spacing w:before="63"/>
              <w:ind w:left="14"/>
              <w:jc w:val="center"/>
              <w:rPr>
                <w:color w:val="000000"/>
                <w:sz w:val="16"/>
                <w:szCs w:val="16"/>
                <w:lang w:eastAsia="ru-RU"/>
              </w:rPr>
            </w:pPr>
            <w:r>
              <w:rPr>
                <w:color w:val="000000"/>
                <w:sz w:val="16"/>
                <w:szCs w:val="16"/>
                <w:lang w:eastAsia="ru-RU"/>
              </w:rPr>
              <w:t>1</w:t>
            </w:r>
          </w:p>
        </w:tc>
        <w:tc>
          <w:tcPr>
            <w:tcW w:w="1236" w:type="dxa"/>
            <w:shd w:val="clear" w:color="auto" w:fill="auto"/>
            <w:vAlign w:val="center"/>
          </w:tcPr>
          <w:p w:rsidR="00563296" w:rsidRPr="00E46A61" w:rsidRDefault="00563296" w:rsidP="00563296">
            <w:pPr>
              <w:pStyle w:val="TableParagraph"/>
              <w:spacing w:before="63"/>
              <w:ind w:left="14"/>
              <w:jc w:val="center"/>
              <w:rPr>
                <w:color w:val="000000"/>
                <w:sz w:val="16"/>
                <w:szCs w:val="16"/>
                <w:lang w:eastAsia="ru-RU"/>
              </w:rPr>
            </w:pPr>
            <w:r>
              <w:rPr>
                <w:color w:val="000000"/>
                <w:sz w:val="16"/>
                <w:szCs w:val="16"/>
                <w:lang w:eastAsia="ru-RU"/>
              </w:rPr>
              <w:t>0</w:t>
            </w:r>
          </w:p>
        </w:tc>
        <w:tc>
          <w:tcPr>
            <w:tcW w:w="1031" w:type="dxa"/>
            <w:shd w:val="clear" w:color="auto" w:fill="auto"/>
            <w:vAlign w:val="center"/>
          </w:tcPr>
          <w:p w:rsidR="00563296" w:rsidRPr="00E46A61" w:rsidRDefault="00563296" w:rsidP="00563296">
            <w:pPr>
              <w:pStyle w:val="TableParagraph"/>
              <w:spacing w:before="63"/>
              <w:ind w:left="14"/>
              <w:jc w:val="center"/>
              <w:rPr>
                <w:color w:val="000000"/>
                <w:sz w:val="16"/>
                <w:szCs w:val="16"/>
                <w:lang w:eastAsia="ru-RU"/>
              </w:rPr>
            </w:pPr>
            <w:r>
              <w:rPr>
                <w:color w:val="000000"/>
                <w:sz w:val="16"/>
                <w:szCs w:val="16"/>
                <w:lang w:eastAsia="ru-RU"/>
              </w:rPr>
              <w:t>0</w:t>
            </w:r>
          </w:p>
        </w:tc>
        <w:tc>
          <w:tcPr>
            <w:tcW w:w="1236" w:type="dxa"/>
            <w:shd w:val="clear" w:color="auto" w:fill="auto"/>
            <w:vAlign w:val="center"/>
          </w:tcPr>
          <w:p w:rsidR="00563296" w:rsidRPr="00E46A61" w:rsidRDefault="00563296" w:rsidP="00563296">
            <w:pPr>
              <w:autoSpaceDE w:val="0"/>
              <w:autoSpaceDN w:val="0"/>
              <w:adjustRightInd w:val="0"/>
              <w:ind w:left="14"/>
              <w:jc w:val="center"/>
              <w:rPr>
                <w:color w:val="000000"/>
                <w:sz w:val="16"/>
                <w:szCs w:val="16"/>
              </w:rPr>
            </w:pPr>
            <w:r>
              <w:rPr>
                <w:color w:val="000000"/>
                <w:sz w:val="16"/>
                <w:szCs w:val="16"/>
              </w:rPr>
              <w:t>0</w:t>
            </w:r>
          </w:p>
        </w:tc>
        <w:tc>
          <w:tcPr>
            <w:tcW w:w="1216" w:type="dxa"/>
            <w:vAlign w:val="center"/>
          </w:tcPr>
          <w:p w:rsidR="00563296" w:rsidRPr="00E46A61" w:rsidRDefault="00563296" w:rsidP="00563296">
            <w:pPr>
              <w:autoSpaceDE w:val="0"/>
              <w:autoSpaceDN w:val="0"/>
              <w:adjustRightInd w:val="0"/>
              <w:ind w:left="14"/>
              <w:jc w:val="center"/>
              <w:rPr>
                <w:color w:val="000000"/>
                <w:sz w:val="16"/>
                <w:szCs w:val="16"/>
              </w:rPr>
            </w:pPr>
            <w:r>
              <w:rPr>
                <w:color w:val="000000"/>
                <w:sz w:val="16"/>
                <w:szCs w:val="16"/>
              </w:rPr>
              <w:t>0</w:t>
            </w:r>
          </w:p>
        </w:tc>
        <w:tc>
          <w:tcPr>
            <w:tcW w:w="1258" w:type="dxa"/>
            <w:vAlign w:val="center"/>
          </w:tcPr>
          <w:p w:rsidR="00563296" w:rsidRPr="00766A80" w:rsidRDefault="00563296" w:rsidP="00563296">
            <w:pPr>
              <w:autoSpaceDE w:val="0"/>
              <w:autoSpaceDN w:val="0"/>
              <w:adjustRightInd w:val="0"/>
              <w:jc w:val="center"/>
              <w:rPr>
                <w:sz w:val="16"/>
                <w:szCs w:val="16"/>
              </w:rPr>
            </w:pPr>
            <w:r>
              <w:rPr>
                <w:sz w:val="16"/>
                <w:szCs w:val="16"/>
              </w:rPr>
              <w:t>0</w:t>
            </w:r>
          </w:p>
        </w:tc>
      </w:tr>
      <w:tr w:rsidR="00563296" w:rsidRPr="00766A80" w:rsidTr="003A0D46">
        <w:trPr>
          <w:trHeight w:val="454"/>
        </w:trPr>
        <w:tc>
          <w:tcPr>
            <w:tcW w:w="1855" w:type="dxa"/>
            <w:vMerge/>
            <w:vAlign w:val="center"/>
          </w:tcPr>
          <w:p w:rsidR="00563296" w:rsidRPr="00766A80" w:rsidRDefault="00563296" w:rsidP="00563296">
            <w:pPr>
              <w:autoSpaceDE w:val="0"/>
              <w:autoSpaceDN w:val="0"/>
              <w:adjustRightInd w:val="0"/>
              <w:jc w:val="center"/>
              <w:rPr>
                <w:sz w:val="16"/>
                <w:szCs w:val="16"/>
              </w:rPr>
            </w:pPr>
          </w:p>
        </w:tc>
        <w:tc>
          <w:tcPr>
            <w:tcW w:w="8039" w:type="dxa"/>
            <w:gridSpan w:val="7"/>
            <w:shd w:val="clear" w:color="auto" w:fill="auto"/>
            <w:vAlign w:val="center"/>
          </w:tcPr>
          <w:p w:rsidR="00563296" w:rsidRPr="00766A80" w:rsidRDefault="00563296" w:rsidP="00563296">
            <w:pPr>
              <w:autoSpaceDE w:val="0"/>
              <w:autoSpaceDN w:val="0"/>
              <w:adjustRightInd w:val="0"/>
              <w:jc w:val="center"/>
              <w:rPr>
                <w:sz w:val="16"/>
                <w:szCs w:val="16"/>
              </w:rPr>
            </w:pPr>
            <w:r w:rsidRPr="00766A80">
              <w:rPr>
                <w:sz w:val="16"/>
                <w:szCs w:val="16"/>
              </w:rPr>
              <w:t>областного бюджета в рамках региональной программы  «Развитие культуры  Томской области»</w:t>
            </w:r>
          </w:p>
        </w:tc>
      </w:tr>
      <w:tr w:rsidR="00563296" w:rsidRPr="00766A80" w:rsidTr="003A0D46">
        <w:trPr>
          <w:trHeight w:val="377"/>
        </w:trPr>
        <w:tc>
          <w:tcPr>
            <w:tcW w:w="1855" w:type="dxa"/>
            <w:vMerge/>
            <w:vAlign w:val="center"/>
          </w:tcPr>
          <w:p w:rsidR="00563296" w:rsidRPr="00766A80" w:rsidRDefault="00563296" w:rsidP="00563296">
            <w:pPr>
              <w:autoSpaceDE w:val="0"/>
              <w:autoSpaceDN w:val="0"/>
              <w:adjustRightInd w:val="0"/>
              <w:jc w:val="center"/>
              <w:rPr>
                <w:sz w:val="16"/>
                <w:szCs w:val="16"/>
              </w:rPr>
            </w:pPr>
          </w:p>
        </w:tc>
        <w:tc>
          <w:tcPr>
            <w:tcW w:w="1031" w:type="dxa"/>
            <w:shd w:val="clear" w:color="auto" w:fill="auto"/>
            <w:vAlign w:val="center"/>
          </w:tcPr>
          <w:p w:rsidR="00563296" w:rsidRPr="00766A80" w:rsidRDefault="00563296" w:rsidP="00563296">
            <w:pPr>
              <w:snapToGrid w:val="0"/>
              <w:ind w:left="-108" w:right="-108"/>
              <w:jc w:val="center"/>
              <w:rPr>
                <w:sz w:val="16"/>
                <w:szCs w:val="16"/>
                <w:shd w:val="clear" w:color="auto" w:fill="FFFFFF"/>
              </w:rPr>
            </w:pPr>
            <w:r>
              <w:rPr>
                <w:sz w:val="16"/>
                <w:szCs w:val="16"/>
                <w:shd w:val="clear" w:color="auto" w:fill="FFFFFF"/>
              </w:rPr>
              <w:t>0</w:t>
            </w:r>
          </w:p>
        </w:tc>
        <w:tc>
          <w:tcPr>
            <w:tcW w:w="1031" w:type="dxa"/>
            <w:shd w:val="clear" w:color="auto" w:fill="auto"/>
            <w:vAlign w:val="center"/>
          </w:tcPr>
          <w:p w:rsidR="00563296" w:rsidRPr="00766A80" w:rsidRDefault="00563296" w:rsidP="00563296">
            <w:pPr>
              <w:snapToGrid w:val="0"/>
              <w:ind w:left="-108" w:right="-125"/>
              <w:jc w:val="center"/>
              <w:rPr>
                <w:sz w:val="16"/>
                <w:szCs w:val="16"/>
                <w:shd w:val="clear" w:color="auto" w:fill="FFFFFF"/>
              </w:rPr>
            </w:pPr>
            <w:r>
              <w:rPr>
                <w:sz w:val="16"/>
                <w:szCs w:val="16"/>
                <w:shd w:val="clear" w:color="auto" w:fill="FFFFFF"/>
              </w:rPr>
              <w:t>0</w:t>
            </w:r>
          </w:p>
        </w:tc>
        <w:tc>
          <w:tcPr>
            <w:tcW w:w="1236" w:type="dxa"/>
            <w:shd w:val="clear" w:color="auto" w:fill="auto"/>
            <w:vAlign w:val="center"/>
          </w:tcPr>
          <w:p w:rsidR="00563296" w:rsidRPr="00766A80" w:rsidRDefault="00563296" w:rsidP="00563296">
            <w:pPr>
              <w:snapToGrid w:val="0"/>
              <w:ind w:left="-108" w:right="-108"/>
              <w:jc w:val="center"/>
              <w:rPr>
                <w:sz w:val="16"/>
                <w:szCs w:val="16"/>
                <w:shd w:val="clear" w:color="auto" w:fill="FFFFFF"/>
              </w:rPr>
            </w:pPr>
            <w:r>
              <w:rPr>
                <w:sz w:val="16"/>
                <w:szCs w:val="16"/>
                <w:shd w:val="clear" w:color="auto" w:fill="FFFFFF"/>
              </w:rPr>
              <w:t>0</w:t>
            </w:r>
          </w:p>
        </w:tc>
        <w:tc>
          <w:tcPr>
            <w:tcW w:w="1031" w:type="dxa"/>
            <w:shd w:val="clear" w:color="auto" w:fill="auto"/>
            <w:vAlign w:val="center"/>
          </w:tcPr>
          <w:p w:rsidR="00563296" w:rsidRPr="00766A80" w:rsidRDefault="00563296" w:rsidP="00563296">
            <w:pPr>
              <w:snapToGrid w:val="0"/>
              <w:ind w:left="-108" w:right="-108"/>
              <w:jc w:val="center"/>
              <w:rPr>
                <w:sz w:val="16"/>
                <w:szCs w:val="16"/>
                <w:shd w:val="clear" w:color="auto" w:fill="FFFFFF"/>
              </w:rPr>
            </w:pPr>
            <w:r>
              <w:rPr>
                <w:sz w:val="16"/>
                <w:szCs w:val="16"/>
                <w:shd w:val="clear" w:color="auto" w:fill="FFFFFF"/>
              </w:rPr>
              <w:t>1</w:t>
            </w:r>
          </w:p>
        </w:tc>
        <w:tc>
          <w:tcPr>
            <w:tcW w:w="1236" w:type="dxa"/>
            <w:shd w:val="clear" w:color="auto" w:fill="auto"/>
            <w:vAlign w:val="center"/>
          </w:tcPr>
          <w:p w:rsidR="00563296" w:rsidRPr="00766A80" w:rsidRDefault="00563296" w:rsidP="00563296">
            <w:pPr>
              <w:snapToGrid w:val="0"/>
              <w:jc w:val="center"/>
              <w:rPr>
                <w:sz w:val="16"/>
                <w:szCs w:val="16"/>
                <w:shd w:val="clear" w:color="auto" w:fill="FFFFFF"/>
              </w:rPr>
            </w:pPr>
            <w:r>
              <w:rPr>
                <w:sz w:val="16"/>
                <w:szCs w:val="16"/>
                <w:shd w:val="clear" w:color="auto" w:fill="FFFFFF"/>
              </w:rPr>
              <w:t>0</w:t>
            </w:r>
          </w:p>
        </w:tc>
        <w:tc>
          <w:tcPr>
            <w:tcW w:w="1216" w:type="dxa"/>
            <w:vAlign w:val="center"/>
          </w:tcPr>
          <w:p w:rsidR="00563296" w:rsidRPr="00766A80" w:rsidRDefault="00563296" w:rsidP="00563296">
            <w:pPr>
              <w:snapToGrid w:val="0"/>
              <w:jc w:val="center"/>
              <w:rPr>
                <w:sz w:val="16"/>
                <w:szCs w:val="16"/>
                <w:shd w:val="clear" w:color="auto" w:fill="FFFFFF"/>
              </w:rPr>
            </w:pPr>
            <w:r>
              <w:rPr>
                <w:sz w:val="16"/>
                <w:szCs w:val="16"/>
                <w:shd w:val="clear" w:color="auto" w:fill="FFFFFF"/>
              </w:rPr>
              <w:t>0</w:t>
            </w:r>
          </w:p>
        </w:tc>
        <w:tc>
          <w:tcPr>
            <w:tcW w:w="1258" w:type="dxa"/>
            <w:vAlign w:val="center"/>
          </w:tcPr>
          <w:p w:rsidR="00563296" w:rsidRPr="00766A80" w:rsidRDefault="00563296" w:rsidP="00563296">
            <w:pPr>
              <w:snapToGrid w:val="0"/>
              <w:ind w:left="-108" w:right="-125"/>
              <w:jc w:val="center"/>
              <w:rPr>
                <w:sz w:val="16"/>
                <w:szCs w:val="16"/>
                <w:shd w:val="clear" w:color="auto" w:fill="FFFFFF"/>
              </w:rPr>
            </w:pPr>
            <w:r>
              <w:rPr>
                <w:sz w:val="16"/>
                <w:szCs w:val="16"/>
                <w:shd w:val="clear" w:color="auto" w:fill="FFFFFF"/>
              </w:rPr>
              <w:t>0</w:t>
            </w:r>
          </w:p>
        </w:tc>
      </w:tr>
      <w:tr w:rsidR="00563296" w:rsidRPr="00766A80" w:rsidTr="00A05E64">
        <w:trPr>
          <w:trHeight w:val="377"/>
        </w:trPr>
        <w:tc>
          <w:tcPr>
            <w:tcW w:w="1855" w:type="dxa"/>
            <w:vMerge/>
            <w:vAlign w:val="center"/>
          </w:tcPr>
          <w:p w:rsidR="00563296" w:rsidRPr="00766A80" w:rsidRDefault="00563296" w:rsidP="00563296">
            <w:pPr>
              <w:autoSpaceDE w:val="0"/>
              <w:autoSpaceDN w:val="0"/>
              <w:adjustRightInd w:val="0"/>
              <w:jc w:val="center"/>
              <w:rPr>
                <w:sz w:val="16"/>
                <w:szCs w:val="16"/>
              </w:rPr>
            </w:pPr>
          </w:p>
        </w:tc>
        <w:tc>
          <w:tcPr>
            <w:tcW w:w="8039" w:type="dxa"/>
            <w:gridSpan w:val="7"/>
            <w:shd w:val="clear" w:color="auto" w:fill="auto"/>
            <w:vAlign w:val="center"/>
          </w:tcPr>
          <w:p w:rsidR="00563296" w:rsidRPr="00766A80" w:rsidRDefault="00563296" w:rsidP="00563296">
            <w:pPr>
              <w:snapToGrid w:val="0"/>
              <w:ind w:left="-108" w:right="-125"/>
              <w:jc w:val="center"/>
              <w:rPr>
                <w:sz w:val="16"/>
                <w:szCs w:val="16"/>
                <w:shd w:val="clear" w:color="auto" w:fill="FFFFFF"/>
              </w:rPr>
            </w:pPr>
            <w:r w:rsidRPr="00766A80">
              <w:rPr>
                <w:sz w:val="16"/>
                <w:szCs w:val="16"/>
                <w:shd w:val="clear" w:color="auto" w:fill="FFFFFF"/>
              </w:rPr>
              <w:t>муниципального бюджета и иные средства</w:t>
            </w:r>
          </w:p>
        </w:tc>
      </w:tr>
      <w:tr w:rsidR="00563296" w:rsidRPr="00766A80" w:rsidTr="003A0D46">
        <w:trPr>
          <w:trHeight w:val="377"/>
        </w:trPr>
        <w:tc>
          <w:tcPr>
            <w:tcW w:w="1855" w:type="dxa"/>
            <w:vMerge/>
            <w:vAlign w:val="center"/>
          </w:tcPr>
          <w:p w:rsidR="00563296" w:rsidRPr="00766A80" w:rsidRDefault="00563296" w:rsidP="00563296">
            <w:pPr>
              <w:autoSpaceDE w:val="0"/>
              <w:autoSpaceDN w:val="0"/>
              <w:adjustRightInd w:val="0"/>
              <w:jc w:val="center"/>
              <w:rPr>
                <w:sz w:val="16"/>
                <w:szCs w:val="16"/>
              </w:rPr>
            </w:pPr>
          </w:p>
        </w:tc>
        <w:tc>
          <w:tcPr>
            <w:tcW w:w="1031" w:type="dxa"/>
            <w:shd w:val="clear" w:color="auto" w:fill="auto"/>
            <w:vAlign w:val="center"/>
          </w:tcPr>
          <w:p w:rsidR="00563296" w:rsidRPr="00766A80" w:rsidRDefault="00563296" w:rsidP="00563296">
            <w:pPr>
              <w:snapToGrid w:val="0"/>
              <w:ind w:left="-108" w:right="-108"/>
              <w:jc w:val="center"/>
              <w:rPr>
                <w:sz w:val="16"/>
                <w:szCs w:val="16"/>
                <w:shd w:val="clear" w:color="auto" w:fill="FFFFFF"/>
              </w:rPr>
            </w:pPr>
            <w:r>
              <w:rPr>
                <w:sz w:val="16"/>
                <w:szCs w:val="16"/>
                <w:shd w:val="clear" w:color="auto" w:fill="FFFFFF"/>
              </w:rPr>
              <w:t>0</w:t>
            </w:r>
          </w:p>
        </w:tc>
        <w:tc>
          <w:tcPr>
            <w:tcW w:w="1031" w:type="dxa"/>
            <w:shd w:val="clear" w:color="auto" w:fill="auto"/>
            <w:vAlign w:val="center"/>
          </w:tcPr>
          <w:p w:rsidR="00563296" w:rsidRPr="00766A80" w:rsidRDefault="00563296" w:rsidP="00563296">
            <w:pPr>
              <w:snapToGrid w:val="0"/>
              <w:ind w:left="-108" w:right="-125"/>
              <w:jc w:val="center"/>
              <w:rPr>
                <w:sz w:val="16"/>
                <w:szCs w:val="16"/>
                <w:shd w:val="clear" w:color="auto" w:fill="FFFFFF"/>
              </w:rPr>
            </w:pPr>
            <w:r>
              <w:rPr>
                <w:sz w:val="16"/>
                <w:szCs w:val="16"/>
                <w:shd w:val="clear" w:color="auto" w:fill="FFFFFF"/>
              </w:rPr>
              <w:t>0</w:t>
            </w:r>
          </w:p>
        </w:tc>
        <w:tc>
          <w:tcPr>
            <w:tcW w:w="1236" w:type="dxa"/>
            <w:shd w:val="clear" w:color="auto" w:fill="auto"/>
            <w:vAlign w:val="center"/>
          </w:tcPr>
          <w:p w:rsidR="00563296" w:rsidRPr="00766A80" w:rsidRDefault="00563296" w:rsidP="00563296">
            <w:pPr>
              <w:snapToGrid w:val="0"/>
              <w:ind w:left="-108" w:right="-108"/>
              <w:jc w:val="center"/>
              <w:rPr>
                <w:sz w:val="16"/>
                <w:szCs w:val="16"/>
                <w:shd w:val="clear" w:color="auto" w:fill="FFFFFF"/>
              </w:rPr>
            </w:pPr>
            <w:r>
              <w:rPr>
                <w:sz w:val="16"/>
                <w:szCs w:val="16"/>
                <w:shd w:val="clear" w:color="auto" w:fill="FFFFFF"/>
              </w:rPr>
              <w:t>0</w:t>
            </w:r>
          </w:p>
        </w:tc>
        <w:tc>
          <w:tcPr>
            <w:tcW w:w="1031" w:type="dxa"/>
            <w:shd w:val="clear" w:color="auto" w:fill="auto"/>
            <w:vAlign w:val="center"/>
          </w:tcPr>
          <w:p w:rsidR="00563296" w:rsidRPr="00766A80" w:rsidRDefault="00563296" w:rsidP="00563296">
            <w:pPr>
              <w:snapToGrid w:val="0"/>
              <w:ind w:left="-108" w:right="-108"/>
              <w:jc w:val="center"/>
              <w:rPr>
                <w:sz w:val="16"/>
                <w:szCs w:val="16"/>
                <w:shd w:val="clear" w:color="auto" w:fill="FFFFFF"/>
              </w:rPr>
            </w:pPr>
            <w:r>
              <w:rPr>
                <w:sz w:val="16"/>
                <w:szCs w:val="16"/>
                <w:shd w:val="clear" w:color="auto" w:fill="FFFFFF"/>
              </w:rPr>
              <w:t>0</w:t>
            </w:r>
          </w:p>
        </w:tc>
        <w:tc>
          <w:tcPr>
            <w:tcW w:w="1236" w:type="dxa"/>
            <w:shd w:val="clear" w:color="auto" w:fill="auto"/>
            <w:vAlign w:val="center"/>
          </w:tcPr>
          <w:p w:rsidR="00563296" w:rsidRPr="00766A80" w:rsidRDefault="00563296" w:rsidP="00563296">
            <w:pPr>
              <w:snapToGrid w:val="0"/>
              <w:jc w:val="center"/>
              <w:rPr>
                <w:sz w:val="16"/>
                <w:szCs w:val="16"/>
                <w:shd w:val="clear" w:color="auto" w:fill="FFFFFF"/>
              </w:rPr>
            </w:pPr>
            <w:r>
              <w:rPr>
                <w:sz w:val="16"/>
                <w:szCs w:val="16"/>
                <w:shd w:val="clear" w:color="auto" w:fill="FFFFFF"/>
              </w:rPr>
              <w:t>0</w:t>
            </w:r>
          </w:p>
        </w:tc>
        <w:tc>
          <w:tcPr>
            <w:tcW w:w="1216" w:type="dxa"/>
            <w:vAlign w:val="center"/>
          </w:tcPr>
          <w:p w:rsidR="00563296" w:rsidRPr="00766A80" w:rsidRDefault="00563296" w:rsidP="00563296">
            <w:pPr>
              <w:snapToGrid w:val="0"/>
              <w:jc w:val="center"/>
              <w:rPr>
                <w:sz w:val="16"/>
                <w:szCs w:val="16"/>
                <w:shd w:val="clear" w:color="auto" w:fill="FFFFFF"/>
              </w:rPr>
            </w:pPr>
            <w:r>
              <w:rPr>
                <w:sz w:val="16"/>
                <w:szCs w:val="16"/>
                <w:shd w:val="clear" w:color="auto" w:fill="FFFFFF"/>
              </w:rPr>
              <w:t>0</w:t>
            </w:r>
          </w:p>
        </w:tc>
        <w:tc>
          <w:tcPr>
            <w:tcW w:w="1258" w:type="dxa"/>
            <w:vAlign w:val="center"/>
          </w:tcPr>
          <w:p w:rsidR="00563296" w:rsidRPr="00766A80" w:rsidRDefault="00563296" w:rsidP="00563296">
            <w:pPr>
              <w:snapToGrid w:val="0"/>
              <w:ind w:left="-108" w:right="-125"/>
              <w:jc w:val="center"/>
              <w:rPr>
                <w:sz w:val="16"/>
                <w:szCs w:val="16"/>
                <w:shd w:val="clear" w:color="auto" w:fill="FFFFFF"/>
              </w:rPr>
            </w:pPr>
            <w:r>
              <w:rPr>
                <w:sz w:val="16"/>
                <w:szCs w:val="16"/>
                <w:shd w:val="clear" w:color="auto" w:fill="FFFFFF"/>
              </w:rPr>
              <w:t>0</w:t>
            </w:r>
          </w:p>
        </w:tc>
      </w:tr>
    </w:tbl>
    <w:p w:rsidR="00563296" w:rsidRPr="00C52C83" w:rsidRDefault="00563296" w:rsidP="001547D5">
      <w:pPr>
        <w:pStyle w:val="a6"/>
        <w:spacing w:line="276" w:lineRule="auto"/>
        <w:ind w:left="253"/>
      </w:pPr>
      <w:r w:rsidRPr="00C52C83">
        <w:t>2019</w:t>
      </w:r>
      <w:r w:rsidRPr="00C52C83">
        <w:rPr>
          <w:spacing w:val="45"/>
        </w:rPr>
        <w:t xml:space="preserve"> </w:t>
      </w:r>
      <w:r w:rsidRPr="00C52C83">
        <w:t>год</w:t>
      </w:r>
      <w:r w:rsidRPr="00C52C83">
        <w:rPr>
          <w:spacing w:val="45"/>
        </w:rPr>
        <w:t xml:space="preserve"> </w:t>
      </w:r>
      <w:r w:rsidRPr="00C52C83">
        <w:t>–</w:t>
      </w:r>
      <w:r w:rsidRPr="00C52C83">
        <w:rPr>
          <w:spacing w:val="46"/>
        </w:rPr>
        <w:t xml:space="preserve"> </w:t>
      </w:r>
      <w:r w:rsidRPr="00C52C83">
        <w:t>Статус</w:t>
      </w:r>
      <w:r w:rsidRPr="00C52C83">
        <w:rPr>
          <w:spacing w:val="49"/>
        </w:rPr>
        <w:t xml:space="preserve"> </w:t>
      </w:r>
      <w:r w:rsidRPr="00C52C83">
        <w:t>«Модельная</w:t>
      </w:r>
      <w:r w:rsidRPr="00C52C83">
        <w:rPr>
          <w:spacing w:val="45"/>
        </w:rPr>
        <w:t xml:space="preserve"> </w:t>
      </w:r>
      <w:r w:rsidRPr="00C52C83">
        <w:t>библиотека</w:t>
      </w:r>
      <w:r w:rsidRPr="00C52C83">
        <w:rPr>
          <w:spacing w:val="44"/>
        </w:rPr>
        <w:t xml:space="preserve"> </w:t>
      </w:r>
      <w:r w:rsidRPr="00C52C83">
        <w:t>нового</w:t>
      </w:r>
      <w:r w:rsidRPr="00C52C83">
        <w:rPr>
          <w:spacing w:val="45"/>
        </w:rPr>
        <w:t xml:space="preserve"> </w:t>
      </w:r>
      <w:r w:rsidRPr="00C52C83">
        <w:t>поколения»</w:t>
      </w:r>
      <w:r w:rsidRPr="00C52C83">
        <w:rPr>
          <w:spacing w:val="40"/>
        </w:rPr>
        <w:t xml:space="preserve"> </w:t>
      </w:r>
      <w:r w:rsidRPr="00C52C83">
        <w:t>присвоен</w:t>
      </w:r>
      <w:r w:rsidRPr="00C52C83">
        <w:rPr>
          <w:spacing w:val="47"/>
        </w:rPr>
        <w:t xml:space="preserve"> </w:t>
      </w:r>
      <w:r w:rsidRPr="00C52C83">
        <w:t>двум</w:t>
      </w:r>
      <w:r w:rsidRPr="00C52C83">
        <w:rPr>
          <w:spacing w:val="46"/>
        </w:rPr>
        <w:t xml:space="preserve"> </w:t>
      </w:r>
      <w:r w:rsidRPr="00C52C83">
        <w:t>библиотекам:</w:t>
      </w:r>
      <w:r w:rsidRPr="00C52C83">
        <w:rPr>
          <w:spacing w:val="-57"/>
        </w:rPr>
        <w:t xml:space="preserve"> </w:t>
      </w:r>
      <w:r w:rsidRPr="00C52C83">
        <w:t>Кисловской</w:t>
      </w:r>
      <w:r w:rsidRPr="00C52C83">
        <w:rPr>
          <w:spacing w:val="1"/>
        </w:rPr>
        <w:t xml:space="preserve"> </w:t>
      </w:r>
      <w:r w:rsidRPr="00C52C83">
        <w:t>библиотеке-филиалу</w:t>
      </w:r>
      <w:r w:rsidRPr="00C52C83">
        <w:rPr>
          <w:spacing w:val="-9"/>
        </w:rPr>
        <w:t xml:space="preserve"> </w:t>
      </w:r>
      <w:r w:rsidRPr="00C52C83">
        <w:t>и</w:t>
      </w:r>
      <w:r w:rsidRPr="00C52C83">
        <w:rPr>
          <w:spacing w:val="1"/>
        </w:rPr>
        <w:t xml:space="preserve"> </w:t>
      </w:r>
      <w:r w:rsidRPr="00C52C83">
        <w:t>Богашевской</w:t>
      </w:r>
      <w:r w:rsidRPr="00C52C83">
        <w:rPr>
          <w:spacing w:val="2"/>
        </w:rPr>
        <w:t xml:space="preserve"> </w:t>
      </w:r>
      <w:r w:rsidRPr="00C52C83">
        <w:t>библиотеке-филиалу</w:t>
      </w:r>
      <w:r w:rsidRPr="00C52C83">
        <w:rPr>
          <w:spacing w:val="-10"/>
        </w:rPr>
        <w:t xml:space="preserve"> </w:t>
      </w:r>
      <w:r w:rsidRPr="00C52C83">
        <w:t>им.Л.Д.Гурковской.</w:t>
      </w:r>
    </w:p>
    <w:p w:rsidR="00563296" w:rsidRPr="00C52C83" w:rsidRDefault="00563296" w:rsidP="00563296">
      <w:pPr>
        <w:pStyle w:val="a6"/>
        <w:spacing w:line="276" w:lineRule="auto"/>
        <w:ind w:left="253" w:right="-2"/>
      </w:pPr>
      <w:r w:rsidRPr="00C52C83">
        <w:t>2020</w:t>
      </w:r>
      <w:r w:rsidRPr="00C52C83">
        <w:rPr>
          <w:spacing w:val="2"/>
        </w:rPr>
        <w:t xml:space="preserve"> </w:t>
      </w:r>
      <w:r w:rsidRPr="00C52C83">
        <w:t>год</w:t>
      </w:r>
      <w:r w:rsidRPr="00C52C83">
        <w:rPr>
          <w:spacing w:val="2"/>
        </w:rPr>
        <w:t xml:space="preserve"> </w:t>
      </w:r>
      <w:r w:rsidRPr="00C52C83">
        <w:t>–</w:t>
      </w:r>
      <w:r w:rsidRPr="00C52C83">
        <w:rPr>
          <w:spacing w:val="58"/>
        </w:rPr>
        <w:t xml:space="preserve"> </w:t>
      </w:r>
      <w:r w:rsidRPr="00C52C83">
        <w:t>Статус</w:t>
      </w:r>
      <w:r w:rsidRPr="00C52C83">
        <w:rPr>
          <w:spacing w:val="2"/>
        </w:rPr>
        <w:t xml:space="preserve"> </w:t>
      </w:r>
      <w:r w:rsidRPr="00C52C83">
        <w:t>«Модельная</w:t>
      </w:r>
      <w:r w:rsidRPr="00C52C83">
        <w:rPr>
          <w:spacing w:val="2"/>
        </w:rPr>
        <w:t xml:space="preserve"> </w:t>
      </w:r>
      <w:r w:rsidRPr="00C52C83">
        <w:t>библиотека</w:t>
      </w:r>
      <w:r w:rsidRPr="00C52C83">
        <w:rPr>
          <w:spacing w:val="2"/>
        </w:rPr>
        <w:t xml:space="preserve"> </w:t>
      </w:r>
      <w:r w:rsidRPr="00C52C83">
        <w:t>нового</w:t>
      </w:r>
      <w:r w:rsidRPr="00C52C83">
        <w:rPr>
          <w:spacing w:val="7"/>
        </w:rPr>
        <w:t xml:space="preserve"> </w:t>
      </w:r>
      <w:r w:rsidRPr="00C52C83">
        <w:t>поколения»</w:t>
      </w:r>
      <w:r w:rsidRPr="00C52C83">
        <w:rPr>
          <w:spacing w:val="58"/>
        </w:rPr>
        <w:t xml:space="preserve"> </w:t>
      </w:r>
      <w:r w:rsidRPr="00C52C83">
        <w:t>присвоен</w:t>
      </w:r>
      <w:r w:rsidRPr="00C52C83">
        <w:rPr>
          <w:spacing w:val="3"/>
        </w:rPr>
        <w:t xml:space="preserve"> </w:t>
      </w:r>
      <w:r w:rsidRPr="00C52C83">
        <w:t>Октябрьской</w:t>
      </w:r>
      <w:r>
        <w:rPr>
          <w:spacing w:val="-57"/>
        </w:rPr>
        <w:t xml:space="preserve"> </w:t>
      </w:r>
      <w:r w:rsidRPr="00C52C83">
        <w:t>библиотеке-филиалу.</w:t>
      </w:r>
    </w:p>
    <w:p w:rsidR="00563296" w:rsidRDefault="00563296" w:rsidP="00D357C5">
      <w:pPr>
        <w:pStyle w:val="a6"/>
        <w:tabs>
          <w:tab w:val="left" w:pos="972"/>
          <w:tab w:val="left" w:pos="1564"/>
          <w:tab w:val="left" w:pos="1919"/>
          <w:tab w:val="left" w:pos="3367"/>
          <w:tab w:val="left" w:pos="5730"/>
          <w:tab w:val="left" w:pos="6924"/>
          <w:tab w:val="left" w:pos="7802"/>
          <w:tab w:val="left" w:pos="9214"/>
        </w:tabs>
        <w:spacing w:line="276" w:lineRule="auto"/>
        <w:ind w:left="253" w:right="633"/>
      </w:pPr>
      <w:r w:rsidRPr="00C52C83">
        <w:t>2022 год</w:t>
      </w:r>
      <w:r>
        <w:rPr>
          <w:b/>
        </w:rPr>
        <w:t xml:space="preserve"> </w:t>
      </w:r>
      <w:r>
        <w:t>– Курлекской библиотеке-филиалу присвоен статус «Сельская модельная</w:t>
      </w:r>
      <w:r>
        <w:rPr>
          <w:spacing w:val="-57"/>
        </w:rPr>
        <w:t xml:space="preserve">   </w:t>
      </w:r>
      <w:r>
        <w:t>библиотека».</w:t>
      </w:r>
    </w:p>
    <w:p w:rsidR="00563296" w:rsidRDefault="00563296" w:rsidP="00563296">
      <w:pPr>
        <w:pStyle w:val="a6"/>
        <w:tabs>
          <w:tab w:val="left" w:pos="972"/>
          <w:tab w:val="left" w:pos="1564"/>
          <w:tab w:val="left" w:pos="1919"/>
          <w:tab w:val="left" w:pos="3367"/>
          <w:tab w:val="left" w:pos="5730"/>
          <w:tab w:val="left" w:pos="6924"/>
          <w:tab w:val="left" w:pos="7802"/>
          <w:tab w:val="left" w:pos="9093"/>
        </w:tabs>
        <w:spacing w:line="276" w:lineRule="auto"/>
        <w:ind w:left="253" w:right="633"/>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134"/>
        <w:gridCol w:w="1134"/>
        <w:gridCol w:w="1417"/>
        <w:gridCol w:w="1134"/>
        <w:gridCol w:w="1276"/>
        <w:gridCol w:w="1276"/>
      </w:tblGrid>
      <w:tr w:rsidR="0067097B" w:rsidRPr="009D45DA" w:rsidTr="004F6D02">
        <w:trPr>
          <w:trHeight w:val="438"/>
        </w:trPr>
        <w:tc>
          <w:tcPr>
            <w:tcW w:w="9923" w:type="dxa"/>
            <w:gridSpan w:val="8"/>
            <w:vAlign w:val="center"/>
          </w:tcPr>
          <w:p w:rsidR="0067097B" w:rsidRPr="009D45DA" w:rsidRDefault="0067097B" w:rsidP="004F6D02">
            <w:pPr>
              <w:autoSpaceDE w:val="0"/>
              <w:autoSpaceDN w:val="0"/>
              <w:adjustRightInd w:val="0"/>
              <w:jc w:val="center"/>
              <w:rPr>
                <w:color w:val="000000"/>
                <w:sz w:val="16"/>
                <w:szCs w:val="16"/>
              </w:rPr>
            </w:pPr>
            <w:r w:rsidRPr="009D45DA">
              <w:rPr>
                <w:color w:val="000000"/>
                <w:sz w:val="16"/>
                <w:szCs w:val="16"/>
              </w:rPr>
              <w:t>Количество модельных библиотек, созданных на средства:</w:t>
            </w:r>
          </w:p>
        </w:tc>
      </w:tr>
      <w:tr w:rsidR="0067097B" w:rsidRPr="009D45DA" w:rsidTr="004F6D02">
        <w:trPr>
          <w:trHeight w:val="701"/>
        </w:trPr>
        <w:tc>
          <w:tcPr>
            <w:tcW w:w="4820" w:type="dxa"/>
            <w:gridSpan w:val="4"/>
            <w:vAlign w:val="center"/>
          </w:tcPr>
          <w:p w:rsidR="0067097B" w:rsidRPr="00766A80" w:rsidRDefault="0067097B" w:rsidP="003A0D46">
            <w:pPr>
              <w:autoSpaceDE w:val="0"/>
              <w:autoSpaceDN w:val="0"/>
              <w:adjustRightInd w:val="0"/>
              <w:jc w:val="center"/>
              <w:rPr>
                <w:sz w:val="16"/>
                <w:szCs w:val="16"/>
              </w:rPr>
            </w:pPr>
            <w:r w:rsidRPr="00766A80">
              <w:rPr>
                <w:sz w:val="16"/>
                <w:szCs w:val="16"/>
              </w:rPr>
              <w:t>федерального бюджета в рамках национальн</w:t>
            </w:r>
            <w:r w:rsidR="003A0D46" w:rsidRPr="00766A80">
              <w:rPr>
                <w:sz w:val="16"/>
                <w:szCs w:val="16"/>
              </w:rPr>
              <w:t xml:space="preserve">ых </w:t>
            </w:r>
            <w:r w:rsidRPr="00766A80">
              <w:rPr>
                <w:sz w:val="16"/>
                <w:szCs w:val="16"/>
              </w:rPr>
              <w:t>проект</w:t>
            </w:r>
            <w:r w:rsidR="003A0D46" w:rsidRPr="00766A80">
              <w:rPr>
                <w:sz w:val="16"/>
                <w:szCs w:val="16"/>
              </w:rPr>
              <w:t xml:space="preserve">ов </w:t>
            </w:r>
            <w:r w:rsidRPr="00766A80">
              <w:rPr>
                <w:sz w:val="16"/>
                <w:szCs w:val="16"/>
              </w:rPr>
              <w:t xml:space="preserve">«Культура» </w:t>
            </w:r>
            <w:r w:rsidR="003A0D46" w:rsidRPr="00766A80">
              <w:rPr>
                <w:sz w:val="16"/>
                <w:szCs w:val="16"/>
              </w:rPr>
              <w:t xml:space="preserve">и «Семья» </w:t>
            </w:r>
            <w:r w:rsidRPr="00766A80">
              <w:rPr>
                <w:sz w:val="16"/>
                <w:szCs w:val="16"/>
              </w:rPr>
              <w:t>по видам:</w:t>
            </w:r>
          </w:p>
        </w:tc>
        <w:tc>
          <w:tcPr>
            <w:tcW w:w="5103" w:type="dxa"/>
            <w:gridSpan w:val="4"/>
            <w:shd w:val="clear" w:color="auto" w:fill="auto"/>
            <w:vAlign w:val="center"/>
          </w:tcPr>
          <w:p w:rsidR="0067097B" w:rsidRPr="00766A80" w:rsidRDefault="0067097B" w:rsidP="004F6D02">
            <w:pPr>
              <w:autoSpaceDE w:val="0"/>
              <w:autoSpaceDN w:val="0"/>
              <w:adjustRightInd w:val="0"/>
              <w:jc w:val="center"/>
              <w:rPr>
                <w:sz w:val="16"/>
                <w:szCs w:val="16"/>
              </w:rPr>
            </w:pPr>
            <w:r w:rsidRPr="00766A80">
              <w:rPr>
                <w:sz w:val="16"/>
                <w:szCs w:val="16"/>
              </w:rPr>
              <w:t>областного бюджета в рамках региональной программы                        «Развитие культуры  Томской области» по видам:</w:t>
            </w:r>
          </w:p>
        </w:tc>
      </w:tr>
      <w:tr w:rsidR="0067097B" w:rsidRPr="009D45DA" w:rsidTr="004F6D02">
        <w:trPr>
          <w:trHeight w:val="421"/>
        </w:trPr>
        <w:tc>
          <w:tcPr>
            <w:tcW w:w="1418" w:type="dxa"/>
            <w:vAlign w:val="center"/>
          </w:tcPr>
          <w:p w:rsidR="0067097B" w:rsidRPr="009D45DA" w:rsidRDefault="0067097B" w:rsidP="004F6D02">
            <w:pPr>
              <w:autoSpaceDE w:val="0"/>
              <w:autoSpaceDN w:val="0"/>
              <w:adjustRightInd w:val="0"/>
              <w:jc w:val="center"/>
              <w:rPr>
                <w:color w:val="000000"/>
                <w:sz w:val="16"/>
                <w:szCs w:val="16"/>
              </w:rPr>
            </w:pPr>
            <w:r w:rsidRPr="009D45DA">
              <w:rPr>
                <w:color w:val="000000"/>
                <w:sz w:val="16"/>
                <w:szCs w:val="16"/>
              </w:rPr>
              <w:t>центральная</w:t>
            </w:r>
          </w:p>
        </w:tc>
        <w:tc>
          <w:tcPr>
            <w:tcW w:w="1134" w:type="dxa"/>
            <w:vAlign w:val="center"/>
          </w:tcPr>
          <w:p w:rsidR="0067097B" w:rsidRPr="009D45DA" w:rsidRDefault="0067097B" w:rsidP="004F6D02">
            <w:pPr>
              <w:autoSpaceDE w:val="0"/>
              <w:autoSpaceDN w:val="0"/>
              <w:adjustRightInd w:val="0"/>
              <w:jc w:val="center"/>
              <w:rPr>
                <w:color w:val="000000"/>
                <w:sz w:val="16"/>
                <w:szCs w:val="16"/>
              </w:rPr>
            </w:pPr>
            <w:r w:rsidRPr="009D45DA">
              <w:rPr>
                <w:color w:val="000000"/>
                <w:sz w:val="16"/>
                <w:szCs w:val="16"/>
              </w:rPr>
              <w:t>детская</w:t>
            </w:r>
          </w:p>
        </w:tc>
        <w:tc>
          <w:tcPr>
            <w:tcW w:w="1134" w:type="dxa"/>
            <w:vAlign w:val="center"/>
          </w:tcPr>
          <w:p w:rsidR="0067097B" w:rsidRPr="009D45DA" w:rsidRDefault="0067097B" w:rsidP="004F6D02">
            <w:pPr>
              <w:autoSpaceDE w:val="0"/>
              <w:autoSpaceDN w:val="0"/>
              <w:adjustRightInd w:val="0"/>
              <w:jc w:val="center"/>
              <w:rPr>
                <w:color w:val="000000"/>
                <w:sz w:val="16"/>
                <w:szCs w:val="16"/>
              </w:rPr>
            </w:pPr>
            <w:r w:rsidRPr="009D45DA">
              <w:rPr>
                <w:color w:val="000000"/>
                <w:sz w:val="16"/>
                <w:szCs w:val="16"/>
              </w:rPr>
              <w:t>сельская</w:t>
            </w:r>
          </w:p>
        </w:tc>
        <w:tc>
          <w:tcPr>
            <w:tcW w:w="1134" w:type="dxa"/>
            <w:vAlign w:val="center"/>
          </w:tcPr>
          <w:p w:rsidR="0067097B" w:rsidRPr="009D45DA" w:rsidRDefault="0067097B" w:rsidP="004F6D02">
            <w:pPr>
              <w:autoSpaceDE w:val="0"/>
              <w:autoSpaceDN w:val="0"/>
              <w:adjustRightInd w:val="0"/>
              <w:jc w:val="center"/>
              <w:rPr>
                <w:color w:val="000000"/>
                <w:sz w:val="16"/>
                <w:szCs w:val="16"/>
              </w:rPr>
            </w:pPr>
            <w:r w:rsidRPr="009D45DA">
              <w:rPr>
                <w:color w:val="000000"/>
                <w:sz w:val="16"/>
                <w:szCs w:val="16"/>
              </w:rPr>
              <w:t>городская</w:t>
            </w:r>
          </w:p>
        </w:tc>
        <w:tc>
          <w:tcPr>
            <w:tcW w:w="1417" w:type="dxa"/>
            <w:shd w:val="clear" w:color="auto" w:fill="auto"/>
            <w:vAlign w:val="center"/>
          </w:tcPr>
          <w:p w:rsidR="0067097B" w:rsidRPr="009D45DA" w:rsidRDefault="0067097B" w:rsidP="004F6D02">
            <w:pPr>
              <w:autoSpaceDE w:val="0"/>
              <w:autoSpaceDN w:val="0"/>
              <w:adjustRightInd w:val="0"/>
              <w:jc w:val="center"/>
              <w:rPr>
                <w:color w:val="000000"/>
                <w:sz w:val="16"/>
                <w:szCs w:val="16"/>
              </w:rPr>
            </w:pPr>
            <w:r w:rsidRPr="009D45DA">
              <w:rPr>
                <w:color w:val="000000"/>
                <w:sz w:val="16"/>
                <w:szCs w:val="16"/>
              </w:rPr>
              <w:t>центральная</w:t>
            </w:r>
          </w:p>
        </w:tc>
        <w:tc>
          <w:tcPr>
            <w:tcW w:w="1134" w:type="dxa"/>
            <w:shd w:val="clear" w:color="auto" w:fill="auto"/>
            <w:vAlign w:val="center"/>
          </w:tcPr>
          <w:p w:rsidR="0067097B" w:rsidRPr="009D45DA" w:rsidRDefault="0067097B" w:rsidP="004F6D02">
            <w:pPr>
              <w:autoSpaceDE w:val="0"/>
              <w:autoSpaceDN w:val="0"/>
              <w:adjustRightInd w:val="0"/>
              <w:jc w:val="center"/>
              <w:rPr>
                <w:color w:val="000000"/>
                <w:sz w:val="16"/>
                <w:szCs w:val="16"/>
              </w:rPr>
            </w:pPr>
            <w:r w:rsidRPr="009D45DA">
              <w:rPr>
                <w:color w:val="000000"/>
                <w:sz w:val="16"/>
                <w:szCs w:val="16"/>
              </w:rPr>
              <w:t>детская</w:t>
            </w:r>
          </w:p>
        </w:tc>
        <w:tc>
          <w:tcPr>
            <w:tcW w:w="1276" w:type="dxa"/>
            <w:shd w:val="clear" w:color="auto" w:fill="auto"/>
            <w:vAlign w:val="center"/>
          </w:tcPr>
          <w:p w:rsidR="0067097B" w:rsidRPr="009D45DA" w:rsidRDefault="0067097B" w:rsidP="004F6D02">
            <w:pPr>
              <w:autoSpaceDE w:val="0"/>
              <w:autoSpaceDN w:val="0"/>
              <w:adjustRightInd w:val="0"/>
              <w:jc w:val="center"/>
              <w:rPr>
                <w:color w:val="000000"/>
                <w:sz w:val="16"/>
                <w:szCs w:val="16"/>
              </w:rPr>
            </w:pPr>
            <w:r w:rsidRPr="009D45DA">
              <w:rPr>
                <w:color w:val="000000"/>
                <w:sz w:val="16"/>
                <w:szCs w:val="16"/>
              </w:rPr>
              <w:t>сельская</w:t>
            </w:r>
          </w:p>
        </w:tc>
        <w:tc>
          <w:tcPr>
            <w:tcW w:w="1276" w:type="dxa"/>
            <w:shd w:val="clear" w:color="auto" w:fill="auto"/>
            <w:vAlign w:val="center"/>
          </w:tcPr>
          <w:p w:rsidR="0067097B" w:rsidRPr="009D45DA" w:rsidRDefault="0067097B" w:rsidP="004F6D02">
            <w:pPr>
              <w:autoSpaceDE w:val="0"/>
              <w:autoSpaceDN w:val="0"/>
              <w:adjustRightInd w:val="0"/>
              <w:jc w:val="center"/>
              <w:rPr>
                <w:color w:val="000000"/>
                <w:sz w:val="16"/>
                <w:szCs w:val="16"/>
              </w:rPr>
            </w:pPr>
            <w:r w:rsidRPr="009D45DA">
              <w:rPr>
                <w:color w:val="000000"/>
                <w:sz w:val="16"/>
                <w:szCs w:val="16"/>
              </w:rPr>
              <w:t>городская</w:t>
            </w:r>
          </w:p>
        </w:tc>
      </w:tr>
      <w:tr w:rsidR="0067097B" w:rsidRPr="009D45DA" w:rsidTr="004F6D02">
        <w:trPr>
          <w:trHeight w:val="333"/>
        </w:trPr>
        <w:tc>
          <w:tcPr>
            <w:tcW w:w="1418" w:type="dxa"/>
            <w:vAlign w:val="center"/>
          </w:tcPr>
          <w:p w:rsidR="0067097B" w:rsidRPr="009D45DA" w:rsidRDefault="00563296" w:rsidP="004F6D02">
            <w:pPr>
              <w:snapToGrid w:val="0"/>
              <w:jc w:val="center"/>
              <w:rPr>
                <w:color w:val="000000"/>
                <w:sz w:val="16"/>
                <w:szCs w:val="16"/>
                <w:shd w:val="clear" w:color="auto" w:fill="FFFFFF"/>
              </w:rPr>
            </w:pPr>
            <w:r>
              <w:rPr>
                <w:color w:val="000000"/>
                <w:sz w:val="16"/>
                <w:szCs w:val="16"/>
                <w:shd w:val="clear" w:color="auto" w:fill="FFFFFF"/>
              </w:rPr>
              <w:t>0</w:t>
            </w:r>
          </w:p>
        </w:tc>
        <w:tc>
          <w:tcPr>
            <w:tcW w:w="1134" w:type="dxa"/>
            <w:vAlign w:val="center"/>
          </w:tcPr>
          <w:p w:rsidR="0067097B" w:rsidRPr="009D45DA" w:rsidRDefault="00563296" w:rsidP="004F6D02">
            <w:pPr>
              <w:snapToGrid w:val="0"/>
              <w:jc w:val="center"/>
              <w:rPr>
                <w:color w:val="000000"/>
                <w:sz w:val="16"/>
                <w:szCs w:val="16"/>
                <w:shd w:val="clear" w:color="auto" w:fill="FFFFFF"/>
              </w:rPr>
            </w:pPr>
            <w:r>
              <w:rPr>
                <w:color w:val="000000"/>
                <w:sz w:val="16"/>
                <w:szCs w:val="16"/>
                <w:shd w:val="clear" w:color="auto" w:fill="FFFFFF"/>
              </w:rPr>
              <w:t>0</w:t>
            </w:r>
          </w:p>
        </w:tc>
        <w:tc>
          <w:tcPr>
            <w:tcW w:w="1134" w:type="dxa"/>
            <w:vAlign w:val="center"/>
          </w:tcPr>
          <w:p w:rsidR="0067097B" w:rsidRPr="009D45DA" w:rsidRDefault="00563296" w:rsidP="004F6D02">
            <w:pPr>
              <w:snapToGrid w:val="0"/>
              <w:jc w:val="center"/>
              <w:rPr>
                <w:color w:val="000000"/>
                <w:sz w:val="16"/>
                <w:szCs w:val="16"/>
                <w:shd w:val="clear" w:color="auto" w:fill="FFFFFF"/>
              </w:rPr>
            </w:pPr>
            <w:r>
              <w:rPr>
                <w:color w:val="000000"/>
                <w:sz w:val="16"/>
                <w:szCs w:val="16"/>
                <w:shd w:val="clear" w:color="auto" w:fill="FFFFFF"/>
              </w:rPr>
              <w:t>3</w:t>
            </w:r>
          </w:p>
        </w:tc>
        <w:tc>
          <w:tcPr>
            <w:tcW w:w="1134" w:type="dxa"/>
            <w:vAlign w:val="center"/>
          </w:tcPr>
          <w:p w:rsidR="0067097B" w:rsidRPr="009D45DA" w:rsidRDefault="00563296" w:rsidP="004F6D02">
            <w:pPr>
              <w:snapToGrid w:val="0"/>
              <w:jc w:val="center"/>
              <w:rPr>
                <w:color w:val="000000"/>
                <w:sz w:val="16"/>
                <w:szCs w:val="16"/>
                <w:shd w:val="clear" w:color="auto" w:fill="FFFFFF"/>
              </w:rPr>
            </w:pPr>
            <w:r>
              <w:rPr>
                <w:color w:val="000000"/>
                <w:sz w:val="16"/>
                <w:szCs w:val="16"/>
                <w:shd w:val="clear" w:color="auto" w:fill="FFFFFF"/>
              </w:rPr>
              <w:t>0</w:t>
            </w:r>
          </w:p>
        </w:tc>
        <w:tc>
          <w:tcPr>
            <w:tcW w:w="1417" w:type="dxa"/>
            <w:vAlign w:val="center"/>
          </w:tcPr>
          <w:p w:rsidR="0067097B" w:rsidRPr="009D45DA" w:rsidRDefault="00563296" w:rsidP="004F6D02">
            <w:pPr>
              <w:snapToGrid w:val="0"/>
              <w:jc w:val="center"/>
              <w:rPr>
                <w:color w:val="000000"/>
                <w:sz w:val="16"/>
                <w:szCs w:val="16"/>
                <w:shd w:val="clear" w:color="auto" w:fill="FFFFFF"/>
              </w:rPr>
            </w:pPr>
            <w:r>
              <w:rPr>
                <w:color w:val="000000"/>
                <w:sz w:val="16"/>
                <w:szCs w:val="16"/>
                <w:shd w:val="clear" w:color="auto" w:fill="FFFFFF"/>
              </w:rPr>
              <w:t>0</w:t>
            </w:r>
          </w:p>
        </w:tc>
        <w:tc>
          <w:tcPr>
            <w:tcW w:w="1134" w:type="dxa"/>
            <w:vAlign w:val="center"/>
          </w:tcPr>
          <w:p w:rsidR="0067097B" w:rsidRPr="009D45DA" w:rsidRDefault="00563296" w:rsidP="004F6D02">
            <w:pPr>
              <w:snapToGrid w:val="0"/>
              <w:jc w:val="center"/>
              <w:rPr>
                <w:color w:val="000000"/>
                <w:sz w:val="16"/>
                <w:szCs w:val="16"/>
                <w:shd w:val="clear" w:color="auto" w:fill="FFFFFF"/>
              </w:rPr>
            </w:pPr>
            <w:r>
              <w:rPr>
                <w:color w:val="000000"/>
                <w:sz w:val="16"/>
                <w:szCs w:val="16"/>
                <w:shd w:val="clear" w:color="auto" w:fill="FFFFFF"/>
              </w:rPr>
              <w:t>0</w:t>
            </w:r>
          </w:p>
        </w:tc>
        <w:tc>
          <w:tcPr>
            <w:tcW w:w="1276" w:type="dxa"/>
            <w:vAlign w:val="center"/>
          </w:tcPr>
          <w:p w:rsidR="0067097B" w:rsidRPr="009D45DA" w:rsidRDefault="00563296" w:rsidP="004F6D02">
            <w:pPr>
              <w:snapToGrid w:val="0"/>
              <w:jc w:val="center"/>
              <w:rPr>
                <w:color w:val="000000"/>
                <w:sz w:val="16"/>
                <w:szCs w:val="16"/>
                <w:shd w:val="clear" w:color="auto" w:fill="FFFFFF"/>
              </w:rPr>
            </w:pPr>
            <w:r>
              <w:rPr>
                <w:color w:val="000000"/>
                <w:sz w:val="16"/>
                <w:szCs w:val="16"/>
                <w:shd w:val="clear" w:color="auto" w:fill="FFFFFF"/>
              </w:rPr>
              <w:t>1</w:t>
            </w:r>
          </w:p>
        </w:tc>
        <w:tc>
          <w:tcPr>
            <w:tcW w:w="1276" w:type="dxa"/>
            <w:vAlign w:val="center"/>
          </w:tcPr>
          <w:p w:rsidR="0067097B" w:rsidRPr="009D45DA" w:rsidRDefault="00563296" w:rsidP="004F6D02">
            <w:pPr>
              <w:snapToGrid w:val="0"/>
              <w:jc w:val="center"/>
              <w:rPr>
                <w:color w:val="000000"/>
                <w:sz w:val="16"/>
                <w:szCs w:val="16"/>
                <w:shd w:val="clear" w:color="auto" w:fill="FFFFFF"/>
              </w:rPr>
            </w:pPr>
            <w:r>
              <w:rPr>
                <w:color w:val="000000"/>
                <w:sz w:val="16"/>
                <w:szCs w:val="16"/>
                <w:shd w:val="clear" w:color="auto" w:fill="FFFFFF"/>
              </w:rPr>
              <w:t>0</w:t>
            </w:r>
          </w:p>
        </w:tc>
      </w:tr>
    </w:tbl>
    <w:p w:rsidR="006F75BF" w:rsidRDefault="00563296" w:rsidP="006F75BF">
      <w:pPr>
        <w:pStyle w:val="a6"/>
        <w:spacing w:line="242" w:lineRule="auto"/>
        <w:ind w:right="-2" w:firstLine="709"/>
      </w:pPr>
      <w:r>
        <w:t>Плана</w:t>
      </w:r>
      <w:r>
        <w:rPr>
          <w:spacing w:val="16"/>
        </w:rPr>
        <w:t xml:space="preserve"> </w:t>
      </w:r>
      <w:r>
        <w:t>создания</w:t>
      </w:r>
      <w:r>
        <w:rPr>
          <w:spacing w:val="13"/>
        </w:rPr>
        <w:t xml:space="preserve"> </w:t>
      </w:r>
      <w:r>
        <w:t>модельных</w:t>
      </w:r>
      <w:r>
        <w:rPr>
          <w:spacing w:val="13"/>
        </w:rPr>
        <w:t xml:space="preserve"> </w:t>
      </w:r>
      <w:r>
        <w:t>библиотек</w:t>
      </w:r>
      <w:r>
        <w:rPr>
          <w:spacing w:val="11"/>
        </w:rPr>
        <w:t xml:space="preserve"> </w:t>
      </w:r>
      <w:r>
        <w:t>нового</w:t>
      </w:r>
      <w:r>
        <w:rPr>
          <w:spacing w:val="13"/>
        </w:rPr>
        <w:t xml:space="preserve"> </w:t>
      </w:r>
      <w:r>
        <w:t>поколения</w:t>
      </w:r>
      <w:r>
        <w:rPr>
          <w:spacing w:val="13"/>
        </w:rPr>
        <w:t xml:space="preserve"> </w:t>
      </w:r>
      <w:r>
        <w:t>в</w:t>
      </w:r>
      <w:r>
        <w:rPr>
          <w:spacing w:val="10"/>
        </w:rPr>
        <w:t xml:space="preserve"> </w:t>
      </w:r>
      <w:r>
        <w:t>муниципальном</w:t>
      </w:r>
      <w:r>
        <w:rPr>
          <w:spacing w:val="15"/>
        </w:rPr>
        <w:t xml:space="preserve"> </w:t>
      </w:r>
      <w:r>
        <w:t xml:space="preserve">образовании </w:t>
      </w:r>
      <w:r w:rsidRPr="00C52C83">
        <w:t xml:space="preserve">нет. </w:t>
      </w:r>
      <w:r>
        <w:t>На конкурсный</w:t>
      </w:r>
      <w:r>
        <w:rPr>
          <w:spacing w:val="3"/>
        </w:rPr>
        <w:t xml:space="preserve"> </w:t>
      </w:r>
      <w:r>
        <w:t>отбор</w:t>
      </w:r>
      <w:r>
        <w:rPr>
          <w:spacing w:val="-4"/>
        </w:rPr>
        <w:t xml:space="preserve"> </w:t>
      </w:r>
      <w:r>
        <w:t>в</w:t>
      </w:r>
      <w:r>
        <w:rPr>
          <w:spacing w:val="3"/>
        </w:rPr>
        <w:t xml:space="preserve"> </w:t>
      </w:r>
      <w:r w:rsidR="006F75BF">
        <w:t>2025</w:t>
      </w:r>
      <w:r>
        <w:rPr>
          <w:spacing w:val="-3"/>
        </w:rPr>
        <w:t xml:space="preserve"> </w:t>
      </w:r>
      <w:r>
        <w:t>году</w:t>
      </w:r>
      <w:r>
        <w:rPr>
          <w:spacing w:val="-8"/>
        </w:rPr>
        <w:t xml:space="preserve"> </w:t>
      </w:r>
      <w:r>
        <w:t>проекты</w:t>
      </w:r>
      <w:r>
        <w:rPr>
          <w:spacing w:val="5"/>
        </w:rPr>
        <w:t xml:space="preserve"> </w:t>
      </w:r>
      <w:r>
        <w:t>не</w:t>
      </w:r>
      <w:r>
        <w:rPr>
          <w:spacing w:val="1"/>
        </w:rPr>
        <w:t xml:space="preserve"> </w:t>
      </w:r>
      <w:r>
        <w:t>подавались.</w:t>
      </w:r>
    </w:p>
    <w:p w:rsidR="006F75BF" w:rsidRPr="006F75BF" w:rsidRDefault="006F75BF" w:rsidP="006F75BF">
      <w:pPr>
        <w:pStyle w:val="a6"/>
        <w:spacing w:line="242" w:lineRule="auto"/>
        <w:ind w:right="-2" w:firstLine="709"/>
      </w:pPr>
      <w:r w:rsidRPr="006F75BF">
        <w:t>В 2025 году за счет средств местного бюджета в три библиотеки приобрели новую мебель, тем самым получили абсолютно новые пространства в библиотеках. Мирненская  библиотека-филиал находится в здании ДК, который был капитально отремонтирован и помещение библиотеки в том числе. Подавали заявку на создание модельной библиотеки на региональном уровне, но безрезультативно. Закупили новую мебель и в сентябре распахнули двери обновленной библиотеки: появилось пространство для детей, зона для индивидуальной работы с двумя компьютерными местами, тихий уголок для чтения, зона хранения и демонстрации. Получилась очень уютная, современная библиотека. В Томской библиотеке-филиале ремонта не требовалось, за счет покупки новой мебели получилось обновленное пространство: стеллажи разместили вдоль стен, тем самым высвободили место для проведения мероприятий и для индивидуальной работы с двумя компьютерными местами, мягкий диванчик для чтения прессы.  В Петуховской библиотеке был проведен текущий ремонт: установили натяжной потолок, покрасили стены, постелили линолеум и обновили мебель. В небольшой по площади библиотеке удалось разместить и детский уголок, и место для индивидуальной работы с компьютерным местом, и музейный  уголок.</w:t>
      </w:r>
    </w:p>
    <w:p w:rsidR="006F75BF" w:rsidRPr="00563296" w:rsidRDefault="006F75BF" w:rsidP="0067097B">
      <w:pPr>
        <w:autoSpaceDE w:val="0"/>
        <w:autoSpaceDN w:val="0"/>
        <w:adjustRightInd w:val="0"/>
        <w:spacing w:before="240" w:after="240"/>
        <w:ind w:firstLine="708"/>
        <w:jc w:val="both"/>
        <w:rPr>
          <w:i/>
          <w:sz w:val="22"/>
          <w:szCs w:val="22"/>
        </w:rPr>
        <w:sectPr w:rsidR="006F75BF" w:rsidRPr="00563296" w:rsidSect="00257D16">
          <w:footerReference w:type="default" r:id="rId50"/>
          <w:footerReference w:type="first" r:id="rId51"/>
          <w:pgSz w:w="11906" w:h="16838"/>
          <w:pgMar w:top="709" w:right="851" w:bottom="851" w:left="1134" w:header="567" w:footer="567" w:gutter="0"/>
          <w:cols w:space="708"/>
          <w:docGrid w:linePitch="360"/>
        </w:sectPr>
      </w:pPr>
    </w:p>
    <w:tbl>
      <w:tblPr>
        <w:tblW w:w="16585" w:type="dxa"/>
        <w:tblInd w:w="-176" w:type="dxa"/>
        <w:tblLayout w:type="fixed"/>
        <w:tblLook w:val="04A0" w:firstRow="1" w:lastRow="0" w:firstColumn="1" w:lastColumn="0" w:noHBand="0" w:noVBand="1"/>
      </w:tblPr>
      <w:tblGrid>
        <w:gridCol w:w="426"/>
        <w:gridCol w:w="1418"/>
        <w:gridCol w:w="283"/>
        <w:gridCol w:w="425"/>
        <w:gridCol w:w="426"/>
        <w:gridCol w:w="425"/>
        <w:gridCol w:w="567"/>
        <w:gridCol w:w="567"/>
        <w:gridCol w:w="567"/>
        <w:gridCol w:w="567"/>
        <w:gridCol w:w="425"/>
        <w:gridCol w:w="709"/>
        <w:gridCol w:w="709"/>
        <w:gridCol w:w="708"/>
        <w:gridCol w:w="567"/>
        <w:gridCol w:w="426"/>
        <w:gridCol w:w="567"/>
        <w:gridCol w:w="567"/>
        <w:gridCol w:w="567"/>
        <w:gridCol w:w="567"/>
        <w:gridCol w:w="567"/>
        <w:gridCol w:w="425"/>
        <w:gridCol w:w="567"/>
        <w:gridCol w:w="425"/>
        <w:gridCol w:w="567"/>
        <w:gridCol w:w="709"/>
        <w:gridCol w:w="567"/>
        <w:gridCol w:w="709"/>
        <w:gridCol w:w="141"/>
        <w:gridCol w:w="95"/>
        <w:gridCol w:w="330"/>
      </w:tblGrid>
      <w:tr w:rsidR="0067097B" w:rsidRPr="009D45DA" w:rsidTr="00563296">
        <w:trPr>
          <w:gridAfter w:val="1"/>
          <w:wAfter w:w="330" w:type="dxa"/>
          <w:trHeight w:val="401"/>
        </w:trPr>
        <w:tc>
          <w:tcPr>
            <w:tcW w:w="16019" w:type="dxa"/>
            <w:gridSpan w:val="28"/>
            <w:tcBorders>
              <w:top w:val="nil"/>
              <w:left w:val="nil"/>
              <w:bottom w:val="nil"/>
              <w:right w:val="nil"/>
            </w:tcBorders>
            <w:shd w:val="clear" w:color="auto" w:fill="auto"/>
            <w:vAlign w:val="bottom"/>
            <w:hideMark/>
          </w:tcPr>
          <w:p w:rsidR="0067097B" w:rsidRPr="001E3606" w:rsidRDefault="0067097B" w:rsidP="004F6D02">
            <w:pPr>
              <w:autoSpaceDE w:val="0"/>
              <w:autoSpaceDN w:val="0"/>
              <w:adjustRightInd w:val="0"/>
              <w:spacing w:after="240"/>
              <w:ind w:firstLine="708"/>
              <w:jc w:val="both"/>
              <w:rPr>
                <w:b/>
                <w:color w:val="000000"/>
                <w:sz w:val="22"/>
                <w:szCs w:val="22"/>
              </w:rPr>
            </w:pPr>
            <w:r w:rsidRPr="001E3606">
              <w:rPr>
                <w:rFonts w:eastAsia="F1"/>
                <w:b/>
                <w:color w:val="000000"/>
                <w:sz w:val="22"/>
                <w:szCs w:val="22"/>
              </w:rPr>
              <w:lastRenderedPageBreak/>
              <w:t xml:space="preserve">3.5. </w:t>
            </w:r>
            <w:r w:rsidRPr="001E3606">
              <w:rPr>
                <w:b/>
                <w:color w:val="000000"/>
                <w:sz w:val="22"/>
                <w:szCs w:val="22"/>
              </w:rPr>
              <w:t>Муниципальные библиотеки, материально-технические условия которых позволяют реализовать задачи Модельного стандарта деятельности общедоступной библиотеки (утвержден Министром культуры РФ 31.10.2014)</w:t>
            </w:r>
            <w:r w:rsidRPr="001E3606">
              <w:rPr>
                <w:rStyle w:val="af2"/>
                <w:b/>
                <w:color w:val="000000"/>
                <w:sz w:val="22"/>
                <w:szCs w:val="22"/>
              </w:rPr>
              <w:t>.</w:t>
            </w:r>
          </w:p>
        </w:tc>
        <w:tc>
          <w:tcPr>
            <w:tcW w:w="236" w:type="dxa"/>
            <w:gridSpan w:val="2"/>
            <w:tcBorders>
              <w:top w:val="nil"/>
              <w:left w:val="nil"/>
              <w:bottom w:val="nil"/>
              <w:right w:val="nil"/>
            </w:tcBorders>
          </w:tcPr>
          <w:p w:rsidR="0067097B" w:rsidRPr="009D45DA" w:rsidRDefault="0067097B" w:rsidP="004F6D02">
            <w:pPr>
              <w:jc w:val="center"/>
              <w:rPr>
                <w:rFonts w:cs="Calibri"/>
                <w:b/>
                <w:bCs/>
                <w:color w:val="000000"/>
                <w:sz w:val="16"/>
                <w:szCs w:val="16"/>
              </w:rPr>
            </w:pPr>
          </w:p>
        </w:tc>
      </w:tr>
      <w:tr w:rsidR="0067097B" w:rsidRPr="009D45DA" w:rsidTr="00563296">
        <w:trPr>
          <w:gridAfter w:val="2"/>
          <w:wAfter w:w="425" w:type="dxa"/>
          <w:trHeight w:val="33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97B" w:rsidRPr="009D45DA" w:rsidRDefault="0067097B" w:rsidP="004F6D02">
            <w:pPr>
              <w:jc w:val="center"/>
              <w:rPr>
                <w:rFonts w:cs="Calibri"/>
                <w:color w:val="000000"/>
                <w:sz w:val="16"/>
                <w:szCs w:val="16"/>
              </w:rPr>
            </w:pPr>
            <w:r w:rsidRPr="009D45DA">
              <w:rPr>
                <w:rFonts w:cs="Calibri"/>
                <w:color w:val="000000"/>
                <w:sz w:val="16"/>
                <w:szCs w:val="16"/>
              </w:rPr>
              <w:t>№№</w:t>
            </w:r>
          </w:p>
        </w:tc>
        <w:tc>
          <w:tcPr>
            <w:tcW w:w="1418" w:type="dxa"/>
            <w:vMerge w:val="restart"/>
            <w:tcBorders>
              <w:top w:val="single" w:sz="4" w:space="0" w:color="auto"/>
              <w:left w:val="single" w:sz="4" w:space="0" w:color="auto"/>
              <w:bottom w:val="single" w:sz="4" w:space="0" w:color="auto"/>
              <w:right w:val="nil"/>
            </w:tcBorders>
            <w:shd w:val="clear" w:color="auto" w:fill="auto"/>
            <w:vAlign w:val="center"/>
            <w:hideMark/>
          </w:tcPr>
          <w:p w:rsidR="0067097B" w:rsidRPr="009D45DA" w:rsidRDefault="0067097B" w:rsidP="004F6D02">
            <w:pPr>
              <w:jc w:val="center"/>
              <w:rPr>
                <w:rFonts w:cs="Calibri"/>
                <w:color w:val="000000"/>
                <w:sz w:val="16"/>
                <w:szCs w:val="16"/>
              </w:rPr>
            </w:pPr>
            <w:r w:rsidRPr="009D45DA">
              <w:rPr>
                <w:rFonts w:cs="Calibri"/>
                <w:color w:val="000000"/>
                <w:sz w:val="16"/>
                <w:szCs w:val="16"/>
              </w:rPr>
              <w:t xml:space="preserve">Наименование библиотеки  </w:t>
            </w:r>
          </w:p>
        </w:tc>
        <w:tc>
          <w:tcPr>
            <w:tcW w:w="14316" w:type="dxa"/>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97B" w:rsidRPr="009D45DA" w:rsidRDefault="0067097B" w:rsidP="004F6D02">
            <w:pPr>
              <w:jc w:val="center"/>
              <w:rPr>
                <w:rFonts w:cs="Calibri"/>
                <w:b/>
                <w:bCs/>
                <w:color w:val="000000"/>
                <w:sz w:val="16"/>
                <w:szCs w:val="16"/>
              </w:rPr>
            </w:pPr>
            <w:r w:rsidRPr="009D45DA">
              <w:rPr>
                <w:rFonts w:cs="Calibri"/>
                <w:bCs/>
                <w:color w:val="000000"/>
                <w:sz w:val="16"/>
                <w:szCs w:val="16"/>
              </w:rPr>
              <w:t>Доля общедоступных библиотек, материально-технические условия которых позволяют реализовать задачи модельного стандарта, от общего числа библиотек</w:t>
            </w:r>
            <w:r w:rsidRPr="009D45DA">
              <w:rPr>
                <w:rFonts w:cs="Calibri"/>
                <w:b/>
                <w:bCs/>
                <w:color w:val="000000"/>
                <w:sz w:val="16"/>
                <w:szCs w:val="16"/>
              </w:rPr>
              <w:t xml:space="preserve"> </w:t>
            </w:r>
          </w:p>
        </w:tc>
      </w:tr>
      <w:tr w:rsidR="0067097B" w:rsidRPr="009D45DA" w:rsidTr="00C74FD9">
        <w:trPr>
          <w:gridAfter w:val="2"/>
          <w:wAfter w:w="425" w:type="dxa"/>
          <w:trHeight w:val="70"/>
        </w:trPr>
        <w:tc>
          <w:tcPr>
            <w:tcW w:w="426" w:type="dxa"/>
            <w:vMerge/>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rPr>
                <w:rFonts w:cs="Calibri"/>
                <w:color w:val="000000"/>
                <w:sz w:val="16"/>
                <w:szCs w:val="16"/>
              </w:rPr>
            </w:pPr>
          </w:p>
        </w:tc>
        <w:tc>
          <w:tcPr>
            <w:tcW w:w="1418" w:type="dxa"/>
            <w:vMerge/>
            <w:tcBorders>
              <w:top w:val="single" w:sz="4" w:space="0" w:color="auto"/>
              <w:left w:val="single" w:sz="4" w:space="0" w:color="auto"/>
              <w:bottom w:val="single" w:sz="4" w:space="0" w:color="auto"/>
              <w:right w:val="nil"/>
            </w:tcBorders>
            <w:vAlign w:val="center"/>
          </w:tcPr>
          <w:p w:rsidR="0067097B" w:rsidRPr="009D45DA" w:rsidRDefault="0067097B" w:rsidP="004F6D02">
            <w:pPr>
              <w:rPr>
                <w:rFonts w:cs="Calibri"/>
                <w:color w:val="000000"/>
                <w:sz w:val="16"/>
                <w:szCs w:val="16"/>
              </w:rPr>
            </w:pP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tcPr>
          <w:p w:rsidR="0067097B" w:rsidRPr="009D45DA" w:rsidRDefault="0067097B" w:rsidP="004F6D02">
            <w:pPr>
              <w:rPr>
                <w:rFonts w:cs="Calibri"/>
                <w:color w:val="000000"/>
                <w:sz w:val="16"/>
                <w:szCs w:val="16"/>
              </w:rPr>
            </w:pPr>
            <w:r w:rsidRPr="009D45DA">
              <w:rPr>
                <w:rFonts w:cs="Calibri"/>
                <w:color w:val="000000"/>
                <w:sz w:val="16"/>
                <w:szCs w:val="16"/>
              </w:rPr>
              <w:t>1) Удобный для пользователей режим работы (1 балл)</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tcPr>
          <w:p w:rsidR="0067097B" w:rsidRPr="009D45DA" w:rsidRDefault="0067097B" w:rsidP="004F6D02">
            <w:pPr>
              <w:rPr>
                <w:rFonts w:cs="Calibri"/>
                <w:color w:val="000000"/>
                <w:sz w:val="16"/>
                <w:szCs w:val="16"/>
              </w:rPr>
            </w:pPr>
            <w:r w:rsidRPr="009D45DA">
              <w:rPr>
                <w:rFonts w:cs="Calibri"/>
                <w:color w:val="000000"/>
                <w:sz w:val="16"/>
                <w:szCs w:val="16"/>
              </w:rPr>
              <w:t>2) Наличие системы навигации по библиотеке (1 балл)</w:t>
            </w:r>
          </w:p>
        </w:tc>
        <w:tc>
          <w:tcPr>
            <w:tcW w:w="426" w:type="dxa"/>
            <w:vMerge w:val="restart"/>
            <w:tcBorders>
              <w:top w:val="single" w:sz="4" w:space="0" w:color="auto"/>
              <w:left w:val="single" w:sz="4" w:space="0" w:color="auto"/>
              <w:right w:val="single" w:sz="4" w:space="0" w:color="auto"/>
            </w:tcBorders>
            <w:shd w:val="clear" w:color="auto" w:fill="auto"/>
            <w:textDirection w:val="btLr"/>
            <w:vAlign w:val="center"/>
          </w:tcPr>
          <w:p w:rsidR="0067097B" w:rsidRPr="009D45DA" w:rsidRDefault="0067097B" w:rsidP="004F6D02">
            <w:pPr>
              <w:rPr>
                <w:rFonts w:cs="Calibri"/>
                <w:color w:val="000000"/>
                <w:sz w:val="16"/>
                <w:szCs w:val="16"/>
              </w:rPr>
            </w:pPr>
            <w:r w:rsidRPr="009D45DA">
              <w:rPr>
                <w:rFonts w:cs="Calibri"/>
                <w:color w:val="000000"/>
                <w:sz w:val="16"/>
                <w:szCs w:val="16"/>
              </w:rPr>
              <w:t>3) Благоустроенная прилегающая территория к зданию библиотеки, в т. ч. наличие  парковки, велопарковки                        (1 балл)</w:t>
            </w:r>
          </w:p>
        </w:tc>
        <w:tc>
          <w:tcPr>
            <w:tcW w:w="5811" w:type="dxa"/>
            <w:gridSpan w:val="10"/>
            <w:tcBorders>
              <w:top w:val="single" w:sz="4" w:space="0" w:color="auto"/>
              <w:left w:val="nil"/>
              <w:bottom w:val="single" w:sz="4" w:space="0" w:color="auto"/>
              <w:right w:val="single" w:sz="4" w:space="0" w:color="auto"/>
            </w:tcBorders>
            <w:shd w:val="clear" w:color="auto" w:fill="auto"/>
            <w:vAlign w:val="center"/>
          </w:tcPr>
          <w:p w:rsidR="0067097B" w:rsidRPr="009D45DA" w:rsidRDefault="0067097B" w:rsidP="004F6D02">
            <w:pPr>
              <w:jc w:val="center"/>
              <w:rPr>
                <w:rFonts w:cs="Calibri"/>
                <w:color w:val="000000"/>
                <w:sz w:val="16"/>
                <w:szCs w:val="16"/>
              </w:rPr>
            </w:pPr>
            <w:r w:rsidRPr="009D45DA">
              <w:rPr>
                <w:rFonts w:cs="Calibri"/>
                <w:color w:val="000000"/>
                <w:sz w:val="16"/>
                <w:szCs w:val="16"/>
              </w:rPr>
              <w:t>Оборудованные зоны:</w:t>
            </w:r>
          </w:p>
        </w:tc>
        <w:tc>
          <w:tcPr>
            <w:tcW w:w="426" w:type="dxa"/>
            <w:vMerge w:val="restart"/>
            <w:tcBorders>
              <w:top w:val="single" w:sz="4" w:space="0" w:color="auto"/>
              <w:left w:val="single" w:sz="4" w:space="0" w:color="auto"/>
              <w:right w:val="single" w:sz="4" w:space="0" w:color="auto"/>
            </w:tcBorders>
            <w:shd w:val="clear" w:color="auto" w:fill="auto"/>
            <w:textDirection w:val="btLr"/>
            <w:vAlign w:val="center"/>
          </w:tcPr>
          <w:p w:rsidR="0067097B" w:rsidRPr="009D45DA" w:rsidRDefault="0067097B" w:rsidP="004F6D02">
            <w:pPr>
              <w:rPr>
                <w:rFonts w:cs="Calibri"/>
                <w:color w:val="000000"/>
                <w:sz w:val="16"/>
                <w:szCs w:val="16"/>
              </w:rPr>
            </w:pPr>
            <w:r w:rsidRPr="009D45DA">
              <w:rPr>
                <w:rFonts w:cs="Calibri"/>
                <w:color w:val="000000"/>
                <w:sz w:val="16"/>
                <w:szCs w:val="16"/>
              </w:rPr>
              <w:t>8) Наличие компьютеризированных мест для пользователей с подключением к сети Интернет (для городской общедоступной библиотеки не менее 10 мест / для сельской библиотеки не менее 3 мест  (1 балл)</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tcPr>
          <w:p w:rsidR="0067097B" w:rsidRPr="009D45DA" w:rsidRDefault="0067097B" w:rsidP="004F6D02">
            <w:pPr>
              <w:rPr>
                <w:rFonts w:cs="Calibri"/>
                <w:color w:val="000000"/>
                <w:sz w:val="16"/>
                <w:szCs w:val="16"/>
              </w:rPr>
            </w:pPr>
            <w:r w:rsidRPr="009D45DA">
              <w:rPr>
                <w:rFonts w:cs="Calibri"/>
                <w:color w:val="000000"/>
                <w:sz w:val="16"/>
                <w:szCs w:val="16"/>
              </w:rPr>
              <w:t>9) Закрытые рабочие места (комфортные места для индивидуальной работы) (1 балл)</w:t>
            </w:r>
          </w:p>
        </w:tc>
        <w:tc>
          <w:tcPr>
            <w:tcW w:w="2268" w:type="dxa"/>
            <w:gridSpan w:val="4"/>
            <w:vMerge w:val="restart"/>
            <w:tcBorders>
              <w:top w:val="single" w:sz="4" w:space="0" w:color="auto"/>
              <w:left w:val="single" w:sz="4" w:space="0" w:color="auto"/>
              <w:right w:val="single" w:sz="4" w:space="0" w:color="auto"/>
            </w:tcBorders>
            <w:shd w:val="clear" w:color="auto" w:fill="auto"/>
            <w:vAlign w:val="center"/>
          </w:tcPr>
          <w:p w:rsidR="0067097B" w:rsidRPr="009D45DA" w:rsidRDefault="0067097B" w:rsidP="004F6D02">
            <w:pPr>
              <w:jc w:val="center"/>
              <w:rPr>
                <w:rFonts w:cs="Calibri"/>
                <w:color w:val="000000"/>
                <w:sz w:val="16"/>
                <w:szCs w:val="16"/>
              </w:rPr>
            </w:pPr>
            <w:r w:rsidRPr="009D45DA">
              <w:rPr>
                <w:rFonts w:cs="Calibri"/>
                <w:color w:val="000000"/>
                <w:sz w:val="16"/>
                <w:szCs w:val="16"/>
              </w:rPr>
              <w:t>10) Оборудованная детская зона: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097B" w:rsidRPr="009D45DA" w:rsidRDefault="0067097B" w:rsidP="004F6D02">
            <w:pPr>
              <w:jc w:val="center"/>
              <w:rPr>
                <w:rFonts w:cs="Calibri"/>
                <w:color w:val="000000"/>
                <w:sz w:val="16"/>
                <w:szCs w:val="16"/>
              </w:rPr>
            </w:pPr>
            <w:r w:rsidRPr="009D45DA">
              <w:rPr>
                <w:rFonts w:cs="Calibri"/>
                <w:color w:val="000000"/>
                <w:sz w:val="16"/>
                <w:szCs w:val="16"/>
              </w:rPr>
              <w:t xml:space="preserve">Оборудованные зоны: </w:t>
            </w:r>
          </w:p>
        </w:tc>
        <w:tc>
          <w:tcPr>
            <w:tcW w:w="992" w:type="dxa"/>
            <w:gridSpan w:val="2"/>
            <w:vMerge w:val="restart"/>
            <w:tcBorders>
              <w:top w:val="single" w:sz="4" w:space="0" w:color="auto"/>
              <w:left w:val="single" w:sz="4" w:space="0" w:color="auto"/>
              <w:right w:val="single" w:sz="4" w:space="0" w:color="auto"/>
            </w:tcBorders>
            <w:shd w:val="clear" w:color="auto" w:fill="auto"/>
            <w:vAlign w:val="center"/>
          </w:tcPr>
          <w:p w:rsidR="0067097B" w:rsidRPr="009D45DA" w:rsidRDefault="0067097B" w:rsidP="004F6D02">
            <w:pPr>
              <w:jc w:val="center"/>
              <w:rPr>
                <w:rFonts w:cs="Calibri"/>
                <w:color w:val="000000"/>
                <w:sz w:val="16"/>
                <w:szCs w:val="16"/>
              </w:rPr>
            </w:pPr>
            <w:r w:rsidRPr="009D45DA">
              <w:rPr>
                <w:rFonts w:cs="Calibri"/>
                <w:color w:val="000000"/>
                <w:sz w:val="16"/>
                <w:szCs w:val="16"/>
              </w:rPr>
              <w:t>13) Наличие площади /помещения для:</w:t>
            </w:r>
          </w:p>
        </w:tc>
        <w:tc>
          <w:tcPr>
            <w:tcW w:w="1276" w:type="dxa"/>
            <w:gridSpan w:val="2"/>
            <w:vMerge w:val="restart"/>
            <w:tcBorders>
              <w:top w:val="single" w:sz="4" w:space="0" w:color="auto"/>
              <w:left w:val="nil"/>
              <w:right w:val="single" w:sz="4" w:space="0" w:color="auto"/>
            </w:tcBorders>
            <w:shd w:val="clear" w:color="auto" w:fill="auto"/>
            <w:vAlign w:val="center"/>
          </w:tcPr>
          <w:p w:rsidR="0067097B" w:rsidRPr="009D45DA" w:rsidRDefault="0067097B" w:rsidP="004F6D02">
            <w:pPr>
              <w:jc w:val="center"/>
              <w:rPr>
                <w:rFonts w:cs="Calibri"/>
                <w:color w:val="000000"/>
                <w:sz w:val="16"/>
                <w:szCs w:val="16"/>
              </w:rPr>
            </w:pPr>
            <w:r w:rsidRPr="009D45DA">
              <w:rPr>
                <w:rFonts w:cs="Calibri"/>
                <w:color w:val="000000"/>
                <w:sz w:val="16"/>
                <w:szCs w:val="16"/>
              </w:rPr>
              <w:t>14) Оборудованные зоны общего пользования:</w:t>
            </w:r>
          </w:p>
        </w:tc>
        <w:tc>
          <w:tcPr>
            <w:tcW w:w="850" w:type="dxa"/>
            <w:gridSpan w:val="2"/>
            <w:vMerge w:val="restart"/>
            <w:tcBorders>
              <w:top w:val="single" w:sz="4" w:space="0" w:color="auto"/>
              <w:left w:val="nil"/>
              <w:right w:val="single" w:sz="4" w:space="0" w:color="auto"/>
            </w:tcBorders>
            <w:textDirection w:val="btLr"/>
            <w:vAlign w:val="center"/>
          </w:tcPr>
          <w:p w:rsidR="0067097B" w:rsidRPr="009D45DA" w:rsidRDefault="0067097B" w:rsidP="004F6D02">
            <w:pPr>
              <w:ind w:left="113" w:right="113"/>
              <w:rPr>
                <w:rFonts w:cs="Calibri"/>
                <w:b/>
                <w:color w:val="000000"/>
                <w:sz w:val="16"/>
                <w:szCs w:val="16"/>
              </w:rPr>
            </w:pPr>
            <w:r w:rsidRPr="009D45DA">
              <w:rPr>
                <w:rFonts w:cs="Calibri"/>
                <w:b/>
                <w:color w:val="000000"/>
                <w:sz w:val="16"/>
                <w:szCs w:val="16"/>
              </w:rPr>
              <w:t>Сумма баллов по каждой библиотеке</w:t>
            </w:r>
          </w:p>
        </w:tc>
      </w:tr>
      <w:tr w:rsidR="0067097B" w:rsidRPr="009D45DA" w:rsidTr="00C74FD9">
        <w:trPr>
          <w:gridAfter w:val="2"/>
          <w:wAfter w:w="425" w:type="dxa"/>
          <w:trHeight w:val="84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7097B" w:rsidRPr="009D45DA" w:rsidRDefault="0067097B" w:rsidP="004F6D02">
            <w:pPr>
              <w:rPr>
                <w:rFonts w:cs="Calibri"/>
                <w:color w:val="000000"/>
                <w:sz w:val="16"/>
                <w:szCs w:val="16"/>
              </w:rPr>
            </w:pPr>
          </w:p>
        </w:tc>
        <w:tc>
          <w:tcPr>
            <w:tcW w:w="1418" w:type="dxa"/>
            <w:vMerge/>
            <w:tcBorders>
              <w:top w:val="single" w:sz="4" w:space="0" w:color="auto"/>
              <w:left w:val="single" w:sz="4" w:space="0" w:color="auto"/>
              <w:bottom w:val="single" w:sz="4" w:space="0" w:color="auto"/>
              <w:right w:val="nil"/>
            </w:tcBorders>
            <w:vAlign w:val="center"/>
            <w:hideMark/>
          </w:tcPr>
          <w:p w:rsidR="0067097B" w:rsidRPr="009D45DA" w:rsidRDefault="0067097B" w:rsidP="004F6D02">
            <w:pPr>
              <w:rPr>
                <w:rFonts w:cs="Calibri"/>
                <w:color w:val="000000"/>
                <w:sz w:val="16"/>
                <w:szCs w:val="16"/>
              </w:rPr>
            </w:pPr>
          </w:p>
        </w:tc>
        <w:tc>
          <w:tcPr>
            <w:tcW w:w="283" w:type="dxa"/>
            <w:vMerge/>
            <w:tcBorders>
              <w:left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p>
        </w:tc>
        <w:tc>
          <w:tcPr>
            <w:tcW w:w="425" w:type="dxa"/>
            <w:vMerge/>
            <w:tcBorders>
              <w:left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p>
        </w:tc>
        <w:tc>
          <w:tcPr>
            <w:tcW w:w="426" w:type="dxa"/>
            <w:vMerge/>
            <w:tcBorders>
              <w:left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p>
        </w:tc>
        <w:tc>
          <w:tcPr>
            <w:tcW w:w="992" w:type="dxa"/>
            <w:gridSpan w:val="2"/>
            <w:tcBorders>
              <w:top w:val="single" w:sz="4" w:space="0" w:color="auto"/>
              <w:left w:val="nil"/>
              <w:bottom w:val="single" w:sz="4" w:space="0" w:color="auto"/>
              <w:right w:val="nil"/>
            </w:tcBorders>
            <w:shd w:val="clear" w:color="auto" w:fill="auto"/>
            <w:vAlign w:val="center"/>
            <w:hideMark/>
          </w:tcPr>
          <w:p w:rsidR="0067097B" w:rsidRPr="009D45DA" w:rsidRDefault="0067097B" w:rsidP="004F6D02">
            <w:pPr>
              <w:jc w:val="center"/>
              <w:rPr>
                <w:rFonts w:cs="Calibri"/>
                <w:color w:val="000000"/>
                <w:sz w:val="16"/>
                <w:szCs w:val="16"/>
              </w:rPr>
            </w:pPr>
            <w:r w:rsidRPr="009D45DA">
              <w:rPr>
                <w:rFonts w:cs="Calibri"/>
                <w:color w:val="000000"/>
                <w:sz w:val="16"/>
                <w:szCs w:val="16"/>
              </w:rPr>
              <w:t xml:space="preserve">4) оперативного обслуживания пользователей: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097B" w:rsidRPr="009D45DA" w:rsidRDefault="0067097B" w:rsidP="004F6D02">
            <w:pPr>
              <w:jc w:val="center"/>
              <w:rPr>
                <w:rFonts w:cs="Calibri"/>
                <w:color w:val="000000"/>
                <w:sz w:val="16"/>
                <w:szCs w:val="16"/>
              </w:rPr>
            </w:pPr>
            <w:r w:rsidRPr="009D45DA">
              <w:rPr>
                <w:rFonts w:cs="Calibri"/>
                <w:color w:val="000000"/>
                <w:sz w:val="16"/>
                <w:szCs w:val="16"/>
              </w:rPr>
              <w:t>5) для чтения:</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67097B" w:rsidRPr="009D45DA" w:rsidRDefault="0067097B" w:rsidP="004F6D02">
            <w:pPr>
              <w:jc w:val="center"/>
              <w:rPr>
                <w:rFonts w:cs="Calibri"/>
                <w:color w:val="000000"/>
                <w:sz w:val="16"/>
                <w:szCs w:val="16"/>
              </w:rPr>
            </w:pPr>
            <w:r w:rsidRPr="009D45DA">
              <w:rPr>
                <w:rFonts w:cs="Calibri"/>
                <w:color w:val="000000"/>
                <w:sz w:val="16"/>
                <w:szCs w:val="16"/>
              </w:rPr>
              <w:t>6) для проведения культурно-просветительских мероприятий:</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67097B" w:rsidRPr="009D45DA" w:rsidRDefault="0067097B" w:rsidP="004F6D02">
            <w:pPr>
              <w:jc w:val="center"/>
              <w:rPr>
                <w:rFonts w:cs="Calibri"/>
                <w:color w:val="000000"/>
                <w:sz w:val="16"/>
                <w:szCs w:val="16"/>
              </w:rPr>
            </w:pPr>
            <w:r w:rsidRPr="009D45DA">
              <w:rPr>
                <w:rFonts w:cs="Calibri"/>
                <w:color w:val="000000"/>
                <w:sz w:val="16"/>
                <w:szCs w:val="16"/>
              </w:rPr>
              <w:t>7) для групповых занятий и самообразования</w:t>
            </w:r>
          </w:p>
        </w:tc>
        <w:tc>
          <w:tcPr>
            <w:tcW w:w="426" w:type="dxa"/>
            <w:vMerge/>
            <w:tcBorders>
              <w:left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p>
        </w:tc>
        <w:tc>
          <w:tcPr>
            <w:tcW w:w="567" w:type="dxa"/>
            <w:vMerge/>
            <w:tcBorders>
              <w:left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p>
        </w:tc>
        <w:tc>
          <w:tcPr>
            <w:tcW w:w="2268" w:type="dxa"/>
            <w:gridSpan w:val="4"/>
            <w:vMerge/>
            <w:tcBorders>
              <w:left w:val="single" w:sz="4" w:space="0" w:color="auto"/>
              <w:bottom w:val="single" w:sz="4" w:space="0" w:color="auto"/>
              <w:right w:val="single" w:sz="4" w:space="0" w:color="auto"/>
            </w:tcBorders>
            <w:shd w:val="clear" w:color="auto" w:fill="auto"/>
            <w:vAlign w:val="center"/>
            <w:hideMark/>
          </w:tcPr>
          <w:p w:rsidR="0067097B" w:rsidRPr="009D45DA" w:rsidRDefault="0067097B" w:rsidP="004F6D02">
            <w:pPr>
              <w:jc w:val="center"/>
              <w:rPr>
                <w:rFonts w:cs="Calibri"/>
                <w:color w:val="00000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11) для отдыха (наличие бесплатного Wi-Fi, выделено пространство для обмена книгами (буккроссинг), торговых автоматов по продаже товаров и услуг, стойки с периодическими изданиями и т.д. (1 балл)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12) для молодежи (подиум, мультимедийное оборудование, пространство для мастер-классов, мягкий уголок/ посадочные места, пространство для организации выставок, наличие магнитно-маркерной доски с креплением для листа или блок бумаги (флипчарт)) (1 балл)</w:t>
            </w:r>
          </w:p>
        </w:tc>
        <w:tc>
          <w:tcPr>
            <w:tcW w:w="992" w:type="dxa"/>
            <w:gridSpan w:val="2"/>
            <w:vMerge/>
            <w:tcBorders>
              <w:left w:val="single" w:sz="4" w:space="0" w:color="auto"/>
              <w:bottom w:val="single" w:sz="4" w:space="0" w:color="auto"/>
              <w:right w:val="single" w:sz="4" w:space="0" w:color="auto"/>
            </w:tcBorders>
            <w:shd w:val="clear" w:color="auto" w:fill="auto"/>
            <w:vAlign w:val="center"/>
            <w:hideMark/>
          </w:tcPr>
          <w:p w:rsidR="0067097B" w:rsidRPr="009D45DA" w:rsidRDefault="0067097B" w:rsidP="004F6D02">
            <w:pPr>
              <w:jc w:val="center"/>
              <w:rPr>
                <w:rFonts w:cs="Calibri"/>
                <w:color w:val="000000"/>
                <w:sz w:val="16"/>
                <w:szCs w:val="16"/>
              </w:rPr>
            </w:pPr>
          </w:p>
        </w:tc>
        <w:tc>
          <w:tcPr>
            <w:tcW w:w="1276" w:type="dxa"/>
            <w:gridSpan w:val="2"/>
            <w:vMerge/>
            <w:tcBorders>
              <w:left w:val="nil"/>
              <w:bottom w:val="single" w:sz="4" w:space="0" w:color="auto"/>
              <w:right w:val="single" w:sz="4" w:space="0" w:color="auto"/>
            </w:tcBorders>
            <w:shd w:val="clear" w:color="auto" w:fill="auto"/>
            <w:vAlign w:val="center"/>
            <w:hideMark/>
          </w:tcPr>
          <w:p w:rsidR="0067097B" w:rsidRPr="009D45DA" w:rsidRDefault="0067097B" w:rsidP="004F6D02">
            <w:pPr>
              <w:jc w:val="center"/>
              <w:rPr>
                <w:rFonts w:cs="Calibri"/>
                <w:color w:val="000000"/>
                <w:sz w:val="16"/>
                <w:szCs w:val="16"/>
              </w:rPr>
            </w:pPr>
          </w:p>
        </w:tc>
        <w:tc>
          <w:tcPr>
            <w:tcW w:w="850" w:type="dxa"/>
            <w:gridSpan w:val="2"/>
            <w:vMerge/>
            <w:tcBorders>
              <w:left w:val="nil"/>
              <w:right w:val="single" w:sz="4" w:space="0" w:color="auto"/>
            </w:tcBorders>
            <w:textDirection w:val="btLr"/>
            <w:vAlign w:val="center"/>
          </w:tcPr>
          <w:p w:rsidR="0067097B" w:rsidRPr="009D45DA" w:rsidRDefault="0067097B" w:rsidP="004F6D02">
            <w:pPr>
              <w:ind w:left="113" w:right="113"/>
              <w:rPr>
                <w:rFonts w:cs="Calibri"/>
                <w:b/>
                <w:color w:val="000000"/>
                <w:sz w:val="16"/>
                <w:szCs w:val="16"/>
              </w:rPr>
            </w:pPr>
          </w:p>
        </w:tc>
      </w:tr>
      <w:tr w:rsidR="00C74FD9" w:rsidRPr="009D45DA" w:rsidTr="00C74FD9">
        <w:trPr>
          <w:gridAfter w:val="2"/>
          <w:wAfter w:w="425" w:type="dxa"/>
          <w:trHeight w:val="576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7097B" w:rsidRPr="009D45DA" w:rsidRDefault="0067097B" w:rsidP="004F6D02">
            <w:pPr>
              <w:rPr>
                <w:rFonts w:cs="Calibri"/>
                <w:color w:val="000000"/>
                <w:sz w:val="16"/>
                <w:szCs w:val="16"/>
              </w:rPr>
            </w:pPr>
          </w:p>
        </w:tc>
        <w:tc>
          <w:tcPr>
            <w:tcW w:w="1418" w:type="dxa"/>
            <w:vMerge/>
            <w:tcBorders>
              <w:top w:val="single" w:sz="4" w:space="0" w:color="auto"/>
              <w:left w:val="single" w:sz="4" w:space="0" w:color="auto"/>
              <w:bottom w:val="single" w:sz="4" w:space="0" w:color="auto"/>
              <w:right w:val="nil"/>
            </w:tcBorders>
            <w:vAlign w:val="center"/>
            <w:hideMark/>
          </w:tcPr>
          <w:p w:rsidR="0067097B" w:rsidRPr="009D45DA" w:rsidRDefault="0067097B" w:rsidP="004F6D02">
            <w:pPr>
              <w:rPr>
                <w:rFonts w:cs="Calibri"/>
                <w:color w:val="000000"/>
                <w:sz w:val="16"/>
                <w:szCs w:val="16"/>
              </w:rPr>
            </w:pPr>
          </w:p>
        </w:tc>
        <w:tc>
          <w:tcPr>
            <w:tcW w:w="283" w:type="dxa"/>
            <w:vMerge/>
            <w:tcBorders>
              <w:left w:val="single" w:sz="4" w:space="0" w:color="auto"/>
              <w:bottom w:val="single" w:sz="4" w:space="0" w:color="auto"/>
              <w:right w:val="single" w:sz="4" w:space="0" w:color="auto"/>
            </w:tcBorders>
            <w:vAlign w:val="center"/>
            <w:hideMark/>
          </w:tcPr>
          <w:p w:rsidR="0067097B" w:rsidRPr="009D45DA" w:rsidRDefault="0067097B" w:rsidP="004F6D02">
            <w:pPr>
              <w:rPr>
                <w:rFonts w:cs="Calibri"/>
                <w:color w:val="000000"/>
                <w:sz w:val="16"/>
                <w:szCs w:val="16"/>
              </w:rPr>
            </w:pPr>
          </w:p>
        </w:tc>
        <w:tc>
          <w:tcPr>
            <w:tcW w:w="425" w:type="dxa"/>
            <w:vMerge/>
            <w:tcBorders>
              <w:left w:val="single" w:sz="4" w:space="0" w:color="auto"/>
              <w:bottom w:val="single" w:sz="4" w:space="0" w:color="auto"/>
              <w:right w:val="single" w:sz="4" w:space="0" w:color="auto"/>
            </w:tcBorders>
            <w:vAlign w:val="center"/>
            <w:hideMark/>
          </w:tcPr>
          <w:p w:rsidR="0067097B" w:rsidRPr="009D45DA" w:rsidRDefault="0067097B" w:rsidP="004F6D02">
            <w:pPr>
              <w:rPr>
                <w:rFonts w:cs="Calibri"/>
                <w:color w:val="000000"/>
                <w:sz w:val="16"/>
                <w:szCs w:val="16"/>
              </w:rPr>
            </w:pPr>
          </w:p>
        </w:tc>
        <w:tc>
          <w:tcPr>
            <w:tcW w:w="426" w:type="dxa"/>
            <w:vMerge/>
            <w:tcBorders>
              <w:left w:val="single" w:sz="4" w:space="0" w:color="auto"/>
              <w:bottom w:val="single" w:sz="4" w:space="0" w:color="auto"/>
              <w:right w:val="single" w:sz="4" w:space="0" w:color="auto"/>
            </w:tcBorders>
            <w:vAlign w:val="center"/>
            <w:hideMark/>
          </w:tcPr>
          <w:p w:rsidR="0067097B" w:rsidRPr="009D45DA" w:rsidRDefault="0067097B" w:rsidP="004F6D02">
            <w:pPr>
              <w:rPr>
                <w:rFonts w:cs="Calibri"/>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 информационный стенд, выставочные стенды  (0,5 балла)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 мягкий уголок для читателей (0,5 балла)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 наличие бесплатного Wi-Fi  (0,5 балла)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 наличие открытых фондов, комфортная зона  (0,5 балла)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-подиум, мультимедийное оборудование, пространство для мастер-классов (0,5 балла)</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-мягкий уголок / посадочные места  (0,5 балла)</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-комфортные столы  (0,25 балла)</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-посадочные места  (0,25 балла)</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-мультимедийное оборудование  (0,25 балла)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-наличие компьютеризированных мест  (0,25 балла)</w:t>
            </w:r>
          </w:p>
        </w:tc>
        <w:tc>
          <w:tcPr>
            <w:tcW w:w="426" w:type="dxa"/>
            <w:vMerge/>
            <w:tcBorders>
              <w:left w:val="single" w:sz="4" w:space="0" w:color="auto"/>
              <w:bottom w:val="single" w:sz="4" w:space="0" w:color="auto"/>
              <w:right w:val="single" w:sz="4" w:space="0" w:color="auto"/>
            </w:tcBorders>
            <w:vAlign w:val="center"/>
            <w:hideMark/>
          </w:tcPr>
          <w:p w:rsidR="0067097B" w:rsidRPr="009D45DA" w:rsidRDefault="0067097B" w:rsidP="004F6D02">
            <w:pPr>
              <w:rPr>
                <w:rFonts w:cs="Calibri"/>
                <w:color w:val="000000"/>
                <w:sz w:val="16"/>
                <w:szCs w:val="16"/>
              </w:rPr>
            </w:pPr>
          </w:p>
        </w:tc>
        <w:tc>
          <w:tcPr>
            <w:tcW w:w="567" w:type="dxa"/>
            <w:vMerge/>
            <w:tcBorders>
              <w:left w:val="single" w:sz="4" w:space="0" w:color="auto"/>
              <w:bottom w:val="single" w:sz="4" w:space="0" w:color="auto"/>
              <w:right w:val="single" w:sz="4" w:space="0" w:color="auto"/>
            </w:tcBorders>
            <w:vAlign w:val="center"/>
            <w:hideMark/>
          </w:tcPr>
          <w:p w:rsidR="0067097B" w:rsidRPr="009D45DA" w:rsidRDefault="0067097B" w:rsidP="004F6D02">
            <w:pPr>
              <w:rPr>
                <w:rFonts w:cs="Calibri"/>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открытые фонды для детской аудитории  (0,25 балла)</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детская мебель  (0,25 балла)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наборы для творчества и развивающие игры  (0,25 балла)</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мультимедийное оборудование  (0,25 балла)</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97B" w:rsidRPr="009D45DA" w:rsidRDefault="0067097B" w:rsidP="004F6D02">
            <w:pPr>
              <w:rPr>
                <w:rFonts w:cs="Calibri"/>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97B" w:rsidRPr="009D45DA" w:rsidRDefault="0067097B" w:rsidP="004F6D02">
            <w:pPr>
              <w:rPr>
                <w:rFonts w:cs="Calibri"/>
                <w:color w:val="000000"/>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 организации продажи книжной, сувенирной продукции  (0,5 балла)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 для оказания платных услуг посредством использования оргтехники (принтеры, копиры, сканеры)  (0,5 балла)</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 Гардероб  (0,5 балла)</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7097B" w:rsidRPr="009D45DA" w:rsidRDefault="0067097B" w:rsidP="004F6D02">
            <w:pPr>
              <w:rPr>
                <w:rFonts w:cs="Calibri"/>
                <w:color w:val="000000"/>
                <w:sz w:val="16"/>
                <w:szCs w:val="16"/>
              </w:rPr>
            </w:pPr>
            <w:r w:rsidRPr="009D45DA">
              <w:rPr>
                <w:rFonts w:cs="Calibri"/>
                <w:color w:val="000000"/>
                <w:sz w:val="16"/>
                <w:szCs w:val="16"/>
              </w:rPr>
              <w:t>- Санузлы  (0,5 балла)</w:t>
            </w:r>
          </w:p>
        </w:tc>
        <w:tc>
          <w:tcPr>
            <w:tcW w:w="850" w:type="dxa"/>
            <w:gridSpan w:val="2"/>
            <w:vMerge/>
            <w:tcBorders>
              <w:left w:val="nil"/>
              <w:bottom w:val="single" w:sz="4" w:space="0" w:color="auto"/>
              <w:right w:val="single" w:sz="4" w:space="0" w:color="auto"/>
            </w:tcBorders>
            <w:textDirection w:val="btLr"/>
          </w:tcPr>
          <w:p w:rsidR="0067097B" w:rsidRPr="009D45DA" w:rsidRDefault="0067097B" w:rsidP="004F6D02">
            <w:pPr>
              <w:rPr>
                <w:rFonts w:cs="Calibri"/>
                <w:b/>
                <w:color w:val="000000"/>
                <w:sz w:val="16"/>
                <w:szCs w:val="16"/>
              </w:rPr>
            </w:pPr>
          </w:p>
        </w:tc>
      </w:tr>
      <w:tr w:rsidR="00C74FD9" w:rsidRPr="00C74FD9" w:rsidTr="00C74FD9">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296" w:rsidRPr="009D45DA" w:rsidRDefault="00563296" w:rsidP="00563296">
            <w:pPr>
              <w:jc w:val="center"/>
              <w:rPr>
                <w:color w:val="000000"/>
                <w:sz w:val="16"/>
                <w:szCs w:val="16"/>
              </w:rPr>
            </w:pPr>
            <w:r w:rsidRPr="009D45DA">
              <w:rPr>
                <w:color w:val="000000"/>
                <w:sz w:val="16"/>
                <w:szCs w:val="16"/>
              </w:rPr>
              <w:t>1.</w:t>
            </w:r>
          </w:p>
        </w:tc>
        <w:tc>
          <w:tcPr>
            <w:tcW w:w="1418" w:type="dxa"/>
            <w:tcBorders>
              <w:top w:val="single" w:sz="4" w:space="0" w:color="auto"/>
              <w:left w:val="nil"/>
              <w:bottom w:val="single" w:sz="4" w:space="0" w:color="auto"/>
              <w:right w:val="nil"/>
            </w:tcBorders>
            <w:shd w:val="clear" w:color="auto" w:fill="auto"/>
            <w:hideMark/>
          </w:tcPr>
          <w:p w:rsidR="00563296" w:rsidRPr="0020743B" w:rsidRDefault="00563296" w:rsidP="00563296">
            <w:pPr>
              <w:pStyle w:val="TableParagraph"/>
              <w:spacing w:before="100"/>
              <w:ind w:left="48"/>
              <w:rPr>
                <w:sz w:val="18"/>
                <w:szCs w:val="18"/>
              </w:rPr>
            </w:pPr>
            <w:r w:rsidRPr="0020743B">
              <w:rPr>
                <w:sz w:val="18"/>
                <w:szCs w:val="18"/>
              </w:rPr>
              <w:t>ЦБ</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 w:line="196" w:lineRule="exact"/>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ind w:right="32"/>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line="202" w:lineRule="exact"/>
              <w:jc w:val="center"/>
              <w:rPr>
                <w:sz w:val="14"/>
                <w:szCs w:val="14"/>
              </w:rPr>
            </w:pPr>
            <w:r w:rsidRPr="00C74FD9">
              <w:rPr>
                <w:sz w:val="14"/>
                <w:szCs w:val="14"/>
              </w:rPr>
              <w:t>0, 25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line="202" w:lineRule="exact"/>
              <w:jc w:val="center"/>
              <w:rPr>
                <w:sz w:val="14"/>
                <w:szCs w:val="14"/>
              </w:rPr>
            </w:pPr>
            <w:r w:rsidRPr="00C74FD9">
              <w:rPr>
                <w:sz w:val="14"/>
                <w:szCs w:val="14"/>
              </w:rPr>
              <w:t>0, 25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line="202" w:lineRule="exact"/>
              <w:jc w:val="center"/>
              <w:rPr>
                <w:sz w:val="14"/>
                <w:szCs w:val="14"/>
              </w:rPr>
            </w:pPr>
            <w:r w:rsidRPr="00C74FD9">
              <w:rPr>
                <w:sz w:val="14"/>
                <w:szCs w:val="14"/>
              </w:rPr>
              <w:t>0,</w:t>
            </w:r>
            <w:r w:rsidR="00C74FD9">
              <w:rPr>
                <w:sz w:val="14"/>
                <w:szCs w:val="14"/>
              </w:rPr>
              <w:t xml:space="preserve"> </w:t>
            </w:r>
            <w:r w:rsidRPr="00C74FD9">
              <w:rPr>
                <w:sz w:val="14"/>
                <w:szCs w:val="14"/>
              </w:rPr>
              <w:t>25</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ind w:left="50"/>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ind w:right="5"/>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line="202" w:lineRule="exact"/>
              <w:jc w:val="center"/>
              <w:rPr>
                <w:sz w:val="14"/>
                <w:szCs w:val="14"/>
              </w:rPr>
            </w:pPr>
            <w:r w:rsidRPr="00C74FD9">
              <w:rPr>
                <w:sz w:val="14"/>
                <w:szCs w:val="14"/>
              </w:rPr>
              <w:t>0,</w:t>
            </w:r>
            <w:r w:rsidR="00C74FD9">
              <w:rPr>
                <w:sz w:val="14"/>
                <w:szCs w:val="14"/>
              </w:rPr>
              <w:t xml:space="preserve"> </w:t>
            </w:r>
            <w:r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line="202" w:lineRule="exact"/>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line="202" w:lineRule="exact"/>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line="202" w:lineRule="exact"/>
              <w:jc w:val="center"/>
              <w:rPr>
                <w:sz w:val="14"/>
                <w:szCs w:val="14"/>
              </w:rPr>
            </w:pPr>
            <w:r w:rsidRPr="00C74FD9">
              <w:rPr>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ind w:right="49"/>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ind w:right="11"/>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ind w:right="12"/>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ind w:right="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C74FD9">
            <w:pPr>
              <w:pStyle w:val="TableParagraph"/>
              <w:spacing w:before="100"/>
              <w:ind w:left="27" w:right="30"/>
              <w:jc w:val="center"/>
              <w:rPr>
                <w:sz w:val="14"/>
                <w:szCs w:val="14"/>
              </w:rPr>
            </w:pPr>
            <w:r w:rsidRPr="00C74FD9">
              <w:rPr>
                <w:sz w:val="14"/>
                <w:szCs w:val="14"/>
              </w:rPr>
              <w:t>12</w:t>
            </w:r>
          </w:p>
        </w:tc>
      </w:tr>
      <w:tr w:rsidR="00C74FD9" w:rsidRPr="00C74FD9" w:rsidTr="00C74FD9">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296" w:rsidRPr="009D45DA" w:rsidRDefault="00563296" w:rsidP="00563296">
            <w:pPr>
              <w:jc w:val="center"/>
              <w:rPr>
                <w:color w:val="000000"/>
                <w:sz w:val="16"/>
                <w:szCs w:val="16"/>
              </w:rPr>
            </w:pPr>
            <w:r w:rsidRPr="009D45DA">
              <w:rPr>
                <w:color w:val="000000"/>
                <w:sz w:val="16"/>
                <w:szCs w:val="16"/>
              </w:rPr>
              <w:t>2.</w:t>
            </w:r>
          </w:p>
        </w:tc>
        <w:tc>
          <w:tcPr>
            <w:tcW w:w="1418" w:type="dxa"/>
            <w:tcBorders>
              <w:top w:val="single" w:sz="4" w:space="0" w:color="auto"/>
              <w:left w:val="nil"/>
              <w:bottom w:val="single" w:sz="4" w:space="0" w:color="auto"/>
              <w:right w:val="nil"/>
            </w:tcBorders>
            <w:shd w:val="clear" w:color="auto" w:fill="auto"/>
            <w:vAlign w:val="center"/>
            <w:hideMark/>
          </w:tcPr>
          <w:p w:rsidR="00563296" w:rsidRPr="0020743B" w:rsidRDefault="00563296" w:rsidP="00563296">
            <w:pPr>
              <w:pStyle w:val="TableParagraph"/>
              <w:spacing w:line="202" w:lineRule="exact"/>
              <w:ind w:right="-249"/>
              <w:rPr>
                <w:sz w:val="18"/>
                <w:szCs w:val="18"/>
              </w:rPr>
            </w:pPr>
            <w:r w:rsidRPr="0020743B">
              <w:rPr>
                <w:sz w:val="18"/>
                <w:szCs w:val="18"/>
              </w:rPr>
              <w:t>Богашевская</w:t>
            </w:r>
          </w:p>
          <w:p w:rsidR="00563296" w:rsidRPr="0020743B" w:rsidRDefault="00563296" w:rsidP="00563296">
            <w:pPr>
              <w:pStyle w:val="TableParagraph"/>
              <w:spacing w:line="206" w:lineRule="exact"/>
              <w:ind w:right="-249"/>
              <w:rPr>
                <w:sz w:val="18"/>
                <w:szCs w:val="18"/>
              </w:rPr>
            </w:pPr>
            <w:r w:rsidRPr="0020743B">
              <w:rPr>
                <w:sz w:val="18"/>
                <w:szCs w:val="18"/>
              </w:rPr>
              <w:t>библиотека-филиал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ind w:left="30"/>
              <w:jc w:val="center"/>
              <w:rPr>
                <w:sz w:val="14"/>
                <w:szCs w:val="14"/>
              </w:rPr>
            </w:pPr>
            <w:r w:rsidRPr="00C74FD9">
              <w:rPr>
                <w:w w:val="101"/>
                <w:sz w:val="14"/>
                <w:szCs w:val="14"/>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ind w:left="5"/>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C74FD9" w:rsidP="00C74FD9">
            <w:pPr>
              <w:pStyle w:val="TableParagraph"/>
              <w:ind w:right="40"/>
              <w:jc w:val="center"/>
              <w:rPr>
                <w:sz w:val="14"/>
                <w:szCs w:val="14"/>
              </w:rPr>
            </w:pPr>
            <w:r>
              <w:rPr>
                <w:sz w:val="14"/>
                <w:szCs w:val="14"/>
              </w:rPr>
              <w:t>0,</w:t>
            </w:r>
            <w:r w:rsidR="00563296" w:rsidRPr="00C74FD9">
              <w:rPr>
                <w:sz w:val="14"/>
                <w:szCs w:val="14"/>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ind w:right="29"/>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ind w:left="31" w:right="30"/>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ind w:right="101"/>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ind w:right="30"/>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ind w:right="165"/>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line="202" w:lineRule="exact"/>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line="202" w:lineRule="exact"/>
              <w:jc w:val="center"/>
              <w:rPr>
                <w:sz w:val="14"/>
                <w:szCs w:val="14"/>
              </w:rPr>
            </w:pPr>
            <w:r w:rsidRPr="00C74FD9">
              <w:rPr>
                <w:sz w:val="14"/>
                <w:szCs w:val="14"/>
              </w:rPr>
              <w:t>0,</w:t>
            </w:r>
            <w:r w:rsidR="00C74FD9">
              <w:rPr>
                <w:sz w:val="14"/>
                <w:szCs w:val="14"/>
              </w:rPr>
              <w:t xml:space="preserve"> </w:t>
            </w:r>
            <w:r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C74FD9" w:rsidP="00C74FD9">
            <w:pPr>
              <w:pStyle w:val="TableParagraph"/>
              <w:spacing w:before="124" w:line="183" w:lineRule="exact"/>
              <w:jc w:val="center"/>
              <w:rPr>
                <w:sz w:val="14"/>
                <w:szCs w:val="14"/>
              </w:rPr>
            </w:pPr>
            <w:r w:rsidRPr="00C74FD9">
              <w:rPr>
                <w:sz w:val="14"/>
                <w:szCs w:val="14"/>
              </w:rPr>
              <w:t>0.</w:t>
            </w:r>
            <w:r>
              <w:rPr>
                <w:sz w:val="14"/>
                <w:szCs w:val="14"/>
              </w:rPr>
              <w:t xml:space="preserve"> </w:t>
            </w:r>
            <w:r w:rsidR="00563296" w:rsidRPr="00C74FD9">
              <w:rPr>
                <w:sz w:val="14"/>
                <w:szCs w:val="14"/>
              </w:rPr>
              <w:t>25</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24" w:line="183" w:lineRule="exact"/>
              <w:ind w:right="88"/>
              <w:jc w:val="center"/>
              <w:rPr>
                <w:sz w:val="14"/>
                <w:szCs w:val="14"/>
              </w:rPr>
            </w:pPr>
            <w:r w:rsidRPr="00C74FD9">
              <w:rPr>
                <w:sz w:val="14"/>
                <w:szCs w:val="14"/>
              </w:rPr>
              <w:t>0,2</w:t>
            </w:r>
            <w:r w:rsidRPr="00C74FD9">
              <w:rPr>
                <w:w w:val="99"/>
                <w:sz w:val="14"/>
                <w:szCs w:val="14"/>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line="207" w:lineRule="exact"/>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ind w:right="102"/>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0" w:line="207" w:lineRule="exact"/>
              <w:ind w:right="56"/>
              <w:jc w:val="center"/>
              <w:rPr>
                <w:sz w:val="14"/>
                <w:szCs w:val="14"/>
              </w:rPr>
            </w:pPr>
            <w:r w:rsidRPr="00C74FD9">
              <w:rPr>
                <w:sz w:val="14"/>
                <w:szCs w:val="14"/>
              </w:rPr>
              <w:t>0,2</w:t>
            </w:r>
            <w:r w:rsidRPr="00C74FD9">
              <w:rPr>
                <w:w w:val="101"/>
                <w:sz w:val="14"/>
                <w:szCs w:val="14"/>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sz w:val="14"/>
                <w:szCs w:val="14"/>
              </w:rPr>
            </w:pPr>
            <w:r w:rsidRPr="00C74FD9">
              <w:rPr>
                <w:sz w:val="14"/>
                <w:szCs w:val="14"/>
              </w:rPr>
              <w:t>1</w:t>
            </w:r>
          </w:p>
          <w:p w:rsidR="00563296" w:rsidRPr="00C74FD9" w:rsidRDefault="00563296" w:rsidP="00C74FD9">
            <w:pPr>
              <w:pStyle w:val="TableParagraph"/>
              <w:ind w:left="-12020" w:right="-3363"/>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ind w:left="226"/>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ind w:right="187"/>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C74FD9">
            <w:pPr>
              <w:pStyle w:val="TableParagraph"/>
              <w:spacing w:before="10"/>
              <w:jc w:val="center"/>
              <w:rPr>
                <w:i/>
                <w:sz w:val="14"/>
                <w:szCs w:val="14"/>
              </w:rPr>
            </w:pPr>
          </w:p>
          <w:p w:rsidR="00563296" w:rsidRPr="00C74FD9" w:rsidRDefault="00563296" w:rsidP="00C74FD9">
            <w:pPr>
              <w:pStyle w:val="TableParagraph"/>
              <w:ind w:right="175"/>
              <w:jc w:val="center"/>
              <w:rPr>
                <w:sz w:val="14"/>
                <w:szCs w:val="14"/>
              </w:rPr>
            </w:pPr>
            <w:r w:rsidRPr="00C74FD9">
              <w:rPr>
                <w:sz w:val="14"/>
                <w:szCs w:val="14"/>
              </w:rPr>
              <w:t>13,5</w:t>
            </w:r>
          </w:p>
        </w:tc>
      </w:tr>
      <w:tr w:rsidR="00C74FD9" w:rsidRPr="00C74FD9" w:rsidTr="00C74FD9">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20743B" w:rsidRDefault="00563296" w:rsidP="00563296">
            <w:pPr>
              <w:pStyle w:val="TableParagraph"/>
              <w:spacing w:before="4"/>
              <w:ind w:right="-106"/>
              <w:jc w:val="center"/>
              <w:rPr>
                <w:i/>
                <w:sz w:val="18"/>
                <w:szCs w:val="18"/>
              </w:rPr>
            </w:pPr>
          </w:p>
          <w:p w:rsidR="00563296" w:rsidRPr="0020743B" w:rsidRDefault="00563296" w:rsidP="00563296">
            <w:pPr>
              <w:pStyle w:val="TableParagraph"/>
              <w:ind w:right="-106"/>
              <w:jc w:val="center"/>
              <w:rPr>
                <w:sz w:val="18"/>
                <w:szCs w:val="18"/>
              </w:rPr>
            </w:pPr>
            <w:r w:rsidRPr="0020743B">
              <w:rPr>
                <w:sz w:val="18"/>
                <w:szCs w:val="18"/>
              </w:rPr>
              <w:t>3.</w:t>
            </w:r>
          </w:p>
        </w:tc>
        <w:tc>
          <w:tcPr>
            <w:tcW w:w="1418" w:type="dxa"/>
            <w:tcBorders>
              <w:top w:val="single" w:sz="4" w:space="0" w:color="auto"/>
              <w:left w:val="nil"/>
              <w:bottom w:val="single" w:sz="4" w:space="0" w:color="auto"/>
              <w:right w:val="nil"/>
            </w:tcBorders>
            <w:shd w:val="clear" w:color="auto" w:fill="auto"/>
          </w:tcPr>
          <w:p w:rsidR="00563296" w:rsidRPr="0020743B" w:rsidRDefault="00563296" w:rsidP="00563296">
            <w:pPr>
              <w:pStyle w:val="TableParagraph"/>
              <w:spacing w:line="202" w:lineRule="exact"/>
              <w:ind w:right="-249"/>
              <w:rPr>
                <w:sz w:val="18"/>
                <w:szCs w:val="18"/>
              </w:rPr>
            </w:pPr>
            <w:r w:rsidRPr="0020743B">
              <w:rPr>
                <w:sz w:val="18"/>
                <w:szCs w:val="18"/>
              </w:rPr>
              <w:t>Кисловская</w:t>
            </w:r>
          </w:p>
          <w:p w:rsidR="00563296" w:rsidRPr="0020743B" w:rsidRDefault="00563296" w:rsidP="00563296">
            <w:pPr>
              <w:pStyle w:val="TableParagraph"/>
              <w:spacing w:line="206" w:lineRule="exact"/>
              <w:ind w:right="-249"/>
              <w:rPr>
                <w:sz w:val="18"/>
                <w:szCs w:val="18"/>
              </w:rPr>
            </w:pPr>
            <w:r w:rsidRPr="0020743B">
              <w:rPr>
                <w:sz w:val="18"/>
                <w:szCs w:val="18"/>
              </w:rPr>
              <w:t>библиотека-</w:t>
            </w:r>
            <w:r w:rsidRPr="0020743B">
              <w:rPr>
                <w:spacing w:val="-42"/>
                <w:sz w:val="18"/>
                <w:szCs w:val="18"/>
              </w:rPr>
              <w:t xml:space="preserve"> </w:t>
            </w:r>
            <w:r w:rsidRPr="0020743B">
              <w:rPr>
                <w:sz w:val="18"/>
                <w:szCs w:val="18"/>
              </w:rPr>
              <w:lastRenderedPageBreak/>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jc w:val="center"/>
              <w:rPr>
                <w:sz w:val="14"/>
                <w:szCs w:val="14"/>
              </w:rPr>
            </w:pPr>
            <w:r w:rsidRPr="00C74FD9">
              <w:rPr>
                <w:w w:val="101"/>
                <w:sz w:val="14"/>
                <w:szCs w:val="14"/>
              </w:rPr>
              <w:t>1</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ind w:right="93"/>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ind w:right="29"/>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ind w:right="30"/>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ind w:right="142"/>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ind w:right="30"/>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ind w:right="189"/>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95"/>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95"/>
              <w:jc w:val="center"/>
              <w:rPr>
                <w:sz w:val="14"/>
                <w:szCs w:val="14"/>
              </w:rPr>
            </w:pPr>
            <w:r w:rsidRPr="00C74FD9">
              <w:rPr>
                <w:sz w:val="14"/>
                <w:szCs w:val="14"/>
              </w:rPr>
              <w:t>0,</w:t>
            </w:r>
            <w:r w:rsidR="00C74FD9">
              <w:rPr>
                <w:sz w:val="14"/>
                <w:szCs w:val="14"/>
              </w:rPr>
              <w:t xml:space="preserve"> </w:t>
            </w:r>
            <w:r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95"/>
              <w:jc w:val="center"/>
              <w:rPr>
                <w:sz w:val="14"/>
                <w:szCs w:val="14"/>
              </w:rPr>
            </w:pPr>
            <w:r w:rsidRPr="00C74FD9">
              <w:rPr>
                <w:sz w:val="14"/>
                <w:szCs w:val="14"/>
              </w:rPr>
              <w:t>0,</w:t>
            </w:r>
            <w:r w:rsidR="00C74FD9">
              <w:rPr>
                <w:sz w:val="14"/>
                <w:szCs w:val="14"/>
              </w:rPr>
              <w:t xml:space="preserve"> </w:t>
            </w:r>
            <w:r w:rsidRPr="00C74FD9">
              <w:rPr>
                <w:sz w:val="14"/>
                <w:szCs w:val="14"/>
              </w:rPr>
              <w:t>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95"/>
              <w:jc w:val="center"/>
              <w:rPr>
                <w:sz w:val="14"/>
                <w:szCs w:val="14"/>
              </w:rPr>
            </w:pPr>
            <w:r w:rsidRPr="00C74FD9">
              <w:rPr>
                <w:sz w:val="14"/>
                <w:szCs w:val="14"/>
              </w:rPr>
              <w:t>0,</w:t>
            </w:r>
            <w:r w:rsidR="00C74FD9">
              <w:rPr>
                <w:sz w:val="14"/>
                <w:szCs w:val="14"/>
              </w:rPr>
              <w:t xml:space="preserve"> </w:t>
            </w:r>
            <w:r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C74FD9">
            <w:pPr>
              <w:pStyle w:val="TableParagraph"/>
              <w:spacing w:before="95"/>
              <w:jc w:val="center"/>
              <w:rPr>
                <w:sz w:val="14"/>
                <w:szCs w:val="14"/>
              </w:rPr>
            </w:pPr>
            <w:r>
              <w:rPr>
                <w:sz w:val="14"/>
                <w:szCs w:val="14"/>
              </w:rPr>
              <w:t>0,</w:t>
            </w:r>
            <w:r w:rsidR="00563296"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ind w:right="102"/>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jc w:val="center"/>
              <w:rPr>
                <w:sz w:val="14"/>
                <w:szCs w:val="14"/>
              </w:rPr>
            </w:pPr>
            <w:r w:rsidRPr="00C74FD9">
              <w:rPr>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ind w:right="16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C74FD9">
            <w:pPr>
              <w:pStyle w:val="TableParagraph"/>
              <w:spacing w:before="6"/>
              <w:jc w:val="center"/>
              <w:rPr>
                <w:i/>
                <w:sz w:val="14"/>
                <w:szCs w:val="14"/>
              </w:rPr>
            </w:pPr>
          </w:p>
          <w:p w:rsidR="00563296" w:rsidRPr="00C74FD9" w:rsidRDefault="00563296" w:rsidP="00C74FD9">
            <w:pPr>
              <w:pStyle w:val="TableParagraph"/>
              <w:ind w:right="194"/>
              <w:jc w:val="center"/>
              <w:rPr>
                <w:sz w:val="14"/>
                <w:szCs w:val="14"/>
              </w:rPr>
            </w:pPr>
            <w:r w:rsidRPr="00C74FD9">
              <w:rPr>
                <w:sz w:val="14"/>
                <w:szCs w:val="14"/>
              </w:rPr>
              <w:t>13,5</w:t>
            </w:r>
          </w:p>
        </w:tc>
      </w:tr>
      <w:tr w:rsidR="00C74FD9" w:rsidRPr="00C74FD9" w:rsidTr="00C74FD9">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Default="00563296" w:rsidP="00563296">
            <w:pPr>
              <w:pStyle w:val="TableParagraph"/>
              <w:spacing w:before="8"/>
              <w:ind w:right="-106"/>
              <w:jc w:val="center"/>
              <w:rPr>
                <w:i/>
                <w:sz w:val="18"/>
              </w:rPr>
            </w:pPr>
          </w:p>
          <w:p w:rsidR="00563296" w:rsidRDefault="00563296" w:rsidP="00563296">
            <w:pPr>
              <w:pStyle w:val="TableParagraph"/>
              <w:ind w:left="148" w:right="-106"/>
              <w:jc w:val="center"/>
              <w:rPr>
                <w:sz w:val="16"/>
              </w:rPr>
            </w:pPr>
            <w:r>
              <w:rPr>
                <w:sz w:val="16"/>
              </w:rPr>
              <w:t>4.</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ind w:right="-249"/>
              <w:rPr>
                <w:sz w:val="18"/>
              </w:rPr>
            </w:pPr>
            <w:r>
              <w:rPr>
                <w:spacing w:val="-1"/>
                <w:sz w:val="18"/>
              </w:rPr>
              <w:t>Лучановская</w:t>
            </w:r>
            <w:r>
              <w:rPr>
                <w:spacing w:val="-42"/>
                <w:sz w:val="18"/>
              </w:rPr>
              <w:t xml:space="preserve"> </w:t>
            </w:r>
            <w:r>
              <w:rPr>
                <w:sz w:val="18"/>
              </w:rPr>
              <w:t>библиотека-</w:t>
            </w:r>
          </w:p>
          <w:p w:rsidR="00563296" w:rsidRDefault="00563296" w:rsidP="00563296">
            <w:pPr>
              <w:pStyle w:val="TableParagraph"/>
              <w:spacing w:line="191" w:lineRule="exact"/>
              <w:ind w:right="-249"/>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ind w:right="32"/>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C74FD9" w:rsidP="00C74FD9">
            <w:pPr>
              <w:pStyle w:val="TableParagraph"/>
              <w:spacing w:before="1"/>
              <w:jc w:val="center"/>
              <w:rPr>
                <w:sz w:val="14"/>
                <w:szCs w:val="14"/>
              </w:rPr>
            </w:pPr>
            <w:r>
              <w:rPr>
                <w:sz w:val="14"/>
                <w:szCs w:val="14"/>
              </w:rPr>
              <w:t>0,</w:t>
            </w:r>
            <w:r w:rsidR="00563296" w:rsidRPr="00C74FD9">
              <w:rPr>
                <w:sz w:val="14"/>
                <w:szCs w:val="14"/>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ind w:right="29"/>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ind w:right="30"/>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ind w:right="40"/>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ind w:right="37"/>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100" w:line="207" w:lineRule="exact"/>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ind w:right="37"/>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124" w:line="183" w:lineRule="exact"/>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124" w:line="183" w:lineRule="exact"/>
              <w:ind w:right="88"/>
              <w:jc w:val="center"/>
              <w:rPr>
                <w:sz w:val="14"/>
                <w:szCs w:val="14"/>
              </w:rPr>
            </w:pPr>
            <w:r w:rsidRPr="00C74FD9">
              <w:rPr>
                <w:sz w:val="14"/>
                <w:szCs w:val="14"/>
              </w:rPr>
              <w:t>0.2</w:t>
            </w:r>
            <w:r w:rsidRPr="00C74FD9">
              <w:rPr>
                <w:w w:val="99"/>
                <w:sz w:val="14"/>
                <w:szCs w:val="14"/>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ind w:right="43"/>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ind w:right="259"/>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C74FD9">
            <w:pPr>
              <w:pStyle w:val="TableParagraph"/>
              <w:spacing w:before="5"/>
              <w:jc w:val="center"/>
              <w:rPr>
                <w:i/>
                <w:sz w:val="14"/>
                <w:szCs w:val="14"/>
              </w:rPr>
            </w:pPr>
          </w:p>
          <w:p w:rsidR="00563296" w:rsidRPr="00C74FD9" w:rsidRDefault="00C74FD9" w:rsidP="00C74FD9">
            <w:pPr>
              <w:pStyle w:val="TableParagraph"/>
              <w:spacing w:before="1"/>
              <w:jc w:val="center"/>
              <w:rPr>
                <w:sz w:val="14"/>
                <w:szCs w:val="14"/>
              </w:rPr>
            </w:pPr>
            <w:r>
              <w:rPr>
                <w:sz w:val="14"/>
                <w:szCs w:val="14"/>
              </w:rPr>
              <w:t>0,</w:t>
            </w:r>
            <w:r w:rsidR="00563296" w:rsidRPr="00C74FD9">
              <w:rPr>
                <w:sz w:val="14"/>
                <w:szCs w:val="14"/>
              </w:rPr>
              <w:t>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C74FD9">
            <w:pPr>
              <w:pStyle w:val="TableParagraph"/>
              <w:spacing w:before="5"/>
              <w:jc w:val="center"/>
              <w:rPr>
                <w:i/>
                <w:sz w:val="14"/>
                <w:szCs w:val="14"/>
              </w:rPr>
            </w:pPr>
          </w:p>
          <w:p w:rsidR="00563296" w:rsidRPr="00C74FD9" w:rsidRDefault="00563296" w:rsidP="00C74FD9">
            <w:pPr>
              <w:pStyle w:val="TableParagraph"/>
              <w:spacing w:before="1"/>
              <w:ind w:right="193"/>
              <w:jc w:val="center"/>
              <w:rPr>
                <w:sz w:val="14"/>
                <w:szCs w:val="14"/>
              </w:rPr>
            </w:pPr>
            <w:r w:rsidRPr="00C74FD9">
              <w:rPr>
                <w:sz w:val="14"/>
                <w:szCs w:val="14"/>
              </w:rPr>
              <w:t>4,75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Default="00563296" w:rsidP="00563296">
            <w:pPr>
              <w:pStyle w:val="TableParagraph"/>
              <w:spacing w:before="3"/>
              <w:ind w:right="-106"/>
              <w:jc w:val="center"/>
              <w:rPr>
                <w:i/>
                <w:sz w:val="18"/>
              </w:rPr>
            </w:pPr>
          </w:p>
          <w:p w:rsidR="00563296" w:rsidRDefault="00563296" w:rsidP="00563296">
            <w:pPr>
              <w:pStyle w:val="TableParagraph"/>
              <w:spacing w:before="1"/>
              <w:ind w:left="38" w:right="-106"/>
              <w:jc w:val="center"/>
              <w:rPr>
                <w:sz w:val="16"/>
              </w:rPr>
            </w:pPr>
            <w:r>
              <w:rPr>
                <w:sz w:val="16"/>
              </w:rPr>
              <w:t>5.</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249"/>
              <w:rPr>
                <w:sz w:val="18"/>
              </w:rPr>
            </w:pPr>
            <w:r>
              <w:rPr>
                <w:sz w:val="18"/>
              </w:rPr>
              <w:t>Петуховская</w:t>
            </w:r>
          </w:p>
          <w:p w:rsidR="00563296" w:rsidRDefault="00563296" w:rsidP="00563296">
            <w:pPr>
              <w:pStyle w:val="TableParagraph"/>
              <w:spacing w:line="206" w:lineRule="exact"/>
              <w:ind w:right="-249"/>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6"/>
              <w:rPr>
                <w:i/>
                <w:sz w:val="14"/>
                <w:szCs w:val="14"/>
              </w:rPr>
            </w:pPr>
          </w:p>
          <w:p w:rsidR="00563296" w:rsidRPr="00C74FD9" w:rsidRDefault="00563296" w:rsidP="00563296">
            <w:pPr>
              <w:pStyle w:val="TableParagraph"/>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30"/>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before="119" w:line="183" w:lineRule="exact"/>
              <w:ind w:right="88"/>
              <w:jc w:val="center"/>
              <w:rPr>
                <w:sz w:val="14"/>
                <w:szCs w:val="14"/>
              </w:rPr>
            </w:pPr>
            <w:r>
              <w:rPr>
                <w:sz w:val="14"/>
                <w:szCs w:val="14"/>
              </w:rPr>
              <w:t>0,</w:t>
            </w:r>
            <w:r w:rsidR="00563296" w:rsidRPr="00C74FD9">
              <w:rPr>
                <w:sz w:val="14"/>
                <w:szCs w:val="14"/>
              </w:rPr>
              <w:t>2</w:t>
            </w:r>
            <w:r w:rsidR="00563296" w:rsidRPr="00C74FD9">
              <w:rPr>
                <w:w w:val="99"/>
                <w:sz w:val="14"/>
                <w:szCs w:val="14"/>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3"/>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9"/>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239"/>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18"/>
              <w:jc w:val="center"/>
              <w:rPr>
                <w:sz w:val="14"/>
                <w:szCs w:val="14"/>
              </w:rPr>
            </w:pPr>
            <w:r w:rsidRPr="00C74FD9">
              <w:rPr>
                <w:w w:val="101"/>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236"/>
              <w:jc w:val="center"/>
              <w:rPr>
                <w:sz w:val="14"/>
                <w:szCs w:val="14"/>
              </w:rPr>
            </w:pPr>
            <w:r w:rsidRPr="00C74FD9">
              <w:rPr>
                <w:sz w:val="14"/>
                <w:szCs w:val="14"/>
              </w:rPr>
              <w:t>2.5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Default="00563296" w:rsidP="00563296">
            <w:pPr>
              <w:pStyle w:val="TableParagraph"/>
              <w:spacing w:before="8"/>
              <w:ind w:right="-106"/>
              <w:jc w:val="center"/>
              <w:rPr>
                <w:i/>
                <w:sz w:val="18"/>
              </w:rPr>
            </w:pPr>
          </w:p>
          <w:p w:rsidR="00563296" w:rsidRDefault="00563296" w:rsidP="00563296">
            <w:pPr>
              <w:pStyle w:val="TableParagraph"/>
              <w:ind w:left="148" w:right="-106"/>
              <w:jc w:val="center"/>
              <w:rPr>
                <w:sz w:val="16"/>
              </w:rPr>
            </w:pPr>
            <w:r>
              <w:rPr>
                <w:sz w:val="16"/>
              </w:rPr>
              <w:t>6.</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ind w:right="-249"/>
              <w:rPr>
                <w:sz w:val="18"/>
              </w:rPr>
            </w:pPr>
            <w:r>
              <w:rPr>
                <w:spacing w:val="-1"/>
                <w:sz w:val="18"/>
              </w:rPr>
              <w:t>Белоусовская</w:t>
            </w:r>
            <w:r>
              <w:rPr>
                <w:spacing w:val="-42"/>
                <w:sz w:val="18"/>
              </w:rPr>
              <w:t xml:space="preserve"> </w:t>
            </w:r>
            <w:r>
              <w:rPr>
                <w:sz w:val="18"/>
              </w:rPr>
              <w:t>библиотека-</w:t>
            </w:r>
          </w:p>
          <w:p w:rsidR="00563296" w:rsidRDefault="00563296" w:rsidP="00563296">
            <w:pPr>
              <w:pStyle w:val="TableParagraph"/>
              <w:spacing w:line="195" w:lineRule="exact"/>
              <w:ind w:right="-249"/>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100"/>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32"/>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2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29"/>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30"/>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142"/>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30"/>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189"/>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line="207" w:lineRule="exact"/>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line="207" w:lineRule="exact"/>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before="124" w:line="183" w:lineRule="exact"/>
              <w:ind w:right="88"/>
              <w:jc w:val="center"/>
              <w:rPr>
                <w:sz w:val="14"/>
                <w:szCs w:val="14"/>
              </w:rPr>
            </w:pPr>
            <w:r>
              <w:rPr>
                <w:sz w:val="14"/>
                <w:szCs w:val="14"/>
              </w:rPr>
              <w:t>0,</w:t>
            </w:r>
            <w:r w:rsidR="00563296" w:rsidRPr="00C74FD9">
              <w:rPr>
                <w:sz w:val="14"/>
                <w:szCs w:val="14"/>
              </w:rPr>
              <w:t>2</w:t>
            </w:r>
            <w:r w:rsidR="00563296" w:rsidRPr="00C74FD9">
              <w:rPr>
                <w:w w:val="99"/>
                <w:sz w:val="14"/>
                <w:szCs w:val="14"/>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jc w:val="center"/>
              <w:rPr>
                <w:sz w:val="14"/>
                <w:szCs w:val="14"/>
              </w:rPr>
            </w:pPr>
            <w:r w:rsidRPr="00C74FD9">
              <w:rPr>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212"/>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193"/>
              <w:jc w:val="center"/>
              <w:rPr>
                <w:sz w:val="14"/>
                <w:szCs w:val="14"/>
              </w:rPr>
            </w:pPr>
            <w:r w:rsidRPr="00C74FD9">
              <w:rPr>
                <w:sz w:val="14"/>
                <w:szCs w:val="14"/>
              </w:rPr>
              <w:t>7.25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Default="00563296" w:rsidP="00563296">
            <w:pPr>
              <w:pStyle w:val="TableParagraph"/>
              <w:spacing w:before="4"/>
              <w:ind w:right="-106"/>
              <w:jc w:val="center"/>
              <w:rPr>
                <w:i/>
                <w:sz w:val="18"/>
              </w:rPr>
            </w:pPr>
          </w:p>
          <w:p w:rsidR="00563296" w:rsidRDefault="00563296" w:rsidP="00563296">
            <w:pPr>
              <w:pStyle w:val="TableParagraph"/>
              <w:ind w:left="148" w:right="-106"/>
              <w:jc w:val="center"/>
              <w:rPr>
                <w:sz w:val="16"/>
              </w:rPr>
            </w:pPr>
            <w:r>
              <w:rPr>
                <w:sz w:val="16"/>
              </w:rPr>
              <w:t>7.</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249"/>
              <w:rPr>
                <w:sz w:val="18"/>
              </w:rPr>
            </w:pPr>
            <w:r>
              <w:rPr>
                <w:sz w:val="18"/>
              </w:rPr>
              <w:t>Петровская</w:t>
            </w:r>
          </w:p>
          <w:p w:rsidR="00563296" w:rsidRDefault="00563296" w:rsidP="00563296">
            <w:pPr>
              <w:pStyle w:val="TableParagraph"/>
              <w:spacing w:line="206" w:lineRule="exact"/>
              <w:ind w:right="-249"/>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95"/>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3"/>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32"/>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29"/>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37"/>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232"/>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ind w:right="102"/>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before="95"/>
              <w:jc w:val="center"/>
              <w:rPr>
                <w:sz w:val="14"/>
                <w:szCs w:val="14"/>
              </w:rPr>
            </w:pPr>
            <w:r>
              <w:rPr>
                <w:sz w:val="14"/>
                <w:szCs w:val="14"/>
              </w:rPr>
              <w:t>0,</w:t>
            </w:r>
            <w:r w:rsidR="00563296" w:rsidRPr="00C74FD9">
              <w:rPr>
                <w:sz w:val="14"/>
                <w:szCs w:val="14"/>
              </w:rPr>
              <w:t>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239"/>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8"/>
              <w:jc w:val="center"/>
              <w:rPr>
                <w:sz w:val="14"/>
                <w:szCs w:val="14"/>
              </w:rPr>
            </w:pPr>
            <w:r w:rsidRPr="00C74FD9">
              <w:rPr>
                <w:w w:val="101"/>
                <w:sz w:val="14"/>
                <w:szCs w:val="14"/>
              </w:rPr>
              <w:t>7</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Default="00563296" w:rsidP="00563296">
            <w:pPr>
              <w:pStyle w:val="TableParagraph"/>
              <w:spacing w:before="8"/>
              <w:ind w:right="-106"/>
              <w:jc w:val="center"/>
              <w:rPr>
                <w:i/>
                <w:sz w:val="18"/>
              </w:rPr>
            </w:pPr>
          </w:p>
          <w:p w:rsidR="00563296" w:rsidRDefault="00563296" w:rsidP="00563296">
            <w:pPr>
              <w:pStyle w:val="TableParagraph"/>
              <w:ind w:left="148" w:right="-106"/>
              <w:jc w:val="center"/>
              <w:rPr>
                <w:sz w:val="16"/>
              </w:rPr>
            </w:pPr>
            <w:r>
              <w:rPr>
                <w:sz w:val="16"/>
              </w:rPr>
              <w:t>8.</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ind w:right="-249"/>
              <w:rPr>
                <w:sz w:val="18"/>
              </w:rPr>
            </w:pPr>
            <w:r>
              <w:rPr>
                <w:spacing w:val="-1"/>
                <w:sz w:val="18"/>
              </w:rPr>
              <w:t>Поросинская</w:t>
            </w:r>
            <w:r>
              <w:rPr>
                <w:spacing w:val="-42"/>
                <w:sz w:val="18"/>
              </w:rPr>
              <w:t xml:space="preserve"> </w:t>
            </w:r>
            <w:r>
              <w:rPr>
                <w:sz w:val="18"/>
              </w:rPr>
              <w:t>библиотека-</w:t>
            </w:r>
          </w:p>
          <w:p w:rsidR="00563296" w:rsidRDefault="00563296" w:rsidP="00563296">
            <w:pPr>
              <w:pStyle w:val="TableParagraph"/>
              <w:spacing w:line="195" w:lineRule="exact"/>
              <w:ind w:right="-249"/>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100"/>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7"/>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32"/>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29"/>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232"/>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37"/>
              <w:jc w:val="center"/>
              <w:rPr>
                <w:sz w:val="14"/>
                <w:szCs w:val="14"/>
              </w:rPr>
            </w:pPr>
            <w:r w:rsidRPr="00C74FD9">
              <w:rPr>
                <w:w w:val="101"/>
                <w:sz w:val="14"/>
                <w:szCs w:val="14"/>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48"/>
              <w:jc w:val="center"/>
              <w:rPr>
                <w:sz w:val="14"/>
                <w:szCs w:val="14"/>
              </w:rPr>
            </w:pPr>
            <w:r w:rsidRPr="00C74FD9">
              <w:rPr>
                <w:w w:val="101"/>
                <w:sz w:val="14"/>
                <w:szCs w:val="14"/>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ind w:right="102"/>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239"/>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sz w:val="14"/>
                <w:szCs w:val="14"/>
              </w:rPr>
              <w:t>6,25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Default="00563296" w:rsidP="00563296">
            <w:pPr>
              <w:pStyle w:val="TableParagraph"/>
              <w:spacing w:before="3"/>
              <w:ind w:right="-106"/>
              <w:jc w:val="center"/>
              <w:rPr>
                <w:i/>
                <w:sz w:val="18"/>
              </w:rPr>
            </w:pPr>
          </w:p>
          <w:p w:rsidR="00563296" w:rsidRDefault="00563296" w:rsidP="00563296">
            <w:pPr>
              <w:pStyle w:val="TableParagraph"/>
              <w:spacing w:before="1"/>
              <w:ind w:left="148" w:right="-106"/>
              <w:jc w:val="center"/>
              <w:rPr>
                <w:sz w:val="16"/>
              </w:rPr>
            </w:pPr>
            <w:r>
              <w:rPr>
                <w:sz w:val="16"/>
              </w:rPr>
              <w:t>9.</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249"/>
              <w:rPr>
                <w:sz w:val="18"/>
              </w:rPr>
            </w:pPr>
            <w:r>
              <w:rPr>
                <w:sz w:val="18"/>
              </w:rPr>
              <w:t>Зоркальцевская</w:t>
            </w:r>
          </w:p>
          <w:p w:rsidR="00563296" w:rsidRDefault="00563296" w:rsidP="00563296">
            <w:pPr>
              <w:pStyle w:val="TableParagraph"/>
              <w:spacing w:line="206" w:lineRule="exact"/>
              <w:ind w:right="-249"/>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6"/>
              <w:rPr>
                <w:i/>
                <w:sz w:val="14"/>
                <w:szCs w:val="14"/>
              </w:rPr>
            </w:pPr>
          </w:p>
          <w:p w:rsidR="00563296" w:rsidRPr="00C74FD9" w:rsidRDefault="00563296" w:rsidP="00563296">
            <w:pPr>
              <w:pStyle w:val="TableParagraph"/>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29"/>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30"/>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142"/>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2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before="95"/>
              <w:jc w:val="center"/>
              <w:rPr>
                <w:sz w:val="14"/>
                <w:szCs w:val="14"/>
              </w:rPr>
            </w:pPr>
            <w:r>
              <w:rPr>
                <w:sz w:val="14"/>
                <w:szCs w:val="14"/>
              </w:rPr>
              <w:t>0,</w:t>
            </w:r>
            <w:r w:rsidR="00563296"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ind w:right="102"/>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jc w:val="center"/>
              <w:rPr>
                <w:sz w:val="14"/>
                <w:szCs w:val="14"/>
              </w:rPr>
            </w:pPr>
            <w:r w:rsidRPr="00C74FD9">
              <w:rPr>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239"/>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18"/>
              <w:jc w:val="center"/>
              <w:rPr>
                <w:sz w:val="14"/>
                <w:szCs w:val="14"/>
              </w:rPr>
            </w:pPr>
            <w:r w:rsidRPr="00C74FD9">
              <w:rPr>
                <w:w w:val="101"/>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ind w:right="236"/>
              <w:jc w:val="center"/>
              <w:rPr>
                <w:sz w:val="14"/>
                <w:szCs w:val="14"/>
              </w:rPr>
            </w:pPr>
            <w:r w:rsidRPr="00C74FD9">
              <w:rPr>
                <w:sz w:val="14"/>
                <w:szCs w:val="14"/>
              </w:rPr>
              <w:t>8,5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Default="00563296" w:rsidP="00563296">
            <w:pPr>
              <w:pStyle w:val="TableParagraph"/>
              <w:spacing w:before="8"/>
              <w:ind w:right="-106"/>
              <w:jc w:val="center"/>
              <w:rPr>
                <w:i/>
                <w:sz w:val="18"/>
              </w:rPr>
            </w:pPr>
          </w:p>
          <w:p w:rsidR="00563296" w:rsidRDefault="00563296" w:rsidP="00563296">
            <w:pPr>
              <w:pStyle w:val="TableParagraph"/>
              <w:ind w:left="110" w:right="-106"/>
              <w:jc w:val="center"/>
              <w:rPr>
                <w:sz w:val="16"/>
              </w:rPr>
            </w:pPr>
            <w:r>
              <w:rPr>
                <w:sz w:val="16"/>
              </w:rPr>
              <w:t>10.</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ind w:right="-249"/>
              <w:rPr>
                <w:sz w:val="18"/>
              </w:rPr>
            </w:pPr>
            <w:r>
              <w:rPr>
                <w:sz w:val="18"/>
              </w:rPr>
              <w:t>Нелюбинская</w:t>
            </w:r>
            <w:r>
              <w:rPr>
                <w:spacing w:val="-43"/>
                <w:sz w:val="18"/>
              </w:rPr>
              <w:t xml:space="preserve"> </w:t>
            </w:r>
            <w:r>
              <w:rPr>
                <w:sz w:val="18"/>
              </w:rPr>
              <w:t>библиотека-</w:t>
            </w:r>
          </w:p>
          <w:p w:rsidR="00563296" w:rsidRDefault="00563296" w:rsidP="00563296">
            <w:pPr>
              <w:pStyle w:val="TableParagraph"/>
              <w:spacing w:line="190" w:lineRule="exact"/>
              <w:ind w:right="-249"/>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7"/>
              <w:rPr>
                <w:i/>
                <w:sz w:val="14"/>
                <w:szCs w:val="14"/>
              </w:rPr>
            </w:pPr>
          </w:p>
          <w:p w:rsidR="00563296" w:rsidRPr="00C74FD9" w:rsidRDefault="00563296" w:rsidP="00563296">
            <w:pPr>
              <w:pStyle w:val="TableParagraph"/>
              <w:spacing w:before="1"/>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29"/>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2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197DC4"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C74FD9" w:rsidP="00197DC4">
            <w:pPr>
              <w:pStyle w:val="TableParagraph"/>
              <w:spacing w:line="202" w:lineRule="exact"/>
              <w:jc w:val="center"/>
              <w:rPr>
                <w:sz w:val="14"/>
                <w:szCs w:val="14"/>
              </w:rPr>
            </w:pPr>
            <w:r>
              <w:rPr>
                <w:sz w:val="14"/>
                <w:szCs w:val="14"/>
              </w:rPr>
              <w:t>0,</w:t>
            </w:r>
            <w:r w:rsidR="00563296"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ind w:right="102"/>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9"/>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239"/>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18"/>
              <w:jc w:val="center"/>
              <w:rPr>
                <w:sz w:val="14"/>
                <w:szCs w:val="14"/>
              </w:rPr>
            </w:pPr>
            <w:r w:rsidRPr="00C74FD9">
              <w:rPr>
                <w:w w:val="101"/>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193"/>
              <w:jc w:val="center"/>
              <w:rPr>
                <w:sz w:val="14"/>
                <w:szCs w:val="14"/>
              </w:rPr>
            </w:pPr>
            <w:r w:rsidRPr="00C74FD9">
              <w:rPr>
                <w:sz w:val="14"/>
                <w:szCs w:val="14"/>
              </w:rPr>
              <w:t>5.75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Default="00563296" w:rsidP="00563296">
            <w:pPr>
              <w:pStyle w:val="TableParagraph"/>
              <w:spacing w:before="8"/>
              <w:ind w:right="-106"/>
              <w:jc w:val="center"/>
              <w:rPr>
                <w:i/>
                <w:sz w:val="18"/>
              </w:rPr>
            </w:pPr>
          </w:p>
          <w:p w:rsidR="00563296" w:rsidRDefault="00563296" w:rsidP="00563296">
            <w:pPr>
              <w:pStyle w:val="TableParagraph"/>
              <w:ind w:left="110" w:right="-106"/>
              <w:jc w:val="center"/>
              <w:rPr>
                <w:sz w:val="16"/>
              </w:rPr>
            </w:pPr>
            <w:r>
              <w:rPr>
                <w:sz w:val="16"/>
              </w:rPr>
              <w:t>11.</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249"/>
              <w:rPr>
                <w:sz w:val="18"/>
              </w:rPr>
            </w:pPr>
            <w:r>
              <w:rPr>
                <w:sz w:val="18"/>
              </w:rPr>
              <w:t>Октябрьская</w:t>
            </w:r>
          </w:p>
          <w:p w:rsidR="00563296" w:rsidRDefault="00563296" w:rsidP="00563296">
            <w:pPr>
              <w:pStyle w:val="TableParagraph"/>
              <w:spacing w:line="206" w:lineRule="exact"/>
              <w:ind w:right="-249"/>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8"/>
              <w:rPr>
                <w:i/>
                <w:sz w:val="14"/>
                <w:szCs w:val="14"/>
              </w:rPr>
            </w:pPr>
          </w:p>
          <w:p w:rsidR="00563296" w:rsidRPr="00C74FD9" w:rsidRDefault="00563296" w:rsidP="00563296">
            <w:pPr>
              <w:pStyle w:val="TableParagraph"/>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1</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ind w:right="32"/>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ind w:right="40"/>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ind w:right="76"/>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ind w:right="30"/>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ind w:right="142"/>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ind w:right="75"/>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line="202" w:lineRule="exact"/>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ind w:right="46"/>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ind w:right="102"/>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ind w:right="56"/>
              <w:jc w:val="center"/>
              <w:rPr>
                <w:sz w:val="14"/>
                <w:szCs w:val="14"/>
              </w:rPr>
            </w:pPr>
            <w:r w:rsidRPr="00C74FD9">
              <w:rPr>
                <w:sz w:val="14"/>
                <w:szCs w:val="14"/>
              </w:rPr>
              <w:t>0,2</w:t>
            </w:r>
            <w:r w:rsidRPr="00C74FD9">
              <w:rPr>
                <w:w w:val="101"/>
                <w:sz w:val="14"/>
                <w:szCs w:val="14"/>
              </w:rPr>
              <w:t>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ind w:right="16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ind w:right="193"/>
              <w:jc w:val="center"/>
              <w:rPr>
                <w:sz w:val="14"/>
                <w:szCs w:val="14"/>
              </w:rPr>
            </w:pPr>
            <w:r w:rsidRPr="00C74FD9">
              <w:rPr>
                <w:sz w:val="14"/>
                <w:szCs w:val="14"/>
              </w:rPr>
              <w:t>13,5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Default="00563296" w:rsidP="00563296">
            <w:pPr>
              <w:pStyle w:val="TableParagraph"/>
              <w:spacing w:before="3"/>
              <w:ind w:right="-106"/>
              <w:jc w:val="center"/>
              <w:rPr>
                <w:i/>
                <w:sz w:val="18"/>
              </w:rPr>
            </w:pPr>
          </w:p>
          <w:p w:rsidR="00563296" w:rsidRDefault="00563296" w:rsidP="00563296">
            <w:pPr>
              <w:pStyle w:val="TableParagraph"/>
              <w:ind w:left="110" w:right="-106"/>
              <w:jc w:val="center"/>
              <w:rPr>
                <w:sz w:val="16"/>
              </w:rPr>
            </w:pPr>
            <w:r>
              <w:rPr>
                <w:sz w:val="16"/>
              </w:rPr>
              <w:t>12.</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249"/>
              <w:rPr>
                <w:sz w:val="18"/>
              </w:rPr>
            </w:pPr>
            <w:r>
              <w:rPr>
                <w:sz w:val="18"/>
              </w:rPr>
              <w:t>Воронинская</w:t>
            </w:r>
          </w:p>
          <w:p w:rsidR="00563296" w:rsidRDefault="00563296" w:rsidP="00563296">
            <w:pPr>
              <w:pStyle w:val="TableParagraph"/>
              <w:spacing w:line="206" w:lineRule="exact"/>
              <w:ind w:right="-249"/>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5"/>
              <w:rPr>
                <w:i/>
                <w:sz w:val="14"/>
                <w:szCs w:val="14"/>
              </w:rPr>
            </w:pPr>
          </w:p>
          <w:p w:rsidR="00563296" w:rsidRPr="00C74FD9" w:rsidRDefault="00563296" w:rsidP="00563296">
            <w:pPr>
              <w:pStyle w:val="TableParagraph"/>
              <w:spacing w:before="1"/>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29"/>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30"/>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30"/>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189"/>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102"/>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9"/>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239"/>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ind w:right="193"/>
              <w:jc w:val="center"/>
              <w:rPr>
                <w:sz w:val="14"/>
                <w:szCs w:val="14"/>
              </w:rPr>
            </w:pPr>
            <w:r w:rsidRPr="00C74FD9">
              <w:rPr>
                <w:sz w:val="14"/>
                <w:szCs w:val="14"/>
              </w:rPr>
              <w:t>7,25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Default="00563296" w:rsidP="00563296">
            <w:pPr>
              <w:pStyle w:val="TableParagraph"/>
              <w:spacing w:before="8"/>
              <w:ind w:right="-106"/>
              <w:jc w:val="center"/>
              <w:rPr>
                <w:i/>
                <w:sz w:val="18"/>
              </w:rPr>
            </w:pPr>
          </w:p>
          <w:p w:rsidR="00563296" w:rsidRDefault="00563296" w:rsidP="00563296">
            <w:pPr>
              <w:pStyle w:val="TableParagraph"/>
              <w:spacing w:before="1"/>
              <w:ind w:left="110" w:right="-106"/>
              <w:jc w:val="center"/>
              <w:rPr>
                <w:sz w:val="16"/>
              </w:rPr>
            </w:pPr>
            <w:r>
              <w:rPr>
                <w:sz w:val="16"/>
              </w:rPr>
              <w:t>13.</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249"/>
              <w:rPr>
                <w:sz w:val="18"/>
              </w:rPr>
            </w:pPr>
            <w:r>
              <w:rPr>
                <w:sz w:val="18"/>
              </w:rPr>
              <w:t>Чернореченская</w:t>
            </w:r>
          </w:p>
          <w:p w:rsidR="00563296" w:rsidRDefault="00563296" w:rsidP="00563296">
            <w:pPr>
              <w:pStyle w:val="TableParagraph"/>
              <w:spacing w:line="206" w:lineRule="exact"/>
              <w:ind w:right="-249"/>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11"/>
              <w:rPr>
                <w:i/>
                <w:sz w:val="14"/>
                <w:szCs w:val="14"/>
              </w:rPr>
            </w:pPr>
          </w:p>
          <w:p w:rsidR="00563296" w:rsidRPr="00C74FD9" w:rsidRDefault="00563296" w:rsidP="00563296">
            <w:pPr>
              <w:pStyle w:val="TableParagraph"/>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ind w:right="-114"/>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ind w:right="-114"/>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ind w:right="-114"/>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11"/>
              <w:ind w:right="-114"/>
              <w:jc w:val="center"/>
              <w:rPr>
                <w:i/>
                <w:sz w:val="14"/>
                <w:szCs w:val="14"/>
              </w:rPr>
            </w:pPr>
          </w:p>
          <w:p w:rsidR="00563296" w:rsidRPr="00C74FD9" w:rsidRDefault="00563296" w:rsidP="00197DC4">
            <w:pPr>
              <w:pStyle w:val="TableParagraph"/>
              <w:ind w:right="-114"/>
              <w:jc w:val="center"/>
              <w:rPr>
                <w:sz w:val="14"/>
                <w:szCs w:val="14"/>
              </w:rPr>
            </w:pPr>
            <w:r w:rsidRPr="00C74FD9">
              <w:rPr>
                <w:sz w:val="14"/>
                <w:szCs w:val="14"/>
              </w:rPr>
              <w:t>3,75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Default="00563296" w:rsidP="00563296">
            <w:pPr>
              <w:pStyle w:val="TableParagraph"/>
              <w:spacing w:before="3"/>
              <w:ind w:right="-106"/>
              <w:jc w:val="center"/>
              <w:rPr>
                <w:i/>
                <w:sz w:val="18"/>
              </w:rPr>
            </w:pPr>
          </w:p>
          <w:p w:rsidR="00563296" w:rsidRDefault="00563296" w:rsidP="00563296">
            <w:pPr>
              <w:pStyle w:val="TableParagraph"/>
              <w:ind w:left="110" w:right="-106"/>
              <w:jc w:val="center"/>
              <w:rPr>
                <w:sz w:val="16"/>
              </w:rPr>
            </w:pPr>
            <w:r>
              <w:rPr>
                <w:sz w:val="16"/>
              </w:rPr>
              <w:t>14.</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249"/>
              <w:rPr>
                <w:sz w:val="18"/>
              </w:rPr>
            </w:pPr>
            <w:r>
              <w:rPr>
                <w:sz w:val="18"/>
              </w:rPr>
              <w:t>Кафтанчиковска</w:t>
            </w:r>
          </w:p>
          <w:p w:rsidR="00563296" w:rsidRDefault="00563296" w:rsidP="00563296">
            <w:pPr>
              <w:pStyle w:val="TableParagraph"/>
              <w:spacing w:line="206" w:lineRule="exact"/>
              <w:ind w:right="-249"/>
              <w:rPr>
                <w:sz w:val="18"/>
              </w:rPr>
            </w:pPr>
            <w:r>
              <w:rPr>
                <w:sz w:val="18"/>
              </w:rPr>
              <w:t>я 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5"/>
              <w:rPr>
                <w:i/>
                <w:sz w:val="14"/>
                <w:szCs w:val="14"/>
              </w:rPr>
            </w:pPr>
          </w:p>
          <w:p w:rsidR="00563296" w:rsidRPr="00C74FD9" w:rsidRDefault="00563296" w:rsidP="00563296">
            <w:pPr>
              <w:pStyle w:val="TableParagraph"/>
              <w:spacing w:before="1"/>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ind w:right="-114"/>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ind w:right="-114"/>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ind w:right="-114"/>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sz w:val="14"/>
                <w:szCs w:val="14"/>
              </w:rPr>
              <w:t>6,25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Default="00563296" w:rsidP="00563296">
            <w:pPr>
              <w:pStyle w:val="TableParagraph"/>
              <w:spacing w:before="8"/>
              <w:ind w:right="-106"/>
              <w:jc w:val="center"/>
              <w:rPr>
                <w:i/>
                <w:sz w:val="18"/>
              </w:rPr>
            </w:pPr>
          </w:p>
          <w:p w:rsidR="00563296" w:rsidRDefault="00563296" w:rsidP="00563296">
            <w:pPr>
              <w:pStyle w:val="TableParagraph"/>
              <w:ind w:left="110" w:right="-106"/>
              <w:jc w:val="center"/>
              <w:rPr>
                <w:sz w:val="16"/>
              </w:rPr>
            </w:pPr>
            <w:r>
              <w:rPr>
                <w:sz w:val="16"/>
              </w:rPr>
              <w:t>15.</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ind w:right="-249"/>
              <w:rPr>
                <w:sz w:val="18"/>
              </w:rPr>
            </w:pPr>
            <w:r>
              <w:rPr>
                <w:spacing w:val="-1"/>
                <w:sz w:val="18"/>
              </w:rPr>
              <w:t>Тахтамышевская</w:t>
            </w:r>
            <w:r>
              <w:rPr>
                <w:spacing w:val="-42"/>
                <w:sz w:val="18"/>
              </w:rPr>
              <w:t xml:space="preserve"> </w:t>
            </w:r>
            <w:r>
              <w:rPr>
                <w:sz w:val="18"/>
              </w:rPr>
              <w:t>библиотека-</w:t>
            </w:r>
          </w:p>
          <w:p w:rsidR="00563296" w:rsidRDefault="00563296" w:rsidP="00563296">
            <w:pPr>
              <w:pStyle w:val="TableParagraph"/>
              <w:spacing w:line="191" w:lineRule="exact"/>
              <w:ind w:right="-249"/>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6"/>
              <w:rPr>
                <w:i/>
                <w:sz w:val="14"/>
                <w:szCs w:val="14"/>
              </w:rPr>
            </w:pPr>
          </w:p>
          <w:p w:rsidR="00563296" w:rsidRPr="00C74FD9" w:rsidRDefault="00563296" w:rsidP="00563296">
            <w:pPr>
              <w:pStyle w:val="TableParagraph"/>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jc w:val="center"/>
              <w:rPr>
                <w:i/>
                <w:sz w:val="14"/>
                <w:szCs w:val="14"/>
              </w:rPr>
            </w:pPr>
          </w:p>
          <w:p w:rsidR="00563296" w:rsidRPr="00C74FD9" w:rsidRDefault="00563296" w:rsidP="00197DC4">
            <w:pPr>
              <w:pStyle w:val="TableParagraph"/>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ind w:right="-114"/>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ind w:right="-114"/>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0"/>
              <w:ind w:right="-114"/>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w w:val="101"/>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6"/>
              <w:ind w:right="-114"/>
              <w:jc w:val="center"/>
              <w:rPr>
                <w:i/>
                <w:sz w:val="14"/>
                <w:szCs w:val="14"/>
              </w:rPr>
            </w:pPr>
          </w:p>
          <w:p w:rsidR="00563296" w:rsidRPr="00C74FD9" w:rsidRDefault="00563296" w:rsidP="00197DC4">
            <w:pPr>
              <w:pStyle w:val="TableParagraph"/>
              <w:ind w:right="-114"/>
              <w:jc w:val="center"/>
              <w:rPr>
                <w:sz w:val="14"/>
                <w:szCs w:val="14"/>
              </w:rPr>
            </w:pPr>
            <w:r w:rsidRPr="00C74FD9">
              <w:rPr>
                <w:sz w:val="14"/>
                <w:szCs w:val="14"/>
              </w:rPr>
              <w:t>4,75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Default="00563296" w:rsidP="00563296">
            <w:pPr>
              <w:pStyle w:val="TableParagraph"/>
              <w:spacing w:before="3"/>
              <w:ind w:right="-106"/>
              <w:jc w:val="center"/>
              <w:rPr>
                <w:i/>
                <w:sz w:val="18"/>
              </w:rPr>
            </w:pPr>
          </w:p>
          <w:p w:rsidR="00563296" w:rsidRDefault="00563296" w:rsidP="00563296">
            <w:pPr>
              <w:pStyle w:val="TableParagraph"/>
              <w:ind w:left="110" w:right="-106"/>
              <w:jc w:val="center"/>
              <w:rPr>
                <w:sz w:val="16"/>
              </w:rPr>
            </w:pPr>
            <w:r>
              <w:rPr>
                <w:sz w:val="16"/>
              </w:rPr>
              <w:t>16.</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249"/>
              <w:rPr>
                <w:sz w:val="18"/>
              </w:rPr>
            </w:pPr>
            <w:r>
              <w:rPr>
                <w:sz w:val="18"/>
              </w:rPr>
              <w:t>Томская</w:t>
            </w:r>
          </w:p>
          <w:p w:rsidR="00563296" w:rsidRDefault="00563296" w:rsidP="00563296">
            <w:pPr>
              <w:pStyle w:val="TableParagraph"/>
              <w:spacing w:line="206" w:lineRule="exact"/>
              <w:ind w:right="-249"/>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5"/>
              <w:rPr>
                <w:i/>
                <w:sz w:val="14"/>
                <w:szCs w:val="14"/>
              </w:rPr>
            </w:pPr>
          </w:p>
          <w:p w:rsidR="00563296" w:rsidRPr="00C74FD9" w:rsidRDefault="00563296" w:rsidP="00563296">
            <w:pPr>
              <w:pStyle w:val="TableParagraph"/>
              <w:spacing w:before="1"/>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jc w:val="center"/>
              <w:rPr>
                <w:i/>
                <w:sz w:val="14"/>
                <w:szCs w:val="14"/>
              </w:rPr>
            </w:pPr>
          </w:p>
          <w:p w:rsidR="00563296" w:rsidRPr="00C74FD9" w:rsidRDefault="00563296" w:rsidP="00197DC4">
            <w:pPr>
              <w:pStyle w:val="TableParagraph"/>
              <w:spacing w:before="1"/>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
              <w:ind w:right="-114"/>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line="207" w:lineRule="exact"/>
              <w:ind w:right="-114"/>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line="207" w:lineRule="exact"/>
              <w:ind w:right="-114"/>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line="207" w:lineRule="exact"/>
              <w:ind w:right="-114"/>
              <w:jc w:val="center"/>
              <w:rPr>
                <w:sz w:val="14"/>
                <w:szCs w:val="14"/>
              </w:rPr>
            </w:pPr>
            <w:r w:rsidRPr="00C74FD9">
              <w:rPr>
                <w:sz w:val="14"/>
                <w:szCs w:val="14"/>
              </w:rPr>
              <w:t>0</w:t>
            </w:r>
            <w:r w:rsidR="00197DC4">
              <w:rPr>
                <w:sz w:val="14"/>
                <w:szCs w:val="14"/>
              </w:rPr>
              <w:t>,</w:t>
            </w:r>
            <w:r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5"/>
              <w:ind w:right="-114"/>
              <w:jc w:val="center"/>
              <w:rPr>
                <w:i/>
                <w:sz w:val="14"/>
                <w:szCs w:val="14"/>
              </w:rPr>
            </w:pPr>
          </w:p>
          <w:p w:rsidR="00563296" w:rsidRPr="00C74FD9" w:rsidRDefault="00563296" w:rsidP="00197DC4">
            <w:pPr>
              <w:pStyle w:val="TableParagraph"/>
              <w:spacing w:before="1"/>
              <w:ind w:right="-114"/>
              <w:jc w:val="center"/>
              <w:rPr>
                <w:sz w:val="14"/>
                <w:szCs w:val="14"/>
              </w:rPr>
            </w:pPr>
            <w:r w:rsidRPr="00C74FD9">
              <w:rPr>
                <w:sz w:val="14"/>
                <w:szCs w:val="14"/>
              </w:rPr>
              <w:t>4,25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8"/>
              <w:ind w:right="-106"/>
              <w:rPr>
                <w:i/>
                <w:sz w:val="18"/>
              </w:rPr>
            </w:pPr>
          </w:p>
          <w:p w:rsidR="00563296" w:rsidRDefault="00563296" w:rsidP="00563296">
            <w:pPr>
              <w:pStyle w:val="TableParagraph"/>
              <w:ind w:left="92" w:right="-106"/>
              <w:jc w:val="center"/>
              <w:rPr>
                <w:sz w:val="16"/>
              </w:rPr>
            </w:pPr>
            <w:r>
              <w:rPr>
                <w:sz w:val="16"/>
              </w:rPr>
              <w:t>17.</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ind w:right="34"/>
              <w:rPr>
                <w:sz w:val="18"/>
              </w:rPr>
            </w:pPr>
            <w:r>
              <w:rPr>
                <w:sz w:val="18"/>
              </w:rPr>
              <w:t>Калтайская</w:t>
            </w:r>
            <w:r>
              <w:rPr>
                <w:spacing w:val="1"/>
                <w:sz w:val="18"/>
              </w:rPr>
              <w:t xml:space="preserve"> </w:t>
            </w:r>
            <w:r>
              <w:rPr>
                <w:sz w:val="18"/>
              </w:rPr>
              <w:t>библиотека-</w:t>
            </w:r>
          </w:p>
          <w:p w:rsidR="00563296" w:rsidRDefault="00563296" w:rsidP="00563296">
            <w:pPr>
              <w:pStyle w:val="TableParagraph"/>
              <w:spacing w:line="195" w:lineRule="exact"/>
              <w:ind w:right="34"/>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6"/>
              <w:ind w:left="-108" w:firstLine="108"/>
              <w:rPr>
                <w:i/>
                <w:sz w:val="14"/>
                <w:szCs w:val="14"/>
              </w:rPr>
            </w:pPr>
          </w:p>
          <w:p w:rsidR="00563296" w:rsidRPr="00C74FD9" w:rsidRDefault="00563296" w:rsidP="00563296">
            <w:pPr>
              <w:pStyle w:val="TableParagraph"/>
              <w:ind w:left="-108" w:firstLine="108"/>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1" w:line="207" w:lineRule="exact"/>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1"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1" w:line="207" w:lineRule="exact"/>
              <w:ind w:left="-108" w:firstLine="108"/>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1"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7,25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3"/>
              <w:ind w:right="-106"/>
              <w:rPr>
                <w:i/>
                <w:sz w:val="18"/>
              </w:rPr>
            </w:pPr>
          </w:p>
          <w:p w:rsidR="00563296" w:rsidRDefault="00563296" w:rsidP="00563296">
            <w:pPr>
              <w:pStyle w:val="TableParagraph"/>
              <w:ind w:left="92" w:right="-106"/>
              <w:jc w:val="center"/>
              <w:rPr>
                <w:sz w:val="16"/>
              </w:rPr>
            </w:pPr>
            <w:r>
              <w:rPr>
                <w:sz w:val="16"/>
              </w:rPr>
              <w:t>18.</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34"/>
              <w:rPr>
                <w:sz w:val="18"/>
              </w:rPr>
            </w:pPr>
            <w:r>
              <w:rPr>
                <w:sz w:val="18"/>
              </w:rPr>
              <w:t>Курлекская</w:t>
            </w:r>
          </w:p>
          <w:p w:rsidR="00563296" w:rsidRDefault="00563296" w:rsidP="00563296">
            <w:pPr>
              <w:pStyle w:val="TableParagraph"/>
              <w:spacing w:line="206" w:lineRule="exact"/>
              <w:ind w:right="34"/>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5"/>
              <w:ind w:left="-108" w:firstLine="108"/>
              <w:rPr>
                <w:i/>
                <w:sz w:val="14"/>
                <w:szCs w:val="14"/>
              </w:rPr>
            </w:pPr>
          </w:p>
          <w:p w:rsidR="00563296" w:rsidRPr="00C74FD9" w:rsidRDefault="00563296" w:rsidP="00563296">
            <w:pPr>
              <w:pStyle w:val="TableParagraph"/>
              <w:spacing w:before="1"/>
              <w:ind w:left="-108" w:firstLine="108"/>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w w:val="101"/>
                <w:sz w:val="14"/>
                <w:szCs w:val="14"/>
              </w:rPr>
              <w:t>1</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line="207" w:lineRule="exact"/>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line="207" w:lineRule="exact"/>
              <w:ind w:left="-108" w:firstLine="108"/>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95"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w w:val="101"/>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w w:val="101"/>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5"/>
              <w:ind w:left="-108" w:firstLine="108"/>
              <w:jc w:val="center"/>
              <w:rPr>
                <w:i/>
                <w:sz w:val="14"/>
                <w:szCs w:val="14"/>
              </w:rPr>
            </w:pPr>
          </w:p>
          <w:p w:rsidR="00563296" w:rsidRPr="00C74FD9" w:rsidRDefault="00563296" w:rsidP="00197DC4">
            <w:pPr>
              <w:pStyle w:val="TableParagraph"/>
              <w:spacing w:before="1"/>
              <w:ind w:left="-108" w:firstLine="108"/>
              <w:jc w:val="center"/>
              <w:rPr>
                <w:sz w:val="14"/>
                <w:szCs w:val="14"/>
              </w:rPr>
            </w:pPr>
            <w:r w:rsidRPr="00C74FD9">
              <w:rPr>
                <w:sz w:val="14"/>
                <w:szCs w:val="14"/>
              </w:rPr>
              <w:t>13,5</w:t>
            </w:r>
          </w:p>
        </w:tc>
      </w:tr>
      <w:tr w:rsidR="00C74FD9" w:rsidRPr="00C74FD9" w:rsidTr="00197DC4">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8"/>
              <w:ind w:right="-106"/>
              <w:rPr>
                <w:i/>
                <w:sz w:val="18"/>
              </w:rPr>
            </w:pPr>
          </w:p>
          <w:p w:rsidR="00563296" w:rsidRDefault="00563296" w:rsidP="00563296">
            <w:pPr>
              <w:pStyle w:val="TableParagraph"/>
              <w:spacing w:before="1"/>
              <w:ind w:left="92" w:right="-106"/>
              <w:jc w:val="center"/>
              <w:rPr>
                <w:sz w:val="16"/>
              </w:rPr>
            </w:pPr>
            <w:r>
              <w:rPr>
                <w:sz w:val="16"/>
              </w:rPr>
              <w:t>19.</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ind w:right="34"/>
              <w:rPr>
                <w:sz w:val="18"/>
              </w:rPr>
            </w:pPr>
            <w:r>
              <w:rPr>
                <w:sz w:val="18"/>
              </w:rPr>
              <w:t>Кандинская</w:t>
            </w:r>
            <w:r>
              <w:rPr>
                <w:spacing w:val="-42"/>
                <w:sz w:val="18"/>
              </w:rPr>
              <w:t xml:space="preserve"> </w:t>
            </w:r>
            <w:r>
              <w:rPr>
                <w:sz w:val="18"/>
              </w:rPr>
              <w:t>библиотека-</w:t>
            </w:r>
          </w:p>
          <w:p w:rsidR="00563296" w:rsidRDefault="00563296" w:rsidP="00563296">
            <w:pPr>
              <w:pStyle w:val="TableParagraph"/>
              <w:spacing w:line="190" w:lineRule="exact"/>
              <w:ind w:right="34"/>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563296" w:rsidRPr="00C74FD9" w:rsidRDefault="00563296" w:rsidP="00563296">
            <w:pPr>
              <w:pStyle w:val="TableParagraph"/>
              <w:spacing w:before="6"/>
              <w:ind w:left="-108" w:firstLine="108"/>
              <w:rPr>
                <w:i/>
                <w:sz w:val="14"/>
                <w:szCs w:val="14"/>
              </w:rPr>
            </w:pPr>
          </w:p>
          <w:p w:rsidR="00563296" w:rsidRPr="00C74FD9" w:rsidRDefault="00563296" w:rsidP="00563296">
            <w:pPr>
              <w:pStyle w:val="TableParagraph"/>
              <w:ind w:left="-108" w:firstLine="108"/>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1" w:line="207" w:lineRule="exact"/>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1" w:line="207" w:lineRule="exact"/>
              <w:ind w:left="-108" w:firstLine="108"/>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101"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197DC4">
            <w:pPr>
              <w:pStyle w:val="TableParagraph"/>
              <w:spacing w:before="6"/>
              <w:ind w:left="-108" w:firstLine="108"/>
              <w:jc w:val="center"/>
              <w:rPr>
                <w:i/>
                <w:sz w:val="14"/>
                <w:szCs w:val="14"/>
              </w:rPr>
            </w:pPr>
          </w:p>
          <w:p w:rsidR="00563296" w:rsidRPr="00C74FD9" w:rsidRDefault="00563296" w:rsidP="00197DC4">
            <w:pPr>
              <w:pStyle w:val="TableParagraph"/>
              <w:ind w:left="-108" w:firstLine="108"/>
              <w:jc w:val="center"/>
              <w:rPr>
                <w:sz w:val="14"/>
                <w:szCs w:val="14"/>
              </w:rPr>
            </w:pPr>
            <w:r w:rsidRPr="00C74FD9">
              <w:rPr>
                <w:sz w:val="14"/>
                <w:szCs w:val="14"/>
              </w:rPr>
              <w:t>4,75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8"/>
              <w:ind w:right="-106"/>
              <w:rPr>
                <w:i/>
                <w:sz w:val="18"/>
              </w:rPr>
            </w:pPr>
          </w:p>
          <w:p w:rsidR="00563296" w:rsidRDefault="00563296" w:rsidP="00563296">
            <w:pPr>
              <w:pStyle w:val="TableParagraph"/>
              <w:ind w:left="92" w:right="-106"/>
              <w:jc w:val="center"/>
              <w:rPr>
                <w:sz w:val="16"/>
              </w:rPr>
            </w:pPr>
            <w:r>
              <w:rPr>
                <w:sz w:val="16"/>
              </w:rPr>
              <w:t>20.</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6" w:lineRule="exact"/>
              <w:ind w:right="34"/>
              <w:rPr>
                <w:sz w:val="18"/>
              </w:rPr>
            </w:pPr>
            <w:r>
              <w:rPr>
                <w:spacing w:val="-1"/>
                <w:sz w:val="18"/>
              </w:rPr>
              <w:t>Рассветовская</w:t>
            </w:r>
            <w:r>
              <w:rPr>
                <w:spacing w:val="-42"/>
                <w:sz w:val="18"/>
              </w:rPr>
              <w:t xml:space="preserve"> </w:t>
            </w:r>
            <w:r>
              <w:rPr>
                <w:sz w:val="18"/>
              </w:rPr>
              <w:t>библиотека-</w:t>
            </w:r>
            <w:r>
              <w:rPr>
                <w:spacing w:val="1"/>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firstLine="108"/>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10,25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8"/>
              <w:ind w:right="-106"/>
              <w:rPr>
                <w:i/>
                <w:sz w:val="18"/>
              </w:rPr>
            </w:pPr>
          </w:p>
          <w:p w:rsidR="00563296" w:rsidRDefault="00563296" w:rsidP="00563296">
            <w:pPr>
              <w:pStyle w:val="TableParagraph"/>
              <w:ind w:left="92" w:right="-106"/>
              <w:jc w:val="center"/>
              <w:rPr>
                <w:sz w:val="16"/>
              </w:rPr>
            </w:pPr>
            <w:r>
              <w:rPr>
                <w:sz w:val="16"/>
              </w:rPr>
              <w:t>21.</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34"/>
              <w:rPr>
                <w:sz w:val="18"/>
              </w:rPr>
            </w:pPr>
            <w:r>
              <w:rPr>
                <w:sz w:val="18"/>
              </w:rPr>
              <w:t>Копыловская</w:t>
            </w:r>
          </w:p>
          <w:p w:rsidR="00563296" w:rsidRDefault="00563296" w:rsidP="00563296">
            <w:pPr>
              <w:pStyle w:val="TableParagraph"/>
              <w:spacing w:line="206" w:lineRule="exact"/>
              <w:ind w:right="34"/>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1" w:line="207" w:lineRule="exact"/>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1"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1" w:line="207" w:lineRule="exact"/>
              <w:ind w:left="-108" w:firstLine="108"/>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1"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9,25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8"/>
              <w:ind w:right="-106"/>
              <w:rPr>
                <w:i/>
                <w:sz w:val="18"/>
              </w:rPr>
            </w:pPr>
          </w:p>
          <w:p w:rsidR="00563296" w:rsidRDefault="00563296" w:rsidP="00563296">
            <w:pPr>
              <w:pStyle w:val="TableParagraph"/>
              <w:ind w:left="92" w:right="-106"/>
              <w:jc w:val="center"/>
              <w:rPr>
                <w:sz w:val="16"/>
              </w:rPr>
            </w:pPr>
            <w:r>
              <w:rPr>
                <w:sz w:val="16"/>
              </w:rPr>
              <w:t>22.</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34"/>
              <w:rPr>
                <w:sz w:val="18"/>
              </w:rPr>
            </w:pPr>
            <w:r>
              <w:rPr>
                <w:sz w:val="18"/>
              </w:rPr>
              <w:t>Корниловская</w:t>
            </w:r>
          </w:p>
          <w:p w:rsidR="00563296" w:rsidRDefault="00563296" w:rsidP="00563296">
            <w:pPr>
              <w:pStyle w:val="TableParagraph"/>
              <w:spacing w:line="206" w:lineRule="exact"/>
              <w:ind w:right="34"/>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10"/>
              <w:ind w:left="-108" w:firstLine="108"/>
              <w:jc w:val="center"/>
              <w:rPr>
                <w:i/>
                <w:sz w:val="14"/>
                <w:szCs w:val="14"/>
              </w:rPr>
            </w:pPr>
          </w:p>
          <w:p w:rsidR="00563296" w:rsidRPr="00C74FD9" w:rsidRDefault="00563296" w:rsidP="009A1243">
            <w:pPr>
              <w:pStyle w:val="TableParagraph"/>
              <w:jc w:val="center"/>
              <w:rPr>
                <w:sz w:val="14"/>
                <w:szCs w:val="14"/>
              </w:rPr>
            </w:pPr>
            <w:r w:rsidRPr="00C74FD9">
              <w:rPr>
                <w:sz w:val="14"/>
                <w:szCs w:val="14"/>
              </w:rPr>
              <w:t>5,25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4"/>
              <w:ind w:right="-106"/>
              <w:rPr>
                <w:i/>
                <w:sz w:val="18"/>
              </w:rPr>
            </w:pPr>
          </w:p>
          <w:p w:rsidR="00563296" w:rsidRDefault="00563296" w:rsidP="00563296">
            <w:pPr>
              <w:pStyle w:val="TableParagraph"/>
              <w:ind w:left="92" w:right="-106"/>
              <w:jc w:val="center"/>
              <w:rPr>
                <w:sz w:val="16"/>
              </w:rPr>
            </w:pPr>
            <w:r>
              <w:rPr>
                <w:sz w:val="16"/>
              </w:rPr>
              <w:t>23.</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34"/>
              <w:rPr>
                <w:sz w:val="18"/>
              </w:rPr>
            </w:pPr>
            <w:r>
              <w:rPr>
                <w:sz w:val="18"/>
              </w:rPr>
              <w:t>Малиновская</w:t>
            </w:r>
          </w:p>
          <w:p w:rsidR="00563296" w:rsidRDefault="00563296" w:rsidP="00563296">
            <w:pPr>
              <w:pStyle w:val="TableParagraph"/>
              <w:spacing w:line="206" w:lineRule="exact"/>
              <w:ind w:right="34"/>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6"/>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6"/>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6"/>
              <w:ind w:left="-108" w:firstLine="108"/>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6"/>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7,25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8"/>
              <w:ind w:right="-106"/>
              <w:rPr>
                <w:i/>
                <w:sz w:val="18"/>
              </w:rPr>
            </w:pPr>
          </w:p>
          <w:p w:rsidR="00563296" w:rsidRDefault="00563296" w:rsidP="00563296">
            <w:pPr>
              <w:pStyle w:val="TableParagraph"/>
              <w:ind w:left="92" w:right="-106"/>
              <w:jc w:val="center"/>
              <w:rPr>
                <w:sz w:val="16"/>
              </w:rPr>
            </w:pPr>
            <w:r>
              <w:rPr>
                <w:sz w:val="16"/>
              </w:rPr>
              <w:t>24.</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rPr>
                <w:sz w:val="18"/>
              </w:rPr>
            </w:pPr>
            <w:r>
              <w:rPr>
                <w:spacing w:val="-1"/>
                <w:sz w:val="18"/>
              </w:rPr>
              <w:t>Александровска</w:t>
            </w:r>
            <w:r>
              <w:rPr>
                <w:spacing w:val="-42"/>
                <w:sz w:val="18"/>
              </w:rPr>
              <w:t xml:space="preserve"> </w:t>
            </w:r>
            <w:r>
              <w:rPr>
                <w:sz w:val="18"/>
              </w:rPr>
              <w:t>я</w:t>
            </w:r>
            <w:r>
              <w:rPr>
                <w:spacing w:val="-1"/>
                <w:sz w:val="18"/>
              </w:rPr>
              <w:t xml:space="preserve"> </w:t>
            </w:r>
            <w:r>
              <w:rPr>
                <w:sz w:val="18"/>
              </w:rPr>
              <w:t>библиотека-</w:t>
            </w:r>
          </w:p>
          <w:p w:rsidR="00563296" w:rsidRDefault="00563296" w:rsidP="00563296">
            <w:pPr>
              <w:pStyle w:val="TableParagraph"/>
              <w:spacing w:line="191" w:lineRule="exact"/>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firstLine="108"/>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5,75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3"/>
              <w:ind w:right="-106"/>
              <w:rPr>
                <w:i/>
                <w:sz w:val="18"/>
              </w:rPr>
            </w:pPr>
          </w:p>
          <w:p w:rsidR="00563296" w:rsidRDefault="00563296" w:rsidP="00563296">
            <w:pPr>
              <w:pStyle w:val="TableParagraph"/>
              <w:spacing w:before="1"/>
              <w:ind w:left="92" w:right="-106"/>
              <w:jc w:val="center"/>
              <w:rPr>
                <w:sz w:val="16"/>
              </w:rPr>
            </w:pPr>
            <w:r>
              <w:rPr>
                <w:sz w:val="16"/>
              </w:rPr>
              <w:t>25.</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rPr>
                <w:sz w:val="18"/>
              </w:rPr>
            </w:pPr>
            <w:r>
              <w:rPr>
                <w:spacing w:val="-1"/>
                <w:sz w:val="18"/>
              </w:rPr>
              <w:t>Молодежненска</w:t>
            </w:r>
            <w:r>
              <w:rPr>
                <w:spacing w:val="-42"/>
                <w:sz w:val="18"/>
              </w:rPr>
              <w:t xml:space="preserve"> </w:t>
            </w:r>
            <w:r>
              <w:rPr>
                <w:sz w:val="18"/>
              </w:rPr>
              <w:t>я</w:t>
            </w:r>
            <w:r>
              <w:rPr>
                <w:spacing w:val="-1"/>
                <w:sz w:val="18"/>
              </w:rPr>
              <w:t xml:space="preserve"> </w:t>
            </w:r>
            <w:r>
              <w:rPr>
                <w:sz w:val="18"/>
              </w:rPr>
              <w:t>библиотека-</w:t>
            </w:r>
          </w:p>
          <w:p w:rsidR="00563296" w:rsidRDefault="00563296" w:rsidP="00563296">
            <w:pPr>
              <w:pStyle w:val="TableParagraph"/>
              <w:spacing w:line="190" w:lineRule="exact"/>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6" w:line="207" w:lineRule="exact"/>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6"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6" w:line="207" w:lineRule="exact"/>
              <w:ind w:left="-108" w:firstLine="108"/>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6" w:line="207" w:lineRule="exact"/>
              <w:ind w:left="-108" w:firstLine="108"/>
              <w:jc w:val="center"/>
              <w:rPr>
                <w:sz w:val="14"/>
                <w:szCs w:val="14"/>
              </w:rPr>
            </w:pPr>
            <w:r w:rsidRPr="00C74FD9">
              <w:rPr>
                <w:sz w:val="14"/>
                <w:szCs w:val="14"/>
              </w:rPr>
              <w:t>0</w:t>
            </w:r>
            <w:r w:rsidR="009A1243">
              <w:rPr>
                <w:sz w:val="14"/>
                <w:szCs w:val="14"/>
              </w:rPr>
              <w:t>,</w:t>
            </w:r>
            <w:r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6"/>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8,25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8"/>
              <w:ind w:right="-106"/>
              <w:rPr>
                <w:i/>
                <w:sz w:val="18"/>
              </w:rPr>
            </w:pPr>
          </w:p>
          <w:p w:rsidR="00563296" w:rsidRDefault="00563296" w:rsidP="00563296">
            <w:pPr>
              <w:pStyle w:val="TableParagraph"/>
              <w:ind w:left="92" w:right="-106"/>
              <w:jc w:val="center"/>
              <w:rPr>
                <w:sz w:val="16"/>
              </w:rPr>
            </w:pPr>
            <w:r>
              <w:rPr>
                <w:sz w:val="16"/>
              </w:rPr>
              <w:t>26.</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rPr>
                <w:sz w:val="18"/>
              </w:rPr>
            </w:pPr>
            <w:r>
              <w:rPr>
                <w:sz w:val="18"/>
              </w:rPr>
              <w:t>Межениновская</w:t>
            </w:r>
            <w:r>
              <w:rPr>
                <w:spacing w:val="-42"/>
                <w:sz w:val="18"/>
              </w:rPr>
              <w:t xml:space="preserve"> </w:t>
            </w:r>
            <w:r>
              <w:rPr>
                <w:sz w:val="18"/>
              </w:rPr>
              <w:t>библиотека-</w:t>
            </w:r>
          </w:p>
          <w:p w:rsidR="00563296" w:rsidRDefault="00563296" w:rsidP="00563296">
            <w:pPr>
              <w:pStyle w:val="TableParagraph"/>
              <w:spacing w:line="192" w:lineRule="exact"/>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firstLine="108"/>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11,25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1"/>
              <w:ind w:right="-106"/>
              <w:rPr>
                <w:i/>
                <w:sz w:val="18"/>
              </w:rPr>
            </w:pPr>
          </w:p>
          <w:p w:rsidR="00563296" w:rsidRDefault="00563296" w:rsidP="00563296">
            <w:pPr>
              <w:pStyle w:val="TableParagraph"/>
              <w:ind w:left="92" w:right="-106"/>
              <w:jc w:val="center"/>
              <w:rPr>
                <w:sz w:val="16"/>
              </w:rPr>
            </w:pPr>
            <w:r>
              <w:rPr>
                <w:sz w:val="16"/>
              </w:rPr>
              <w:t>27.</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199" w:lineRule="exact"/>
              <w:rPr>
                <w:sz w:val="18"/>
              </w:rPr>
            </w:pPr>
            <w:r>
              <w:rPr>
                <w:sz w:val="18"/>
              </w:rPr>
              <w:t>Аэропортовская</w:t>
            </w:r>
          </w:p>
          <w:p w:rsidR="00563296" w:rsidRDefault="00563296" w:rsidP="00563296">
            <w:pPr>
              <w:pStyle w:val="TableParagraph"/>
              <w:spacing w:line="206" w:lineRule="exact"/>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3" w:line="207" w:lineRule="exact"/>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3"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3" w:line="207" w:lineRule="exact"/>
              <w:ind w:left="-108" w:firstLine="108"/>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3"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3"/>
              <w:ind w:left="-108" w:firstLine="108"/>
              <w:jc w:val="center"/>
              <w:rPr>
                <w:i/>
                <w:sz w:val="14"/>
                <w:szCs w:val="14"/>
              </w:rPr>
            </w:pPr>
          </w:p>
          <w:p w:rsidR="00563296" w:rsidRPr="00C74FD9" w:rsidRDefault="00563296" w:rsidP="009A1243">
            <w:pPr>
              <w:pStyle w:val="TableParagraph"/>
              <w:ind w:left="-108" w:firstLine="108"/>
              <w:jc w:val="center"/>
              <w:rPr>
                <w:sz w:val="14"/>
                <w:szCs w:val="14"/>
              </w:rPr>
            </w:pPr>
            <w:r w:rsidRPr="00C74FD9">
              <w:rPr>
                <w:sz w:val="14"/>
                <w:szCs w:val="14"/>
              </w:rPr>
              <w:t>10,25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ind w:right="-106"/>
              <w:rPr>
                <w:i/>
                <w:sz w:val="18"/>
              </w:rPr>
            </w:pPr>
          </w:p>
          <w:p w:rsidR="00563296" w:rsidRDefault="00563296" w:rsidP="00563296">
            <w:pPr>
              <w:pStyle w:val="TableParagraph"/>
              <w:spacing w:before="109"/>
              <w:ind w:left="92" w:right="-106"/>
              <w:jc w:val="center"/>
              <w:rPr>
                <w:sz w:val="16"/>
              </w:rPr>
            </w:pPr>
            <w:r>
              <w:rPr>
                <w:sz w:val="16"/>
              </w:rPr>
              <w:t>28.</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jc w:val="both"/>
              <w:rPr>
                <w:sz w:val="18"/>
              </w:rPr>
            </w:pPr>
            <w:r>
              <w:rPr>
                <w:sz w:val="18"/>
              </w:rPr>
              <w:t>Мирненская</w:t>
            </w:r>
            <w:r>
              <w:rPr>
                <w:spacing w:val="-43"/>
                <w:sz w:val="18"/>
              </w:rPr>
              <w:t xml:space="preserve"> </w:t>
            </w:r>
            <w:r>
              <w:rPr>
                <w:sz w:val="18"/>
              </w:rPr>
              <w:t>библиотека-</w:t>
            </w:r>
            <w:r>
              <w:rPr>
                <w:spacing w:val="-43"/>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line="207" w:lineRule="exact"/>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line="207" w:lineRule="exact"/>
              <w:ind w:left="-108" w:firstLine="108"/>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7"/>
              <w:ind w:left="-108" w:firstLine="108"/>
              <w:jc w:val="center"/>
              <w:rPr>
                <w:i/>
                <w:sz w:val="14"/>
                <w:szCs w:val="14"/>
              </w:rPr>
            </w:pPr>
          </w:p>
          <w:p w:rsidR="00563296" w:rsidRPr="00C74FD9" w:rsidRDefault="00563296" w:rsidP="009A1243">
            <w:pPr>
              <w:pStyle w:val="TableParagraph"/>
              <w:spacing w:before="1"/>
              <w:jc w:val="center"/>
              <w:rPr>
                <w:sz w:val="14"/>
                <w:szCs w:val="14"/>
              </w:rPr>
            </w:pPr>
            <w:r w:rsidRPr="00C74FD9">
              <w:rPr>
                <w:w w:val="101"/>
                <w:sz w:val="14"/>
                <w:szCs w:val="14"/>
              </w:rPr>
              <w:t>7</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3"/>
              <w:ind w:right="-106"/>
              <w:rPr>
                <w:i/>
                <w:sz w:val="18"/>
              </w:rPr>
            </w:pPr>
          </w:p>
          <w:p w:rsidR="00563296" w:rsidRDefault="00563296" w:rsidP="00563296">
            <w:pPr>
              <w:pStyle w:val="TableParagraph"/>
              <w:ind w:left="92" w:right="-106"/>
              <w:jc w:val="center"/>
              <w:rPr>
                <w:sz w:val="16"/>
              </w:rPr>
            </w:pPr>
            <w:r>
              <w:rPr>
                <w:sz w:val="16"/>
              </w:rPr>
              <w:t>29.</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rPr>
                <w:sz w:val="18"/>
              </w:rPr>
            </w:pPr>
            <w:r>
              <w:rPr>
                <w:spacing w:val="-1"/>
                <w:sz w:val="18"/>
              </w:rPr>
              <w:t>Моряковская</w:t>
            </w:r>
            <w:r>
              <w:rPr>
                <w:spacing w:val="-42"/>
                <w:sz w:val="18"/>
              </w:rPr>
              <w:t xml:space="preserve"> </w:t>
            </w:r>
            <w:r>
              <w:rPr>
                <w:sz w:val="18"/>
              </w:rPr>
              <w:t>библиотека-</w:t>
            </w:r>
          </w:p>
          <w:p w:rsidR="00563296" w:rsidRDefault="00563296" w:rsidP="00563296">
            <w:pPr>
              <w:pStyle w:val="TableParagraph"/>
              <w:spacing w:line="190" w:lineRule="exact"/>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5" w:line="207" w:lineRule="exact"/>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5"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5" w:line="207" w:lineRule="exact"/>
              <w:ind w:left="-108" w:firstLine="108"/>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5"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5"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11</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8"/>
              <w:ind w:right="-106"/>
              <w:rPr>
                <w:i/>
                <w:sz w:val="18"/>
              </w:rPr>
            </w:pPr>
          </w:p>
          <w:p w:rsidR="00563296" w:rsidRDefault="00563296" w:rsidP="00563296">
            <w:pPr>
              <w:pStyle w:val="TableParagraph"/>
              <w:ind w:left="92" w:right="-106"/>
              <w:jc w:val="center"/>
              <w:rPr>
                <w:sz w:val="16"/>
              </w:rPr>
            </w:pPr>
            <w:r>
              <w:rPr>
                <w:sz w:val="16"/>
              </w:rPr>
              <w:t>30.</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rPr>
                <w:sz w:val="18"/>
              </w:rPr>
            </w:pPr>
            <w:r>
              <w:rPr>
                <w:sz w:val="18"/>
              </w:rPr>
              <w:t>Губинская</w:t>
            </w:r>
            <w:r>
              <w:rPr>
                <w:spacing w:val="1"/>
                <w:sz w:val="18"/>
              </w:rPr>
              <w:t xml:space="preserve"> </w:t>
            </w:r>
            <w:r>
              <w:rPr>
                <w:sz w:val="18"/>
              </w:rPr>
              <w:t>библиотека-</w:t>
            </w:r>
          </w:p>
          <w:p w:rsidR="00563296" w:rsidRDefault="00563296" w:rsidP="00563296">
            <w:pPr>
              <w:pStyle w:val="TableParagraph"/>
              <w:spacing w:line="195" w:lineRule="exact"/>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5,25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3"/>
              <w:ind w:right="-106"/>
              <w:rPr>
                <w:i/>
                <w:sz w:val="18"/>
              </w:rPr>
            </w:pPr>
          </w:p>
          <w:p w:rsidR="00563296" w:rsidRDefault="00563296" w:rsidP="00563296">
            <w:pPr>
              <w:pStyle w:val="TableParagraph"/>
              <w:ind w:left="92" w:right="-106"/>
              <w:jc w:val="center"/>
              <w:rPr>
                <w:sz w:val="16"/>
              </w:rPr>
            </w:pPr>
            <w:r>
              <w:rPr>
                <w:sz w:val="16"/>
              </w:rPr>
              <w:t>31.</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rPr>
                <w:sz w:val="18"/>
              </w:rPr>
            </w:pPr>
            <w:r>
              <w:rPr>
                <w:sz w:val="18"/>
              </w:rPr>
              <w:t>Наумовская</w:t>
            </w:r>
          </w:p>
          <w:p w:rsidR="00563296" w:rsidRDefault="00563296" w:rsidP="00563296">
            <w:pPr>
              <w:pStyle w:val="TableParagraph"/>
              <w:spacing w:line="206" w:lineRule="exact"/>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5" w:line="207" w:lineRule="exact"/>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5" w:line="207" w:lineRule="exact"/>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w w:val="101"/>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5"/>
              <w:ind w:left="-108" w:firstLine="108"/>
              <w:jc w:val="center"/>
              <w:rPr>
                <w:i/>
                <w:sz w:val="14"/>
                <w:szCs w:val="14"/>
              </w:rPr>
            </w:pPr>
          </w:p>
          <w:p w:rsidR="00563296" w:rsidRPr="00C74FD9" w:rsidRDefault="00563296" w:rsidP="009A1243">
            <w:pPr>
              <w:pStyle w:val="TableParagraph"/>
              <w:spacing w:before="1"/>
              <w:ind w:left="-108" w:firstLine="108"/>
              <w:jc w:val="center"/>
              <w:rPr>
                <w:sz w:val="14"/>
                <w:szCs w:val="14"/>
              </w:rPr>
            </w:pPr>
            <w:r w:rsidRPr="00C74FD9">
              <w:rPr>
                <w:sz w:val="14"/>
                <w:szCs w:val="14"/>
              </w:rPr>
              <w:t>2,75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42"/>
              <w:ind w:left="92" w:right="-106"/>
              <w:jc w:val="center"/>
              <w:rPr>
                <w:sz w:val="16"/>
              </w:rPr>
            </w:pPr>
            <w:r>
              <w:rPr>
                <w:sz w:val="16"/>
              </w:rPr>
              <w:t>32.</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before="33"/>
              <w:rPr>
                <w:sz w:val="18"/>
              </w:rPr>
            </w:pPr>
            <w:r>
              <w:rPr>
                <w:sz w:val="18"/>
              </w:rPr>
              <w:t>Новорождественская библиотека-филиал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w w:val="101"/>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33"/>
              <w:ind w:left="-108" w:firstLine="108"/>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33"/>
              <w:ind w:left="-108" w:firstLine="108"/>
              <w:jc w:val="center"/>
              <w:rPr>
                <w:sz w:val="14"/>
                <w:szCs w:val="14"/>
              </w:rPr>
            </w:pPr>
            <w:r w:rsidRPr="00C74FD9">
              <w:rPr>
                <w:sz w:val="14"/>
                <w:szCs w:val="14"/>
              </w:rPr>
              <w:t>6,5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3"/>
              <w:ind w:right="-106"/>
              <w:rPr>
                <w:i/>
                <w:sz w:val="18"/>
              </w:rPr>
            </w:pPr>
          </w:p>
          <w:p w:rsidR="00563296" w:rsidRDefault="00563296" w:rsidP="00563296">
            <w:pPr>
              <w:pStyle w:val="TableParagraph"/>
              <w:ind w:left="92" w:right="-106"/>
              <w:jc w:val="center"/>
              <w:rPr>
                <w:sz w:val="16"/>
              </w:rPr>
            </w:pPr>
            <w:r>
              <w:rPr>
                <w:sz w:val="16"/>
              </w:rPr>
              <w:t>33.</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108"/>
              <w:rPr>
                <w:sz w:val="18"/>
              </w:rPr>
            </w:pPr>
            <w:r>
              <w:rPr>
                <w:sz w:val="18"/>
              </w:rPr>
              <w:t>Турунтаевская</w:t>
            </w:r>
          </w:p>
          <w:p w:rsidR="00563296" w:rsidRDefault="00563296" w:rsidP="00563296">
            <w:pPr>
              <w:pStyle w:val="TableParagraph"/>
              <w:spacing w:line="206" w:lineRule="exact"/>
              <w:ind w:right="-108"/>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5" w:line="207" w:lineRule="exact"/>
              <w:ind w:left="-108" w:right="-245"/>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95" w:line="207" w:lineRule="exact"/>
              <w:ind w:left="-108" w:right="-245"/>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right="-245"/>
              <w:jc w:val="center"/>
              <w:rPr>
                <w:sz w:val="14"/>
                <w:szCs w:val="14"/>
              </w:rPr>
            </w:pPr>
            <w:r w:rsidRPr="00C74FD9">
              <w:rPr>
                <w:sz w:val="14"/>
                <w:szCs w:val="14"/>
              </w:rPr>
              <w:t>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8"/>
              <w:ind w:right="-106"/>
              <w:rPr>
                <w:i/>
                <w:sz w:val="18"/>
              </w:rPr>
            </w:pPr>
          </w:p>
          <w:p w:rsidR="00563296" w:rsidRDefault="00563296" w:rsidP="00563296">
            <w:pPr>
              <w:pStyle w:val="TableParagraph"/>
              <w:spacing w:before="1"/>
              <w:ind w:left="92" w:right="-106"/>
              <w:jc w:val="center"/>
              <w:rPr>
                <w:sz w:val="16"/>
              </w:rPr>
            </w:pPr>
            <w:r>
              <w:rPr>
                <w:sz w:val="16"/>
              </w:rPr>
              <w:t>34.</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ind w:right="-108"/>
              <w:rPr>
                <w:sz w:val="18"/>
              </w:rPr>
            </w:pPr>
            <w:r>
              <w:rPr>
                <w:sz w:val="18"/>
              </w:rPr>
              <w:t>Новоархангельс</w:t>
            </w:r>
            <w:r>
              <w:rPr>
                <w:spacing w:val="-42"/>
                <w:sz w:val="18"/>
              </w:rPr>
              <w:t xml:space="preserve"> </w:t>
            </w:r>
            <w:r>
              <w:rPr>
                <w:sz w:val="18"/>
              </w:rPr>
              <w:t>кая</w:t>
            </w:r>
            <w:r>
              <w:rPr>
                <w:spacing w:val="-9"/>
                <w:sz w:val="18"/>
              </w:rPr>
              <w:t xml:space="preserve"> </w:t>
            </w:r>
            <w:r>
              <w:rPr>
                <w:sz w:val="18"/>
              </w:rPr>
              <w:t>библиотека-</w:t>
            </w:r>
          </w:p>
          <w:p w:rsidR="00563296" w:rsidRDefault="00563296" w:rsidP="00563296">
            <w:pPr>
              <w:pStyle w:val="TableParagraph"/>
              <w:spacing w:line="190" w:lineRule="exact"/>
              <w:ind w:right="-108"/>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line="207" w:lineRule="exact"/>
              <w:ind w:left="-108" w:right="-245"/>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line="207" w:lineRule="exact"/>
              <w:ind w:left="-108" w:right="-245"/>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line="207" w:lineRule="exact"/>
              <w:ind w:left="-108" w:right="-245"/>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7</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8"/>
              <w:ind w:right="-106"/>
              <w:rPr>
                <w:i/>
                <w:sz w:val="18"/>
              </w:rPr>
            </w:pPr>
          </w:p>
          <w:p w:rsidR="00563296" w:rsidRDefault="00563296" w:rsidP="00563296">
            <w:pPr>
              <w:pStyle w:val="TableParagraph"/>
              <w:ind w:left="92" w:right="-106"/>
              <w:jc w:val="center"/>
              <w:rPr>
                <w:sz w:val="16"/>
              </w:rPr>
            </w:pPr>
            <w:r>
              <w:rPr>
                <w:sz w:val="16"/>
              </w:rPr>
              <w:t>35.</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6" w:lineRule="exact"/>
              <w:ind w:right="-108"/>
              <w:jc w:val="both"/>
              <w:rPr>
                <w:sz w:val="18"/>
              </w:rPr>
            </w:pPr>
            <w:r>
              <w:rPr>
                <w:spacing w:val="-1"/>
                <w:sz w:val="18"/>
              </w:rPr>
              <w:t>Спасояйская</w:t>
            </w:r>
            <w:r>
              <w:rPr>
                <w:spacing w:val="-43"/>
                <w:sz w:val="18"/>
              </w:rPr>
              <w:t xml:space="preserve"> </w:t>
            </w:r>
            <w:r>
              <w:rPr>
                <w:sz w:val="18"/>
              </w:rPr>
              <w:t>библиотека-</w:t>
            </w:r>
            <w:r>
              <w:rPr>
                <w:spacing w:val="-43"/>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line="207" w:lineRule="exact"/>
              <w:ind w:left="-108" w:right="-245"/>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line="207" w:lineRule="exact"/>
              <w:ind w:left="-108" w:right="-245"/>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2</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8"/>
              <w:ind w:right="-106"/>
              <w:rPr>
                <w:i/>
                <w:sz w:val="18"/>
              </w:rPr>
            </w:pPr>
          </w:p>
          <w:p w:rsidR="00563296" w:rsidRDefault="00563296" w:rsidP="00563296">
            <w:pPr>
              <w:pStyle w:val="TableParagraph"/>
              <w:ind w:left="92" w:right="-106"/>
              <w:jc w:val="center"/>
              <w:rPr>
                <w:sz w:val="16"/>
              </w:rPr>
            </w:pPr>
            <w:r>
              <w:rPr>
                <w:sz w:val="16"/>
              </w:rPr>
              <w:t>36.</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108"/>
              <w:rPr>
                <w:sz w:val="18"/>
              </w:rPr>
            </w:pPr>
            <w:r>
              <w:rPr>
                <w:sz w:val="18"/>
              </w:rPr>
              <w:t>Рыбаловская</w:t>
            </w:r>
          </w:p>
          <w:p w:rsidR="00563296" w:rsidRDefault="00563296" w:rsidP="00563296">
            <w:pPr>
              <w:pStyle w:val="TableParagraph"/>
              <w:spacing w:line="206" w:lineRule="exact"/>
              <w:ind w:right="-108"/>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line="207" w:lineRule="exact"/>
              <w:ind w:left="-108" w:right="-245"/>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line="207" w:lineRule="exact"/>
              <w:ind w:left="-108" w:right="-245"/>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line="207" w:lineRule="exact"/>
              <w:ind w:left="-108" w:right="-245"/>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line="207" w:lineRule="exact"/>
              <w:ind w:left="-108" w:right="-245"/>
              <w:jc w:val="center"/>
              <w:rPr>
                <w:sz w:val="14"/>
                <w:szCs w:val="14"/>
              </w:rPr>
            </w:pPr>
            <w:r w:rsidRPr="00C74FD9">
              <w:rPr>
                <w:sz w:val="14"/>
                <w:szCs w:val="14"/>
              </w:rPr>
              <w:t>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8,5</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8"/>
              <w:ind w:right="-106"/>
              <w:rPr>
                <w:i/>
                <w:sz w:val="18"/>
              </w:rPr>
            </w:pPr>
          </w:p>
          <w:p w:rsidR="00563296" w:rsidRDefault="00563296" w:rsidP="00563296">
            <w:pPr>
              <w:pStyle w:val="TableParagraph"/>
              <w:ind w:left="92" w:right="-106"/>
              <w:jc w:val="center"/>
              <w:rPr>
                <w:sz w:val="16"/>
              </w:rPr>
            </w:pPr>
            <w:r>
              <w:rPr>
                <w:sz w:val="16"/>
              </w:rPr>
              <w:t>37.</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108"/>
              <w:rPr>
                <w:sz w:val="18"/>
              </w:rPr>
            </w:pPr>
            <w:r>
              <w:rPr>
                <w:sz w:val="18"/>
              </w:rPr>
              <w:t>Верхнесеченовс</w:t>
            </w:r>
          </w:p>
          <w:p w:rsidR="00563296" w:rsidRDefault="00563296" w:rsidP="00563296">
            <w:pPr>
              <w:pStyle w:val="TableParagraph"/>
              <w:spacing w:line="206" w:lineRule="exact"/>
              <w:ind w:right="-108"/>
              <w:rPr>
                <w:sz w:val="18"/>
              </w:rPr>
            </w:pPr>
            <w:r>
              <w:rPr>
                <w:sz w:val="18"/>
              </w:rPr>
              <w:t>кая 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9A1243" w:rsidRDefault="009A1243" w:rsidP="009A1243">
            <w:pPr>
              <w:pStyle w:val="TableParagraph"/>
              <w:spacing w:before="5"/>
              <w:ind w:left="-108" w:right="-245"/>
              <w:jc w:val="center"/>
              <w:rPr>
                <w:sz w:val="14"/>
                <w:szCs w:val="14"/>
              </w:rPr>
            </w:pPr>
            <w:r>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4"/>
              <w:ind w:right="-106"/>
              <w:rPr>
                <w:i/>
                <w:sz w:val="18"/>
              </w:rPr>
            </w:pPr>
          </w:p>
          <w:p w:rsidR="00563296" w:rsidRDefault="00563296" w:rsidP="00563296">
            <w:pPr>
              <w:pStyle w:val="TableParagraph"/>
              <w:ind w:left="92" w:right="-106"/>
              <w:jc w:val="center"/>
              <w:rPr>
                <w:sz w:val="16"/>
              </w:rPr>
            </w:pPr>
            <w:r>
              <w:rPr>
                <w:sz w:val="16"/>
              </w:rPr>
              <w:t>38.</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spacing w:line="202" w:lineRule="exact"/>
              <w:ind w:right="-108"/>
              <w:rPr>
                <w:sz w:val="18"/>
              </w:rPr>
            </w:pPr>
            <w:r>
              <w:rPr>
                <w:sz w:val="18"/>
              </w:rPr>
              <w:t>Батуринская</w:t>
            </w:r>
          </w:p>
          <w:p w:rsidR="00563296" w:rsidRDefault="00563296" w:rsidP="00563296">
            <w:pPr>
              <w:pStyle w:val="TableParagraph"/>
              <w:spacing w:line="206" w:lineRule="exact"/>
              <w:ind w:right="-108"/>
              <w:rPr>
                <w:sz w:val="18"/>
              </w:rPr>
            </w:pPr>
            <w:r>
              <w:rPr>
                <w:sz w:val="18"/>
              </w:rPr>
              <w:t>библиотека-</w:t>
            </w:r>
            <w:r>
              <w:rPr>
                <w:spacing w:val="-42"/>
                <w:sz w:val="18"/>
              </w:rPr>
              <w:t xml:space="preserve"> </w:t>
            </w: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9A1243" w:rsidP="009A1243">
            <w:pPr>
              <w:pStyle w:val="TableParagraph"/>
              <w:spacing w:before="5"/>
              <w:ind w:left="-108" w:right="-245"/>
              <w:jc w:val="center"/>
              <w:rPr>
                <w:sz w:val="14"/>
                <w:szCs w:val="14"/>
              </w:rPr>
            </w:pPr>
            <w:r>
              <w:rPr>
                <w:sz w:val="14"/>
                <w:szCs w:val="14"/>
              </w:rPr>
              <w:t>0,</w:t>
            </w:r>
            <w:r w:rsidR="00563296"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0,5</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5"/>
              <w:ind w:left="-108" w:right="-245"/>
              <w:jc w:val="center"/>
              <w:rPr>
                <w:sz w:val="14"/>
                <w:szCs w:val="14"/>
              </w:rPr>
            </w:pPr>
            <w:r w:rsidRPr="00C74FD9">
              <w:rPr>
                <w:sz w:val="14"/>
                <w:szCs w:val="14"/>
              </w:rPr>
              <w:t>6</w:t>
            </w:r>
          </w:p>
        </w:tc>
      </w:tr>
      <w:tr w:rsidR="00C74FD9" w:rsidRPr="00C74FD9" w:rsidTr="009A1243">
        <w:trPr>
          <w:gridAfter w:val="2"/>
          <w:wAfter w:w="425" w:type="dxa"/>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63296" w:rsidRDefault="00563296" w:rsidP="00563296">
            <w:pPr>
              <w:pStyle w:val="TableParagraph"/>
              <w:spacing w:before="8"/>
              <w:ind w:right="-106"/>
              <w:rPr>
                <w:i/>
                <w:sz w:val="18"/>
              </w:rPr>
            </w:pPr>
          </w:p>
          <w:p w:rsidR="00563296" w:rsidRDefault="00563296" w:rsidP="00563296">
            <w:pPr>
              <w:pStyle w:val="TableParagraph"/>
              <w:ind w:left="92" w:right="-106"/>
              <w:jc w:val="center"/>
              <w:rPr>
                <w:sz w:val="16"/>
              </w:rPr>
            </w:pPr>
            <w:r>
              <w:rPr>
                <w:sz w:val="16"/>
              </w:rPr>
              <w:t>39.</w:t>
            </w:r>
          </w:p>
        </w:tc>
        <w:tc>
          <w:tcPr>
            <w:tcW w:w="1418" w:type="dxa"/>
            <w:tcBorders>
              <w:top w:val="single" w:sz="4" w:space="0" w:color="auto"/>
              <w:left w:val="nil"/>
              <w:bottom w:val="single" w:sz="4" w:space="0" w:color="auto"/>
              <w:right w:val="nil"/>
            </w:tcBorders>
            <w:shd w:val="clear" w:color="auto" w:fill="auto"/>
          </w:tcPr>
          <w:p w:rsidR="00563296" w:rsidRDefault="00563296" w:rsidP="00563296">
            <w:pPr>
              <w:pStyle w:val="TableParagraph"/>
              <w:ind w:right="-108"/>
              <w:rPr>
                <w:sz w:val="18"/>
              </w:rPr>
            </w:pPr>
            <w:r>
              <w:rPr>
                <w:spacing w:val="-1"/>
                <w:sz w:val="18"/>
              </w:rPr>
              <w:t>Вершининская</w:t>
            </w:r>
            <w:r>
              <w:rPr>
                <w:spacing w:val="-42"/>
                <w:sz w:val="18"/>
              </w:rPr>
              <w:t xml:space="preserve"> </w:t>
            </w:r>
            <w:r>
              <w:rPr>
                <w:sz w:val="18"/>
              </w:rPr>
              <w:t>библиотека-</w:t>
            </w:r>
          </w:p>
          <w:p w:rsidR="00563296" w:rsidRDefault="00563296" w:rsidP="00563296">
            <w:pPr>
              <w:pStyle w:val="TableParagraph"/>
              <w:spacing w:line="191" w:lineRule="exact"/>
              <w:ind w:right="-108"/>
              <w:rPr>
                <w:sz w:val="18"/>
              </w:rPr>
            </w:pPr>
            <w:r>
              <w:rPr>
                <w:sz w:val="18"/>
              </w:rPr>
              <w:t>филиал</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right="-245"/>
              <w:jc w:val="center"/>
              <w:rPr>
                <w:sz w:val="14"/>
                <w:szCs w:val="14"/>
              </w:rPr>
            </w:pPr>
            <w:r w:rsidRPr="00C74FD9">
              <w:rPr>
                <w:sz w:val="14"/>
                <w:szCs w:val="14"/>
              </w:rPr>
              <w:t>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100" w:line="207" w:lineRule="exact"/>
              <w:ind w:left="-108" w:right="-245"/>
              <w:jc w:val="center"/>
              <w:rPr>
                <w:sz w:val="14"/>
                <w:szCs w:val="14"/>
              </w:rPr>
            </w:pPr>
            <w:r w:rsidRPr="00C74FD9">
              <w:rPr>
                <w:sz w:val="14"/>
                <w:szCs w:val="14"/>
              </w:rPr>
              <w:t>0,25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9A1243" w:rsidP="009A1243">
            <w:pPr>
              <w:pStyle w:val="TableParagraph"/>
              <w:spacing w:before="100" w:line="207" w:lineRule="exact"/>
              <w:ind w:left="-108" w:right="-245"/>
              <w:jc w:val="center"/>
              <w:rPr>
                <w:sz w:val="14"/>
                <w:szCs w:val="14"/>
              </w:rPr>
            </w:pPr>
            <w:r>
              <w:rPr>
                <w:sz w:val="14"/>
                <w:szCs w:val="14"/>
              </w:rPr>
              <w:t>0,</w:t>
            </w:r>
            <w:r w:rsidR="00563296" w:rsidRPr="00C74FD9">
              <w:rPr>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0</w:t>
            </w:r>
          </w:p>
        </w:tc>
        <w:tc>
          <w:tcPr>
            <w:tcW w:w="850" w:type="dxa"/>
            <w:gridSpan w:val="2"/>
            <w:tcBorders>
              <w:top w:val="single" w:sz="4" w:space="0" w:color="auto"/>
              <w:left w:val="nil"/>
              <w:bottom w:val="single" w:sz="4" w:space="0" w:color="auto"/>
              <w:right w:val="single" w:sz="4" w:space="0" w:color="auto"/>
            </w:tcBorders>
            <w:vAlign w:val="center"/>
          </w:tcPr>
          <w:p w:rsidR="00563296" w:rsidRPr="00C74FD9" w:rsidRDefault="00563296" w:rsidP="009A1243">
            <w:pPr>
              <w:pStyle w:val="TableParagraph"/>
              <w:spacing w:before="5"/>
              <w:ind w:left="-108" w:right="-245"/>
              <w:jc w:val="center"/>
              <w:rPr>
                <w:sz w:val="14"/>
                <w:szCs w:val="14"/>
              </w:rPr>
            </w:pPr>
          </w:p>
          <w:p w:rsidR="00563296" w:rsidRPr="00C74FD9" w:rsidRDefault="00563296" w:rsidP="009A1243">
            <w:pPr>
              <w:pStyle w:val="TableParagraph"/>
              <w:spacing w:before="1"/>
              <w:ind w:left="-108" w:right="-245"/>
              <w:jc w:val="center"/>
              <w:rPr>
                <w:sz w:val="14"/>
                <w:szCs w:val="14"/>
              </w:rPr>
            </w:pPr>
            <w:r w:rsidRPr="00C74FD9">
              <w:rPr>
                <w:sz w:val="14"/>
                <w:szCs w:val="14"/>
              </w:rPr>
              <w:t>5</w:t>
            </w:r>
          </w:p>
        </w:tc>
      </w:tr>
      <w:tr w:rsidR="00C74FD9" w:rsidRPr="009D45DA" w:rsidTr="009A1243">
        <w:trPr>
          <w:trHeight w:val="340"/>
        </w:trPr>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tcPr>
          <w:p w:rsidR="00C74FD9" w:rsidRPr="00563296" w:rsidRDefault="00C74FD9" w:rsidP="00C74FD9">
            <w:pPr>
              <w:pStyle w:val="TableParagraph"/>
              <w:ind w:right="-108"/>
              <w:jc w:val="right"/>
              <w:rPr>
                <w:b/>
                <w:spacing w:val="-1"/>
                <w:sz w:val="18"/>
              </w:rPr>
            </w:pPr>
            <w:r w:rsidRPr="00563296">
              <w:rPr>
                <w:b/>
                <w:spacing w:val="-1"/>
                <w:sz w:val="18"/>
              </w:rPr>
              <w:t>ВСЕГО:</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38</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4</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28</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12,5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1,5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14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16,5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6</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10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7</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line="178" w:lineRule="exact"/>
              <w:ind w:left="-108" w:right="-245"/>
              <w:jc w:val="center"/>
              <w:rPr>
                <w:b/>
                <w:sz w:val="14"/>
                <w:szCs w:val="14"/>
              </w:rPr>
            </w:pPr>
            <w:r w:rsidRPr="00C74FD9">
              <w:rPr>
                <w:b/>
                <w:sz w:val="14"/>
                <w:szCs w:val="14"/>
              </w:rPr>
              <w:t>3,25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line="178" w:lineRule="exact"/>
              <w:ind w:left="-108" w:right="-245"/>
              <w:jc w:val="center"/>
              <w:rPr>
                <w:b/>
                <w:sz w:val="14"/>
                <w:szCs w:val="14"/>
              </w:rPr>
            </w:pPr>
            <w:r w:rsidRPr="00C74FD9">
              <w:rPr>
                <w:b/>
                <w:sz w:val="14"/>
                <w:szCs w:val="14"/>
              </w:rPr>
              <w:t>7,75</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32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9,5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6,75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3,25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4</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15,5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11,5</w:t>
            </w:r>
          </w:p>
        </w:tc>
        <w:tc>
          <w:tcPr>
            <w:tcW w:w="850" w:type="dxa"/>
            <w:gridSpan w:val="2"/>
            <w:tcBorders>
              <w:top w:val="single" w:sz="4" w:space="0" w:color="auto"/>
              <w:left w:val="nil"/>
              <w:bottom w:val="single" w:sz="4" w:space="0" w:color="auto"/>
              <w:right w:val="single" w:sz="4" w:space="0" w:color="auto"/>
            </w:tcBorders>
            <w:vAlign w:val="center"/>
          </w:tcPr>
          <w:p w:rsidR="00C74FD9" w:rsidRPr="00C74FD9" w:rsidRDefault="00C74FD9" w:rsidP="009A1243">
            <w:pPr>
              <w:pStyle w:val="TableParagraph"/>
              <w:spacing w:before="5"/>
              <w:ind w:left="-108" w:right="-245"/>
              <w:jc w:val="center"/>
              <w:rPr>
                <w:b/>
                <w:sz w:val="14"/>
                <w:szCs w:val="14"/>
              </w:rPr>
            </w:pPr>
            <w:r w:rsidRPr="00C74FD9">
              <w:rPr>
                <w:b/>
                <w:sz w:val="14"/>
                <w:szCs w:val="14"/>
              </w:rPr>
              <w:t>287,75</w:t>
            </w:r>
          </w:p>
        </w:tc>
        <w:tc>
          <w:tcPr>
            <w:tcW w:w="425" w:type="dxa"/>
            <w:gridSpan w:val="2"/>
            <w:vAlign w:val="center"/>
          </w:tcPr>
          <w:p w:rsidR="00C74FD9" w:rsidRPr="00C74FD9" w:rsidRDefault="00C74FD9" w:rsidP="00C74FD9">
            <w:pPr>
              <w:pStyle w:val="TableParagraph"/>
              <w:spacing w:before="5"/>
              <w:ind w:left="-108" w:right="-245"/>
              <w:jc w:val="center"/>
              <w:rPr>
                <w:b/>
                <w:sz w:val="14"/>
                <w:szCs w:val="14"/>
              </w:rPr>
            </w:pPr>
          </w:p>
        </w:tc>
      </w:tr>
    </w:tbl>
    <w:p w:rsidR="0067097B" w:rsidRPr="009D45DA" w:rsidRDefault="0067097B" w:rsidP="0067097B">
      <w:pPr>
        <w:autoSpaceDE w:val="0"/>
        <w:autoSpaceDN w:val="0"/>
        <w:adjustRightInd w:val="0"/>
        <w:jc w:val="both"/>
        <w:rPr>
          <w:color w:val="000000"/>
          <w:sz w:val="20"/>
          <w:szCs w:val="20"/>
        </w:rPr>
      </w:pPr>
    </w:p>
    <w:p w:rsidR="0067097B" w:rsidRPr="009D45DA" w:rsidRDefault="0067097B" w:rsidP="0067097B">
      <w:pPr>
        <w:autoSpaceDE w:val="0"/>
        <w:autoSpaceDN w:val="0"/>
        <w:adjustRightInd w:val="0"/>
        <w:spacing w:before="240" w:after="240"/>
        <w:ind w:firstLine="708"/>
        <w:jc w:val="both"/>
        <w:rPr>
          <w:rFonts w:eastAsia="F1"/>
          <w:color w:val="000000"/>
        </w:rPr>
        <w:sectPr w:rsidR="0067097B" w:rsidRPr="009D45DA" w:rsidSect="00DC222B">
          <w:footerReference w:type="first" r:id="rId52"/>
          <w:pgSz w:w="16838" w:h="11906" w:orient="landscape"/>
          <w:pgMar w:top="567" w:right="567" w:bottom="567" w:left="680" w:header="567" w:footer="567" w:gutter="0"/>
          <w:cols w:space="708"/>
          <w:titlePg/>
          <w:docGrid w:linePitch="360"/>
        </w:sectPr>
      </w:pPr>
    </w:p>
    <w:p w:rsidR="0067097B" w:rsidRPr="001E3606" w:rsidRDefault="0067097B" w:rsidP="006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b/>
          <w:color w:val="000000"/>
          <w:sz w:val="22"/>
          <w:szCs w:val="22"/>
        </w:rPr>
      </w:pPr>
      <w:r w:rsidRPr="009D45DA">
        <w:rPr>
          <w:rFonts w:eastAsia="F1"/>
          <w:color w:val="000000"/>
        </w:rPr>
        <w:lastRenderedPageBreak/>
        <w:tab/>
      </w:r>
      <w:r w:rsidRPr="001E3606">
        <w:rPr>
          <w:rFonts w:eastAsia="F1"/>
          <w:b/>
          <w:color w:val="000000"/>
          <w:sz w:val="22"/>
          <w:szCs w:val="22"/>
        </w:rPr>
        <w:t>3.6.</w:t>
      </w:r>
      <w:r w:rsidRPr="001E3606">
        <w:rPr>
          <w:b/>
          <w:color w:val="000000"/>
          <w:sz w:val="22"/>
          <w:szCs w:val="22"/>
        </w:rPr>
        <w:t xml:space="preserve"> Решения, принятые органами местного самоуправления в рамках выполнения полномочий по организации библиотечного обслуживания населения. </w:t>
      </w:r>
    </w:p>
    <w:p w:rsidR="0067097B" w:rsidRPr="00276B72" w:rsidRDefault="0067097B" w:rsidP="0027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rsidRPr="00AE612F">
        <w:rPr>
          <w:color w:val="000000"/>
          <w:sz w:val="22"/>
          <w:szCs w:val="22"/>
        </w:rPr>
        <w:tab/>
      </w:r>
      <w:r w:rsidR="009A1243" w:rsidRPr="00276B72">
        <w:rPr>
          <w:color w:val="000000"/>
        </w:rPr>
        <w:t>13 февраля 2025 года были внесены следующие изменения в Устав:</w:t>
      </w:r>
    </w:p>
    <w:p w:rsidR="009A1243" w:rsidRPr="00276B72" w:rsidRDefault="00CB310C" w:rsidP="0027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rPr>
          <w:color w:val="000000"/>
        </w:rPr>
        <w:t>«</w:t>
      </w:r>
      <w:r w:rsidR="00276B72" w:rsidRPr="00276B72">
        <w:rPr>
          <w:color w:val="000000"/>
        </w:rPr>
        <w:t xml:space="preserve">п. 1.2. Функции и полномочия Учредителя Учреждения осуществляет Управление </w:t>
      </w:r>
      <w:r w:rsidR="00FD1E91" w:rsidRPr="00276B72">
        <w:rPr>
          <w:color w:val="000000"/>
        </w:rPr>
        <w:t>образования</w:t>
      </w:r>
      <w:r w:rsidR="00276B72" w:rsidRPr="00276B72">
        <w:rPr>
          <w:color w:val="000000"/>
        </w:rPr>
        <w:t>, культуры, молодежной политики, туризма и спорт</w:t>
      </w:r>
      <w:r>
        <w:rPr>
          <w:color w:val="000000"/>
        </w:rPr>
        <w:t>а Администрации Томского района».</w:t>
      </w:r>
    </w:p>
    <w:p w:rsidR="00276B72" w:rsidRDefault="0067097B" w:rsidP="006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AE612F">
        <w:rPr>
          <w:color w:val="000000"/>
          <w:sz w:val="22"/>
          <w:szCs w:val="22"/>
        </w:rPr>
        <w:tab/>
      </w:r>
    </w:p>
    <w:p w:rsidR="0067097B" w:rsidRPr="001E3606" w:rsidRDefault="0067097B" w:rsidP="0027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
          <w:color w:val="000000"/>
          <w:sz w:val="22"/>
          <w:szCs w:val="22"/>
        </w:rPr>
      </w:pPr>
      <w:r w:rsidRPr="001E3606">
        <w:rPr>
          <w:b/>
          <w:color w:val="000000"/>
          <w:sz w:val="22"/>
          <w:szCs w:val="22"/>
        </w:rPr>
        <w:t xml:space="preserve">3.7. Соблюдение норм действующего законодательства (опрос населения) при принятии решений о реорганизации / ликвидации муниципальной библиотеки, расположенной в сельском поселении (ст. 23 п. 1.1. Федерального закона от 20.12.1994 № 78-ФЗ «О библиотечном деле»). </w:t>
      </w:r>
    </w:p>
    <w:p w:rsidR="0067097B" w:rsidRPr="00AE612F" w:rsidRDefault="0067097B" w:rsidP="006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p>
    <w:p w:rsidR="0067097B" w:rsidRPr="00AE612F" w:rsidRDefault="0067097B" w:rsidP="006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eastAsia="F1"/>
          <w:color w:val="000000"/>
          <w:sz w:val="22"/>
          <w:szCs w:val="22"/>
        </w:rPr>
      </w:pPr>
      <w:r w:rsidRPr="00AE612F">
        <w:rPr>
          <w:color w:val="000000"/>
          <w:sz w:val="22"/>
          <w:szCs w:val="22"/>
        </w:rPr>
        <w:tab/>
      </w:r>
      <w:r w:rsidR="00FD1E91" w:rsidRPr="00C4476D">
        <w:rPr>
          <w:sz w:val="23"/>
        </w:rPr>
        <w:t>Реорганизации</w:t>
      </w:r>
      <w:r w:rsidR="00FD1E91" w:rsidRPr="00C4476D">
        <w:rPr>
          <w:spacing w:val="-2"/>
          <w:sz w:val="23"/>
        </w:rPr>
        <w:t xml:space="preserve"> </w:t>
      </w:r>
      <w:r w:rsidR="00FD1E91" w:rsidRPr="00C4476D">
        <w:rPr>
          <w:sz w:val="23"/>
        </w:rPr>
        <w:t>/</w:t>
      </w:r>
      <w:r w:rsidR="00FD1E91" w:rsidRPr="00C4476D">
        <w:rPr>
          <w:spacing w:val="-3"/>
          <w:sz w:val="23"/>
        </w:rPr>
        <w:t xml:space="preserve"> </w:t>
      </w:r>
      <w:r w:rsidR="00FD1E91" w:rsidRPr="00C4476D">
        <w:rPr>
          <w:sz w:val="23"/>
        </w:rPr>
        <w:t>ликвидации</w:t>
      </w:r>
      <w:r w:rsidR="00FD1E91" w:rsidRPr="00C4476D">
        <w:rPr>
          <w:spacing w:val="-1"/>
          <w:sz w:val="23"/>
        </w:rPr>
        <w:t xml:space="preserve"> </w:t>
      </w:r>
      <w:r w:rsidR="00FD1E91" w:rsidRPr="00C4476D">
        <w:rPr>
          <w:sz w:val="23"/>
        </w:rPr>
        <w:t>в</w:t>
      </w:r>
      <w:r w:rsidR="00FD1E91" w:rsidRPr="00C4476D">
        <w:rPr>
          <w:spacing w:val="-2"/>
          <w:sz w:val="23"/>
        </w:rPr>
        <w:t xml:space="preserve"> </w:t>
      </w:r>
      <w:r w:rsidR="00FD1E91" w:rsidRPr="00C4476D">
        <w:rPr>
          <w:sz w:val="23"/>
        </w:rPr>
        <w:t>отчетном</w:t>
      </w:r>
      <w:r w:rsidR="00FD1E91" w:rsidRPr="00C4476D">
        <w:rPr>
          <w:spacing w:val="-3"/>
          <w:sz w:val="23"/>
        </w:rPr>
        <w:t xml:space="preserve"> </w:t>
      </w:r>
      <w:r w:rsidR="00FD1E91" w:rsidRPr="00C4476D">
        <w:rPr>
          <w:sz w:val="23"/>
        </w:rPr>
        <w:t>году</w:t>
      </w:r>
      <w:r w:rsidR="00FD1E91" w:rsidRPr="00C4476D">
        <w:rPr>
          <w:spacing w:val="-7"/>
          <w:sz w:val="23"/>
        </w:rPr>
        <w:t xml:space="preserve"> </w:t>
      </w:r>
      <w:r w:rsidR="00FD1E91" w:rsidRPr="00C4476D">
        <w:rPr>
          <w:sz w:val="23"/>
        </w:rPr>
        <w:t>не</w:t>
      </w:r>
      <w:r w:rsidR="00FD1E91" w:rsidRPr="00C4476D">
        <w:rPr>
          <w:spacing w:val="-4"/>
          <w:sz w:val="23"/>
        </w:rPr>
        <w:t xml:space="preserve"> </w:t>
      </w:r>
      <w:r w:rsidR="00FD1E91" w:rsidRPr="00C4476D">
        <w:rPr>
          <w:sz w:val="23"/>
        </w:rPr>
        <w:t>было.</w:t>
      </w:r>
    </w:p>
    <w:p w:rsidR="0067097B" w:rsidRPr="001E3606" w:rsidRDefault="0067097B" w:rsidP="0067097B">
      <w:pPr>
        <w:pStyle w:val="Default"/>
        <w:spacing w:after="240"/>
        <w:rPr>
          <w:rFonts w:ascii="Times New Roman" w:hAnsi="Times New Roman" w:cs="Times New Roman"/>
          <w:b/>
          <w:sz w:val="22"/>
          <w:szCs w:val="22"/>
        </w:rPr>
      </w:pPr>
      <w:r w:rsidRPr="00AE612F">
        <w:rPr>
          <w:rFonts w:eastAsia="F1"/>
          <w:sz w:val="22"/>
          <w:szCs w:val="22"/>
        </w:rPr>
        <w:tab/>
      </w:r>
      <w:r w:rsidRPr="001E3606">
        <w:rPr>
          <w:rFonts w:ascii="Times New Roman" w:eastAsia="F1" w:hAnsi="Times New Roman" w:cs="Times New Roman"/>
          <w:b/>
          <w:sz w:val="22"/>
          <w:szCs w:val="22"/>
        </w:rPr>
        <w:t xml:space="preserve">3.8. </w:t>
      </w:r>
      <w:r w:rsidRPr="001E3606">
        <w:rPr>
          <w:rFonts w:ascii="Times New Roman" w:hAnsi="Times New Roman" w:cs="Times New Roman"/>
          <w:b/>
          <w:sz w:val="22"/>
          <w:szCs w:val="22"/>
        </w:rPr>
        <w:t xml:space="preserve">Доступность библиотечных услуг. </w:t>
      </w:r>
    </w:p>
    <w:p w:rsidR="0067097B" w:rsidRPr="00AE612F" w:rsidRDefault="0067097B" w:rsidP="0067097B">
      <w:pPr>
        <w:autoSpaceDE w:val="0"/>
        <w:autoSpaceDN w:val="0"/>
        <w:adjustRightInd w:val="0"/>
        <w:spacing w:after="47"/>
        <w:ind w:firstLine="708"/>
        <w:jc w:val="both"/>
        <w:rPr>
          <w:i/>
          <w:color w:val="000000"/>
          <w:sz w:val="22"/>
          <w:szCs w:val="22"/>
        </w:rPr>
      </w:pPr>
      <w:r w:rsidRPr="00AE612F">
        <w:rPr>
          <w:i/>
          <w:color w:val="000000"/>
          <w:sz w:val="22"/>
          <w:szCs w:val="22"/>
        </w:rPr>
        <w:t>Опишите и проанализируйте:</w:t>
      </w:r>
    </w:p>
    <w:p w:rsidR="0067097B" w:rsidRDefault="0067097B" w:rsidP="0067097B">
      <w:pPr>
        <w:autoSpaceDE w:val="0"/>
        <w:autoSpaceDN w:val="0"/>
        <w:adjustRightInd w:val="0"/>
        <w:spacing w:after="47"/>
        <w:ind w:firstLine="708"/>
        <w:jc w:val="both"/>
        <w:rPr>
          <w:color w:val="000000"/>
          <w:sz w:val="22"/>
          <w:szCs w:val="22"/>
        </w:rPr>
      </w:pPr>
      <w:r w:rsidRPr="00AE612F">
        <w:rPr>
          <w:color w:val="000000"/>
          <w:sz w:val="22"/>
          <w:szCs w:val="22"/>
        </w:rPr>
        <w:t>– специфику муниципального образования в части нормативно-правового регулирования обеспеченности населения библиотеками, наличие муниципальных нормативов;</w:t>
      </w:r>
    </w:p>
    <w:p w:rsidR="00E346EF" w:rsidRPr="00E346EF" w:rsidRDefault="00E346EF" w:rsidP="00E346EF">
      <w:pPr>
        <w:autoSpaceDE w:val="0"/>
        <w:autoSpaceDN w:val="0"/>
        <w:adjustRightInd w:val="0"/>
        <w:ind w:firstLine="708"/>
        <w:jc w:val="both"/>
      </w:pPr>
      <w:r>
        <w:t>В отчетном периоде в муниципальном образовании в части нормативно-правового регулирования обеспеченности населения библиотеками нормативных документов не принималось.</w:t>
      </w:r>
    </w:p>
    <w:p w:rsidR="0067097B" w:rsidRDefault="0067097B" w:rsidP="0067097B">
      <w:pPr>
        <w:autoSpaceDE w:val="0"/>
        <w:autoSpaceDN w:val="0"/>
        <w:adjustRightInd w:val="0"/>
        <w:spacing w:after="47"/>
        <w:ind w:firstLine="708"/>
        <w:jc w:val="both"/>
        <w:rPr>
          <w:color w:val="000000"/>
          <w:sz w:val="22"/>
          <w:szCs w:val="22"/>
        </w:rPr>
      </w:pPr>
      <w:r w:rsidRPr="00AE612F">
        <w:rPr>
          <w:color w:val="000000"/>
          <w:sz w:val="22"/>
          <w:szCs w:val="22"/>
        </w:rPr>
        <w:t>– соблюдение в муниципальном образовании областного норматива обеспеченности библиотеками населения муниципального образования (Закон Томской области «О библиотечном деле и обязательном экземпляре документов в Томской области</w:t>
      </w:r>
      <w:r w:rsidR="00263A1D" w:rsidRPr="00AE612F">
        <w:rPr>
          <w:color w:val="000000"/>
          <w:sz w:val="22"/>
          <w:szCs w:val="22"/>
        </w:rPr>
        <w:t>»</w:t>
      </w:r>
      <w:r w:rsidRPr="00AE612F">
        <w:rPr>
          <w:color w:val="000000"/>
          <w:sz w:val="22"/>
          <w:szCs w:val="22"/>
        </w:rPr>
        <w:t>).</w:t>
      </w:r>
    </w:p>
    <w:p w:rsidR="00E346EF" w:rsidRPr="00E346EF" w:rsidRDefault="00E346EF" w:rsidP="00E346EF">
      <w:pPr>
        <w:autoSpaceDE w:val="0"/>
        <w:autoSpaceDN w:val="0"/>
        <w:adjustRightInd w:val="0"/>
        <w:spacing w:after="47"/>
        <w:ind w:firstLine="708"/>
        <w:jc w:val="both"/>
      </w:pPr>
      <w:r>
        <w:t>В 2025 году библиотечная сеть сохранена в полном составе.</w:t>
      </w:r>
    </w:p>
    <w:p w:rsidR="0067097B" w:rsidRDefault="0067097B" w:rsidP="0067097B">
      <w:pPr>
        <w:autoSpaceDE w:val="0"/>
        <w:autoSpaceDN w:val="0"/>
        <w:adjustRightInd w:val="0"/>
        <w:spacing w:after="47"/>
        <w:ind w:firstLine="708"/>
        <w:jc w:val="both"/>
        <w:rPr>
          <w:color w:val="000000"/>
          <w:sz w:val="22"/>
          <w:szCs w:val="22"/>
        </w:rPr>
      </w:pPr>
      <w:r w:rsidRPr="00AE612F">
        <w:rPr>
          <w:color w:val="000000"/>
          <w:sz w:val="22"/>
          <w:szCs w:val="22"/>
        </w:rPr>
        <w:t>– использование методических рекомендаций по формированию базовых нормативов обеспеченности населения общедоступными библиотеками (утверждены в качестве нормативно-рекомендательного акта конференцией РБА в 2021 году).</w:t>
      </w:r>
    </w:p>
    <w:p w:rsidR="00E346EF" w:rsidRPr="00AE612F" w:rsidRDefault="00E346EF" w:rsidP="00E346EF">
      <w:pPr>
        <w:autoSpaceDE w:val="0"/>
        <w:autoSpaceDN w:val="0"/>
        <w:adjustRightInd w:val="0"/>
        <w:spacing w:after="47"/>
        <w:ind w:firstLine="708"/>
        <w:jc w:val="both"/>
        <w:rPr>
          <w:color w:val="000000"/>
          <w:sz w:val="22"/>
          <w:szCs w:val="22"/>
        </w:rPr>
      </w:pPr>
      <w:r>
        <w:t>М</w:t>
      </w:r>
      <w:r w:rsidRPr="006B6D17">
        <w:t>етодически</w:t>
      </w:r>
      <w:r>
        <w:t>е</w:t>
      </w:r>
      <w:r w:rsidRPr="006B6D17">
        <w:t xml:space="preserve"> рекомендаци</w:t>
      </w:r>
      <w:r>
        <w:t>и</w:t>
      </w:r>
      <w:r w:rsidRPr="006B6D17">
        <w:t xml:space="preserve"> по формированию базовых нормативов обеспеченности населения общедоступными библиотеками (утверждены в качестве нормативно-рекомендательного акт</w:t>
      </w:r>
      <w:r>
        <w:t>а конференцией РБА в 2021 году) не использовались.</w:t>
      </w:r>
    </w:p>
    <w:p w:rsidR="0067097B" w:rsidRPr="009D45DA" w:rsidRDefault="0067097B" w:rsidP="0067097B">
      <w:pPr>
        <w:autoSpaceDE w:val="0"/>
        <w:autoSpaceDN w:val="0"/>
        <w:adjustRightInd w:val="0"/>
        <w:spacing w:after="47"/>
        <w:ind w:left="720"/>
        <w:jc w:val="both"/>
        <w:rPr>
          <w:color w:val="000000"/>
        </w:rPr>
      </w:pPr>
    </w:p>
    <w:tbl>
      <w:tblPr>
        <w:tblW w:w="96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94"/>
        <w:gridCol w:w="1594"/>
        <w:gridCol w:w="1340"/>
        <w:gridCol w:w="1894"/>
        <w:gridCol w:w="1617"/>
        <w:gridCol w:w="1617"/>
      </w:tblGrid>
      <w:tr w:rsidR="0067097B" w:rsidRPr="009D45DA" w:rsidTr="00F00B68">
        <w:trPr>
          <w:trHeight w:val="108"/>
        </w:trPr>
        <w:tc>
          <w:tcPr>
            <w:tcW w:w="4528" w:type="dxa"/>
            <w:gridSpan w:val="3"/>
            <w:vAlign w:val="center"/>
          </w:tcPr>
          <w:p w:rsidR="0067097B" w:rsidRPr="009D45DA" w:rsidRDefault="0067097B" w:rsidP="004F6D02">
            <w:pPr>
              <w:pStyle w:val="afa"/>
              <w:snapToGrid w:val="0"/>
              <w:jc w:val="center"/>
              <w:rPr>
                <w:bCs/>
                <w:color w:val="000000"/>
                <w:sz w:val="16"/>
                <w:szCs w:val="16"/>
              </w:rPr>
            </w:pPr>
            <w:r w:rsidRPr="009D45DA">
              <w:rPr>
                <w:color w:val="000000"/>
                <w:sz w:val="16"/>
                <w:szCs w:val="16"/>
              </w:rPr>
              <w:t>Среднее число жителей на одну библиотеку</w:t>
            </w:r>
            <w:r w:rsidR="00F00B68" w:rsidRPr="009D45DA">
              <w:rPr>
                <w:color w:val="000000"/>
                <w:sz w:val="16"/>
                <w:szCs w:val="16"/>
              </w:rPr>
              <w:t xml:space="preserve">                                         </w:t>
            </w:r>
            <w:r w:rsidRPr="009D45DA">
              <w:rPr>
                <w:color w:val="000000"/>
                <w:sz w:val="16"/>
                <w:szCs w:val="16"/>
              </w:rPr>
              <w:t xml:space="preserve"> в динамике трёх лет</w:t>
            </w:r>
          </w:p>
        </w:tc>
        <w:tc>
          <w:tcPr>
            <w:tcW w:w="5128" w:type="dxa"/>
            <w:gridSpan w:val="3"/>
            <w:vAlign w:val="center"/>
          </w:tcPr>
          <w:p w:rsidR="0067097B" w:rsidRPr="009D45DA" w:rsidRDefault="0067097B" w:rsidP="00F00B68">
            <w:pPr>
              <w:pStyle w:val="afa"/>
              <w:snapToGrid w:val="0"/>
              <w:jc w:val="center"/>
              <w:rPr>
                <w:color w:val="000000"/>
                <w:sz w:val="16"/>
                <w:szCs w:val="16"/>
              </w:rPr>
            </w:pPr>
            <w:r w:rsidRPr="009D45DA">
              <w:rPr>
                <w:color w:val="000000"/>
                <w:sz w:val="16"/>
                <w:szCs w:val="16"/>
              </w:rPr>
              <w:t xml:space="preserve">Доступность библиотечных услуг для людей                   </w:t>
            </w:r>
            <w:r w:rsidR="00F00B68" w:rsidRPr="009D45DA">
              <w:rPr>
                <w:color w:val="000000"/>
                <w:sz w:val="16"/>
                <w:szCs w:val="16"/>
              </w:rPr>
              <w:t xml:space="preserve">                                         </w:t>
            </w:r>
            <w:r w:rsidRPr="009D45DA">
              <w:rPr>
                <w:color w:val="000000"/>
                <w:sz w:val="16"/>
                <w:szCs w:val="16"/>
              </w:rPr>
              <w:t>с ограниченными возможностями здоровья в динамике трёх лет</w:t>
            </w:r>
          </w:p>
        </w:tc>
      </w:tr>
      <w:tr w:rsidR="00C021EA" w:rsidRPr="00484726" w:rsidTr="00F00B68">
        <w:trPr>
          <w:trHeight w:val="71"/>
        </w:trPr>
        <w:tc>
          <w:tcPr>
            <w:tcW w:w="1594" w:type="dxa"/>
            <w:vAlign w:val="center"/>
          </w:tcPr>
          <w:p w:rsidR="00C021EA" w:rsidRPr="00484726" w:rsidRDefault="00C021EA" w:rsidP="00C021EA">
            <w:pPr>
              <w:snapToGrid w:val="0"/>
              <w:jc w:val="center"/>
              <w:rPr>
                <w:sz w:val="16"/>
                <w:szCs w:val="16"/>
                <w:shd w:val="clear" w:color="auto" w:fill="FFFFFF"/>
              </w:rPr>
            </w:pPr>
            <w:r w:rsidRPr="00484726">
              <w:rPr>
                <w:sz w:val="16"/>
                <w:szCs w:val="16"/>
                <w:shd w:val="clear" w:color="auto" w:fill="FFFFFF"/>
              </w:rPr>
              <w:t>2023 г.</w:t>
            </w:r>
          </w:p>
        </w:tc>
        <w:tc>
          <w:tcPr>
            <w:tcW w:w="1594" w:type="dxa"/>
            <w:vAlign w:val="center"/>
          </w:tcPr>
          <w:p w:rsidR="00C021EA" w:rsidRPr="00484726" w:rsidRDefault="00C021EA" w:rsidP="00C021EA">
            <w:pPr>
              <w:snapToGrid w:val="0"/>
              <w:jc w:val="center"/>
              <w:rPr>
                <w:sz w:val="16"/>
                <w:szCs w:val="16"/>
                <w:shd w:val="clear" w:color="auto" w:fill="FFFFFF"/>
              </w:rPr>
            </w:pPr>
            <w:r w:rsidRPr="00484726">
              <w:rPr>
                <w:sz w:val="16"/>
                <w:szCs w:val="16"/>
                <w:shd w:val="clear" w:color="auto" w:fill="FFFFFF"/>
              </w:rPr>
              <w:t>2024 г.</w:t>
            </w:r>
          </w:p>
        </w:tc>
        <w:tc>
          <w:tcPr>
            <w:tcW w:w="1340" w:type="dxa"/>
            <w:vAlign w:val="center"/>
          </w:tcPr>
          <w:p w:rsidR="00C021EA" w:rsidRPr="00484726" w:rsidRDefault="00C021EA" w:rsidP="00C021EA">
            <w:pPr>
              <w:snapToGrid w:val="0"/>
              <w:jc w:val="center"/>
              <w:rPr>
                <w:sz w:val="16"/>
                <w:szCs w:val="16"/>
                <w:shd w:val="clear" w:color="auto" w:fill="FFFFFF"/>
              </w:rPr>
            </w:pPr>
            <w:r w:rsidRPr="00484726">
              <w:rPr>
                <w:sz w:val="16"/>
                <w:szCs w:val="16"/>
                <w:shd w:val="clear" w:color="auto" w:fill="FFFFFF"/>
              </w:rPr>
              <w:t>2025 г.</w:t>
            </w:r>
          </w:p>
        </w:tc>
        <w:tc>
          <w:tcPr>
            <w:tcW w:w="1894" w:type="dxa"/>
            <w:vAlign w:val="center"/>
          </w:tcPr>
          <w:p w:rsidR="00C021EA" w:rsidRPr="00484726" w:rsidRDefault="00C021EA" w:rsidP="00A05E64">
            <w:pPr>
              <w:snapToGrid w:val="0"/>
              <w:jc w:val="center"/>
              <w:rPr>
                <w:sz w:val="16"/>
                <w:szCs w:val="16"/>
                <w:shd w:val="clear" w:color="auto" w:fill="FFFFFF"/>
              </w:rPr>
            </w:pPr>
            <w:r w:rsidRPr="00484726">
              <w:rPr>
                <w:sz w:val="16"/>
                <w:szCs w:val="16"/>
                <w:shd w:val="clear" w:color="auto" w:fill="FFFFFF"/>
              </w:rPr>
              <w:t>2023 г.</w:t>
            </w:r>
          </w:p>
        </w:tc>
        <w:tc>
          <w:tcPr>
            <w:tcW w:w="1617" w:type="dxa"/>
            <w:vAlign w:val="center"/>
          </w:tcPr>
          <w:p w:rsidR="00C021EA" w:rsidRPr="00484726" w:rsidRDefault="00C021EA" w:rsidP="00A05E64">
            <w:pPr>
              <w:snapToGrid w:val="0"/>
              <w:jc w:val="center"/>
              <w:rPr>
                <w:sz w:val="16"/>
                <w:szCs w:val="16"/>
                <w:shd w:val="clear" w:color="auto" w:fill="FFFFFF"/>
              </w:rPr>
            </w:pPr>
            <w:r w:rsidRPr="00484726">
              <w:rPr>
                <w:sz w:val="16"/>
                <w:szCs w:val="16"/>
                <w:shd w:val="clear" w:color="auto" w:fill="FFFFFF"/>
              </w:rPr>
              <w:t>2024 г.</w:t>
            </w:r>
          </w:p>
        </w:tc>
        <w:tc>
          <w:tcPr>
            <w:tcW w:w="1617" w:type="dxa"/>
            <w:vAlign w:val="center"/>
          </w:tcPr>
          <w:p w:rsidR="00C021EA" w:rsidRPr="00484726" w:rsidRDefault="00C021EA" w:rsidP="00A05E64">
            <w:pPr>
              <w:snapToGrid w:val="0"/>
              <w:jc w:val="center"/>
              <w:rPr>
                <w:sz w:val="16"/>
                <w:szCs w:val="16"/>
                <w:shd w:val="clear" w:color="auto" w:fill="FFFFFF"/>
              </w:rPr>
            </w:pPr>
            <w:r w:rsidRPr="00484726">
              <w:rPr>
                <w:sz w:val="16"/>
                <w:szCs w:val="16"/>
                <w:shd w:val="clear" w:color="auto" w:fill="FFFFFF"/>
              </w:rPr>
              <w:t>2025 г.</w:t>
            </w:r>
          </w:p>
        </w:tc>
      </w:tr>
      <w:tr w:rsidR="00484726" w:rsidRPr="00484726" w:rsidTr="00F00B68">
        <w:trPr>
          <w:trHeight w:val="150"/>
        </w:trPr>
        <w:tc>
          <w:tcPr>
            <w:tcW w:w="1594" w:type="dxa"/>
          </w:tcPr>
          <w:p w:rsidR="00E346EF" w:rsidRPr="00484726" w:rsidRDefault="00E346EF" w:rsidP="00E346EF">
            <w:pPr>
              <w:pStyle w:val="TableParagraph"/>
              <w:spacing w:before="49"/>
              <w:ind w:right="118"/>
              <w:jc w:val="center"/>
              <w:rPr>
                <w:sz w:val="16"/>
                <w:szCs w:val="16"/>
                <w:lang w:eastAsia="ru-RU"/>
              </w:rPr>
            </w:pPr>
            <w:r w:rsidRPr="00484726">
              <w:rPr>
                <w:sz w:val="16"/>
                <w:szCs w:val="16"/>
                <w:lang w:eastAsia="ru-RU"/>
              </w:rPr>
              <w:t>2338</w:t>
            </w:r>
          </w:p>
        </w:tc>
        <w:tc>
          <w:tcPr>
            <w:tcW w:w="1594" w:type="dxa"/>
          </w:tcPr>
          <w:p w:rsidR="00E346EF" w:rsidRPr="00484726" w:rsidRDefault="00E346EF" w:rsidP="00E346EF">
            <w:pPr>
              <w:pStyle w:val="TableParagraph"/>
              <w:spacing w:before="49"/>
              <w:ind w:right="118"/>
              <w:jc w:val="center"/>
              <w:rPr>
                <w:sz w:val="16"/>
                <w:szCs w:val="16"/>
                <w:lang w:eastAsia="ru-RU"/>
              </w:rPr>
            </w:pPr>
            <w:r w:rsidRPr="00484726">
              <w:rPr>
                <w:sz w:val="16"/>
                <w:szCs w:val="16"/>
                <w:lang w:eastAsia="ru-RU"/>
              </w:rPr>
              <w:t>2350</w:t>
            </w:r>
          </w:p>
        </w:tc>
        <w:tc>
          <w:tcPr>
            <w:tcW w:w="1340" w:type="dxa"/>
          </w:tcPr>
          <w:p w:rsidR="00E346EF" w:rsidRPr="00484726" w:rsidRDefault="00484726" w:rsidP="00484726">
            <w:pPr>
              <w:pStyle w:val="afa"/>
              <w:snapToGrid w:val="0"/>
              <w:jc w:val="center"/>
              <w:rPr>
                <w:sz w:val="16"/>
                <w:szCs w:val="16"/>
              </w:rPr>
            </w:pPr>
            <w:r w:rsidRPr="00484726">
              <w:rPr>
                <w:sz w:val="16"/>
                <w:szCs w:val="16"/>
              </w:rPr>
              <w:t>2311</w:t>
            </w:r>
          </w:p>
        </w:tc>
        <w:tc>
          <w:tcPr>
            <w:tcW w:w="1894" w:type="dxa"/>
          </w:tcPr>
          <w:p w:rsidR="00E346EF" w:rsidRPr="00484726" w:rsidRDefault="00484726" w:rsidP="00484726">
            <w:pPr>
              <w:pStyle w:val="afa"/>
              <w:snapToGrid w:val="0"/>
              <w:jc w:val="center"/>
              <w:rPr>
                <w:sz w:val="16"/>
                <w:szCs w:val="16"/>
              </w:rPr>
            </w:pPr>
            <w:r w:rsidRPr="00484726">
              <w:rPr>
                <w:sz w:val="16"/>
                <w:szCs w:val="16"/>
              </w:rPr>
              <w:t>20</w:t>
            </w:r>
          </w:p>
        </w:tc>
        <w:tc>
          <w:tcPr>
            <w:tcW w:w="1617" w:type="dxa"/>
          </w:tcPr>
          <w:p w:rsidR="00E346EF" w:rsidRPr="00484726" w:rsidRDefault="00484726" w:rsidP="00484726">
            <w:pPr>
              <w:pStyle w:val="afa"/>
              <w:snapToGrid w:val="0"/>
              <w:jc w:val="center"/>
              <w:rPr>
                <w:sz w:val="16"/>
                <w:szCs w:val="16"/>
              </w:rPr>
            </w:pPr>
            <w:r w:rsidRPr="00484726">
              <w:rPr>
                <w:sz w:val="16"/>
                <w:szCs w:val="16"/>
              </w:rPr>
              <w:t>20</w:t>
            </w:r>
          </w:p>
        </w:tc>
        <w:tc>
          <w:tcPr>
            <w:tcW w:w="1617" w:type="dxa"/>
          </w:tcPr>
          <w:p w:rsidR="00E346EF" w:rsidRPr="00484726" w:rsidRDefault="00484726" w:rsidP="00484726">
            <w:pPr>
              <w:pStyle w:val="afa"/>
              <w:snapToGrid w:val="0"/>
              <w:jc w:val="center"/>
              <w:rPr>
                <w:sz w:val="16"/>
                <w:szCs w:val="16"/>
              </w:rPr>
            </w:pPr>
            <w:r w:rsidRPr="00484726">
              <w:rPr>
                <w:sz w:val="16"/>
                <w:szCs w:val="16"/>
              </w:rPr>
              <w:t>20</w:t>
            </w:r>
          </w:p>
        </w:tc>
      </w:tr>
    </w:tbl>
    <w:p w:rsidR="0067097B" w:rsidRPr="00484726" w:rsidRDefault="0067097B" w:rsidP="0067097B">
      <w:pPr>
        <w:autoSpaceDE w:val="0"/>
        <w:autoSpaceDN w:val="0"/>
        <w:adjustRightInd w:val="0"/>
        <w:ind w:left="720"/>
        <w:jc w:val="both"/>
      </w:pPr>
    </w:p>
    <w:p w:rsidR="0067097B" w:rsidRPr="00484726" w:rsidRDefault="0067097B" w:rsidP="00263A1D">
      <w:pPr>
        <w:autoSpaceDE w:val="0"/>
        <w:autoSpaceDN w:val="0"/>
        <w:adjustRightInd w:val="0"/>
        <w:spacing w:after="47"/>
        <w:jc w:val="both"/>
        <w:rPr>
          <w:i/>
          <w:sz w:val="16"/>
          <w:szCs w:val="16"/>
        </w:rPr>
      </w:pP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75"/>
        <w:gridCol w:w="3175"/>
        <w:gridCol w:w="3289"/>
      </w:tblGrid>
      <w:tr w:rsidR="0067097B" w:rsidRPr="00484726" w:rsidTr="00F00B68">
        <w:trPr>
          <w:trHeight w:val="118"/>
        </w:trPr>
        <w:tc>
          <w:tcPr>
            <w:tcW w:w="9639" w:type="dxa"/>
            <w:gridSpan w:val="3"/>
          </w:tcPr>
          <w:p w:rsidR="0067097B" w:rsidRPr="00484726" w:rsidRDefault="0067097B" w:rsidP="004F6D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6"/>
                <w:szCs w:val="16"/>
              </w:rPr>
            </w:pPr>
            <w:r w:rsidRPr="00484726">
              <w:rPr>
                <w:sz w:val="16"/>
                <w:szCs w:val="16"/>
              </w:rPr>
              <w:t xml:space="preserve">Число библиотек, работающих по сокращенному графику, в динамике трёх лет </w:t>
            </w:r>
          </w:p>
        </w:tc>
      </w:tr>
      <w:tr w:rsidR="00C021EA" w:rsidRPr="00484726" w:rsidTr="00F00B68">
        <w:trPr>
          <w:trHeight w:val="78"/>
        </w:trPr>
        <w:tc>
          <w:tcPr>
            <w:tcW w:w="3175" w:type="dxa"/>
            <w:vAlign w:val="center"/>
          </w:tcPr>
          <w:p w:rsidR="00C021EA" w:rsidRPr="00484726" w:rsidRDefault="00C021EA" w:rsidP="00A05E64">
            <w:pPr>
              <w:snapToGrid w:val="0"/>
              <w:jc w:val="center"/>
              <w:rPr>
                <w:sz w:val="16"/>
                <w:szCs w:val="16"/>
                <w:shd w:val="clear" w:color="auto" w:fill="FFFFFF"/>
              </w:rPr>
            </w:pPr>
            <w:r w:rsidRPr="00484726">
              <w:rPr>
                <w:sz w:val="16"/>
                <w:szCs w:val="16"/>
                <w:shd w:val="clear" w:color="auto" w:fill="FFFFFF"/>
              </w:rPr>
              <w:t>2023 г.</w:t>
            </w:r>
          </w:p>
        </w:tc>
        <w:tc>
          <w:tcPr>
            <w:tcW w:w="3175" w:type="dxa"/>
            <w:vAlign w:val="center"/>
          </w:tcPr>
          <w:p w:rsidR="00C021EA" w:rsidRPr="00484726" w:rsidRDefault="00C021EA" w:rsidP="00A05E64">
            <w:pPr>
              <w:snapToGrid w:val="0"/>
              <w:jc w:val="center"/>
              <w:rPr>
                <w:sz w:val="16"/>
                <w:szCs w:val="16"/>
                <w:shd w:val="clear" w:color="auto" w:fill="FFFFFF"/>
              </w:rPr>
            </w:pPr>
            <w:r w:rsidRPr="00484726">
              <w:rPr>
                <w:sz w:val="16"/>
                <w:szCs w:val="16"/>
                <w:shd w:val="clear" w:color="auto" w:fill="FFFFFF"/>
              </w:rPr>
              <w:t>2024 г.</w:t>
            </w:r>
          </w:p>
        </w:tc>
        <w:tc>
          <w:tcPr>
            <w:tcW w:w="3289" w:type="dxa"/>
            <w:vAlign w:val="center"/>
          </w:tcPr>
          <w:p w:rsidR="00C021EA" w:rsidRPr="00484726" w:rsidRDefault="00C021EA" w:rsidP="00A05E64">
            <w:pPr>
              <w:snapToGrid w:val="0"/>
              <w:jc w:val="center"/>
              <w:rPr>
                <w:sz w:val="16"/>
                <w:szCs w:val="16"/>
                <w:shd w:val="clear" w:color="auto" w:fill="FFFFFF"/>
              </w:rPr>
            </w:pPr>
            <w:r w:rsidRPr="00484726">
              <w:rPr>
                <w:sz w:val="16"/>
                <w:szCs w:val="16"/>
                <w:shd w:val="clear" w:color="auto" w:fill="FFFFFF"/>
              </w:rPr>
              <w:t>2025 г.</w:t>
            </w:r>
          </w:p>
        </w:tc>
      </w:tr>
      <w:tr w:rsidR="0067097B" w:rsidRPr="009D45DA" w:rsidTr="00F00B68">
        <w:trPr>
          <w:trHeight w:val="162"/>
        </w:trPr>
        <w:tc>
          <w:tcPr>
            <w:tcW w:w="3175" w:type="dxa"/>
          </w:tcPr>
          <w:p w:rsidR="0067097B" w:rsidRPr="009D45DA" w:rsidRDefault="00484726" w:rsidP="00484726">
            <w:pPr>
              <w:pStyle w:val="afa"/>
              <w:snapToGrid w:val="0"/>
              <w:jc w:val="center"/>
              <w:rPr>
                <w:color w:val="000000"/>
                <w:sz w:val="16"/>
                <w:szCs w:val="16"/>
              </w:rPr>
            </w:pPr>
            <w:r>
              <w:rPr>
                <w:color w:val="000000"/>
                <w:sz w:val="16"/>
                <w:szCs w:val="16"/>
              </w:rPr>
              <w:t>6</w:t>
            </w:r>
          </w:p>
        </w:tc>
        <w:tc>
          <w:tcPr>
            <w:tcW w:w="3175" w:type="dxa"/>
          </w:tcPr>
          <w:p w:rsidR="0067097B" w:rsidRPr="009D45DA" w:rsidRDefault="00484726" w:rsidP="00484726">
            <w:pPr>
              <w:pStyle w:val="afa"/>
              <w:snapToGrid w:val="0"/>
              <w:jc w:val="center"/>
              <w:rPr>
                <w:color w:val="000000"/>
                <w:sz w:val="16"/>
                <w:szCs w:val="16"/>
              </w:rPr>
            </w:pPr>
            <w:r>
              <w:rPr>
                <w:color w:val="000000"/>
                <w:sz w:val="16"/>
                <w:szCs w:val="16"/>
              </w:rPr>
              <w:t>6</w:t>
            </w:r>
          </w:p>
        </w:tc>
        <w:tc>
          <w:tcPr>
            <w:tcW w:w="3289" w:type="dxa"/>
          </w:tcPr>
          <w:p w:rsidR="0067097B" w:rsidRPr="009D45DA" w:rsidRDefault="00233329" w:rsidP="00484726">
            <w:pPr>
              <w:pStyle w:val="afa"/>
              <w:snapToGrid w:val="0"/>
              <w:jc w:val="center"/>
              <w:rPr>
                <w:color w:val="000000"/>
                <w:sz w:val="16"/>
                <w:szCs w:val="16"/>
              </w:rPr>
            </w:pPr>
            <w:r>
              <w:rPr>
                <w:color w:val="000000"/>
                <w:sz w:val="16"/>
                <w:szCs w:val="16"/>
              </w:rPr>
              <w:t>5</w:t>
            </w:r>
          </w:p>
        </w:tc>
      </w:tr>
    </w:tbl>
    <w:p w:rsidR="0067097B" w:rsidRPr="00233329" w:rsidRDefault="00233329" w:rsidP="00233329">
      <w:pPr>
        <w:autoSpaceDE w:val="0"/>
        <w:autoSpaceDN w:val="0"/>
        <w:adjustRightInd w:val="0"/>
        <w:spacing w:after="47"/>
        <w:ind w:firstLine="720"/>
        <w:jc w:val="both"/>
      </w:pPr>
      <w:r w:rsidRPr="00233329">
        <w:t>В отчетном году Вершининская библиотека-филиал, работающая по сокращенному графику, была закрыта, в связи с капитальным ремонтом здания.</w:t>
      </w:r>
    </w:p>
    <w:p w:rsidR="0067097B" w:rsidRPr="00263A1D" w:rsidRDefault="0067097B" w:rsidP="0067097B">
      <w:pPr>
        <w:autoSpaceDE w:val="0"/>
        <w:autoSpaceDN w:val="0"/>
        <w:adjustRightInd w:val="0"/>
        <w:ind w:firstLine="360"/>
        <w:jc w:val="both"/>
        <w:rPr>
          <w: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530"/>
        <w:gridCol w:w="1370"/>
        <w:gridCol w:w="1497"/>
        <w:gridCol w:w="1006"/>
        <w:gridCol w:w="1103"/>
        <w:gridCol w:w="1686"/>
      </w:tblGrid>
      <w:tr w:rsidR="0067097B" w:rsidRPr="009D45DA" w:rsidTr="00F00B68">
        <w:trPr>
          <w:trHeight w:val="375"/>
        </w:trPr>
        <w:tc>
          <w:tcPr>
            <w:tcW w:w="9747" w:type="dxa"/>
            <w:gridSpan w:val="7"/>
            <w:shd w:val="clear" w:color="auto" w:fill="auto"/>
            <w:vAlign w:val="center"/>
          </w:tcPr>
          <w:p w:rsidR="0067097B" w:rsidRPr="001547D5" w:rsidRDefault="0067097B" w:rsidP="004F6D02">
            <w:pPr>
              <w:autoSpaceDE w:val="0"/>
              <w:autoSpaceDN w:val="0"/>
              <w:adjustRightInd w:val="0"/>
              <w:spacing w:after="47"/>
              <w:jc w:val="center"/>
              <w:rPr>
                <w:sz w:val="16"/>
                <w:szCs w:val="16"/>
              </w:rPr>
            </w:pPr>
            <w:r w:rsidRPr="001547D5">
              <w:rPr>
                <w:sz w:val="16"/>
                <w:szCs w:val="16"/>
              </w:rPr>
              <w:t>Библиотеки, работающие по сокращённому графику</w:t>
            </w:r>
          </w:p>
        </w:tc>
      </w:tr>
      <w:tr w:rsidR="0067097B" w:rsidRPr="009D45DA" w:rsidTr="00263A1D">
        <w:trPr>
          <w:trHeight w:val="550"/>
        </w:trPr>
        <w:tc>
          <w:tcPr>
            <w:tcW w:w="555" w:type="dxa"/>
            <w:vMerge w:val="restart"/>
            <w:shd w:val="clear" w:color="auto" w:fill="auto"/>
            <w:vAlign w:val="center"/>
          </w:tcPr>
          <w:p w:rsidR="0067097B" w:rsidRPr="001547D5" w:rsidRDefault="0067097B" w:rsidP="004F6D02">
            <w:pPr>
              <w:autoSpaceDE w:val="0"/>
              <w:autoSpaceDN w:val="0"/>
              <w:adjustRightInd w:val="0"/>
              <w:spacing w:after="47"/>
              <w:jc w:val="center"/>
              <w:rPr>
                <w:sz w:val="20"/>
                <w:szCs w:val="20"/>
              </w:rPr>
            </w:pPr>
            <w:r w:rsidRPr="001547D5">
              <w:rPr>
                <w:sz w:val="20"/>
                <w:szCs w:val="20"/>
              </w:rPr>
              <w:t>№ п/п</w:t>
            </w:r>
          </w:p>
        </w:tc>
        <w:tc>
          <w:tcPr>
            <w:tcW w:w="2530" w:type="dxa"/>
            <w:vMerge w:val="restart"/>
            <w:shd w:val="clear" w:color="auto" w:fill="auto"/>
            <w:vAlign w:val="center"/>
          </w:tcPr>
          <w:p w:rsidR="0067097B" w:rsidRPr="001547D5" w:rsidRDefault="0067097B" w:rsidP="004F6D02">
            <w:pPr>
              <w:autoSpaceDE w:val="0"/>
              <w:autoSpaceDN w:val="0"/>
              <w:adjustRightInd w:val="0"/>
              <w:spacing w:after="47"/>
              <w:jc w:val="center"/>
              <w:rPr>
                <w:sz w:val="16"/>
                <w:szCs w:val="16"/>
              </w:rPr>
            </w:pPr>
            <w:r w:rsidRPr="001547D5">
              <w:rPr>
                <w:sz w:val="16"/>
                <w:szCs w:val="16"/>
              </w:rPr>
              <w:t>Название библиотеки, раб</w:t>
            </w:r>
            <w:r w:rsidR="00263A1D" w:rsidRPr="001547D5">
              <w:rPr>
                <w:sz w:val="16"/>
                <w:szCs w:val="16"/>
              </w:rPr>
              <w:t>отающей по сокращённому графику, укажите график работы</w:t>
            </w:r>
          </w:p>
        </w:tc>
        <w:tc>
          <w:tcPr>
            <w:tcW w:w="1370" w:type="dxa"/>
            <w:vMerge w:val="restart"/>
            <w:shd w:val="clear" w:color="auto" w:fill="auto"/>
            <w:vAlign w:val="center"/>
          </w:tcPr>
          <w:p w:rsidR="0067097B" w:rsidRPr="001547D5" w:rsidRDefault="0067097B" w:rsidP="004F6D02">
            <w:pPr>
              <w:autoSpaceDE w:val="0"/>
              <w:autoSpaceDN w:val="0"/>
              <w:adjustRightInd w:val="0"/>
              <w:spacing w:after="47"/>
              <w:jc w:val="center"/>
              <w:rPr>
                <w:rFonts w:eastAsia="F1"/>
                <w:sz w:val="16"/>
                <w:szCs w:val="16"/>
              </w:rPr>
            </w:pPr>
            <w:r w:rsidRPr="001547D5">
              <w:rPr>
                <w:rFonts w:eastAsia="F1"/>
                <w:sz w:val="16"/>
                <w:szCs w:val="16"/>
              </w:rPr>
              <w:t>Количество часов работы              библиотеки                   в неделю</w:t>
            </w:r>
          </w:p>
        </w:tc>
        <w:tc>
          <w:tcPr>
            <w:tcW w:w="1497" w:type="dxa"/>
            <w:vMerge w:val="restart"/>
            <w:shd w:val="clear" w:color="auto" w:fill="auto"/>
            <w:vAlign w:val="center"/>
          </w:tcPr>
          <w:p w:rsidR="0067097B" w:rsidRPr="001547D5" w:rsidRDefault="0067097B" w:rsidP="004F6D02">
            <w:pPr>
              <w:autoSpaceDE w:val="0"/>
              <w:autoSpaceDN w:val="0"/>
              <w:adjustRightInd w:val="0"/>
              <w:spacing w:after="47"/>
              <w:jc w:val="center"/>
              <w:rPr>
                <w:sz w:val="16"/>
                <w:szCs w:val="16"/>
              </w:rPr>
            </w:pPr>
            <w:r w:rsidRPr="001547D5">
              <w:rPr>
                <w:sz w:val="16"/>
                <w:szCs w:val="16"/>
              </w:rPr>
              <w:t>Количество населения, обслуживаемой территории</w:t>
            </w:r>
          </w:p>
        </w:tc>
        <w:tc>
          <w:tcPr>
            <w:tcW w:w="3795" w:type="dxa"/>
            <w:gridSpan w:val="3"/>
            <w:shd w:val="clear" w:color="auto" w:fill="auto"/>
            <w:vAlign w:val="center"/>
          </w:tcPr>
          <w:p w:rsidR="0067097B" w:rsidRPr="001547D5" w:rsidRDefault="0067097B" w:rsidP="00C021EA">
            <w:pPr>
              <w:autoSpaceDE w:val="0"/>
              <w:autoSpaceDN w:val="0"/>
              <w:adjustRightInd w:val="0"/>
              <w:spacing w:after="47"/>
              <w:jc w:val="center"/>
              <w:rPr>
                <w:sz w:val="16"/>
                <w:szCs w:val="16"/>
              </w:rPr>
            </w:pPr>
            <w:r w:rsidRPr="001547D5">
              <w:rPr>
                <w:sz w:val="16"/>
                <w:szCs w:val="16"/>
              </w:rPr>
              <w:t>Основные показатели библиотечного обслуживания в 202</w:t>
            </w:r>
            <w:r w:rsidR="00C021EA" w:rsidRPr="001547D5">
              <w:rPr>
                <w:sz w:val="16"/>
                <w:szCs w:val="16"/>
              </w:rPr>
              <w:t>5</w:t>
            </w:r>
            <w:r w:rsidRPr="001547D5">
              <w:rPr>
                <w:sz w:val="16"/>
                <w:szCs w:val="16"/>
              </w:rPr>
              <w:t xml:space="preserve"> году:</w:t>
            </w:r>
          </w:p>
        </w:tc>
      </w:tr>
      <w:tr w:rsidR="0067097B" w:rsidRPr="009D45DA" w:rsidTr="00263A1D">
        <w:trPr>
          <w:trHeight w:val="430"/>
        </w:trPr>
        <w:tc>
          <w:tcPr>
            <w:tcW w:w="555" w:type="dxa"/>
            <w:vMerge/>
            <w:shd w:val="clear" w:color="auto" w:fill="auto"/>
            <w:vAlign w:val="center"/>
          </w:tcPr>
          <w:p w:rsidR="0067097B" w:rsidRPr="001547D5" w:rsidRDefault="0067097B" w:rsidP="004F6D02">
            <w:pPr>
              <w:autoSpaceDE w:val="0"/>
              <w:autoSpaceDN w:val="0"/>
              <w:adjustRightInd w:val="0"/>
              <w:spacing w:after="47"/>
              <w:jc w:val="center"/>
              <w:rPr>
                <w:sz w:val="20"/>
                <w:szCs w:val="20"/>
              </w:rPr>
            </w:pPr>
          </w:p>
        </w:tc>
        <w:tc>
          <w:tcPr>
            <w:tcW w:w="2530" w:type="dxa"/>
            <w:vMerge/>
            <w:shd w:val="clear" w:color="auto" w:fill="auto"/>
            <w:vAlign w:val="center"/>
          </w:tcPr>
          <w:p w:rsidR="0067097B" w:rsidRPr="001547D5" w:rsidRDefault="0067097B" w:rsidP="004F6D02">
            <w:pPr>
              <w:autoSpaceDE w:val="0"/>
              <w:autoSpaceDN w:val="0"/>
              <w:adjustRightInd w:val="0"/>
              <w:spacing w:after="47"/>
              <w:jc w:val="center"/>
              <w:rPr>
                <w:sz w:val="16"/>
                <w:szCs w:val="16"/>
              </w:rPr>
            </w:pPr>
          </w:p>
        </w:tc>
        <w:tc>
          <w:tcPr>
            <w:tcW w:w="1370" w:type="dxa"/>
            <w:vMerge/>
            <w:shd w:val="clear" w:color="auto" w:fill="auto"/>
            <w:vAlign w:val="center"/>
          </w:tcPr>
          <w:p w:rsidR="0067097B" w:rsidRPr="001547D5" w:rsidRDefault="0067097B" w:rsidP="004F6D02">
            <w:pPr>
              <w:autoSpaceDE w:val="0"/>
              <w:autoSpaceDN w:val="0"/>
              <w:adjustRightInd w:val="0"/>
              <w:spacing w:after="47"/>
              <w:jc w:val="center"/>
              <w:rPr>
                <w:sz w:val="16"/>
                <w:szCs w:val="16"/>
              </w:rPr>
            </w:pPr>
          </w:p>
        </w:tc>
        <w:tc>
          <w:tcPr>
            <w:tcW w:w="1497" w:type="dxa"/>
            <w:vMerge/>
            <w:shd w:val="clear" w:color="auto" w:fill="auto"/>
            <w:vAlign w:val="center"/>
          </w:tcPr>
          <w:p w:rsidR="0067097B" w:rsidRPr="001547D5" w:rsidRDefault="0067097B" w:rsidP="004F6D02">
            <w:pPr>
              <w:autoSpaceDE w:val="0"/>
              <w:autoSpaceDN w:val="0"/>
              <w:adjustRightInd w:val="0"/>
              <w:spacing w:after="47"/>
              <w:jc w:val="center"/>
              <w:rPr>
                <w:sz w:val="16"/>
                <w:szCs w:val="16"/>
              </w:rPr>
            </w:pPr>
          </w:p>
        </w:tc>
        <w:tc>
          <w:tcPr>
            <w:tcW w:w="1006" w:type="dxa"/>
            <w:shd w:val="clear" w:color="auto" w:fill="auto"/>
            <w:vAlign w:val="center"/>
          </w:tcPr>
          <w:p w:rsidR="0067097B" w:rsidRPr="001547D5" w:rsidRDefault="0067097B" w:rsidP="004F6D02">
            <w:pPr>
              <w:autoSpaceDE w:val="0"/>
              <w:autoSpaceDN w:val="0"/>
              <w:adjustRightInd w:val="0"/>
              <w:spacing w:after="47"/>
              <w:jc w:val="center"/>
              <w:rPr>
                <w:sz w:val="16"/>
                <w:szCs w:val="16"/>
              </w:rPr>
            </w:pPr>
            <w:r w:rsidRPr="001547D5">
              <w:rPr>
                <w:sz w:val="16"/>
                <w:szCs w:val="16"/>
              </w:rPr>
              <w:t>читатели</w:t>
            </w:r>
          </w:p>
        </w:tc>
        <w:tc>
          <w:tcPr>
            <w:tcW w:w="1103" w:type="dxa"/>
            <w:shd w:val="clear" w:color="auto" w:fill="auto"/>
            <w:vAlign w:val="center"/>
          </w:tcPr>
          <w:p w:rsidR="0067097B" w:rsidRPr="001547D5" w:rsidRDefault="0067097B" w:rsidP="004F6D02">
            <w:pPr>
              <w:autoSpaceDE w:val="0"/>
              <w:autoSpaceDN w:val="0"/>
              <w:adjustRightInd w:val="0"/>
              <w:spacing w:after="47"/>
              <w:jc w:val="center"/>
              <w:rPr>
                <w:sz w:val="16"/>
                <w:szCs w:val="16"/>
              </w:rPr>
            </w:pPr>
            <w:r w:rsidRPr="001547D5">
              <w:rPr>
                <w:sz w:val="16"/>
                <w:szCs w:val="16"/>
              </w:rPr>
              <w:t>посещения</w:t>
            </w:r>
          </w:p>
        </w:tc>
        <w:tc>
          <w:tcPr>
            <w:tcW w:w="1686" w:type="dxa"/>
            <w:shd w:val="clear" w:color="auto" w:fill="auto"/>
            <w:vAlign w:val="center"/>
          </w:tcPr>
          <w:p w:rsidR="0067097B" w:rsidRPr="001547D5" w:rsidRDefault="0067097B" w:rsidP="004F6D02">
            <w:pPr>
              <w:autoSpaceDE w:val="0"/>
              <w:autoSpaceDN w:val="0"/>
              <w:adjustRightInd w:val="0"/>
              <w:spacing w:after="47"/>
              <w:jc w:val="center"/>
              <w:rPr>
                <w:sz w:val="16"/>
                <w:szCs w:val="16"/>
              </w:rPr>
            </w:pPr>
            <w:r w:rsidRPr="001547D5">
              <w:rPr>
                <w:sz w:val="16"/>
                <w:szCs w:val="16"/>
              </w:rPr>
              <w:t>документовыдача</w:t>
            </w:r>
          </w:p>
        </w:tc>
      </w:tr>
      <w:tr w:rsidR="001547D5" w:rsidRPr="009D45DA" w:rsidTr="001547D5">
        <w:trPr>
          <w:trHeight w:val="224"/>
        </w:trPr>
        <w:tc>
          <w:tcPr>
            <w:tcW w:w="555" w:type="dxa"/>
            <w:shd w:val="clear" w:color="auto" w:fill="auto"/>
          </w:tcPr>
          <w:p w:rsidR="001547D5" w:rsidRPr="001547D5" w:rsidRDefault="001547D5" w:rsidP="001547D5">
            <w:pPr>
              <w:autoSpaceDE w:val="0"/>
              <w:autoSpaceDN w:val="0"/>
              <w:adjustRightInd w:val="0"/>
              <w:spacing w:after="47"/>
              <w:jc w:val="center"/>
              <w:rPr>
                <w:sz w:val="16"/>
                <w:szCs w:val="16"/>
              </w:rPr>
            </w:pPr>
            <w:r w:rsidRPr="001547D5">
              <w:rPr>
                <w:sz w:val="16"/>
                <w:szCs w:val="16"/>
              </w:rPr>
              <w:t>1</w:t>
            </w:r>
          </w:p>
        </w:tc>
        <w:tc>
          <w:tcPr>
            <w:tcW w:w="2530" w:type="dxa"/>
            <w:shd w:val="clear" w:color="auto" w:fill="auto"/>
          </w:tcPr>
          <w:p w:rsidR="001547D5" w:rsidRPr="001547D5" w:rsidRDefault="001547D5" w:rsidP="001547D5">
            <w:pPr>
              <w:pStyle w:val="TableParagraph"/>
              <w:ind w:right="397"/>
              <w:rPr>
                <w:sz w:val="20"/>
              </w:rPr>
            </w:pPr>
            <w:r w:rsidRPr="001547D5">
              <w:rPr>
                <w:sz w:val="20"/>
              </w:rPr>
              <w:t>Тахтамышевская</w:t>
            </w:r>
            <w:r w:rsidRPr="001547D5">
              <w:rPr>
                <w:spacing w:val="1"/>
                <w:sz w:val="20"/>
              </w:rPr>
              <w:t xml:space="preserve"> </w:t>
            </w:r>
            <w:r w:rsidRPr="001547D5">
              <w:rPr>
                <w:sz w:val="20"/>
              </w:rPr>
              <w:lastRenderedPageBreak/>
              <w:t>библиотека-филиал</w:t>
            </w:r>
          </w:p>
          <w:p w:rsidR="001547D5" w:rsidRPr="001547D5" w:rsidRDefault="001547D5" w:rsidP="001547D5">
            <w:pPr>
              <w:pStyle w:val="TableParagraph"/>
              <w:spacing w:line="285" w:lineRule="auto"/>
              <w:ind w:right="331"/>
              <w:rPr>
                <w:sz w:val="20"/>
              </w:rPr>
            </w:pPr>
            <w:r w:rsidRPr="001547D5">
              <w:rPr>
                <w:sz w:val="20"/>
              </w:rPr>
              <w:t>ВТ</w:t>
            </w:r>
            <w:r w:rsidRPr="001547D5">
              <w:rPr>
                <w:spacing w:val="-3"/>
                <w:sz w:val="20"/>
              </w:rPr>
              <w:t xml:space="preserve"> </w:t>
            </w:r>
            <w:r w:rsidRPr="001547D5">
              <w:rPr>
                <w:sz w:val="20"/>
              </w:rPr>
              <w:t>–</w:t>
            </w:r>
            <w:r w:rsidRPr="001547D5">
              <w:rPr>
                <w:spacing w:val="-4"/>
                <w:sz w:val="20"/>
              </w:rPr>
              <w:t xml:space="preserve"> </w:t>
            </w:r>
            <w:r w:rsidRPr="001547D5">
              <w:rPr>
                <w:sz w:val="20"/>
              </w:rPr>
              <w:t>ПТ</w:t>
            </w:r>
            <w:r w:rsidRPr="001547D5">
              <w:rPr>
                <w:spacing w:val="-2"/>
                <w:sz w:val="20"/>
              </w:rPr>
              <w:t xml:space="preserve"> </w:t>
            </w:r>
            <w:r w:rsidRPr="001547D5">
              <w:rPr>
                <w:sz w:val="20"/>
              </w:rPr>
              <w:t>с 13:00</w:t>
            </w:r>
            <w:r w:rsidRPr="001547D5">
              <w:rPr>
                <w:spacing w:val="-2"/>
                <w:sz w:val="20"/>
              </w:rPr>
              <w:t xml:space="preserve"> </w:t>
            </w:r>
            <w:r w:rsidRPr="001547D5">
              <w:rPr>
                <w:sz w:val="20"/>
              </w:rPr>
              <w:t>до</w:t>
            </w:r>
            <w:r w:rsidRPr="001547D5">
              <w:rPr>
                <w:spacing w:val="-2"/>
                <w:sz w:val="20"/>
              </w:rPr>
              <w:t xml:space="preserve"> </w:t>
            </w:r>
            <w:r w:rsidRPr="001547D5">
              <w:rPr>
                <w:sz w:val="20"/>
              </w:rPr>
              <w:t>19:00</w:t>
            </w:r>
          </w:p>
          <w:p w:rsidR="001547D5" w:rsidRPr="001547D5" w:rsidRDefault="001547D5" w:rsidP="001547D5">
            <w:pPr>
              <w:pStyle w:val="TableParagraph"/>
              <w:ind w:right="397"/>
              <w:rPr>
                <w:sz w:val="20"/>
              </w:rPr>
            </w:pPr>
            <w:r w:rsidRPr="001547D5">
              <w:rPr>
                <w:sz w:val="20"/>
              </w:rPr>
              <w:t>СБ с 12:00 до</w:t>
            </w:r>
            <w:r w:rsidRPr="001547D5">
              <w:rPr>
                <w:spacing w:val="-47"/>
                <w:sz w:val="20"/>
              </w:rPr>
              <w:t xml:space="preserve"> </w:t>
            </w:r>
            <w:r w:rsidRPr="001547D5">
              <w:rPr>
                <w:sz w:val="20"/>
              </w:rPr>
              <w:t>16:30</w:t>
            </w:r>
          </w:p>
        </w:tc>
        <w:tc>
          <w:tcPr>
            <w:tcW w:w="1370" w:type="dxa"/>
            <w:shd w:val="clear" w:color="auto" w:fill="auto"/>
          </w:tcPr>
          <w:p w:rsidR="001547D5" w:rsidRPr="001547D5" w:rsidRDefault="001547D5" w:rsidP="001547D5">
            <w:pPr>
              <w:pStyle w:val="TableParagraph"/>
              <w:spacing w:line="285" w:lineRule="auto"/>
              <w:ind w:left="350" w:right="331" w:hanging="7"/>
              <w:jc w:val="center"/>
              <w:rPr>
                <w:sz w:val="20"/>
              </w:rPr>
            </w:pPr>
            <w:r w:rsidRPr="001547D5">
              <w:rPr>
                <w:sz w:val="20"/>
              </w:rPr>
              <w:lastRenderedPageBreak/>
              <w:t xml:space="preserve">27 ч / </w:t>
            </w:r>
            <w:r w:rsidRPr="001547D5">
              <w:rPr>
                <w:sz w:val="20"/>
              </w:rPr>
              <w:lastRenderedPageBreak/>
              <w:t>нед</w:t>
            </w:r>
            <w:r w:rsidRPr="001547D5">
              <w:rPr>
                <w:spacing w:val="1"/>
                <w:sz w:val="20"/>
              </w:rPr>
              <w:t xml:space="preserve"> </w:t>
            </w:r>
          </w:p>
          <w:p w:rsidR="001547D5" w:rsidRPr="001547D5" w:rsidRDefault="001547D5" w:rsidP="001547D5">
            <w:pPr>
              <w:pStyle w:val="TableParagraph"/>
              <w:ind w:left="130" w:right="111"/>
              <w:jc w:val="center"/>
              <w:rPr>
                <w:sz w:val="20"/>
              </w:rPr>
            </w:pPr>
          </w:p>
        </w:tc>
        <w:tc>
          <w:tcPr>
            <w:tcW w:w="1497"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lastRenderedPageBreak/>
              <w:t>729</w:t>
            </w:r>
          </w:p>
        </w:tc>
        <w:tc>
          <w:tcPr>
            <w:tcW w:w="1006"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91</w:t>
            </w:r>
          </w:p>
        </w:tc>
        <w:tc>
          <w:tcPr>
            <w:tcW w:w="1103"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2412</w:t>
            </w:r>
          </w:p>
        </w:tc>
        <w:tc>
          <w:tcPr>
            <w:tcW w:w="1686"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2515</w:t>
            </w:r>
          </w:p>
        </w:tc>
      </w:tr>
      <w:tr w:rsidR="001547D5" w:rsidRPr="009D45DA" w:rsidTr="001547D5">
        <w:trPr>
          <w:trHeight w:val="224"/>
        </w:trPr>
        <w:tc>
          <w:tcPr>
            <w:tcW w:w="555" w:type="dxa"/>
            <w:shd w:val="clear" w:color="auto" w:fill="auto"/>
          </w:tcPr>
          <w:p w:rsidR="001547D5" w:rsidRPr="001547D5" w:rsidRDefault="001547D5" w:rsidP="001547D5">
            <w:pPr>
              <w:autoSpaceDE w:val="0"/>
              <w:autoSpaceDN w:val="0"/>
              <w:adjustRightInd w:val="0"/>
              <w:spacing w:after="47"/>
              <w:jc w:val="center"/>
              <w:rPr>
                <w:sz w:val="16"/>
                <w:szCs w:val="16"/>
              </w:rPr>
            </w:pPr>
            <w:r w:rsidRPr="001547D5">
              <w:rPr>
                <w:sz w:val="16"/>
                <w:szCs w:val="16"/>
              </w:rPr>
              <w:lastRenderedPageBreak/>
              <w:t>2</w:t>
            </w:r>
          </w:p>
        </w:tc>
        <w:tc>
          <w:tcPr>
            <w:tcW w:w="2530" w:type="dxa"/>
            <w:shd w:val="clear" w:color="auto" w:fill="auto"/>
          </w:tcPr>
          <w:p w:rsidR="001547D5" w:rsidRPr="001547D5" w:rsidRDefault="001547D5" w:rsidP="001547D5">
            <w:pPr>
              <w:pStyle w:val="TableParagraph"/>
              <w:spacing w:before="106" w:line="285" w:lineRule="auto"/>
              <w:ind w:right="397"/>
              <w:rPr>
                <w:sz w:val="20"/>
              </w:rPr>
            </w:pPr>
            <w:r w:rsidRPr="001547D5">
              <w:rPr>
                <w:sz w:val="20"/>
              </w:rPr>
              <w:t>Губинская</w:t>
            </w:r>
            <w:r w:rsidRPr="001547D5">
              <w:rPr>
                <w:spacing w:val="1"/>
                <w:sz w:val="20"/>
              </w:rPr>
              <w:t xml:space="preserve"> </w:t>
            </w:r>
            <w:r w:rsidRPr="001547D5">
              <w:rPr>
                <w:sz w:val="20"/>
              </w:rPr>
              <w:t>библиотека-филиал</w:t>
            </w:r>
          </w:p>
          <w:p w:rsidR="001547D5" w:rsidRPr="001547D5" w:rsidRDefault="001547D5" w:rsidP="001547D5">
            <w:pPr>
              <w:pStyle w:val="TableParagraph"/>
              <w:spacing w:line="285" w:lineRule="auto"/>
              <w:ind w:right="317"/>
              <w:rPr>
                <w:sz w:val="20"/>
              </w:rPr>
            </w:pPr>
            <w:r w:rsidRPr="001547D5">
              <w:rPr>
                <w:sz w:val="20"/>
              </w:rPr>
              <w:t>ПН</w:t>
            </w:r>
            <w:r w:rsidRPr="001547D5">
              <w:rPr>
                <w:spacing w:val="-8"/>
                <w:sz w:val="20"/>
              </w:rPr>
              <w:t xml:space="preserve"> </w:t>
            </w:r>
            <w:r w:rsidRPr="001547D5">
              <w:rPr>
                <w:sz w:val="20"/>
              </w:rPr>
              <w:t>–</w:t>
            </w:r>
            <w:r w:rsidRPr="001547D5">
              <w:rPr>
                <w:spacing w:val="-1"/>
                <w:sz w:val="20"/>
              </w:rPr>
              <w:t xml:space="preserve"> </w:t>
            </w:r>
            <w:r w:rsidRPr="001547D5">
              <w:rPr>
                <w:sz w:val="20"/>
              </w:rPr>
              <w:t>ПТ с 13:00</w:t>
            </w:r>
            <w:r w:rsidRPr="001547D5">
              <w:rPr>
                <w:spacing w:val="-1"/>
                <w:sz w:val="20"/>
              </w:rPr>
              <w:t xml:space="preserve"> </w:t>
            </w:r>
            <w:r w:rsidRPr="001547D5">
              <w:rPr>
                <w:sz w:val="20"/>
              </w:rPr>
              <w:t>до 18:40</w:t>
            </w:r>
          </w:p>
        </w:tc>
        <w:tc>
          <w:tcPr>
            <w:tcW w:w="1370" w:type="dxa"/>
            <w:shd w:val="clear" w:color="auto" w:fill="auto"/>
          </w:tcPr>
          <w:p w:rsidR="001547D5" w:rsidRPr="001547D5" w:rsidRDefault="001547D5" w:rsidP="001547D5">
            <w:pPr>
              <w:pStyle w:val="TableParagraph"/>
              <w:spacing w:line="285" w:lineRule="auto"/>
              <w:ind w:left="330" w:right="317" w:hanging="2"/>
              <w:jc w:val="center"/>
              <w:rPr>
                <w:sz w:val="20"/>
              </w:rPr>
            </w:pPr>
            <w:r w:rsidRPr="001547D5">
              <w:rPr>
                <w:sz w:val="20"/>
              </w:rPr>
              <w:t>27 ч / нед</w:t>
            </w:r>
            <w:r w:rsidRPr="001547D5">
              <w:rPr>
                <w:spacing w:val="1"/>
                <w:sz w:val="20"/>
              </w:rPr>
              <w:t xml:space="preserve"> </w:t>
            </w:r>
          </w:p>
        </w:tc>
        <w:tc>
          <w:tcPr>
            <w:tcW w:w="1497"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463</w:t>
            </w:r>
          </w:p>
        </w:tc>
        <w:tc>
          <w:tcPr>
            <w:tcW w:w="1006"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154</w:t>
            </w:r>
          </w:p>
        </w:tc>
        <w:tc>
          <w:tcPr>
            <w:tcW w:w="1103"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1960</w:t>
            </w:r>
          </w:p>
        </w:tc>
        <w:tc>
          <w:tcPr>
            <w:tcW w:w="1686"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2120</w:t>
            </w:r>
          </w:p>
        </w:tc>
      </w:tr>
      <w:tr w:rsidR="001547D5" w:rsidRPr="009D45DA" w:rsidTr="001547D5">
        <w:trPr>
          <w:trHeight w:val="224"/>
        </w:trPr>
        <w:tc>
          <w:tcPr>
            <w:tcW w:w="555" w:type="dxa"/>
            <w:shd w:val="clear" w:color="auto" w:fill="auto"/>
          </w:tcPr>
          <w:p w:rsidR="001547D5" w:rsidRPr="001547D5" w:rsidRDefault="001547D5" w:rsidP="001547D5">
            <w:pPr>
              <w:autoSpaceDE w:val="0"/>
              <w:autoSpaceDN w:val="0"/>
              <w:adjustRightInd w:val="0"/>
              <w:spacing w:after="47"/>
              <w:jc w:val="center"/>
              <w:rPr>
                <w:sz w:val="16"/>
                <w:szCs w:val="16"/>
              </w:rPr>
            </w:pPr>
            <w:r w:rsidRPr="001547D5">
              <w:rPr>
                <w:sz w:val="16"/>
                <w:szCs w:val="16"/>
              </w:rPr>
              <w:t>3</w:t>
            </w:r>
          </w:p>
        </w:tc>
        <w:tc>
          <w:tcPr>
            <w:tcW w:w="2530" w:type="dxa"/>
            <w:shd w:val="clear" w:color="auto" w:fill="auto"/>
          </w:tcPr>
          <w:p w:rsidR="001547D5" w:rsidRPr="001547D5" w:rsidRDefault="001547D5" w:rsidP="001547D5">
            <w:pPr>
              <w:pStyle w:val="TableParagraph"/>
              <w:spacing w:before="130"/>
              <w:ind w:right="397"/>
              <w:rPr>
                <w:sz w:val="20"/>
              </w:rPr>
            </w:pPr>
            <w:r w:rsidRPr="001547D5">
              <w:rPr>
                <w:sz w:val="20"/>
              </w:rPr>
              <w:t>Чернореченская</w:t>
            </w:r>
            <w:r w:rsidRPr="001547D5">
              <w:rPr>
                <w:spacing w:val="1"/>
                <w:sz w:val="20"/>
              </w:rPr>
              <w:t xml:space="preserve"> </w:t>
            </w:r>
            <w:r w:rsidRPr="001547D5">
              <w:rPr>
                <w:sz w:val="20"/>
              </w:rPr>
              <w:t>библиотека-филиал</w:t>
            </w:r>
          </w:p>
          <w:p w:rsidR="001547D5" w:rsidRPr="001547D5" w:rsidRDefault="001547D5" w:rsidP="001547D5">
            <w:pPr>
              <w:pStyle w:val="TableParagraph"/>
              <w:spacing w:line="290" w:lineRule="auto"/>
              <w:ind w:right="317"/>
              <w:rPr>
                <w:sz w:val="20"/>
              </w:rPr>
            </w:pPr>
            <w:r w:rsidRPr="001547D5">
              <w:rPr>
                <w:sz w:val="20"/>
              </w:rPr>
              <w:t>ПН</w:t>
            </w:r>
            <w:r w:rsidRPr="001547D5">
              <w:rPr>
                <w:spacing w:val="-8"/>
                <w:sz w:val="20"/>
              </w:rPr>
              <w:t xml:space="preserve"> </w:t>
            </w:r>
            <w:r w:rsidRPr="001547D5">
              <w:rPr>
                <w:sz w:val="20"/>
              </w:rPr>
              <w:t>–</w:t>
            </w:r>
            <w:r w:rsidRPr="001547D5">
              <w:rPr>
                <w:spacing w:val="-1"/>
                <w:sz w:val="20"/>
              </w:rPr>
              <w:t xml:space="preserve"> </w:t>
            </w:r>
            <w:r w:rsidRPr="001547D5">
              <w:rPr>
                <w:sz w:val="20"/>
              </w:rPr>
              <w:t>ПТ с 12:30</w:t>
            </w:r>
            <w:r w:rsidRPr="001547D5">
              <w:rPr>
                <w:spacing w:val="-1"/>
                <w:sz w:val="20"/>
              </w:rPr>
              <w:t xml:space="preserve"> </w:t>
            </w:r>
            <w:r w:rsidRPr="001547D5">
              <w:rPr>
                <w:sz w:val="20"/>
              </w:rPr>
              <w:t>до 18:10</w:t>
            </w:r>
          </w:p>
        </w:tc>
        <w:tc>
          <w:tcPr>
            <w:tcW w:w="1370" w:type="dxa"/>
            <w:shd w:val="clear" w:color="auto" w:fill="auto"/>
          </w:tcPr>
          <w:p w:rsidR="001547D5" w:rsidRPr="001547D5" w:rsidRDefault="001547D5" w:rsidP="001547D5">
            <w:pPr>
              <w:pStyle w:val="TableParagraph"/>
              <w:spacing w:line="290" w:lineRule="auto"/>
              <w:ind w:left="330" w:right="317" w:hanging="2"/>
              <w:jc w:val="center"/>
              <w:rPr>
                <w:sz w:val="20"/>
              </w:rPr>
            </w:pPr>
            <w:r w:rsidRPr="001547D5">
              <w:rPr>
                <w:sz w:val="20"/>
              </w:rPr>
              <w:t>27 ч / нед</w:t>
            </w:r>
            <w:r w:rsidRPr="001547D5">
              <w:rPr>
                <w:spacing w:val="1"/>
                <w:sz w:val="20"/>
              </w:rPr>
              <w:t xml:space="preserve"> </w:t>
            </w:r>
          </w:p>
          <w:p w:rsidR="001547D5" w:rsidRPr="001547D5" w:rsidRDefault="001547D5" w:rsidP="001547D5">
            <w:pPr>
              <w:pStyle w:val="TableParagraph"/>
              <w:spacing w:line="182" w:lineRule="exact"/>
              <w:ind w:left="130" w:right="119"/>
              <w:jc w:val="center"/>
              <w:rPr>
                <w:sz w:val="20"/>
              </w:rPr>
            </w:pPr>
          </w:p>
        </w:tc>
        <w:tc>
          <w:tcPr>
            <w:tcW w:w="1497"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1057</w:t>
            </w:r>
          </w:p>
        </w:tc>
        <w:tc>
          <w:tcPr>
            <w:tcW w:w="1006"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122</w:t>
            </w:r>
          </w:p>
        </w:tc>
        <w:tc>
          <w:tcPr>
            <w:tcW w:w="1103"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2679</w:t>
            </w:r>
          </w:p>
        </w:tc>
        <w:tc>
          <w:tcPr>
            <w:tcW w:w="1686"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1614</w:t>
            </w:r>
          </w:p>
        </w:tc>
      </w:tr>
      <w:tr w:rsidR="001547D5" w:rsidRPr="009D45DA" w:rsidTr="001547D5">
        <w:trPr>
          <w:trHeight w:val="224"/>
        </w:trPr>
        <w:tc>
          <w:tcPr>
            <w:tcW w:w="555" w:type="dxa"/>
            <w:shd w:val="clear" w:color="auto" w:fill="auto"/>
          </w:tcPr>
          <w:p w:rsidR="001547D5" w:rsidRPr="001547D5" w:rsidRDefault="001547D5" w:rsidP="001547D5">
            <w:pPr>
              <w:autoSpaceDE w:val="0"/>
              <w:autoSpaceDN w:val="0"/>
              <w:adjustRightInd w:val="0"/>
              <w:spacing w:after="47"/>
              <w:jc w:val="center"/>
              <w:rPr>
                <w:sz w:val="16"/>
                <w:szCs w:val="16"/>
              </w:rPr>
            </w:pPr>
            <w:r w:rsidRPr="001547D5">
              <w:rPr>
                <w:sz w:val="16"/>
                <w:szCs w:val="16"/>
              </w:rPr>
              <w:t>4</w:t>
            </w:r>
          </w:p>
        </w:tc>
        <w:tc>
          <w:tcPr>
            <w:tcW w:w="2530" w:type="dxa"/>
            <w:shd w:val="clear" w:color="auto" w:fill="auto"/>
          </w:tcPr>
          <w:p w:rsidR="001547D5" w:rsidRPr="001547D5" w:rsidRDefault="001547D5" w:rsidP="001547D5">
            <w:pPr>
              <w:pStyle w:val="TableParagraph"/>
              <w:spacing w:before="125"/>
              <w:ind w:left="15" w:right="-87"/>
              <w:rPr>
                <w:sz w:val="20"/>
              </w:rPr>
            </w:pPr>
            <w:r w:rsidRPr="001547D5">
              <w:rPr>
                <w:sz w:val="20"/>
              </w:rPr>
              <w:t>Белоусовская</w:t>
            </w:r>
            <w:r w:rsidRPr="001547D5">
              <w:rPr>
                <w:spacing w:val="-8"/>
                <w:sz w:val="20"/>
              </w:rPr>
              <w:t xml:space="preserve"> </w:t>
            </w:r>
            <w:r w:rsidRPr="001547D5">
              <w:rPr>
                <w:sz w:val="20"/>
              </w:rPr>
              <w:t>библиотека-</w:t>
            </w:r>
            <w:r w:rsidRPr="001547D5">
              <w:rPr>
                <w:spacing w:val="-47"/>
                <w:sz w:val="20"/>
              </w:rPr>
              <w:t xml:space="preserve"> </w:t>
            </w:r>
            <w:r w:rsidRPr="001547D5">
              <w:rPr>
                <w:sz w:val="20"/>
              </w:rPr>
              <w:t>филиал</w:t>
            </w:r>
          </w:p>
          <w:p w:rsidR="001547D5" w:rsidRPr="001547D5" w:rsidRDefault="001547D5" w:rsidP="001547D5">
            <w:pPr>
              <w:pStyle w:val="TableParagraph"/>
              <w:spacing w:line="285" w:lineRule="auto"/>
              <w:ind w:right="317"/>
              <w:rPr>
                <w:sz w:val="20"/>
              </w:rPr>
            </w:pPr>
            <w:r w:rsidRPr="001547D5">
              <w:rPr>
                <w:sz w:val="20"/>
              </w:rPr>
              <w:t>ПН</w:t>
            </w:r>
            <w:r w:rsidRPr="001547D5">
              <w:rPr>
                <w:spacing w:val="-8"/>
                <w:sz w:val="20"/>
              </w:rPr>
              <w:t xml:space="preserve"> </w:t>
            </w:r>
            <w:r w:rsidRPr="001547D5">
              <w:rPr>
                <w:sz w:val="20"/>
              </w:rPr>
              <w:t>–</w:t>
            </w:r>
            <w:r w:rsidRPr="001547D5">
              <w:rPr>
                <w:spacing w:val="-1"/>
                <w:sz w:val="20"/>
              </w:rPr>
              <w:t xml:space="preserve"> </w:t>
            </w:r>
            <w:r w:rsidRPr="001547D5">
              <w:rPr>
                <w:sz w:val="20"/>
              </w:rPr>
              <w:t>ПТ с 11:00</w:t>
            </w:r>
            <w:r w:rsidRPr="001547D5">
              <w:rPr>
                <w:spacing w:val="-1"/>
                <w:sz w:val="20"/>
              </w:rPr>
              <w:t xml:space="preserve"> </w:t>
            </w:r>
            <w:r w:rsidRPr="001547D5">
              <w:rPr>
                <w:sz w:val="20"/>
              </w:rPr>
              <w:t>до 16:40</w:t>
            </w:r>
          </w:p>
        </w:tc>
        <w:tc>
          <w:tcPr>
            <w:tcW w:w="1370" w:type="dxa"/>
            <w:shd w:val="clear" w:color="auto" w:fill="auto"/>
          </w:tcPr>
          <w:p w:rsidR="001547D5" w:rsidRPr="001547D5" w:rsidRDefault="001547D5" w:rsidP="001547D5">
            <w:pPr>
              <w:pStyle w:val="TableParagraph"/>
              <w:spacing w:line="285" w:lineRule="auto"/>
              <w:ind w:left="330" w:right="317" w:hanging="2"/>
              <w:jc w:val="center"/>
              <w:rPr>
                <w:sz w:val="20"/>
              </w:rPr>
            </w:pPr>
            <w:r w:rsidRPr="001547D5">
              <w:rPr>
                <w:sz w:val="20"/>
              </w:rPr>
              <w:t>27 ч / нед</w:t>
            </w:r>
            <w:r w:rsidRPr="001547D5">
              <w:rPr>
                <w:spacing w:val="1"/>
                <w:sz w:val="20"/>
              </w:rPr>
              <w:t xml:space="preserve"> </w:t>
            </w:r>
          </w:p>
          <w:p w:rsidR="001547D5" w:rsidRPr="001547D5" w:rsidRDefault="001547D5" w:rsidP="001547D5">
            <w:pPr>
              <w:pStyle w:val="TableParagraph"/>
              <w:spacing w:line="187" w:lineRule="exact"/>
              <w:ind w:left="130" w:right="119"/>
              <w:jc w:val="center"/>
              <w:rPr>
                <w:sz w:val="20"/>
              </w:rPr>
            </w:pPr>
          </w:p>
        </w:tc>
        <w:tc>
          <w:tcPr>
            <w:tcW w:w="1497"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298</w:t>
            </w:r>
          </w:p>
        </w:tc>
        <w:tc>
          <w:tcPr>
            <w:tcW w:w="1006"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132</w:t>
            </w:r>
          </w:p>
        </w:tc>
        <w:tc>
          <w:tcPr>
            <w:tcW w:w="1103"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3303</w:t>
            </w:r>
          </w:p>
        </w:tc>
        <w:tc>
          <w:tcPr>
            <w:tcW w:w="1686"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2696</w:t>
            </w:r>
          </w:p>
        </w:tc>
      </w:tr>
      <w:tr w:rsidR="001547D5" w:rsidRPr="009D45DA" w:rsidTr="001547D5">
        <w:trPr>
          <w:trHeight w:val="224"/>
        </w:trPr>
        <w:tc>
          <w:tcPr>
            <w:tcW w:w="555" w:type="dxa"/>
            <w:shd w:val="clear" w:color="auto" w:fill="auto"/>
          </w:tcPr>
          <w:p w:rsidR="001547D5" w:rsidRPr="001547D5" w:rsidRDefault="001547D5" w:rsidP="001547D5">
            <w:pPr>
              <w:autoSpaceDE w:val="0"/>
              <w:autoSpaceDN w:val="0"/>
              <w:adjustRightInd w:val="0"/>
              <w:spacing w:after="47"/>
              <w:jc w:val="center"/>
              <w:rPr>
                <w:sz w:val="16"/>
                <w:szCs w:val="16"/>
              </w:rPr>
            </w:pPr>
            <w:r w:rsidRPr="001547D5">
              <w:rPr>
                <w:sz w:val="16"/>
                <w:szCs w:val="16"/>
              </w:rPr>
              <w:t>5</w:t>
            </w:r>
          </w:p>
        </w:tc>
        <w:tc>
          <w:tcPr>
            <w:tcW w:w="2530" w:type="dxa"/>
            <w:shd w:val="clear" w:color="auto" w:fill="auto"/>
          </w:tcPr>
          <w:p w:rsidR="001547D5" w:rsidRPr="001547D5" w:rsidRDefault="001547D5" w:rsidP="001547D5">
            <w:pPr>
              <w:pStyle w:val="TableParagraph"/>
              <w:spacing w:before="130"/>
              <w:ind w:right="131"/>
              <w:rPr>
                <w:sz w:val="20"/>
              </w:rPr>
            </w:pPr>
            <w:r w:rsidRPr="001547D5">
              <w:rPr>
                <w:sz w:val="20"/>
              </w:rPr>
              <w:t>Спасояйская библиотека-</w:t>
            </w:r>
            <w:r w:rsidRPr="001547D5">
              <w:rPr>
                <w:spacing w:val="-47"/>
                <w:sz w:val="20"/>
              </w:rPr>
              <w:t xml:space="preserve"> </w:t>
            </w:r>
            <w:r w:rsidRPr="001547D5">
              <w:rPr>
                <w:sz w:val="20"/>
              </w:rPr>
              <w:t>филиал</w:t>
            </w:r>
          </w:p>
          <w:p w:rsidR="001547D5" w:rsidRPr="001547D5" w:rsidRDefault="001547D5" w:rsidP="001547D5">
            <w:pPr>
              <w:pStyle w:val="TableParagraph"/>
              <w:spacing w:line="290" w:lineRule="auto"/>
              <w:ind w:right="317"/>
              <w:rPr>
                <w:sz w:val="20"/>
              </w:rPr>
            </w:pPr>
            <w:r w:rsidRPr="001547D5">
              <w:rPr>
                <w:sz w:val="20"/>
              </w:rPr>
              <w:t>ПН</w:t>
            </w:r>
            <w:r w:rsidRPr="001547D5">
              <w:rPr>
                <w:spacing w:val="-8"/>
                <w:sz w:val="20"/>
              </w:rPr>
              <w:t xml:space="preserve"> </w:t>
            </w:r>
            <w:r w:rsidRPr="001547D5">
              <w:rPr>
                <w:sz w:val="20"/>
              </w:rPr>
              <w:t>–</w:t>
            </w:r>
            <w:r w:rsidRPr="001547D5">
              <w:rPr>
                <w:spacing w:val="-1"/>
                <w:sz w:val="20"/>
              </w:rPr>
              <w:t xml:space="preserve"> </w:t>
            </w:r>
            <w:r w:rsidRPr="001547D5">
              <w:rPr>
                <w:sz w:val="20"/>
              </w:rPr>
              <w:t>ПТ с 10:00</w:t>
            </w:r>
            <w:r w:rsidRPr="001547D5">
              <w:rPr>
                <w:spacing w:val="-1"/>
                <w:sz w:val="20"/>
              </w:rPr>
              <w:t xml:space="preserve"> </w:t>
            </w:r>
            <w:r w:rsidRPr="001547D5">
              <w:rPr>
                <w:sz w:val="20"/>
              </w:rPr>
              <w:t>до 13:30</w:t>
            </w:r>
          </w:p>
        </w:tc>
        <w:tc>
          <w:tcPr>
            <w:tcW w:w="1370" w:type="dxa"/>
            <w:shd w:val="clear" w:color="auto" w:fill="auto"/>
          </w:tcPr>
          <w:p w:rsidR="001547D5" w:rsidRPr="001547D5" w:rsidRDefault="001547D5" w:rsidP="001547D5">
            <w:pPr>
              <w:pStyle w:val="TableParagraph"/>
              <w:spacing w:line="290" w:lineRule="auto"/>
              <w:ind w:left="330" w:right="317" w:hanging="2"/>
              <w:jc w:val="center"/>
              <w:rPr>
                <w:sz w:val="20"/>
              </w:rPr>
            </w:pPr>
            <w:r w:rsidRPr="001547D5">
              <w:rPr>
                <w:sz w:val="20"/>
              </w:rPr>
              <w:t>18 ч / нед</w:t>
            </w:r>
            <w:r w:rsidRPr="001547D5">
              <w:rPr>
                <w:spacing w:val="1"/>
                <w:sz w:val="20"/>
              </w:rPr>
              <w:t xml:space="preserve"> </w:t>
            </w:r>
          </w:p>
          <w:p w:rsidR="001547D5" w:rsidRPr="001547D5" w:rsidRDefault="001547D5" w:rsidP="001547D5">
            <w:pPr>
              <w:pStyle w:val="TableParagraph"/>
              <w:spacing w:line="182" w:lineRule="exact"/>
              <w:ind w:left="130" w:right="119"/>
              <w:jc w:val="center"/>
              <w:rPr>
                <w:sz w:val="20"/>
              </w:rPr>
            </w:pPr>
          </w:p>
        </w:tc>
        <w:tc>
          <w:tcPr>
            <w:tcW w:w="1497"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158</w:t>
            </w:r>
          </w:p>
        </w:tc>
        <w:tc>
          <w:tcPr>
            <w:tcW w:w="1006"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60</w:t>
            </w:r>
          </w:p>
        </w:tc>
        <w:tc>
          <w:tcPr>
            <w:tcW w:w="1103"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1200</w:t>
            </w:r>
          </w:p>
        </w:tc>
        <w:tc>
          <w:tcPr>
            <w:tcW w:w="1686" w:type="dxa"/>
            <w:shd w:val="clear" w:color="auto" w:fill="auto"/>
            <w:vAlign w:val="center"/>
          </w:tcPr>
          <w:p w:rsidR="001547D5" w:rsidRPr="001547D5" w:rsidRDefault="001547D5" w:rsidP="001547D5">
            <w:pPr>
              <w:autoSpaceDE w:val="0"/>
              <w:autoSpaceDN w:val="0"/>
              <w:adjustRightInd w:val="0"/>
              <w:spacing w:after="47"/>
              <w:jc w:val="center"/>
              <w:rPr>
                <w:sz w:val="16"/>
                <w:szCs w:val="16"/>
              </w:rPr>
            </w:pPr>
            <w:r w:rsidRPr="001547D5">
              <w:rPr>
                <w:sz w:val="16"/>
                <w:szCs w:val="16"/>
              </w:rPr>
              <w:t>2648</w:t>
            </w:r>
          </w:p>
        </w:tc>
      </w:tr>
    </w:tbl>
    <w:p w:rsidR="00263A1D" w:rsidRPr="00AE612F" w:rsidRDefault="0067097B" w:rsidP="00263A1D">
      <w:pPr>
        <w:autoSpaceDE w:val="0"/>
        <w:autoSpaceDN w:val="0"/>
        <w:adjustRightInd w:val="0"/>
        <w:spacing w:before="240" w:after="240"/>
        <w:jc w:val="both"/>
        <w:rPr>
          <w:rFonts w:eastAsia="F1"/>
          <w:i/>
          <w:color w:val="000000"/>
          <w:sz w:val="22"/>
          <w:szCs w:val="22"/>
        </w:rPr>
      </w:pPr>
      <w:r w:rsidRPr="009D45DA">
        <w:rPr>
          <w:i/>
          <w:color w:val="000000"/>
        </w:rPr>
        <w:t xml:space="preserve"> </w:t>
      </w:r>
      <w:r w:rsidRPr="009D45DA">
        <w:rPr>
          <w:i/>
          <w:color w:val="000000"/>
        </w:rPr>
        <w:tab/>
      </w:r>
      <w:r w:rsidR="00BF2049">
        <w:t>Режим работы библиотек Томского района в 2025 году остался прежним.</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63"/>
        <w:gridCol w:w="1469"/>
        <w:gridCol w:w="1527"/>
        <w:gridCol w:w="1816"/>
        <w:gridCol w:w="1552"/>
        <w:gridCol w:w="1412"/>
      </w:tblGrid>
      <w:tr w:rsidR="0067097B" w:rsidRPr="00BF2049" w:rsidTr="005C5868">
        <w:trPr>
          <w:trHeight w:val="119"/>
        </w:trPr>
        <w:tc>
          <w:tcPr>
            <w:tcW w:w="4859" w:type="dxa"/>
            <w:gridSpan w:val="3"/>
            <w:vAlign w:val="center"/>
          </w:tcPr>
          <w:p w:rsidR="0067097B" w:rsidRPr="005C5868" w:rsidRDefault="0067097B" w:rsidP="005C58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lang w:eastAsia="ar-SA"/>
              </w:rPr>
            </w:pPr>
            <w:r w:rsidRPr="005C5868">
              <w:rPr>
                <w:sz w:val="16"/>
                <w:szCs w:val="16"/>
                <w:lang w:eastAsia="ar-SA"/>
              </w:rPr>
              <w:t>Число населенных пунктов, не имеющих стационарных библиотек, не охваченных внестационарными формами библиотечного обслуживания,</w:t>
            </w:r>
            <w:r w:rsidR="00F00B68" w:rsidRPr="005C5868">
              <w:rPr>
                <w:sz w:val="16"/>
                <w:szCs w:val="16"/>
                <w:lang w:eastAsia="ar-SA"/>
              </w:rPr>
              <w:t xml:space="preserve">   </w:t>
            </w:r>
            <w:r w:rsidRPr="005C5868">
              <w:rPr>
                <w:sz w:val="16"/>
                <w:szCs w:val="16"/>
                <w:lang w:eastAsia="ar-SA"/>
              </w:rPr>
              <w:t>в динамике трёх лет</w:t>
            </w:r>
          </w:p>
        </w:tc>
        <w:tc>
          <w:tcPr>
            <w:tcW w:w="4780" w:type="dxa"/>
            <w:gridSpan w:val="3"/>
            <w:vAlign w:val="center"/>
          </w:tcPr>
          <w:p w:rsidR="0067097B" w:rsidRPr="005C5868" w:rsidRDefault="0067097B" w:rsidP="005C58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lang w:eastAsia="ar-SA"/>
              </w:rPr>
            </w:pPr>
            <w:r w:rsidRPr="005C5868">
              <w:rPr>
                <w:sz w:val="16"/>
                <w:szCs w:val="16"/>
                <w:lang w:eastAsia="ar-SA"/>
              </w:rPr>
              <w:t>Число жителей населенных пунктов, не им</w:t>
            </w:r>
            <w:r w:rsidR="00D24BF0" w:rsidRPr="005C5868">
              <w:rPr>
                <w:sz w:val="16"/>
                <w:szCs w:val="16"/>
                <w:lang w:eastAsia="ar-SA"/>
              </w:rPr>
              <w:t xml:space="preserve">еющих стационарных библиотек, </w:t>
            </w:r>
            <w:r w:rsidRPr="005C5868">
              <w:rPr>
                <w:sz w:val="16"/>
                <w:szCs w:val="16"/>
                <w:lang w:eastAsia="ar-SA"/>
              </w:rPr>
              <w:t>не охваченных внестационарными формами библиотечного обслуживания, в динамике трёх лет</w:t>
            </w:r>
          </w:p>
        </w:tc>
      </w:tr>
      <w:tr w:rsidR="00C021EA" w:rsidRPr="00BF2049" w:rsidTr="005C5868">
        <w:trPr>
          <w:trHeight w:val="79"/>
        </w:trPr>
        <w:tc>
          <w:tcPr>
            <w:tcW w:w="1863" w:type="dxa"/>
            <w:vAlign w:val="center"/>
          </w:tcPr>
          <w:p w:rsidR="00C021EA" w:rsidRPr="005C5868" w:rsidRDefault="00C021EA" w:rsidP="005C5868">
            <w:pPr>
              <w:snapToGrid w:val="0"/>
              <w:jc w:val="center"/>
              <w:rPr>
                <w:sz w:val="16"/>
                <w:szCs w:val="16"/>
                <w:lang w:eastAsia="ar-SA"/>
              </w:rPr>
            </w:pPr>
            <w:r w:rsidRPr="005C5868">
              <w:rPr>
                <w:sz w:val="16"/>
                <w:szCs w:val="16"/>
                <w:lang w:eastAsia="ar-SA"/>
              </w:rPr>
              <w:t>2023 г.</w:t>
            </w:r>
          </w:p>
        </w:tc>
        <w:tc>
          <w:tcPr>
            <w:tcW w:w="1469" w:type="dxa"/>
            <w:vAlign w:val="center"/>
          </w:tcPr>
          <w:p w:rsidR="00C021EA" w:rsidRPr="005C5868" w:rsidRDefault="00C021EA" w:rsidP="005C5868">
            <w:pPr>
              <w:snapToGrid w:val="0"/>
              <w:jc w:val="center"/>
              <w:rPr>
                <w:sz w:val="16"/>
                <w:szCs w:val="16"/>
                <w:lang w:eastAsia="ar-SA"/>
              </w:rPr>
            </w:pPr>
            <w:r w:rsidRPr="005C5868">
              <w:rPr>
                <w:sz w:val="16"/>
                <w:szCs w:val="16"/>
                <w:lang w:eastAsia="ar-SA"/>
              </w:rPr>
              <w:t>2024 г.</w:t>
            </w:r>
          </w:p>
        </w:tc>
        <w:tc>
          <w:tcPr>
            <w:tcW w:w="1527" w:type="dxa"/>
            <w:vAlign w:val="center"/>
          </w:tcPr>
          <w:p w:rsidR="00C021EA" w:rsidRPr="005C5868" w:rsidRDefault="00C021EA" w:rsidP="005C5868">
            <w:pPr>
              <w:snapToGrid w:val="0"/>
              <w:jc w:val="center"/>
              <w:rPr>
                <w:sz w:val="16"/>
                <w:szCs w:val="16"/>
                <w:lang w:eastAsia="ar-SA"/>
              </w:rPr>
            </w:pPr>
            <w:r w:rsidRPr="005C5868">
              <w:rPr>
                <w:sz w:val="16"/>
                <w:szCs w:val="16"/>
                <w:lang w:eastAsia="ar-SA"/>
              </w:rPr>
              <w:t>2025 г.</w:t>
            </w:r>
          </w:p>
        </w:tc>
        <w:tc>
          <w:tcPr>
            <w:tcW w:w="1816" w:type="dxa"/>
            <w:vAlign w:val="center"/>
          </w:tcPr>
          <w:p w:rsidR="00C021EA" w:rsidRPr="005C5868" w:rsidRDefault="00C021EA" w:rsidP="005C5868">
            <w:pPr>
              <w:snapToGrid w:val="0"/>
              <w:jc w:val="center"/>
              <w:rPr>
                <w:sz w:val="16"/>
                <w:szCs w:val="16"/>
                <w:lang w:eastAsia="ar-SA"/>
              </w:rPr>
            </w:pPr>
            <w:r w:rsidRPr="005C5868">
              <w:rPr>
                <w:sz w:val="16"/>
                <w:szCs w:val="16"/>
                <w:lang w:eastAsia="ar-SA"/>
              </w:rPr>
              <w:t>2023 г.</w:t>
            </w:r>
          </w:p>
        </w:tc>
        <w:tc>
          <w:tcPr>
            <w:tcW w:w="1552" w:type="dxa"/>
            <w:vAlign w:val="center"/>
          </w:tcPr>
          <w:p w:rsidR="00C021EA" w:rsidRPr="005C5868" w:rsidRDefault="00C021EA" w:rsidP="005C5868">
            <w:pPr>
              <w:snapToGrid w:val="0"/>
              <w:jc w:val="center"/>
              <w:rPr>
                <w:sz w:val="16"/>
                <w:szCs w:val="16"/>
                <w:lang w:eastAsia="ar-SA"/>
              </w:rPr>
            </w:pPr>
            <w:r w:rsidRPr="005C5868">
              <w:rPr>
                <w:sz w:val="16"/>
                <w:szCs w:val="16"/>
                <w:lang w:eastAsia="ar-SA"/>
              </w:rPr>
              <w:t>2024 г.</w:t>
            </w:r>
          </w:p>
        </w:tc>
        <w:tc>
          <w:tcPr>
            <w:tcW w:w="1412" w:type="dxa"/>
            <w:vAlign w:val="center"/>
          </w:tcPr>
          <w:p w:rsidR="00C021EA" w:rsidRPr="005C5868" w:rsidRDefault="00C021EA" w:rsidP="005C5868">
            <w:pPr>
              <w:snapToGrid w:val="0"/>
              <w:jc w:val="center"/>
              <w:rPr>
                <w:sz w:val="16"/>
                <w:szCs w:val="16"/>
                <w:lang w:eastAsia="ar-SA"/>
              </w:rPr>
            </w:pPr>
            <w:r w:rsidRPr="005C5868">
              <w:rPr>
                <w:sz w:val="16"/>
                <w:szCs w:val="16"/>
                <w:lang w:eastAsia="ar-SA"/>
              </w:rPr>
              <w:t>2025 г.</w:t>
            </w:r>
          </w:p>
        </w:tc>
      </w:tr>
      <w:tr w:rsidR="005C5868" w:rsidRPr="00BF2049" w:rsidTr="005C5868">
        <w:trPr>
          <w:trHeight w:val="164"/>
        </w:trPr>
        <w:tc>
          <w:tcPr>
            <w:tcW w:w="1863" w:type="dxa"/>
            <w:vAlign w:val="center"/>
          </w:tcPr>
          <w:p w:rsidR="005C5868" w:rsidRPr="005C5868" w:rsidRDefault="005C5868" w:rsidP="005C5868">
            <w:pPr>
              <w:pStyle w:val="TableParagraph"/>
              <w:spacing w:before="48"/>
              <w:ind w:left="483" w:right="461"/>
              <w:jc w:val="center"/>
              <w:rPr>
                <w:sz w:val="16"/>
                <w:szCs w:val="16"/>
                <w:lang w:eastAsia="ar-SA"/>
              </w:rPr>
            </w:pPr>
            <w:r w:rsidRPr="005C5868">
              <w:rPr>
                <w:sz w:val="16"/>
                <w:szCs w:val="16"/>
                <w:lang w:eastAsia="ar-SA"/>
              </w:rPr>
              <w:t>72</w:t>
            </w:r>
          </w:p>
        </w:tc>
        <w:tc>
          <w:tcPr>
            <w:tcW w:w="1469" w:type="dxa"/>
            <w:vAlign w:val="center"/>
          </w:tcPr>
          <w:p w:rsidR="005C5868" w:rsidRPr="005C5868" w:rsidRDefault="005C5868" w:rsidP="005C5868">
            <w:pPr>
              <w:pStyle w:val="afa"/>
              <w:snapToGrid w:val="0"/>
              <w:ind w:left="483" w:right="461"/>
              <w:jc w:val="center"/>
              <w:rPr>
                <w:sz w:val="16"/>
                <w:szCs w:val="16"/>
              </w:rPr>
            </w:pPr>
            <w:r w:rsidRPr="005C5868">
              <w:rPr>
                <w:sz w:val="16"/>
                <w:szCs w:val="16"/>
              </w:rPr>
              <w:t>72</w:t>
            </w:r>
          </w:p>
        </w:tc>
        <w:tc>
          <w:tcPr>
            <w:tcW w:w="1527" w:type="dxa"/>
            <w:vAlign w:val="center"/>
          </w:tcPr>
          <w:p w:rsidR="005C5868" w:rsidRPr="00BF2049" w:rsidRDefault="005C5868" w:rsidP="005C5868">
            <w:pPr>
              <w:pStyle w:val="afa"/>
              <w:snapToGrid w:val="0"/>
              <w:jc w:val="center"/>
              <w:rPr>
                <w:sz w:val="16"/>
                <w:szCs w:val="16"/>
              </w:rPr>
            </w:pPr>
            <w:r>
              <w:rPr>
                <w:sz w:val="16"/>
                <w:szCs w:val="16"/>
              </w:rPr>
              <w:t>72</w:t>
            </w:r>
          </w:p>
        </w:tc>
        <w:tc>
          <w:tcPr>
            <w:tcW w:w="1816" w:type="dxa"/>
            <w:vAlign w:val="center"/>
          </w:tcPr>
          <w:p w:rsidR="005C5868" w:rsidRPr="00BF2049" w:rsidRDefault="005C5868" w:rsidP="005C5868">
            <w:pPr>
              <w:pStyle w:val="afa"/>
              <w:snapToGrid w:val="0"/>
              <w:jc w:val="center"/>
              <w:rPr>
                <w:sz w:val="16"/>
                <w:szCs w:val="16"/>
              </w:rPr>
            </w:pPr>
            <w:r>
              <w:rPr>
                <w:sz w:val="16"/>
                <w:szCs w:val="16"/>
              </w:rPr>
              <w:t>12358</w:t>
            </w:r>
          </w:p>
        </w:tc>
        <w:tc>
          <w:tcPr>
            <w:tcW w:w="1552" w:type="dxa"/>
            <w:vAlign w:val="center"/>
          </w:tcPr>
          <w:p w:rsidR="005C5868" w:rsidRPr="00BF2049" w:rsidRDefault="005C5868" w:rsidP="005C5868">
            <w:pPr>
              <w:pStyle w:val="afa"/>
              <w:snapToGrid w:val="0"/>
              <w:jc w:val="center"/>
              <w:rPr>
                <w:sz w:val="16"/>
                <w:szCs w:val="16"/>
              </w:rPr>
            </w:pPr>
            <w:r>
              <w:rPr>
                <w:sz w:val="16"/>
                <w:szCs w:val="16"/>
              </w:rPr>
              <w:t>11897</w:t>
            </w:r>
          </w:p>
        </w:tc>
        <w:tc>
          <w:tcPr>
            <w:tcW w:w="1412" w:type="dxa"/>
            <w:vAlign w:val="center"/>
          </w:tcPr>
          <w:p w:rsidR="005C5868" w:rsidRPr="00BF2049" w:rsidRDefault="005C5868" w:rsidP="005C5868">
            <w:pPr>
              <w:pStyle w:val="afa"/>
              <w:snapToGrid w:val="0"/>
              <w:jc w:val="center"/>
              <w:rPr>
                <w:sz w:val="16"/>
                <w:szCs w:val="16"/>
              </w:rPr>
            </w:pPr>
            <w:r w:rsidRPr="005C5868">
              <w:rPr>
                <w:sz w:val="16"/>
                <w:szCs w:val="16"/>
              </w:rPr>
              <w:t>11464</w:t>
            </w:r>
          </w:p>
        </w:tc>
      </w:tr>
    </w:tbl>
    <w:p w:rsidR="00EA7C35" w:rsidRPr="00BF2049" w:rsidRDefault="00EA7C35" w:rsidP="005C5868">
      <w:pPr>
        <w:autoSpaceDE w:val="0"/>
        <w:autoSpaceDN w:val="0"/>
        <w:adjustRightInd w:val="0"/>
        <w:spacing w:after="47"/>
        <w:jc w:val="both"/>
        <w:rPr>
          <w:i/>
          <w:sz w:val="22"/>
          <w:szCs w:val="22"/>
        </w:rPr>
      </w:pPr>
    </w:p>
    <w:p w:rsidR="0067097B" w:rsidRPr="00263A1D" w:rsidRDefault="0067097B" w:rsidP="0067097B">
      <w:pPr>
        <w:autoSpaceDE w:val="0"/>
        <w:autoSpaceDN w:val="0"/>
        <w:adjustRightInd w:val="0"/>
        <w:spacing w:after="47"/>
        <w:ind w:left="720"/>
        <w:jc w:val="both"/>
        <w:rPr>
          <w:i/>
          <w:color w:val="000000"/>
          <w:sz w:val="16"/>
          <w:szCs w:val="16"/>
        </w:rPr>
      </w:pPr>
    </w:p>
    <w:tbl>
      <w:tblPr>
        <w:tblW w:w="9665" w:type="dxa"/>
        <w:tblInd w:w="55" w:type="dxa"/>
        <w:tblLayout w:type="fixed"/>
        <w:tblCellMar>
          <w:top w:w="55" w:type="dxa"/>
          <w:left w:w="55" w:type="dxa"/>
          <w:bottom w:w="55" w:type="dxa"/>
          <w:right w:w="55" w:type="dxa"/>
        </w:tblCellMar>
        <w:tblLook w:val="0000" w:firstRow="0" w:lastRow="0" w:firstColumn="0" w:lastColumn="0" w:noHBand="0" w:noVBand="0"/>
      </w:tblPr>
      <w:tblGrid>
        <w:gridCol w:w="2272"/>
        <w:gridCol w:w="2272"/>
        <w:gridCol w:w="2991"/>
        <w:gridCol w:w="2130"/>
      </w:tblGrid>
      <w:tr w:rsidR="0067097B" w:rsidRPr="009D45DA" w:rsidTr="005C5868">
        <w:trPr>
          <w:trHeight w:val="284"/>
        </w:trPr>
        <w:tc>
          <w:tcPr>
            <w:tcW w:w="9665" w:type="dxa"/>
            <w:gridSpan w:val="4"/>
            <w:tcBorders>
              <w:top w:val="single" w:sz="1" w:space="0" w:color="000000"/>
              <w:left w:val="single" w:sz="1" w:space="0" w:color="000000"/>
              <w:bottom w:val="single" w:sz="1" w:space="0" w:color="000000"/>
              <w:right w:val="single" w:sz="1" w:space="0" w:color="000000"/>
            </w:tcBorders>
            <w:vAlign w:val="center"/>
          </w:tcPr>
          <w:p w:rsidR="0067097B" w:rsidRPr="005C5868" w:rsidRDefault="0067097B" w:rsidP="00D24BF0">
            <w:pPr>
              <w:pStyle w:val="afa"/>
              <w:snapToGrid w:val="0"/>
              <w:jc w:val="center"/>
              <w:rPr>
                <w:color w:val="000000"/>
                <w:sz w:val="16"/>
                <w:szCs w:val="16"/>
              </w:rPr>
            </w:pPr>
            <w:r w:rsidRPr="005C5868">
              <w:rPr>
                <w:color w:val="000000"/>
                <w:sz w:val="16"/>
                <w:szCs w:val="16"/>
              </w:rPr>
              <w:t xml:space="preserve">Населенные пункты, не охваченные библиотечным </w:t>
            </w:r>
            <w:r w:rsidRPr="005C5868">
              <w:rPr>
                <w:sz w:val="16"/>
                <w:szCs w:val="16"/>
              </w:rPr>
              <w:t>обслуживанием в 202</w:t>
            </w:r>
            <w:r w:rsidR="00D24BF0" w:rsidRPr="005C5868">
              <w:rPr>
                <w:sz w:val="16"/>
                <w:szCs w:val="16"/>
              </w:rPr>
              <w:t>5</w:t>
            </w:r>
            <w:r w:rsidRPr="005C5868">
              <w:rPr>
                <w:sz w:val="16"/>
                <w:szCs w:val="16"/>
              </w:rPr>
              <w:t xml:space="preserve"> году</w:t>
            </w:r>
          </w:p>
        </w:tc>
      </w:tr>
      <w:tr w:rsidR="0067097B" w:rsidRPr="009D45DA" w:rsidTr="00F00B68">
        <w:trPr>
          <w:trHeight w:val="284"/>
        </w:trPr>
        <w:tc>
          <w:tcPr>
            <w:tcW w:w="2272" w:type="dxa"/>
            <w:tcBorders>
              <w:top w:val="single" w:sz="1" w:space="0" w:color="000000"/>
              <w:left w:val="single" w:sz="1" w:space="0" w:color="000000"/>
              <w:bottom w:val="single" w:sz="1" w:space="0" w:color="000000"/>
            </w:tcBorders>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 xml:space="preserve">Наименование населённого пункта </w:t>
            </w:r>
          </w:p>
        </w:tc>
        <w:tc>
          <w:tcPr>
            <w:tcW w:w="2272" w:type="dxa"/>
            <w:tcBorders>
              <w:top w:val="single" w:sz="1" w:space="0" w:color="000000"/>
              <w:left w:val="single" w:sz="1" w:space="0" w:color="000000"/>
              <w:bottom w:val="single" w:sz="1" w:space="0" w:color="000000"/>
            </w:tcBorders>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Количество жителей</w:t>
            </w:r>
          </w:p>
        </w:tc>
        <w:tc>
          <w:tcPr>
            <w:tcW w:w="2991" w:type="dxa"/>
            <w:tcBorders>
              <w:top w:val="single" w:sz="1" w:space="0" w:color="000000"/>
              <w:left w:val="single" w:sz="1" w:space="0" w:color="000000"/>
              <w:bottom w:val="single" w:sz="1" w:space="0" w:color="000000"/>
            </w:tcBorders>
            <w:vAlign w:val="center"/>
          </w:tcPr>
          <w:p w:rsidR="0067097B" w:rsidRPr="00787B60" w:rsidRDefault="0067097B" w:rsidP="004F6D02">
            <w:pPr>
              <w:pStyle w:val="afa"/>
              <w:snapToGrid w:val="0"/>
              <w:jc w:val="center"/>
              <w:rPr>
                <w:color w:val="000000"/>
                <w:sz w:val="16"/>
                <w:szCs w:val="16"/>
                <w:highlight w:val="yellow"/>
              </w:rPr>
            </w:pPr>
            <w:r w:rsidRPr="005C5868">
              <w:rPr>
                <w:color w:val="000000"/>
                <w:sz w:val="16"/>
                <w:szCs w:val="16"/>
              </w:rPr>
              <w:t>Расстояние до ближайшей библиотеки</w:t>
            </w:r>
          </w:p>
        </w:tc>
        <w:tc>
          <w:tcPr>
            <w:tcW w:w="2130" w:type="dxa"/>
            <w:tcBorders>
              <w:top w:val="single" w:sz="1" w:space="0" w:color="000000"/>
              <w:left w:val="single" w:sz="1" w:space="0" w:color="000000"/>
              <w:bottom w:val="single" w:sz="1" w:space="0" w:color="000000"/>
              <w:right w:val="single" w:sz="1" w:space="0" w:color="000000"/>
            </w:tcBorders>
            <w:vAlign w:val="center"/>
          </w:tcPr>
          <w:p w:rsidR="0067097B" w:rsidRPr="005C5868" w:rsidRDefault="0067097B" w:rsidP="004F6D02">
            <w:pPr>
              <w:pStyle w:val="afa"/>
              <w:snapToGrid w:val="0"/>
              <w:jc w:val="center"/>
              <w:rPr>
                <w:color w:val="000000"/>
                <w:sz w:val="16"/>
                <w:szCs w:val="16"/>
              </w:rPr>
            </w:pPr>
            <w:r w:rsidRPr="005C5868">
              <w:rPr>
                <w:color w:val="000000"/>
                <w:sz w:val="16"/>
                <w:szCs w:val="16"/>
              </w:rPr>
              <w:t>Вид транспортной связи</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п.Ключи</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637</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 xml:space="preserve"> </w:t>
            </w:r>
            <w:r w:rsidRPr="00E46A61">
              <w:rPr>
                <w:color w:val="000000"/>
                <w:sz w:val="16"/>
                <w:szCs w:val="16"/>
              </w:rPr>
              <w:t>15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п. Ягодное</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6</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39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Ипатово</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2</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11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ж.д. рзд. Каштак</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12</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7,5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Некрасово</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109</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9,4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Магадаево</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15</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12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Аксеново</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45</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5,3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Овражное</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12</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9,6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Сухарево</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35</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3,7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Вороново</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10</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11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Писарево</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12</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9,1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Просекино</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19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Новомихайловка</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585</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8,5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lastRenderedPageBreak/>
              <w:t>с. Семилужки</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983</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13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с. Сухоречье</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188</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27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Милоновка</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2</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20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Барабинка</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643</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3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Головина</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239</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21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Позднеево</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154</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5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Березкино</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438</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8,8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Борики</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293</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3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Быково</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10</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2,1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д. Коломино</w:t>
            </w:r>
          </w:p>
        </w:tc>
        <w:tc>
          <w:tcPr>
            <w:tcW w:w="2272"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39</w:t>
            </w:r>
          </w:p>
        </w:tc>
        <w:tc>
          <w:tcPr>
            <w:tcW w:w="2991" w:type="dxa"/>
            <w:tcBorders>
              <w:left w:val="single" w:sz="1" w:space="0" w:color="000000"/>
              <w:bottom w:val="single" w:sz="1" w:space="0" w:color="000000"/>
            </w:tcBorders>
          </w:tcPr>
          <w:p w:rsidR="005C5868" w:rsidRPr="00E46A61" w:rsidRDefault="005C5868" w:rsidP="005C5868">
            <w:pPr>
              <w:pStyle w:val="afa"/>
              <w:snapToGrid w:val="0"/>
              <w:jc w:val="center"/>
              <w:rPr>
                <w:color w:val="000000"/>
                <w:sz w:val="16"/>
                <w:szCs w:val="16"/>
              </w:rPr>
            </w:pPr>
            <w:r>
              <w:rPr>
                <w:color w:val="000000"/>
                <w:sz w:val="16"/>
                <w:szCs w:val="16"/>
              </w:rPr>
              <w:t>3,7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sidRPr="00E636D9">
              <w:rPr>
                <w:color w:val="000000"/>
                <w:sz w:val="16"/>
                <w:szCs w:val="16"/>
              </w:rPr>
              <w:t>д. Кудринский Участок</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sidRPr="00E636D9">
              <w:rPr>
                <w:color w:val="000000"/>
                <w:sz w:val="16"/>
                <w:szCs w:val="16"/>
              </w:rPr>
              <w:t>302</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9,8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п. Кайдаловка</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404</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8,1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Петровский участок</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142</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5,3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Попадейкино</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8,7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п. 86-й квартал</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65</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33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с. Итатка</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1045</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6,2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Березовая Речка</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4</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37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Госконюшня</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18</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25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Конинино</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146</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3,7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Кусково</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47</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4,1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Постниково</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10</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3,3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Железнодорожный разъезд 104 км</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5</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3,6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Малая Михайловка</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245</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4,6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Лязгино</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217</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9,3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Бодажково</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53</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6,8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Аркашево</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140</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11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п. Заречный (Малиновское сп)</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557</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3,8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Москали</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46</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9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п. Заречный (Межениновское сп)</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11</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10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п. Смена</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46</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3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ж.д. 41 км</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7</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8,4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Малое Протопопово</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94</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2,4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Плотниково</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149</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16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п. Трубачево</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366</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4,8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Козюлино</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64</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22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Нагорный Иштан</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17</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12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lastRenderedPageBreak/>
              <w:t>с. Половинка</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173</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21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п. Поздняково</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20</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29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Надежда</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71</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6,9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Георгиевка</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63</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8,6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с. Петропавловка</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58</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29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Бобровка</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5</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5,4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Михайловка</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4,7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Романовка</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145</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7,4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д. Новостройка</w:t>
            </w:r>
          </w:p>
        </w:tc>
        <w:tc>
          <w:tcPr>
            <w:tcW w:w="2272"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32</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24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д. Николаевка</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67</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7,2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 xml:space="preserve">д. Ущерб </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34</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4,5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д. Карбышево</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134</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14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д. Лаврово</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102</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20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д. Чернышевка</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9</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19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п. Синий Утес</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492</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12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с. Коларово</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371</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12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с. Яр</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295</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18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д. Казанка</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94</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5,5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д. Халдеево</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315</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25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д. Подломск</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168</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41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д. Перовка</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126</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6,6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д. Горьковка</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9</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8,2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д. Суетиловка</w:t>
            </w: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5</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r>
              <w:rPr>
                <w:color w:val="000000"/>
                <w:sz w:val="16"/>
                <w:szCs w:val="16"/>
              </w:rPr>
              <w:t>27 км</w:t>
            </w: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r w:rsidRPr="00E46A61">
              <w:rPr>
                <w:color w:val="000000"/>
                <w:sz w:val="16"/>
                <w:szCs w:val="16"/>
              </w:rPr>
              <w:t>автобус</w:t>
            </w:r>
          </w:p>
        </w:tc>
      </w:tr>
      <w:tr w:rsidR="005C5868" w:rsidRPr="009D45DA" w:rsidTr="00F00B68">
        <w:trPr>
          <w:trHeight w:val="284"/>
        </w:trPr>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p>
        </w:tc>
        <w:tc>
          <w:tcPr>
            <w:tcW w:w="2272" w:type="dxa"/>
            <w:tcBorders>
              <w:left w:val="single" w:sz="1" w:space="0" w:color="000000"/>
              <w:bottom w:val="single" w:sz="1" w:space="0" w:color="000000"/>
            </w:tcBorders>
          </w:tcPr>
          <w:p w:rsidR="005C5868" w:rsidRDefault="005C5868" w:rsidP="005C5868">
            <w:pPr>
              <w:pStyle w:val="afa"/>
              <w:snapToGrid w:val="0"/>
              <w:jc w:val="center"/>
              <w:rPr>
                <w:color w:val="000000"/>
                <w:sz w:val="16"/>
                <w:szCs w:val="16"/>
              </w:rPr>
            </w:pPr>
            <w:r>
              <w:rPr>
                <w:color w:val="000000"/>
                <w:sz w:val="16"/>
                <w:szCs w:val="16"/>
              </w:rPr>
              <w:t>11464</w:t>
            </w:r>
          </w:p>
        </w:tc>
        <w:tc>
          <w:tcPr>
            <w:tcW w:w="2991" w:type="dxa"/>
            <w:tcBorders>
              <w:left w:val="single" w:sz="1" w:space="0" w:color="000000"/>
              <w:bottom w:val="single" w:sz="1" w:space="0" w:color="000000"/>
            </w:tcBorders>
          </w:tcPr>
          <w:p w:rsidR="005C5868" w:rsidRPr="00E636D9" w:rsidRDefault="005C5868" w:rsidP="005C5868">
            <w:pPr>
              <w:pStyle w:val="afa"/>
              <w:snapToGrid w:val="0"/>
              <w:jc w:val="center"/>
              <w:rPr>
                <w:color w:val="000000"/>
                <w:sz w:val="16"/>
                <w:szCs w:val="16"/>
              </w:rPr>
            </w:pPr>
          </w:p>
        </w:tc>
        <w:tc>
          <w:tcPr>
            <w:tcW w:w="2130" w:type="dxa"/>
            <w:tcBorders>
              <w:left w:val="single" w:sz="1" w:space="0" w:color="000000"/>
              <w:bottom w:val="single" w:sz="1" w:space="0" w:color="000000"/>
              <w:right w:val="single" w:sz="1" w:space="0" w:color="000000"/>
            </w:tcBorders>
          </w:tcPr>
          <w:p w:rsidR="005C5868" w:rsidRPr="00E46A61" w:rsidRDefault="005C5868" w:rsidP="005C5868">
            <w:pPr>
              <w:pStyle w:val="afa"/>
              <w:snapToGrid w:val="0"/>
              <w:jc w:val="center"/>
              <w:rPr>
                <w:color w:val="000000"/>
                <w:sz w:val="16"/>
                <w:szCs w:val="16"/>
              </w:rPr>
            </w:pPr>
          </w:p>
        </w:tc>
      </w:tr>
    </w:tbl>
    <w:p w:rsidR="0067097B" w:rsidRPr="00AE612F" w:rsidRDefault="0067097B" w:rsidP="006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b/>
          <w:color w:val="000000"/>
          <w:sz w:val="22"/>
          <w:szCs w:val="22"/>
        </w:rPr>
      </w:pPr>
      <w:r w:rsidRPr="009D45DA">
        <w:rPr>
          <w:b/>
          <w:i/>
          <w:color w:val="000000"/>
        </w:rPr>
        <w:tab/>
      </w:r>
      <w:r w:rsidRPr="00AE612F">
        <w:rPr>
          <w:b/>
          <w:color w:val="000000"/>
          <w:sz w:val="22"/>
          <w:szCs w:val="22"/>
        </w:rPr>
        <w:t xml:space="preserve">Краткие выводы по разделу. </w:t>
      </w:r>
      <w:r w:rsidR="00BB65E6" w:rsidRPr="00EC6752">
        <w:rPr>
          <w:color w:val="000000"/>
        </w:rPr>
        <w:t>Библиотечная</w:t>
      </w:r>
      <w:r w:rsidR="00BB65E6">
        <w:rPr>
          <w:b/>
          <w:color w:val="000000"/>
        </w:rPr>
        <w:t xml:space="preserve"> </w:t>
      </w:r>
      <w:r w:rsidR="00BB65E6">
        <w:t>сеть</w:t>
      </w:r>
      <w:r w:rsidR="00BB65E6">
        <w:rPr>
          <w:spacing w:val="1"/>
        </w:rPr>
        <w:t xml:space="preserve"> </w:t>
      </w:r>
      <w:r w:rsidR="00BB65E6">
        <w:t>Томского района в анализируемом году,</w:t>
      </w:r>
      <w:r w:rsidR="00BB65E6">
        <w:rPr>
          <w:spacing w:val="1"/>
        </w:rPr>
        <w:t xml:space="preserve"> </w:t>
      </w:r>
      <w:r w:rsidR="00BB65E6">
        <w:t>а</w:t>
      </w:r>
      <w:r w:rsidR="00BB65E6">
        <w:rPr>
          <w:spacing w:val="1"/>
        </w:rPr>
        <w:t xml:space="preserve"> </w:t>
      </w:r>
      <w:r w:rsidR="00BB65E6">
        <w:t>также</w:t>
      </w:r>
      <w:r w:rsidR="00BB65E6">
        <w:rPr>
          <w:spacing w:val="1"/>
        </w:rPr>
        <w:t xml:space="preserve"> </w:t>
      </w:r>
      <w:r w:rsidR="00BB65E6">
        <w:t>количество</w:t>
      </w:r>
      <w:r w:rsidR="00BB65E6">
        <w:rPr>
          <w:spacing w:val="1"/>
        </w:rPr>
        <w:t xml:space="preserve"> </w:t>
      </w:r>
      <w:r w:rsidR="00BB65E6">
        <w:t>библиотек,</w:t>
      </w:r>
      <w:r w:rsidR="00BB65E6">
        <w:rPr>
          <w:spacing w:val="1"/>
        </w:rPr>
        <w:t xml:space="preserve"> </w:t>
      </w:r>
      <w:r w:rsidR="00BB65E6">
        <w:t>работающих</w:t>
      </w:r>
      <w:r w:rsidR="00BB65E6">
        <w:rPr>
          <w:spacing w:val="1"/>
        </w:rPr>
        <w:t xml:space="preserve"> </w:t>
      </w:r>
      <w:r w:rsidR="00BB65E6">
        <w:t>по</w:t>
      </w:r>
      <w:r w:rsidR="00BB65E6">
        <w:rPr>
          <w:spacing w:val="1"/>
        </w:rPr>
        <w:t xml:space="preserve"> </w:t>
      </w:r>
      <w:r w:rsidR="00BB65E6">
        <w:t>сокращенному</w:t>
      </w:r>
      <w:r w:rsidR="00BB65E6">
        <w:rPr>
          <w:spacing w:val="1"/>
        </w:rPr>
        <w:t xml:space="preserve"> </w:t>
      </w:r>
      <w:r w:rsidR="00BB65E6">
        <w:t>графику,</w:t>
      </w:r>
      <w:r w:rsidR="00BB65E6">
        <w:rPr>
          <w:spacing w:val="1"/>
        </w:rPr>
        <w:t xml:space="preserve"> </w:t>
      </w:r>
      <w:r w:rsidR="00BB65E6">
        <w:t>не</w:t>
      </w:r>
      <w:r w:rsidR="00BB65E6">
        <w:rPr>
          <w:spacing w:val="1"/>
        </w:rPr>
        <w:t xml:space="preserve"> </w:t>
      </w:r>
      <w:r w:rsidR="00BB65E6">
        <w:t>изменилось;</w:t>
      </w:r>
      <w:r w:rsidR="00BB65E6">
        <w:rPr>
          <w:spacing w:val="1"/>
        </w:rPr>
        <w:t xml:space="preserve"> </w:t>
      </w:r>
      <w:r w:rsidR="00BB65E6">
        <w:t>расположение</w:t>
      </w:r>
      <w:r w:rsidR="00BB65E6">
        <w:rPr>
          <w:spacing w:val="1"/>
        </w:rPr>
        <w:t xml:space="preserve"> </w:t>
      </w:r>
      <w:r w:rsidR="00BB65E6">
        <w:t>и</w:t>
      </w:r>
      <w:r w:rsidR="00BB65E6">
        <w:rPr>
          <w:spacing w:val="1"/>
        </w:rPr>
        <w:t xml:space="preserve"> </w:t>
      </w:r>
      <w:r w:rsidR="00BB65E6">
        <w:t>режим</w:t>
      </w:r>
      <w:r w:rsidR="00BB65E6">
        <w:rPr>
          <w:spacing w:val="1"/>
        </w:rPr>
        <w:t xml:space="preserve"> </w:t>
      </w:r>
      <w:r w:rsidR="00BB65E6">
        <w:t>работы</w:t>
      </w:r>
      <w:r w:rsidR="00BB65E6">
        <w:rPr>
          <w:spacing w:val="1"/>
        </w:rPr>
        <w:t xml:space="preserve"> </w:t>
      </w:r>
      <w:r w:rsidR="00BB65E6">
        <w:t>библиотек</w:t>
      </w:r>
      <w:r w:rsidR="00BB65E6">
        <w:rPr>
          <w:spacing w:val="-1"/>
        </w:rPr>
        <w:t xml:space="preserve"> </w:t>
      </w:r>
      <w:r w:rsidR="00BB65E6">
        <w:t>является</w:t>
      </w:r>
      <w:r w:rsidR="00BB65E6">
        <w:rPr>
          <w:spacing w:val="-3"/>
        </w:rPr>
        <w:t xml:space="preserve"> </w:t>
      </w:r>
      <w:r w:rsidR="00BB65E6">
        <w:t>удобным</w:t>
      </w:r>
      <w:r w:rsidR="00BB65E6">
        <w:rPr>
          <w:spacing w:val="3"/>
        </w:rPr>
        <w:t xml:space="preserve"> </w:t>
      </w:r>
      <w:r w:rsidR="00BB65E6">
        <w:t>для</w:t>
      </w:r>
      <w:r w:rsidR="00BB65E6">
        <w:rPr>
          <w:spacing w:val="-3"/>
        </w:rPr>
        <w:t xml:space="preserve"> </w:t>
      </w:r>
      <w:r w:rsidR="00BB65E6">
        <w:t>населения.</w:t>
      </w:r>
    </w:p>
    <w:p w:rsidR="0067097B" w:rsidRDefault="0067097B" w:rsidP="0067097B">
      <w:pPr>
        <w:pStyle w:val="1"/>
        <w:jc w:val="center"/>
        <w:rPr>
          <w:rFonts w:ascii="Times New Roman" w:hAnsi="Times New Roman" w:cs="Times New Roman"/>
          <w:color w:val="000000"/>
          <w:sz w:val="28"/>
          <w:szCs w:val="28"/>
        </w:rPr>
      </w:pPr>
      <w:bookmarkStart w:id="5" w:name="_Toc187931638"/>
      <w:r w:rsidRPr="004C2942">
        <w:rPr>
          <w:rFonts w:ascii="Times New Roman" w:hAnsi="Times New Roman" w:cs="Times New Roman"/>
          <w:color w:val="000000"/>
          <w:sz w:val="28"/>
          <w:szCs w:val="28"/>
        </w:rPr>
        <w:t>4. Основные статистические показатели</w:t>
      </w:r>
      <w:bookmarkEnd w:id="5"/>
    </w:p>
    <w:p w:rsidR="001E3606" w:rsidRPr="001E3606" w:rsidRDefault="001E3606" w:rsidP="001E3606"/>
    <w:p w:rsidR="0067097B" w:rsidRPr="001E3606" w:rsidRDefault="0067097B" w:rsidP="001E3606">
      <w:pPr>
        <w:ind w:firstLine="709"/>
        <w:jc w:val="both"/>
        <w:rPr>
          <w:b/>
          <w:color w:val="000000"/>
          <w:sz w:val="22"/>
          <w:szCs w:val="22"/>
        </w:rPr>
      </w:pPr>
      <w:r w:rsidRPr="001E3606">
        <w:rPr>
          <w:b/>
          <w:color w:val="000000"/>
          <w:sz w:val="22"/>
          <w:szCs w:val="22"/>
        </w:rPr>
        <w:t xml:space="preserve">4.1. Система сбора статистических данных показателей деятельности библиотек в муниципальном образовании. </w:t>
      </w:r>
    </w:p>
    <w:p w:rsidR="00510116" w:rsidRDefault="00510116" w:rsidP="001E3606">
      <w:pPr>
        <w:pStyle w:val="a6"/>
        <w:spacing w:line="276" w:lineRule="auto"/>
        <w:ind w:right="-2" w:firstLine="710"/>
      </w:pPr>
      <w:r>
        <w:t>Сбор статистических показателей ведется ежемесячно и ежеквартально. Каждый месяц в</w:t>
      </w:r>
      <w:r>
        <w:rPr>
          <w:spacing w:val="1"/>
        </w:rPr>
        <w:t xml:space="preserve"> </w:t>
      </w:r>
      <w:r>
        <w:t>Межпоселенческую центральную библиотеку поступают отчеты: «Отчет о посещении», «Отчет</w:t>
      </w:r>
      <w:r>
        <w:rPr>
          <w:spacing w:val="1"/>
        </w:rPr>
        <w:t xml:space="preserve"> </w:t>
      </w:r>
      <w:r>
        <w:t>о</w:t>
      </w:r>
      <w:r>
        <w:rPr>
          <w:spacing w:val="1"/>
        </w:rPr>
        <w:t xml:space="preserve"> </w:t>
      </w:r>
      <w:r>
        <w:t>деятельности</w:t>
      </w:r>
      <w:r>
        <w:rPr>
          <w:spacing w:val="1"/>
        </w:rPr>
        <w:t xml:space="preserve"> </w:t>
      </w:r>
      <w:r>
        <w:t>библиотеки</w:t>
      </w:r>
      <w:r>
        <w:rPr>
          <w:spacing w:val="1"/>
        </w:rPr>
        <w:t xml:space="preserve"> </w:t>
      </w:r>
      <w:r>
        <w:t>за</w:t>
      </w:r>
      <w:r>
        <w:rPr>
          <w:spacing w:val="1"/>
        </w:rPr>
        <w:t xml:space="preserve"> </w:t>
      </w:r>
      <w:r>
        <w:t>месяц»</w:t>
      </w:r>
      <w:r w:rsidR="005328E9">
        <w:t>, «Отчет о реализации проекта «Пушкинская карта»</w:t>
      </w:r>
      <w:r>
        <w:t>.</w:t>
      </w:r>
      <w:r>
        <w:rPr>
          <w:spacing w:val="1"/>
        </w:rPr>
        <w:t xml:space="preserve"> </w:t>
      </w:r>
      <w:r>
        <w:t>Раз</w:t>
      </w:r>
      <w:r>
        <w:rPr>
          <w:spacing w:val="1"/>
        </w:rPr>
        <w:t xml:space="preserve"> </w:t>
      </w:r>
      <w:r>
        <w:t>в</w:t>
      </w:r>
      <w:r>
        <w:rPr>
          <w:spacing w:val="1"/>
        </w:rPr>
        <w:t xml:space="preserve"> </w:t>
      </w:r>
      <w:r>
        <w:t>квартал:</w:t>
      </w:r>
      <w:r>
        <w:rPr>
          <w:spacing w:val="1"/>
        </w:rPr>
        <w:t xml:space="preserve"> </w:t>
      </w:r>
      <w:r>
        <w:t>«Ежеквартальный</w:t>
      </w:r>
      <w:r>
        <w:rPr>
          <w:spacing w:val="1"/>
        </w:rPr>
        <w:t xml:space="preserve"> </w:t>
      </w:r>
      <w:r>
        <w:t>мониторинг</w:t>
      </w:r>
      <w:r>
        <w:rPr>
          <w:spacing w:val="1"/>
        </w:rPr>
        <w:t xml:space="preserve"> </w:t>
      </w:r>
      <w:r>
        <w:t>деятельности</w:t>
      </w:r>
      <w:r>
        <w:rPr>
          <w:spacing w:val="1"/>
        </w:rPr>
        <w:t xml:space="preserve"> </w:t>
      </w:r>
      <w:r>
        <w:t>муниципальных</w:t>
      </w:r>
      <w:r>
        <w:rPr>
          <w:spacing w:val="1"/>
        </w:rPr>
        <w:t xml:space="preserve"> </w:t>
      </w:r>
      <w:r>
        <w:t>библиотек»,</w:t>
      </w:r>
      <w:r>
        <w:rPr>
          <w:spacing w:val="1"/>
        </w:rPr>
        <w:t xml:space="preserve"> </w:t>
      </w:r>
      <w:r>
        <w:t>«Ежеквартальный</w:t>
      </w:r>
      <w:r>
        <w:rPr>
          <w:spacing w:val="1"/>
        </w:rPr>
        <w:t xml:space="preserve"> </w:t>
      </w:r>
      <w:r>
        <w:t>мониторинг</w:t>
      </w:r>
      <w:r>
        <w:rPr>
          <w:spacing w:val="1"/>
        </w:rPr>
        <w:t xml:space="preserve"> </w:t>
      </w:r>
      <w:r>
        <w:t>модельных</w:t>
      </w:r>
      <w:r>
        <w:rPr>
          <w:spacing w:val="-4"/>
        </w:rPr>
        <w:t xml:space="preserve"> </w:t>
      </w:r>
      <w:r>
        <w:t>библиотек».</w:t>
      </w:r>
    </w:p>
    <w:p w:rsidR="00510116" w:rsidRDefault="00510116" w:rsidP="00510116">
      <w:pPr>
        <w:pStyle w:val="a6"/>
        <w:spacing w:line="276" w:lineRule="auto"/>
        <w:ind w:right="-2" w:firstLine="710"/>
      </w:pPr>
      <w:r>
        <w:t>В начале года, следующего за отчетным, в центральную библиотеку поступают годовые</w:t>
      </w:r>
      <w:r>
        <w:rPr>
          <w:spacing w:val="1"/>
        </w:rPr>
        <w:t xml:space="preserve"> </w:t>
      </w:r>
      <w:r>
        <w:t>отчеты:</w:t>
      </w:r>
      <w:r>
        <w:rPr>
          <w:spacing w:val="1"/>
        </w:rPr>
        <w:t xml:space="preserve"> </w:t>
      </w:r>
      <w:r>
        <w:t>форма</w:t>
      </w:r>
      <w:r>
        <w:rPr>
          <w:spacing w:val="1"/>
        </w:rPr>
        <w:t xml:space="preserve"> </w:t>
      </w:r>
      <w:r>
        <w:t>государственной</w:t>
      </w:r>
      <w:r>
        <w:rPr>
          <w:spacing w:val="1"/>
        </w:rPr>
        <w:t xml:space="preserve"> </w:t>
      </w:r>
      <w:r>
        <w:t>статистической</w:t>
      </w:r>
      <w:r>
        <w:rPr>
          <w:spacing w:val="1"/>
        </w:rPr>
        <w:t xml:space="preserve"> </w:t>
      </w:r>
      <w:r>
        <w:t>отчетности</w:t>
      </w:r>
      <w:r>
        <w:rPr>
          <w:spacing w:val="1"/>
        </w:rPr>
        <w:t xml:space="preserve"> </w:t>
      </w:r>
      <w:r>
        <w:t>6-НК</w:t>
      </w:r>
      <w:r>
        <w:rPr>
          <w:spacing w:val="1"/>
        </w:rPr>
        <w:t xml:space="preserve"> </w:t>
      </w:r>
      <w:r>
        <w:t>без</w:t>
      </w:r>
      <w:r>
        <w:rPr>
          <w:spacing w:val="1"/>
        </w:rPr>
        <w:t xml:space="preserve"> </w:t>
      </w:r>
      <w:r>
        <w:t>информации</w:t>
      </w:r>
      <w:r>
        <w:rPr>
          <w:spacing w:val="1"/>
        </w:rPr>
        <w:t xml:space="preserve"> </w:t>
      </w:r>
      <w:r>
        <w:t>о</w:t>
      </w:r>
      <w:r>
        <w:rPr>
          <w:spacing w:val="1"/>
        </w:rPr>
        <w:t xml:space="preserve"> </w:t>
      </w:r>
      <w:r>
        <w:t>поступлении</w:t>
      </w:r>
      <w:r>
        <w:rPr>
          <w:spacing w:val="1"/>
        </w:rPr>
        <w:t xml:space="preserve"> </w:t>
      </w:r>
      <w:r>
        <w:t>и</w:t>
      </w:r>
      <w:r>
        <w:rPr>
          <w:spacing w:val="1"/>
        </w:rPr>
        <w:t xml:space="preserve"> </w:t>
      </w:r>
      <w:r>
        <w:t>использовании</w:t>
      </w:r>
      <w:r>
        <w:rPr>
          <w:spacing w:val="1"/>
        </w:rPr>
        <w:t xml:space="preserve"> </w:t>
      </w:r>
      <w:r>
        <w:t>финансовых</w:t>
      </w:r>
      <w:r>
        <w:rPr>
          <w:spacing w:val="1"/>
        </w:rPr>
        <w:t xml:space="preserve"> </w:t>
      </w:r>
      <w:r>
        <w:t>средств,</w:t>
      </w:r>
      <w:r>
        <w:rPr>
          <w:spacing w:val="1"/>
        </w:rPr>
        <w:t xml:space="preserve"> </w:t>
      </w:r>
      <w:r>
        <w:t>План-отчет,</w:t>
      </w:r>
      <w:r>
        <w:rPr>
          <w:spacing w:val="1"/>
        </w:rPr>
        <w:t xml:space="preserve"> </w:t>
      </w:r>
      <w:r>
        <w:t>Аналитическая</w:t>
      </w:r>
      <w:r>
        <w:rPr>
          <w:spacing w:val="1"/>
        </w:rPr>
        <w:t xml:space="preserve"> </w:t>
      </w:r>
      <w:r>
        <w:t>справка,</w:t>
      </w:r>
      <w:r>
        <w:rPr>
          <w:spacing w:val="1"/>
        </w:rPr>
        <w:t xml:space="preserve"> </w:t>
      </w:r>
      <w:r>
        <w:lastRenderedPageBreak/>
        <w:t>Ежеквартальный</w:t>
      </w:r>
      <w:r>
        <w:rPr>
          <w:spacing w:val="-3"/>
        </w:rPr>
        <w:t xml:space="preserve"> </w:t>
      </w:r>
      <w:r>
        <w:t>мониторинг</w:t>
      </w:r>
      <w:r>
        <w:rPr>
          <w:spacing w:val="-3"/>
        </w:rPr>
        <w:t xml:space="preserve"> </w:t>
      </w:r>
      <w:r>
        <w:t>о</w:t>
      </w:r>
      <w:r>
        <w:rPr>
          <w:spacing w:val="5"/>
        </w:rPr>
        <w:t xml:space="preserve"> </w:t>
      </w:r>
      <w:r>
        <w:t>деятельности</w:t>
      </w:r>
      <w:r>
        <w:rPr>
          <w:spacing w:val="-1"/>
        </w:rPr>
        <w:t xml:space="preserve"> </w:t>
      </w:r>
      <w:r>
        <w:t>муниципальных</w:t>
      </w:r>
      <w:r>
        <w:rPr>
          <w:spacing w:val="-4"/>
        </w:rPr>
        <w:t xml:space="preserve"> </w:t>
      </w:r>
      <w:r>
        <w:t>библиотек, Ежеквартальный мониторинг модельных библиотек.</w:t>
      </w:r>
    </w:p>
    <w:p w:rsidR="00510116" w:rsidRDefault="00510116" w:rsidP="00510116">
      <w:pPr>
        <w:pStyle w:val="a6"/>
        <w:spacing w:line="276" w:lineRule="auto"/>
        <w:ind w:right="-2" w:firstLine="710"/>
      </w:pPr>
      <w:r>
        <w:t>Библиотеки, на базе которых функционируют Центры общественного доступа, готовят</w:t>
      </w:r>
      <w:r>
        <w:rPr>
          <w:spacing w:val="1"/>
        </w:rPr>
        <w:t xml:space="preserve"> </w:t>
      </w:r>
      <w:r>
        <w:t>ежеквартальные</w:t>
      </w:r>
      <w:r>
        <w:rPr>
          <w:spacing w:val="-5"/>
        </w:rPr>
        <w:t xml:space="preserve"> </w:t>
      </w:r>
      <w:r>
        <w:t>отчеты,</w:t>
      </w:r>
      <w:r>
        <w:rPr>
          <w:spacing w:val="-1"/>
        </w:rPr>
        <w:t xml:space="preserve"> </w:t>
      </w:r>
      <w:r>
        <w:t>а также</w:t>
      </w:r>
      <w:r>
        <w:rPr>
          <w:spacing w:val="1"/>
        </w:rPr>
        <w:t xml:space="preserve"> </w:t>
      </w:r>
      <w:r>
        <w:t>«Годовой</w:t>
      </w:r>
      <w:r>
        <w:rPr>
          <w:spacing w:val="-2"/>
        </w:rPr>
        <w:t xml:space="preserve"> </w:t>
      </w:r>
      <w:r>
        <w:t>отчет</w:t>
      </w:r>
      <w:r>
        <w:rPr>
          <w:spacing w:val="-3"/>
        </w:rPr>
        <w:t xml:space="preserve"> </w:t>
      </w:r>
      <w:r>
        <w:t>о</w:t>
      </w:r>
      <w:r>
        <w:rPr>
          <w:spacing w:val="6"/>
        </w:rPr>
        <w:t xml:space="preserve"> </w:t>
      </w:r>
      <w:r>
        <w:t>деятельности</w:t>
      </w:r>
      <w:r>
        <w:rPr>
          <w:spacing w:val="-1"/>
        </w:rPr>
        <w:t xml:space="preserve"> </w:t>
      </w:r>
      <w:r>
        <w:t>ЦОД».</w:t>
      </w:r>
    </w:p>
    <w:p w:rsidR="00510116" w:rsidRDefault="00510116" w:rsidP="00510116">
      <w:pPr>
        <w:pStyle w:val="a6"/>
        <w:spacing w:line="276" w:lineRule="auto"/>
        <w:ind w:right="-2" w:firstLine="710"/>
        <w:rPr>
          <w:i/>
        </w:rPr>
      </w:pPr>
      <w:r>
        <w:t>Сбор</w:t>
      </w:r>
      <w:r>
        <w:rPr>
          <w:spacing w:val="1"/>
        </w:rPr>
        <w:t xml:space="preserve"> </w:t>
      </w:r>
      <w:r>
        <w:t>информации</w:t>
      </w:r>
      <w:r>
        <w:rPr>
          <w:spacing w:val="1"/>
        </w:rPr>
        <w:t xml:space="preserve"> </w:t>
      </w:r>
      <w:r>
        <w:t>осуществляется</w:t>
      </w:r>
      <w:r>
        <w:rPr>
          <w:spacing w:val="1"/>
        </w:rPr>
        <w:t xml:space="preserve"> </w:t>
      </w:r>
      <w:r>
        <w:t>посредством</w:t>
      </w:r>
      <w:r>
        <w:rPr>
          <w:spacing w:val="1"/>
        </w:rPr>
        <w:t xml:space="preserve"> </w:t>
      </w:r>
      <w:r>
        <w:t>электронной</w:t>
      </w:r>
      <w:r>
        <w:rPr>
          <w:spacing w:val="1"/>
        </w:rPr>
        <w:t xml:space="preserve"> </w:t>
      </w:r>
      <w:r>
        <w:t>почты.</w:t>
      </w:r>
      <w:r>
        <w:rPr>
          <w:spacing w:val="1"/>
        </w:rPr>
        <w:t xml:space="preserve"> </w:t>
      </w:r>
      <w:r>
        <w:t>Система</w:t>
      </w:r>
      <w:r>
        <w:rPr>
          <w:spacing w:val="1"/>
        </w:rPr>
        <w:t xml:space="preserve"> </w:t>
      </w:r>
      <w:r>
        <w:t>предоставления</w:t>
      </w:r>
      <w:r>
        <w:rPr>
          <w:spacing w:val="1"/>
        </w:rPr>
        <w:t xml:space="preserve"> </w:t>
      </w:r>
      <w:r>
        <w:t>статистических</w:t>
      </w:r>
      <w:r>
        <w:rPr>
          <w:spacing w:val="1"/>
        </w:rPr>
        <w:t xml:space="preserve"> </w:t>
      </w:r>
      <w:r>
        <w:t>показателей</w:t>
      </w:r>
      <w:r>
        <w:rPr>
          <w:spacing w:val="1"/>
        </w:rPr>
        <w:t xml:space="preserve"> </w:t>
      </w:r>
      <w:r>
        <w:t>отлажена.</w:t>
      </w:r>
      <w:r>
        <w:rPr>
          <w:spacing w:val="3"/>
        </w:rPr>
        <w:t xml:space="preserve"> </w:t>
      </w:r>
      <w:r>
        <w:t>Основные</w:t>
      </w:r>
      <w:r>
        <w:rPr>
          <w:spacing w:val="-5"/>
        </w:rPr>
        <w:t xml:space="preserve"> </w:t>
      </w:r>
      <w:r>
        <w:t>статистические показатели</w:t>
      </w:r>
      <w:r>
        <w:rPr>
          <w:spacing w:val="2"/>
        </w:rPr>
        <w:t xml:space="preserve"> </w:t>
      </w:r>
      <w:r w:rsidRPr="008D7AE8">
        <w:t>представлены</w:t>
      </w:r>
      <w:r w:rsidRPr="008D7AE8">
        <w:rPr>
          <w:spacing w:val="-2"/>
        </w:rPr>
        <w:t xml:space="preserve"> </w:t>
      </w:r>
      <w:r w:rsidRPr="008D7AE8">
        <w:t>в</w:t>
      </w:r>
      <w:r w:rsidRPr="008D7AE8">
        <w:rPr>
          <w:spacing w:val="11"/>
        </w:rPr>
        <w:t xml:space="preserve"> </w:t>
      </w:r>
      <w:r w:rsidRPr="008D7AE8">
        <w:rPr>
          <w:i/>
        </w:rPr>
        <w:t>Приложении</w:t>
      </w:r>
      <w:r w:rsidRPr="008D7AE8">
        <w:rPr>
          <w:i/>
          <w:spacing w:val="-4"/>
        </w:rPr>
        <w:t xml:space="preserve"> </w:t>
      </w:r>
      <w:r w:rsidRPr="008D7AE8">
        <w:rPr>
          <w:i/>
        </w:rPr>
        <w:t>1.</w:t>
      </w:r>
    </w:p>
    <w:p w:rsidR="00510116" w:rsidRDefault="00510116" w:rsidP="0067097B">
      <w:pPr>
        <w:autoSpaceDE w:val="0"/>
        <w:autoSpaceDN w:val="0"/>
        <w:adjustRightInd w:val="0"/>
        <w:spacing w:after="47"/>
        <w:ind w:firstLine="708"/>
        <w:jc w:val="both"/>
        <w:rPr>
          <w:color w:val="000000"/>
          <w:sz w:val="22"/>
          <w:szCs w:val="22"/>
        </w:rPr>
      </w:pPr>
    </w:p>
    <w:p w:rsidR="00EA7C35" w:rsidRPr="00D62349" w:rsidRDefault="0067097B" w:rsidP="0067097B">
      <w:pPr>
        <w:autoSpaceDE w:val="0"/>
        <w:autoSpaceDN w:val="0"/>
        <w:adjustRightInd w:val="0"/>
        <w:spacing w:after="47"/>
        <w:ind w:firstLine="708"/>
        <w:jc w:val="both"/>
        <w:rPr>
          <w:rFonts w:eastAsia="Calibri"/>
        </w:rPr>
      </w:pPr>
      <w:r w:rsidRPr="001E3606">
        <w:rPr>
          <w:b/>
          <w:color w:val="000000"/>
          <w:sz w:val="22"/>
          <w:szCs w:val="22"/>
        </w:rPr>
        <w:t>4.2. Охват населения муниципального образования библиотечным обслуживанием в динамике</w:t>
      </w:r>
      <w:r w:rsidRPr="00AE612F">
        <w:rPr>
          <w:color w:val="000000"/>
          <w:sz w:val="22"/>
          <w:szCs w:val="22"/>
        </w:rPr>
        <w:t xml:space="preserve"> </w:t>
      </w:r>
      <w:r w:rsidRPr="00D62349">
        <w:rPr>
          <w:rFonts w:eastAsia="Calibri"/>
        </w:rPr>
        <w:t>202</w:t>
      </w:r>
      <w:r w:rsidR="00D24BF0" w:rsidRPr="00D62349">
        <w:rPr>
          <w:rFonts w:eastAsia="Calibri"/>
        </w:rPr>
        <w:t>3</w:t>
      </w:r>
      <w:r w:rsidRPr="00D62349">
        <w:rPr>
          <w:rFonts w:eastAsia="Calibri"/>
        </w:rPr>
        <w:t xml:space="preserve"> </w:t>
      </w:r>
      <w:r w:rsidR="004C2942" w:rsidRPr="00D62349">
        <w:rPr>
          <w:rFonts w:eastAsia="Calibri"/>
        </w:rPr>
        <w:t xml:space="preserve">г. 12,9 </w:t>
      </w:r>
      <w:r w:rsidRPr="00D62349">
        <w:rPr>
          <w:rFonts w:eastAsia="Calibri"/>
        </w:rPr>
        <w:t>%, 202</w:t>
      </w:r>
      <w:r w:rsidR="00D24BF0" w:rsidRPr="00D62349">
        <w:rPr>
          <w:rFonts w:eastAsia="Calibri"/>
        </w:rPr>
        <w:t>4</w:t>
      </w:r>
      <w:r w:rsidRPr="00D62349">
        <w:rPr>
          <w:rFonts w:eastAsia="Calibri"/>
        </w:rPr>
        <w:t xml:space="preserve"> </w:t>
      </w:r>
      <w:r w:rsidR="004C2942" w:rsidRPr="00D62349">
        <w:rPr>
          <w:rFonts w:eastAsia="Calibri"/>
        </w:rPr>
        <w:t xml:space="preserve">г. 12,9 </w:t>
      </w:r>
      <w:r w:rsidRPr="00D62349">
        <w:rPr>
          <w:rFonts w:eastAsia="Calibri"/>
        </w:rPr>
        <w:t>%, 202</w:t>
      </w:r>
      <w:r w:rsidR="00D24BF0" w:rsidRPr="00D62349">
        <w:rPr>
          <w:rFonts w:eastAsia="Calibri"/>
        </w:rPr>
        <w:t>5</w:t>
      </w:r>
      <w:r w:rsidR="00924F5A" w:rsidRPr="00D62349">
        <w:rPr>
          <w:rFonts w:eastAsia="Calibri"/>
        </w:rPr>
        <w:t xml:space="preserve"> г. 12,5 </w:t>
      </w:r>
      <w:r w:rsidRPr="00D62349">
        <w:rPr>
          <w:rFonts w:eastAsia="Calibri"/>
        </w:rPr>
        <w:t xml:space="preserve">%. </w:t>
      </w:r>
    </w:p>
    <w:p w:rsidR="003B1AE4" w:rsidRPr="003B1AE4" w:rsidRDefault="003B1AE4" w:rsidP="003B1AE4">
      <w:pPr>
        <w:pStyle w:val="a6"/>
        <w:spacing w:line="276" w:lineRule="auto"/>
        <w:ind w:right="-2" w:firstLine="710"/>
      </w:pPr>
      <w:r w:rsidRPr="003B1AE4">
        <w:t xml:space="preserve">Основной причиной снижения охвата населения библиотечным обслуживанием является прирост населения в строящихся </w:t>
      </w:r>
      <w:r>
        <w:t xml:space="preserve">микрорайонах, </w:t>
      </w:r>
      <w:r w:rsidRPr="003B1AE4">
        <w:t>таких как</w:t>
      </w:r>
      <w:r>
        <w:t xml:space="preserve"> </w:t>
      </w:r>
      <w:r w:rsidRPr="003B1AE4">
        <w:t>«Южные ворота», «Северный парк»</w:t>
      </w:r>
      <w:r>
        <w:t xml:space="preserve">, «Левобережный </w:t>
      </w:r>
      <w:r w:rsidRPr="003B1AE4">
        <w:t>life</w:t>
      </w:r>
      <w:r>
        <w:t>»</w:t>
      </w:r>
      <w:r w:rsidRPr="003B1AE4">
        <w:t>, но в этих микрорайонах нет библиотек. </w:t>
      </w:r>
    </w:p>
    <w:p w:rsidR="0067097B" w:rsidRPr="00AE612F" w:rsidRDefault="0067097B" w:rsidP="0067097B">
      <w:pPr>
        <w:ind w:firstLine="709"/>
        <w:jc w:val="both"/>
        <w:rPr>
          <w:i/>
          <w:color w:val="000000"/>
          <w:sz w:val="22"/>
          <w:szCs w:val="22"/>
        </w:rPr>
      </w:pPr>
    </w:p>
    <w:p w:rsidR="0067097B" w:rsidRPr="001E3606" w:rsidRDefault="0067097B" w:rsidP="0067097B">
      <w:pPr>
        <w:spacing w:after="240"/>
        <w:ind w:firstLine="709"/>
        <w:jc w:val="both"/>
        <w:rPr>
          <w:b/>
          <w:i/>
          <w:color w:val="000000"/>
          <w:sz w:val="22"/>
          <w:szCs w:val="22"/>
        </w:rPr>
      </w:pPr>
      <w:r w:rsidRPr="001E3606">
        <w:rPr>
          <w:b/>
          <w:color w:val="000000"/>
          <w:sz w:val="22"/>
          <w:szCs w:val="22"/>
        </w:rPr>
        <w:t xml:space="preserve">4.3. Динамика основных (абсолютных) статистических показателей деятельности библиотечной сети муниципального образования за три года.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8"/>
        <w:gridCol w:w="1106"/>
        <w:gridCol w:w="969"/>
        <w:gridCol w:w="968"/>
        <w:gridCol w:w="1618"/>
      </w:tblGrid>
      <w:tr w:rsidR="00D24BF0" w:rsidRPr="009D45DA" w:rsidTr="00AE612F">
        <w:trPr>
          <w:trHeight w:val="397"/>
        </w:trPr>
        <w:tc>
          <w:tcPr>
            <w:tcW w:w="4978" w:type="dxa"/>
            <w:shd w:val="clear" w:color="auto" w:fill="FFFFFF"/>
            <w:vAlign w:val="center"/>
          </w:tcPr>
          <w:p w:rsidR="00D24BF0" w:rsidRPr="009D45DA" w:rsidRDefault="00D24BF0" w:rsidP="004F6D02">
            <w:pPr>
              <w:snapToGrid w:val="0"/>
              <w:jc w:val="center"/>
              <w:rPr>
                <w:color w:val="000000"/>
                <w:sz w:val="16"/>
                <w:szCs w:val="16"/>
                <w:shd w:val="clear" w:color="auto" w:fill="FFFFFF"/>
              </w:rPr>
            </w:pPr>
            <w:r w:rsidRPr="009D45DA">
              <w:rPr>
                <w:color w:val="000000"/>
                <w:sz w:val="16"/>
                <w:szCs w:val="16"/>
                <w:shd w:val="clear" w:color="auto" w:fill="FFFFFF"/>
              </w:rPr>
              <w:t>Наименование показателя</w:t>
            </w:r>
          </w:p>
        </w:tc>
        <w:tc>
          <w:tcPr>
            <w:tcW w:w="1106" w:type="dxa"/>
            <w:vAlign w:val="center"/>
          </w:tcPr>
          <w:p w:rsidR="00D24BF0" w:rsidRPr="00D62349" w:rsidRDefault="00D24BF0" w:rsidP="00A05E64">
            <w:pPr>
              <w:snapToGrid w:val="0"/>
              <w:jc w:val="center"/>
              <w:rPr>
                <w:sz w:val="16"/>
                <w:szCs w:val="16"/>
                <w:shd w:val="clear" w:color="auto" w:fill="FFFFFF"/>
              </w:rPr>
            </w:pPr>
            <w:r w:rsidRPr="00D62349">
              <w:rPr>
                <w:sz w:val="16"/>
                <w:szCs w:val="16"/>
                <w:shd w:val="clear" w:color="auto" w:fill="FFFFFF"/>
              </w:rPr>
              <w:t>2023 г.</w:t>
            </w:r>
          </w:p>
        </w:tc>
        <w:tc>
          <w:tcPr>
            <w:tcW w:w="969" w:type="dxa"/>
            <w:vAlign w:val="center"/>
          </w:tcPr>
          <w:p w:rsidR="00D24BF0" w:rsidRPr="00D62349" w:rsidRDefault="00D24BF0" w:rsidP="00A05E64">
            <w:pPr>
              <w:snapToGrid w:val="0"/>
              <w:jc w:val="center"/>
              <w:rPr>
                <w:sz w:val="16"/>
                <w:szCs w:val="16"/>
                <w:shd w:val="clear" w:color="auto" w:fill="FFFFFF"/>
              </w:rPr>
            </w:pPr>
            <w:r w:rsidRPr="00D62349">
              <w:rPr>
                <w:sz w:val="16"/>
                <w:szCs w:val="16"/>
                <w:shd w:val="clear" w:color="auto" w:fill="FFFFFF"/>
              </w:rPr>
              <w:t>2024 г.</w:t>
            </w:r>
          </w:p>
        </w:tc>
        <w:tc>
          <w:tcPr>
            <w:tcW w:w="968" w:type="dxa"/>
            <w:vAlign w:val="center"/>
          </w:tcPr>
          <w:p w:rsidR="00D24BF0" w:rsidRPr="00D62349" w:rsidRDefault="00D24BF0" w:rsidP="00A05E64">
            <w:pPr>
              <w:snapToGrid w:val="0"/>
              <w:jc w:val="center"/>
              <w:rPr>
                <w:sz w:val="16"/>
                <w:szCs w:val="16"/>
                <w:shd w:val="clear" w:color="auto" w:fill="FFFFFF"/>
              </w:rPr>
            </w:pPr>
            <w:r w:rsidRPr="00D62349">
              <w:rPr>
                <w:sz w:val="16"/>
                <w:szCs w:val="16"/>
                <w:shd w:val="clear" w:color="auto" w:fill="FFFFFF"/>
              </w:rPr>
              <w:t>2025 г.</w:t>
            </w:r>
          </w:p>
        </w:tc>
        <w:tc>
          <w:tcPr>
            <w:tcW w:w="1618" w:type="dxa"/>
            <w:shd w:val="clear" w:color="auto" w:fill="FFFFFF"/>
            <w:vAlign w:val="center"/>
          </w:tcPr>
          <w:p w:rsidR="00D24BF0" w:rsidRPr="009D45DA" w:rsidRDefault="00D24BF0" w:rsidP="004F6D02">
            <w:pPr>
              <w:snapToGrid w:val="0"/>
              <w:jc w:val="center"/>
              <w:rPr>
                <w:color w:val="000000"/>
                <w:sz w:val="16"/>
                <w:szCs w:val="16"/>
                <w:shd w:val="clear" w:color="auto" w:fill="FFFFFF"/>
              </w:rPr>
            </w:pPr>
            <w:r w:rsidRPr="009D45DA">
              <w:rPr>
                <w:color w:val="000000"/>
                <w:sz w:val="16"/>
                <w:szCs w:val="16"/>
                <w:shd w:val="clear" w:color="auto" w:fill="FFFFFF"/>
              </w:rPr>
              <w:t>Комментарии</w:t>
            </w:r>
            <w:r w:rsidRPr="009D45DA">
              <w:rPr>
                <w:rStyle w:val="af2"/>
                <w:color w:val="000000"/>
                <w:sz w:val="16"/>
                <w:szCs w:val="16"/>
                <w:shd w:val="clear" w:color="auto" w:fill="FFFFFF"/>
              </w:rPr>
              <w:footnoteReference w:id="3"/>
            </w:r>
          </w:p>
        </w:tc>
      </w:tr>
      <w:tr w:rsidR="00D62349" w:rsidRPr="009D45DA" w:rsidTr="00AE612F">
        <w:trPr>
          <w:trHeight w:val="397"/>
        </w:trPr>
        <w:tc>
          <w:tcPr>
            <w:tcW w:w="4978" w:type="dxa"/>
            <w:vAlign w:val="center"/>
          </w:tcPr>
          <w:p w:rsidR="00D62349" w:rsidRPr="009D45DA" w:rsidRDefault="00D62349" w:rsidP="00D62349">
            <w:pPr>
              <w:snapToGrid w:val="0"/>
              <w:rPr>
                <w:color w:val="000000"/>
                <w:sz w:val="16"/>
                <w:szCs w:val="16"/>
              </w:rPr>
            </w:pPr>
            <w:r w:rsidRPr="009D45DA">
              <w:rPr>
                <w:color w:val="000000"/>
                <w:sz w:val="16"/>
                <w:szCs w:val="16"/>
              </w:rPr>
              <w:t>Число зарегистрированных пользователей (всего) человек,</w:t>
            </w:r>
          </w:p>
        </w:tc>
        <w:tc>
          <w:tcPr>
            <w:tcW w:w="1106" w:type="dxa"/>
            <w:vAlign w:val="center"/>
          </w:tcPr>
          <w:p w:rsidR="00D62349" w:rsidRPr="006B6500" w:rsidRDefault="00D62349" w:rsidP="00D62349">
            <w:pPr>
              <w:pStyle w:val="TableParagraph"/>
              <w:ind w:left="114" w:right="103"/>
              <w:jc w:val="center"/>
              <w:rPr>
                <w:color w:val="000000"/>
                <w:sz w:val="16"/>
                <w:szCs w:val="16"/>
                <w:lang w:eastAsia="ru-RU"/>
              </w:rPr>
            </w:pPr>
            <w:r w:rsidRPr="006B6500">
              <w:rPr>
                <w:color w:val="000000"/>
                <w:sz w:val="16"/>
                <w:szCs w:val="16"/>
                <w:lang w:eastAsia="ru-RU"/>
              </w:rPr>
              <w:t>11416</w:t>
            </w:r>
          </w:p>
        </w:tc>
        <w:tc>
          <w:tcPr>
            <w:tcW w:w="969" w:type="dxa"/>
            <w:vAlign w:val="center"/>
          </w:tcPr>
          <w:p w:rsidR="00D62349" w:rsidRPr="008B7DD7" w:rsidRDefault="00D62349" w:rsidP="00D62349">
            <w:pPr>
              <w:snapToGrid w:val="0"/>
              <w:jc w:val="center"/>
              <w:rPr>
                <w:color w:val="000000"/>
                <w:sz w:val="16"/>
                <w:szCs w:val="16"/>
              </w:rPr>
            </w:pPr>
            <w:r>
              <w:rPr>
                <w:color w:val="000000"/>
                <w:sz w:val="16"/>
                <w:szCs w:val="16"/>
              </w:rPr>
              <w:t>11480</w:t>
            </w:r>
          </w:p>
        </w:tc>
        <w:tc>
          <w:tcPr>
            <w:tcW w:w="968" w:type="dxa"/>
            <w:vAlign w:val="center"/>
          </w:tcPr>
          <w:p w:rsidR="00D62349" w:rsidRPr="009D45DA" w:rsidRDefault="00D62349" w:rsidP="00D62349">
            <w:pPr>
              <w:snapToGrid w:val="0"/>
              <w:jc w:val="center"/>
              <w:rPr>
                <w:color w:val="000000"/>
                <w:sz w:val="16"/>
                <w:szCs w:val="16"/>
              </w:rPr>
            </w:pPr>
            <w:r>
              <w:rPr>
                <w:color w:val="000000"/>
                <w:sz w:val="16"/>
                <w:szCs w:val="16"/>
              </w:rPr>
              <w:t>11238</w:t>
            </w:r>
          </w:p>
        </w:tc>
        <w:tc>
          <w:tcPr>
            <w:tcW w:w="1618" w:type="dxa"/>
            <w:vAlign w:val="center"/>
          </w:tcPr>
          <w:p w:rsidR="00D62349" w:rsidRPr="009D45DA" w:rsidRDefault="00D62349" w:rsidP="00D62349">
            <w:pPr>
              <w:snapToGrid w:val="0"/>
              <w:jc w:val="center"/>
              <w:rPr>
                <w:color w:val="000000"/>
                <w:sz w:val="16"/>
                <w:szCs w:val="16"/>
              </w:rPr>
            </w:pPr>
          </w:p>
        </w:tc>
      </w:tr>
      <w:tr w:rsidR="00D62349" w:rsidRPr="009D45DA" w:rsidTr="00AE612F">
        <w:trPr>
          <w:trHeight w:val="397"/>
        </w:trPr>
        <w:tc>
          <w:tcPr>
            <w:tcW w:w="4978" w:type="dxa"/>
            <w:vAlign w:val="center"/>
          </w:tcPr>
          <w:p w:rsidR="00D62349" w:rsidRPr="009D45DA" w:rsidRDefault="00D62349" w:rsidP="00D62349">
            <w:pPr>
              <w:snapToGrid w:val="0"/>
              <w:rPr>
                <w:color w:val="000000"/>
                <w:sz w:val="16"/>
                <w:szCs w:val="16"/>
              </w:rPr>
            </w:pPr>
            <w:r w:rsidRPr="009D45DA">
              <w:rPr>
                <w:color w:val="000000"/>
                <w:sz w:val="16"/>
                <w:szCs w:val="16"/>
              </w:rPr>
              <w:t>в том числе:</w:t>
            </w:r>
          </w:p>
          <w:p w:rsidR="00D62349" w:rsidRPr="009D45DA" w:rsidRDefault="00D62349" w:rsidP="00D62349">
            <w:pPr>
              <w:numPr>
                <w:ilvl w:val="0"/>
                <w:numId w:val="4"/>
              </w:numPr>
              <w:snapToGrid w:val="0"/>
              <w:rPr>
                <w:color w:val="000000"/>
                <w:sz w:val="16"/>
                <w:szCs w:val="16"/>
              </w:rPr>
            </w:pPr>
            <w:r w:rsidRPr="009D45DA">
              <w:rPr>
                <w:color w:val="000000"/>
                <w:sz w:val="16"/>
                <w:szCs w:val="16"/>
              </w:rPr>
              <w:t>удаленных</w:t>
            </w:r>
          </w:p>
        </w:tc>
        <w:tc>
          <w:tcPr>
            <w:tcW w:w="1106" w:type="dxa"/>
            <w:vAlign w:val="center"/>
          </w:tcPr>
          <w:p w:rsidR="00D62349" w:rsidRPr="008B7DD7" w:rsidRDefault="00D62349" w:rsidP="00D62349">
            <w:pPr>
              <w:snapToGrid w:val="0"/>
              <w:jc w:val="center"/>
              <w:rPr>
                <w:color w:val="000000"/>
                <w:sz w:val="16"/>
                <w:szCs w:val="16"/>
              </w:rPr>
            </w:pPr>
            <w:r>
              <w:rPr>
                <w:color w:val="000000"/>
                <w:sz w:val="16"/>
                <w:szCs w:val="16"/>
              </w:rPr>
              <w:t>0</w:t>
            </w:r>
          </w:p>
        </w:tc>
        <w:tc>
          <w:tcPr>
            <w:tcW w:w="969" w:type="dxa"/>
            <w:vAlign w:val="center"/>
          </w:tcPr>
          <w:p w:rsidR="00D62349" w:rsidRPr="008B7DD7" w:rsidRDefault="00D62349" w:rsidP="00D62349">
            <w:pPr>
              <w:snapToGrid w:val="0"/>
              <w:jc w:val="center"/>
              <w:rPr>
                <w:color w:val="000000"/>
                <w:sz w:val="16"/>
                <w:szCs w:val="16"/>
              </w:rPr>
            </w:pPr>
            <w:r>
              <w:rPr>
                <w:color w:val="000000"/>
                <w:sz w:val="16"/>
                <w:szCs w:val="16"/>
              </w:rPr>
              <w:t>0</w:t>
            </w:r>
          </w:p>
        </w:tc>
        <w:tc>
          <w:tcPr>
            <w:tcW w:w="968" w:type="dxa"/>
            <w:vAlign w:val="center"/>
          </w:tcPr>
          <w:p w:rsidR="00D62349" w:rsidRPr="009D45DA" w:rsidRDefault="00D62349" w:rsidP="00D62349">
            <w:pPr>
              <w:snapToGrid w:val="0"/>
              <w:jc w:val="center"/>
              <w:rPr>
                <w:color w:val="000000"/>
                <w:sz w:val="16"/>
                <w:szCs w:val="16"/>
              </w:rPr>
            </w:pPr>
            <w:r>
              <w:rPr>
                <w:color w:val="000000"/>
                <w:sz w:val="16"/>
                <w:szCs w:val="16"/>
              </w:rPr>
              <w:t>0</w:t>
            </w:r>
          </w:p>
        </w:tc>
        <w:tc>
          <w:tcPr>
            <w:tcW w:w="1618" w:type="dxa"/>
            <w:vAlign w:val="center"/>
          </w:tcPr>
          <w:p w:rsidR="00D62349" w:rsidRPr="009D45DA" w:rsidRDefault="00D62349" w:rsidP="00D62349">
            <w:pPr>
              <w:snapToGrid w:val="0"/>
              <w:jc w:val="center"/>
              <w:rPr>
                <w:color w:val="000000"/>
                <w:sz w:val="16"/>
                <w:szCs w:val="16"/>
              </w:rPr>
            </w:pPr>
          </w:p>
        </w:tc>
      </w:tr>
      <w:tr w:rsidR="00D62349" w:rsidRPr="009D45DA" w:rsidTr="00AE612F">
        <w:trPr>
          <w:trHeight w:val="397"/>
        </w:trPr>
        <w:tc>
          <w:tcPr>
            <w:tcW w:w="4978" w:type="dxa"/>
            <w:vAlign w:val="center"/>
          </w:tcPr>
          <w:p w:rsidR="00D62349" w:rsidRPr="009D45DA" w:rsidRDefault="00D62349" w:rsidP="00D62349">
            <w:pPr>
              <w:snapToGrid w:val="0"/>
              <w:rPr>
                <w:color w:val="000000"/>
                <w:sz w:val="16"/>
                <w:szCs w:val="16"/>
              </w:rPr>
            </w:pPr>
            <w:r w:rsidRPr="009D45DA">
              <w:rPr>
                <w:color w:val="000000"/>
                <w:sz w:val="16"/>
                <w:szCs w:val="16"/>
              </w:rPr>
              <w:t>Число посещений библиотек  (всего) единиц,</w:t>
            </w:r>
          </w:p>
        </w:tc>
        <w:tc>
          <w:tcPr>
            <w:tcW w:w="1106" w:type="dxa"/>
            <w:vAlign w:val="center"/>
          </w:tcPr>
          <w:p w:rsidR="00D62349" w:rsidRPr="008B7DD7" w:rsidRDefault="00D62349" w:rsidP="00D62349">
            <w:pPr>
              <w:snapToGrid w:val="0"/>
              <w:jc w:val="center"/>
              <w:rPr>
                <w:color w:val="000000"/>
                <w:sz w:val="16"/>
                <w:szCs w:val="16"/>
              </w:rPr>
            </w:pPr>
            <w:r>
              <w:rPr>
                <w:color w:val="000000"/>
                <w:sz w:val="16"/>
                <w:szCs w:val="16"/>
              </w:rPr>
              <w:t>210768</w:t>
            </w:r>
          </w:p>
        </w:tc>
        <w:tc>
          <w:tcPr>
            <w:tcW w:w="969" w:type="dxa"/>
            <w:vAlign w:val="center"/>
          </w:tcPr>
          <w:p w:rsidR="00D62349" w:rsidRPr="008B7DD7" w:rsidRDefault="00D62349" w:rsidP="00D62349">
            <w:pPr>
              <w:snapToGrid w:val="0"/>
              <w:jc w:val="center"/>
              <w:rPr>
                <w:color w:val="000000"/>
                <w:sz w:val="16"/>
                <w:szCs w:val="16"/>
              </w:rPr>
            </w:pPr>
            <w:r>
              <w:rPr>
                <w:color w:val="000000"/>
                <w:sz w:val="16"/>
                <w:szCs w:val="16"/>
              </w:rPr>
              <w:t>236396</w:t>
            </w:r>
          </w:p>
        </w:tc>
        <w:tc>
          <w:tcPr>
            <w:tcW w:w="968" w:type="dxa"/>
            <w:vAlign w:val="center"/>
          </w:tcPr>
          <w:p w:rsidR="00D62349" w:rsidRPr="009D45DA" w:rsidRDefault="00D62349" w:rsidP="00D62349">
            <w:pPr>
              <w:snapToGrid w:val="0"/>
              <w:jc w:val="center"/>
              <w:rPr>
                <w:color w:val="000000"/>
                <w:sz w:val="16"/>
                <w:szCs w:val="16"/>
              </w:rPr>
            </w:pPr>
            <w:r>
              <w:rPr>
                <w:color w:val="000000"/>
                <w:sz w:val="16"/>
                <w:szCs w:val="16"/>
              </w:rPr>
              <w:t>230075</w:t>
            </w:r>
          </w:p>
        </w:tc>
        <w:tc>
          <w:tcPr>
            <w:tcW w:w="1618" w:type="dxa"/>
            <w:vAlign w:val="center"/>
          </w:tcPr>
          <w:p w:rsidR="00D62349" w:rsidRPr="009D45DA" w:rsidRDefault="00D62349" w:rsidP="00D62349">
            <w:pPr>
              <w:snapToGrid w:val="0"/>
              <w:jc w:val="center"/>
              <w:rPr>
                <w:color w:val="000000"/>
                <w:sz w:val="16"/>
                <w:szCs w:val="16"/>
              </w:rPr>
            </w:pPr>
          </w:p>
        </w:tc>
      </w:tr>
      <w:tr w:rsidR="00D62349" w:rsidRPr="009D45DA" w:rsidTr="00AE612F">
        <w:trPr>
          <w:trHeight w:val="397"/>
        </w:trPr>
        <w:tc>
          <w:tcPr>
            <w:tcW w:w="4978" w:type="dxa"/>
            <w:vAlign w:val="center"/>
          </w:tcPr>
          <w:p w:rsidR="00D62349" w:rsidRPr="009D45DA" w:rsidRDefault="00D62349" w:rsidP="00D62349">
            <w:pPr>
              <w:snapToGrid w:val="0"/>
              <w:rPr>
                <w:color w:val="000000"/>
                <w:sz w:val="16"/>
                <w:szCs w:val="16"/>
              </w:rPr>
            </w:pPr>
            <w:r w:rsidRPr="009D45DA">
              <w:rPr>
                <w:color w:val="000000"/>
                <w:sz w:val="16"/>
                <w:szCs w:val="16"/>
              </w:rPr>
              <w:t>из них:</w:t>
            </w:r>
          </w:p>
          <w:p w:rsidR="00D62349" w:rsidRPr="009D45DA" w:rsidRDefault="00D62349" w:rsidP="00D62349">
            <w:pPr>
              <w:numPr>
                <w:ilvl w:val="0"/>
                <w:numId w:val="5"/>
              </w:numPr>
              <w:snapToGrid w:val="0"/>
              <w:rPr>
                <w:color w:val="000000"/>
                <w:sz w:val="16"/>
                <w:szCs w:val="16"/>
              </w:rPr>
            </w:pPr>
            <w:r w:rsidRPr="009D45DA">
              <w:rPr>
                <w:color w:val="000000"/>
                <w:sz w:val="16"/>
                <w:szCs w:val="16"/>
              </w:rPr>
              <w:t>посещений культурно-просветительских мероприятий</w:t>
            </w:r>
          </w:p>
        </w:tc>
        <w:tc>
          <w:tcPr>
            <w:tcW w:w="1106" w:type="dxa"/>
            <w:vAlign w:val="center"/>
          </w:tcPr>
          <w:p w:rsidR="00D62349" w:rsidRPr="008B7DD7" w:rsidRDefault="00D62349" w:rsidP="00D62349">
            <w:pPr>
              <w:snapToGrid w:val="0"/>
              <w:jc w:val="center"/>
              <w:rPr>
                <w:color w:val="000000"/>
                <w:sz w:val="16"/>
                <w:szCs w:val="16"/>
              </w:rPr>
            </w:pPr>
            <w:r>
              <w:rPr>
                <w:color w:val="000000"/>
                <w:sz w:val="16"/>
                <w:szCs w:val="16"/>
              </w:rPr>
              <w:t>53894</w:t>
            </w:r>
          </w:p>
        </w:tc>
        <w:tc>
          <w:tcPr>
            <w:tcW w:w="969" w:type="dxa"/>
            <w:vAlign w:val="center"/>
          </w:tcPr>
          <w:p w:rsidR="00D62349" w:rsidRPr="008B7DD7" w:rsidRDefault="00D62349" w:rsidP="00D62349">
            <w:pPr>
              <w:snapToGrid w:val="0"/>
              <w:jc w:val="center"/>
              <w:rPr>
                <w:color w:val="000000"/>
                <w:sz w:val="16"/>
                <w:szCs w:val="16"/>
              </w:rPr>
            </w:pPr>
            <w:r>
              <w:rPr>
                <w:color w:val="000000"/>
                <w:sz w:val="16"/>
                <w:szCs w:val="16"/>
              </w:rPr>
              <w:t>53501</w:t>
            </w:r>
          </w:p>
        </w:tc>
        <w:tc>
          <w:tcPr>
            <w:tcW w:w="968" w:type="dxa"/>
            <w:vAlign w:val="center"/>
          </w:tcPr>
          <w:p w:rsidR="00D62349" w:rsidRPr="009D45DA" w:rsidRDefault="00D62349" w:rsidP="00D62349">
            <w:pPr>
              <w:snapToGrid w:val="0"/>
              <w:jc w:val="center"/>
              <w:rPr>
                <w:color w:val="000000"/>
                <w:sz w:val="16"/>
                <w:szCs w:val="16"/>
              </w:rPr>
            </w:pPr>
            <w:r>
              <w:rPr>
                <w:color w:val="000000"/>
                <w:sz w:val="16"/>
                <w:szCs w:val="16"/>
              </w:rPr>
              <w:t>68601</w:t>
            </w:r>
          </w:p>
        </w:tc>
        <w:tc>
          <w:tcPr>
            <w:tcW w:w="1618" w:type="dxa"/>
            <w:vAlign w:val="center"/>
          </w:tcPr>
          <w:p w:rsidR="00D62349" w:rsidRPr="009D45DA" w:rsidRDefault="00D62349" w:rsidP="00D62349">
            <w:pPr>
              <w:snapToGrid w:val="0"/>
              <w:jc w:val="center"/>
              <w:rPr>
                <w:color w:val="000000"/>
                <w:sz w:val="16"/>
                <w:szCs w:val="16"/>
              </w:rPr>
            </w:pPr>
          </w:p>
        </w:tc>
      </w:tr>
      <w:tr w:rsidR="00D62349" w:rsidRPr="009D45DA" w:rsidTr="00AE612F">
        <w:trPr>
          <w:trHeight w:val="397"/>
        </w:trPr>
        <w:tc>
          <w:tcPr>
            <w:tcW w:w="4978" w:type="dxa"/>
            <w:vAlign w:val="center"/>
          </w:tcPr>
          <w:p w:rsidR="00D62349" w:rsidRPr="009D45DA" w:rsidRDefault="00D62349" w:rsidP="00D62349">
            <w:pPr>
              <w:snapToGrid w:val="0"/>
              <w:rPr>
                <w:color w:val="000000"/>
                <w:sz w:val="16"/>
                <w:szCs w:val="16"/>
              </w:rPr>
            </w:pPr>
            <w:r w:rsidRPr="009D45DA">
              <w:rPr>
                <w:color w:val="000000"/>
                <w:sz w:val="16"/>
                <w:szCs w:val="16"/>
              </w:rPr>
              <w:t>Число обращений в библиотеки удаленных пользователей (всего) единиц,</w:t>
            </w:r>
          </w:p>
        </w:tc>
        <w:tc>
          <w:tcPr>
            <w:tcW w:w="1106" w:type="dxa"/>
            <w:vAlign w:val="center"/>
          </w:tcPr>
          <w:p w:rsidR="00D62349" w:rsidRPr="008B7DD7" w:rsidRDefault="00D62349" w:rsidP="00D62349">
            <w:pPr>
              <w:snapToGrid w:val="0"/>
              <w:jc w:val="center"/>
              <w:rPr>
                <w:color w:val="000000"/>
                <w:sz w:val="16"/>
                <w:szCs w:val="16"/>
              </w:rPr>
            </w:pPr>
          </w:p>
        </w:tc>
        <w:tc>
          <w:tcPr>
            <w:tcW w:w="969" w:type="dxa"/>
            <w:vAlign w:val="center"/>
          </w:tcPr>
          <w:p w:rsidR="00D62349" w:rsidRPr="008B7DD7" w:rsidRDefault="00D62349" w:rsidP="00D62349">
            <w:pPr>
              <w:snapToGrid w:val="0"/>
              <w:jc w:val="center"/>
              <w:rPr>
                <w:color w:val="000000"/>
                <w:sz w:val="16"/>
                <w:szCs w:val="16"/>
              </w:rPr>
            </w:pPr>
          </w:p>
        </w:tc>
        <w:tc>
          <w:tcPr>
            <w:tcW w:w="968" w:type="dxa"/>
            <w:vAlign w:val="center"/>
          </w:tcPr>
          <w:p w:rsidR="00D62349" w:rsidRPr="009D45DA" w:rsidRDefault="00D62349" w:rsidP="00D62349">
            <w:pPr>
              <w:snapToGrid w:val="0"/>
              <w:jc w:val="center"/>
              <w:rPr>
                <w:color w:val="000000"/>
                <w:sz w:val="16"/>
                <w:szCs w:val="16"/>
              </w:rPr>
            </w:pPr>
          </w:p>
        </w:tc>
        <w:tc>
          <w:tcPr>
            <w:tcW w:w="1618" w:type="dxa"/>
            <w:vAlign w:val="center"/>
          </w:tcPr>
          <w:p w:rsidR="00D62349" w:rsidRPr="009D45DA" w:rsidRDefault="00D62349" w:rsidP="00D62349">
            <w:pPr>
              <w:snapToGrid w:val="0"/>
              <w:jc w:val="center"/>
              <w:rPr>
                <w:color w:val="000000"/>
                <w:sz w:val="16"/>
                <w:szCs w:val="16"/>
              </w:rPr>
            </w:pPr>
          </w:p>
        </w:tc>
      </w:tr>
      <w:tr w:rsidR="00D62349" w:rsidRPr="009D45DA" w:rsidTr="00AE612F">
        <w:trPr>
          <w:trHeight w:val="397"/>
        </w:trPr>
        <w:tc>
          <w:tcPr>
            <w:tcW w:w="4978" w:type="dxa"/>
            <w:vAlign w:val="center"/>
          </w:tcPr>
          <w:p w:rsidR="00D62349" w:rsidRPr="009D45DA" w:rsidRDefault="00D62349" w:rsidP="00D62349">
            <w:pPr>
              <w:snapToGrid w:val="0"/>
              <w:rPr>
                <w:color w:val="000000"/>
                <w:sz w:val="16"/>
                <w:szCs w:val="16"/>
              </w:rPr>
            </w:pPr>
            <w:r w:rsidRPr="009D45DA">
              <w:rPr>
                <w:color w:val="000000"/>
                <w:sz w:val="16"/>
                <w:szCs w:val="16"/>
              </w:rPr>
              <w:t>из них:</w:t>
            </w:r>
          </w:p>
          <w:p w:rsidR="00D62349" w:rsidRPr="009D45DA" w:rsidRDefault="00D62349" w:rsidP="00D62349">
            <w:pPr>
              <w:numPr>
                <w:ilvl w:val="0"/>
                <w:numId w:val="6"/>
              </w:numPr>
              <w:snapToGrid w:val="0"/>
              <w:rPr>
                <w:color w:val="000000"/>
                <w:sz w:val="16"/>
                <w:szCs w:val="16"/>
              </w:rPr>
            </w:pPr>
            <w:r w:rsidRPr="009D45DA">
              <w:rPr>
                <w:color w:val="000000"/>
                <w:sz w:val="16"/>
                <w:szCs w:val="16"/>
              </w:rPr>
              <w:t>обращений к сайтам</w:t>
            </w:r>
          </w:p>
        </w:tc>
        <w:tc>
          <w:tcPr>
            <w:tcW w:w="1106" w:type="dxa"/>
            <w:vAlign w:val="center"/>
          </w:tcPr>
          <w:p w:rsidR="00D62349" w:rsidRPr="008B7DD7" w:rsidRDefault="00D62349" w:rsidP="00D62349">
            <w:pPr>
              <w:snapToGrid w:val="0"/>
              <w:jc w:val="center"/>
              <w:rPr>
                <w:color w:val="000000"/>
                <w:sz w:val="16"/>
                <w:szCs w:val="16"/>
              </w:rPr>
            </w:pPr>
            <w:r>
              <w:rPr>
                <w:color w:val="000000"/>
                <w:sz w:val="16"/>
                <w:szCs w:val="16"/>
              </w:rPr>
              <w:t>121372</w:t>
            </w:r>
          </w:p>
        </w:tc>
        <w:tc>
          <w:tcPr>
            <w:tcW w:w="969" w:type="dxa"/>
            <w:vAlign w:val="center"/>
          </w:tcPr>
          <w:p w:rsidR="00D62349" w:rsidRPr="008B7DD7" w:rsidRDefault="00D62349" w:rsidP="00D62349">
            <w:pPr>
              <w:snapToGrid w:val="0"/>
              <w:jc w:val="center"/>
              <w:rPr>
                <w:color w:val="000000"/>
                <w:sz w:val="16"/>
                <w:szCs w:val="16"/>
              </w:rPr>
            </w:pPr>
            <w:r>
              <w:rPr>
                <w:color w:val="000000"/>
                <w:sz w:val="16"/>
                <w:szCs w:val="16"/>
              </w:rPr>
              <w:t>107852</w:t>
            </w:r>
          </w:p>
        </w:tc>
        <w:tc>
          <w:tcPr>
            <w:tcW w:w="968" w:type="dxa"/>
            <w:vAlign w:val="center"/>
          </w:tcPr>
          <w:p w:rsidR="00D62349" w:rsidRPr="009D45DA" w:rsidRDefault="00D62349" w:rsidP="00D62349">
            <w:pPr>
              <w:snapToGrid w:val="0"/>
              <w:jc w:val="center"/>
              <w:rPr>
                <w:color w:val="000000"/>
                <w:sz w:val="16"/>
                <w:szCs w:val="16"/>
              </w:rPr>
            </w:pPr>
            <w:r>
              <w:rPr>
                <w:color w:val="000000"/>
                <w:sz w:val="16"/>
                <w:szCs w:val="16"/>
              </w:rPr>
              <w:t>81839</w:t>
            </w:r>
          </w:p>
        </w:tc>
        <w:tc>
          <w:tcPr>
            <w:tcW w:w="1618" w:type="dxa"/>
            <w:vAlign w:val="center"/>
          </w:tcPr>
          <w:p w:rsidR="00D62349" w:rsidRPr="009D45DA" w:rsidRDefault="00D62349" w:rsidP="00D62349">
            <w:pPr>
              <w:snapToGrid w:val="0"/>
              <w:jc w:val="center"/>
              <w:rPr>
                <w:color w:val="000000"/>
                <w:sz w:val="16"/>
                <w:szCs w:val="16"/>
              </w:rPr>
            </w:pPr>
          </w:p>
        </w:tc>
      </w:tr>
      <w:tr w:rsidR="00D62349" w:rsidRPr="009D45DA" w:rsidTr="00AE612F">
        <w:trPr>
          <w:trHeight w:val="397"/>
        </w:trPr>
        <w:tc>
          <w:tcPr>
            <w:tcW w:w="4978" w:type="dxa"/>
            <w:vAlign w:val="center"/>
          </w:tcPr>
          <w:p w:rsidR="00D62349" w:rsidRPr="009D45DA" w:rsidRDefault="00D62349" w:rsidP="00D62349">
            <w:pPr>
              <w:snapToGrid w:val="0"/>
              <w:rPr>
                <w:color w:val="000000"/>
                <w:sz w:val="16"/>
                <w:szCs w:val="16"/>
              </w:rPr>
            </w:pPr>
            <w:r w:rsidRPr="009D45DA">
              <w:rPr>
                <w:color w:val="000000"/>
                <w:sz w:val="16"/>
                <w:szCs w:val="16"/>
              </w:rPr>
              <w:t>Количество выездов и стоянок КИБО</w:t>
            </w:r>
          </w:p>
        </w:tc>
        <w:tc>
          <w:tcPr>
            <w:tcW w:w="1106" w:type="dxa"/>
            <w:vAlign w:val="center"/>
          </w:tcPr>
          <w:p w:rsidR="00D62349" w:rsidRPr="008B7DD7" w:rsidRDefault="00D62349" w:rsidP="00D62349">
            <w:pPr>
              <w:snapToGrid w:val="0"/>
              <w:jc w:val="center"/>
              <w:rPr>
                <w:color w:val="000000"/>
                <w:sz w:val="16"/>
                <w:szCs w:val="16"/>
              </w:rPr>
            </w:pPr>
            <w:r>
              <w:rPr>
                <w:color w:val="000000"/>
                <w:sz w:val="16"/>
                <w:szCs w:val="16"/>
              </w:rPr>
              <w:t>–</w:t>
            </w:r>
          </w:p>
        </w:tc>
        <w:tc>
          <w:tcPr>
            <w:tcW w:w="969" w:type="dxa"/>
            <w:vAlign w:val="center"/>
          </w:tcPr>
          <w:p w:rsidR="00D62349" w:rsidRPr="008B7DD7" w:rsidRDefault="00D62349" w:rsidP="00D62349">
            <w:pPr>
              <w:snapToGrid w:val="0"/>
              <w:jc w:val="center"/>
              <w:rPr>
                <w:color w:val="000000"/>
                <w:sz w:val="16"/>
                <w:szCs w:val="16"/>
              </w:rPr>
            </w:pPr>
            <w:r>
              <w:rPr>
                <w:color w:val="000000"/>
                <w:sz w:val="16"/>
                <w:szCs w:val="16"/>
              </w:rPr>
              <w:t>–</w:t>
            </w:r>
          </w:p>
        </w:tc>
        <w:tc>
          <w:tcPr>
            <w:tcW w:w="968" w:type="dxa"/>
            <w:vAlign w:val="center"/>
          </w:tcPr>
          <w:p w:rsidR="00D62349" w:rsidRPr="009D45DA" w:rsidRDefault="00D62349" w:rsidP="00D62349">
            <w:pPr>
              <w:snapToGrid w:val="0"/>
              <w:jc w:val="center"/>
              <w:rPr>
                <w:color w:val="000000"/>
                <w:sz w:val="16"/>
                <w:szCs w:val="16"/>
              </w:rPr>
            </w:pPr>
            <w:r>
              <w:rPr>
                <w:color w:val="000000"/>
                <w:sz w:val="16"/>
                <w:szCs w:val="16"/>
              </w:rPr>
              <w:t>–</w:t>
            </w:r>
          </w:p>
        </w:tc>
        <w:tc>
          <w:tcPr>
            <w:tcW w:w="1618" w:type="dxa"/>
            <w:vAlign w:val="center"/>
          </w:tcPr>
          <w:p w:rsidR="00D62349" w:rsidRPr="009D45DA" w:rsidRDefault="00D62349" w:rsidP="00D62349">
            <w:pPr>
              <w:snapToGrid w:val="0"/>
              <w:jc w:val="center"/>
              <w:rPr>
                <w:color w:val="000000"/>
                <w:sz w:val="16"/>
                <w:szCs w:val="16"/>
              </w:rPr>
            </w:pPr>
          </w:p>
        </w:tc>
      </w:tr>
      <w:tr w:rsidR="00D62349" w:rsidRPr="009D45DA" w:rsidTr="00AE612F">
        <w:trPr>
          <w:trHeight w:val="397"/>
        </w:trPr>
        <w:tc>
          <w:tcPr>
            <w:tcW w:w="4978" w:type="dxa"/>
            <w:vAlign w:val="center"/>
          </w:tcPr>
          <w:p w:rsidR="00D62349" w:rsidRPr="009D45DA" w:rsidRDefault="00D62349" w:rsidP="00D62349">
            <w:pPr>
              <w:snapToGrid w:val="0"/>
              <w:rPr>
                <w:color w:val="000000"/>
                <w:sz w:val="16"/>
                <w:szCs w:val="16"/>
              </w:rPr>
            </w:pPr>
            <w:r w:rsidRPr="009D45DA">
              <w:rPr>
                <w:color w:val="000000"/>
                <w:sz w:val="16"/>
                <w:szCs w:val="16"/>
              </w:rPr>
              <w:t xml:space="preserve">Выдано (просмотрено) документов </w:t>
            </w:r>
          </w:p>
        </w:tc>
        <w:tc>
          <w:tcPr>
            <w:tcW w:w="1106" w:type="dxa"/>
            <w:vAlign w:val="center"/>
          </w:tcPr>
          <w:p w:rsidR="00D62349" w:rsidRPr="006B6500" w:rsidRDefault="00D62349" w:rsidP="00D62349">
            <w:pPr>
              <w:snapToGrid w:val="0"/>
              <w:jc w:val="center"/>
              <w:rPr>
                <w:color w:val="000000"/>
                <w:sz w:val="16"/>
                <w:szCs w:val="16"/>
              </w:rPr>
            </w:pPr>
            <w:r w:rsidRPr="006B6500">
              <w:rPr>
                <w:color w:val="000000"/>
                <w:sz w:val="16"/>
                <w:szCs w:val="16"/>
              </w:rPr>
              <w:t>282743</w:t>
            </w:r>
          </w:p>
        </w:tc>
        <w:tc>
          <w:tcPr>
            <w:tcW w:w="969" w:type="dxa"/>
            <w:vAlign w:val="center"/>
          </w:tcPr>
          <w:p w:rsidR="00D62349" w:rsidRPr="008B7DD7" w:rsidRDefault="00D62349" w:rsidP="00D62349">
            <w:pPr>
              <w:snapToGrid w:val="0"/>
              <w:jc w:val="center"/>
              <w:rPr>
                <w:color w:val="000000"/>
                <w:sz w:val="16"/>
                <w:szCs w:val="16"/>
              </w:rPr>
            </w:pPr>
            <w:r>
              <w:rPr>
                <w:color w:val="000000"/>
                <w:sz w:val="16"/>
                <w:szCs w:val="16"/>
              </w:rPr>
              <w:t>288431</w:t>
            </w:r>
          </w:p>
        </w:tc>
        <w:tc>
          <w:tcPr>
            <w:tcW w:w="968" w:type="dxa"/>
            <w:vAlign w:val="center"/>
          </w:tcPr>
          <w:p w:rsidR="00D62349" w:rsidRPr="009D45DA" w:rsidRDefault="00D62349" w:rsidP="00D62349">
            <w:pPr>
              <w:snapToGrid w:val="0"/>
              <w:jc w:val="center"/>
              <w:rPr>
                <w:color w:val="000000"/>
                <w:sz w:val="16"/>
                <w:szCs w:val="16"/>
              </w:rPr>
            </w:pPr>
            <w:r>
              <w:rPr>
                <w:color w:val="000000"/>
                <w:sz w:val="16"/>
                <w:szCs w:val="16"/>
              </w:rPr>
              <w:t>271399</w:t>
            </w:r>
          </w:p>
        </w:tc>
        <w:tc>
          <w:tcPr>
            <w:tcW w:w="1618" w:type="dxa"/>
            <w:vAlign w:val="center"/>
          </w:tcPr>
          <w:p w:rsidR="00D62349" w:rsidRPr="009D45DA" w:rsidRDefault="00D62349" w:rsidP="00D62349">
            <w:pPr>
              <w:snapToGrid w:val="0"/>
              <w:jc w:val="center"/>
              <w:rPr>
                <w:color w:val="000000"/>
                <w:sz w:val="16"/>
                <w:szCs w:val="16"/>
              </w:rPr>
            </w:pPr>
          </w:p>
        </w:tc>
      </w:tr>
      <w:tr w:rsidR="00D62349" w:rsidRPr="009D45DA" w:rsidTr="00AE612F">
        <w:trPr>
          <w:trHeight w:val="397"/>
        </w:trPr>
        <w:tc>
          <w:tcPr>
            <w:tcW w:w="4978" w:type="dxa"/>
            <w:vAlign w:val="center"/>
          </w:tcPr>
          <w:p w:rsidR="00D62349" w:rsidRPr="009D45DA" w:rsidRDefault="00D62349" w:rsidP="00D62349">
            <w:pPr>
              <w:snapToGrid w:val="0"/>
              <w:rPr>
                <w:color w:val="000000"/>
                <w:sz w:val="16"/>
                <w:szCs w:val="16"/>
              </w:rPr>
            </w:pPr>
            <w:r w:rsidRPr="009D45DA">
              <w:rPr>
                <w:color w:val="000000"/>
                <w:sz w:val="16"/>
                <w:szCs w:val="16"/>
              </w:rPr>
              <w:t>Выполнено справок и консультаций</w:t>
            </w:r>
          </w:p>
        </w:tc>
        <w:tc>
          <w:tcPr>
            <w:tcW w:w="1106" w:type="dxa"/>
            <w:vAlign w:val="center"/>
          </w:tcPr>
          <w:p w:rsidR="00D62349" w:rsidRPr="009A71A6" w:rsidRDefault="00D62349" w:rsidP="00D62349">
            <w:pPr>
              <w:pStyle w:val="TableParagraph"/>
              <w:spacing w:before="31"/>
              <w:ind w:left="119" w:right="103"/>
              <w:jc w:val="center"/>
              <w:rPr>
                <w:color w:val="000000"/>
                <w:sz w:val="16"/>
                <w:szCs w:val="16"/>
                <w:lang w:eastAsia="ru-RU"/>
              </w:rPr>
            </w:pPr>
            <w:r w:rsidRPr="009A71A6">
              <w:rPr>
                <w:color w:val="000000"/>
                <w:sz w:val="16"/>
                <w:szCs w:val="16"/>
                <w:lang w:eastAsia="ru-RU"/>
              </w:rPr>
              <w:t>9273</w:t>
            </w:r>
          </w:p>
        </w:tc>
        <w:tc>
          <w:tcPr>
            <w:tcW w:w="969" w:type="dxa"/>
            <w:vAlign w:val="center"/>
          </w:tcPr>
          <w:p w:rsidR="00D62349" w:rsidRPr="008B7DD7" w:rsidRDefault="00D62349" w:rsidP="00D62349">
            <w:pPr>
              <w:snapToGrid w:val="0"/>
              <w:jc w:val="center"/>
              <w:rPr>
                <w:color w:val="000000"/>
                <w:sz w:val="16"/>
                <w:szCs w:val="16"/>
              </w:rPr>
            </w:pPr>
            <w:r>
              <w:rPr>
                <w:color w:val="000000"/>
                <w:sz w:val="16"/>
                <w:szCs w:val="16"/>
              </w:rPr>
              <w:t>10800</w:t>
            </w:r>
          </w:p>
        </w:tc>
        <w:tc>
          <w:tcPr>
            <w:tcW w:w="968" w:type="dxa"/>
            <w:vAlign w:val="center"/>
          </w:tcPr>
          <w:p w:rsidR="00D62349" w:rsidRPr="009D45DA" w:rsidRDefault="00D62349" w:rsidP="00D62349">
            <w:pPr>
              <w:snapToGrid w:val="0"/>
              <w:jc w:val="center"/>
              <w:rPr>
                <w:color w:val="000000"/>
                <w:sz w:val="16"/>
                <w:szCs w:val="16"/>
              </w:rPr>
            </w:pPr>
            <w:r>
              <w:rPr>
                <w:color w:val="000000"/>
                <w:sz w:val="16"/>
                <w:szCs w:val="16"/>
              </w:rPr>
              <w:t>10237</w:t>
            </w:r>
          </w:p>
        </w:tc>
        <w:tc>
          <w:tcPr>
            <w:tcW w:w="1618" w:type="dxa"/>
            <w:vAlign w:val="center"/>
          </w:tcPr>
          <w:p w:rsidR="00D62349" w:rsidRPr="009D45DA" w:rsidRDefault="00D62349" w:rsidP="00D62349">
            <w:pPr>
              <w:snapToGrid w:val="0"/>
              <w:jc w:val="center"/>
              <w:rPr>
                <w:color w:val="000000"/>
                <w:sz w:val="16"/>
                <w:szCs w:val="16"/>
              </w:rPr>
            </w:pPr>
          </w:p>
        </w:tc>
      </w:tr>
      <w:tr w:rsidR="00D62349" w:rsidRPr="009D45DA" w:rsidTr="00AE612F">
        <w:trPr>
          <w:trHeight w:val="397"/>
        </w:trPr>
        <w:tc>
          <w:tcPr>
            <w:tcW w:w="4978" w:type="dxa"/>
            <w:vAlign w:val="center"/>
          </w:tcPr>
          <w:p w:rsidR="00D62349" w:rsidRPr="009D45DA" w:rsidRDefault="00D62349" w:rsidP="00D62349">
            <w:pPr>
              <w:snapToGrid w:val="0"/>
              <w:rPr>
                <w:color w:val="000000"/>
                <w:sz w:val="16"/>
                <w:szCs w:val="16"/>
              </w:rPr>
            </w:pPr>
            <w:r w:rsidRPr="009D45DA">
              <w:rPr>
                <w:color w:val="000000"/>
                <w:sz w:val="16"/>
                <w:szCs w:val="16"/>
              </w:rPr>
              <w:t xml:space="preserve">Количество культурно-просветительских мероприятий </w:t>
            </w:r>
          </w:p>
        </w:tc>
        <w:tc>
          <w:tcPr>
            <w:tcW w:w="1106" w:type="dxa"/>
            <w:vAlign w:val="center"/>
          </w:tcPr>
          <w:p w:rsidR="00D62349" w:rsidRPr="009A71A6" w:rsidRDefault="00D62349" w:rsidP="00D62349">
            <w:pPr>
              <w:pStyle w:val="TableParagraph"/>
              <w:ind w:left="119" w:right="103"/>
              <w:jc w:val="center"/>
              <w:rPr>
                <w:color w:val="000000"/>
                <w:sz w:val="16"/>
                <w:szCs w:val="16"/>
                <w:lang w:eastAsia="ru-RU"/>
              </w:rPr>
            </w:pPr>
            <w:r w:rsidRPr="009A71A6">
              <w:rPr>
                <w:color w:val="000000"/>
                <w:sz w:val="16"/>
                <w:szCs w:val="16"/>
                <w:lang w:eastAsia="ru-RU"/>
              </w:rPr>
              <w:t>1931</w:t>
            </w:r>
          </w:p>
        </w:tc>
        <w:tc>
          <w:tcPr>
            <w:tcW w:w="969" w:type="dxa"/>
            <w:vAlign w:val="center"/>
          </w:tcPr>
          <w:p w:rsidR="00D62349" w:rsidRPr="008B7DD7" w:rsidRDefault="00D62349" w:rsidP="00D62349">
            <w:pPr>
              <w:snapToGrid w:val="0"/>
              <w:jc w:val="center"/>
              <w:rPr>
                <w:color w:val="000000"/>
                <w:sz w:val="16"/>
                <w:szCs w:val="16"/>
              </w:rPr>
            </w:pPr>
            <w:r>
              <w:rPr>
                <w:color w:val="000000"/>
                <w:sz w:val="16"/>
                <w:szCs w:val="16"/>
              </w:rPr>
              <w:t>1807</w:t>
            </w:r>
          </w:p>
        </w:tc>
        <w:tc>
          <w:tcPr>
            <w:tcW w:w="968" w:type="dxa"/>
            <w:vAlign w:val="center"/>
          </w:tcPr>
          <w:p w:rsidR="00D62349" w:rsidRPr="009D45DA" w:rsidRDefault="00D62349" w:rsidP="00D62349">
            <w:pPr>
              <w:snapToGrid w:val="0"/>
              <w:jc w:val="center"/>
              <w:rPr>
                <w:color w:val="000000"/>
                <w:sz w:val="16"/>
                <w:szCs w:val="16"/>
              </w:rPr>
            </w:pPr>
            <w:r>
              <w:rPr>
                <w:color w:val="000000"/>
                <w:sz w:val="16"/>
                <w:szCs w:val="16"/>
              </w:rPr>
              <w:t>2591</w:t>
            </w:r>
          </w:p>
        </w:tc>
        <w:tc>
          <w:tcPr>
            <w:tcW w:w="1618" w:type="dxa"/>
            <w:vAlign w:val="center"/>
          </w:tcPr>
          <w:p w:rsidR="00D62349" w:rsidRPr="009D45DA" w:rsidRDefault="00D62349" w:rsidP="00D62349">
            <w:pPr>
              <w:snapToGrid w:val="0"/>
              <w:jc w:val="center"/>
              <w:rPr>
                <w:color w:val="000000"/>
                <w:sz w:val="16"/>
                <w:szCs w:val="16"/>
              </w:rPr>
            </w:pPr>
          </w:p>
        </w:tc>
      </w:tr>
    </w:tbl>
    <w:p w:rsidR="00EA7C35" w:rsidRPr="00EA7C35" w:rsidRDefault="00EA7C35" w:rsidP="00EA7C35">
      <w:pPr>
        <w:autoSpaceDE w:val="0"/>
        <w:autoSpaceDN w:val="0"/>
        <w:adjustRightInd w:val="0"/>
        <w:spacing w:after="47"/>
        <w:ind w:left="720"/>
        <w:jc w:val="both"/>
        <w:rPr>
          <w:i/>
          <w:color w:val="FF0000"/>
          <w:sz w:val="16"/>
          <w:szCs w:val="16"/>
        </w:rPr>
      </w:pPr>
    </w:p>
    <w:p w:rsidR="0067097B" w:rsidRPr="006F75BF" w:rsidRDefault="0067097B" w:rsidP="0067097B">
      <w:pPr>
        <w:autoSpaceDE w:val="0"/>
        <w:autoSpaceDN w:val="0"/>
        <w:adjustRightInd w:val="0"/>
        <w:spacing w:before="240" w:after="240"/>
        <w:ind w:firstLine="360"/>
        <w:jc w:val="both"/>
        <w:rPr>
          <w:b/>
          <w:color w:val="000000"/>
          <w:sz w:val="22"/>
          <w:szCs w:val="22"/>
        </w:rPr>
      </w:pPr>
      <w:r w:rsidRPr="001E3606">
        <w:rPr>
          <w:b/>
          <w:color w:val="000000"/>
          <w:sz w:val="22"/>
          <w:szCs w:val="22"/>
        </w:rPr>
        <w:t xml:space="preserve">4.4. </w:t>
      </w:r>
      <w:r w:rsidRPr="006F75BF">
        <w:rPr>
          <w:b/>
          <w:color w:val="000000"/>
          <w:sz w:val="22"/>
          <w:szCs w:val="22"/>
        </w:rPr>
        <w:t>Характеристика выполнения показателя «посещение библиотек», включенного в национальн</w:t>
      </w:r>
      <w:r w:rsidR="00EA7C35" w:rsidRPr="006F75BF">
        <w:rPr>
          <w:b/>
          <w:color w:val="000000"/>
          <w:sz w:val="22"/>
          <w:szCs w:val="22"/>
        </w:rPr>
        <w:t>ые</w:t>
      </w:r>
      <w:r w:rsidRPr="006F75BF">
        <w:rPr>
          <w:b/>
          <w:color w:val="000000"/>
          <w:sz w:val="22"/>
          <w:szCs w:val="22"/>
        </w:rPr>
        <w:t xml:space="preserve"> программ</w:t>
      </w:r>
      <w:r w:rsidR="00EA7C35" w:rsidRPr="006F75BF">
        <w:rPr>
          <w:b/>
          <w:color w:val="000000"/>
          <w:sz w:val="22"/>
          <w:szCs w:val="22"/>
        </w:rPr>
        <w:t>ы</w:t>
      </w:r>
      <w:r w:rsidRPr="006F75BF">
        <w:rPr>
          <w:b/>
          <w:color w:val="000000"/>
          <w:sz w:val="22"/>
          <w:szCs w:val="22"/>
        </w:rPr>
        <w:t xml:space="preserve"> «Культура» </w:t>
      </w:r>
      <w:r w:rsidR="00EA7C35" w:rsidRPr="006F75BF">
        <w:rPr>
          <w:b/>
          <w:color w:val="000000"/>
          <w:sz w:val="22"/>
          <w:szCs w:val="22"/>
        </w:rPr>
        <w:t xml:space="preserve">и «Семья» </w:t>
      </w:r>
      <w:r w:rsidRPr="006F75BF">
        <w:rPr>
          <w:b/>
          <w:color w:val="000000"/>
          <w:sz w:val="22"/>
          <w:szCs w:val="22"/>
        </w:rPr>
        <w:t xml:space="preserve">в динамике трёх лет. </w:t>
      </w:r>
    </w:p>
    <w:tbl>
      <w:tblPr>
        <w:tblW w:w="96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5"/>
        <w:gridCol w:w="1303"/>
        <w:gridCol w:w="932"/>
        <w:gridCol w:w="1066"/>
        <w:gridCol w:w="1244"/>
        <w:gridCol w:w="890"/>
        <w:gridCol w:w="1081"/>
        <w:gridCol w:w="1198"/>
        <w:gridCol w:w="964"/>
      </w:tblGrid>
      <w:tr w:rsidR="0067097B" w:rsidRPr="006F75BF" w:rsidTr="004F6D02">
        <w:trPr>
          <w:trHeight w:val="113"/>
        </w:trPr>
        <w:tc>
          <w:tcPr>
            <w:tcW w:w="9643" w:type="dxa"/>
            <w:gridSpan w:val="9"/>
          </w:tcPr>
          <w:p w:rsidR="0067097B" w:rsidRPr="006F75BF" w:rsidRDefault="0067097B" w:rsidP="00EA7C35">
            <w:pPr>
              <w:pStyle w:val="afa"/>
              <w:snapToGrid w:val="0"/>
              <w:jc w:val="center"/>
              <w:rPr>
                <w:bCs/>
                <w:sz w:val="16"/>
                <w:szCs w:val="16"/>
              </w:rPr>
            </w:pPr>
            <w:r w:rsidRPr="006F75BF">
              <w:rPr>
                <w:bCs/>
                <w:sz w:val="16"/>
                <w:szCs w:val="16"/>
              </w:rPr>
              <w:t xml:space="preserve">Выполнение плана по посещениям, установленного для библиотек в рамках выполнения </w:t>
            </w:r>
            <w:r w:rsidR="00EA7C35" w:rsidRPr="006F75BF">
              <w:rPr>
                <w:bCs/>
                <w:sz w:val="16"/>
                <w:szCs w:val="16"/>
              </w:rPr>
              <w:t>национальных проектов</w:t>
            </w:r>
          </w:p>
        </w:tc>
      </w:tr>
      <w:tr w:rsidR="00263A1D" w:rsidRPr="006F75BF" w:rsidTr="00263A1D">
        <w:trPr>
          <w:trHeight w:val="75"/>
        </w:trPr>
        <w:tc>
          <w:tcPr>
            <w:tcW w:w="3200" w:type="dxa"/>
            <w:gridSpan w:val="3"/>
            <w:vAlign w:val="center"/>
          </w:tcPr>
          <w:p w:rsidR="00263A1D" w:rsidRPr="006F75BF" w:rsidRDefault="00263A1D" w:rsidP="00A05E64">
            <w:pPr>
              <w:snapToGrid w:val="0"/>
              <w:jc w:val="center"/>
              <w:rPr>
                <w:sz w:val="16"/>
                <w:szCs w:val="16"/>
                <w:shd w:val="clear" w:color="auto" w:fill="FFFFFF"/>
              </w:rPr>
            </w:pPr>
            <w:r w:rsidRPr="006F75BF">
              <w:rPr>
                <w:sz w:val="16"/>
                <w:szCs w:val="16"/>
                <w:shd w:val="clear" w:color="auto" w:fill="FFFFFF"/>
              </w:rPr>
              <w:t>2023 г.</w:t>
            </w:r>
          </w:p>
        </w:tc>
        <w:tc>
          <w:tcPr>
            <w:tcW w:w="3200" w:type="dxa"/>
            <w:gridSpan w:val="3"/>
            <w:vAlign w:val="center"/>
          </w:tcPr>
          <w:p w:rsidR="00263A1D" w:rsidRPr="006F75BF" w:rsidRDefault="00263A1D" w:rsidP="00A05E64">
            <w:pPr>
              <w:snapToGrid w:val="0"/>
              <w:jc w:val="center"/>
              <w:rPr>
                <w:sz w:val="16"/>
                <w:szCs w:val="16"/>
                <w:shd w:val="clear" w:color="auto" w:fill="FFFFFF"/>
              </w:rPr>
            </w:pPr>
            <w:r w:rsidRPr="006F75BF">
              <w:rPr>
                <w:sz w:val="16"/>
                <w:szCs w:val="16"/>
                <w:shd w:val="clear" w:color="auto" w:fill="FFFFFF"/>
              </w:rPr>
              <w:t>2024 г.</w:t>
            </w:r>
          </w:p>
        </w:tc>
        <w:tc>
          <w:tcPr>
            <w:tcW w:w="3243" w:type="dxa"/>
            <w:gridSpan w:val="3"/>
            <w:vAlign w:val="center"/>
          </w:tcPr>
          <w:p w:rsidR="00263A1D" w:rsidRPr="006F75BF" w:rsidRDefault="00263A1D" w:rsidP="00A05E64">
            <w:pPr>
              <w:snapToGrid w:val="0"/>
              <w:jc w:val="center"/>
              <w:rPr>
                <w:sz w:val="16"/>
                <w:szCs w:val="16"/>
                <w:shd w:val="clear" w:color="auto" w:fill="FFFFFF"/>
              </w:rPr>
            </w:pPr>
            <w:r w:rsidRPr="006F75BF">
              <w:rPr>
                <w:sz w:val="16"/>
                <w:szCs w:val="16"/>
                <w:shd w:val="clear" w:color="auto" w:fill="FFFFFF"/>
              </w:rPr>
              <w:t>2025 г.</w:t>
            </w:r>
          </w:p>
        </w:tc>
      </w:tr>
      <w:tr w:rsidR="0067097B" w:rsidRPr="006F75BF" w:rsidTr="00D62349">
        <w:trPr>
          <w:trHeight w:val="75"/>
        </w:trPr>
        <w:tc>
          <w:tcPr>
            <w:tcW w:w="965" w:type="dxa"/>
            <w:vAlign w:val="center"/>
          </w:tcPr>
          <w:p w:rsidR="0067097B" w:rsidRPr="006F75BF" w:rsidRDefault="0067097B" w:rsidP="004F6D02">
            <w:pPr>
              <w:snapToGrid w:val="0"/>
              <w:jc w:val="center"/>
              <w:rPr>
                <w:color w:val="000000"/>
                <w:sz w:val="16"/>
                <w:szCs w:val="16"/>
                <w:shd w:val="clear" w:color="auto" w:fill="FFFFFF"/>
              </w:rPr>
            </w:pPr>
            <w:r w:rsidRPr="006F75BF">
              <w:rPr>
                <w:color w:val="000000"/>
                <w:sz w:val="16"/>
                <w:szCs w:val="16"/>
                <w:shd w:val="clear" w:color="auto" w:fill="FFFFFF"/>
              </w:rPr>
              <w:t>План</w:t>
            </w:r>
          </w:p>
        </w:tc>
        <w:tc>
          <w:tcPr>
            <w:tcW w:w="1303" w:type="dxa"/>
            <w:vAlign w:val="center"/>
          </w:tcPr>
          <w:p w:rsidR="0067097B" w:rsidRPr="006F75BF" w:rsidRDefault="0067097B" w:rsidP="004F6D02">
            <w:pPr>
              <w:snapToGrid w:val="0"/>
              <w:jc w:val="center"/>
              <w:rPr>
                <w:color w:val="000000"/>
                <w:sz w:val="16"/>
                <w:szCs w:val="16"/>
                <w:shd w:val="clear" w:color="auto" w:fill="FFFFFF"/>
              </w:rPr>
            </w:pPr>
            <w:r w:rsidRPr="006F75BF">
              <w:rPr>
                <w:color w:val="000000"/>
                <w:sz w:val="16"/>
                <w:szCs w:val="16"/>
                <w:shd w:val="clear" w:color="auto" w:fill="FFFFFF"/>
              </w:rPr>
              <w:t>Выполнение</w:t>
            </w:r>
          </w:p>
        </w:tc>
        <w:tc>
          <w:tcPr>
            <w:tcW w:w="932" w:type="dxa"/>
            <w:vAlign w:val="center"/>
          </w:tcPr>
          <w:p w:rsidR="0067097B" w:rsidRPr="006F75BF" w:rsidRDefault="0067097B" w:rsidP="004F6D02">
            <w:pPr>
              <w:snapToGrid w:val="0"/>
              <w:jc w:val="center"/>
              <w:rPr>
                <w:color w:val="000000"/>
                <w:sz w:val="16"/>
                <w:szCs w:val="16"/>
                <w:shd w:val="clear" w:color="auto" w:fill="FFFFFF"/>
              </w:rPr>
            </w:pPr>
            <w:r w:rsidRPr="006F75BF">
              <w:rPr>
                <w:color w:val="000000"/>
                <w:sz w:val="16"/>
                <w:szCs w:val="16"/>
                <w:shd w:val="clear" w:color="auto" w:fill="FFFFFF"/>
              </w:rPr>
              <w:t>+/-</w:t>
            </w:r>
          </w:p>
        </w:tc>
        <w:tc>
          <w:tcPr>
            <w:tcW w:w="1066" w:type="dxa"/>
            <w:vAlign w:val="center"/>
          </w:tcPr>
          <w:p w:rsidR="0067097B" w:rsidRPr="006F75BF" w:rsidRDefault="0067097B" w:rsidP="004F6D02">
            <w:pPr>
              <w:snapToGrid w:val="0"/>
              <w:jc w:val="center"/>
              <w:rPr>
                <w:color w:val="000000"/>
                <w:sz w:val="16"/>
                <w:szCs w:val="16"/>
                <w:shd w:val="clear" w:color="auto" w:fill="FFFFFF"/>
              </w:rPr>
            </w:pPr>
            <w:r w:rsidRPr="006F75BF">
              <w:rPr>
                <w:color w:val="000000"/>
                <w:sz w:val="16"/>
                <w:szCs w:val="16"/>
                <w:shd w:val="clear" w:color="auto" w:fill="FFFFFF"/>
              </w:rPr>
              <w:t>План</w:t>
            </w:r>
          </w:p>
        </w:tc>
        <w:tc>
          <w:tcPr>
            <w:tcW w:w="1244" w:type="dxa"/>
            <w:vAlign w:val="center"/>
          </w:tcPr>
          <w:p w:rsidR="0067097B" w:rsidRPr="006F75BF" w:rsidRDefault="0067097B" w:rsidP="004F6D02">
            <w:pPr>
              <w:snapToGrid w:val="0"/>
              <w:jc w:val="center"/>
              <w:rPr>
                <w:color w:val="000000"/>
                <w:sz w:val="16"/>
                <w:szCs w:val="16"/>
                <w:shd w:val="clear" w:color="auto" w:fill="FFFFFF"/>
              </w:rPr>
            </w:pPr>
            <w:r w:rsidRPr="006F75BF">
              <w:rPr>
                <w:color w:val="000000"/>
                <w:sz w:val="16"/>
                <w:szCs w:val="16"/>
                <w:shd w:val="clear" w:color="auto" w:fill="FFFFFF"/>
              </w:rPr>
              <w:t>Выполнение</w:t>
            </w:r>
          </w:p>
        </w:tc>
        <w:tc>
          <w:tcPr>
            <w:tcW w:w="890" w:type="dxa"/>
            <w:vAlign w:val="center"/>
          </w:tcPr>
          <w:p w:rsidR="0067097B" w:rsidRPr="006F75BF" w:rsidRDefault="0067097B" w:rsidP="004F6D02">
            <w:pPr>
              <w:snapToGrid w:val="0"/>
              <w:jc w:val="center"/>
              <w:rPr>
                <w:color w:val="000000"/>
                <w:sz w:val="16"/>
                <w:szCs w:val="16"/>
                <w:shd w:val="clear" w:color="auto" w:fill="FFFFFF"/>
              </w:rPr>
            </w:pPr>
            <w:r w:rsidRPr="006F75BF">
              <w:rPr>
                <w:color w:val="000000"/>
                <w:sz w:val="16"/>
                <w:szCs w:val="16"/>
                <w:shd w:val="clear" w:color="auto" w:fill="FFFFFF"/>
              </w:rPr>
              <w:t>+/-</w:t>
            </w:r>
          </w:p>
        </w:tc>
        <w:tc>
          <w:tcPr>
            <w:tcW w:w="1081" w:type="dxa"/>
            <w:vAlign w:val="center"/>
          </w:tcPr>
          <w:p w:rsidR="0067097B" w:rsidRPr="006F75BF" w:rsidRDefault="0067097B" w:rsidP="004F6D02">
            <w:pPr>
              <w:snapToGrid w:val="0"/>
              <w:jc w:val="center"/>
              <w:rPr>
                <w:color w:val="000000"/>
                <w:sz w:val="16"/>
                <w:szCs w:val="16"/>
                <w:shd w:val="clear" w:color="auto" w:fill="FFFFFF"/>
              </w:rPr>
            </w:pPr>
            <w:r w:rsidRPr="006F75BF">
              <w:rPr>
                <w:color w:val="000000"/>
                <w:sz w:val="16"/>
                <w:szCs w:val="16"/>
                <w:shd w:val="clear" w:color="auto" w:fill="FFFFFF"/>
              </w:rPr>
              <w:t>План</w:t>
            </w:r>
          </w:p>
        </w:tc>
        <w:tc>
          <w:tcPr>
            <w:tcW w:w="1198" w:type="dxa"/>
            <w:vAlign w:val="center"/>
          </w:tcPr>
          <w:p w:rsidR="0067097B" w:rsidRPr="006F75BF" w:rsidRDefault="0067097B" w:rsidP="004F6D02">
            <w:pPr>
              <w:snapToGrid w:val="0"/>
              <w:jc w:val="center"/>
              <w:rPr>
                <w:color w:val="000000"/>
                <w:sz w:val="16"/>
                <w:szCs w:val="16"/>
                <w:shd w:val="clear" w:color="auto" w:fill="FFFFFF"/>
              </w:rPr>
            </w:pPr>
            <w:r w:rsidRPr="006F75BF">
              <w:rPr>
                <w:color w:val="000000"/>
                <w:sz w:val="16"/>
                <w:szCs w:val="16"/>
                <w:shd w:val="clear" w:color="auto" w:fill="FFFFFF"/>
              </w:rPr>
              <w:t>Выполнение</w:t>
            </w:r>
          </w:p>
        </w:tc>
        <w:tc>
          <w:tcPr>
            <w:tcW w:w="964" w:type="dxa"/>
            <w:vAlign w:val="center"/>
          </w:tcPr>
          <w:p w:rsidR="0067097B" w:rsidRPr="006F75BF" w:rsidRDefault="0067097B" w:rsidP="004F6D02">
            <w:pPr>
              <w:snapToGrid w:val="0"/>
              <w:jc w:val="center"/>
              <w:rPr>
                <w:color w:val="000000"/>
                <w:sz w:val="16"/>
                <w:szCs w:val="16"/>
                <w:shd w:val="clear" w:color="auto" w:fill="FFFFFF"/>
              </w:rPr>
            </w:pPr>
            <w:r w:rsidRPr="006F75BF">
              <w:rPr>
                <w:color w:val="000000"/>
                <w:sz w:val="16"/>
                <w:szCs w:val="16"/>
                <w:shd w:val="clear" w:color="auto" w:fill="FFFFFF"/>
              </w:rPr>
              <w:t>+/-</w:t>
            </w:r>
          </w:p>
        </w:tc>
      </w:tr>
      <w:tr w:rsidR="006F75BF" w:rsidRPr="006F75BF" w:rsidTr="00D62349">
        <w:trPr>
          <w:trHeight w:val="156"/>
        </w:trPr>
        <w:tc>
          <w:tcPr>
            <w:tcW w:w="965" w:type="dxa"/>
          </w:tcPr>
          <w:p w:rsidR="006F75BF" w:rsidRPr="006F75BF" w:rsidRDefault="006F75BF" w:rsidP="006F75BF">
            <w:pPr>
              <w:pStyle w:val="TableParagraph"/>
              <w:ind w:left="149" w:right="134"/>
              <w:jc w:val="center"/>
              <w:rPr>
                <w:color w:val="000000"/>
                <w:sz w:val="16"/>
                <w:szCs w:val="16"/>
                <w:lang w:eastAsia="ru-RU"/>
              </w:rPr>
            </w:pPr>
            <w:r w:rsidRPr="006F75BF">
              <w:rPr>
                <w:color w:val="000000"/>
                <w:sz w:val="16"/>
                <w:szCs w:val="16"/>
                <w:lang w:eastAsia="ru-RU"/>
              </w:rPr>
              <w:t>258305</w:t>
            </w:r>
          </w:p>
        </w:tc>
        <w:tc>
          <w:tcPr>
            <w:tcW w:w="1303" w:type="dxa"/>
          </w:tcPr>
          <w:p w:rsidR="006F75BF" w:rsidRPr="006F75BF" w:rsidRDefault="006F75BF" w:rsidP="006F75BF">
            <w:pPr>
              <w:pStyle w:val="TableParagraph"/>
              <w:ind w:left="149" w:right="134"/>
              <w:jc w:val="center"/>
              <w:rPr>
                <w:color w:val="000000"/>
                <w:sz w:val="16"/>
                <w:szCs w:val="16"/>
                <w:lang w:eastAsia="ru-RU"/>
              </w:rPr>
            </w:pPr>
            <w:r w:rsidRPr="006F75BF">
              <w:rPr>
                <w:color w:val="000000"/>
                <w:sz w:val="16"/>
                <w:szCs w:val="16"/>
                <w:lang w:eastAsia="ru-RU"/>
              </w:rPr>
              <w:t>332140</w:t>
            </w:r>
          </w:p>
        </w:tc>
        <w:tc>
          <w:tcPr>
            <w:tcW w:w="932" w:type="dxa"/>
          </w:tcPr>
          <w:p w:rsidR="006F75BF" w:rsidRPr="006F75BF" w:rsidRDefault="006F75BF" w:rsidP="006F75BF">
            <w:pPr>
              <w:pStyle w:val="TableParagraph"/>
              <w:ind w:left="149" w:right="134"/>
              <w:jc w:val="center"/>
              <w:rPr>
                <w:color w:val="000000"/>
                <w:sz w:val="16"/>
                <w:szCs w:val="16"/>
                <w:lang w:eastAsia="ru-RU"/>
              </w:rPr>
            </w:pPr>
            <w:r w:rsidRPr="006F75BF">
              <w:rPr>
                <w:color w:val="000000"/>
                <w:sz w:val="16"/>
                <w:szCs w:val="16"/>
                <w:lang w:eastAsia="ru-RU"/>
              </w:rPr>
              <w:t>+73835</w:t>
            </w:r>
          </w:p>
        </w:tc>
        <w:tc>
          <w:tcPr>
            <w:tcW w:w="1066" w:type="dxa"/>
          </w:tcPr>
          <w:p w:rsidR="006F75BF" w:rsidRPr="006F75BF" w:rsidRDefault="006F75BF" w:rsidP="006F75BF">
            <w:pPr>
              <w:pStyle w:val="afa"/>
              <w:snapToGrid w:val="0"/>
              <w:jc w:val="center"/>
              <w:rPr>
                <w:color w:val="000000"/>
                <w:sz w:val="16"/>
                <w:szCs w:val="16"/>
              </w:rPr>
            </w:pPr>
            <w:r w:rsidRPr="006F75BF">
              <w:rPr>
                <w:sz w:val="16"/>
                <w:szCs w:val="16"/>
              </w:rPr>
              <w:t>301 356</w:t>
            </w:r>
          </w:p>
        </w:tc>
        <w:tc>
          <w:tcPr>
            <w:tcW w:w="1244" w:type="dxa"/>
          </w:tcPr>
          <w:p w:rsidR="006F75BF" w:rsidRPr="006F75BF" w:rsidRDefault="006F75BF" w:rsidP="006F75BF">
            <w:pPr>
              <w:pStyle w:val="afa"/>
              <w:snapToGrid w:val="0"/>
              <w:jc w:val="center"/>
              <w:rPr>
                <w:color w:val="000000"/>
                <w:sz w:val="16"/>
                <w:szCs w:val="16"/>
              </w:rPr>
            </w:pPr>
            <w:r w:rsidRPr="006F75BF">
              <w:rPr>
                <w:color w:val="000000"/>
                <w:sz w:val="16"/>
                <w:szCs w:val="16"/>
              </w:rPr>
              <w:t>344 248</w:t>
            </w:r>
          </w:p>
        </w:tc>
        <w:tc>
          <w:tcPr>
            <w:tcW w:w="890" w:type="dxa"/>
          </w:tcPr>
          <w:p w:rsidR="006F75BF" w:rsidRPr="006F75BF" w:rsidRDefault="006F75BF" w:rsidP="006F75BF">
            <w:pPr>
              <w:pStyle w:val="afa"/>
              <w:snapToGrid w:val="0"/>
              <w:jc w:val="center"/>
              <w:rPr>
                <w:color w:val="000000"/>
                <w:sz w:val="16"/>
                <w:szCs w:val="16"/>
              </w:rPr>
            </w:pPr>
            <w:r w:rsidRPr="006F75BF">
              <w:rPr>
                <w:color w:val="000000"/>
                <w:sz w:val="16"/>
                <w:szCs w:val="16"/>
              </w:rPr>
              <w:t>+42892</w:t>
            </w:r>
          </w:p>
        </w:tc>
        <w:tc>
          <w:tcPr>
            <w:tcW w:w="1081" w:type="dxa"/>
          </w:tcPr>
          <w:p w:rsidR="006F75BF" w:rsidRPr="006F75BF" w:rsidRDefault="006F75BF" w:rsidP="006F75BF">
            <w:pPr>
              <w:pStyle w:val="afa"/>
              <w:snapToGrid w:val="0"/>
              <w:jc w:val="center"/>
              <w:rPr>
                <w:color w:val="000000"/>
                <w:sz w:val="16"/>
                <w:szCs w:val="16"/>
              </w:rPr>
            </w:pPr>
            <w:r w:rsidRPr="006F75BF">
              <w:rPr>
                <w:color w:val="000000"/>
                <w:sz w:val="16"/>
                <w:szCs w:val="16"/>
              </w:rPr>
              <w:t>321 558</w:t>
            </w:r>
          </w:p>
        </w:tc>
        <w:tc>
          <w:tcPr>
            <w:tcW w:w="1198" w:type="dxa"/>
          </w:tcPr>
          <w:p w:rsidR="006F75BF" w:rsidRPr="006F75BF" w:rsidRDefault="006F75BF" w:rsidP="006F75BF">
            <w:pPr>
              <w:pStyle w:val="afa"/>
              <w:snapToGrid w:val="0"/>
              <w:jc w:val="center"/>
              <w:rPr>
                <w:color w:val="000000"/>
                <w:sz w:val="16"/>
                <w:szCs w:val="16"/>
              </w:rPr>
            </w:pPr>
            <w:r w:rsidRPr="006F75BF">
              <w:rPr>
                <w:color w:val="000000"/>
                <w:sz w:val="16"/>
                <w:szCs w:val="16"/>
              </w:rPr>
              <w:t>311 914</w:t>
            </w:r>
          </w:p>
        </w:tc>
        <w:tc>
          <w:tcPr>
            <w:tcW w:w="964" w:type="dxa"/>
          </w:tcPr>
          <w:p w:rsidR="006F75BF" w:rsidRPr="006F75BF" w:rsidRDefault="006F75BF" w:rsidP="006F75BF">
            <w:pPr>
              <w:pStyle w:val="afa"/>
              <w:snapToGrid w:val="0"/>
              <w:jc w:val="center"/>
              <w:rPr>
                <w:color w:val="000000"/>
                <w:sz w:val="16"/>
                <w:szCs w:val="16"/>
              </w:rPr>
            </w:pPr>
            <w:r w:rsidRPr="006F75BF">
              <w:rPr>
                <w:color w:val="000000"/>
                <w:sz w:val="16"/>
                <w:szCs w:val="16"/>
              </w:rPr>
              <w:t>-16 078</w:t>
            </w:r>
          </w:p>
        </w:tc>
      </w:tr>
    </w:tbl>
    <w:p w:rsidR="006F75BF" w:rsidRDefault="006F75BF" w:rsidP="006F75BF">
      <w:pPr>
        <w:pStyle w:val="a6"/>
        <w:spacing w:line="276" w:lineRule="auto"/>
        <w:ind w:right="-2" w:firstLine="709"/>
      </w:pPr>
      <w:r>
        <w:rPr>
          <w:rFonts w:eastAsia="Times New Roman"/>
          <w:i/>
          <w:color w:val="FF0000"/>
        </w:rPr>
        <w:br/>
      </w:r>
      <w:r w:rsidRPr="00BE5B44">
        <w:t>В отчетном периоде плановое значение по выполнению показателя «Посещение библиотек»</w:t>
      </w:r>
      <w:r w:rsidRPr="00BE5B44">
        <w:rPr>
          <w:spacing w:val="1"/>
        </w:rPr>
        <w:t xml:space="preserve"> </w:t>
      </w:r>
      <w:r w:rsidRPr="00BE5B44">
        <w:t>составляло</w:t>
      </w:r>
      <w:r w:rsidRPr="00BE5B44">
        <w:rPr>
          <w:spacing w:val="1"/>
        </w:rPr>
        <w:t xml:space="preserve"> </w:t>
      </w:r>
      <w:r w:rsidRPr="00BE5B44">
        <w:t>3</w:t>
      </w:r>
      <w:r>
        <w:t>21 </w:t>
      </w:r>
      <w:r w:rsidRPr="00BE5B44">
        <w:t>5</w:t>
      </w:r>
      <w:r>
        <w:t>5</w:t>
      </w:r>
      <w:r w:rsidRPr="00BE5B44">
        <w:t>6</w:t>
      </w:r>
      <w:r>
        <w:t>8 (8</w:t>
      </w:r>
      <w:r w:rsidRPr="00BE5B44">
        <w:t>0%</w:t>
      </w:r>
      <w:r w:rsidRPr="00BE5B44">
        <w:rPr>
          <w:spacing w:val="1"/>
        </w:rPr>
        <w:t xml:space="preserve"> </w:t>
      </w:r>
      <w:r w:rsidRPr="00BE5B44">
        <w:t>от</w:t>
      </w:r>
      <w:r w:rsidRPr="00BE5B44">
        <w:rPr>
          <w:spacing w:val="1"/>
        </w:rPr>
        <w:t xml:space="preserve"> </w:t>
      </w:r>
      <w:r w:rsidRPr="00BE5B44">
        <w:t>показателя</w:t>
      </w:r>
      <w:r w:rsidRPr="00BE5B44">
        <w:rPr>
          <w:spacing w:val="1"/>
        </w:rPr>
        <w:t xml:space="preserve"> </w:t>
      </w:r>
      <w:r w:rsidRPr="00BE5B44">
        <w:t>2019г).</w:t>
      </w:r>
      <w:r w:rsidRPr="00BE5B44">
        <w:rPr>
          <w:spacing w:val="1"/>
        </w:rPr>
        <w:t xml:space="preserve"> </w:t>
      </w:r>
      <w:r w:rsidRPr="00BE5B44">
        <w:t>План</w:t>
      </w:r>
      <w:r w:rsidRPr="00BE5B44">
        <w:rPr>
          <w:spacing w:val="1"/>
        </w:rPr>
        <w:t xml:space="preserve"> </w:t>
      </w:r>
      <w:r>
        <w:rPr>
          <w:spacing w:val="1"/>
        </w:rPr>
        <w:t xml:space="preserve">не </w:t>
      </w:r>
      <w:r w:rsidRPr="00BE5B44">
        <w:t>выполнен</w:t>
      </w:r>
      <w:r>
        <w:t>,</w:t>
      </w:r>
      <w:r w:rsidRPr="00BE5B44">
        <w:rPr>
          <w:spacing w:val="1"/>
        </w:rPr>
        <w:t xml:space="preserve"> </w:t>
      </w:r>
      <w:r w:rsidRPr="00BE5B44">
        <w:t>фактическое</w:t>
      </w:r>
      <w:r w:rsidRPr="00BE5B44">
        <w:rPr>
          <w:spacing w:val="1"/>
        </w:rPr>
        <w:t xml:space="preserve"> </w:t>
      </w:r>
      <w:r w:rsidRPr="00BE5B44">
        <w:t>значение</w:t>
      </w:r>
      <w:r w:rsidRPr="00BE5B44">
        <w:rPr>
          <w:spacing w:val="1"/>
        </w:rPr>
        <w:t xml:space="preserve"> </w:t>
      </w:r>
      <w:r w:rsidRPr="00BE5B44">
        <w:t>составило</w:t>
      </w:r>
      <w:r w:rsidRPr="00BE5B44">
        <w:rPr>
          <w:spacing w:val="-2"/>
        </w:rPr>
        <w:t xml:space="preserve"> </w:t>
      </w:r>
      <w:r w:rsidRPr="00BE5B44">
        <w:t>–</w:t>
      </w:r>
      <w:r w:rsidRPr="00BE5B44">
        <w:rPr>
          <w:spacing w:val="-2"/>
        </w:rPr>
        <w:t xml:space="preserve"> </w:t>
      </w:r>
      <w:r w:rsidRPr="00BE5B44">
        <w:t>3</w:t>
      </w:r>
      <w:r>
        <w:t>11</w:t>
      </w:r>
      <w:r w:rsidRPr="00BE5B44">
        <w:rPr>
          <w:spacing w:val="-3"/>
        </w:rPr>
        <w:t xml:space="preserve"> </w:t>
      </w:r>
      <w:r>
        <w:rPr>
          <w:spacing w:val="-3"/>
        </w:rPr>
        <w:t>91</w:t>
      </w:r>
      <w:r w:rsidRPr="00BE5B44">
        <w:t>4</w:t>
      </w:r>
      <w:r w:rsidRPr="00BE5B44">
        <w:rPr>
          <w:spacing w:val="-7"/>
        </w:rPr>
        <w:t xml:space="preserve"> </w:t>
      </w:r>
      <w:r w:rsidRPr="00BE5B44">
        <w:t>посещений.</w:t>
      </w:r>
      <w:r w:rsidRPr="00BE5B44">
        <w:rPr>
          <w:spacing w:val="-5"/>
        </w:rPr>
        <w:t xml:space="preserve"> </w:t>
      </w:r>
      <w:r>
        <w:t xml:space="preserve">Отклонение – 16 078 </w:t>
      </w:r>
      <w:r w:rsidRPr="00FB5AD2">
        <w:t>посещений,</w:t>
      </w:r>
      <w:r w:rsidRPr="00FB5AD2">
        <w:rPr>
          <w:spacing w:val="-8"/>
        </w:rPr>
        <w:t xml:space="preserve"> является </w:t>
      </w:r>
      <w:r w:rsidRPr="00FB5AD2">
        <w:t xml:space="preserve">допустимым </w:t>
      </w:r>
      <w:r w:rsidRPr="00FB5AD2">
        <w:rPr>
          <w:spacing w:val="-57"/>
        </w:rPr>
        <w:t xml:space="preserve"> </w:t>
      </w:r>
      <w:r w:rsidRPr="00FB5AD2">
        <w:t>от</w:t>
      </w:r>
      <w:r w:rsidRPr="00FB5AD2">
        <w:rPr>
          <w:spacing w:val="1"/>
        </w:rPr>
        <w:t xml:space="preserve"> </w:t>
      </w:r>
      <w:r w:rsidRPr="00FB5AD2">
        <w:t>установленных</w:t>
      </w:r>
      <w:r w:rsidRPr="00FB5AD2">
        <w:rPr>
          <w:spacing w:val="1"/>
        </w:rPr>
        <w:t xml:space="preserve"> </w:t>
      </w:r>
      <w:r w:rsidRPr="00FB5AD2">
        <w:t>показателей</w:t>
      </w:r>
      <w:r w:rsidRPr="00FB5AD2">
        <w:rPr>
          <w:spacing w:val="1"/>
        </w:rPr>
        <w:t xml:space="preserve"> </w:t>
      </w:r>
      <w:r w:rsidRPr="00FB5AD2">
        <w:t>качества</w:t>
      </w:r>
      <w:r w:rsidRPr="00FB5AD2">
        <w:rPr>
          <w:spacing w:val="1"/>
        </w:rPr>
        <w:t xml:space="preserve"> </w:t>
      </w:r>
      <w:r w:rsidRPr="00FB5AD2">
        <w:t>муниципальной</w:t>
      </w:r>
      <w:r w:rsidRPr="00FB5AD2">
        <w:rPr>
          <w:spacing w:val="1"/>
        </w:rPr>
        <w:t xml:space="preserve"> </w:t>
      </w:r>
      <w:r w:rsidRPr="00FB5AD2">
        <w:t>услуги,</w:t>
      </w:r>
      <w:r w:rsidRPr="00FB5AD2">
        <w:rPr>
          <w:spacing w:val="1"/>
        </w:rPr>
        <w:t xml:space="preserve"> </w:t>
      </w:r>
      <w:r w:rsidRPr="00FB5AD2">
        <w:t>в</w:t>
      </w:r>
      <w:r w:rsidRPr="00BE5B44">
        <w:rPr>
          <w:spacing w:val="1"/>
        </w:rPr>
        <w:t xml:space="preserve"> </w:t>
      </w:r>
      <w:r w:rsidRPr="00BE5B44">
        <w:t>пределах</w:t>
      </w:r>
      <w:r w:rsidRPr="00BE5B44">
        <w:rPr>
          <w:spacing w:val="1"/>
        </w:rPr>
        <w:t xml:space="preserve"> </w:t>
      </w:r>
      <w:r w:rsidRPr="00BE5B44">
        <w:t>которых</w:t>
      </w:r>
      <w:r w:rsidRPr="00BE5B44">
        <w:rPr>
          <w:spacing w:val="1"/>
        </w:rPr>
        <w:t xml:space="preserve"> </w:t>
      </w:r>
      <w:r w:rsidRPr="00BE5B44">
        <w:t>муниципальное задание</w:t>
      </w:r>
      <w:r w:rsidRPr="00BE5B44">
        <w:rPr>
          <w:spacing w:val="1"/>
        </w:rPr>
        <w:t xml:space="preserve"> </w:t>
      </w:r>
      <w:r w:rsidRPr="00BE5B44">
        <w:t>считается</w:t>
      </w:r>
      <w:r w:rsidRPr="00BE5B44">
        <w:rPr>
          <w:spacing w:val="-4"/>
        </w:rPr>
        <w:t xml:space="preserve"> </w:t>
      </w:r>
      <w:r w:rsidRPr="00BE5B44">
        <w:t>выполненным</w:t>
      </w:r>
      <w:r>
        <w:t>,</w:t>
      </w:r>
      <w:r w:rsidRPr="00BE5B44">
        <w:rPr>
          <w:spacing w:val="3"/>
        </w:rPr>
        <w:t xml:space="preserve"> </w:t>
      </w:r>
      <w:r>
        <w:rPr>
          <w:spacing w:val="3"/>
        </w:rPr>
        <w:t xml:space="preserve">составляет </w:t>
      </w:r>
      <w:r w:rsidRPr="00BE5B44">
        <w:rPr>
          <w:spacing w:val="-2"/>
        </w:rPr>
        <w:t xml:space="preserve"> </w:t>
      </w:r>
      <w:r w:rsidRPr="00BE5B44">
        <w:t>5%.</w:t>
      </w:r>
    </w:p>
    <w:p w:rsidR="006F75BF" w:rsidRDefault="006F75BF" w:rsidP="006F75BF">
      <w:pPr>
        <w:pStyle w:val="a6"/>
        <w:spacing w:line="276" w:lineRule="auto"/>
        <w:ind w:right="-2" w:firstLine="709"/>
      </w:pPr>
      <w:r>
        <w:lastRenderedPageBreak/>
        <w:t>Выполнение целевого показателя «посещение библиотек» осуществляется путем проведения огромного количества мероприятий. Культурно-досуговая деятельность становится лидирующей в работе библиотек.</w:t>
      </w:r>
    </w:p>
    <w:p w:rsidR="0067097B" w:rsidRPr="001E3606" w:rsidRDefault="0067097B" w:rsidP="0067097B">
      <w:pPr>
        <w:autoSpaceDE w:val="0"/>
        <w:autoSpaceDN w:val="0"/>
        <w:adjustRightInd w:val="0"/>
        <w:spacing w:before="240" w:after="240"/>
        <w:ind w:firstLine="360"/>
        <w:jc w:val="both"/>
        <w:rPr>
          <w:b/>
          <w:color w:val="000000"/>
          <w:sz w:val="22"/>
          <w:szCs w:val="22"/>
        </w:rPr>
      </w:pPr>
      <w:r w:rsidRPr="001E3606">
        <w:rPr>
          <w:b/>
          <w:color w:val="000000"/>
          <w:sz w:val="22"/>
          <w:szCs w:val="22"/>
        </w:rPr>
        <w:t>4.5. Анализ основных (относительных) статистических показателей деятельности библиотечной сети (посещаемость, читаемость) в динамике трех лет.</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36"/>
        <w:gridCol w:w="1989"/>
        <w:gridCol w:w="1682"/>
        <w:gridCol w:w="1297"/>
        <w:gridCol w:w="1560"/>
        <w:gridCol w:w="1275"/>
      </w:tblGrid>
      <w:tr w:rsidR="0067097B" w:rsidRPr="009D45DA" w:rsidTr="004F6D02">
        <w:trPr>
          <w:trHeight w:val="97"/>
        </w:trPr>
        <w:tc>
          <w:tcPr>
            <w:tcW w:w="5507" w:type="dxa"/>
            <w:gridSpan w:val="3"/>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rPr>
              <w:t>Посещаемость библиотек</w:t>
            </w:r>
          </w:p>
        </w:tc>
        <w:tc>
          <w:tcPr>
            <w:tcW w:w="4132" w:type="dxa"/>
            <w:gridSpan w:val="3"/>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rPr>
              <w:t>Читаемость</w:t>
            </w:r>
          </w:p>
        </w:tc>
      </w:tr>
      <w:tr w:rsidR="00EA7C35" w:rsidRPr="009D45DA" w:rsidTr="004F6D02">
        <w:trPr>
          <w:trHeight w:val="97"/>
        </w:trPr>
        <w:tc>
          <w:tcPr>
            <w:tcW w:w="1836" w:type="dxa"/>
            <w:vAlign w:val="center"/>
          </w:tcPr>
          <w:p w:rsidR="00EA7C35" w:rsidRPr="00E313B1" w:rsidRDefault="00EA7C35" w:rsidP="00A05E64">
            <w:pPr>
              <w:snapToGrid w:val="0"/>
              <w:jc w:val="center"/>
              <w:rPr>
                <w:sz w:val="16"/>
                <w:szCs w:val="16"/>
                <w:shd w:val="clear" w:color="auto" w:fill="FFFFFF"/>
              </w:rPr>
            </w:pPr>
            <w:r w:rsidRPr="00E313B1">
              <w:rPr>
                <w:sz w:val="16"/>
                <w:szCs w:val="16"/>
                <w:shd w:val="clear" w:color="auto" w:fill="FFFFFF"/>
              </w:rPr>
              <w:t>2023 г.</w:t>
            </w:r>
          </w:p>
        </w:tc>
        <w:tc>
          <w:tcPr>
            <w:tcW w:w="1989" w:type="dxa"/>
            <w:vAlign w:val="center"/>
          </w:tcPr>
          <w:p w:rsidR="00EA7C35" w:rsidRPr="00E313B1" w:rsidRDefault="00EA7C35" w:rsidP="00A05E64">
            <w:pPr>
              <w:snapToGrid w:val="0"/>
              <w:jc w:val="center"/>
              <w:rPr>
                <w:sz w:val="16"/>
                <w:szCs w:val="16"/>
                <w:shd w:val="clear" w:color="auto" w:fill="FFFFFF"/>
              </w:rPr>
            </w:pPr>
            <w:r w:rsidRPr="00E313B1">
              <w:rPr>
                <w:sz w:val="16"/>
                <w:szCs w:val="16"/>
                <w:shd w:val="clear" w:color="auto" w:fill="FFFFFF"/>
              </w:rPr>
              <w:t>2024 г.</w:t>
            </w:r>
          </w:p>
        </w:tc>
        <w:tc>
          <w:tcPr>
            <w:tcW w:w="1682" w:type="dxa"/>
            <w:vAlign w:val="center"/>
          </w:tcPr>
          <w:p w:rsidR="00EA7C35" w:rsidRPr="00E313B1" w:rsidRDefault="00EA7C35" w:rsidP="00A05E64">
            <w:pPr>
              <w:snapToGrid w:val="0"/>
              <w:jc w:val="center"/>
              <w:rPr>
                <w:sz w:val="16"/>
                <w:szCs w:val="16"/>
                <w:shd w:val="clear" w:color="auto" w:fill="FFFFFF"/>
              </w:rPr>
            </w:pPr>
            <w:r w:rsidRPr="00E313B1">
              <w:rPr>
                <w:sz w:val="16"/>
                <w:szCs w:val="16"/>
                <w:shd w:val="clear" w:color="auto" w:fill="FFFFFF"/>
              </w:rPr>
              <w:t>2025 г.</w:t>
            </w:r>
          </w:p>
        </w:tc>
        <w:tc>
          <w:tcPr>
            <w:tcW w:w="1297" w:type="dxa"/>
            <w:vAlign w:val="center"/>
          </w:tcPr>
          <w:p w:rsidR="00EA7C35" w:rsidRPr="00E313B1" w:rsidRDefault="00EA7C35" w:rsidP="00A05E64">
            <w:pPr>
              <w:snapToGrid w:val="0"/>
              <w:jc w:val="center"/>
              <w:rPr>
                <w:sz w:val="16"/>
                <w:szCs w:val="16"/>
                <w:shd w:val="clear" w:color="auto" w:fill="FFFFFF"/>
              </w:rPr>
            </w:pPr>
            <w:r w:rsidRPr="00E313B1">
              <w:rPr>
                <w:sz w:val="16"/>
                <w:szCs w:val="16"/>
                <w:shd w:val="clear" w:color="auto" w:fill="FFFFFF"/>
              </w:rPr>
              <w:t>2023 г.</w:t>
            </w:r>
          </w:p>
        </w:tc>
        <w:tc>
          <w:tcPr>
            <w:tcW w:w="1560" w:type="dxa"/>
            <w:vAlign w:val="center"/>
          </w:tcPr>
          <w:p w:rsidR="00EA7C35" w:rsidRPr="00E313B1" w:rsidRDefault="00EA7C35" w:rsidP="00A05E64">
            <w:pPr>
              <w:snapToGrid w:val="0"/>
              <w:jc w:val="center"/>
              <w:rPr>
                <w:sz w:val="16"/>
                <w:szCs w:val="16"/>
                <w:shd w:val="clear" w:color="auto" w:fill="FFFFFF"/>
              </w:rPr>
            </w:pPr>
            <w:r w:rsidRPr="00E313B1">
              <w:rPr>
                <w:sz w:val="16"/>
                <w:szCs w:val="16"/>
                <w:shd w:val="clear" w:color="auto" w:fill="FFFFFF"/>
              </w:rPr>
              <w:t>2024 г.</w:t>
            </w:r>
          </w:p>
        </w:tc>
        <w:tc>
          <w:tcPr>
            <w:tcW w:w="1275" w:type="dxa"/>
            <w:vAlign w:val="center"/>
          </w:tcPr>
          <w:p w:rsidR="00EA7C35" w:rsidRPr="00E313B1" w:rsidRDefault="00EA7C35" w:rsidP="00A05E64">
            <w:pPr>
              <w:snapToGrid w:val="0"/>
              <w:jc w:val="center"/>
              <w:rPr>
                <w:sz w:val="16"/>
                <w:szCs w:val="16"/>
                <w:shd w:val="clear" w:color="auto" w:fill="FFFFFF"/>
              </w:rPr>
            </w:pPr>
            <w:r w:rsidRPr="00E313B1">
              <w:rPr>
                <w:sz w:val="16"/>
                <w:szCs w:val="16"/>
                <w:shd w:val="clear" w:color="auto" w:fill="FFFFFF"/>
              </w:rPr>
              <w:t>2025 г.</w:t>
            </w:r>
          </w:p>
        </w:tc>
      </w:tr>
      <w:tr w:rsidR="00D62349" w:rsidRPr="009D45DA" w:rsidTr="004F6D02">
        <w:trPr>
          <w:trHeight w:val="97"/>
        </w:trPr>
        <w:tc>
          <w:tcPr>
            <w:tcW w:w="1836" w:type="dxa"/>
            <w:vAlign w:val="center"/>
          </w:tcPr>
          <w:p w:rsidR="00D62349" w:rsidRPr="004F6D02" w:rsidRDefault="00D62349" w:rsidP="00D62349">
            <w:pPr>
              <w:snapToGrid w:val="0"/>
              <w:jc w:val="center"/>
              <w:rPr>
                <w:color w:val="000000"/>
                <w:sz w:val="16"/>
                <w:szCs w:val="16"/>
                <w:shd w:val="clear" w:color="auto" w:fill="FFFFFF"/>
              </w:rPr>
            </w:pPr>
            <w:r>
              <w:rPr>
                <w:color w:val="000000"/>
                <w:sz w:val="16"/>
                <w:szCs w:val="16"/>
                <w:shd w:val="clear" w:color="auto" w:fill="FFFFFF"/>
              </w:rPr>
              <w:t>18,5</w:t>
            </w:r>
          </w:p>
        </w:tc>
        <w:tc>
          <w:tcPr>
            <w:tcW w:w="1989" w:type="dxa"/>
            <w:vAlign w:val="center"/>
          </w:tcPr>
          <w:p w:rsidR="00D62349" w:rsidRPr="004F6D02" w:rsidRDefault="00D62349" w:rsidP="00D62349">
            <w:pPr>
              <w:snapToGrid w:val="0"/>
              <w:jc w:val="center"/>
              <w:rPr>
                <w:color w:val="000000"/>
                <w:sz w:val="16"/>
                <w:szCs w:val="16"/>
                <w:shd w:val="clear" w:color="auto" w:fill="FFFFFF"/>
              </w:rPr>
            </w:pPr>
            <w:r>
              <w:rPr>
                <w:color w:val="000000"/>
                <w:sz w:val="16"/>
                <w:szCs w:val="16"/>
                <w:shd w:val="clear" w:color="auto" w:fill="FFFFFF"/>
              </w:rPr>
              <w:t>20,6</w:t>
            </w:r>
          </w:p>
        </w:tc>
        <w:tc>
          <w:tcPr>
            <w:tcW w:w="1682" w:type="dxa"/>
            <w:vAlign w:val="center"/>
          </w:tcPr>
          <w:p w:rsidR="00D62349" w:rsidRPr="009D45DA" w:rsidRDefault="00E313B1" w:rsidP="00D62349">
            <w:pPr>
              <w:snapToGrid w:val="0"/>
              <w:jc w:val="center"/>
              <w:rPr>
                <w:color w:val="000000"/>
                <w:sz w:val="16"/>
                <w:szCs w:val="16"/>
                <w:shd w:val="clear" w:color="auto" w:fill="FFFFFF"/>
              </w:rPr>
            </w:pPr>
            <w:r>
              <w:rPr>
                <w:color w:val="000000"/>
                <w:sz w:val="16"/>
                <w:szCs w:val="16"/>
                <w:shd w:val="clear" w:color="auto" w:fill="FFFFFF"/>
              </w:rPr>
              <w:t>20,5</w:t>
            </w:r>
          </w:p>
        </w:tc>
        <w:tc>
          <w:tcPr>
            <w:tcW w:w="1297" w:type="dxa"/>
            <w:vAlign w:val="center"/>
          </w:tcPr>
          <w:p w:rsidR="00D62349" w:rsidRPr="004F6D02" w:rsidRDefault="00D62349" w:rsidP="00D62349">
            <w:pPr>
              <w:snapToGrid w:val="0"/>
              <w:jc w:val="center"/>
              <w:rPr>
                <w:color w:val="000000"/>
                <w:sz w:val="16"/>
                <w:szCs w:val="16"/>
                <w:shd w:val="clear" w:color="auto" w:fill="FFFFFF"/>
              </w:rPr>
            </w:pPr>
            <w:r>
              <w:rPr>
                <w:color w:val="000000"/>
                <w:sz w:val="16"/>
                <w:szCs w:val="16"/>
                <w:shd w:val="clear" w:color="auto" w:fill="FFFFFF"/>
              </w:rPr>
              <w:t>25</w:t>
            </w:r>
          </w:p>
        </w:tc>
        <w:tc>
          <w:tcPr>
            <w:tcW w:w="1560" w:type="dxa"/>
            <w:vAlign w:val="center"/>
          </w:tcPr>
          <w:p w:rsidR="00D62349" w:rsidRPr="004F6D02" w:rsidRDefault="00D62349" w:rsidP="00D62349">
            <w:pPr>
              <w:snapToGrid w:val="0"/>
              <w:jc w:val="center"/>
              <w:rPr>
                <w:color w:val="000000"/>
                <w:sz w:val="16"/>
                <w:szCs w:val="16"/>
                <w:shd w:val="clear" w:color="auto" w:fill="FFFFFF"/>
              </w:rPr>
            </w:pPr>
            <w:r>
              <w:rPr>
                <w:color w:val="000000"/>
                <w:sz w:val="16"/>
                <w:szCs w:val="16"/>
                <w:shd w:val="clear" w:color="auto" w:fill="FFFFFF"/>
              </w:rPr>
              <w:t>25</w:t>
            </w:r>
          </w:p>
        </w:tc>
        <w:tc>
          <w:tcPr>
            <w:tcW w:w="1275" w:type="dxa"/>
            <w:vAlign w:val="center"/>
          </w:tcPr>
          <w:p w:rsidR="00D62349" w:rsidRPr="009D45DA" w:rsidRDefault="00E313B1" w:rsidP="00D62349">
            <w:pPr>
              <w:snapToGrid w:val="0"/>
              <w:jc w:val="center"/>
              <w:rPr>
                <w:color w:val="000000"/>
                <w:sz w:val="16"/>
                <w:szCs w:val="16"/>
                <w:shd w:val="clear" w:color="auto" w:fill="FFFFFF"/>
              </w:rPr>
            </w:pPr>
            <w:r>
              <w:rPr>
                <w:color w:val="000000"/>
                <w:sz w:val="16"/>
                <w:szCs w:val="16"/>
                <w:shd w:val="clear" w:color="auto" w:fill="FFFFFF"/>
              </w:rPr>
              <w:t>24</w:t>
            </w:r>
          </w:p>
        </w:tc>
      </w:tr>
    </w:tbl>
    <w:p w:rsidR="00EA7C35" w:rsidRPr="00EA7C35" w:rsidRDefault="00EA7C35" w:rsidP="00EA7C35">
      <w:pPr>
        <w:autoSpaceDE w:val="0"/>
        <w:autoSpaceDN w:val="0"/>
        <w:adjustRightInd w:val="0"/>
        <w:spacing w:after="47"/>
        <w:ind w:left="720"/>
        <w:jc w:val="both"/>
        <w:rPr>
          <w:i/>
          <w:color w:val="FF0000"/>
          <w:sz w:val="16"/>
          <w:szCs w:val="16"/>
        </w:rPr>
      </w:pPr>
    </w:p>
    <w:p w:rsidR="00E313B1" w:rsidRDefault="00E313B1" w:rsidP="00E313B1">
      <w:pPr>
        <w:pStyle w:val="a6"/>
        <w:spacing w:line="276" w:lineRule="auto"/>
        <w:ind w:right="-2" w:firstLine="709"/>
      </w:pPr>
      <w:r>
        <w:t>Приведенные в таблице статистические сведения по относительным показателям деятельности свидетельствуют о том, что посещаемость и показатель читаемости незначительно снизились.</w:t>
      </w:r>
    </w:p>
    <w:p w:rsidR="001E3606" w:rsidRDefault="001E3606" w:rsidP="00E313B1">
      <w:pPr>
        <w:pStyle w:val="a6"/>
        <w:spacing w:line="276" w:lineRule="auto"/>
        <w:ind w:right="-2" w:firstLine="709"/>
      </w:pPr>
    </w:p>
    <w:p w:rsidR="0067097B" w:rsidRPr="001E3606" w:rsidRDefault="0067097B" w:rsidP="00BD4C92">
      <w:pPr>
        <w:autoSpaceDE w:val="0"/>
        <w:autoSpaceDN w:val="0"/>
        <w:adjustRightInd w:val="0"/>
        <w:spacing w:line="276" w:lineRule="auto"/>
        <w:ind w:firstLine="360"/>
        <w:jc w:val="both"/>
        <w:rPr>
          <w:b/>
          <w:sz w:val="22"/>
          <w:szCs w:val="22"/>
        </w:rPr>
      </w:pPr>
      <w:r w:rsidRPr="001E3606">
        <w:rPr>
          <w:b/>
          <w:sz w:val="22"/>
          <w:szCs w:val="22"/>
        </w:rPr>
        <w:t>4.6. Оказание платных услуг.</w:t>
      </w:r>
    </w:p>
    <w:p w:rsidR="0067097B" w:rsidRPr="00BD4C92" w:rsidRDefault="0067097B" w:rsidP="00BD4C92">
      <w:pPr>
        <w:autoSpaceDE w:val="0"/>
        <w:autoSpaceDN w:val="0"/>
        <w:adjustRightInd w:val="0"/>
        <w:spacing w:line="276" w:lineRule="auto"/>
        <w:ind w:firstLine="708"/>
        <w:jc w:val="both"/>
      </w:pPr>
      <w:r w:rsidRPr="00BD4C92">
        <w:t>Количество библиотек, предостав</w:t>
      </w:r>
      <w:r w:rsidR="00BD4C92" w:rsidRPr="00BD4C92">
        <w:t xml:space="preserve">ляющих платные услуги </w:t>
      </w:r>
      <w:r w:rsidR="00BD4C92" w:rsidRPr="00BD4C92">
        <w:rPr>
          <w:b/>
        </w:rPr>
        <w:t>20</w:t>
      </w:r>
      <w:r w:rsidRPr="00BD4C92">
        <w:t>.</w:t>
      </w:r>
    </w:p>
    <w:p w:rsidR="00BD4C92" w:rsidRPr="00BD4C92" w:rsidRDefault="00BD4C92" w:rsidP="00BD4C92">
      <w:pPr>
        <w:autoSpaceDE w:val="0"/>
        <w:autoSpaceDN w:val="0"/>
        <w:adjustRightInd w:val="0"/>
        <w:spacing w:line="276" w:lineRule="auto"/>
        <w:ind w:firstLine="708"/>
        <w:jc w:val="both"/>
      </w:pPr>
      <w:r w:rsidRPr="00BD4C92">
        <w:t xml:space="preserve">Платные услуги предоставляют следующие библиотеки: Центральная библиотека, Александровская библиотека-филиал, </w:t>
      </w:r>
      <w:r>
        <w:t>Аэропортовская библиотека-филиал, Богашевская библиотека-филиал, Зоркальцевская библиотека-филиал, Кафтанчиковская библиотека-филиал, Кисловская библиотека-филиал, Копыловская библиотека-филиал, Корниловская библиотека-филиал, Курлекская библиотека-филиал, Лучановская библиотека-филиал, Малиновская библиотека-филиал, Межениновская библиотека-филиал, Моряковская библиотека-филиал, Новорождественская библиотека-филиал, Октябрьская библиотека-филиал, Поросинская библиотека-филиал, Рассветовская библиотека-филиал, Тахтамышевская библиотека-филиал, Томская библиотека-филиал.</w:t>
      </w:r>
    </w:p>
    <w:p w:rsidR="007F0030" w:rsidRPr="00BD4C92" w:rsidRDefault="007F0030" w:rsidP="00BD4C92">
      <w:pPr>
        <w:pStyle w:val="a6"/>
        <w:spacing w:line="276" w:lineRule="auto"/>
        <w:ind w:right="-2" w:firstLine="710"/>
      </w:pPr>
      <w:r w:rsidRPr="00BD4C92">
        <w:t>В</w:t>
      </w:r>
      <w:r w:rsidRPr="00BD4C92">
        <w:rPr>
          <w:spacing w:val="1"/>
        </w:rPr>
        <w:t xml:space="preserve"> </w:t>
      </w:r>
      <w:r w:rsidRPr="00BD4C92">
        <w:t>целях</w:t>
      </w:r>
      <w:r w:rsidRPr="00BD4C92">
        <w:rPr>
          <w:spacing w:val="1"/>
        </w:rPr>
        <w:t xml:space="preserve"> </w:t>
      </w:r>
      <w:r w:rsidRPr="00BD4C92">
        <w:t>удовлетворения</w:t>
      </w:r>
      <w:r w:rsidRPr="00BD4C92">
        <w:rPr>
          <w:spacing w:val="1"/>
        </w:rPr>
        <w:t xml:space="preserve"> </w:t>
      </w:r>
      <w:r w:rsidRPr="00BD4C92">
        <w:t>библиотечно-информационных</w:t>
      </w:r>
      <w:r w:rsidRPr="00BD4C92">
        <w:rPr>
          <w:spacing w:val="1"/>
        </w:rPr>
        <w:t xml:space="preserve"> </w:t>
      </w:r>
      <w:r w:rsidRPr="00BD4C92">
        <w:t>потребностей</w:t>
      </w:r>
      <w:r w:rsidRPr="00BD4C92">
        <w:rPr>
          <w:spacing w:val="1"/>
        </w:rPr>
        <w:t xml:space="preserve"> </w:t>
      </w:r>
      <w:r w:rsidRPr="00BD4C92">
        <w:t>населения</w:t>
      </w:r>
      <w:r w:rsidRPr="00BD4C92">
        <w:rPr>
          <w:spacing w:val="1"/>
        </w:rPr>
        <w:t xml:space="preserve"> </w:t>
      </w:r>
      <w:r w:rsidRPr="00BD4C92">
        <w:t>и</w:t>
      </w:r>
      <w:r w:rsidRPr="00BD4C92">
        <w:rPr>
          <w:spacing w:val="1"/>
        </w:rPr>
        <w:t xml:space="preserve"> </w:t>
      </w:r>
      <w:r w:rsidRPr="00BD4C92">
        <w:t>улучшения</w:t>
      </w:r>
      <w:r w:rsidRPr="00BD4C92">
        <w:rPr>
          <w:spacing w:val="1"/>
        </w:rPr>
        <w:t xml:space="preserve"> </w:t>
      </w:r>
      <w:r w:rsidRPr="00BD4C92">
        <w:t>качества</w:t>
      </w:r>
      <w:r w:rsidRPr="00BD4C92">
        <w:rPr>
          <w:spacing w:val="1"/>
        </w:rPr>
        <w:t xml:space="preserve"> </w:t>
      </w:r>
      <w:r w:rsidRPr="00BD4C92">
        <w:t>обслуживания</w:t>
      </w:r>
      <w:r w:rsidRPr="00BD4C92">
        <w:rPr>
          <w:spacing w:val="1"/>
        </w:rPr>
        <w:t xml:space="preserve"> </w:t>
      </w:r>
      <w:r w:rsidRPr="00BD4C92">
        <w:t>пользователей,</w:t>
      </w:r>
      <w:r w:rsidRPr="00BD4C92">
        <w:rPr>
          <w:spacing w:val="1"/>
        </w:rPr>
        <w:t xml:space="preserve"> </w:t>
      </w:r>
      <w:r w:rsidRPr="00BD4C92">
        <w:t>библиотеки</w:t>
      </w:r>
      <w:r w:rsidRPr="00BD4C92">
        <w:rPr>
          <w:spacing w:val="1"/>
        </w:rPr>
        <w:t xml:space="preserve"> </w:t>
      </w:r>
      <w:r w:rsidRPr="00BD4C92">
        <w:t>оказывают</w:t>
      </w:r>
      <w:r w:rsidRPr="00BD4C92">
        <w:rPr>
          <w:spacing w:val="1"/>
        </w:rPr>
        <w:t xml:space="preserve"> </w:t>
      </w:r>
      <w:r w:rsidRPr="00BD4C92">
        <w:t>дополнительные</w:t>
      </w:r>
      <w:r w:rsidRPr="00BD4C92">
        <w:rPr>
          <w:spacing w:val="1"/>
        </w:rPr>
        <w:t xml:space="preserve"> </w:t>
      </w:r>
      <w:r w:rsidRPr="00BD4C92">
        <w:t>платные сервисные услуги. Наиболее востребованными услугами являются: ксерокопирование,</w:t>
      </w:r>
      <w:r w:rsidRPr="00BD4C92">
        <w:rPr>
          <w:spacing w:val="1"/>
        </w:rPr>
        <w:t xml:space="preserve"> </w:t>
      </w:r>
      <w:r w:rsidRPr="00BD4C92">
        <w:t>распечатка</w:t>
      </w:r>
      <w:r w:rsidRPr="00BD4C92">
        <w:rPr>
          <w:spacing w:val="1"/>
        </w:rPr>
        <w:t xml:space="preserve"> </w:t>
      </w:r>
      <w:r w:rsidRPr="00BD4C92">
        <w:t>документов,</w:t>
      </w:r>
      <w:r w:rsidRPr="00BD4C92">
        <w:rPr>
          <w:spacing w:val="1"/>
        </w:rPr>
        <w:t xml:space="preserve"> </w:t>
      </w:r>
      <w:r w:rsidRPr="00BD4C92">
        <w:t>компьютерный</w:t>
      </w:r>
      <w:r w:rsidRPr="00BD4C92">
        <w:rPr>
          <w:spacing w:val="1"/>
        </w:rPr>
        <w:t xml:space="preserve"> </w:t>
      </w:r>
      <w:r w:rsidRPr="00BD4C92">
        <w:t>набор</w:t>
      </w:r>
      <w:r w:rsidRPr="00BD4C92">
        <w:rPr>
          <w:spacing w:val="1"/>
        </w:rPr>
        <w:t xml:space="preserve"> </w:t>
      </w:r>
      <w:r w:rsidRPr="00BD4C92">
        <w:t>текста,</w:t>
      </w:r>
      <w:r w:rsidRPr="00BD4C92">
        <w:rPr>
          <w:spacing w:val="1"/>
        </w:rPr>
        <w:t xml:space="preserve"> </w:t>
      </w:r>
      <w:r w:rsidRPr="00BD4C92">
        <w:t>сканирование,</w:t>
      </w:r>
      <w:r w:rsidRPr="00BD4C92">
        <w:rPr>
          <w:spacing w:val="1"/>
        </w:rPr>
        <w:t xml:space="preserve"> </w:t>
      </w:r>
      <w:r w:rsidRPr="00BD4C92">
        <w:t>ламинирование,</w:t>
      </w:r>
      <w:r w:rsidRPr="00BD4C92">
        <w:rPr>
          <w:spacing w:val="1"/>
        </w:rPr>
        <w:t xml:space="preserve"> </w:t>
      </w:r>
      <w:r w:rsidRPr="00BD4C92">
        <w:t>брошюровка.</w:t>
      </w:r>
      <w:r w:rsidRPr="00BD4C92">
        <w:rPr>
          <w:spacing w:val="-2"/>
        </w:rPr>
        <w:t xml:space="preserve"> </w:t>
      </w:r>
      <w:r w:rsidRPr="00BD4C92">
        <w:t>Учет</w:t>
      </w:r>
      <w:r w:rsidRPr="00BD4C92">
        <w:rPr>
          <w:spacing w:val="2"/>
        </w:rPr>
        <w:t xml:space="preserve"> </w:t>
      </w:r>
      <w:r w:rsidRPr="00BD4C92">
        <w:t>ведется по</w:t>
      </w:r>
      <w:r w:rsidRPr="00BD4C92">
        <w:rPr>
          <w:spacing w:val="6"/>
        </w:rPr>
        <w:t xml:space="preserve"> </w:t>
      </w:r>
      <w:r w:rsidRPr="00BD4C92">
        <w:t>услуге</w:t>
      </w:r>
      <w:r w:rsidRPr="00BD4C92">
        <w:rPr>
          <w:spacing w:val="1"/>
        </w:rPr>
        <w:t xml:space="preserve"> </w:t>
      </w:r>
      <w:r w:rsidRPr="00BD4C92">
        <w:t>ксерокопирование.</w:t>
      </w:r>
    </w:p>
    <w:p w:rsidR="007F0030" w:rsidRDefault="007F0030" w:rsidP="007F0030">
      <w:pPr>
        <w:spacing w:before="3" w:after="7" w:line="276" w:lineRule="auto"/>
        <w:ind w:right="-2" w:firstLine="710"/>
        <w:jc w:val="both"/>
        <w:rPr>
          <w:i/>
        </w:rPr>
      </w:pPr>
      <w:r w:rsidRPr="00BD4C92">
        <w:t>Перечень</w:t>
      </w:r>
      <w:r w:rsidRPr="00BD4C92">
        <w:rPr>
          <w:spacing w:val="1"/>
        </w:rPr>
        <w:t xml:space="preserve"> </w:t>
      </w:r>
      <w:r w:rsidRPr="00BD4C92">
        <w:t>услуг</w:t>
      </w:r>
      <w:r w:rsidRPr="00BD4C92">
        <w:rPr>
          <w:spacing w:val="1"/>
        </w:rPr>
        <w:t xml:space="preserve"> </w:t>
      </w:r>
      <w:r w:rsidRPr="00BD4C92">
        <w:t>представлен</w:t>
      </w:r>
      <w:r w:rsidRPr="00BD4C92">
        <w:rPr>
          <w:spacing w:val="1"/>
        </w:rPr>
        <w:t xml:space="preserve"> </w:t>
      </w:r>
      <w:r w:rsidRPr="00BD4C92">
        <w:t>в</w:t>
      </w:r>
      <w:r w:rsidRPr="00BD4C92">
        <w:rPr>
          <w:spacing w:val="1"/>
        </w:rPr>
        <w:t xml:space="preserve"> </w:t>
      </w:r>
      <w:r w:rsidRPr="00BD4C92">
        <w:rPr>
          <w:i/>
        </w:rPr>
        <w:t>Приложении</w:t>
      </w:r>
      <w:r w:rsidRPr="00BD4C92">
        <w:rPr>
          <w:i/>
          <w:spacing w:val="1"/>
        </w:rPr>
        <w:t xml:space="preserve"> </w:t>
      </w:r>
      <w:r w:rsidRPr="00BD4C92">
        <w:rPr>
          <w:i/>
        </w:rPr>
        <w:t>2.</w:t>
      </w:r>
      <w:r w:rsidRPr="00BD4C92">
        <w:rPr>
          <w:i/>
          <w:spacing w:val="1"/>
        </w:rPr>
        <w:t xml:space="preserve"> </w:t>
      </w:r>
      <w:r w:rsidRPr="00BD4C92">
        <w:t>Услуги</w:t>
      </w:r>
      <w:r w:rsidRPr="00BD4C92">
        <w:rPr>
          <w:spacing w:val="1"/>
        </w:rPr>
        <w:t xml:space="preserve"> </w:t>
      </w:r>
      <w:r w:rsidRPr="00BD4C92">
        <w:t>оказываются</w:t>
      </w:r>
      <w:r w:rsidRPr="00BD4C92">
        <w:rPr>
          <w:spacing w:val="1"/>
        </w:rPr>
        <w:t xml:space="preserve"> </w:t>
      </w:r>
      <w:r w:rsidRPr="00BD4C92">
        <w:t>согласно</w:t>
      </w:r>
      <w:r w:rsidRPr="00BD4C92">
        <w:rPr>
          <w:spacing w:val="1"/>
        </w:rPr>
        <w:t xml:space="preserve"> </w:t>
      </w:r>
      <w:r w:rsidRPr="00BD4C92">
        <w:t>прейскуранту</w:t>
      </w:r>
      <w:r w:rsidRPr="00BD4C92">
        <w:rPr>
          <w:spacing w:val="-2"/>
        </w:rPr>
        <w:t xml:space="preserve"> </w:t>
      </w:r>
      <w:r w:rsidRPr="00BD4C92">
        <w:rPr>
          <w:i/>
        </w:rPr>
        <w:t>(Приложение</w:t>
      </w:r>
      <w:r w:rsidRPr="00BD4C92">
        <w:rPr>
          <w:i/>
          <w:spacing w:val="1"/>
        </w:rPr>
        <w:t xml:space="preserve"> </w:t>
      </w:r>
      <w:r w:rsidRPr="00BD4C92">
        <w:rPr>
          <w:i/>
        </w:rPr>
        <w: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5"/>
        <w:gridCol w:w="2771"/>
      </w:tblGrid>
      <w:tr w:rsidR="007F0030" w:rsidTr="00E83C72">
        <w:trPr>
          <w:trHeight w:val="393"/>
          <w:jc w:val="center"/>
        </w:trPr>
        <w:tc>
          <w:tcPr>
            <w:tcW w:w="865" w:type="dxa"/>
            <w:shd w:val="clear" w:color="auto" w:fill="auto"/>
            <w:vAlign w:val="center"/>
          </w:tcPr>
          <w:p w:rsidR="007F0030" w:rsidRPr="0004439E" w:rsidRDefault="007F0030" w:rsidP="00E83C72">
            <w:pPr>
              <w:pStyle w:val="TableParagraph"/>
              <w:spacing w:before="77"/>
              <w:ind w:left="208" w:right="198"/>
              <w:jc w:val="center"/>
              <w:rPr>
                <w:color w:val="000000"/>
                <w:sz w:val="16"/>
                <w:szCs w:val="16"/>
                <w:shd w:val="clear" w:color="auto" w:fill="FFFFFF"/>
                <w:lang w:eastAsia="ru-RU"/>
              </w:rPr>
            </w:pPr>
            <w:r w:rsidRPr="0004439E">
              <w:rPr>
                <w:color w:val="000000"/>
                <w:sz w:val="16"/>
                <w:szCs w:val="16"/>
                <w:shd w:val="clear" w:color="auto" w:fill="FFFFFF"/>
                <w:lang w:eastAsia="ru-RU"/>
              </w:rPr>
              <w:t>Год</w:t>
            </w:r>
          </w:p>
        </w:tc>
        <w:tc>
          <w:tcPr>
            <w:tcW w:w="2771" w:type="dxa"/>
            <w:shd w:val="clear" w:color="auto" w:fill="auto"/>
            <w:vAlign w:val="center"/>
          </w:tcPr>
          <w:p w:rsidR="007F0030" w:rsidRPr="0004439E" w:rsidRDefault="007F0030" w:rsidP="00E83C72">
            <w:pPr>
              <w:pStyle w:val="TableParagraph"/>
              <w:spacing w:before="77"/>
              <w:ind w:left="484" w:right="482"/>
              <w:jc w:val="center"/>
              <w:rPr>
                <w:color w:val="000000"/>
                <w:sz w:val="16"/>
                <w:szCs w:val="16"/>
                <w:shd w:val="clear" w:color="auto" w:fill="FFFFFF"/>
                <w:lang w:eastAsia="ru-RU"/>
              </w:rPr>
            </w:pPr>
            <w:r w:rsidRPr="0004439E">
              <w:rPr>
                <w:color w:val="000000"/>
                <w:sz w:val="16"/>
                <w:szCs w:val="16"/>
                <w:shd w:val="clear" w:color="auto" w:fill="FFFFFF"/>
                <w:lang w:eastAsia="ru-RU"/>
              </w:rPr>
              <w:t>Изготовлено копий</w:t>
            </w:r>
          </w:p>
        </w:tc>
      </w:tr>
      <w:tr w:rsidR="007F0030" w:rsidTr="00E83C72">
        <w:trPr>
          <w:trHeight w:val="542"/>
          <w:jc w:val="center"/>
        </w:trPr>
        <w:tc>
          <w:tcPr>
            <w:tcW w:w="865" w:type="dxa"/>
            <w:shd w:val="clear" w:color="auto" w:fill="auto"/>
            <w:vAlign w:val="center"/>
          </w:tcPr>
          <w:p w:rsidR="007F0030" w:rsidRPr="0004439E" w:rsidRDefault="007F0030" w:rsidP="007F0030">
            <w:pPr>
              <w:pStyle w:val="TableParagraph"/>
              <w:spacing w:before="154"/>
              <w:ind w:left="217" w:right="198"/>
              <w:jc w:val="center"/>
              <w:rPr>
                <w:color w:val="000000"/>
                <w:sz w:val="16"/>
                <w:szCs w:val="16"/>
                <w:shd w:val="clear" w:color="auto" w:fill="FFFFFF"/>
                <w:lang w:eastAsia="ru-RU"/>
              </w:rPr>
            </w:pPr>
            <w:r w:rsidRPr="0004439E">
              <w:rPr>
                <w:color w:val="000000"/>
                <w:sz w:val="16"/>
                <w:szCs w:val="16"/>
                <w:shd w:val="clear" w:color="auto" w:fill="FFFFFF"/>
                <w:lang w:eastAsia="ru-RU"/>
              </w:rPr>
              <w:t>2023</w:t>
            </w:r>
          </w:p>
        </w:tc>
        <w:tc>
          <w:tcPr>
            <w:tcW w:w="2771" w:type="dxa"/>
            <w:shd w:val="clear" w:color="auto" w:fill="auto"/>
            <w:vAlign w:val="center"/>
          </w:tcPr>
          <w:p w:rsidR="007F0030" w:rsidRPr="0004439E" w:rsidRDefault="007F0030" w:rsidP="007F0030">
            <w:pPr>
              <w:pStyle w:val="TableParagraph"/>
              <w:spacing w:before="126"/>
              <w:ind w:left="484" w:right="476"/>
              <w:jc w:val="center"/>
              <w:rPr>
                <w:color w:val="000000"/>
                <w:sz w:val="16"/>
                <w:szCs w:val="16"/>
                <w:shd w:val="clear" w:color="auto" w:fill="FFFFFF"/>
                <w:lang w:eastAsia="ru-RU"/>
              </w:rPr>
            </w:pPr>
            <w:r w:rsidRPr="0004439E">
              <w:rPr>
                <w:color w:val="000000"/>
                <w:sz w:val="16"/>
                <w:szCs w:val="16"/>
                <w:shd w:val="clear" w:color="auto" w:fill="FFFFFF"/>
                <w:lang w:eastAsia="ru-RU"/>
              </w:rPr>
              <w:t>29213</w:t>
            </w:r>
          </w:p>
        </w:tc>
      </w:tr>
      <w:tr w:rsidR="007F0030" w:rsidTr="00E83C72">
        <w:trPr>
          <w:trHeight w:val="542"/>
          <w:jc w:val="center"/>
        </w:trPr>
        <w:tc>
          <w:tcPr>
            <w:tcW w:w="865" w:type="dxa"/>
            <w:shd w:val="clear" w:color="auto" w:fill="auto"/>
            <w:vAlign w:val="center"/>
          </w:tcPr>
          <w:p w:rsidR="007F0030" w:rsidRPr="0004439E" w:rsidRDefault="007F0030" w:rsidP="007F0030">
            <w:pPr>
              <w:pStyle w:val="TableParagraph"/>
              <w:spacing w:before="154"/>
              <w:ind w:left="217" w:right="198"/>
              <w:jc w:val="center"/>
              <w:rPr>
                <w:color w:val="000000"/>
                <w:sz w:val="16"/>
                <w:szCs w:val="16"/>
                <w:shd w:val="clear" w:color="auto" w:fill="FFFFFF"/>
                <w:lang w:eastAsia="ru-RU"/>
              </w:rPr>
            </w:pPr>
            <w:r w:rsidRPr="0004439E">
              <w:rPr>
                <w:color w:val="000000"/>
                <w:sz w:val="16"/>
                <w:szCs w:val="16"/>
                <w:shd w:val="clear" w:color="auto" w:fill="FFFFFF"/>
                <w:lang w:eastAsia="ru-RU"/>
              </w:rPr>
              <w:t>2024</w:t>
            </w:r>
          </w:p>
        </w:tc>
        <w:tc>
          <w:tcPr>
            <w:tcW w:w="2771" w:type="dxa"/>
            <w:shd w:val="clear" w:color="auto" w:fill="auto"/>
            <w:vAlign w:val="center"/>
          </w:tcPr>
          <w:p w:rsidR="007F0030" w:rsidRPr="0004439E" w:rsidRDefault="007F0030" w:rsidP="007F0030">
            <w:pPr>
              <w:pStyle w:val="TableParagraph"/>
              <w:spacing w:before="126"/>
              <w:ind w:left="484" w:right="476"/>
              <w:jc w:val="center"/>
              <w:rPr>
                <w:color w:val="000000"/>
                <w:sz w:val="16"/>
                <w:szCs w:val="16"/>
                <w:shd w:val="clear" w:color="auto" w:fill="FFFFFF"/>
                <w:lang w:eastAsia="ru-RU"/>
              </w:rPr>
            </w:pPr>
            <w:r w:rsidRPr="0004439E">
              <w:rPr>
                <w:color w:val="000000"/>
                <w:sz w:val="16"/>
                <w:szCs w:val="16"/>
                <w:shd w:val="clear" w:color="auto" w:fill="FFFFFF"/>
                <w:lang w:eastAsia="ru-RU"/>
              </w:rPr>
              <w:t>30446</w:t>
            </w:r>
          </w:p>
        </w:tc>
      </w:tr>
      <w:tr w:rsidR="007F0030" w:rsidTr="00E83C72">
        <w:trPr>
          <w:trHeight w:val="542"/>
          <w:jc w:val="center"/>
        </w:trPr>
        <w:tc>
          <w:tcPr>
            <w:tcW w:w="865" w:type="dxa"/>
            <w:shd w:val="clear" w:color="auto" w:fill="auto"/>
            <w:vAlign w:val="center"/>
          </w:tcPr>
          <w:p w:rsidR="007F0030" w:rsidRPr="0004439E" w:rsidRDefault="007F0030" w:rsidP="00E83C72">
            <w:pPr>
              <w:pStyle w:val="TableParagraph"/>
              <w:spacing w:before="154"/>
              <w:ind w:left="217" w:right="198"/>
              <w:jc w:val="center"/>
              <w:rPr>
                <w:color w:val="000000"/>
                <w:sz w:val="16"/>
                <w:szCs w:val="16"/>
                <w:shd w:val="clear" w:color="auto" w:fill="FFFFFF"/>
                <w:lang w:eastAsia="ru-RU"/>
              </w:rPr>
            </w:pPr>
            <w:r>
              <w:rPr>
                <w:color w:val="000000"/>
                <w:sz w:val="16"/>
                <w:szCs w:val="16"/>
                <w:shd w:val="clear" w:color="auto" w:fill="FFFFFF"/>
                <w:lang w:eastAsia="ru-RU"/>
              </w:rPr>
              <w:t>2025</w:t>
            </w:r>
          </w:p>
        </w:tc>
        <w:tc>
          <w:tcPr>
            <w:tcW w:w="2771" w:type="dxa"/>
            <w:shd w:val="clear" w:color="auto" w:fill="auto"/>
            <w:vAlign w:val="center"/>
          </w:tcPr>
          <w:p w:rsidR="007F0030" w:rsidRPr="0004439E" w:rsidRDefault="00BD4C92" w:rsidP="00E83C72">
            <w:pPr>
              <w:pStyle w:val="TableParagraph"/>
              <w:spacing w:before="126"/>
              <w:ind w:left="484" w:right="476"/>
              <w:jc w:val="center"/>
              <w:rPr>
                <w:color w:val="000000"/>
                <w:sz w:val="16"/>
                <w:szCs w:val="16"/>
                <w:shd w:val="clear" w:color="auto" w:fill="FFFFFF"/>
                <w:lang w:eastAsia="ru-RU"/>
              </w:rPr>
            </w:pPr>
            <w:r>
              <w:rPr>
                <w:color w:val="000000"/>
                <w:sz w:val="16"/>
                <w:szCs w:val="16"/>
                <w:shd w:val="clear" w:color="auto" w:fill="FFFFFF"/>
                <w:lang w:eastAsia="ru-RU"/>
              </w:rPr>
              <w:t>306</w:t>
            </w:r>
            <w:r w:rsidR="007F0030">
              <w:rPr>
                <w:color w:val="000000"/>
                <w:sz w:val="16"/>
                <w:szCs w:val="16"/>
                <w:shd w:val="clear" w:color="auto" w:fill="FFFFFF"/>
                <w:lang w:eastAsia="ru-RU"/>
              </w:rPr>
              <w:t>97</w:t>
            </w:r>
          </w:p>
        </w:tc>
      </w:tr>
    </w:tbl>
    <w:p w:rsidR="006707B2" w:rsidRPr="001E3606" w:rsidRDefault="006707B2" w:rsidP="00CB3F6A">
      <w:pPr>
        <w:autoSpaceDE w:val="0"/>
        <w:autoSpaceDN w:val="0"/>
        <w:adjustRightInd w:val="0"/>
        <w:spacing w:before="240" w:after="240"/>
        <w:ind w:firstLine="709"/>
        <w:jc w:val="both"/>
        <w:rPr>
          <w:b/>
          <w:sz w:val="22"/>
          <w:szCs w:val="22"/>
        </w:rPr>
      </w:pPr>
      <w:r w:rsidRPr="001E3606">
        <w:rPr>
          <w:b/>
          <w:sz w:val="22"/>
          <w:szCs w:val="22"/>
        </w:rPr>
        <w:t>4.7. Участие библиотек учреждения в реализации проекта «Пушкинская карта».</w:t>
      </w:r>
    </w:p>
    <w:p w:rsidR="00E313B1" w:rsidRDefault="003F3422" w:rsidP="00CB3F6A">
      <w:pPr>
        <w:autoSpaceDE w:val="0"/>
        <w:autoSpaceDN w:val="0"/>
        <w:adjustRightInd w:val="0"/>
        <w:spacing w:after="240"/>
        <w:ind w:firstLine="709"/>
        <w:jc w:val="both"/>
        <w:rPr>
          <w:color w:val="FF0000"/>
          <w:sz w:val="22"/>
          <w:szCs w:val="22"/>
        </w:rPr>
      </w:pPr>
      <w:r w:rsidRPr="00960F6C">
        <w:t xml:space="preserve">Библиотеки Томского района оказывают </w:t>
      </w:r>
      <w:r w:rsidR="00CB3F6A">
        <w:t xml:space="preserve">исключительно </w:t>
      </w:r>
      <w:r w:rsidRPr="00960F6C">
        <w:t>информационную поддержку проекта «Пушкинская карта».</w:t>
      </w:r>
      <w:r w:rsidR="00960F6C" w:rsidRPr="00960F6C">
        <w:t xml:space="preserve"> </w:t>
      </w:r>
      <w:r w:rsidR="00960F6C">
        <w:t>Для распространения информации на сайтах учреждения и филиалов добавлен баннер, разработана афиша для размещения на информационных стендах в библиотеках и подробная инструкция для сотрудников. Введен ежемесячный отчет по реализации проекта, в котором отражается три показателя: количество проведенных консультаций, количество оформленных карт, количество проведенных мероприятий.</w:t>
      </w:r>
      <w:r w:rsidR="00CB3F6A">
        <w:t xml:space="preserve"> В 2025 </w:t>
      </w:r>
      <w:r w:rsidR="00CB3F6A">
        <w:lastRenderedPageBreak/>
        <w:t>году проведено консультаций – 485, проведено информационных мероприятий – 12, помощь при регистрации оказано 29 пользователям. По данным, предоставленным библиотекарями, к программе было подключено 177 человек.</w:t>
      </w:r>
    </w:p>
    <w:p w:rsidR="0067097B" w:rsidRPr="001E3606" w:rsidRDefault="0067097B" w:rsidP="0067097B">
      <w:pPr>
        <w:autoSpaceDE w:val="0"/>
        <w:autoSpaceDN w:val="0"/>
        <w:adjustRightInd w:val="0"/>
        <w:spacing w:after="240"/>
        <w:ind w:firstLine="360"/>
        <w:jc w:val="both"/>
        <w:rPr>
          <w:b/>
          <w:sz w:val="22"/>
          <w:szCs w:val="22"/>
        </w:rPr>
      </w:pPr>
      <w:r w:rsidRPr="001E3606">
        <w:rPr>
          <w:b/>
          <w:sz w:val="22"/>
          <w:szCs w:val="22"/>
        </w:rPr>
        <w:t>4.</w:t>
      </w:r>
      <w:r w:rsidR="006707B2" w:rsidRPr="001E3606">
        <w:rPr>
          <w:b/>
          <w:sz w:val="22"/>
          <w:szCs w:val="22"/>
        </w:rPr>
        <w:t>8</w:t>
      </w:r>
      <w:r w:rsidRPr="001E3606">
        <w:rPr>
          <w:b/>
          <w:sz w:val="22"/>
          <w:szCs w:val="22"/>
        </w:rPr>
        <w:t>. Анализ экономических показателей (расходы на обслуживание одного пользователя, одно посещение, одну документовыдачу) в динамике трех лет.</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04"/>
        <w:gridCol w:w="1005"/>
        <w:gridCol w:w="1008"/>
        <w:gridCol w:w="1005"/>
        <w:gridCol w:w="1294"/>
        <w:gridCol w:w="1151"/>
        <w:gridCol w:w="1151"/>
        <w:gridCol w:w="1151"/>
        <w:gridCol w:w="870"/>
      </w:tblGrid>
      <w:tr w:rsidR="0067097B" w:rsidRPr="003F3422" w:rsidTr="00AE612F">
        <w:trPr>
          <w:trHeight w:val="340"/>
        </w:trPr>
        <w:tc>
          <w:tcPr>
            <w:tcW w:w="9639" w:type="dxa"/>
            <w:gridSpan w:val="9"/>
            <w:vAlign w:val="center"/>
          </w:tcPr>
          <w:p w:rsidR="0067097B" w:rsidRPr="003F3422" w:rsidRDefault="0067097B" w:rsidP="004F6D02">
            <w:pPr>
              <w:pStyle w:val="afa"/>
              <w:snapToGrid w:val="0"/>
              <w:jc w:val="center"/>
              <w:rPr>
                <w:sz w:val="16"/>
                <w:szCs w:val="16"/>
              </w:rPr>
            </w:pPr>
            <w:r w:rsidRPr="003F3422">
              <w:rPr>
                <w:sz w:val="16"/>
                <w:szCs w:val="16"/>
              </w:rPr>
              <w:t>Финансовые расходы (тыс. руб.):</w:t>
            </w:r>
          </w:p>
        </w:tc>
      </w:tr>
      <w:tr w:rsidR="0067097B" w:rsidRPr="003F3422" w:rsidTr="00AE612F">
        <w:trPr>
          <w:trHeight w:val="340"/>
        </w:trPr>
        <w:tc>
          <w:tcPr>
            <w:tcW w:w="3017" w:type="dxa"/>
            <w:gridSpan w:val="3"/>
            <w:vAlign w:val="center"/>
          </w:tcPr>
          <w:p w:rsidR="0067097B" w:rsidRPr="003F3422" w:rsidRDefault="0067097B" w:rsidP="004F6D02">
            <w:pPr>
              <w:pStyle w:val="afa"/>
              <w:snapToGrid w:val="0"/>
              <w:jc w:val="center"/>
              <w:rPr>
                <w:bCs/>
                <w:sz w:val="16"/>
                <w:szCs w:val="16"/>
              </w:rPr>
            </w:pPr>
            <w:r w:rsidRPr="003F3422">
              <w:rPr>
                <w:sz w:val="16"/>
                <w:szCs w:val="16"/>
              </w:rPr>
              <w:t>на одного пользователя</w:t>
            </w:r>
          </w:p>
        </w:tc>
        <w:tc>
          <w:tcPr>
            <w:tcW w:w="3450" w:type="dxa"/>
            <w:gridSpan w:val="3"/>
            <w:vAlign w:val="center"/>
          </w:tcPr>
          <w:p w:rsidR="0067097B" w:rsidRPr="003F3422" w:rsidRDefault="0067097B" w:rsidP="004F6D02">
            <w:pPr>
              <w:pStyle w:val="afa"/>
              <w:snapToGrid w:val="0"/>
              <w:jc w:val="center"/>
              <w:rPr>
                <w:bCs/>
                <w:sz w:val="16"/>
                <w:szCs w:val="16"/>
              </w:rPr>
            </w:pPr>
            <w:r w:rsidRPr="003F3422">
              <w:rPr>
                <w:sz w:val="16"/>
                <w:szCs w:val="16"/>
              </w:rPr>
              <w:t>на одно посещение</w:t>
            </w:r>
          </w:p>
        </w:tc>
        <w:tc>
          <w:tcPr>
            <w:tcW w:w="3172" w:type="dxa"/>
            <w:gridSpan w:val="3"/>
            <w:vAlign w:val="center"/>
          </w:tcPr>
          <w:p w:rsidR="0067097B" w:rsidRPr="003F3422" w:rsidRDefault="0067097B" w:rsidP="004F6D02">
            <w:pPr>
              <w:pStyle w:val="afa"/>
              <w:snapToGrid w:val="0"/>
              <w:jc w:val="center"/>
              <w:rPr>
                <w:bCs/>
                <w:sz w:val="16"/>
                <w:szCs w:val="16"/>
              </w:rPr>
            </w:pPr>
            <w:r w:rsidRPr="003F3422">
              <w:rPr>
                <w:sz w:val="16"/>
                <w:szCs w:val="16"/>
              </w:rPr>
              <w:t>на одну документовыдачу</w:t>
            </w:r>
          </w:p>
        </w:tc>
      </w:tr>
      <w:tr w:rsidR="006707B2" w:rsidRPr="003F3422" w:rsidTr="00AE612F">
        <w:trPr>
          <w:trHeight w:val="340"/>
        </w:trPr>
        <w:tc>
          <w:tcPr>
            <w:tcW w:w="1004" w:type="dxa"/>
            <w:vAlign w:val="center"/>
          </w:tcPr>
          <w:p w:rsidR="006707B2" w:rsidRPr="003F3422" w:rsidRDefault="006707B2" w:rsidP="00A05E64">
            <w:pPr>
              <w:snapToGrid w:val="0"/>
              <w:jc w:val="center"/>
              <w:rPr>
                <w:sz w:val="16"/>
                <w:szCs w:val="16"/>
                <w:shd w:val="clear" w:color="auto" w:fill="FFFFFF"/>
              </w:rPr>
            </w:pPr>
            <w:r w:rsidRPr="003F3422">
              <w:rPr>
                <w:sz w:val="16"/>
                <w:szCs w:val="16"/>
                <w:shd w:val="clear" w:color="auto" w:fill="FFFFFF"/>
              </w:rPr>
              <w:t>2023 г.</w:t>
            </w:r>
          </w:p>
        </w:tc>
        <w:tc>
          <w:tcPr>
            <w:tcW w:w="1005" w:type="dxa"/>
            <w:vAlign w:val="center"/>
          </w:tcPr>
          <w:p w:rsidR="006707B2" w:rsidRPr="003F3422" w:rsidRDefault="006707B2" w:rsidP="00A05E64">
            <w:pPr>
              <w:snapToGrid w:val="0"/>
              <w:jc w:val="center"/>
              <w:rPr>
                <w:sz w:val="16"/>
                <w:szCs w:val="16"/>
                <w:shd w:val="clear" w:color="auto" w:fill="FFFFFF"/>
              </w:rPr>
            </w:pPr>
            <w:r w:rsidRPr="003F3422">
              <w:rPr>
                <w:sz w:val="16"/>
                <w:szCs w:val="16"/>
                <w:shd w:val="clear" w:color="auto" w:fill="FFFFFF"/>
              </w:rPr>
              <w:t>2024 г.</w:t>
            </w:r>
          </w:p>
        </w:tc>
        <w:tc>
          <w:tcPr>
            <w:tcW w:w="1008" w:type="dxa"/>
            <w:vAlign w:val="center"/>
          </w:tcPr>
          <w:p w:rsidR="006707B2" w:rsidRPr="003F3422" w:rsidRDefault="006707B2" w:rsidP="00A05E64">
            <w:pPr>
              <w:snapToGrid w:val="0"/>
              <w:jc w:val="center"/>
              <w:rPr>
                <w:sz w:val="16"/>
                <w:szCs w:val="16"/>
                <w:shd w:val="clear" w:color="auto" w:fill="FFFFFF"/>
              </w:rPr>
            </w:pPr>
            <w:r w:rsidRPr="003F3422">
              <w:rPr>
                <w:sz w:val="16"/>
                <w:szCs w:val="16"/>
                <w:shd w:val="clear" w:color="auto" w:fill="FFFFFF"/>
              </w:rPr>
              <w:t>2025 г.</w:t>
            </w:r>
          </w:p>
        </w:tc>
        <w:tc>
          <w:tcPr>
            <w:tcW w:w="1005" w:type="dxa"/>
            <w:vAlign w:val="center"/>
          </w:tcPr>
          <w:p w:rsidR="006707B2" w:rsidRPr="003F3422" w:rsidRDefault="006707B2" w:rsidP="00A05E64">
            <w:pPr>
              <w:snapToGrid w:val="0"/>
              <w:jc w:val="center"/>
              <w:rPr>
                <w:sz w:val="16"/>
                <w:szCs w:val="16"/>
                <w:shd w:val="clear" w:color="auto" w:fill="FFFFFF"/>
              </w:rPr>
            </w:pPr>
            <w:r w:rsidRPr="003F3422">
              <w:rPr>
                <w:sz w:val="16"/>
                <w:szCs w:val="16"/>
                <w:shd w:val="clear" w:color="auto" w:fill="FFFFFF"/>
              </w:rPr>
              <w:t>2023 г.</w:t>
            </w:r>
          </w:p>
        </w:tc>
        <w:tc>
          <w:tcPr>
            <w:tcW w:w="1294" w:type="dxa"/>
            <w:vAlign w:val="center"/>
          </w:tcPr>
          <w:p w:rsidR="006707B2" w:rsidRPr="003F3422" w:rsidRDefault="006707B2" w:rsidP="00A05E64">
            <w:pPr>
              <w:snapToGrid w:val="0"/>
              <w:jc w:val="center"/>
              <w:rPr>
                <w:sz w:val="16"/>
                <w:szCs w:val="16"/>
                <w:shd w:val="clear" w:color="auto" w:fill="FFFFFF"/>
              </w:rPr>
            </w:pPr>
            <w:r w:rsidRPr="003F3422">
              <w:rPr>
                <w:sz w:val="16"/>
                <w:szCs w:val="16"/>
                <w:shd w:val="clear" w:color="auto" w:fill="FFFFFF"/>
              </w:rPr>
              <w:t>2024 г.</w:t>
            </w:r>
          </w:p>
        </w:tc>
        <w:tc>
          <w:tcPr>
            <w:tcW w:w="1151" w:type="dxa"/>
            <w:vAlign w:val="center"/>
          </w:tcPr>
          <w:p w:rsidR="006707B2" w:rsidRPr="003F3422" w:rsidRDefault="006707B2" w:rsidP="00A05E64">
            <w:pPr>
              <w:snapToGrid w:val="0"/>
              <w:jc w:val="center"/>
              <w:rPr>
                <w:sz w:val="16"/>
                <w:szCs w:val="16"/>
                <w:shd w:val="clear" w:color="auto" w:fill="FFFFFF"/>
              </w:rPr>
            </w:pPr>
            <w:r w:rsidRPr="003F3422">
              <w:rPr>
                <w:sz w:val="16"/>
                <w:szCs w:val="16"/>
                <w:shd w:val="clear" w:color="auto" w:fill="FFFFFF"/>
              </w:rPr>
              <w:t>2025 г.</w:t>
            </w:r>
          </w:p>
        </w:tc>
        <w:tc>
          <w:tcPr>
            <w:tcW w:w="1151" w:type="dxa"/>
            <w:vAlign w:val="center"/>
          </w:tcPr>
          <w:p w:rsidR="006707B2" w:rsidRPr="003F3422" w:rsidRDefault="006707B2" w:rsidP="00A05E64">
            <w:pPr>
              <w:snapToGrid w:val="0"/>
              <w:jc w:val="center"/>
              <w:rPr>
                <w:sz w:val="16"/>
                <w:szCs w:val="16"/>
                <w:shd w:val="clear" w:color="auto" w:fill="FFFFFF"/>
              </w:rPr>
            </w:pPr>
            <w:r w:rsidRPr="003F3422">
              <w:rPr>
                <w:sz w:val="16"/>
                <w:szCs w:val="16"/>
                <w:shd w:val="clear" w:color="auto" w:fill="FFFFFF"/>
              </w:rPr>
              <w:t>2023 г.</w:t>
            </w:r>
          </w:p>
        </w:tc>
        <w:tc>
          <w:tcPr>
            <w:tcW w:w="1151" w:type="dxa"/>
            <w:vAlign w:val="center"/>
          </w:tcPr>
          <w:p w:rsidR="006707B2" w:rsidRPr="003F3422" w:rsidRDefault="006707B2" w:rsidP="00A05E64">
            <w:pPr>
              <w:snapToGrid w:val="0"/>
              <w:jc w:val="center"/>
              <w:rPr>
                <w:sz w:val="16"/>
                <w:szCs w:val="16"/>
                <w:shd w:val="clear" w:color="auto" w:fill="FFFFFF"/>
              </w:rPr>
            </w:pPr>
            <w:r w:rsidRPr="003F3422">
              <w:rPr>
                <w:sz w:val="16"/>
                <w:szCs w:val="16"/>
                <w:shd w:val="clear" w:color="auto" w:fill="FFFFFF"/>
              </w:rPr>
              <w:t>2024 г.</w:t>
            </w:r>
          </w:p>
        </w:tc>
        <w:tc>
          <w:tcPr>
            <w:tcW w:w="870" w:type="dxa"/>
            <w:vAlign w:val="center"/>
          </w:tcPr>
          <w:p w:rsidR="006707B2" w:rsidRPr="003F3422" w:rsidRDefault="006707B2" w:rsidP="00A05E64">
            <w:pPr>
              <w:snapToGrid w:val="0"/>
              <w:jc w:val="center"/>
              <w:rPr>
                <w:sz w:val="16"/>
                <w:szCs w:val="16"/>
                <w:shd w:val="clear" w:color="auto" w:fill="FFFFFF"/>
              </w:rPr>
            </w:pPr>
            <w:r w:rsidRPr="003F3422">
              <w:rPr>
                <w:sz w:val="16"/>
                <w:szCs w:val="16"/>
                <w:shd w:val="clear" w:color="auto" w:fill="FFFFFF"/>
              </w:rPr>
              <w:t>2025 г.</w:t>
            </w:r>
          </w:p>
        </w:tc>
      </w:tr>
      <w:tr w:rsidR="003F3422" w:rsidRPr="009D45DA" w:rsidTr="003F3422">
        <w:trPr>
          <w:trHeight w:val="340"/>
        </w:trPr>
        <w:tc>
          <w:tcPr>
            <w:tcW w:w="1004" w:type="dxa"/>
            <w:vAlign w:val="center"/>
          </w:tcPr>
          <w:p w:rsidR="003F3422" w:rsidRPr="003D6B47" w:rsidRDefault="003F3422" w:rsidP="003F3422">
            <w:pPr>
              <w:pStyle w:val="TableParagraph"/>
              <w:ind w:left="239"/>
              <w:jc w:val="center"/>
              <w:rPr>
                <w:color w:val="000000"/>
                <w:sz w:val="16"/>
                <w:szCs w:val="16"/>
                <w:lang w:eastAsia="ar-SA"/>
              </w:rPr>
            </w:pPr>
            <w:r w:rsidRPr="003D6B47">
              <w:rPr>
                <w:color w:val="000000"/>
                <w:sz w:val="16"/>
                <w:szCs w:val="16"/>
                <w:lang w:eastAsia="ar-SA"/>
              </w:rPr>
              <w:t>1,873</w:t>
            </w:r>
          </w:p>
        </w:tc>
        <w:tc>
          <w:tcPr>
            <w:tcW w:w="1005" w:type="dxa"/>
            <w:vAlign w:val="center"/>
          </w:tcPr>
          <w:p w:rsidR="003F3422" w:rsidRPr="004F6D02" w:rsidRDefault="003F3422" w:rsidP="003F3422">
            <w:pPr>
              <w:pStyle w:val="afa"/>
              <w:snapToGrid w:val="0"/>
              <w:jc w:val="center"/>
              <w:rPr>
                <w:color w:val="000000"/>
                <w:sz w:val="16"/>
                <w:szCs w:val="16"/>
              </w:rPr>
            </w:pPr>
            <w:r>
              <w:rPr>
                <w:color w:val="000000"/>
                <w:sz w:val="16"/>
                <w:szCs w:val="16"/>
              </w:rPr>
              <w:t>1,909</w:t>
            </w:r>
          </w:p>
        </w:tc>
        <w:tc>
          <w:tcPr>
            <w:tcW w:w="1008" w:type="dxa"/>
            <w:vAlign w:val="center"/>
          </w:tcPr>
          <w:p w:rsidR="003F3422" w:rsidRPr="009D45DA" w:rsidRDefault="003F3422" w:rsidP="003F3422">
            <w:pPr>
              <w:pStyle w:val="afa"/>
              <w:snapToGrid w:val="0"/>
              <w:jc w:val="center"/>
              <w:rPr>
                <w:color w:val="000000"/>
                <w:sz w:val="16"/>
                <w:szCs w:val="16"/>
              </w:rPr>
            </w:pPr>
            <w:r>
              <w:rPr>
                <w:color w:val="000000"/>
                <w:sz w:val="16"/>
                <w:szCs w:val="16"/>
              </w:rPr>
              <w:t>2,029</w:t>
            </w:r>
          </w:p>
        </w:tc>
        <w:tc>
          <w:tcPr>
            <w:tcW w:w="1005" w:type="dxa"/>
            <w:vAlign w:val="center"/>
          </w:tcPr>
          <w:p w:rsidR="003F3422" w:rsidRPr="003D6B47" w:rsidRDefault="003F3422" w:rsidP="003F3422">
            <w:pPr>
              <w:pStyle w:val="TableParagraph"/>
              <w:ind w:left="270" w:right="257"/>
              <w:jc w:val="center"/>
              <w:rPr>
                <w:color w:val="000000"/>
                <w:sz w:val="16"/>
                <w:szCs w:val="16"/>
                <w:lang w:eastAsia="ar-SA"/>
              </w:rPr>
            </w:pPr>
            <w:r w:rsidRPr="003D6B47">
              <w:rPr>
                <w:color w:val="000000"/>
                <w:sz w:val="16"/>
                <w:szCs w:val="16"/>
                <w:lang w:eastAsia="ar-SA"/>
              </w:rPr>
              <w:t>0,066</w:t>
            </w:r>
          </w:p>
        </w:tc>
        <w:tc>
          <w:tcPr>
            <w:tcW w:w="1294" w:type="dxa"/>
            <w:vAlign w:val="center"/>
          </w:tcPr>
          <w:p w:rsidR="003F3422" w:rsidRPr="004F6D02" w:rsidRDefault="003F3422" w:rsidP="003F3422">
            <w:pPr>
              <w:pStyle w:val="afa"/>
              <w:snapToGrid w:val="0"/>
              <w:jc w:val="center"/>
              <w:rPr>
                <w:color w:val="000000"/>
                <w:sz w:val="16"/>
                <w:szCs w:val="16"/>
              </w:rPr>
            </w:pPr>
            <w:r>
              <w:rPr>
                <w:color w:val="000000"/>
                <w:sz w:val="16"/>
                <w:szCs w:val="16"/>
              </w:rPr>
              <w:t>0,064</w:t>
            </w:r>
          </w:p>
        </w:tc>
        <w:tc>
          <w:tcPr>
            <w:tcW w:w="1151" w:type="dxa"/>
            <w:vAlign w:val="center"/>
          </w:tcPr>
          <w:p w:rsidR="003F3422" w:rsidRPr="009D45DA" w:rsidRDefault="003F3422" w:rsidP="003F3422">
            <w:pPr>
              <w:pStyle w:val="afa"/>
              <w:snapToGrid w:val="0"/>
              <w:jc w:val="center"/>
              <w:rPr>
                <w:color w:val="000000"/>
                <w:sz w:val="16"/>
                <w:szCs w:val="16"/>
              </w:rPr>
            </w:pPr>
            <w:r>
              <w:rPr>
                <w:color w:val="000000"/>
                <w:sz w:val="16"/>
                <w:szCs w:val="16"/>
              </w:rPr>
              <w:t>0,099</w:t>
            </w:r>
          </w:p>
        </w:tc>
        <w:tc>
          <w:tcPr>
            <w:tcW w:w="1151" w:type="dxa"/>
            <w:vAlign w:val="center"/>
          </w:tcPr>
          <w:p w:rsidR="003F3422" w:rsidRPr="003D6B47" w:rsidRDefault="003F3422" w:rsidP="003F3422">
            <w:pPr>
              <w:pStyle w:val="TableParagraph"/>
              <w:ind w:left="211" w:right="205"/>
              <w:jc w:val="center"/>
              <w:rPr>
                <w:color w:val="000000"/>
                <w:sz w:val="16"/>
                <w:szCs w:val="16"/>
                <w:lang w:eastAsia="ar-SA"/>
              </w:rPr>
            </w:pPr>
            <w:r w:rsidRPr="003D6B47">
              <w:rPr>
                <w:color w:val="000000"/>
                <w:sz w:val="16"/>
                <w:szCs w:val="16"/>
                <w:lang w:eastAsia="ar-SA"/>
              </w:rPr>
              <w:t>0,077</w:t>
            </w:r>
          </w:p>
        </w:tc>
        <w:tc>
          <w:tcPr>
            <w:tcW w:w="1151" w:type="dxa"/>
            <w:vAlign w:val="center"/>
          </w:tcPr>
          <w:p w:rsidR="003F3422" w:rsidRPr="004F6D02" w:rsidRDefault="003F3422" w:rsidP="003F3422">
            <w:pPr>
              <w:pStyle w:val="afa"/>
              <w:snapToGrid w:val="0"/>
              <w:jc w:val="center"/>
              <w:rPr>
                <w:color w:val="000000"/>
                <w:sz w:val="16"/>
                <w:szCs w:val="16"/>
              </w:rPr>
            </w:pPr>
            <w:r>
              <w:rPr>
                <w:color w:val="000000"/>
                <w:sz w:val="16"/>
                <w:szCs w:val="16"/>
              </w:rPr>
              <w:t>0,076</w:t>
            </w:r>
          </w:p>
        </w:tc>
        <w:tc>
          <w:tcPr>
            <w:tcW w:w="870" w:type="dxa"/>
            <w:vAlign w:val="center"/>
          </w:tcPr>
          <w:p w:rsidR="003F3422" w:rsidRPr="009D45DA" w:rsidRDefault="003F3422" w:rsidP="003F3422">
            <w:pPr>
              <w:pStyle w:val="afa"/>
              <w:snapToGrid w:val="0"/>
              <w:jc w:val="center"/>
              <w:rPr>
                <w:color w:val="000000"/>
                <w:sz w:val="16"/>
                <w:szCs w:val="16"/>
              </w:rPr>
            </w:pPr>
            <w:r>
              <w:rPr>
                <w:color w:val="000000"/>
                <w:sz w:val="16"/>
                <w:szCs w:val="16"/>
              </w:rPr>
              <w:t>0,084</w:t>
            </w:r>
          </w:p>
        </w:tc>
      </w:tr>
    </w:tbl>
    <w:p w:rsidR="003F3422" w:rsidRPr="003D6B47" w:rsidRDefault="0067097B" w:rsidP="001E3606">
      <w:pPr>
        <w:ind w:firstLine="708"/>
        <w:jc w:val="both"/>
        <w:rPr>
          <w:color w:val="000000"/>
        </w:rPr>
      </w:pPr>
      <w:r w:rsidRPr="00AE612F">
        <w:rPr>
          <w:b/>
          <w:color w:val="000000"/>
          <w:sz w:val="22"/>
          <w:szCs w:val="22"/>
        </w:rPr>
        <w:t>Краткие выводы по разделу.</w:t>
      </w:r>
      <w:r w:rsidRPr="00AE612F">
        <w:rPr>
          <w:b/>
          <w:i/>
          <w:color w:val="000000"/>
          <w:sz w:val="22"/>
          <w:szCs w:val="22"/>
        </w:rPr>
        <w:t xml:space="preserve"> </w:t>
      </w:r>
      <w:r w:rsidR="003F3422" w:rsidRPr="003D6B47">
        <w:rPr>
          <w:color w:val="000000"/>
        </w:rPr>
        <w:t>Серьезных изменений показателей деятельности библиотек не наблюдается, важных управленческих решений не принималось.</w:t>
      </w:r>
    </w:p>
    <w:p w:rsidR="003F3422" w:rsidRPr="00AE612F" w:rsidRDefault="003F3422" w:rsidP="001E3606">
      <w:pPr>
        <w:ind w:firstLine="708"/>
        <w:jc w:val="both"/>
        <w:rPr>
          <w:i/>
          <w:color w:val="000000"/>
          <w:sz w:val="22"/>
          <w:szCs w:val="22"/>
        </w:rPr>
      </w:pPr>
    </w:p>
    <w:p w:rsidR="00CC3C25" w:rsidRDefault="0067097B" w:rsidP="001E3606">
      <w:pPr>
        <w:pStyle w:val="1"/>
        <w:spacing w:before="0" w:after="0"/>
        <w:jc w:val="center"/>
        <w:rPr>
          <w:rFonts w:ascii="Times New Roman" w:hAnsi="Times New Roman" w:cs="Times New Roman"/>
          <w:color w:val="000000"/>
          <w:sz w:val="28"/>
          <w:szCs w:val="28"/>
        </w:rPr>
      </w:pPr>
      <w:bookmarkStart w:id="6" w:name="_Toc187931639"/>
      <w:r w:rsidRPr="009D45DA">
        <w:rPr>
          <w:rFonts w:ascii="Times New Roman" w:hAnsi="Times New Roman" w:cs="Times New Roman"/>
          <w:color w:val="000000"/>
          <w:sz w:val="28"/>
          <w:szCs w:val="28"/>
        </w:rPr>
        <w:t>5. Библиотечные фонды</w:t>
      </w:r>
    </w:p>
    <w:p w:rsidR="0067097B" w:rsidRDefault="0067097B" w:rsidP="001E3606">
      <w:pPr>
        <w:pStyle w:val="1"/>
        <w:spacing w:before="0" w:after="0"/>
        <w:jc w:val="center"/>
        <w:rPr>
          <w:rFonts w:ascii="Times New Roman" w:hAnsi="Times New Roman" w:cs="Times New Roman"/>
          <w:color w:val="000000"/>
          <w:sz w:val="28"/>
          <w:szCs w:val="28"/>
        </w:rPr>
      </w:pPr>
      <w:r w:rsidRPr="009D45DA">
        <w:rPr>
          <w:rFonts w:ascii="Times New Roman" w:hAnsi="Times New Roman" w:cs="Times New Roman"/>
          <w:color w:val="000000"/>
          <w:sz w:val="28"/>
          <w:szCs w:val="28"/>
        </w:rPr>
        <w:t xml:space="preserve"> (формирование, использование, сохранность)</w:t>
      </w:r>
      <w:bookmarkEnd w:id="6"/>
    </w:p>
    <w:p w:rsidR="001E3606" w:rsidRPr="001E3606" w:rsidRDefault="001E3606" w:rsidP="001E3606"/>
    <w:p w:rsidR="0067097B" w:rsidRPr="001E3606" w:rsidRDefault="0067097B" w:rsidP="001E3606">
      <w:pPr>
        <w:ind w:firstLine="709"/>
        <w:jc w:val="both"/>
        <w:rPr>
          <w:b/>
          <w:color w:val="000000"/>
          <w:sz w:val="22"/>
          <w:szCs w:val="22"/>
        </w:rPr>
      </w:pPr>
      <w:r w:rsidRPr="001E3606">
        <w:rPr>
          <w:b/>
          <w:color w:val="000000"/>
          <w:sz w:val="22"/>
          <w:szCs w:val="22"/>
        </w:rPr>
        <w:t>5.1. Общая характеристика совокупного объёма фонда библиотек.</w:t>
      </w:r>
    </w:p>
    <w:p w:rsidR="0067097B" w:rsidRPr="001E3606" w:rsidRDefault="0067097B" w:rsidP="0067097B">
      <w:pPr>
        <w:spacing w:after="240"/>
        <w:ind w:firstLine="709"/>
        <w:jc w:val="both"/>
        <w:rPr>
          <w:b/>
          <w:color w:val="000000"/>
          <w:sz w:val="22"/>
          <w:szCs w:val="22"/>
        </w:rPr>
      </w:pPr>
      <w:r w:rsidRPr="001E3606">
        <w:rPr>
          <w:b/>
          <w:color w:val="000000"/>
          <w:sz w:val="22"/>
          <w:szCs w:val="22"/>
        </w:rPr>
        <w:t>5.1.1. Анализ статистических показателей, отражающих формирование и использование библиотечных фондов на физических (материальных) носителях информации за три года.</w:t>
      </w:r>
    </w:p>
    <w:tbl>
      <w:tblPr>
        <w:tblW w:w="962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25"/>
        <w:gridCol w:w="824"/>
        <w:gridCol w:w="826"/>
        <w:gridCol w:w="824"/>
        <w:gridCol w:w="825"/>
        <w:gridCol w:w="688"/>
        <w:gridCol w:w="824"/>
        <w:gridCol w:w="825"/>
        <w:gridCol w:w="825"/>
        <w:gridCol w:w="825"/>
        <w:gridCol w:w="824"/>
        <w:gridCol w:w="689"/>
      </w:tblGrid>
      <w:tr w:rsidR="0067097B" w:rsidRPr="009D45DA" w:rsidTr="004F6D02">
        <w:trPr>
          <w:trHeight w:val="121"/>
        </w:trPr>
        <w:tc>
          <w:tcPr>
            <w:tcW w:w="2475" w:type="dxa"/>
            <w:gridSpan w:val="3"/>
            <w:vMerge w:val="restart"/>
            <w:vAlign w:val="center"/>
          </w:tcPr>
          <w:p w:rsidR="0067097B" w:rsidRPr="009D45DA" w:rsidRDefault="0067097B" w:rsidP="004F6D02">
            <w:pPr>
              <w:pStyle w:val="afa"/>
              <w:snapToGrid w:val="0"/>
              <w:jc w:val="center"/>
              <w:rPr>
                <w:bCs/>
                <w:color w:val="000000"/>
                <w:sz w:val="16"/>
                <w:szCs w:val="16"/>
              </w:rPr>
            </w:pPr>
            <w:r w:rsidRPr="009D45DA">
              <w:rPr>
                <w:color w:val="000000"/>
                <w:sz w:val="16"/>
                <w:szCs w:val="16"/>
              </w:rPr>
              <w:t xml:space="preserve">Объём документного фонда </w:t>
            </w:r>
            <w:r w:rsidR="00452E1F">
              <w:rPr>
                <w:color w:val="000000"/>
                <w:sz w:val="16"/>
                <w:szCs w:val="16"/>
              </w:rPr>
              <w:t xml:space="preserve">                </w:t>
            </w:r>
            <w:r w:rsidRPr="009D45DA">
              <w:rPr>
                <w:color w:val="000000"/>
                <w:sz w:val="16"/>
                <w:szCs w:val="16"/>
              </w:rPr>
              <w:t>на физических (материальных) носителях информации (экз.), всего</w:t>
            </w:r>
          </w:p>
        </w:tc>
        <w:tc>
          <w:tcPr>
            <w:tcW w:w="7149" w:type="dxa"/>
            <w:gridSpan w:val="9"/>
          </w:tcPr>
          <w:p w:rsidR="0067097B" w:rsidRPr="009D45DA" w:rsidRDefault="0067097B" w:rsidP="004F6D02">
            <w:pPr>
              <w:pStyle w:val="afa"/>
              <w:snapToGrid w:val="0"/>
              <w:jc w:val="center"/>
              <w:rPr>
                <w:bCs/>
                <w:color w:val="000000"/>
                <w:sz w:val="16"/>
                <w:szCs w:val="16"/>
              </w:rPr>
            </w:pPr>
            <w:r w:rsidRPr="009D45DA">
              <w:rPr>
                <w:bCs/>
                <w:color w:val="000000"/>
                <w:sz w:val="16"/>
                <w:szCs w:val="16"/>
              </w:rPr>
              <w:t>из них печатные издания и неопубликованные документы:</w:t>
            </w:r>
          </w:p>
        </w:tc>
      </w:tr>
      <w:tr w:rsidR="0067097B" w:rsidRPr="009D45DA" w:rsidTr="004F6D02">
        <w:trPr>
          <w:trHeight w:val="121"/>
        </w:trPr>
        <w:tc>
          <w:tcPr>
            <w:tcW w:w="2475" w:type="dxa"/>
            <w:gridSpan w:val="3"/>
            <w:vMerge/>
          </w:tcPr>
          <w:p w:rsidR="0067097B" w:rsidRPr="009D45DA" w:rsidRDefault="0067097B" w:rsidP="004F6D02">
            <w:pPr>
              <w:pStyle w:val="afa"/>
              <w:snapToGrid w:val="0"/>
              <w:jc w:val="center"/>
              <w:rPr>
                <w:bCs/>
                <w:color w:val="000000"/>
                <w:sz w:val="16"/>
                <w:szCs w:val="16"/>
              </w:rPr>
            </w:pPr>
          </w:p>
        </w:tc>
        <w:tc>
          <w:tcPr>
            <w:tcW w:w="2337"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книги (экз.)</w:t>
            </w:r>
          </w:p>
        </w:tc>
        <w:tc>
          <w:tcPr>
            <w:tcW w:w="2474"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 xml:space="preserve">газеты </w:t>
            </w:r>
          </w:p>
          <w:p w:rsidR="0067097B" w:rsidRPr="009D45DA" w:rsidRDefault="0067097B" w:rsidP="004F6D02">
            <w:pPr>
              <w:pStyle w:val="afa"/>
              <w:snapToGrid w:val="0"/>
              <w:jc w:val="center"/>
              <w:rPr>
                <w:bCs/>
                <w:color w:val="000000"/>
                <w:sz w:val="16"/>
                <w:szCs w:val="16"/>
              </w:rPr>
            </w:pPr>
            <w:r w:rsidRPr="009D45DA">
              <w:rPr>
                <w:bCs/>
                <w:color w:val="000000"/>
                <w:sz w:val="16"/>
                <w:szCs w:val="16"/>
              </w:rPr>
              <w:t>(годовой комплект)</w:t>
            </w:r>
          </w:p>
        </w:tc>
        <w:tc>
          <w:tcPr>
            <w:tcW w:w="2338"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журналы (экз.)</w:t>
            </w:r>
          </w:p>
        </w:tc>
      </w:tr>
      <w:tr w:rsidR="006707B2" w:rsidRPr="009D45DA" w:rsidTr="004F6D02">
        <w:trPr>
          <w:trHeight w:val="81"/>
        </w:trPr>
        <w:tc>
          <w:tcPr>
            <w:tcW w:w="825" w:type="dxa"/>
            <w:vAlign w:val="center"/>
          </w:tcPr>
          <w:p w:rsidR="006707B2" w:rsidRPr="00AB1529" w:rsidRDefault="006707B2" w:rsidP="00A05E64">
            <w:pPr>
              <w:snapToGrid w:val="0"/>
              <w:jc w:val="center"/>
              <w:rPr>
                <w:sz w:val="16"/>
                <w:szCs w:val="16"/>
                <w:shd w:val="clear" w:color="auto" w:fill="FFFFFF"/>
              </w:rPr>
            </w:pPr>
            <w:r w:rsidRPr="00AB1529">
              <w:rPr>
                <w:sz w:val="16"/>
                <w:szCs w:val="16"/>
                <w:shd w:val="clear" w:color="auto" w:fill="FFFFFF"/>
              </w:rPr>
              <w:t>2023 г.</w:t>
            </w:r>
          </w:p>
        </w:tc>
        <w:tc>
          <w:tcPr>
            <w:tcW w:w="824" w:type="dxa"/>
            <w:vAlign w:val="center"/>
          </w:tcPr>
          <w:p w:rsidR="006707B2" w:rsidRPr="00AB1529" w:rsidRDefault="006707B2" w:rsidP="00A05E64">
            <w:pPr>
              <w:snapToGrid w:val="0"/>
              <w:jc w:val="center"/>
              <w:rPr>
                <w:sz w:val="16"/>
                <w:szCs w:val="16"/>
                <w:shd w:val="clear" w:color="auto" w:fill="FFFFFF"/>
              </w:rPr>
            </w:pPr>
            <w:r w:rsidRPr="00AB1529">
              <w:rPr>
                <w:sz w:val="16"/>
                <w:szCs w:val="16"/>
                <w:shd w:val="clear" w:color="auto" w:fill="FFFFFF"/>
              </w:rPr>
              <w:t>2024 г.</w:t>
            </w:r>
          </w:p>
        </w:tc>
        <w:tc>
          <w:tcPr>
            <w:tcW w:w="826" w:type="dxa"/>
            <w:vAlign w:val="center"/>
          </w:tcPr>
          <w:p w:rsidR="006707B2" w:rsidRPr="00AB1529" w:rsidRDefault="006707B2" w:rsidP="00A05E64">
            <w:pPr>
              <w:snapToGrid w:val="0"/>
              <w:jc w:val="center"/>
              <w:rPr>
                <w:sz w:val="16"/>
                <w:szCs w:val="16"/>
                <w:shd w:val="clear" w:color="auto" w:fill="FFFFFF"/>
              </w:rPr>
            </w:pPr>
            <w:r w:rsidRPr="00AB1529">
              <w:rPr>
                <w:sz w:val="16"/>
                <w:szCs w:val="16"/>
                <w:shd w:val="clear" w:color="auto" w:fill="FFFFFF"/>
              </w:rPr>
              <w:t>2025 г.</w:t>
            </w:r>
          </w:p>
        </w:tc>
        <w:tc>
          <w:tcPr>
            <w:tcW w:w="824" w:type="dxa"/>
            <w:vAlign w:val="center"/>
          </w:tcPr>
          <w:p w:rsidR="006707B2" w:rsidRPr="00AB1529" w:rsidRDefault="006707B2" w:rsidP="00A05E64">
            <w:pPr>
              <w:snapToGrid w:val="0"/>
              <w:jc w:val="center"/>
              <w:rPr>
                <w:sz w:val="16"/>
                <w:szCs w:val="16"/>
                <w:shd w:val="clear" w:color="auto" w:fill="FFFFFF"/>
              </w:rPr>
            </w:pPr>
            <w:r w:rsidRPr="00AB1529">
              <w:rPr>
                <w:sz w:val="16"/>
                <w:szCs w:val="16"/>
                <w:shd w:val="clear" w:color="auto" w:fill="FFFFFF"/>
              </w:rPr>
              <w:t>2023 г.</w:t>
            </w:r>
          </w:p>
        </w:tc>
        <w:tc>
          <w:tcPr>
            <w:tcW w:w="825" w:type="dxa"/>
            <w:vAlign w:val="center"/>
          </w:tcPr>
          <w:p w:rsidR="006707B2" w:rsidRPr="00AB1529" w:rsidRDefault="006707B2" w:rsidP="00A05E64">
            <w:pPr>
              <w:snapToGrid w:val="0"/>
              <w:jc w:val="center"/>
              <w:rPr>
                <w:sz w:val="16"/>
                <w:szCs w:val="16"/>
                <w:shd w:val="clear" w:color="auto" w:fill="FFFFFF"/>
              </w:rPr>
            </w:pPr>
            <w:r w:rsidRPr="00AB1529">
              <w:rPr>
                <w:sz w:val="16"/>
                <w:szCs w:val="16"/>
                <w:shd w:val="clear" w:color="auto" w:fill="FFFFFF"/>
              </w:rPr>
              <w:t>2024 г.</w:t>
            </w:r>
          </w:p>
        </w:tc>
        <w:tc>
          <w:tcPr>
            <w:tcW w:w="688" w:type="dxa"/>
            <w:vAlign w:val="center"/>
          </w:tcPr>
          <w:p w:rsidR="006707B2" w:rsidRPr="00AB1529" w:rsidRDefault="006707B2" w:rsidP="00A05E64">
            <w:pPr>
              <w:snapToGrid w:val="0"/>
              <w:jc w:val="center"/>
              <w:rPr>
                <w:sz w:val="16"/>
                <w:szCs w:val="16"/>
                <w:shd w:val="clear" w:color="auto" w:fill="FFFFFF"/>
              </w:rPr>
            </w:pPr>
            <w:r w:rsidRPr="00AB1529">
              <w:rPr>
                <w:sz w:val="16"/>
                <w:szCs w:val="16"/>
                <w:shd w:val="clear" w:color="auto" w:fill="FFFFFF"/>
              </w:rPr>
              <w:t>2025 г.</w:t>
            </w:r>
          </w:p>
        </w:tc>
        <w:tc>
          <w:tcPr>
            <w:tcW w:w="824" w:type="dxa"/>
            <w:vAlign w:val="center"/>
          </w:tcPr>
          <w:p w:rsidR="006707B2" w:rsidRPr="00AB1529" w:rsidRDefault="006707B2" w:rsidP="00A05E64">
            <w:pPr>
              <w:snapToGrid w:val="0"/>
              <w:jc w:val="center"/>
              <w:rPr>
                <w:sz w:val="16"/>
                <w:szCs w:val="16"/>
                <w:shd w:val="clear" w:color="auto" w:fill="FFFFFF"/>
              </w:rPr>
            </w:pPr>
            <w:r w:rsidRPr="00AB1529">
              <w:rPr>
                <w:sz w:val="16"/>
                <w:szCs w:val="16"/>
                <w:shd w:val="clear" w:color="auto" w:fill="FFFFFF"/>
              </w:rPr>
              <w:t>2023 г.</w:t>
            </w:r>
          </w:p>
        </w:tc>
        <w:tc>
          <w:tcPr>
            <w:tcW w:w="825" w:type="dxa"/>
            <w:vAlign w:val="center"/>
          </w:tcPr>
          <w:p w:rsidR="006707B2" w:rsidRPr="00AB1529" w:rsidRDefault="006707B2" w:rsidP="00A05E64">
            <w:pPr>
              <w:snapToGrid w:val="0"/>
              <w:jc w:val="center"/>
              <w:rPr>
                <w:sz w:val="16"/>
                <w:szCs w:val="16"/>
                <w:shd w:val="clear" w:color="auto" w:fill="FFFFFF"/>
              </w:rPr>
            </w:pPr>
            <w:r w:rsidRPr="00AB1529">
              <w:rPr>
                <w:sz w:val="16"/>
                <w:szCs w:val="16"/>
                <w:shd w:val="clear" w:color="auto" w:fill="FFFFFF"/>
              </w:rPr>
              <w:t>2024 г.</w:t>
            </w:r>
          </w:p>
        </w:tc>
        <w:tc>
          <w:tcPr>
            <w:tcW w:w="825" w:type="dxa"/>
            <w:vAlign w:val="center"/>
          </w:tcPr>
          <w:p w:rsidR="006707B2" w:rsidRPr="00AB1529" w:rsidRDefault="006707B2" w:rsidP="00A05E64">
            <w:pPr>
              <w:snapToGrid w:val="0"/>
              <w:jc w:val="center"/>
              <w:rPr>
                <w:sz w:val="16"/>
                <w:szCs w:val="16"/>
                <w:shd w:val="clear" w:color="auto" w:fill="FFFFFF"/>
              </w:rPr>
            </w:pPr>
            <w:r w:rsidRPr="00AB1529">
              <w:rPr>
                <w:sz w:val="16"/>
                <w:szCs w:val="16"/>
                <w:shd w:val="clear" w:color="auto" w:fill="FFFFFF"/>
              </w:rPr>
              <w:t>2025 г.</w:t>
            </w:r>
          </w:p>
        </w:tc>
        <w:tc>
          <w:tcPr>
            <w:tcW w:w="825" w:type="dxa"/>
            <w:vAlign w:val="center"/>
          </w:tcPr>
          <w:p w:rsidR="006707B2" w:rsidRPr="00AB1529" w:rsidRDefault="006707B2" w:rsidP="00A05E64">
            <w:pPr>
              <w:snapToGrid w:val="0"/>
              <w:jc w:val="center"/>
              <w:rPr>
                <w:sz w:val="16"/>
                <w:szCs w:val="16"/>
                <w:shd w:val="clear" w:color="auto" w:fill="FFFFFF"/>
              </w:rPr>
            </w:pPr>
            <w:r w:rsidRPr="00AB1529">
              <w:rPr>
                <w:sz w:val="16"/>
                <w:szCs w:val="16"/>
                <w:shd w:val="clear" w:color="auto" w:fill="FFFFFF"/>
              </w:rPr>
              <w:t>2023 г.</w:t>
            </w:r>
          </w:p>
        </w:tc>
        <w:tc>
          <w:tcPr>
            <w:tcW w:w="824" w:type="dxa"/>
            <w:vAlign w:val="center"/>
          </w:tcPr>
          <w:p w:rsidR="006707B2" w:rsidRPr="00AB1529" w:rsidRDefault="006707B2" w:rsidP="00A05E64">
            <w:pPr>
              <w:snapToGrid w:val="0"/>
              <w:jc w:val="center"/>
              <w:rPr>
                <w:sz w:val="16"/>
                <w:szCs w:val="16"/>
                <w:shd w:val="clear" w:color="auto" w:fill="FFFFFF"/>
              </w:rPr>
            </w:pPr>
            <w:r w:rsidRPr="00AB1529">
              <w:rPr>
                <w:sz w:val="16"/>
                <w:szCs w:val="16"/>
                <w:shd w:val="clear" w:color="auto" w:fill="FFFFFF"/>
              </w:rPr>
              <w:t>2024 г.</w:t>
            </w:r>
          </w:p>
        </w:tc>
        <w:tc>
          <w:tcPr>
            <w:tcW w:w="689" w:type="dxa"/>
            <w:vAlign w:val="center"/>
          </w:tcPr>
          <w:p w:rsidR="006707B2" w:rsidRPr="00AB1529" w:rsidRDefault="006707B2" w:rsidP="00A05E64">
            <w:pPr>
              <w:snapToGrid w:val="0"/>
              <w:jc w:val="center"/>
              <w:rPr>
                <w:sz w:val="16"/>
                <w:szCs w:val="16"/>
                <w:shd w:val="clear" w:color="auto" w:fill="FFFFFF"/>
              </w:rPr>
            </w:pPr>
            <w:r w:rsidRPr="00AB1529">
              <w:rPr>
                <w:sz w:val="16"/>
                <w:szCs w:val="16"/>
                <w:shd w:val="clear" w:color="auto" w:fill="FFFFFF"/>
              </w:rPr>
              <w:t>2025 г.</w:t>
            </w:r>
          </w:p>
        </w:tc>
      </w:tr>
      <w:tr w:rsidR="00AB1529" w:rsidRPr="009D45DA" w:rsidTr="00AB1529">
        <w:trPr>
          <w:trHeight w:val="167"/>
        </w:trPr>
        <w:tc>
          <w:tcPr>
            <w:tcW w:w="825" w:type="dxa"/>
            <w:vAlign w:val="center"/>
          </w:tcPr>
          <w:p w:rsidR="00AB1529" w:rsidRPr="00660BA3" w:rsidRDefault="00AB1529" w:rsidP="00AB1529">
            <w:pPr>
              <w:pStyle w:val="TableParagraph"/>
              <w:ind w:left="70" w:right="52"/>
              <w:jc w:val="center"/>
              <w:rPr>
                <w:sz w:val="16"/>
                <w:szCs w:val="16"/>
                <w:shd w:val="clear" w:color="auto" w:fill="FFFFFF"/>
                <w:lang w:eastAsia="ru-RU"/>
              </w:rPr>
            </w:pPr>
            <w:r w:rsidRPr="00660BA3">
              <w:rPr>
                <w:sz w:val="16"/>
                <w:szCs w:val="16"/>
                <w:shd w:val="clear" w:color="auto" w:fill="FFFFFF"/>
                <w:lang w:eastAsia="ru-RU"/>
              </w:rPr>
              <w:t>285225</w:t>
            </w:r>
          </w:p>
        </w:tc>
        <w:tc>
          <w:tcPr>
            <w:tcW w:w="824" w:type="dxa"/>
            <w:vAlign w:val="center"/>
          </w:tcPr>
          <w:p w:rsidR="00AB1529" w:rsidRPr="00660BA3" w:rsidRDefault="00AB1529" w:rsidP="00AB1529">
            <w:pPr>
              <w:pStyle w:val="afa"/>
              <w:snapToGrid w:val="0"/>
              <w:jc w:val="center"/>
              <w:rPr>
                <w:sz w:val="16"/>
                <w:szCs w:val="16"/>
                <w:shd w:val="clear" w:color="auto" w:fill="FFFFFF"/>
                <w:lang w:eastAsia="ru-RU"/>
              </w:rPr>
            </w:pPr>
            <w:r>
              <w:rPr>
                <w:sz w:val="16"/>
                <w:szCs w:val="16"/>
                <w:shd w:val="clear" w:color="auto" w:fill="FFFFFF"/>
                <w:lang w:eastAsia="ru-RU"/>
              </w:rPr>
              <w:t>280044</w:t>
            </w:r>
          </w:p>
        </w:tc>
        <w:tc>
          <w:tcPr>
            <w:tcW w:w="826" w:type="dxa"/>
            <w:vAlign w:val="center"/>
          </w:tcPr>
          <w:p w:rsidR="00AB1529" w:rsidRPr="009D45DA" w:rsidRDefault="00AB1529" w:rsidP="00AB1529">
            <w:pPr>
              <w:pStyle w:val="afa"/>
              <w:snapToGrid w:val="0"/>
              <w:jc w:val="center"/>
              <w:rPr>
                <w:color w:val="000000"/>
                <w:sz w:val="16"/>
                <w:szCs w:val="16"/>
              </w:rPr>
            </w:pPr>
            <w:r>
              <w:rPr>
                <w:color w:val="000000"/>
                <w:sz w:val="16"/>
                <w:szCs w:val="16"/>
              </w:rPr>
              <w:t>281199</w:t>
            </w:r>
          </w:p>
        </w:tc>
        <w:tc>
          <w:tcPr>
            <w:tcW w:w="824" w:type="dxa"/>
            <w:vAlign w:val="center"/>
          </w:tcPr>
          <w:p w:rsidR="00AB1529" w:rsidRPr="00660BA3" w:rsidRDefault="00AB1529" w:rsidP="00AB1529">
            <w:pPr>
              <w:pStyle w:val="TableParagraph"/>
              <w:ind w:left="106" w:right="81"/>
              <w:jc w:val="center"/>
              <w:rPr>
                <w:sz w:val="16"/>
                <w:szCs w:val="16"/>
                <w:shd w:val="clear" w:color="auto" w:fill="FFFFFF"/>
                <w:lang w:eastAsia="ru-RU"/>
              </w:rPr>
            </w:pPr>
            <w:r w:rsidRPr="00660BA3">
              <w:rPr>
                <w:sz w:val="16"/>
                <w:szCs w:val="16"/>
                <w:shd w:val="clear" w:color="auto" w:fill="FFFFFF"/>
                <w:lang w:eastAsia="ru-RU"/>
              </w:rPr>
              <w:t>258979</w:t>
            </w:r>
          </w:p>
        </w:tc>
        <w:tc>
          <w:tcPr>
            <w:tcW w:w="825" w:type="dxa"/>
            <w:vAlign w:val="center"/>
          </w:tcPr>
          <w:p w:rsidR="00AB1529" w:rsidRPr="00660BA3" w:rsidRDefault="00AB1529" w:rsidP="00AB1529">
            <w:pPr>
              <w:pStyle w:val="afa"/>
              <w:snapToGrid w:val="0"/>
              <w:jc w:val="center"/>
              <w:rPr>
                <w:sz w:val="16"/>
                <w:szCs w:val="16"/>
                <w:shd w:val="clear" w:color="auto" w:fill="FFFFFF"/>
                <w:lang w:eastAsia="ru-RU"/>
              </w:rPr>
            </w:pPr>
            <w:r>
              <w:rPr>
                <w:sz w:val="16"/>
                <w:szCs w:val="16"/>
                <w:shd w:val="clear" w:color="auto" w:fill="FFFFFF"/>
                <w:lang w:eastAsia="ru-RU"/>
              </w:rPr>
              <w:t>254278</w:t>
            </w:r>
          </w:p>
        </w:tc>
        <w:tc>
          <w:tcPr>
            <w:tcW w:w="688" w:type="dxa"/>
            <w:vAlign w:val="center"/>
          </w:tcPr>
          <w:p w:rsidR="00AB1529" w:rsidRPr="009D45DA" w:rsidRDefault="00AB1529" w:rsidP="00AB1529">
            <w:pPr>
              <w:pStyle w:val="afa"/>
              <w:snapToGrid w:val="0"/>
              <w:jc w:val="center"/>
              <w:rPr>
                <w:color w:val="000000"/>
                <w:sz w:val="16"/>
                <w:szCs w:val="16"/>
              </w:rPr>
            </w:pPr>
            <w:r>
              <w:rPr>
                <w:color w:val="000000"/>
                <w:sz w:val="16"/>
                <w:szCs w:val="16"/>
              </w:rPr>
              <w:t>255417</w:t>
            </w:r>
          </w:p>
        </w:tc>
        <w:tc>
          <w:tcPr>
            <w:tcW w:w="824" w:type="dxa"/>
            <w:vAlign w:val="center"/>
          </w:tcPr>
          <w:p w:rsidR="00AB1529" w:rsidRPr="009D45DA" w:rsidRDefault="00AB1529" w:rsidP="00AB1529">
            <w:pPr>
              <w:pStyle w:val="afa"/>
              <w:snapToGrid w:val="0"/>
              <w:jc w:val="center"/>
              <w:rPr>
                <w:color w:val="000000"/>
                <w:sz w:val="16"/>
                <w:szCs w:val="16"/>
              </w:rPr>
            </w:pPr>
            <w:r>
              <w:rPr>
                <w:color w:val="000000"/>
                <w:sz w:val="16"/>
                <w:szCs w:val="16"/>
              </w:rPr>
              <w:t>0</w:t>
            </w:r>
          </w:p>
        </w:tc>
        <w:tc>
          <w:tcPr>
            <w:tcW w:w="825" w:type="dxa"/>
            <w:vAlign w:val="center"/>
          </w:tcPr>
          <w:p w:rsidR="00AB1529" w:rsidRPr="009D45DA" w:rsidRDefault="00AB1529" w:rsidP="00AB1529">
            <w:pPr>
              <w:pStyle w:val="afa"/>
              <w:snapToGrid w:val="0"/>
              <w:jc w:val="center"/>
              <w:rPr>
                <w:color w:val="000000"/>
                <w:sz w:val="16"/>
                <w:szCs w:val="16"/>
              </w:rPr>
            </w:pPr>
            <w:r>
              <w:rPr>
                <w:color w:val="000000"/>
                <w:sz w:val="16"/>
                <w:szCs w:val="16"/>
              </w:rPr>
              <w:t>0</w:t>
            </w:r>
          </w:p>
        </w:tc>
        <w:tc>
          <w:tcPr>
            <w:tcW w:w="825" w:type="dxa"/>
            <w:vAlign w:val="center"/>
          </w:tcPr>
          <w:p w:rsidR="00AB1529" w:rsidRPr="009D45DA" w:rsidRDefault="00AB1529" w:rsidP="00AB1529">
            <w:pPr>
              <w:pStyle w:val="afa"/>
              <w:snapToGrid w:val="0"/>
              <w:jc w:val="center"/>
              <w:rPr>
                <w:color w:val="000000"/>
                <w:sz w:val="16"/>
                <w:szCs w:val="16"/>
              </w:rPr>
            </w:pPr>
            <w:r>
              <w:rPr>
                <w:color w:val="000000"/>
                <w:sz w:val="16"/>
                <w:szCs w:val="16"/>
              </w:rPr>
              <w:t>0</w:t>
            </w:r>
          </w:p>
        </w:tc>
        <w:tc>
          <w:tcPr>
            <w:tcW w:w="825" w:type="dxa"/>
            <w:vAlign w:val="center"/>
          </w:tcPr>
          <w:p w:rsidR="00AB1529" w:rsidRPr="009D45DA" w:rsidRDefault="00AB1529" w:rsidP="00AB1529">
            <w:pPr>
              <w:pStyle w:val="afa"/>
              <w:snapToGrid w:val="0"/>
              <w:jc w:val="center"/>
              <w:rPr>
                <w:color w:val="000000"/>
                <w:sz w:val="16"/>
                <w:szCs w:val="16"/>
              </w:rPr>
            </w:pPr>
            <w:r>
              <w:rPr>
                <w:color w:val="000000"/>
                <w:sz w:val="16"/>
                <w:szCs w:val="16"/>
              </w:rPr>
              <w:t>0</w:t>
            </w:r>
          </w:p>
        </w:tc>
        <w:tc>
          <w:tcPr>
            <w:tcW w:w="824" w:type="dxa"/>
            <w:vAlign w:val="center"/>
          </w:tcPr>
          <w:p w:rsidR="00AB1529" w:rsidRPr="009D45DA" w:rsidRDefault="00AB1529" w:rsidP="00AB1529">
            <w:pPr>
              <w:pStyle w:val="afa"/>
              <w:snapToGrid w:val="0"/>
              <w:jc w:val="center"/>
              <w:rPr>
                <w:color w:val="000000"/>
                <w:sz w:val="16"/>
                <w:szCs w:val="16"/>
              </w:rPr>
            </w:pPr>
            <w:r>
              <w:rPr>
                <w:color w:val="000000"/>
                <w:sz w:val="16"/>
                <w:szCs w:val="16"/>
              </w:rPr>
              <w:t>0</w:t>
            </w:r>
          </w:p>
        </w:tc>
        <w:tc>
          <w:tcPr>
            <w:tcW w:w="689" w:type="dxa"/>
            <w:vAlign w:val="center"/>
          </w:tcPr>
          <w:p w:rsidR="00AB1529" w:rsidRPr="009D45DA" w:rsidRDefault="00AB1529" w:rsidP="00AB1529">
            <w:pPr>
              <w:pStyle w:val="afa"/>
              <w:snapToGrid w:val="0"/>
              <w:jc w:val="center"/>
              <w:rPr>
                <w:color w:val="000000"/>
                <w:sz w:val="16"/>
                <w:szCs w:val="16"/>
              </w:rPr>
            </w:pPr>
            <w:r>
              <w:rPr>
                <w:color w:val="000000"/>
                <w:sz w:val="16"/>
                <w:szCs w:val="16"/>
              </w:rPr>
              <w:t>0</w:t>
            </w:r>
          </w:p>
        </w:tc>
      </w:tr>
    </w:tbl>
    <w:p w:rsidR="00AB1529" w:rsidRDefault="00AB1529" w:rsidP="0067097B">
      <w:pPr>
        <w:spacing w:before="240"/>
        <w:ind w:firstLine="709"/>
        <w:jc w:val="both"/>
        <w:rPr>
          <w:i/>
          <w:color w:val="000000"/>
          <w:sz w:val="22"/>
          <w:szCs w:val="22"/>
        </w:rPr>
      </w:pPr>
      <w:r>
        <w:t>Совокупный объем документного фонда на</w:t>
      </w:r>
      <w:r w:rsidR="002A0159">
        <w:t xml:space="preserve"> 01.01.2026 года составил 281199</w:t>
      </w:r>
      <w:r>
        <w:t xml:space="preserve"> экз. Анализируя изменения общего объема 2025 года,</w:t>
      </w:r>
      <w:r w:rsidR="002A0159">
        <w:t xml:space="preserve"> то увеличение произошло на 3378</w:t>
      </w:r>
      <w:r>
        <w:t xml:space="preserve"> экз. Пополнение библиотечного фонда на физических (материальных) носителях информации показывает положительную динамику.</w:t>
      </w:r>
    </w:p>
    <w:p w:rsidR="0067097B" w:rsidRPr="001E3606" w:rsidRDefault="0067097B" w:rsidP="0067097B">
      <w:pPr>
        <w:spacing w:before="240"/>
        <w:ind w:firstLine="709"/>
        <w:jc w:val="both"/>
        <w:rPr>
          <w:b/>
          <w:color w:val="000000"/>
          <w:sz w:val="22"/>
          <w:szCs w:val="22"/>
        </w:rPr>
      </w:pPr>
      <w:r w:rsidRPr="001E3606">
        <w:rPr>
          <w:b/>
          <w:color w:val="000000"/>
          <w:sz w:val="22"/>
          <w:szCs w:val="22"/>
        </w:rPr>
        <w:t xml:space="preserve">5.1.2. Внутрисистемная </w:t>
      </w:r>
      <w:r w:rsidRPr="001E3606">
        <w:rPr>
          <w:b/>
          <w:i/>
          <w:color w:val="000000"/>
          <w:sz w:val="22"/>
          <w:szCs w:val="22"/>
        </w:rPr>
        <w:t xml:space="preserve"> </w:t>
      </w:r>
      <w:r w:rsidRPr="001E3606">
        <w:rPr>
          <w:b/>
          <w:color w:val="000000"/>
          <w:sz w:val="22"/>
          <w:szCs w:val="22"/>
        </w:rPr>
        <w:t xml:space="preserve">передача документов библиотечного фонда из одной библиотеки в другую. </w:t>
      </w:r>
    </w:p>
    <w:p w:rsidR="00AB1529" w:rsidRDefault="00AB1529" w:rsidP="00AB1529">
      <w:pPr>
        <w:pStyle w:val="a6"/>
        <w:spacing w:line="275" w:lineRule="exact"/>
        <w:ind w:left="1103"/>
      </w:pPr>
      <w:r>
        <w:t>Внутрисистемной</w:t>
      </w:r>
      <w:r>
        <w:rPr>
          <w:spacing w:val="-4"/>
        </w:rPr>
        <w:t xml:space="preserve"> </w:t>
      </w:r>
      <w:r>
        <w:t>передачи</w:t>
      </w:r>
      <w:r>
        <w:rPr>
          <w:spacing w:val="1"/>
        </w:rPr>
        <w:t xml:space="preserve"> </w:t>
      </w:r>
      <w:r>
        <w:t>не</w:t>
      </w:r>
      <w:r>
        <w:rPr>
          <w:spacing w:val="-1"/>
        </w:rPr>
        <w:t xml:space="preserve"> </w:t>
      </w:r>
      <w:r>
        <w:t>было.</w:t>
      </w:r>
    </w:p>
    <w:p w:rsidR="0067097B" w:rsidRPr="00C8776D" w:rsidRDefault="0067097B" w:rsidP="00CC3C25">
      <w:pPr>
        <w:spacing w:before="240"/>
        <w:ind w:firstLine="708"/>
        <w:jc w:val="both"/>
        <w:rPr>
          <w:b/>
          <w:color w:val="000000"/>
          <w:sz w:val="22"/>
          <w:szCs w:val="22"/>
        </w:rPr>
      </w:pPr>
      <w:r w:rsidRPr="00C8776D">
        <w:rPr>
          <w:b/>
          <w:color w:val="000000"/>
          <w:sz w:val="22"/>
          <w:szCs w:val="22"/>
        </w:rPr>
        <w:t>5.1.3. Распределение между библиотеками документов фонда на физических (материальных) носителях информации в динамике трёх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1986"/>
        <w:gridCol w:w="2125"/>
        <w:gridCol w:w="1985"/>
      </w:tblGrid>
      <w:tr w:rsidR="0067097B" w:rsidRPr="00AE612F" w:rsidTr="004F6D02">
        <w:trPr>
          <w:trHeight w:val="713"/>
        </w:trPr>
        <w:tc>
          <w:tcPr>
            <w:tcW w:w="9651" w:type="dxa"/>
            <w:gridSpan w:val="4"/>
            <w:tcBorders>
              <w:top w:val="nil"/>
              <w:left w:val="nil"/>
              <w:bottom w:val="single" w:sz="4" w:space="0" w:color="auto"/>
              <w:right w:val="nil"/>
            </w:tcBorders>
            <w:shd w:val="clear" w:color="auto" w:fill="auto"/>
            <w:vAlign w:val="center"/>
          </w:tcPr>
          <w:p w:rsidR="0067097B" w:rsidRPr="00AE612F" w:rsidRDefault="0067097B" w:rsidP="004F6D02">
            <w:pPr>
              <w:snapToGrid w:val="0"/>
              <w:jc w:val="center"/>
              <w:rPr>
                <w:color w:val="000000"/>
                <w:sz w:val="22"/>
                <w:szCs w:val="22"/>
                <w:shd w:val="clear" w:color="auto" w:fill="FFFFFF"/>
              </w:rPr>
            </w:pPr>
            <w:r w:rsidRPr="00C8776D">
              <w:rPr>
                <w:color w:val="000000"/>
                <w:sz w:val="22"/>
                <w:szCs w:val="22"/>
              </w:rPr>
              <w:t>Количество библиотек, имеющих следующие объёмы документного фонда:</w:t>
            </w:r>
          </w:p>
        </w:tc>
      </w:tr>
      <w:tr w:rsidR="006707B2" w:rsidRPr="009D45DA" w:rsidTr="004F6D02">
        <w:trPr>
          <w:trHeight w:val="442"/>
        </w:trPr>
        <w:tc>
          <w:tcPr>
            <w:tcW w:w="3555" w:type="dxa"/>
            <w:tcBorders>
              <w:top w:val="single" w:sz="4" w:space="0" w:color="auto"/>
              <w:bottom w:val="single" w:sz="4" w:space="0" w:color="auto"/>
              <w:right w:val="single" w:sz="4" w:space="0" w:color="auto"/>
            </w:tcBorders>
            <w:shd w:val="clear" w:color="auto" w:fill="auto"/>
            <w:vAlign w:val="center"/>
          </w:tcPr>
          <w:p w:rsidR="006707B2" w:rsidRPr="009D45DA" w:rsidRDefault="006707B2" w:rsidP="004F6D02">
            <w:pPr>
              <w:jc w:val="center"/>
              <w:rPr>
                <w:color w:val="000000"/>
                <w:sz w:val="16"/>
                <w:szCs w:val="16"/>
              </w:rPr>
            </w:pPr>
            <w:r w:rsidRPr="009D45DA">
              <w:rPr>
                <w:color w:val="000000"/>
                <w:sz w:val="16"/>
                <w:szCs w:val="16"/>
              </w:rPr>
              <w:t>Наименование показателя</w:t>
            </w:r>
          </w:p>
        </w:tc>
        <w:tc>
          <w:tcPr>
            <w:tcW w:w="1986" w:type="dxa"/>
            <w:tcBorders>
              <w:top w:val="single" w:sz="4" w:space="0" w:color="auto"/>
              <w:left w:val="single" w:sz="4" w:space="0" w:color="auto"/>
              <w:bottom w:val="single" w:sz="4" w:space="0" w:color="auto"/>
              <w:right w:val="single" w:sz="4" w:space="0" w:color="auto"/>
            </w:tcBorders>
            <w:vAlign w:val="center"/>
          </w:tcPr>
          <w:p w:rsidR="006707B2" w:rsidRPr="00E83C72" w:rsidRDefault="006707B2" w:rsidP="00A05E64">
            <w:pPr>
              <w:snapToGrid w:val="0"/>
              <w:jc w:val="center"/>
              <w:rPr>
                <w:sz w:val="16"/>
                <w:szCs w:val="16"/>
                <w:shd w:val="clear" w:color="auto" w:fill="FFFFFF"/>
              </w:rPr>
            </w:pPr>
            <w:r w:rsidRPr="00E83C72">
              <w:rPr>
                <w:sz w:val="16"/>
                <w:szCs w:val="16"/>
                <w:shd w:val="clear" w:color="auto" w:fill="FFFFFF"/>
              </w:rPr>
              <w:t>2023 г.</w:t>
            </w:r>
          </w:p>
        </w:tc>
        <w:tc>
          <w:tcPr>
            <w:tcW w:w="2125" w:type="dxa"/>
            <w:tcBorders>
              <w:top w:val="single" w:sz="4" w:space="0" w:color="auto"/>
              <w:left w:val="single" w:sz="4" w:space="0" w:color="auto"/>
              <w:bottom w:val="single" w:sz="4" w:space="0" w:color="auto"/>
              <w:right w:val="single" w:sz="4" w:space="0" w:color="auto"/>
            </w:tcBorders>
            <w:vAlign w:val="center"/>
          </w:tcPr>
          <w:p w:rsidR="006707B2" w:rsidRPr="00E83C72" w:rsidRDefault="006707B2" w:rsidP="00A05E64">
            <w:pPr>
              <w:snapToGrid w:val="0"/>
              <w:jc w:val="center"/>
              <w:rPr>
                <w:sz w:val="16"/>
                <w:szCs w:val="16"/>
                <w:shd w:val="clear" w:color="auto" w:fill="FFFFFF"/>
              </w:rPr>
            </w:pPr>
            <w:r w:rsidRPr="00E83C72">
              <w:rPr>
                <w:sz w:val="16"/>
                <w:szCs w:val="16"/>
                <w:shd w:val="clear" w:color="auto" w:fill="FFFFFF"/>
              </w:rPr>
              <w:t>2024 г.</w:t>
            </w:r>
          </w:p>
        </w:tc>
        <w:tc>
          <w:tcPr>
            <w:tcW w:w="1985" w:type="dxa"/>
            <w:tcBorders>
              <w:top w:val="single" w:sz="4" w:space="0" w:color="auto"/>
              <w:left w:val="single" w:sz="4" w:space="0" w:color="auto"/>
              <w:bottom w:val="single" w:sz="4" w:space="0" w:color="auto"/>
            </w:tcBorders>
            <w:vAlign w:val="center"/>
          </w:tcPr>
          <w:p w:rsidR="006707B2" w:rsidRPr="00E83C72" w:rsidRDefault="006707B2" w:rsidP="00A05E64">
            <w:pPr>
              <w:snapToGrid w:val="0"/>
              <w:jc w:val="center"/>
              <w:rPr>
                <w:sz w:val="16"/>
                <w:szCs w:val="16"/>
                <w:shd w:val="clear" w:color="auto" w:fill="FFFFFF"/>
              </w:rPr>
            </w:pPr>
            <w:r w:rsidRPr="00E83C72">
              <w:rPr>
                <w:sz w:val="16"/>
                <w:szCs w:val="16"/>
                <w:shd w:val="clear" w:color="auto" w:fill="FFFFFF"/>
              </w:rPr>
              <w:t>2025 г.</w:t>
            </w:r>
          </w:p>
        </w:tc>
      </w:tr>
      <w:tr w:rsidR="00E83C72" w:rsidRPr="009D45DA" w:rsidTr="00E83C72">
        <w:trPr>
          <w:trHeight w:val="284"/>
        </w:trPr>
        <w:tc>
          <w:tcPr>
            <w:tcW w:w="3555" w:type="dxa"/>
            <w:shd w:val="clear" w:color="auto" w:fill="auto"/>
            <w:vAlign w:val="center"/>
          </w:tcPr>
          <w:p w:rsidR="00E83C72" w:rsidRPr="009D45DA" w:rsidRDefault="00E83C72" w:rsidP="00E83C72">
            <w:pPr>
              <w:rPr>
                <w:color w:val="000000"/>
                <w:sz w:val="16"/>
                <w:szCs w:val="16"/>
              </w:rPr>
            </w:pPr>
            <w:r w:rsidRPr="009D45DA">
              <w:rPr>
                <w:color w:val="000000"/>
                <w:sz w:val="16"/>
                <w:szCs w:val="16"/>
              </w:rPr>
              <w:t>свыше  30 тыс экз.</w:t>
            </w:r>
          </w:p>
        </w:tc>
        <w:tc>
          <w:tcPr>
            <w:tcW w:w="1986" w:type="dxa"/>
            <w:shd w:val="clear" w:color="auto" w:fill="auto"/>
          </w:tcPr>
          <w:p w:rsidR="00E83C72" w:rsidRPr="001F701C" w:rsidRDefault="00E83C72" w:rsidP="00E83C72">
            <w:pPr>
              <w:pStyle w:val="TableParagraph"/>
              <w:spacing w:line="253" w:lineRule="exact"/>
              <w:ind w:left="7"/>
              <w:jc w:val="center"/>
              <w:rPr>
                <w:color w:val="000000"/>
                <w:sz w:val="16"/>
                <w:szCs w:val="16"/>
                <w:lang w:eastAsia="ru-RU"/>
              </w:rPr>
            </w:pPr>
            <w:r w:rsidRPr="001F701C">
              <w:rPr>
                <w:color w:val="000000"/>
                <w:sz w:val="16"/>
                <w:szCs w:val="16"/>
                <w:lang w:eastAsia="ru-RU"/>
              </w:rPr>
              <w:t>–</w:t>
            </w:r>
          </w:p>
        </w:tc>
        <w:tc>
          <w:tcPr>
            <w:tcW w:w="2125" w:type="dxa"/>
            <w:shd w:val="clear" w:color="auto" w:fill="auto"/>
            <w:vAlign w:val="center"/>
          </w:tcPr>
          <w:p w:rsidR="00E83C72" w:rsidRPr="004F6D02" w:rsidRDefault="00E83C72" w:rsidP="00E83C72">
            <w:pPr>
              <w:jc w:val="center"/>
              <w:rPr>
                <w:color w:val="000000"/>
                <w:sz w:val="16"/>
                <w:szCs w:val="16"/>
              </w:rPr>
            </w:pPr>
            <w:r>
              <w:rPr>
                <w:color w:val="000000"/>
                <w:sz w:val="16"/>
                <w:szCs w:val="16"/>
              </w:rPr>
              <w:t>–</w:t>
            </w:r>
          </w:p>
        </w:tc>
        <w:tc>
          <w:tcPr>
            <w:tcW w:w="1985" w:type="dxa"/>
            <w:shd w:val="clear" w:color="auto" w:fill="auto"/>
            <w:vAlign w:val="center"/>
          </w:tcPr>
          <w:p w:rsidR="00E83C72" w:rsidRPr="009D45DA" w:rsidRDefault="00C8776D" w:rsidP="00E83C72">
            <w:pPr>
              <w:jc w:val="center"/>
              <w:rPr>
                <w:color w:val="000000"/>
                <w:sz w:val="16"/>
                <w:szCs w:val="16"/>
              </w:rPr>
            </w:pPr>
            <w:r>
              <w:rPr>
                <w:color w:val="000000"/>
                <w:sz w:val="16"/>
                <w:szCs w:val="16"/>
              </w:rPr>
              <w:t>–</w:t>
            </w:r>
          </w:p>
        </w:tc>
      </w:tr>
      <w:tr w:rsidR="00C8776D" w:rsidRPr="009D45DA" w:rsidTr="00E83C72">
        <w:trPr>
          <w:trHeight w:val="284"/>
        </w:trPr>
        <w:tc>
          <w:tcPr>
            <w:tcW w:w="3555" w:type="dxa"/>
            <w:shd w:val="clear" w:color="auto" w:fill="auto"/>
            <w:vAlign w:val="center"/>
          </w:tcPr>
          <w:p w:rsidR="00C8776D" w:rsidRPr="009D45DA" w:rsidRDefault="00C8776D" w:rsidP="00C8776D">
            <w:pPr>
              <w:rPr>
                <w:color w:val="000000"/>
                <w:sz w:val="16"/>
                <w:szCs w:val="16"/>
              </w:rPr>
            </w:pPr>
            <w:r w:rsidRPr="009D45DA">
              <w:rPr>
                <w:color w:val="000000"/>
                <w:sz w:val="16"/>
                <w:szCs w:val="16"/>
              </w:rPr>
              <w:t>от 20 до 30 тыс.экз.</w:t>
            </w:r>
          </w:p>
        </w:tc>
        <w:tc>
          <w:tcPr>
            <w:tcW w:w="1986" w:type="dxa"/>
            <w:shd w:val="clear" w:color="auto" w:fill="auto"/>
          </w:tcPr>
          <w:p w:rsidR="00C8776D" w:rsidRPr="001F701C" w:rsidRDefault="00C8776D" w:rsidP="00C8776D">
            <w:pPr>
              <w:pStyle w:val="TableParagraph"/>
              <w:spacing w:line="253" w:lineRule="exact"/>
              <w:ind w:left="6"/>
              <w:jc w:val="center"/>
              <w:rPr>
                <w:color w:val="000000"/>
                <w:sz w:val="16"/>
                <w:szCs w:val="16"/>
                <w:lang w:eastAsia="ru-RU"/>
              </w:rPr>
            </w:pPr>
            <w:r w:rsidRPr="001F701C">
              <w:rPr>
                <w:color w:val="000000"/>
                <w:sz w:val="16"/>
                <w:szCs w:val="16"/>
                <w:lang w:eastAsia="ru-RU"/>
              </w:rPr>
              <w:t>1</w:t>
            </w:r>
          </w:p>
        </w:tc>
        <w:tc>
          <w:tcPr>
            <w:tcW w:w="2125" w:type="dxa"/>
            <w:shd w:val="clear" w:color="auto" w:fill="auto"/>
            <w:vAlign w:val="center"/>
          </w:tcPr>
          <w:p w:rsidR="00C8776D" w:rsidRPr="004F6D02" w:rsidRDefault="00C8776D" w:rsidP="00C8776D">
            <w:pPr>
              <w:jc w:val="center"/>
              <w:rPr>
                <w:color w:val="000000"/>
                <w:sz w:val="16"/>
                <w:szCs w:val="16"/>
              </w:rPr>
            </w:pPr>
            <w:r>
              <w:rPr>
                <w:color w:val="000000"/>
                <w:sz w:val="16"/>
                <w:szCs w:val="16"/>
              </w:rPr>
              <w:t>1</w:t>
            </w:r>
          </w:p>
        </w:tc>
        <w:tc>
          <w:tcPr>
            <w:tcW w:w="1985" w:type="dxa"/>
            <w:shd w:val="clear" w:color="auto" w:fill="auto"/>
            <w:vAlign w:val="center"/>
          </w:tcPr>
          <w:p w:rsidR="00C8776D" w:rsidRPr="009D45DA" w:rsidRDefault="00C8776D" w:rsidP="00C8776D">
            <w:pPr>
              <w:jc w:val="center"/>
              <w:rPr>
                <w:color w:val="000000"/>
                <w:sz w:val="16"/>
                <w:szCs w:val="16"/>
              </w:rPr>
            </w:pPr>
            <w:r>
              <w:rPr>
                <w:color w:val="000000"/>
                <w:sz w:val="16"/>
                <w:szCs w:val="16"/>
              </w:rPr>
              <w:t>1</w:t>
            </w:r>
          </w:p>
        </w:tc>
      </w:tr>
      <w:tr w:rsidR="00C8776D" w:rsidRPr="009D45DA" w:rsidTr="00E83C72">
        <w:trPr>
          <w:trHeight w:val="284"/>
        </w:trPr>
        <w:tc>
          <w:tcPr>
            <w:tcW w:w="3555" w:type="dxa"/>
            <w:shd w:val="clear" w:color="auto" w:fill="auto"/>
            <w:vAlign w:val="center"/>
          </w:tcPr>
          <w:p w:rsidR="00C8776D" w:rsidRPr="009D45DA" w:rsidRDefault="00C8776D" w:rsidP="00C8776D">
            <w:pPr>
              <w:rPr>
                <w:color w:val="000000"/>
                <w:sz w:val="16"/>
                <w:szCs w:val="16"/>
              </w:rPr>
            </w:pPr>
            <w:r w:rsidRPr="009D45DA">
              <w:rPr>
                <w:color w:val="000000"/>
                <w:sz w:val="16"/>
                <w:szCs w:val="16"/>
              </w:rPr>
              <w:t>от 15 до 20 тыс. экз.</w:t>
            </w:r>
          </w:p>
        </w:tc>
        <w:tc>
          <w:tcPr>
            <w:tcW w:w="1986" w:type="dxa"/>
            <w:shd w:val="clear" w:color="auto" w:fill="auto"/>
          </w:tcPr>
          <w:p w:rsidR="00C8776D" w:rsidRPr="001F701C" w:rsidRDefault="00C8776D" w:rsidP="00C8776D">
            <w:pPr>
              <w:pStyle w:val="TableParagraph"/>
              <w:spacing w:line="253" w:lineRule="exact"/>
              <w:ind w:left="6"/>
              <w:jc w:val="center"/>
              <w:rPr>
                <w:color w:val="000000"/>
                <w:sz w:val="16"/>
                <w:szCs w:val="16"/>
                <w:lang w:eastAsia="ru-RU"/>
              </w:rPr>
            </w:pPr>
            <w:r w:rsidRPr="001F701C">
              <w:rPr>
                <w:color w:val="000000"/>
                <w:sz w:val="16"/>
                <w:szCs w:val="16"/>
                <w:lang w:eastAsia="ru-RU"/>
              </w:rPr>
              <w:t>2</w:t>
            </w:r>
          </w:p>
        </w:tc>
        <w:tc>
          <w:tcPr>
            <w:tcW w:w="2125" w:type="dxa"/>
            <w:shd w:val="clear" w:color="auto" w:fill="auto"/>
            <w:vAlign w:val="center"/>
          </w:tcPr>
          <w:p w:rsidR="00C8776D" w:rsidRPr="004F6D02" w:rsidRDefault="00C8776D" w:rsidP="00C8776D">
            <w:pPr>
              <w:jc w:val="center"/>
              <w:rPr>
                <w:color w:val="000000"/>
                <w:sz w:val="16"/>
                <w:szCs w:val="16"/>
              </w:rPr>
            </w:pPr>
            <w:r>
              <w:rPr>
                <w:color w:val="000000"/>
                <w:sz w:val="16"/>
                <w:szCs w:val="16"/>
              </w:rPr>
              <w:t>2</w:t>
            </w:r>
          </w:p>
        </w:tc>
        <w:tc>
          <w:tcPr>
            <w:tcW w:w="1985" w:type="dxa"/>
            <w:shd w:val="clear" w:color="auto" w:fill="auto"/>
            <w:vAlign w:val="center"/>
          </w:tcPr>
          <w:p w:rsidR="00C8776D" w:rsidRPr="009D45DA" w:rsidRDefault="00C8776D" w:rsidP="00C8776D">
            <w:pPr>
              <w:jc w:val="center"/>
              <w:rPr>
                <w:color w:val="000000"/>
                <w:sz w:val="16"/>
                <w:szCs w:val="16"/>
              </w:rPr>
            </w:pPr>
            <w:r>
              <w:rPr>
                <w:color w:val="000000"/>
                <w:sz w:val="16"/>
                <w:szCs w:val="16"/>
              </w:rPr>
              <w:t>1</w:t>
            </w:r>
          </w:p>
        </w:tc>
      </w:tr>
      <w:tr w:rsidR="00C8776D" w:rsidRPr="009D45DA" w:rsidTr="00E83C72">
        <w:trPr>
          <w:trHeight w:val="284"/>
        </w:trPr>
        <w:tc>
          <w:tcPr>
            <w:tcW w:w="3555" w:type="dxa"/>
            <w:shd w:val="clear" w:color="auto" w:fill="auto"/>
            <w:vAlign w:val="center"/>
          </w:tcPr>
          <w:p w:rsidR="00C8776D" w:rsidRPr="009D45DA" w:rsidRDefault="00C8776D" w:rsidP="00C8776D">
            <w:pPr>
              <w:rPr>
                <w:color w:val="000000"/>
                <w:sz w:val="16"/>
                <w:szCs w:val="16"/>
              </w:rPr>
            </w:pPr>
            <w:r w:rsidRPr="009D45DA">
              <w:rPr>
                <w:color w:val="000000"/>
                <w:sz w:val="16"/>
                <w:szCs w:val="16"/>
              </w:rPr>
              <w:t>от 10 до 15 экз.</w:t>
            </w:r>
          </w:p>
        </w:tc>
        <w:tc>
          <w:tcPr>
            <w:tcW w:w="1986" w:type="dxa"/>
            <w:shd w:val="clear" w:color="auto" w:fill="auto"/>
          </w:tcPr>
          <w:p w:rsidR="00C8776D" w:rsidRPr="001F701C" w:rsidRDefault="00C8776D" w:rsidP="00C8776D">
            <w:pPr>
              <w:pStyle w:val="TableParagraph"/>
              <w:spacing w:line="253" w:lineRule="exact"/>
              <w:ind w:left="6"/>
              <w:jc w:val="center"/>
              <w:rPr>
                <w:color w:val="000000"/>
                <w:sz w:val="16"/>
                <w:szCs w:val="16"/>
                <w:lang w:eastAsia="ru-RU"/>
              </w:rPr>
            </w:pPr>
            <w:r w:rsidRPr="001F701C">
              <w:rPr>
                <w:color w:val="000000"/>
                <w:sz w:val="16"/>
                <w:szCs w:val="16"/>
                <w:lang w:eastAsia="ru-RU"/>
              </w:rPr>
              <w:t>5</w:t>
            </w:r>
          </w:p>
        </w:tc>
        <w:tc>
          <w:tcPr>
            <w:tcW w:w="2125" w:type="dxa"/>
            <w:shd w:val="clear" w:color="auto" w:fill="auto"/>
            <w:vAlign w:val="center"/>
          </w:tcPr>
          <w:p w:rsidR="00C8776D" w:rsidRPr="004F6D02" w:rsidRDefault="00C8776D" w:rsidP="00C8776D">
            <w:pPr>
              <w:jc w:val="center"/>
              <w:rPr>
                <w:color w:val="000000"/>
                <w:sz w:val="16"/>
                <w:szCs w:val="16"/>
              </w:rPr>
            </w:pPr>
            <w:r>
              <w:rPr>
                <w:color w:val="000000"/>
                <w:sz w:val="16"/>
                <w:szCs w:val="16"/>
              </w:rPr>
              <w:t>5</w:t>
            </w:r>
          </w:p>
        </w:tc>
        <w:tc>
          <w:tcPr>
            <w:tcW w:w="1985" w:type="dxa"/>
            <w:shd w:val="clear" w:color="auto" w:fill="auto"/>
            <w:vAlign w:val="center"/>
          </w:tcPr>
          <w:p w:rsidR="00C8776D" w:rsidRPr="009D45DA" w:rsidRDefault="00C8776D" w:rsidP="00C8776D">
            <w:pPr>
              <w:jc w:val="center"/>
              <w:rPr>
                <w:color w:val="000000"/>
                <w:sz w:val="16"/>
                <w:szCs w:val="16"/>
              </w:rPr>
            </w:pPr>
            <w:r>
              <w:rPr>
                <w:color w:val="000000"/>
                <w:sz w:val="16"/>
                <w:szCs w:val="16"/>
              </w:rPr>
              <w:t>6</w:t>
            </w:r>
          </w:p>
        </w:tc>
      </w:tr>
      <w:tr w:rsidR="00C8776D" w:rsidRPr="009D45DA" w:rsidTr="00E83C72">
        <w:trPr>
          <w:trHeight w:val="284"/>
        </w:trPr>
        <w:tc>
          <w:tcPr>
            <w:tcW w:w="3555" w:type="dxa"/>
            <w:shd w:val="clear" w:color="auto" w:fill="auto"/>
            <w:vAlign w:val="center"/>
          </w:tcPr>
          <w:p w:rsidR="00C8776D" w:rsidRPr="009D45DA" w:rsidRDefault="00C8776D" w:rsidP="00C8776D">
            <w:pPr>
              <w:rPr>
                <w:color w:val="000000"/>
                <w:sz w:val="16"/>
                <w:szCs w:val="16"/>
              </w:rPr>
            </w:pPr>
            <w:r w:rsidRPr="009D45DA">
              <w:rPr>
                <w:color w:val="000000"/>
                <w:sz w:val="16"/>
                <w:szCs w:val="16"/>
              </w:rPr>
              <w:t>от 5 до 10 тыс. экз.</w:t>
            </w:r>
          </w:p>
        </w:tc>
        <w:tc>
          <w:tcPr>
            <w:tcW w:w="1986" w:type="dxa"/>
            <w:shd w:val="clear" w:color="auto" w:fill="auto"/>
          </w:tcPr>
          <w:p w:rsidR="00C8776D" w:rsidRPr="001F701C" w:rsidRDefault="00C8776D" w:rsidP="00C8776D">
            <w:pPr>
              <w:pStyle w:val="TableParagraph"/>
              <w:spacing w:line="253" w:lineRule="exact"/>
              <w:ind w:left="7"/>
              <w:jc w:val="center"/>
              <w:rPr>
                <w:color w:val="000000"/>
                <w:sz w:val="16"/>
                <w:szCs w:val="16"/>
                <w:lang w:eastAsia="ru-RU"/>
              </w:rPr>
            </w:pPr>
            <w:r w:rsidRPr="001F701C">
              <w:rPr>
                <w:color w:val="000000"/>
                <w:sz w:val="16"/>
                <w:szCs w:val="16"/>
                <w:lang w:eastAsia="ru-RU"/>
              </w:rPr>
              <w:t>16</w:t>
            </w:r>
          </w:p>
        </w:tc>
        <w:tc>
          <w:tcPr>
            <w:tcW w:w="2125" w:type="dxa"/>
            <w:shd w:val="clear" w:color="auto" w:fill="auto"/>
            <w:vAlign w:val="center"/>
          </w:tcPr>
          <w:p w:rsidR="00C8776D" w:rsidRPr="004F6D02" w:rsidRDefault="00C8776D" w:rsidP="00C8776D">
            <w:pPr>
              <w:jc w:val="center"/>
              <w:rPr>
                <w:color w:val="000000"/>
                <w:sz w:val="16"/>
                <w:szCs w:val="16"/>
              </w:rPr>
            </w:pPr>
            <w:r>
              <w:rPr>
                <w:color w:val="000000"/>
                <w:sz w:val="16"/>
                <w:szCs w:val="16"/>
              </w:rPr>
              <w:t>17</w:t>
            </w:r>
          </w:p>
        </w:tc>
        <w:tc>
          <w:tcPr>
            <w:tcW w:w="1985" w:type="dxa"/>
            <w:shd w:val="clear" w:color="auto" w:fill="auto"/>
            <w:vAlign w:val="center"/>
          </w:tcPr>
          <w:p w:rsidR="00C8776D" w:rsidRPr="009D45DA" w:rsidRDefault="00C8776D" w:rsidP="00C8776D">
            <w:pPr>
              <w:jc w:val="center"/>
              <w:rPr>
                <w:color w:val="000000"/>
                <w:sz w:val="16"/>
                <w:szCs w:val="16"/>
              </w:rPr>
            </w:pPr>
            <w:r>
              <w:rPr>
                <w:color w:val="000000"/>
                <w:sz w:val="16"/>
                <w:szCs w:val="16"/>
              </w:rPr>
              <w:t>17</w:t>
            </w:r>
          </w:p>
        </w:tc>
      </w:tr>
      <w:tr w:rsidR="00C8776D" w:rsidRPr="009D45DA" w:rsidTr="00E83C72">
        <w:trPr>
          <w:trHeight w:val="284"/>
        </w:trPr>
        <w:tc>
          <w:tcPr>
            <w:tcW w:w="3555" w:type="dxa"/>
            <w:shd w:val="clear" w:color="auto" w:fill="auto"/>
            <w:vAlign w:val="center"/>
          </w:tcPr>
          <w:p w:rsidR="00C8776D" w:rsidRPr="009D45DA" w:rsidRDefault="00C8776D" w:rsidP="00C8776D">
            <w:pPr>
              <w:rPr>
                <w:color w:val="000000"/>
                <w:sz w:val="16"/>
                <w:szCs w:val="16"/>
              </w:rPr>
            </w:pPr>
            <w:r w:rsidRPr="009D45DA">
              <w:rPr>
                <w:color w:val="000000"/>
                <w:sz w:val="16"/>
                <w:szCs w:val="16"/>
              </w:rPr>
              <w:t>от 3 до 5 тыс. экз.</w:t>
            </w:r>
          </w:p>
        </w:tc>
        <w:tc>
          <w:tcPr>
            <w:tcW w:w="1986" w:type="dxa"/>
            <w:shd w:val="clear" w:color="auto" w:fill="auto"/>
          </w:tcPr>
          <w:p w:rsidR="00C8776D" w:rsidRPr="001F701C" w:rsidRDefault="00C8776D" w:rsidP="00C8776D">
            <w:pPr>
              <w:pStyle w:val="TableParagraph"/>
              <w:spacing w:line="253" w:lineRule="exact"/>
              <w:ind w:left="7"/>
              <w:jc w:val="center"/>
              <w:rPr>
                <w:color w:val="000000"/>
                <w:sz w:val="16"/>
                <w:szCs w:val="16"/>
                <w:lang w:eastAsia="ru-RU"/>
              </w:rPr>
            </w:pPr>
            <w:r w:rsidRPr="001F701C">
              <w:rPr>
                <w:color w:val="000000"/>
                <w:sz w:val="16"/>
                <w:szCs w:val="16"/>
                <w:lang w:eastAsia="ru-RU"/>
              </w:rPr>
              <w:t>12</w:t>
            </w:r>
          </w:p>
        </w:tc>
        <w:tc>
          <w:tcPr>
            <w:tcW w:w="2125" w:type="dxa"/>
            <w:shd w:val="clear" w:color="auto" w:fill="auto"/>
            <w:vAlign w:val="center"/>
          </w:tcPr>
          <w:p w:rsidR="00C8776D" w:rsidRPr="004F6D02" w:rsidRDefault="00C8776D" w:rsidP="00C8776D">
            <w:pPr>
              <w:jc w:val="center"/>
              <w:rPr>
                <w:color w:val="000000"/>
                <w:sz w:val="16"/>
                <w:szCs w:val="16"/>
              </w:rPr>
            </w:pPr>
            <w:r>
              <w:rPr>
                <w:color w:val="000000"/>
                <w:sz w:val="16"/>
                <w:szCs w:val="16"/>
              </w:rPr>
              <w:t>11</w:t>
            </w:r>
          </w:p>
        </w:tc>
        <w:tc>
          <w:tcPr>
            <w:tcW w:w="1985" w:type="dxa"/>
            <w:shd w:val="clear" w:color="auto" w:fill="auto"/>
            <w:vAlign w:val="center"/>
          </w:tcPr>
          <w:p w:rsidR="00C8776D" w:rsidRPr="009D45DA" w:rsidRDefault="00C8776D" w:rsidP="00C8776D">
            <w:pPr>
              <w:jc w:val="center"/>
              <w:rPr>
                <w:color w:val="000000"/>
                <w:sz w:val="16"/>
                <w:szCs w:val="16"/>
              </w:rPr>
            </w:pPr>
            <w:r>
              <w:rPr>
                <w:color w:val="000000"/>
                <w:sz w:val="16"/>
                <w:szCs w:val="16"/>
              </w:rPr>
              <w:t>11</w:t>
            </w:r>
          </w:p>
        </w:tc>
      </w:tr>
      <w:tr w:rsidR="00C8776D" w:rsidRPr="009D45DA" w:rsidTr="00E83C72">
        <w:trPr>
          <w:trHeight w:val="284"/>
        </w:trPr>
        <w:tc>
          <w:tcPr>
            <w:tcW w:w="3555" w:type="dxa"/>
            <w:shd w:val="clear" w:color="auto" w:fill="auto"/>
            <w:vAlign w:val="center"/>
          </w:tcPr>
          <w:p w:rsidR="00C8776D" w:rsidRPr="009D45DA" w:rsidRDefault="00C8776D" w:rsidP="00C8776D">
            <w:pPr>
              <w:rPr>
                <w:color w:val="000000"/>
                <w:sz w:val="16"/>
                <w:szCs w:val="16"/>
              </w:rPr>
            </w:pPr>
            <w:r w:rsidRPr="009D45DA">
              <w:rPr>
                <w:color w:val="000000"/>
                <w:sz w:val="16"/>
                <w:szCs w:val="16"/>
              </w:rPr>
              <w:t>менее 3 тыс. экз.</w:t>
            </w:r>
          </w:p>
        </w:tc>
        <w:tc>
          <w:tcPr>
            <w:tcW w:w="1986" w:type="dxa"/>
            <w:shd w:val="clear" w:color="auto" w:fill="auto"/>
          </w:tcPr>
          <w:p w:rsidR="00C8776D" w:rsidRPr="001F701C" w:rsidRDefault="00C8776D" w:rsidP="00C8776D">
            <w:pPr>
              <w:pStyle w:val="TableParagraph"/>
              <w:spacing w:line="253" w:lineRule="exact"/>
              <w:ind w:left="6"/>
              <w:jc w:val="center"/>
              <w:rPr>
                <w:color w:val="000000"/>
                <w:sz w:val="16"/>
                <w:szCs w:val="16"/>
                <w:lang w:eastAsia="ru-RU"/>
              </w:rPr>
            </w:pPr>
            <w:r w:rsidRPr="001F701C">
              <w:rPr>
                <w:color w:val="000000"/>
                <w:sz w:val="16"/>
                <w:szCs w:val="16"/>
                <w:lang w:eastAsia="ru-RU"/>
              </w:rPr>
              <w:t>3</w:t>
            </w:r>
          </w:p>
        </w:tc>
        <w:tc>
          <w:tcPr>
            <w:tcW w:w="2125" w:type="dxa"/>
            <w:shd w:val="clear" w:color="auto" w:fill="auto"/>
            <w:vAlign w:val="center"/>
          </w:tcPr>
          <w:p w:rsidR="00C8776D" w:rsidRPr="004F6D02" w:rsidRDefault="00C8776D" w:rsidP="00C8776D">
            <w:pPr>
              <w:jc w:val="center"/>
              <w:rPr>
                <w:color w:val="000000"/>
                <w:sz w:val="16"/>
                <w:szCs w:val="16"/>
              </w:rPr>
            </w:pPr>
            <w:r>
              <w:rPr>
                <w:color w:val="000000"/>
                <w:sz w:val="16"/>
                <w:szCs w:val="16"/>
              </w:rPr>
              <w:t>3</w:t>
            </w:r>
          </w:p>
        </w:tc>
        <w:tc>
          <w:tcPr>
            <w:tcW w:w="1985" w:type="dxa"/>
            <w:shd w:val="clear" w:color="auto" w:fill="auto"/>
            <w:vAlign w:val="center"/>
          </w:tcPr>
          <w:p w:rsidR="00C8776D" w:rsidRPr="009D45DA" w:rsidRDefault="00C8776D" w:rsidP="00C8776D">
            <w:pPr>
              <w:jc w:val="center"/>
              <w:rPr>
                <w:color w:val="000000"/>
                <w:sz w:val="16"/>
                <w:szCs w:val="16"/>
              </w:rPr>
            </w:pPr>
            <w:r>
              <w:rPr>
                <w:color w:val="000000"/>
                <w:sz w:val="16"/>
                <w:szCs w:val="16"/>
              </w:rPr>
              <w:t>3</w:t>
            </w:r>
          </w:p>
        </w:tc>
      </w:tr>
    </w:tbl>
    <w:p w:rsidR="0067097B" w:rsidRPr="001E3606" w:rsidRDefault="0067097B" w:rsidP="0067097B">
      <w:pPr>
        <w:spacing w:before="240"/>
        <w:ind w:firstLine="709"/>
        <w:jc w:val="both"/>
        <w:rPr>
          <w:b/>
          <w:i/>
          <w:color w:val="000000"/>
          <w:sz w:val="22"/>
          <w:szCs w:val="22"/>
        </w:rPr>
      </w:pPr>
      <w:r w:rsidRPr="001E3606">
        <w:rPr>
          <w:b/>
          <w:color w:val="000000"/>
          <w:sz w:val="22"/>
          <w:szCs w:val="22"/>
        </w:rPr>
        <w:lastRenderedPageBreak/>
        <w:t xml:space="preserve">5.2. Характеристика объёма фонда </w:t>
      </w:r>
      <w:r w:rsidR="005C3684" w:rsidRPr="001E3606">
        <w:rPr>
          <w:b/>
          <w:sz w:val="22"/>
          <w:szCs w:val="22"/>
        </w:rPr>
        <w:t>в центральных библиотеках</w:t>
      </w:r>
      <w:r w:rsidR="005C3684" w:rsidRPr="001E3606">
        <w:rPr>
          <w:b/>
          <w:color w:val="000000"/>
          <w:sz w:val="22"/>
          <w:szCs w:val="22"/>
        </w:rPr>
        <w:t xml:space="preserve"> </w:t>
      </w:r>
      <w:r w:rsidRPr="001E3606">
        <w:rPr>
          <w:b/>
          <w:color w:val="000000"/>
          <w:sz w:val="22"/>
          <w:szCs w:val="22"/>
        </w:rPr>
        <w:t>обязательного экземпляра документов (ОЭД) муниципального образования в динамике трёх лет</w:t>
      </w:r>
      <w:r w:rsidRPr="001E3606">
        <w:rPr>
          <w:b/>
          <w:i/>
          <w:color w:val="000000"/>
          <w:sz w:val="22"/>
          <w:szCs w:val="22"/>
        </w:rPr>
        <w:t>.</w:t>
      </w:r>
    </w:p>
    <w:p w:rsidR="0067097B" w:rsidRPr="001E3606" w:rsidRDefault="0067097B" w:rsidP="0067097B">
      <w:pPr>
        <w:jc w:val="both"/>
        <w:rPr>
          <w:b/>
          <w:color w:val="000000"/>
        </w:rPr>
      </w:pP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43"/>
        <w:gridCol w:w="842"/>
        <w:gridCol w:w="843"/>
        <w:gridCol w:w="842"/>
        <w:gridCol w:w="843"/>
        <w:gridCol w:w="702"/>
        <w:gridCol w:w="842"/>
        <w:gridCol w:w="843"/>
        <w:gridCol w:w="771"/>
        <w:gridCol w:w="851"/>
        <w:gridCol w:w="709"/>
        <w:gridCol w:w="708"/>
      </w:tblGrid>
      <w:tr w:rsidR="0067097B" w:rsidRPr="009D45DA" w:rsidTr="004F6D02">
        <w:trPr>
          <w:trHeight w:val="116"/>
        </w:trPr>
        <w:tc>
          <w:tcPr>
            <w:tcW w:w="2528" w:type="dxa"/>
            <w:gridSpan w:val="3"/>
            <w:vMerge w:val="restart"/>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Всего поступило в фонд ОЭД муниципального образования, единиц</w:t>
            </w:r>
          </w:p>
        </w:tc>
        <w:tc>
          <w:tcPr>
            <w:tcW w:w="7111" w:type="dxa"/>
            <w:gridSpan w:val="9"/>
          </w:tcPr>
          <w:p w:rsidR="0067097B" w:rsidRPr="009D45DA" w:rsidRDefault="0067097B" w:rsidP="004F6D02">
            <w:pPr>
              <w:pStyle w:val="afa"/>
              <w:snapToGrid w:val="0"/>
              <w:jc w:val="center"/>
              <w:rPr>
                <w:bCs/>
                <w:color w:val="000000"/>
                <w:sz w:val="16"/>
                <w:szCs w:val="16"/>
              </w:rPr>
            </w:pPr>
            <w:r w:rsidRPr="009D45DA">
              <w:rPr>
                <w:bCs/>
                <w:color w:val="000000"/>
                <w:sz w:val="16"/>
                <w:szCs w:val="16"/>
              </w:rPr>
              <w:t xml:space="preserve">из них: </w:t>
            </w:r>
          </w:p>
        </w:tc>
      </w:tr>
      <w:tr w:rsidR="0067097B" w:rsidRPr="009D45DA" w:rsidTr="004F6D02">
        <w:trPr>
          <w:trHeight w:val="445"/>
        </w:trPr>
        <w:tc>
          <w:tcPr>
            <w:tcW w:w="2528" w:type="dxa"/>
            <w:gridSpan w:val="3"/>
            <w:vMerge/>
          </w:tcPr>
          <w:p w:rsidR="0067097B" w:rsidRPr="009D45DA" w:rsidRDefault="0067097B" w:rsidP="004F6D02">
            <w:pPr>
              <w:pStyle w:val="afa"/>
              <w:snapToGrid w:val="0"/>
              <w:jc w:val="center"/>
              <w:rPr>
                <w:bCs/>
                <w:color w:val="000000"/>
                <w:sz w:val="16"/>
                <w:szCs w:val="16"/>
              </w:rPr>
            </w:pPr>
          </w:p>
        </w:tc>
        <w:tc>
          <w:tcPr>
            <w:tcW w:w="2387"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книги (экз.)</w:t>
            </w:r>
          </w:p>
        </w:tc>
        <w:tc>
          <w:tcPr>
            <w:tcW w:w="2456"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 xml:space="preserve">газеты </w:t>
            </w:r>
          </w:p>
          <w:p w:rsidR="0067097B" w:rsidRPr="009D45DA" w:rsidRDefault="0067097B" w:rsidP="004F6D02">
            <w:pPr>
              <w:pStyle w:val="afa"/>
              <w:snapToGrid w:val="0"/>
              <w:jc w:val="center"/>
              <w:rPr>
                <w:bCs/>
                <w:color w:val="000000"/>
                <w:sz w:val="16"/>
                <w:szCs w:val="16"/>
              </w:rPr>
            </w:pPr>
            <w:r w:rsidRPr="009D45DA">
              <w:rPr>
                <w:bCs/>
                <w:color w:val="000000"/>
                <w:sz w:val="16"/>
                <w:szCs w:val="16"/>
              </w:rPr>
              <w:t>(годовой комплект)</w:t>
            </w:r>
          </w:p>
        </w:tc>
        <w:tc>
          <w:tcPr>
            <w:tcW w:w="2268"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журналы (экз.)</w:t>
            </w:r>
          </w:p>
        </w:tc>
      </w:tr>
      <w:tr w:rsidR="005C3684" w:rsidRPr="009D45DA" w:rsidTr="004F6D02">
        <w:trPr>
          <w:trHeight w:val="202"/>
        </w:trPr>
        <w:tc>
          <w:tcPr>
            <w:tcW w:w="843" w:type="dxa"/>
            <w:vAlign w:val="center"/>
          </w:tcPr>
          <w:p w:rsidR="005C3684" w:rsidRPr="00E83C72" w:rsidRDefault="005C3684" w:rsidP="00A05E64">
            <w:pPr>
              <w:snapToGrid w:val="0"/>
              <w:jc w:val="center"/>
              <w:rPr>
                <w:sz w:val="16"/>
                <w:szCs w:val="16"/>
                <w:shd w:val="clear" w:color="auto" w:fill="FFFFFF"/>
              </w:rPr>
            </w:pPr>
            <w:r w:rsidRPr="00E83C72">
              <w:rPr>
                <w:sz w:val="16"/>
                <w:szCs w:val="16"/>
                <w:shd w:val="clear" w:color="auto" w:fill="FFFFFF"/>
              </w:rPr>
              <w:t>2023 г.</w:t>
            </w:r>
          </w:p>
        </w:tc>
        <w:tc>
          <w:tcPr>
            <w:tcW w:w="842" w:type="dxa"/>
            <w:vAlign w:val="center"/>
          </w:tcPr>
          <w:p w:rsidR="005C3684" w:rsidRPr="00E83C72" w:rsidRDefault="005C3684" w:rsidP="00A05E64">
            <w:pPr>
              <w:snapToGrid w:val="0"/>
              <w:jc w:val="center"/>
              <w:rPr>
                <w:sz w:val="16"/>
                <w:szCs w:val="16"/>
                <w:shd w:val="clear" w:color="auto" w:fill="FFFFFF"/>
              </w:rPr>
            </w:pPr>
            <w:r w:rsidRPr="00E83C72">
              <w:rPr>
                <w:sz w:val="16"/>
                <w:szCs w:val="16"/>
                <w:shd w:val="clear" w:color="auto" w:fill="FFFFFF"/>
              </w:rPr>
              <w:t>2024 г.</w:t>
            </w:r>
          </w:p>
        </w:tc>
        <w:tc>
          <w:tcPr>
            <w:tcW w:w="843" w:type="dxa"/>
            <w:vAlign w:val="center"/>
          </w:tcPr>
          <w:p w:rsidR="005C3684" w:rsidRPr="00E83C72" w:rsidRDefault="005C3684" w:rsidP="00A05E64">
            <w:pPr>
              <w:snapToGrid w:val="0"/>
              <w:jc w:val="center"/>
              <w:rPr>
                <w:sz w:val="16"/>
                <w:szCs w:val="16"/>
                <w:shd w:val="clear" w:color="auto" w:fill="FFFFFF"/>
              </w:rPr>
            </w:pPr>
            <w:r w:rsidRPr="00E83C72">
              <w:rPr>
                <w:sz w:val="16"/>
                <w:szCs w:val="16"/>
                <w:shd w:val="clear" w:color="auto" w:fill="FFFFFF"/>
              </w:rPr>
              <w:t>2025 г.</w:t>
            </w:r>
          </w:p>
        </w:tc>
        <w:tc>
          <w:tcPr>
            <w:tcW w:w="842" w:type="dxa"/>
            <w:vAlign w:val="center"/>
          </w:tcPr>
          <w:p w:rsidR="005C3684" w:rsidRPr="00E83C72" w:rsidRDefault="005C3684" w:rsidP="00A05E64">
            <w:pPr>
              <w:snapToGrid w:val="0"/>
              <w:jc w:val="center"/>
              <w:rPr>
                <w:sz w:val="16"/>
                <w:szCs w:val="16"/>
                <w:shd w:val="clear" w:color="auto" w:fill="FFFFFF"/>
              </w:rPr>
            </w:pPr>
            <w:r w:rsidRPr="00E83C72">
              <w:rPr>
                <w:sz w:val="16"/>
                <w:szCs w:val="16"/>
                <w:shd w:val="clear" w:color="auto" w:fill="FFFFFF"/>
              </w:rPr>
              <w:t>2023 г.</w:t>
            </w:r>
          </w:p>
        </w:tc>
        <w:tc>
          <w:tcPr>
            <w:tcW w:w="843" w:type="dxa"/>
            <w:vAlign w:val="center"/>
          </w:tcPr>
          <w:p w:rsidR="005C3684" w:rsidRPr="00E83C72" w:rsidRDefault="005C3684" w:rsidP="00A05E64">
            <w:pPr>
              <w:snapToGrid w:val="0"/>
              <w:jc w:val="center"/>
              <w:rPr>
                <w:sz w:val="16"/>
                <w:szCs w:val="16"/>
                <w:shd w:val="clear" w:color="auto" w:fill="FFFFFF"/>
              </w:rPr>
            </w:pPr>
            <w:r w:rsidRPr="00E83C72">
              <w:rPr>
                <w:sz w:val="16"/>
                <w:szCs w:val="16"/>
                <w:shd w:val="clear" w:color="auto" w:fill="FFFFFF"/>
              </w:rPr>
              <w:t>2024 г.</w:t>
            </w:r>
          </w:p>
        </w:tc>
        <w:tc>
          <w:tcPr>
            <w:tcW w:w="702" w:type="dxa"/>
            <w:vAlign w:val="center"/>
          </w:tcPr>
          <w:p w:rsidR="005C3684" w:rsidRPr="00E83C72" w:rsidRDefault="005C3684" w:rsidP="00A05E64">
            <w:pPr>
              <w:snapToGrid w:val="0"/>
              <w:jc w:val="center"/>
              <w:rPr>
                <w:sz w:val="16"/>
                <w:szCs w:val="16"/>
                <w:shd w:val="clear" w:color="auto" w:fill="FFFFFF"/>
              </w:rPr>
            </w:pPr>
            <w:r w:rsidRPr="00E83C72">
              <w:rPr>
                <w:sz w:val="16"/>
                <w:szCs w:val="16"/>
                <w:shd w:val="clear" w:color="auto" w:fill="FFFFFF"/>
              </w:rPr>
              <w:t>2025 г.</w:t>
            </w:r>
          </w:p>
        </w:tc>
        <w:tc>
          <w:tcPr>
            <w:tcW w:w="842" w:type="dxa"/>
            <w:vAlign w:val="center"/>
          </w:tcPr>
          <w:p w:rsidR="005C3684" w:rsidRPr="00E83C72" w:rsidRDefault="005C3684" w:rsidP="00A05E64">
            <w:pPr>
              <w:snapToGrid w:val="0"/>
              <w:jc w:val="center"/>
              <w:rPr>
                <w:sz w:val="16"/>
                <w:szCs w:val="16"/>
                <w:shd w:val="clear" w:color="auto" w:fill="FFFFFF"/>
              </w:rPr>
            </w:pPr>
            <w:r w:rsidRPr="00E83C72">
              <w:rPr>
                <w:sz w:val="16"/>
                <w:szCs w:val="16"/>
                <w:shd w:val="clear" w:color="auto" w:fill="FFFFFF"/>
              </w:rPr>
              <w:t>2023 г.</w:t>
            </w:r>
          </w:p>
        </w:tc>
        <w:tc>
          <w:tcPr>
            <w:tcW w:w="843" w:type="dxa"/>
            <w:vAlign w:val="center"/>
          </w:tcPr>
          <w:p w:rsidR="005C3684" w:rsidRPr="00E83C72" w:rsidRDefault="005C3684" w:rsidP="00A05E64">
            <w:pPr>
              <w:snapToGrid w:val="0"/>
              <w:jc w:val="center"/>
              <w:rPr>
                <w:sz w:val="16"/>
                <w:szCs w:val="16"/>
                <w:shd w:val="clear" w:color="auto" w:fill="FFFFFF"/>
              </w:rPr>
            </w:pPr>
            <w:r w:rsidRPr="00E83C72">
              <w:rPr>
                <w:sz w:val="16"/>
                <w:szCs w:val="16"/>
                <w:shd w:val="clear" w:color="auto" w:fill="FFFFFF"/>
              </w:rPr>
              <w:t>2024 г.</w:t>
            </w:r>
          </w:p>
        </w:tc>
        <w:tc>
          <w:tcPr>
            <w:tcW w:w="771" w:type="dxa"/>
            <w:vAlign w:val="center"/>
          </w:tcPr>
          <w:p w:rsidR="005C3684" w:rsidRPr="00E83C72" w:rsidRDefault="005C3684" w:rsidP="00A05E64">
            <w:pPr>
              <w:snapToGrid w:val="0"/>
              <w:jc w:val="center"/>
              <w:rPr>
                <w:sz w:val="16"/>
                <w:szCs w:val="16"/>
                <w:shd w:val="clear" w:color="auto" w:fill="FFFFFF"/>
              </w:rPr>
            </w:pPr>
            <w:r w:rsidRPr="00E83C72">
              <w:rPr>
                <w:sz w:val="16"/>
                <w:szCs w:val="16"/>
                <w:shd w:val="clear" w:color="auto" w:fill="FFFFFF"/>
              </w:rPr>
              <w:t>2025 г.</w:t>
            </w:r>
          </w:p>
        </w:tc>
        <w:tc>
          <w:tcPr>
            <w:tcW w:w="851" w:type="dxa"/>
            <w:vAlign w:val="center"/>
          </w:tcPr>
          <w:p w:rsidR="005C3684" w:rsidRPr="00E83C72" w:rsidRDefault="005C3684" w:rsidP="00A05E64">
            <w:pPr>
              <w:snapToGrid w:val="0"/>
              <w:jc w:val="center"/>
              <w:rPr>
                <w:sz w:val="16"/>
                <w:szCs w:val="16"/>
                <w:shd w:val="clear" w:color="auto" w:fill="FFFFFF"/>
              </w:rPr>
            </w:pPr>
            <w:r w:rsidRPr="00E83C72">
              <w:rPr>
                <w:sz w:val="16"/>
                <w:szCs w:val="16"/>
                <w:shd w:val="clear" w:color="auto" w:fill="FFFFFF"/>
              </w:rPr>
              <w:t>2023 г.</w:t>
            </w:r>
          </w:p>
        </w:tc>
        <w:tc>
          <w:tcPr>
            <w:tcW w:w="709" w:type="dxa"/>
            <w:vAlign w:val="center"/>
          </w:tcPr>
          <w:p w:rsidR="005C3684" w:rsidRPr="00E83C72" w:rsidRDefault="005C3684" w:rsidP="00A05E64">
            <w:pPr>
              <w:snapToGrid w:val="0"/>
              <w:jc w:val="center"/>
              <w:rPr>
                <w:sz w:val="16"/>
                <w:szCs w:val="16"/>
                <w:shd w:val="clear" w:color="auto" w:fill="FFFFFF"/>
              </w:rPr>
            </w:pPr>
            <w:r w:rsidRPr="00E83C72">
              <w:rPr>
                <w:sz w:val="16"/>
                <w:szCs w:val="16"/>
                <w:shd w:val="clear" w:color="auto" w:fill="FFFFFF"/>
              </w:rPr>
              <w:t>2024 г.</w:t>
            </w:r>
          </w:p>
        </w:tc>
        <w:tc>
          <w:tcPr>
            <w:tcW w:w="708" w:type="dxa"/>
            <w:vAlign w:val="center"/>
          </w:tcPr>
          <w:p w:rsidR="005C3684" w:rsidRPr="00E83C72" w:rsidRDefault="005C3684" w:rsidP="00A05E64">
            <w:pPr>
              <w:snapToGrid w:val="0"/>
              <w:jc w:val="center"/>
              <w:rPr>
                <w:sz w:val="16"/>
                <w:szCs w:val="16"/>
                <w:shd w:val="clear" w:color="auto" w:fill="FFFFFF"/>
              </w:rPr>
            </w:pPr>
            <w:r w:rsidRPr="00E83C72">
              <w:rPr>
                <w:sz w:val="16"/>
                <w:szCs w:val="16"/>
                <w:shd w:val="clear" w:color="auto" w:fill="FFFFFF"/>
              </w:rPr>
              <w:t>2025 г.</w:t>
            </w:r>
          </w:p>
        </w:tc>
      </w:tr>
      <w:tr w:rsidR="0067097B" w:rsidRPr="009D45DA" w:rsidTr="004F6D02">
        <w:trPr>
          <w:trHeight w:val="116"/>
        </w:trPr>
        <w:tc>
          <w:tcPr>
            <w:tcW w:w="843" w:type="dxa"/>
          </w:tcPr>
          <w:p w:rsidR="0067097B" w:rsidRPr="009D45DA" w:rsidRDefault="00E83C72" w:rsidP="00E83C72">
            <w:pPr>
              <w:pStyle w:val="afa"/>
              <w:snapToGrid w:val="0"/>
              <w:jc w:val="center"/>
              <w:rPr>
                <w:color w:val="000000"/>
                <w:sz w:val="16"/>
                <w:szCs w:val="16"/>
              </w:rPr>
            </w:pPr>
            <w:r>
              <w:rPr>
                <w:color w:val="000000"/>
                <w:sz w:val="16"/>
                <w:szCs w:val="16"/>
              </w:rPr>
              <w:t>2</w:t>
            </w:r>
          </w:p>
        </w:tc>
        <w:tc>
          <w:tcPr>
            <w:tcW w:w="842" w:type="dxa"/>
          </w:tcPr>
          <w:p w:rsidR="0067097B" w:rsidRPr="009D45DA" w:rsidRDefault="00E83C72" w:rsidP="00E83C72">
            <w:pPr>
              <w:pStyle w:val="afa"/>
              <w:snapToGrid w:val="0"/>
              <w:jc w:val="center"/>
              <w:rPr>
                <w:color w:val="000000"/>
                <w:sz w:val="16"/>
                <w:szCs w:val="16"/>
              </w:rPr>
            </w:pPr>
            <w:r>
              <w:rPr>
                <w:color w:val="000000"/>
                <w:sz w:val="16"/>
                <w:szCs w:val="16"/>
              </w:rPr>
              <w:t>2</w:t>
            </w:r>
          </w:p>
        </w:tc>
        <w:tc>
          <w:tcPr>
            <w:tcW w:w="843" w:type="dxa"/>
          </w:tcPr>
          <w:p w:rsidR="0067097B" w:rsidRPr="009D45DA" w:rsidRDefault="00E83C72" w:rsidP="00E83C72">
            <w:pPr>
              <w:pStyle w:val="afa"/>
              <w:snapToGrid w:val="0"/>
              <w:jc w:val="center"/>
              <w:rPr>
                <w:color w:val="000000"/>
                <w:sz w:val="16"/>
                <w:szCs w:val="16"/>
              </w:rPr>
            </w:pPr>
            <w:r>
              <w:rPr>
                <w:color w:val="000000"/>
                <w:sz w:val="16"/>
                <w:szCs w:val="16"/>
              </w:rPr>
              <w:t>2</w:t>
            </w:r>
          </w:p>
        </w:tc>
        <w:tc>
          <w:tcPr>
            <w:tcW w:w="842" w:type="dxa"/>
          </w:tcPr>
          <w:p w:rsidR="0067097B" w:rsidRPr="009D45DA" w:rsidRDefault="00E83C72" w:rsidP="00E83C72">
            <w:pPr>
              <w:pStyle w:val="afa"/>
              <w:snapToGrid w:val="0"/>
              <w:jc w:val="center"/>
              <w:rPr>
                <w:color w:val="000000"/>
                <w:sz w:val="16"/>
                <w:szCs w:val="16"/>
              </w:rPr>
            </w:pPr>
            <w:r>
              <w:rPr>
                <w:color w:val="000000"/>
                <w:sz w:val="16"/>
                <w:szCs w:val="16"/>
              </w:rPr>
              <w:t>–</w:t>
            </w:r>
          </w:p>
        </w:tc>
        <w:tc>
          <w:tcPr>
            <w:tcW w:w="843" w:type="dxa"/>
          </w:tcPr>
          <w:p w:rsidR="0067097B" w:rsidRPr="009D45DA" w:rsidRDefault="00E83C72" w:rsidP="00E83C72">
            <w:pPr>
              <w:pStyle w:val="afa"/>
              <w:snapToGrid w:val="0"/>
              <w:jc w:val="center"/>
              <w:rPr>
                <w:color w:val="000000"/>
                <w:sz w:val="16"/>
                <w:szCs w:val="16"/>
              </w:rPr>
            </w:pPr>
            <w:r>
              <w:rPr>
                <w:color w:val="000000"/>
                <w:sz w:val="16"/>
                <w:szCs w:val="16"/>
              </w:rPr>
              <w:t>–</w:t>
            </w:r>
          </w:p>
        </w:tc>
        <w:tc>
          <w:tcPr>
            <w:tcW w:w="702" w:type="dxa"/>
          </w:tcPr>
          <w:p w:rsidR="0067097B" w:rsidRPr="009D45DA" w:rsidRDefault="00E83C72" w:rsidP="00E83C72">
            <w:pPr>
              <w:pStyle w:val="afa"/>
              <w:snapToGrid w:val="0"/>
              <w:jc w:val="center"/>
              <w:rPr>
                <w:color w:val="000000"/>
                <w:sz w:val="16"/>
                <w:szCs w:val="16"/>
              </w:rPr>
            </w:pPr>
            <w:r>
              <w:rPr>
                <w:color w:val="000000"/>
                <w:sz w:val="16"/>
                <w:szCs w:val="16"/>
              </w:rPr>
              <w:t>–</w:t>
            </w:r>
          </w:p>
        </w:tc>
        <w:tc>
          <w:tcPr>
            <w:tcW w:w="842" w:type="dxa"/>
          </w:tcPr>
          <w:p w:rsidR="0067097B" w:rsidRPr="009D45DA" w:rsidRDefault="00E83C72" w:rsidP="00E83C72">
            <w:pPr>
              <w:pStyle w:val="afa"/>
              <w:snapToGrid w:val="0"/>
              <w:jc w:val="center"/>
              <w:rPr>
                <w:color w:val="000000"/>
                <w:sz w:val="16"/>
                <w:szCs w:val="16"/>
              </w:rPr>
            </w:pPr>
            <w:r>
              <w:rPr>
                <w:color w:val="000000"/>
                <w:sz w:val="16"/>
                <w:szCs w:val="16"/>
              </w:rPr>
              <w:t>2</w:t>
            </w:r>
          </w:p>
        </w:tc>
        <w:tc>
          <w:tcPr>
            <w:tcW w:w="843" w:type="dxa"/>
          </w:tcPr>
          <w:p w:rsidR="0067097B" w:rsidRPr="009D45DA" w:rsidRDefault="00E83C72" w:rsidP="00E83C72">
            <w:pPr>
              <w:pStyle w:val="afa"/>
              <w:snapToGrid w:val="0"/>
              <w:jc w:val="center"/>
              <w:rPr>
                <w:color w:val="000000"/>
                <w:sz w:val="16"/>
                <w:szCs w:val="16"/>
              </w:rPr>
            </w:pPr>
            <w:r>
              <w:rPr>
                <w:color w:val="000000"/>
                <w:sz w:val="16"/>
                <w:szCs w:val="16"/>
              </w:rPr>
              <w:t>2</w:t>
            </w:r>
          </w:p>
        </w:tc>
        <w:tc>
          <w:tcPr>
            <w:tcW w:w="771" w:type="dxa"/>
          </w:tcPr>
          <w:p w:rsidR="0067097B" w:rsidRPr="009D45DA" w:rsidRDefault="00E83C72" w:rsidP="00E83C72">
            <w:pPr>
              <w:pStyle w:val="afa"/>
              <w:snapToGrid w:val="0"/>
              <w:jc w:val="center"/>
              <w:rPr>
                <w:color w:val="000000"/>
                <w:sz w:val="16"/>
                <w:szCs w:val="16"/>
              </w:rPr>
            </w:pPr>
            <w:r>
              <w:rPr>
                <w:color w:val="000000"/>
                <w:sz w:val="16"/>
                <w:szCs w:val="16"/>
              </w:rPr>
              <w:t>2</w:t>
            </w:r>
          </w:p>
        </w:tc>
        <w:tc>
          <w:tcPr>
            <w:tcW w:w="851" w:type="dxa"/>
          </w:tcPr>
          <w:p w:rsidR="0067097B" w:rsidRPr="009D45DA" w:rsidRDefault="00E83C72" w:rsidP="00E83C72">
            <w:pPr>
              <w:pStyle w:val="afa"/>
              <w:snapToGrid w:val="0"/>
              <w:jc w:val="center"/>
              <w:rPr>
                <w:color w:val="000000"/>
                <w:sz w:val="16"/>
                <w:szCs w:val="16"/>
              </w:rPr>
            </w:pPr>
            <w:r>
              <w:rPr>
                <w:color w:val="000000"/>
                <w:sz w:val="16"/>
                <w:szCs w:val="16"/>
              </w:rPr>
              <w:t>–</w:t>
            </w:r>
          </w:p>
        </w:tc>
        <w:tc>
          <w:tcPr>
            <w:tcW w:w="709" w:type="dxa"/>
          </w:tcPr>
          <w:p w:rsidR="0067097B" w:rsidRPr="009D45DA" w:rsidRDefault="00E83C72" w:rsidP="00E83C72">
            <w:pPr>
              <w:pStyle w:val="afa"/>
              <w:snapToGrid w:val="0"/>
              <w:jc w:val="center"/>
              <w:rPr>
                <w:color w:val="000000"/>
                <w:sz w:val="16"/>
                <w:szCs w:val="16"/>
              </w:rPr>
            </w:pPr>
            <w:r>
              <w:rPr>
                <w:color w:val="000000"/>
                <w:sz w:val="16"/>
                <w:szCs w:val="16"/>
              </w:rPr>
              <w:t>–</w:t>
            </w:r>
          </w:p>
        </w:tc>
        <w:tc>
          <w:tcPr>
            <w:tcW w:w="708" w:type="dxa"/>
          </w:tcPr>
          <w:p w:rsidR="0067097B" w:rsidRPr="009D45DA" w:rsidRDefault="00E83C72" w:rsidP="00E83C72">
            <w:pPr>
              <w:pStyle w:val="afa"/>
              <w:snapToGrid w:val="0"/>
              <w:jc w:val="center"/>
              <w:rPr>
                <w:color w:val="000000"/>
                <w:sz w:val="16"/>
                <w:szCs w:val="16"/>
              </w:rPr>
            </w:pPr>
            <w:r>
              <w:rPr>
                <w:color w:val="000000"/>
                <w:sz w:val="16"/>
                <w:szCs w:val="16"/>
              </w:rPr>
              <w:t>–</w:t>
            </w:r>
          </w:p>
        </w:tc>
      </w:tr>
    </w:tbl>
    <w:p w:rsidR="00E83C72" w:rsidRDefault="00E83C72" w:rsidP="00E83C72">
      <w:pPr>
        <w:pStyle w:val="a6"/>
        <w:ind w:firstLine="753"/>
      </w:pPr>
      <w:r>
        <w:t>Газету</w:t>
      </w:r>
      <w:r>
        <w:rPr>
          <w:spacing w:val="-11"/>
        </w:rPr>
        <w:t xml:space="preserve"> </w:t>
      </w:r>
      <w:r>
        <w:t>«Томское</w:t>
      </w:r>
      <w:r>
        <w:rPr>
          <w:spacing w:val="-6"/>
        </w:rPr>
        <w:t xml:space="preserve"> </w:t>
      </w:r>
      <w:r>
        <w:t>предместье»</w:t>
      </w:r>
      <w:r>
        <w:rPr>
          <w:spacing w:val="-6"/>
        </w:rPr>
        <w:t xml:space="preserve"> </w:t>
      </w:r>
      <w:r>
        <w:t>присылает по</w:t>
      </w:r>
      <w:r>
        <w:rPr>
          <w:spacing w:val="-1"/>
        </w:rPr>
        <w:t xml:space="preserve"> </w:t>
      </w:r>
      <w:r>
        <w:t>почте</w:t>
      </w:r>
      <w:r>
        <w:rPr>
          <w:spacing w:val="-2"/>
        </w:rPr>
        <w:t xml:space="preserve"> </w:t>
      </w:r>
      <w:r>
        <w:t>редакция данной</w:t>
      </w:r>
      <w:r>
        <w:rPr>
          <w:spacing w:val="-5"/>
        </w:rPr>
        <w:t xml:space="preserve"> </w:t>
      </w:r>
      <w:r>
        <w:t>газеты. В центральной библиотеке хранится 25 годовых комплекта «Томского предместья», начиная с 2000 года.</w:t>
      </w:r>
    </w:p>
    <w:p w:rsidR="0067097B" w:rsidRPr="00AE612F" w:rsidRDefault="0067097B" w:rsidP="0067097B">
      <w:pPr>
        <w:ind w:firstLine="709"/>
        <w:jc w:val="both"/>
        <w:rPr>
          <w:color w:val="000000"/>
          <w:sz w:val="22"/>
          <w:szCs w:val="22"/>
        </w:rPr>
      </w:pPr>
    </w:p>
    <w:p w:rsidR="0067097B" w:rsidRPr="001E3606" w:rsidRDefault="0067097B" w:rsidP="0067097B">
      <w:pPr>
        <w:spacing w:after="240"/>
        <w:ind w:firstLine="709"/>
        <w:jc w:val="both"/>
        <w:rPr>
          <w:b/>
          <w:color w:val="000000"/>
          <w:sz w:val="22"/>
          <w:szCs w:val="22"/>
        </w:rPr>
      </w:pPr>
      <w:r w:rsidRPr="001E3606">
        <w:rPr>
          <w:b/>
          <w:color w:val="000000"/>
          <w:sz w:val="22"/>
          <w:szCs w:val="22"/>
        </w:rPr>
        <w:t>5.3. Движение совокупного фонда библиотек в динамике трёх лет.</w:t>
      </w:r>
    </w:p>
    <w:p w:rsidR="0067097B" w:rsidRPr="00C8776D" w:rsidRDefault="0067097B" w:rsidP="0067097B">
      <w:pPr>
        <w:spacing w:after="240"/>
        <w:ind w:firstLine="709"/>
        <w:jc w:val="both"/>
        <w:rPr>
          <w:b/>
          <w:color w:val="000000"/>
          <w:sz w:val="22"/>
          <w:szCs w:val="22"/>
        </w:rPr>
      </w:pPr>
      <w:r w:rsidRPr="00C8776D">
        <w:rPr>
          <w:b/>
          <w:color w:val="000000"/>
          <w:sz w:val="22"/>
          <w:szCs w:val="22"/>
        </w:rPr>
        <w:t>5.3.1. Новые поступления документов в фонды библиотек.</w:t>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
        <w:gridCol w:w="797"/>
        <w:gridCol w:w="652"/>
        <w:gridCol w:w="614"/>
        <w:gridCol w:w="715"/>
        <w:gridCol w:w="676"/>
        <w:gridCol w:w="676"/>
        <w:gridCol w:w="666"/>
        <w:gridCol w:w="590"/>
        <w:gridCol w:w="657"/>
        <w:gridCol w:w="787"/>
        <w:gridCol w:w="873"/>
        <w:gridCol w:w="749"/>
        <w:gridCol w:w="567"/>
        <w:gridCol w:w="425"/>
      </w:tblGrid>
      <w:tr w:rsidR="00E83C72" w:rsidRPr="00C8776D" w:rsidTr="00E83C72">
        <w:trPr>
          <w:trHeight w:val="273"/>
        </w:trPr>
        <w:tc>
          <w:tcPr>
            <w:tcW w:w="10065" w:type="dxa"/>
            <w:gridSpan w:val="15"/>
            <w:shd w:val="clear" w:color="auto" w:fill="auto"/>
          </w:tcPr>
          <w:p w:rsidR="00E83C72" w:rsidRPr="00C8776D" w:rsidRDefault="00E83C72" w:rsidP="00E83C72">
            <w:pPr>
              <w:pStyle w:val="TableParagraph"/>
              <w:spacing w:line="253" w:lineRule="exact"/>
              <w:ind w:left="4140" w:right="4115"/>
              <w:jc w:val="center"/>
              <w:rPr>
                <w:rFonts w:eastAsia="Calibri"/>
                <w:sz w:val="16"/>
                <w:szCs w:val="16"/>
              </w:rPr>
            </w:pPr>
            <w:r w:rsidRPr="00C8776D">
              <w:rPr>
                <w:rFonts w:eastAsia="Calibri"/>
                <w:sz w:val="16"/>
                <w:szCs w:val="16"/>
              </w:rPr>
              <w:t>Поступления</w:t>
            </w:r>
            <w:r w:rsidRPr="00C8776D">
              <w:rPr>
                <w:rFonts w:eastAsia="Calibri"/>
                <w:spacing w:val="1"/>
                <w:sz w:val="16"/>
                <w:szCs w:val="16"/>
              </w:rPr>
              <w:t xml:space="preserve"> </w:t>
            </w:r>
            <w:r w:rsidRPr="00C8776D">
              <w:rPr>
                <w:rFonts w:eastAsia="Calibri"/>
                <w:sz w:val="16"/>
                <w:szCs w:val="16"/>
              </w:rPr>
              <w:t>2023</w:t>
            </w:r>
            <w:r w:rsidRPr="00C8776D">
              <w:rPr>
                <w:rFonts w:eastAsia="Calibri"/>
                <w:spacing w:val="-1"/>
                <w:sz w:val="16"/>
                <w:szCs w:val="16"/>
              </w:rPr>
              <w:t xml:space="preserve"> </w:t>
            </w:r>
            <w:r w:rsidRPr="00C8776D">
              <w:rPr>
                <w:rFonts w:eastAsia="Calibri"/>
                <w:sz w:val="16"/>
                <w:szCs w:val="16"/>
              </w:rPr>
              <w:t>год</w:t>
            </w:r>
          </w:p>
        </w:tc>
      </w:tr>
      <w:tr w:rsidR="00E83C72" w:rsidRPr="00C8776D" w:rsidTr="00E83C72">
        <w:trPr>
          <w:trHeight w:val="230"/>
        </w:trPr>
        <w:tc>
          <w:tcPr>
            <w:tcW w:w="621" w:type="dxa"/>
            <w:vMerge w:val="restart"/>
            <w:shd w:val="clear" w:color="auto" w:fill="auto"/>
          </w:tcPr>
          <w:p w:rsidR="00E83C72" w:rsidRPr="00C8776D" w:rsidRDefault="00E83C72" w:rsidP="00E83C72">
            <w:pPr>
              <w:pStyle w:val="TableParagraph"/>
              <w:spacing w:before="115"/>
              <w:ind w:left="129"/>
              <w:rPr>
                <w:rFonts w:eastAsia="Calibri"/>
                <w:sz w:val="16"/>
                <w:szCs w:val="16"/>
              </w:rPr>
            </w:pPr>
            <w:r w:rsidRPr="00C8776D">
              <w:rPr>
                <w:rFonts w:eastAsia="Calibri"/>
                <w:sz w:val="16"/>
                <w:szCs w:val="16"/>
              </w:rPr>
              <w:t>Всего</w:t>
            </w:r>
          </w:p>
        </w:tc>
        <w:tc>
          <w:tcPr>
            <w:tcW w:w="797" w:type="dxa"/>
            <w:vMerge w:val="restart"/>
            <w:shd w:val="clear" w:color="auto" w:fill="auto"/>
          </w:tcPr>
          <w:p w:rsidR="00E83C72" w:rsidRPr="00C8776D" w:rsidRDefault="00E83C72" w:rsidP="00E83C72">
            <w:pPr>
              <w:pStyle w:val="TableParagraph"/>
              <w:spacing w:before="115"/>
              <w:ind w:left="110"/>
              <w:rPr>
                <w:rFonts w:eastAsia="Calibri"/>
                <w:sz w:val="16"/>
                <w:szCs w:val="16"/>
              </w:rPr>
            </w:pPr>
            <w:r w:rsidRPr="00C8776D">
              <w:rPr>
                <w:rFonts w:eastAsia="Calibri"/>
                <w:sz w:val="16"/>
                <w:szCs w:val="16"/>
              </w:rPr>
              <w:t>Книги</w:t>
            </w:r>
          </w:p>
        </w:tc>
        <w:tc>
          <w:tcPr>
            <w:tcW w:w="652" w:type="dxa"/>
            <w:vMerge w:val="restart"/>
            <w:shd w:val="clear" w:color="auto" w:fill="auto"/>
          </w:tcPr>
          <w:p w:rsidR="00E83C72" w:rsidRPr="00C8776D" w:rsidRDefault="00E83C72" w:rsidP="00E83C72">
            <w:pPr>
              <w:pStyle w:val="TableParagraph"/>
              <w:spacing w:before="115"/>
              <w:ind w:left="192"/>
              <w:rPr>
                <w:rFonts w:eastAsia="Calibri"/>
                <w:sz w:val="16"/>
                <w:szCs w:val="16"/>
              </w:rPr>
            </w:pPr>
            <w:r w:rsidRPr="00C8776D">
              <w:rPr>
                <w:rFonts w:eastAsia="Calibri"/>
                <w:sz w:val="16"/>
                <w:szCs w:val="16"/>
              </w:rPr>
              <w:t>б/р</w:t>
            </w:r>
          </w:p>
        </w:tc>
        <w:tc>
          <w:tcPr>
            <w:tcW w:w="614" w:type="dxa"/>
            <w:vMerge w:val="restart"/>
            <w:shd w:val="clear" w:color="auto" w:fill="auto"/>
          </w:tcPr>
          <w:p w:rsidR="00E83C72" w:rsidRPr="00C8776D" w:rsidRDefault="00E83C72" w:rsidP="00E83C72">
            <w:pPr>
              <w:pStyle w:val="TableParagraph"/>
              <w:spacing w:before="115"/>
              <w:ind w:left="111"/>
              <w:rPr>
                <w:rFonts w:eastAsia="Calibri"/>
                <w:sz w:val="16"/>
                <w:szCs w:val="16"/>
              </w:rPr>
            </w:pPr>
            <w:r w:rsidRPr="00C8776D">
              <w:rPr>
                <w:rFonts w:eastAsia="Calibri"/>
                <w:sz w:val="16"/>
                <w:szCs w:val="16"/>
              </w:rPr>
              <w:t>Ауд.</w:t>
            </w:r>
          </w:p>
        </w:tc>
        <w:tc>
          <w:tcPr>
            <w:tcW w:w="715" w:type="dxa"/>
            <w:vMerge w:val="restart"/>
            <w:shd w:val="clear" w:color="auto" w:fill="auto"/>
          </w:tcPr>
          <w:p w:rsidR="00E83C72" w:rsidRPr="00C8776D" w:rsidRDefault="00E83C72" w:rsidP="00E83C72">
            <w:pPr>
              <w:pStyle w:val="TableParagraph"/>
              <w:spacing w:before="115"/>
              <w:ind w:left="217"/>
              <w:rPr>
                <w:rFonts w:eastAsia="Calibri"/>
                <w:sz w:val="16"/>
                <w:szCs w:val="16"/>
              </w:rPr>
            </w:pPr>
            <w:r w:rsidRPr="00C8776D">
              <w:rPr>
                <w:rFonts w:eastAsia="Calibri"/>
                <w:sz w:val="16"/>
                <w:szCs w:val="16"/>
              </w:rPr>
              <w:t>CD</w:t>
            </w:r>
          </w:p>
        </w:tc>
        <w:tc>
          <w:tcPr>
            <w:tcW w:w="676" w:type="dxa"/>
            <w:vMerge w:val="restart"/>
            <w:shd w:val="clear" w:color="auto" w:fill="auto"/>
          </w:tcPr>
          <w:p w:rsidR="00E83C72" w:rsidRPr="00C8776D" w:rsidRDefault="00E83C72" w:rsidP="00E83C72">
            <w:pPr>
              <w:pStyle w:val="TableParagraph"/>
              <w:spacing w:before="115"/>
              <w:ind w:left="108"/>
              <w:rPr>
                <w:rFonts w:eastAsia="Calibri"/>
                <w:sz w:val="16"/>
                <w:szCs w:val="16"/>
              </w:rPr>
            </w:pPr>
            <w:r w:rsidRPr="00C8776D">
              <w:rPr>
                <w:rFonts w:eastAsia="Calibri"/>
                <w:sz w:val="16"/>
                <w:szCs w:val="16"/>
              </w:rPr>
              <w:t>ОПЛ</w:t>
            </w:r>
          </w:p>
        </w:tc>
        <w:tc>
          <w:tcPr>
            <w:tcW w:w="676" w:type="dxa"/>
            <w:vMerge w:val="restart"/>
            <w:shd w:val="clear" w:color="auto" w:fill="auto"/>
          </w:tcPr>
          <w:p w:rsidR="00E83C72" w:rsidRPr="00C8776D" w:rsidRDefault="00E83C72" w:rsidP="00E83C72">
            <w:pPr>
              <w:pStyle w:val="TableParagraph"/>
              <w:spacing w:before="115"/>
              <w:ind w:left="123"/>
              <w:rPr>
                <w:rFonts w:eastAsia="Calibri"/>
                <w:sz w:val="16"/>
                <w:szCs w:val="16"/>
              </w:rPr>
            </w:pPr>
            <w:r w:rsidRPr="00C8776D">
              <w:rPr>
                <w:rFonts w:eastAsia="Calibri"/>
                <w:sz w:val="16"/>
                <w:szCs w:val="16"/>
              </w:rPr>
              <w:t>ЕНЛ</w:t>
            </w:r>
          </w:p>
        </w:tc>
        <w:tc>
          <w:tcPr>
            <w:tcW w:w="666" w:type="dxa"/>
            <w:vMerge w:val="restart"/>
            <w:shd w:val="clear" w:color="auto" w:fill="auto"/>
          </w:tcPr>
          <w:p w:rsidR="00E83C72" w:rsidRPr="00C8776D" w:rsidRDefault="00E83C72" w:rsidP="00E83C72">
            <w:pPr>
              <w:pStyle w:val="TableParagraph"/>
              <w:spacing w:before="115"/>
              <w:ind w:left="153"/>
              <w:rPr>
                <w:rFonts w:eastAsia="Calibri"/>
                <w:sz w:val="16"/>
                <w:szCs w:val="16"/>
              </w:rPr>
            </w:pPr>
            <w:r w:rsidRPr="00C8776D">
              <w:rPr>
                <w:rFonts w:eastAsia="Calibri"/>
                <w:sz w:val="16"/>
                <w:szCs w:val="16"/>
              </w:rPr>
              <w:t>Тех.</w:t>
            </w:r>
          </w:p>
        </w:tc>
        <w:tc>
          <w:tcPr>
            <w:tcW w:w="590" w:type="dxa"/>
            <w:vMerge w:val="restart"/>
            <w:shd w:val="clear" w:color="auto" w:fill="auto"/>
          </w:tcPr>
          <w:p w:rsidR="00E83C72" w:rsidRPr="00C8776D" w:rsidRDefault="00E83C72" w:rsidP="00E83C72">
            <w:pPr>
              <w:pStyle w:val="TableParagraph"/>
              <w:spacing w:before="115"/>
              <w:ind w:left="178"/>
              <w:rPr>
                <w:rFonts w:eastAsia="Calibri"/>
                <w:sz w:val="16"/>
                <w:szCs w:val="16"/>
              </w:rPr>
            </w:pPr>
            <w:r w:rsidRPr="00C8776D">
              <w:rPr>
                <w:rFonts w:eastAsia="Calibri"/>
                <w:sz w:val="16"/>
                <w:szCs w:val="16"/>
              </w:rPr>
              <w:t>с/х</w:t>
            </w:r>
          </w:p>
        </w:tc>
        <w:tc>
          <w:tcPr>
            <w:tcW w:w="657" w:type="dxa"/>
            <w:vMerge w:val="restart"/>
            <w:shd w:val="clear" w:color="auto" w:fill="auto"/>
          </w:tcPr>
          <w:p w:rsidR="00E83C72" w:rsidRPr="00C8776D" w:rsidRDefault="00E83C72" w:rsidP="00E83C72">
            <w:pPr>
              <w:pStyle w:val="TableParagraph"/>
              <w:spacing w:before="115"/>
              <w:ind w:left="131"/>
              <w:rPr>
                <w:rFonts w:eastAsia="Calibri"/>
                <w:sz w:val="16"/>
                <w:szCs w:val="16"/>
              </w:rPr>
            </w:pPr>
            <w:r w:rsidRPr="00C8776D">
              <w:rPr>
                <w:rFonts w:eastAsia="Calibri"/>
                <w:sz w:val="16"/>
                <w:szCs w:val="16"/>
              </w:rPr>
              <w:t>Иск.</w:t>
            </w:r>
          </w:p>
        </w:tc>
        <w:tc>
          <w:tcPr>
            <w:tcW w:w="787" w:type="dxa"/>
            <w:vMerge w:val="restart"/>
            <w:shd w:val="clear" w:color="auto" w:fill="auto"/>
          </w:tcPr>
          <w:p w:rsidR="00E83C72" w:rsidRPr="00C8776D" w:rsidRDefault="00E83C72" w:rsidP="00E83C72">
            <w:pPr>
              <w:pStyle w:val="TableParagraph"/>
              <w:spacing w:before="115"/>
              <w:ind w:left="117"/>
              <w:rPr>
                <w:rFonts w:eastAsia="Calibri"/>
                <w:sz w:val="16"/>
                <w:szCs w:val="16"/>
              </w:rPr>
            </w:pPr>
            <w:r w:rsidRPr="00C8776D">
              <w:rPr>
                <w:rFonts w:eastAsia="Calibri"/>
                <w:sz w:val="16"/>
                <w:szCs w:val="16"/>
              </w:rPr>
              <w:t>Спорт</w:t>
            </w:r>
          </w:p>
        </w:tc>
        <w:tc>
          <w:tcPr>
            <w:tcW w:w="873" w:type="dxa"/>
            <w:vMerge w:val="restart"/>
            <w:shd w:val="clear" w:color="auto" w:fill="auto"/>
          </w:tcPr>
          <w:p w:rsidR="00E83C72" w:rsidRPr="00C8776D" w:rsidRDefault="00E83C72" w:rsidP="00E83C72">
            <w:pPr>
              <w:pStyle w:val="TableParagraph"/>
              <w:spacing w:before="115"/>
              <w:ind w:left="113"/>
              <w:rPr>
                <w:rFonts w:eastAsia="Calibri"/>
                <w:sz w:val="16"/>
                <w:szCs w:val="16"/>
              </w:rPr>
            </w:pPr>
            <w:r w:rsidRPr="00C8776D">
              <w:rPr>
                <w:rFonts w:eastAsia="Calibri"/>
                <w:sz w:val="16"/>
                <w:szCs w:val="16"/>
              </w:rPr>
              <w:t>Филол.</w:t>
            </w:r>
          </w:p>
        </w:tc>
        <w:tc>
          <w:tcPr>
            <w:tcW w:w="749" w:type="dxa"/>
            <w:vMerge w:val="restart"/>
            <w:shd w:val="clear" w:color="auto" w:fill="auto"/>
          </w:tcPr>
          <w:p w:rsidR="00E83C72" w:rsidRPr="00C8776D" w:rsidRDefault="00E83C72" w:rsidP="00E83C72">
            <w:pPr>
              <w:pStyle w:val="TableParagraph"/>
              <w:spacing w:before="115"/>
              <w:ind w:left="186"/>
              <w:rPr>
                <w:rFonts w:eastAsia="Calibri"/>
                <w:sz w:val="16"/>
                <w:szCs w:val="16"/>
              </w:rPr>
            </w:pPr>
            <w:r w:rsidRPr="00C8776D">
              <w:rPr>
                <w:rFonts w:eastAsia="Calibri"/>
                <w:sz w:val="16"/>
                <w:szCs w:val="16"/>
              </w:rPr>
              <w:t>Худ.</w:t>
            </w:r>
          </w:p>
        </w:tc>
        <w:tc>
          <w:tcPr>
            <w:tcW w:w="992" w:type="dxa"/>
            <w:gridSpan w:val="2"/>
            <w:shd w:val="clear" w:color="auto" w:fill="auto"/>
          </w:tcPr>
          <w:p w:rsidR="00E83C72" w:rsidRPr="00C8776D" w:rsidRDefault="00E83C72" w:rsidP="00E83C72">
            <w:pPr>
              <w:pStyle w:val="TableParagraph"/>
              <w:spacing w:line="210" w:lineRule="exact"/>
              <w:ind w:left="512"/>
              <w:rPr>
                <w:rFonts w:eastAsia="Calibri"/>
                <w:sz w:val="16"/>
                <w:szCs w:val="16"/>
              </w:rPr>
            </w:pPr>
            <w:r w:rsidRPr="00C8776D">
              <w:rPr>
                <w:rFonts w:eastAsia="Calibri"/>
                <w:sz w:val="16"/>
                <w:szCs w:val="16"/>
              </w:rPr>
              <w:t>в</w:t>
            </w:r>
            <w:r w:rsidRPr="00C8776D">
              <w:rPr>
                <w:rFonts w:eastAsia="Calibri"/>
                <w:spacing w:val="2"/>
                <w:sz w:val="16"/>
                <w:szCs w:val="16"/>
              </w:rPr>
              <w:t xml:space="preserve"> </w:t>
            </w:r>
            <w:r w:rsidRPr="00C8776D">
              <w:rPr>
                <w:rFonts w:eastAsia="Calibri"/>
                <w:sz w:val="16"/>
                <w:szCs w:val="16"/>
              </w:rPr>
              <w:t>т.ч.</w:t>
            </w:r>
          </w:p>
        </w:tc>
      </w:tr>
      <w:tr w:rsidR="00E83C72" w:rsidRPr="00C8776D" w:rsidTr="00E83C72">
        <w:trPr>
          <w:trHeight w:val="230"/>
        </w:trPr>
        <w:tc>
          <w:tcPr>
            <w:tcW w:w="621"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797"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52"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14"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715"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76"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76"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66"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590"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57"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787"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873"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749"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567" w:type="dxa"/>
            <w:shd w:val="clear" w:color="auto" w:fill="auto"/>
          </w:tcPr>
          <w:p w:rsidR="00E83C72" w:rsidRPr="00C8776D" w:rsidRDefault="00E83C72" w:rsidP="00E83C72">
            <w:pPr>
              <w:pStyle w:val="TableParagraph"/>
              <w:spacing w:line="211" w:lineRule="exact"/>
              <w:ind w:left="100" w:right="66"/>
              <w:jc w:val="center"/>
              <w:rPr>
                <w:rFonts w:eastAsia="Calibri"/>
                <w:sz w:val="16"/>
                <w:szCs w:val="16"/>
              </w:rPr>
            </w:pPr>
            <w:r w:rsidRPr="00C8776D">
              <w:rPr>
                <w:rFonts w:eastAsia="Calibri"/>
                <w:sz w:val="16"/>
                <w:szCs w:val="16"/>
              </w:rPr>
              <w:t>Краев.</w:t>
            </w:r>
          </w:p>
        </w:tc>
        <w:tc>
          <w:tcPr>
            <w:tcW w:w="425" w:type="dxa"/>
            <w:shd w:val="clear" w:color="auto" w:fill="auto"/>
          </w:tcPr>
          <w:p w:rsidR="00E83C72" w:rsidRPr="00C8776D" w:rsidRDefault="00E83C72" w:rsidP="00E83C72">
            <w:pPr>
              <w:pStyle w:val="TableParagraph"/>
              <w:spacing w:line="211" w:lineRule="exact"/>
              <w:ind w:right="119"/>
              <w:jc w:val="right"/>
              <w:rPr>
                <w:rFonts w:eastAsia="Calibri"/>
                <w:sz w:val="16"/>
                <w:szCs w:val="16"/>
              </w:rPr>
            </w:pPr>
            <w:r w:rsidRPr="00C8776D">
              <w:rPr>
                <w:rFonts w:eastAsia="Calibri"/>
                <w:sz w:val="16"/>
                <w:szCs w:val="16"/>
              </w:rPr>
              <w:t>Дет.</w:t>
            </w:r>
          </w:p>
        </w:tc>
      </w:tr>
      <w:tr w:rsidR="00E83C72" w:rsidRPr="00C8776D" w:rsidTr="00E83C72">
        <w:trPr>
          <w:trHeight w:val="345"/>
        </w:trPr>
        <w:tc>
          <w:tcPr>
            <w:tcW w:w="621" w:type="dxa"/>
            <w:shd w:val="clear" w:color="auto" w:fill="auto"/>
          </w:tcPr>
          <w:p w:rsidR="00E83C72" w:rsidRPr="00C8776D" w:rsidRDefault="00E83C72" w:rsidP="00E83C72">
            <w:pPr>
              <w:pStyle w:val="TableParagraph"/>
              <w:spacing w:line="210" w:lineRule="exact"/>
              <w:ind w:left="61" w:right="47"/>
              <w:jc w:val="center"/>
              <w:rPr>
                <w:rFonts w:eastAsia="Calibri"/>
                <w:sz w:val="16"/>
                <w:szCs w:val="16"/>
              </w:rPr>
            </w:pPr>
            <w:r w:rsidRPr="00C8776D">
              <w:rPr>
                <w:rFonts w:eastAsia="Calibri"/>
                <w:sz w:val="16"/>
                <w:szCs w:val="16"/>
              </w:rPr>
              <w:t>4928</w:t>
            </w:r>
          </w:p>
        </w:tc>
        <w:tc>
          <w:tcPr>
            <w:tcW w:w="797" w:type="dxa"/>
            <w:shd w:val="clear" w:color="auto" w:fill="auto"/>
          </w:tcPr>
          <w:p w:rsidR="00E83C72" w:rsidRPr="00C8776D" w:rsidRDefault="00E83C72" w:rsidP="00E83C72">
            <w:pPr>
              <w:pStyle w:val="TableParagraph"/>
              <w:spacing w:line="210" w:lineRule="exact"/>
              <w:ind w:left="183" w:right="164"/>
              <w:jc w:val="center"/>
              <w:rPr>
                <w:rFonts w:eastAsia="Calibri"/>
                <w:sz w:val="16"/>
                <w:szCs w:val="16"/>
              </w:rPr>
            </w:pPr>
            <w:r w:rsidRPr="00C8776D">
              <w:rPr>
                <w:rFonts w:eastAsia="Calibri"/>
                <w:sz w:val="16"/>
                <w:szCs w:val="16"/>
              </w:rPr>
              <w:t>4903</w:t>
            </w:r>
          </w:p>
        </w:tc>
        <w:tc>
          <w:tcPr>
            <w:tcW w:w="652" w:type="dxa"/>
            <w:shd w:val="clear" w:color="auto" w:fill="auto"/>
          </w:tcPr>
          <w:p w:rsidR="00E83C72" w:rsidRPr="00C8776D" w:rsidRDefault="00E83C72" w:rsidP="00E83C72">
            <w:pPr>
              <w:pStyle w:val="TableParagraph"/>
              <w:spacing w:line="210" w:lineRule="exact"/>
              <w:ind w:left="154" w:right="143"/>
              <w:jc w:val="center"/>
              <w:rPr>
                <w:rFonts w:eastAsia="Calibri"/>
                <w:sz w:val="16"/>
                <w:szCs w:val="16"/>
              </w:rPr>
            </w:pPr>
            <w:r w:rsidRPr="00C8776D">
              <w:rPr>
                <w:rFonts w:eastAsia="Calibri"/>
                <w:sz w:val="16"/>
                <w:szCs w:val="16"/>
              </w:rPr>
              <w:t>25</w:t>
            </w:r>
          </w:p>
        </w:tc>
        <w:tc>
          <w:tcPr>
            <w:tcW w:w="614" w:type="dxa"/>
            <w:shd w:val="clear" w:color="auto" w:fill="auto"/>
          </w:tcPr>
          <w:p w:rsidR="00E83C72" w:rsidRPr="00C8776D" w:rsidRDefault="00E83C72" w:rsidP="00E83C72">
            <w:pPr>
              <w:pStyle w:val="TableParagraph"/>
              <w:spacing w:line="210" w:lineRule="exact"/>
              <w:ind w:right="240"/>
              <w:jc w:val="right"/>
              <w:rPr>
                <w:rFonts w:eastAsia="Calibri"/>
                <w:sz w:val="16"/>
                <w:szCs w:val="16"/>
              </w:rPr>
            </w:pPr>
            <w:r w:rsidRPr="00C8776D">
              <w:rPr>
                <w:rFonts w:eastAsia="Calibri"/>
                <w:sz w:val="16"/>
                <w:szCs w:val="16"/>
              </w:rPr>
              <w:t>0</w:t>
            </w:r>
          </w:p>
        </w:tc>
        <w:tc>
          <w:tcPr>
            <w:tcW w:w="715" w:type="dxa"/>
            <w:shd w:val="clear" w:color="auto" w:fill="auto"/>
          </w:tcPr>
          <w:p w:rsidR="00E83C72" w:rsidRPr="00C8776D" w:rsidRDefault="00E83C72" w:rsidP="00E83C72">
            <w:pPr>
              <w:pStyle w:val="TableParagraph"/>
              <w:spacing w:line="210" w:lineRule="exact"/>
              <w:ind w:left="14"/>
              <w:jc w:val="center"/>
              <w:rPr>
                <w:rFonts w:eastAsia="Calibri"/>
                <w:sz w:val="16"/>
                <w:szCs w:val="16"/>
              </w:rPr>
            </w:pPr>
            <w:r w:rsidRPr="00C8776D">
              <w:rPr>
                <w:rFonts w:eastAsia="Calibri"/>
                <w:sz w:val="16"/>
                <w:szCs w:val="16"/>
              </w:rPr>
              <w:t>0</w:t>
            </w:r>
          </w:p>
        </w:tc>
        <w:tc>
          <w:tcPr>
            <w:tcW w:w="676" w:type="dxa"/>
            <w:shd w:val="clear" w:color="auto" w:fill="auto"/>
          </w:tcPr>
          <w:p w:rsidR="00E83C72" w:rsidRPr="00C8776D" w:rsidRDefault="00E83C72" w:rsidP="00E83C72">
            <w:pPr>
              <w:pStyle w:val="TableParagraph"/>
              <w:spacing w:line="210" w:lineRule="exact"/>
              <w:ind w:left="171" w:right="155"/>
              <w:jc w:val="center"/>
              <w:rPr>
                <w:rFonts w:eastAsia="Calibri"/>
                <w:sz w:val="16"/>
                <w:szCs w:val="16"/>
              </w:rPr>
            </w:pPr>
            <w:r w:rsidRPr="00C8776D">
              <w:rPr>
                <w:rFonts w:eastAsia="Calibri"/>
                <w:sz w:val="16"/>
                <w:szCs w:val="16"/>
              </w:rPr>
              <w:t>261</w:t>
            </w:r>
          </w:p>
        </w:tc>
        <w:tc>
          <w:tcPr>
            <w:tcW w:w="676" w:type="dxa"/>
            <w:shd w:val="clear" w:color="auto" w:fill="auto"/>
          </w:tcPr>
          <w:p w:rsidR="00E83C72" w:rsidRPr="00C8776D" w:rsidRDefault="00E83C72" w:rsidP="00E83C72">
            <w:pPr>
              <w:pStyle w:val="TableParagraph"/>
              <w:spacing w:line="210" w:lineRule="exact"/>
              <w:ind w:left="243"/>
              <w:rPr>
                <w:rFonts w:eastAsia="Calibri"/>
                <w:sz w:val="16"/>
                <w:szCs w:val="16"/>
              </w:rPr>
            </w:pPr>
            <w:r w:rsidRPr="00C8776D">
              <w:rPr>
                <w:rFonts w:eastAsia="Calibri"/>
                <w:sz w:val="16"/>
                <w:szCs w:val="16"/>
              </w:rPr>
              <w:t>98</w:t>
            </w:r>
          </w:p>
        </w:tc>
        <w:tc>
          <w:tcPr>
            <w:tcW w:w="666" w:type="dxa"/>
            <w:shd w:val="clear" w:color="auto" w:fill="auto"/>
          </w:tcPr>
          <w:p w:rsidR="00E83C72" w:rsidRPr="00C8776D" w:rsidRDefault="00E83C72" w:rsidP="00E83C72">
            <w:pPr>
              <w:pStyle w:val="TableParagraph"/>
              <w:spacing w:line="210" w:lineRule="exact"/>
              <w:ind w:left="239"/>
              <w:rPr>
                <w:rFonts w:eastAsia="Calibri"/>
                <w:sz w:val="16"/>
                <w:szCs w:val="16"/>
              </w:rPr>
            </w:pPr>
            <w:r w:rsidRPr="00C8776D">
              <w:rPr>
                <w:rFonts w:eastAsia="Calibri"/>
                <w:sz w:val="16"/>
                <w:szCs w:val="16"/>
              </w:rPr>
              <w:t>50</w:t>
            </w:r>
          </w:p>
        </w:tc>
        <w:tc>
          <w:tcPr>
            <w:tcW w:w="590" w:type="dxa"/>
            <w:shd w:val="clear" w:color="auto" w:fill="auto"/>
          </w:tcPr>
          <w:p w:rsidR="00E83C72" w:rsidRPr="00C8776D" w:rsidRDefault="00E83C72" w:rsidP="00E83C72">
            <w:pPr>
              <w:pStyle w:val="TableParagraph"/>
              <w:spacing w:line="210" w:lineRule="exact"/>
              <w:ind w:left="22"/>
              <w:jc w:val="center"/>
              <w:rPr>
                <w:rFonts w:eastAsia="Calibri"/>
                <w:sz w:val="16"/>
                <w:szCs w:val="16"/>
              </w:rPr>
            </w:pPr>
            <w:r w:rsidRPr="00C8776D">
              <w:rPr>
                <w:rFonts w:eastAsia="Calibri"/>
                <w:sz w:val="16"/>
                <w:szCs w:val="16"/>
              </w:rPr>
              <w:t>8</w:t>
            </w:r>
          </w:p>
        </w:tc>
        <w:tc>
          <w:tcPr>
            <w:tcW w:w="657" w:type="dxa"/>
            <w:shd w:val="clear" w:color="auto" w:fill="auto"/>
          </w:tcPr>
          <w:p w:rsidR="00E83C72" w:rsidRPr="00C8776D" w:rsidRDefault="00E83C72" w:rsidP="00E83C72">
            <w:pPr>
              <w:pStyle w:val="TableParagraph"/>
              <w:spacing w:line="210" w:lineRule="exact"/>
              <w:ind w:left="232"/>
              <w:rPr>
                <w:rFonts w:eastAsia="Calibri"/>
                <w:sz w:val="16"/>
                <w:szCs w:val="16"/>
              </w:rPr>
            </w:pPr>
            <w:r w:rsidRPr="00C8776D">
              <w:rPr>
                <w:rFonts w:eastAsia="Calibri"/>
                <w:sz w:val="16"/>
                <w:szCs w:val="16"/>
              </w:rPr>
              <w:t>16</w:t>
            </w:r>
          </w:p>
        </w:tc>
        <w:tc>
          <w:tcPr>
            <w:tcW w:w="787" w:type="dxa"/>
            <w:shd w:val="clear" w:color="auto" w:fill="auto"/>
          </w:tcPr>
          <w:p w:rsidR="00E83C72" w:rsidRPr="00C8776D" w:rsidRDefault="00E83C72" w:rsidP="00E83C72">
            <w:pPr>
              <w:pStyle w:val="TableParagraph"/>
              <w:spacing w:line="210" w:lineRule="exact"/>
              <w:ind w:right="321"/>
              <w:jc w:val="right"/>
              <w:rPr>
                <w:rFonts w:eastAsia="Calibri"/>
                <w:sz w:val="16"/>
                <w:szCs w:val="16"/>
              </w:rPr>
            </w:pPr>
            <w:r w:rsidRPr="00C8776D">
              <w:rPr>
                <w:rFonts w:eastAsia="Calibri"/>
                <w:sz w:val="16"/>
                <w:szCs w:val="16"/>
              </w:rPr>
              <w:t>1</w:t>
            </w:r>
          </w:p>
        </w:tc>
        <w:tc>
          <w:tcPr>
            <w:tcW w:w="873" w:type="dxa"/>
            <w:shd w:val="clear" w:color="auto" w:fill="auto"/>
          </w:tcPr>
          <w:p w:rsidR="00E83C72" w:rsidRPr="00C8776D" w:rsidRDefault="00E83C72" w:rsidP="00E83C72">
            <w:pPr>
              <w:pStyle w:val="TableParagraph"/>
              <w:spacing w:line="210" w:lineRule="exact"/>
              <w:ind w:right="315"/>
              <w:jc w:val="right"/>
              <w:rPr>
                <w:rFonts w:eastAsia="Calibri"/>
                <w:sz w:val="16"/>
                <w:szCs w:val="16"/>
              </w:rPr>
            </w:pPr>
            <w:r w:rsidRPr="00C8776D">
              <w:rPr>
                <w:rFonts w:eastAsia="Calibri"/>
                <w:sz w:val="16"/>
                <w:szCs w:val="16"/>
              </w:rPr>
              <w:t>28</w:t>
            </w:r>
          </w:p>
        </w:tc>
        <w:tc>
          <w:tcPr>
            <w:tcW w:w="749" w:type="dxa"/>
            <w:shd w:val="clear" w:color="auto" w:fill="auto"/>
          </w:tcPr>
          <w:p w:rsidR="00E83C72" w:rsidRPr="00C8776D" w:rsidRDefault="00E83C72" w:rsidP="00E83C72">
            <w:pPr>
              <w:pStyle w:val="TableParagraph"/>
              <w:spacing w:line="210" w:lineRule="exact"/>
              <w:ind w:left="168" w:right="131"/>
              <w:jc w:val="center"/>
              <w:rPr>
                <w:rFonts w:eastAsia="Calibri"/>
                <w:sz w:val="16"/>
                <w:szCs w:val="16"/>
              </w:rPr>
            </w:pPr>
            <w:r w:rsidRPr="00C8776D">
              <w:rPr>
                <w:rFonts w:eastAsia="Calibri"/>
                <w:sz w:val="16"/>
                <w:szCs w:val="16"/>
              </w:rPr>
              <w:t>4466</w:t>
            </w:r>
          </w:p>
        </w:tc>
        <w:tc>
          <w:tcPr>
            <w:tcW w:w="567" w:type="dxa"/>
            <w:shd w:val="clear" w:color="auto" w:fill="auto"/>
          </w:tcPr>
          <w:p w:rsidR="00E83C72" w:rsidRPr="00C8776D" w:rsidRDefault="00E83C72" w:rsidP="00E83C72">
            <w:pPr>
              <w:pStyle w:val="TableParagraph"/>
              <w:spacing w:line="210" w:lineRule="exact"/>
              <w:ind w:left="100" w:right="63"/>
              <w:jc w:val="center"/>
              <w:rPr>
                <w:rFonts w:eastAsia="Calibri"/>
                <w:sz w:val="16"/>
                <w:szCs w:val="16"/>
              </w:rPr>
            </w:pPr>
            <w:r w:rsidRPr="00C8776D">
              <w:rPr>
                <w:rFonts w:eastAsia="Calibri"/>
                <w:sz w:val="16"/>
                <w:szCs w:val="16"/>
              </w:rPr>
              <w:t>590</w:t>
            </w:r>
          </w:p>
        </w:tc>
        <w:tc>
          <w:tcPr>
            <w:tcW w:w="425" w:type="dxa"/>
            <w:shd w:val="clear" w:color="auto" w:fill="auto"/>
          </w:tcPr>
          <w:p w:rsidR="00E83C72" w:rsidRPr="00C8776D" w:rsidRDefault="00E83C72" w:rsidP="00E83C72">
            <w:pPr>
              <w:pStyle w:val="TableParagraph"/>
              <w:spacing w:line="210" w:lineRule="exact"/>
              <w:ind w:right="102"/>
              <w:jc w:val="right"/>
              <w:rPr>
                <w:rFonts w:eastAsia="Calibri"/>
                <w:sz w:val="16"/>
                <w:szCs w:val="16"/>
              </w:rPr>
            </w:pPr>
            <w:r w:rsidRPr="00C8776D">
              <w:rPr>
                <w:rFonts w:eastAsia="Calibri"/>
                <w:sz w:val="16"/>
                <w:szCs w:val="16"/>
              </w:rPr>
              <w:t>1572</w:t>
            </w:r>
          </w:p>
        </w:tc>
      </w:tr>
      <w:tr w:rsidR="00E83C72" w:rsidRPr="00C8776D" w:rsidTr="00E83C72">
        <w:trPr>
          <w:trHeight w:val="345"/>
        </w:trPr>
        <w:tc>
          <w:tcPr>
            <w:tcW w:w="10065" w:type="dxa"/>
            <w:gridSpan w:val="15"/>
            <w:shd w:val="clear" w:color="auto" w:fill="auto"/>
          </w:tcPr>
          <w:p w:rsidR="00E83C72" w:rsidRPr="00C8776D" w:rsidRDefault="00E83C72" w:rsidP="00E83C72">
            <w:pPr>
              <w:pStyle w:val="TableParagraph"/>
              <w:spacing w:line="273" w:lineRule="exact"/>
              <w:ind w:left="4140" w:right="4115"/>
              <w:jc w:val="center"/>
              <w:rPr>
                <w:rFonts w:eastAsia="Calibri"/>
                <w:sz w:val="16"/>
                <w:szCs w:val="16"/>
              </w:rPr>
            </w:pPr>
            <w:r w:rsidRPr="00C8776D">
              <w:rPr>
                <w:rFonts w:eastAsia="Calibri"/>
                <w:sz w:val="16"/>
                <w:szCs w:val="16"/>
              </w:rPr>
              <w:t>Поступления</w:t>
            </w:r>
            <w:r w:rsidRPr="00C8776D">
              <w:rPr>
                <w:rFonts w:eastAsia="Calibri"/>
                <w:spacing w:val="1"/>
                <w:sz w:val="16"/>
                <w:szCs w:val="16"/>
              </w:rPr>
              <w:t xml:space="preserve"> </w:t>
            </w:r>
            <w:r w:rsidRPr="00C8776D">
              <w:rPr>
                <w:rFonts w:eastAsia="Calibri"/>
                <w:sz w:val="16"/>
                <w:szCs w:val="16"/>
              </w:rPr>
              <w:t>2024</w:t>
            </w:r>
            <w:r w:rsidRPr="00C8776D">
              <w:rPr>
                <w:rFonts w:eastAsia="Calibri"/>
                <w:spacing w:val="-1"/>
                <w:sz w:val="16"/>
                <w:szCs w:val="16"/>
              </w:rPr>
              <w:t xml:space="preserve"> </w:t>
            </w:r>
            <w:r w:rsidRPr="00C8776D">
              <w:rPr>
                <w:rFonts w:eastAsia="Calibri"/>
                <w:sz w:val="16"/>
                <w:szCs w:val="16"/>
              </w:rPr>
              <w:t>год</w:t>
            </w:r>
          </w:p>
        </w:tc>
      </w:tr>
      <w:tr w:rsidR="00E83C72" w:rsidRPr="00C8776D" w:rsidTr="00E83C72">
        <w:trPr>
          <w:trHeight w:val="230"/>
        </w:trPr>
        <w:tc>
          <w:tcPr>
            <w:tcW w:w="621" w:type="dxa"/>
            <w:vMerge w:val="restart"/>
            <w:shd w:val="clear" w:color="auto" w:fill="auto"/>
          </w:tcPr>
          <w:p w:rsidR="00E83C72" w:rsidRPr="00C8776D" w:rsidRDefault="00E83C72" w:rsidP="00E83C72">
            <w:pPr>
              <w:pStyle w:val="TableParagraph"/>
              <w:spacing w:before="115"/>
              <w:ind w:left="129"/>
              <w:rPr>
                <w:rFonts w:eastAsia="Calibri"/>
                <w:sz w:val="16"/>
                <w:szCs w:val="16"/>
              </w:rPr>
            </w:pPr>
            <w:r w:rsidRPr="00C8776D">
              <w:rPr>
                <w:rFonts w:eastAsia="Calibri"/>
                <w:sz w:val="16"/>
                <w:szCs w:val="16"/>
              </w:rPr>
              <w:t>Всего</w:t>
            </w:r>
          </w:p>
        </w:tc>
        <w:tc>
          <w:tcPr>
            <w:tcW w:w="797" w:type="dxa"/>
            <w:vMerge w:val="restart"/>
            <w:shd w:val="clear" w:color="auto" w:fill="auto"/>
          </w:tcPr>
          <w:p w:rsidR="00E83C72" w:rsidRPr="00C8776D" w:rsidRDefault="00E83C72" w:rsidP="00E83C72">
            <w:pPr>
              <w:pStyle w:val="TableParagraph"/>
              <w:spacing w:before="115"/>
              <w:ind w:left="110"/>
              <w:rPr>
                <w:rFonts w:eastAsia="Calibri"/>
                <w:sz w:val="16"/>
                <w:szCs w:val="16"/>
              </w:rPr>
            </w:pPr>
            <w:r w:rsidRPr="00C8776D">
              <w:rPr>
                <w:rFonts w:eastAsia="Calibri"/>
                <w:sz w:val="16"/>
                <w:szCs w:val="16"/>
              </w:rPr>
              <w:t>Книги</w:t>
            </w:r>
          </w:p>
        </w:tc>
        <w:tc>
          <w:tcPr>
            <w:tcW w:w="652" w:type="dxa"/>
            <w:vMerge w:val="restart"/>
            <w:shd w:val="clear" w:color="auto" w:fill="auto"/>
          </w:tcPr>
          <w:p w:rsidR="00E83C72" w:rsidRPr="00C8776D" w:rsidRDefault="00E83C72" w:rsidP="00E83C72">
            <w:pPr>
              <w:pStyle w:val="TableParagraph"/>
              <w:spacing w:before="115"/>
              <w:ind w:left="192"/>
              <w:rPr>
                <w:rFonts w:eastAsia="Calibri"/>
                <w:sz w:val="16"/>
                <w:szCs w:val="16"/>
              </w:rPr>
            </w:pPr>
            <w:r w:rsidRPr="00C8776D">
              <w:rPr>
                <w:rFonts w:eastAsia="Calibri"/>
                <w:sz w:val="16"/>
                <w:szCs w:val="16"/>
              </w:rPr>
              <w:t>б/р</w:t>
            </w:r>
          </w:p>
        </w:tc>
        <w:tc>
          <w:tcPr>
            <w:tcW w:w="614" w:type="dxa"/>
            <w:vMerge w:val="restart"/>
            <w:shd w:val="clear" w:color="auto" w:fill="auto"/>
          </w:tcPr>
          <w:p w:rsidR="00E83C72" w:rsidRPr="00C8776D" w:rsidRDefault="00E83C72" w:rsidP="00E83C72">
            <w:pPr>
              <w:pStyle w:val="TableParagraph"/>
              <w:spacing w:before="115"/>
              <w:ind w:left="111"/>
              <w:rPr>
                <w:rFonts w:eastAsia="Calibri"/>
                <w:sz w:val="16"/>
                <w:szCs w:val="16"/>
              </w:rPr>
            </w:pPr>
            <w:r w:rsidRPr="00C8776D">
              <w:rPr>
                <w:rFonts w:eastAsia="Calibri"/>
                <w:sz w:val="16"/>
                <w:szCs w:val="16"/>
              </w:rPr>
              <w:t>Ауд.</w:t>
            </w:r>
          </w:p>
        </w:tc>
        <w:tc>
          <w:tcPr>
            <w:tcW w:w="715" w:type="dxa"/>
            <w:vMerge w:val="restart"/>
            <w:shd w:val="clear" w:color="auto" w:fill="auto"/>
          </w:tcPr>
          <w:p w:rsidR="00E83C72" w:rsidRPr="00C8776D" w:rsidRDefault="00E83C72" w:rsidP="00E83C72">
            <w:pPr>
              <w:pStyle w:val="TableParagraph"/>
              <w:spacing w:before="115"/>
              <w:ind w:left="217"/>
              <w:rPr>
                <w:rFonts w:eastAsia="Calibri"/>
                <w:sz w:val="16"/>
                <w:szCs w:val="16"/>
              </w:rPr>
            </w:pPr>
            <w:r w:rsidRPr="00C8776D">
              <w:rPr>
                <w:rFonts w:eastAsia="Calibri"/>
                <w:sz w:val="16"/>
                <w:szCs w:val="16"/>
              </w:rPr>
              <w:t>CD</w:t>
            </w:r>
          </w:p>
        </w:tc>
        <w:tc>
          <w:tcPr>
            <w:tcW w:w="676" w:type="dxa"/>
            <w:vMerge w:val="restart"/>
            <w:shd w:val="clear" w:color="auto" w:fill="auto"/>
          </w:tcPr>
          <w:p w:rsidR="00E83C72" w:rsidRPr="00C8776D" w:rsidRDefault="00E83C72" w:rsidP="00E83C72">
            <w:pPr>
              <w:pStyle w:val="TableParagraph"/>
              <w:spacing w:before="115"/>
              <w:ind w:left="108"/>
              <w:rPr>
                <w:rFonts w:eastAsia="Calibri"/>
                <w:sz w:val="16"/>
                <w:szCs w:val="16"/>
              </w:rPr>
            </w:pPr>
            <w:r w:rsidRPr="00C8776D">
              <w:rPr>
                <w:rFonts w:eastAsia="Calibri"/>
                <w:sz w:val="16"/>
                <w:szCs w:val="16"/>
              </w:rPr>
              <w:t>ОПЛ</w:t>
            </w:r>
          </w:p>
        </w:tc>
        <w:tc>
          <w:tcPr>
            <w:tcW w:w="676" w:type="dxa"/>
            <w:vMerge w:val="restart"/>
            <w:shd w:val="clear" w:color="auto" w:fill="auto"/>
          </w:tcPr>
          <w:p w:rsidR="00E83C72" w:rsidRPr="00C8776D" w:rsidRDefault="00E83C72" w:rsidP="00E83C72">
            <w:pPr>
              <w:pStyle w:val="TableParagraph"/>
              <w:spacing w:before="115"/>
              <w:ind w:left="123"/>
              <w:rPr>
                <w:rFonts w:eastAsia="Calibri"/>
                <w:sz w:val="16"/>
                <w:szCs w:val="16"/>
              </w:rPr>
            </w:pPr>
            <w:r w:rsidRPr="00C8776D">
              <w:rPr>
                <w:rFonts w:eastAsia="Calibri"/>
                <w:sz w:val="16"/>
                <w:szCs w:val="16"/>
              </w:rPr>
              <w:t>ЕНЛ</w:t>
            </w:r>
          </w:p>
        </w:tc>
        <w:tc>
          <w:tcPr>
            <w:tcW w:w="666" w:type="dxa"/>
            <w:vMerge w:val="restart"/>
            <w:shd w:val="clear" w:color="auto" w:fill="auto"/>
          </w:tcPr>
          <w:p w:rsidR="00E83C72" w:rsidRPr="00C8776D" w:rsidRDefault="00E83C72" w:rsidP="00E83C72">
            <w:pPr>
              <w:pStyle w:val="TableParagraph"/>
              <w:spacing w:before="115"/>
              <w:ind w:left="153"/>
              <w:rPr>
                <w:rFonts w:eastAsia="Calibri"/>
                <w:sz w:val="16"/>
                <w:szCs w:val="16"/>
              </w:rPr>
            </w:pPr>
            <w:r w:rsidRPr="00C8776D">
              <w:rPr>
                <w:rFonts w:eastAsia="Calibri"/>
                <w:sz w:val="16"/>
                <w:szCs w:val="16"/>
              </w:rPr>
              <w:t>Тех.</w:t>
            </w:r>
          </w:p>
        </w:tc>
        <w:tc>
          <w:tcPr>
            <w:tcW w:w="590" w:type="dxa"/>
            <w:vMerge w:val="restart"/>
            <w:shd w:val="clear" w:color="auto" w:fill="auto"/>
          </w:tcPr>
          <w:p w:rsidR="00E83C72" w:rsidRPr="00C8776D" w:rsidRDefault="00E83C72" w:rsidP="00E83C72">
            <w:pPr>
              <w:pStyle w:val="TableParagraph"/>
              <w:spacing w:before="115"/>
              <w:ind w:left="178"/>
              <w:rPr>
                <w:rFonts w:eastAsia="Calibri"/>
                <w:sz w:val="16"/>
                <w:szCs w:val="16"/>
              </w:rPr>
            </w:pPr>
            <w:r w:rsidRPr="00C8776D">
              <w:rPr>
                <w:rFonts w:eastAsia="Calibri"/>
                <w:sz w:val="16"/>
                <w:szCs w:val="16"/>
              </w:rPr>
              <w:t>с/х</w:t>
            </w:r>
          </w:p>
        </w:tc>
        <w:tc>
          <w:tcPr>
            <w:tcW w:w="657" w:type="dxa"/>
            <w:vMerge w:val="restart"/>
            <w:shd w:val="clear" w:color="auto" w:fill="auto"/>
          </w:tcPr>
          <w:p w:rsidR="00E83C72" w:rsidRPr="00C8776D" w:rsidRDefault="00E83C72" w:rsidP="00E83C72">
            <w:pPr>
              <w:pStyle w:val="TableParagraph"/>
              <w:spacing w:before="115"/>
              <w:ind w:left="131"/>
              <w:rPr>
                <w:rFonts w:eastAsia="Calibri"/>
                <w:sz w:val="16"/>
                <w:szCs w:val="16"/>
              </w:rPr>
            </w:pPr>
            <w:r w:rsidRPr="00C8776D">
              <w:rPr>
                <w:rFonts w:eastAsia="Calibri"/>
                <w:sz w:val="16"/>
                <w:szCs w:val="16"/>
              </w:rPr>
              <w:t>Иск.</w:t>
            </w:r>
          </w:p>
        </w:tc>
        <w:tc>
          <w:tcPr>
            <w:tcW w:w="787" w:type="dxa"/>
            <w:vMerge w:val="restart"/>
            <w:shd w:val="clear" w:color="auto" w:fill="auto"/>
          </w:tcPr>
          <w:p w:rsidR="00E83C72" w:rsidRPr="00C8776D" w:rsidRDefault="00E83C72" w:rsidP="00E83C72">
            <w:pPr>
              <w:pStyle w:val="TableParagraph"/>
              <w:spacing w:before="115"/>
              <w:ind w:left="117"/>
              <w:rPr>
                <w:rFonts w:eastAsia="Calibri"/>
                <w:sz w:val="16"/>
                <w:szCs w:val="16"/>
              </w:rPr>
            </w:pPr>
            <w:r w:rsidRPr="00C8776D">
              <w:rPr>
                <w:rFonts w:eastAsia="Calibri"/>
                <w:sz w:val="16"/>
                <w:szCs w:val="16"/>
              </w:rPr>
              <w:t>Спорт</w:t>
            </w:r>
          </w:p>
        </w:tc>
        <w:tc>
          <w:tcPr>
            <w:tcW w:w="873" w:type="dxa"/>
            <w:vMerge w:val="restart"/>
            <w:shd w:val="clear" w:color="auto" w:fill="auto"/>
          </w:tcPr>
          <w:p w:rsidR="00E83C72" w:rsidRPr="00C8776D" w:rsidRDefault="00E83C72" w:rsidP="00E83C72">
            <w:pPr>
              <w:pStyle w:val="TableParagraph"/>
              <w:spacing w:before="115"/>
              <w:ind w:left="113"/>
              <w:rPr>
                <w:rFonts w:eastAsia="Calibri"/>
                <w:sz w:val="16"/>
                <w:szCs w:val="16"/>
              </w:rPr>
            </w:pPr>
            <w:r w:rsidRPr="00C8776D">
              <w:rPr>
                <w:rFonts w:eastAsia="Calibri"/>
                <w:sz w:val="16"/>
                <w:szCs w:val="16"/>
              </w:rPr>
              <w:t>Филол.</w:t>
            </w:r>
          </w:p>
        </w:tc>
        <w:tc>
          <w:tcPr>
            <w:tcW w:w="749" w:type="dxa"/>
            <w:vMerge w:val="restart"/>
            <w:shd w:val="clear" w:color="auto" w:fill="auto"/>
          </w:tcPr>
          <w:p w:rsidR="00E83C72" w:rsidRPr="00C8776D" w:rsidRDefault="00E83C72" w:rsidP="00E83C72">
            <w:pPr>
              <w:pStyle w:val="TableParagraph"/>
              <w:spacing w:before="115"/>
              <w:ind w:left="186"/>
              <w:rPr>
                <w:rFonts w:eastAsia="Calibri"/>
                <w:sz w:val="16"/>
                <w:szCs w:val="16"/>
              </w:rPr>
            </w:pPr>
            <w:r w:rsidRPr="00C8776D">
              <w:rPr>
                <w:rFonts w:eastAsia="Calibri"/>
                <w:sz w:val="16"/>
                <w:szCs w:val="16"/>
              </w:rPr>
              <w:t>Худ.</w:t>
            </w:r>
          </w:p>
        </w:tc>
        <w:tc>
          <w:tcPr>
            <w:tcW w:w="992" w:type="dxa"/>
            <w:gridSpan w:val="2"/>
            <w:shd w:val="clear" w:color="auto" w:fill="auto"/>
          </w:tcPr>
          <w:p w:rsidR="00E83C72" w:rsidRPr="00C8776D" w:rsidRDefault="00E83C72" w:rsidP="00E83C72">
            <w:pPr>
              <w:pStyle w:val="TableParagraph"/>
              <w:spacing w:line="210" w:lineRule="exact"/>
              <w:ind w:left="512"/>
              <w:rPr>
                <w:rFonts w:eastAsia="Calibri"/>
                <w:sz w:val="16"/>
                <w:szCs w:val="16"/>
              </w:rPr>
            </w:pPr>
            <w:r w:rsidRPr="00C8776D">
              <w:rPr>
                <w:rFonts w:eastAsia="Calibri"/>
                <w:sz w:val="16"/>
                <w:szCs w:val="16"/>
              </w:rPr>
              <w:t>в</w:t>
            </w:r>
            <w:r w:rsidRPr="00C8776D">
              <w:rPr>
                <w:rFonts w:eastAsia="Calibri"/>
                <w:spacing w:val="2"/>
                <w:sz w:val="16"/>
                <w:szCs w:val="16"/>
              </w:rPr>
              <w:t xml:space="preserve"> </w:t>
            </w:r>
            <w:r w:rsidRPr="00C8776D">
              <w:rPr>
                <w:rFonts w:eastAsia="Calibri"/>
                <w:sz w:val="16"/>
                <w:szCs w:val="16"/>
              </w:rPr>
              <w:t>т.ч.</w:t>
            </w:r>
          </w:p>
        </w:tc>
      </w:tr>
      <w:tr w:rsidR="00E83C72" w:rsidRPr="00C8776D" w:rsidTr="00E83C72">
        <w:trPr>
          <w:trHeight w:val="230"/>
        </w:trPr>
        <w:tc>
          <w:tcPr>
            <w:tcW w:w="621"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797"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52"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14"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715"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76"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76"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66"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590"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57"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787"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873"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749"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567" w:type="dxa"/>
            <w:shd w:val="clear" w:color="auto" w:fill="auto"/>
          </w:tcPr>
          <w:p w:rsidR="00E83C72" w:rsidRPr="00C8776D" w:rsidRDefault="00E83C72" w:rsidP="00E83C72">
            <w:pPr>
              <w:pStyle w:val="TableParagraph"/>
              <w:spacing w:line="210" w:lineRule="exact"/>
              <w:ind w:left="100" w:right="66"/>
              <w:jc w:val="center"/>
              <w:rPr>
                <w:rFonts w:eastAsia="Calibri"/>
                <w:sz w:val="16"/>
                <w:szCs w:val="16"/>
              </w:rPr>
            </w:pPr>
            <w:r w:rsidRPr="00C8776D">
              <w:rPr>
                <w:rFonts w:eastAsia="Calibri"/>
                <w:sz w:val="16"/>
                <w:szCs w:val="16"/>
              </w:rPr>
              <w:t>Краев.</w:t>
            </w:r>
          </w:p>
        </w:tc>
        <w:tc>
          <w:tcPr>
            <w:tcW w:w="425" w:type="dxa"/>
            <w:shd w:val="clear" w:color="auto" w:fill="auto"/>
          </w:tcPr>
          <w:p w:rsidR="00E83C72" w:rsidRPr="00C8776D" w:rsidRDefault="00E83C72" w:rsidP="00E83C72">
            <w:pPr>
              <w:pStyle w:val="TableParagraph"/>
              <w:spacing w:line="210" w:lineRule="exact"/>
              <w:ind w:right="119"/>
              <w:jc w:val="right"/>
              <w:rPr>
                <w:rFonts w:eastAsia="Calibri"/>
                <w:sz w:val="16"/>
                <w:szCs w:val="16"/>
              </w:rPr>
            </w:pPr>
            <w:r w:rsidRPr="00C8776D">
              <w:rPr>
                <w:rFonts w:eastAsia="Calibri"/>
                <w:sz w:val="16"/>
                <w:szCs w:val="16"/>
              </w:rPr>
              <w:t>Дет.</w:t>
            </w:r>
          </w:p>
        </w:tc>
      </w:tr>
      <w:tr w:rsidR="00E83C72" w:rsidRPr="00C8776D" w:rsidTr="00E83C72">
        <w:trPr>
          <w:trHeight w:val="340"/>
        </w:trPr>
        <w:tc>
          <w:tcPr>
            <w:tcW w:w="621" w:type="dxa"/>
            <w:shd w:val="clear" w:color="auto" w:fill="auto"/>
          </w:tcPr>
          <w:p w:rsidR="00E83C72" w:rsidRPr="00C8776D" w:rsidRDefault="00E83C72" w:rsidP="00E83C72">
            <w:pPr>
              <w:pStyle w:val="TableParagraph"/>
              <w:spacing w:line="210" w:lineRule="exact"/>
              <w:ind w:left="61" w:right="47"/>
              <w:jc w:val="center"/>
              <w:rPr>
                <w:rFonts w:eastAsia="Calibri"/>
                <w:sz w:val="16"/>
                <w:szCs w:val="16"/>
              </w:rPr>
            </w:pPr>
            <w:r w:rsidRPr="00C8776D">
              <w:rPr>
                <w:rFonts w:eastAsia="Calibri"/>
                <w:sz w:val="16"/>
                <w:szCs w:val="16"/>
              </w:rPr>
              <w:t>2991</w:t>
            </w:r>
          </w:p>
        </w:tc>
        <w:tc>
          <w:tcPr>
            <w:tcW w:w="797" w:type="dxa"/>
            <w:shd w:val="clear" w:color="auto" w:fill="auto"/>
          </w:tcPr>
          <w:p w:rsidR="00E83C72" w:rsidRPr="00C8776D" w:rsidRDefault="00E83C72" w:rsidP="00E83C72">
            <w:pPr>
              <w:pStyle w:val="TableParagraph"/>
              <w:spacing w:line="210" w:lineRule="exact"/>
              <w:ind w:left="183" w:right="164"/>
              <w:jc w:val="center"/>
              <w:rPr>
                <w:rFonts w:eastAsia="Calibri"/>
                <w:sz w:val="16"/>
                <w:szCs w:val="16"/>
              </w:rPr>
            </w:pPr>
            <w:r w:rsidRPr="00C8776D">
              <w:rPr>
                <w:rFonts w:eastAsia="Calibri"/>
                <w:sz w:val="16"/>
                <w:szCs w:val="16"/>
              </w:rPr>
              <w:t>2972</w:t>
            </w:r>
          </w:p>
        </w:tc>
        <w:tc>
          <w:tcPr>
            <w:tcW w:w="652" w:type="dxa"/>
            <w:shd w:val="clear" w:color="auto" w:fill="auto"/>
          </w:tcPr>
          <w:p w:rsidR="00E83C72" w:rsidRPr="00C8776D" w:rsidRDefault="00E83C72" w:rsidP="00E83C72">
            <w:pPr>
              <w:pStyle w:val="TableParagraph"/>
              <w:spacing w:line="210" w:lineRule="exact"/>
              <w:ind w:left="154" w:right="143"/>
              <w:jc w:val="center"/>
              <w:rPr>
                <w:rFonts w:eastAsia="Calibri"/>
                <w:sz w:val="16"/>
                <w:szCs w:val="16"/>
              </w:rPr>
            </w:pPr>
            <w:r w:rsidRPr="00C8776D">
              <w:rPr>
                <w:rFonts w:eastAsia="Calibri"/>
                <w:sz w:val="16"/>
                <w:szCs w:val="16"/>
              </w:rPr>
              <w:t>19</w:t>
            </w:r>
          </w:p>
        </w:tc>
        <w:tc>
          <w:tcPr>
            <w:tcW w:w="614" w:type="dxa"/>
            <w:shd w:val="clear" w:color="auto" w:fill="auto"/>
          </w:tcPr>
          <w:p w:rsidR="00E83C72" w:rsidRPr="00C8776D" w:rsidRDefault="00E83C72" w:rsidP="00E83C72">
            <w:pPr>
              <w:pStyle w:val="TableParagraph"/>
              <w:spacing w:line="210" w:lineRule="exact"/>
              <w:ind w:right="240"/>
              <w:jc w:val="right"/>
              <w:rPr>
                <w:rFonts w:eastAsia="Calibri"/>
                <w:sz w:val="16"/>
                <w:szCs w:val="16"/>
              </w:rPr>
            </w:pPr>
            <w:r w:rsidRPr="00C8776D">
              <w:rPr>
                <w:rFonts w:eastAsia="Calibri"/>
                <w:sz w:val="16"/>
                <w:szCs w:val="16"/>
              </w:rPr>
              <w:t>0</w:t>
            </w:r>
          </w:p>
        </w:tc>
        <w:tc>
          <w:tcPr>
            <w:tcW w:w="715" w:type="dxa"/>
            <w:shd w:val="clear" w:color="auto" w:fill="auto"/>
          </w:tcPr>
          <w:p w:rsidR="00E83C72" w:rsidRPr="00C8776D" w:rsidRDefault="00E83C72" w:rsidP="00E83C72">
            <w:pPr>
              <w:pStyle w:val="TableParagraph"/>
              <w:spacing w:line="210" w:lineRule="exact"/>
              <w:ind w:left="14"/>
              <w:jc w:val="center"/>
              <w:rPr>
                <w:rFonts w:eastAsia="Calibri"/>
                <w:sz w:val="16"/>
                <w:szCs w:val="16"/>
              </w:rPr>
            </w:pPr>
            <w:r w:rsidRPr="00C8776D">
              <w:rPr>
                <w:rFonts w:eastAsia="Calibri"/>
                <w:sz w:val="16"/>
                <w:szCs w:val="16"/>
              </w:rPr>
              <w:t>0</w:t>
            </w:r>
          </w:p>
        </w:tc>
        <w:tc>
          <w:tcPr>
            <w:tcW w:w="676" w:type="dxa"/>
            <w:shd w:val="clear" w:color="auto" w:fill="auto"/>
          </w:tcPr>
          <w:p w:rsidR="00E83C72" w:rsidRPr="00C8776D" w:rsidRDefault="00E83C72" w:rsidP="00E83C72">
            <w:pPr>
              <w:pStyle w:val="TableParagraph"/>
              <w:spacing w:line="210" w:lineRule="exact"/>
              <w:ind w:left="171" w:right="155"/>
              <w:jc w:val="center"/>
              <w:rPr>
                <w:rFonts w:eastAsia="Calibri"/>
                <w:sz w:val="16"/>
                <w:szCs w:val="16"/>
              </w:rPr>
            </w:pPr>
            <w:r w:rsidRPr="00C8776D">
              <w:rPr>
                <w:rFonts w:eastAsia="Calibri"/>
                <w:sz w:val="16"/>
                <w:szCs w:val="16"/>
              </w:rPr>
              <w:t>495</w:t>
            </w:r>
          </w:p>
        </w:tc>
        <w:tc>
          <w:tcPr>
            <w:tcW w:w="676" w:type="dxa"/>
            <w:shd w:val="clear" w:color="auto" w:fill="auto"/>
          </w:tcPr>
          <w:p w:rsidR="00E83C72" w:rsidRPr="00C8776D" w:rsidRDefault="00E83C72" w:rsidP="00E83C72">
            <w:pPr>
              <w:pStyle w:val="TableParagraph"/>
              <w:spacing w:line="210" w:lineRule="exact"/>
              <w:ind w:left="243"/>
              <w:rPr>
                <w:rFonts w:eastAsia="Calibri"/>
                <w:sz w:val="16"/>
                <w:szCs w:val="16"/>
              </w:rPr>
            </w:pPr>
            <w:r w:rsidRPr="00C8776D">
              <w:rPr>
                <w:rFonts w:eastAsia="Calibri"/>
                <w:sz w:val="16"/>
                <w:szCs w:val="16"/>
              </w:rPr>
              <w:t>70</w:t>
            </w:r>
          </w:p>
        </w:tc>
        <w:tc>
          <w:tcPr>
            <w:tcW w:w="666" w:type="dxa"/>
            <w:shd w:val="clear" w:color="auto" w:fill="auto"/>
          </w:tcPr>
          <w:p w:rsidR="00E83C72" w:rsidRPr="00C8776D" w:rsidRDefault="00E83C72" w:rsidP="00E83C72">
            <w:pPr>
              <w:pStyle w:val="TableParagraph"/>
              <w:spacing w:line="210" w:lineRule="exact"/>
              <w:ind w:left="239"/>
              <w:rPr>
                <w:rFonts w:eastAsia="Calibri"/>
                <w:sz w:val="16"/>
                <w:szCs w:val="16"/>
              </w:rPr>
            </w:pPr>
            <w:r w:rsidRPr="00C8776D">
              <w:rPr>
                <w:rFonts w:eastAsia="Calibri"/>
                <w:sz w:val="16"/>
                <w:szCs w:val="16"/>
              </w:rPr>
              <w:t>13</w:t>
            </w:r>
          </w:p>
        </w:tc>
        <w:tc>
          <w:tcPr>
            <w:tcW w:w="590" w:type="dxa"/>
            <w:shd w:val="clear" w:color="auto" w:fill="auto"/>
          </w:tcPr>
          <w:p w:rsidR="00E83C72" w:rsidRPr="00C8776D" w:rsidRDefault="00E83C72" w:rsidP="00E83C72">
            <w:pPr>
              <w:pStyle w:val="TableParagraph"/>
              <w:spacing w:line="210" w:lineRule="exact"/>
              <w:ind w:left="22"/>
              <w:jc w:val="center"/>
              <w:rPr>
                <w:rFonts w:eastAsia="Calibri"/>
                <w:sz w:val="16"/>
                <w:szCs w:val="16"/>
              </w:rPr>
            </w:pPr>
            <w:r w:rsidRPr="00C8776D">
              <w:rPr>
                <w:rFonts w:eastAsia="Calibri"/>
                <w:sz w:val="16"/>
                <w:szCs w:val="16"/>
              </w:rPr>
              <w:t>3</w:t>
            </w:r>
          </w:p>
        </w:tc>
        <w:tc>
          <w:tcPr>
            <w:tcW w:w="657" w:type="dxa"/>
            <w:shd w:val="clear" w:color="auto" w:fill="auto"/>
          </w:tcPr>
          <w:p w:rsidR="00E83C72" w:rsidRPr="00C8776D" w:rsidRDefault="00E83C72" w:rsidP="00E83C72">
            <w:pPr>
              <w:pStyle w:val="TableParagraph"/>
              <w:spacing w:line="210" w:lineRule="exact"/>
              <w:ind w:left="232"/>
              <w:rPr>
                <w:rFonts w:eastAsia="Calibri"/>
                <w:sz w:val="16"/>
                <w:szCs w:val="16"/>
              </w:rPr>
            </w:pPr>
            <w:r w:rsidRPr="00C8776D">
              <w:rPr>
                <w:rFonts w:eastAsia="Calibri"/>
                <w:sz w:val="16"/>
                <w:szCs w:val="16"/>
              </w:rPr>
              <w:t>5</w:t>
            </w:r>
          </w:p>
        </w:tc>
        <w:tc>
          <w:tcPr>
            <w:tcW w:w="787" w:type="dxa"/>
            <w:shd w:val="clear" w:color="auto" w:fill="auto"/>
          </w:tcPr>
          <w:p w:rsidR="00E83C72" w:rsidRPr="00C8776D" w:rsidRDefault="00E83C72" w:rsidP="00E83C72">
            <w:pPr>
              <w:pStyle w:val="TableParagraph"/>
              <w:spacing w:line="210" w:lineRule="exact"/>
              <w:ind w:right="321"/>
              <w:jc w:val="right"/>
              <w:rPr>
                <w:rFonts w:eastAsia="Calibri"/>
                <w:sz w:val="16"/>
                <w:szCs w:val="16"/>
              </w:rPr>
            </w:pPr>
            <w:r w:rsidRPr="00C8776D">
              <w:rPr>
                <w:rFonts w:eastAsia="Calibri"/>
                <w:sz w:val="16"/>
                <w:szCs w:val="16"/>
              </w:rPr>
              <w:t>8</w:t>
            </w:r>
          </w:p>
        </w:tc>
        <w:tc>
          <w:tcPr>
            <w:tcW w:w="873" w:type="dxa"/>
            <w:shd w:val="clear" w:color="auto" w:fill="auto"/>
          </w:tcPr>
          <w:p w:rsidR="00E83C72" w:rsidRPr="00C8776D" w:rsidRDefault="00E83C72" w:rsidP="00E83C72">
            <w:pPr>
              <w:pStyle w:val="TableParagraph"/>
              <w:spacing w:line="210" w:lineRule="exact"/>
              <w:ind w:right="315"/>
              <w:jc w:val="right"/>
              <w:rPr>
                <w:rFonts w:eastAsia="Calibri"/>
                <w:sz w:val="16"/>
                <w:szCs w:val="16"/>
              </w:rPr>
            </w:pPr>
            <w:r w:rsidRPr="00C8776D">
              <w:rPr>
                <w:rFonts w:eastAsia="Calibri"/>
                <w:sz w:val="16"/>
                <w:szCs w:val="16"/>
              </w:rPr>
              <w:t>8</w:t>
            </w:r>
          </w:p>
        </w:tc>
        <w:tc>
          <w:tcPr>
            <w:tcW w:w="749" w:type="dxa"/>
            <w:shd w:val="clear" w:color="auto" w:fill="auto"/>
          </w:tcPr>
          <w:p w:rsidR="00E83C72" w:rsidRPr="00C8776D" w:rsidRDefault="00E83C72" w:rsidP="00E83C72">
            <w:pPr>
              <w:pStyle w:val="TableParagraph"/>
              <w:spacing w:line="210" w:lineRule="exact"/>
              <w:ind w:left="168" w:right="131"/>
              <w:jc w:val="center"/>
              <w:rPr>
                <w:rFonts w:eastAsia="Calibri"/>
                <w:sz w:val="16"/>
                <w:szCs w:val="16"/>
              </w:rPr>
            </w:pPr>
            <w:r w:rsidRPr="00C8776D">
              <w:rPr>
                <w:rFonts w:eastAsia="Calibri"/>
                <w:sz w:val="16"/>
                <w:szCs w:val="16"/>
              </w:rPr>
              <w:t>2389</w:t>
            </w:r>
          </w:p>
        </w:tc>
        <w:tc>
          <w:tcPr>
            <w:tcW w:w="567" w:type="dxa"/>
            <w:shd w:val="clear" w:color="auto" w:fill="auto"/>
          </w:tcPr>
          <w:p w:rsidR="00E83C72" w:rsidRPr="00C8776D" w:rsidRDefault="00E83C72" w:rsidP="00E83C72">
            <w:pPr>
              <w:pStyle w:val="TableParagraph"/>
              <w:spacing w:line="210" w:lineRule="exact"/>
              <w:ind w:left="100" w:right="63"/>
              <w:jc w:val="center"/>
              <w:rPr>
                <w:rFonts w:eastAsia="Calibri"/>
                <w:sz w:val="16"/>
                <w:szCs w:val="16"/>
              </w:rPr>
            </w:pPr>
            <w:r w:rsidRPr="00C8776D">
              <w:rPr>
                <w:rFonts w:eastAsia="Calibri"/>
                <w:sz w:val="16"/>
                <w:szCs w:val="16"/>
              </w:rPr>
              <w:t>34</w:t>
            </w:r>
          </w:p>
        </w:tc>
        <w:tc>
          <w:tcPr>
            <w:tcW w:w="425" w:type="dxa"/>
            <w:shd w:val="clear" w:color="auto" w:fill="auto"/>
          </w:tcPr>
          <w:p w:rsidR="00E83C72" w:rsidRPr="00C8776D" w:rsidRDefault="00E83C72" w:rsidP="00E83C72">
            <w:pPr>
              <w:pStyle w:val="TableParagraph"/>
              <w:spacing w:line="210" w:lineRule="exact"/>
              <w:ind w:right="102"/>
              <w:jc w:val="right"/>
              <w:rPr>
                <w:rFonts w:eastAsia="Calibri"/>
                <w:sz w:val="16"/>
                <w:szCs w:val="16"/>
              </w:rPr>
            </w:pPr>
            <w:r w:rsidRPr="00C8776D">
              <w:rPr>
                <w:rFonts w:eastAsia="Calibri"/>
                <w:sz w:val="16"/>
                <w:szCs w:val="16"/>
              </w:rPr>
              <w:t>997</w:t>
            </w:r>
          </w:p>
        </w:tc>
      </w:tr>
      <w:tr w:rsidR="00E83C72" w:rsidRPr="00C8776D" w:rsidTr="00E83C72">
        <w:trPr>
          <w:trHeight w:val="345"/>
        </w:trPr>
        <w:tc>
          <w:tcPr>
            <w:tcW w:w="10065" w:type="dxa"/>
            <w:gridSpan w:val="15"/>
            <w:shd w:val="clear" w:color="auto" w:fill="auto"/>
          </w:tcPr>
          <w:p w:rsidR="00E83C72" w:rsidRPr="00C8776D" w:rsidRDefault="00E83C72" w:rsidP="00E83C72">
            <w:pPr>
              <w:pStyle w:val="TableParagraph"/>
              <w:spacing w:before="1"/>
              <w:ind w:left="4140" w:right="4115"/>
              <w:jc w:val="center"/>
              <w:rPr>
                <w:rFonts w:eastAsia="Calibri"/>
                <w:sz w:val="16"/>
                <w:szCs w:val="16"/>
              </w:rPr>
            </w:pPr>
            <w:r w:rsidRPr="00C8776D">
              <w:rPr>
                <w:rFonts w:eastAsia="Calibri"/>
                <w:sz w:val="16"/>
                <w:szCs w:val="16"/>
              </w:rPr>
              <w:t>Поступления</w:t>
            </w:r>
            <w:r w:rsidRPr="00C8776D">
              <w:rPr>
                <w:rFonts w:eastAsia="Calibri"/>
                <w:spacing w:val="1"/>
                <w:sz w:val="16"/>
                <w:szCs w:val="16"/>
              </w:rPr>
              <w:t xml:space="preserve"> </w:t>
            </w:r>
            <w:r w:rsidRPr="00C8776D">
              <w:rPr>
                <w:rFonts w:eastAsia="Calibri"/>
                <w:sz w:val="16"/>
                <w:szCs w:val="16"/>
              </w:rPr>
              <w:t>2025</w:t>
            </w:r>
            <w:r w:rsidRPr="00C8776D">
              <w:rPr>
                <w:rFonts w:eastAsia="Calibri"/>
                <w:spacing w:val="-1"/>
                <w:sz w:val="16"/>
                <w:szCs w:val="16"/>
              </w:rPr>
              <w:t xml:space="preserve"> </w:t>
            </w:r>
            <w:r w:rsidRPr="00C8776D">
              <w:rPr>
                <w:rFonts w:eastAsia="Calibri"/>
                <w:sz w:val="16"/>
                <w:szCs w:val="16"/>
              </w:rPr>
              <w:t>год</w:t>
            </w:r>
          </w:p>
        </w:tc>
      </w:tr>
      <w:tr w:rsidR="00E83C72" w:rsidRPr="00C8776D" w:rsidTr="00E83C72">
        <w:trPr>
          <w:trHeight w:val="230"/>
        </w:trPr>
        <w:tc>
          <w:tcPr>
            <w:tcW w:w="621" w:type="dxa"/>
            <w:vMerge w:val="restart"/>
            <w:shd w:val="clear" w:color="auto" w:fill="auto"/>
          </w:tcPr>
          <w:p w:rsidR="00E83C72" w:rsidRPr="00C8776D" w:rsidRDefault="00E83C72" w:rsidP="00E83C72">
            <w:pPr>
              <w:pStyle w:val="TableParagraph"/>
              <w:spacing w:before="115"/>
              <w:ind w:left="129"/>
              <w:rPr>
                <w:rFonts w:eastAsia="Calibri"/>
                <w:sz w:val="16"/>
                <w:szCs w:val="16"/>
              </w:rPr>
            </w:pPr>
            <w:r w:rsidRPr="00C8776D">
              <w:rPr>
                <w:rFonts w:eastAsia="Calibri"/>
                <w:sz w:val="16"/>
                <w:szCs w:val="16"/>
              </w:rPr>
              <w:t>Всего</w:t>
            </w:r>
          </w:p>
        </w:tc>
        <w:tc>
          <w:tcPr>
            <w:tcW w:w="797" w:type="dxa"/>
            <w:vMerge w:val="restart"/>
            <w:shd w:val="clear" w:color="auto" w:fill="auto"/>
          </w:tcPr>
          <w:p w:rsidR="00E83C72" w:rsidRPr="00C8776D" w:rsidRDefault="00E83C72" w:rsidP="00E83C72">
            <w:pPr>
              <w:pStyle w:val="TableParagraph"/>
              <w:spacing w:before="115"/>
              <w:ind w:left="110"/>
              <w:rPr>
                <w:rFonts w:eastAsia="Calibri"/>
                <w:sz w:val="16"/>
                <w:szCs w:val="16"/>
              </w:rPr>
            </w:pPr>
            <w:r w:rsidRPr="00C8776D">
              <w:rPr>
                <w:rFonts w:eastAsia="Calibri"/>
                <w:sz w:val="16"/>
                <w:szCs w:val="16"/>
              </w:rPr>
              <w:t>Книги</w:t>
            </w:r>
          </w:p>
        </w:tc>
        <w:tc>
          <w:tcPr>
            <w:tcW w:w="652" w:type="dxa"/>
            <w:vMerge w:val="restart"/>
            <w:shd w:val="clear" w:color="auto" w:fill="auto"/>
          </w:tcPr>
          <w:p w:rsidR="00E83C72" w:rsidRPr="00C8776D" w:rsidRDefault="00E83C72" w:rsidP="00E83C72">
            <w:pPr>
              <w:pStyle w:val="TableParagraph"/>
              <w:spacing w:before="115"/>
              <w:ind w:left="192"/>
              <w:rPr>
                <w:rFonts w:eastAsia="Calibri"/>
                <w:sz w:val="16"/>
                <w:szCs w:val="16"/>
              </w:rPr>
            </w:pPr>
            <w:r w:rsidRPr="00C8776D">
              <w:rPr>
                <w:rFonts w:eastAsia="Calibri"/>
                <w:sz w:val="16"/>
                <w:szCs w:val="16"/>
              </w:rPr>
              <w:t>б/р</w:t>
            </w:r>
          </w:p>
        </w:tc>
        <w:tc>
          <w:tcPr>
            <w:tcW w:w="614" w:type="dxa"/>
            <w:vMerge w:val="restart"/>
            <w:shd w:val="clear" w:color="auto" w:fill="auto"/>
          </w:tcPr>
          <w:p w:rsidR="00E83C72" w:rsidRPr="00C8776D" w:rsidRDefault="00E83C72" w:rsidP="00E83C72">
            <w:pPr>
              <w:pStyle w:val="TableParagraph"/>
              <w:spacing w:before="115"/>
              <w:ind w:left="111"/>
              <w:rPr>
                <w:rFonts w:eastAsia="Calibri"/>
                <w:sz w:val="16"/>
                <w:szCs w:val="16"/>
              </w:rPr>
            </w:pPr>
            <w:r w:rsidRPr="00C8776D">
              <w:rPr>
                <w:rFonts w:eastAsia="Calibri"/>
                <w:sz w:val="16"/>
                <w:szCs w:val="16"/>
              </w:rPr>
              <w:t>Ауд.</w:t>
            </w:r>
          </w:p>
        </w:tc>
        <w:tc>
          <w:tcPr>
            <w:tcW w:w="715" w:type="dxa"/>
            <w:vMerge w:val="restart"/>
            <w:shd w:val="clear" w:color="auto" w:fill="auto"/>
          </w:tcPr>
          <w:p w:rsidR="00E83C72" w:rsidRPr="00C8776D" w:rsidRDefault="00E83C72" w:rsidP="00E83C72">
            <w:pPr>
              <w:pStyle w:val="TableParagraph"/>
              <w:spacing w:before="115"/>
              <w:ind w:left="217"/>
              <w:rPr>
                <w:rFonts w:eastAsia="Calibri"/>
                <w:sz w:val="16"/>
                <w:szCs w:val="16"/>
              </w:rPr>
            </w:pPr>
            <w:r w:rsidRPr="00C8776D">
              <w:rPr>
                <w:rFonts w:eastAsia="Calibri"/>
                <w:sz w:val="16"/>
                <w:szCs w:val="16"/>
              </w:rPr>
              <w:t>CD</w:t>
            </w:r>
          </w:p>
        </w:tc>
        <w:tc>
          <w:tcPr>
            <w:tcW w:w="676" w:type="dxa"/>
            <w:vMerge w:val="restart"/>
            <w:shd w:val="clear" w:color="auto" w:fill="auto"/>
          </w:tcPr>
          <w:p w:rsidR="00E83C72" w:rsidRPr="00C8776D" w:rsidRDefault="00E83C72" w:rsidP="00E83C72">
            <w:pPr>
              <w:pStyle w:val="TableParagraph"/>
              <w:spacing w:before="115"/>
              <w:ind w:left="108"/>
              <w:rPr>
                <w:rFonts w:eastAsia="Calibri"/>
                <w:sz w:val="16"/>
                <w:szCs w:val="16"/>
              </w:rPr>
            </w:pPr>
            <w:r w:rsidRPr="00C8776D">
              <w:rPr>
                <w:rFonts w:eastAsia="Calibri"/>
                <w:sz w:val="16"/>
                <w:szCs w:val="16"/>
              </w:rPr>
              <w:t>ОПЛ</w:t>
            </w:r>
          </w:p>
        </w:tc>
        <w:tc>
          <w:tcPr>
            <w:tcW w:w="676" w:type="dxa"/>
            <w:vMerge w:val="restart"/>
            <w:shd w:val="clear" w:color="auto" w:fill="auto"/>
          </w:tcPr>
          <w:p w:rsidR="00E83C72" w:rsidRPr="00C8776D" w:rsidRDefault="00E83C72" w:rsidP="00E83C72">
            <w:pPr>
              <w:pStyle w:val="TableParagraph"/>
              <w:spacing w:before="115"/>
              <w:ind w:left="123"/>
              <w:rPr>
                <w:rFonts w:eastAsia="Calibri"/>
                <w:sz w:val="16"/>
                <w:szCs w:val="16"/>
              </w:rPr>
            </w:pPr>
            <w:r w:rsidRPr="00C8776D">
              <w:rPr>
                <w:rFonts w:eastAsia="Calibri"/>
                <w:sz w:val="16"/>
                <w:szCs w:val="16"/>
              </w:rPr>
              <w:t>ЕНЛ</w:t>
            </w:r>
          </w:p>
        </w:tc>
        <w:tc>
          <w:tcPr>
            <w:tcW w:w="666" w:type="dxa"/>
            <w:vMerge w:val="restart"/>
            <w:shd w:val="clear" w:color="auto" w:fill="auto"/>
          </w:tcPr>
          <w:p w:rsidR="00E83C72" w:rsidRPr="00C8776D" w:rsidRDefault="00E83C72" w:rsidP="00E83C72">
            <w:pPr>
              <w:pStyle w:val="TableParagraph"/>
              <w:spacing w:before="115"/>
              <w:ind w:left="153"/>
              <w:rPr>
                <w:rFonts w:eastAsia="Calibri"/>
                <w:sz w:val="16"/>
                <w:szCs w:val="16"/>
              </w:rPr>
            </w:pPr>
            <w:r w:rsidRPr="00C8776D">
              <w:rPr>
                <w:rFonts w:eastAsia="Calibri"/>
                <w:sz w:val="16"/>
                <w:szCs w:val="16"/>
              </w:rPr>
              <w:t>Тех.</w:t>
            </w:r>
          </w:p>
        </w:tc>
        <w:tc>
          <w:tcPr>
            <w:tcW w:w="590" w:type="dxa"/>
            <w:vMerge w:val="restart"/>
            <w:shd w:val="clear" w:color="auto" w:fill="auto"/>
          </w:tcPr>
          <w:p w:rsidR="00E83C72" w:rsidRPr="00C8776D" w:rsidRDefault="00E83C72" w:rsidP="00E83C72">
            <w:pPr>
              <w:pStyle w:val="TableParagraph"/>
              <w:spacing w:before="115"/>
              <w:ind w:left="178"/>
              <w:rPr>
                <w:rFonts w:eastAsia="Calibri"/>
                <w:sz w:val="16"/>
                <w:szCs w:val="16"/>
              </w:rPr>
            </w:pPr>
            <w:r w:rsidRPr="00C8776D">
              <w:rPr>
                <w:rFonts w:eastAsia="Calibri"/>
                <w:sz w:val="16"/>
                <w:szCs w:val="16"/>
              </w:rPr>
              <w:t>с/х</w:t>
            </w:r>
          </w:p>
        </w:tc>
        <w:tc>
          <w:tcPr>
            <w:tcW w:w="657" w:type="dxa"/>
            <w:vMerge w:val="restart"/>
            <w:shd w:val="clear" w:color="auto" w:fill="auto"/>
          </w:tcPr>
          <w:p w:rsidR="00E83C72" w:rsidRPr="00C8776D" w:rsidRDefault="00E83C72" w:rsidP="00E83C72">
            <w:pPr>
              <w:pStyle w:val="TableParagraph"/>
              <w:spacing w:before="115"/>
              <w:ind w:left="131"/>
              <w:rPr>
                <w:rFonts w:eastAsia="Calibri"/>
                <w:sz w:val="16"/>
                <w:szCs w:val="16"/>
              </w:rPr>
            </w:pPr>
            <w:r w:rsidRPr="00C8776D">
              <w:rPr>
                <w:rFonts w:eastAsia="Calibri"/>
                <w:sz w:val="16"/>
                <w:szCs w:val="16"/>
              </w:rPr>
              <w:t>Иск.</w:t>
            </w:r>
          </w:p>
        </w:tc>
        <w:tc>
          <w:tcPr>
            <w:tcW w:w="787" w:type="dxa"/>
            <w:vMerge w:val="restart"/>
            <w:shd w:val="clear" w:color="auto" w:fill="auto"/>
          </w:tcPr>
          <w:p w:rsidR="00E83C72" w:rsidRPr="00C8776D" w:rsidRDefault="00E83C72" w:rsidP="00E83C72">
            <w:pPr>
              <w:pStyle w:val="TableParagraph"/>
              <w:spacing w:before="115"/>
              <w:ind w:left="117"/>
              <w:rPr>
                <w:rFonts w:eastAsia="Calibri"/>
                <w:sz w:val="16"/>
                <w:szCs w:val="16"/>
              </w:rPr>
            </w:pPr>
            <w:r w:rsidRPr="00C8776D">
              <w:rPr>
                <w:rFonts w:eastAsia="Calibri"/>
                <w:sz w:val="16"/>
                <w:szCs w:val="16"/>
              </w:rPr>
              <w:t>Спорт</w:t>
            </w:r>
          </w:p>
        </w:tc>
        <w:tc>
          <w:tcPr>
            <w:tcW w:w="873" w:type="dxa"/>
            <w:vMerge w:val="restart"/>
            <w:shd w:val="clear" w:color="auto" w:fill="auto"/>
          </w:tcPr>
          <w:p w:rsidR="00E83C72" w:rsidRPr="00C8776D" w:rsidRDefault="00E83C72" w:rsidP="00E83C72">
            <w:pPr>
              <w:pStyle w:val="TableParagraph"/>
              <w:spacing w:before="115"/>
              <w:ind w:left="113"/>
              <w:rPr>
                <w:rFonts w:eastAsia="Calibri"/>
                <w:sz w:val="16"/>
                <w:szCs w:val="16"/>
              </w:rPr>
            </w:pPr>
            <w:r w:rsidRPr="00C8776D">
              <w:rPr>
                <w:rFonts w:eastAsia="Calibri"/>
                <w:sz w:val="16"/>
                <w:szCs w:val="16"/>
              </w:rPr>
              <w:t>Филол.</w:t>
            </w:r>
          </w:p>
        </w:tc>
        <w:tc>
          <w:tcPr>
            <w:tcW w:w="749" w:type="dxa"/>
            <w:vMerge w:val="restart"/>
            <w:shd w:val="clear" w:color="auto" w:fill="auto"/>
          </w:tcPr>
          <w:p w:rsidR="00E83C72" w:rsidRPr="00C8776D" w:rsidRDefault="00E83C72" w:rsidP="00E83C72">
            <w:pPr>
              <w:pStyle w:val="TableParagraph"/>
              <w:spacing w:before="115"/>
              <w:ind w:left="186"/>
              <w:rPr>
                <w:rFonts w:eastAsia="Calibri"/>
                <w:sz w:val="16"/>
                <w:szCs w:val="16"/>
              </w:rPr>
            </w:pPr>
            <w:r w:rsidRPr="00C8776D">
              <w:rPr>
                <w:rFonts w:eastAsia="Calibri"/>
                <w:sz w:val="16"/>
                <w:szCs w:val="16"/>
              </w:rPr>
              <w:t>Худ.</w:t>
            </w:r>
          </w:p>
        </w:tc>
        <w:tc>
          <w:tcPr>
            <w:tcW w:w="992" w:type="dxa"/>
            <w:gridSpan w:val="2"/>
            <w:shd w:val="clear" w:color="auto" w:fill="auto"/>
          </w:tcPr>
          <w:p w:rsidR="00E83C72" w:rsidRPr="00C8776D" w:rsidRDefault="00E83C72" w:rsidP="00E83C72">
            <w:pPr>
              <w:pStyle w:val="TableParagraph"/>
              <w:spacing w:line="210" w:lineRule="exact"/>
              <w:ind w:left="512"/>
              <w:rPr>
                <w:rFonts w:eastAsia="Calibri"/>
                <w:sz w:val="16"/>
                <w:szCs w:val="16"/>
              </w:rPr>
            </w:pPr>
            <w:r w:rsidRPr="00C8776D">
              <w:rPr>
                <w:rFonts w:eastAsia="Calibri"/>
                <w:sz w:val="16"/>
                <w:szCs w:val="16"/>
              </w:rPr>
              <w:t>в</w:t>
            </w:r>
            <w:r w:rsidRPr="00C8776D">
              <w:rPr>
                <w:rFonts w:eastAsia="Calibri"/>
                <w:spacing w:val="2"/>
                <w:sz w:val="16"/>
                <w:szCs w:val="16"/>
              </w:rPr>
              <w:t xml:space="preserve"> </w:t>
            </w:r>
            <w:r w:rsidRPr="00C8776D">
              <w:rPr>
                <w:rFonts w:eastAsia="Calibri"/>
                <w:sz w:val="16"/>
                <w:szCs w:val="16"/>
              </w:rPr>
              <w:t>т.ч.</w:t>
            </w:r>
          </w:p>
        </w:tc>
      </w:tr>
      <w:tr w:rsidR="00E83C72" w:rsidRPr="00593AE1" w:rsidTr="00E83C72">
        <w:trPr>
          <w:trHeight w:val="230"/>
        </w:trPr>
        <w:tc>
          <w:tcPr>
            <w:tcW w:w="621"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797"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52"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14"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715"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76"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76"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66"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590"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657"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787"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873"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749" w:type="dxa"/>
            <w:vMerge/>
            <w:tcBorders>
              <w:top w:val="nil"/>
            </w:tcBorders>
            <w:shd w:val="clear" w:color="auto" w:fill="auto"/>
          </w:tcPr>
          <w:p w:rsidR="00E83C72" w:rsidRPr="00C8776D" w:rsidRDefault="00E83C72" w:rsidP="00E83C72">
            <w:pPr>
              <w:widowControl w:val="0"/>
              <w:autoSpaceDE w:val="0"/>
              <w:autoSpaceDN w:val="0"/>
              <w:rPr>
                <w:rFonts w:eastAsia="Calibri"/>
                <w:sz w:val="16"/>
                <w:szCs w:val="16"/>
              </w:rPr>
            </w:pPr>
          </w:p>
        </w:tc>
        <w:tc>
          <w:tcPr>
            <w:tcW w:w="567" w:type="dxa"/>
            <w:shd w:val="clear" w:color="auto" w:fill="auto"/>
          </w:tcPr>
          <w:p w:rsidR="00E83C72" w:rsidRPr="00C8776D" w:rsidRDefault="00E83C72" w:rsidP="00E83C72">
            <w:pPr>
              <w:pStyle w:val="TableParagraph"/>
              <w:spacing w:line="210" w:lineRule="exact"/>
              <w:ind w:left="100" w:right="66"/>
              <w:jc w:val="center"/>
              <w:rPr>
                <w:rFonts w:eastAsia="Calibri"/>
                <w:sz w:val="16"/>
                <w:szCs w:val="16"/>
              </w:rPr>
            </w:pPr>
            <w:r w:rsidRPr="00C8776D">
              <w:rPr>
                <w:rFonts w:eastAsia="Calibri"/>
                <w:sz w:val="16"/>
                <w:szCs w:val="16"/>
              </w:rPr>
              <w:t>Краев.</w:t>
            </w:r>
          </w:p>
        </w:tc>
        <w:tc>
          <w:tcPr>
            <w:tcW w:w="425" w:type="dxa"/>
            <w:shd w:val="clear" w:color="auto" w:fill="auto"/>
          </w:tcPr>
          <w:p w:rsidR="00E83C72" w:rsidRPr="00593AE1" w:rsidRDefault="00E83C72" w:rsidP="00E83C72">
            <w:pPr>
              <w:pStyle w:val="TableParagraph"/>
              <w:spacing w:line="210" w:lineRule="exact"/>
              <w:ind w:right="119"/>
              <w:jc w:val="right"/>
              <w:rPr>
                <w:rFonts w:eastAsia="Calibri"/>
                <w:sz w:val="16"/>
                <w:szCs w:val="16"/>
              </w:rPr>
            </w:pPr>
            <w:r w:rsidRPr="00C8776D">
              <w:rPr>
                <w:rFonts w:eastAsia="Calibri"/>
                <w:sz w:val="16"/>
                <w:szCs w:val="16"/>
              </w:rPr>
              <w:t>Дет.</w:t>
            </w:r>
          </w:p>
        </w:tc>
      </w:tr>
      <w:tr w:rsidR="00C8776D" w:rsidRPr="00593AE1" w:rsidTr="00E83C72">
        <w:trPr>
          <w:trHeight w:val="230"/>
        </w:trPr>
        <w:tc>
          <w:tcPr>
            <w:tcW w:w="621" w:type="dxa"/>
            <w:shd w:val="clear" w:color="auto" w:fill="auto"/>
          </w:tcPr>
          <w:p w:rsidR="00C8776D" w:rsidRPr="00593AE1" w:rsidRDefault="00C8776D" w:rsidP="00C8776D">
            <w:pPr>
              <w:pStyle w:val="TableParagraph"/>
              <w:spacing w:line="210" w:lineRule="exact"/>
              <w:ind w:left="61" w:right="47"/>
              <w:jc w:val="center"/>
              <w:rPr>
                <w:rFonts w:eastAsia="Calibri"/>
                <w:sz w:val="16"/>
                <w:szCs w:val="16"/>
              </w:rPr>
            </w:pPr>
            <w:r>
              <w:rPr>
                <w:rFonts w:eastAsia="Calibri"/>
                <w:sz w:val="16"/>
                <w:szCs w:val="16"/>
              </w:rPr>
              <w:t>3378</w:t>
            </w:r>
          </w:p>
        </w:tc>
        <w:tc>
          <w:tcPr>
            <w:tcW w:w="797" w:type="dxa"/>
            <w:shd w:val="clear" w:color="auto" w:fill="auto"/>
          </w:tcPr>
          <w:p w:rsidR="00C8776D" w:rsidRPr="00593AE1" w:rsidRDefault="00C8776D" w:rsidP="00C8776D">
            <w:pPr>
              <w:pStyle w:val="TableParagraph"/>
              <w:spacing w:line="210" w:lineRule="exact"/>
              <w:ind w:left="183" w:right="164"/>
              <w:jc w:val="center"/>
              <w:rPr>
                <w:rFonts w:eastAsia="Calibri"/>
                <w:sz w:val="16"/>
                <w:szCs w:val="16"/>
              </w:rPr>
            </w:pPr>
            <w:r>
              <w:rPr>
                <w:rFonts w:eastAsia="Calibri"/>
                <w:sz w:val="16"/>
                <w:szCs w:val="16"/>
              </w:rPr>
              <w:t>3355</w:t>
            </w:r>
          </w:p>
        </w:tc>
        <w:tc>
          <w:tcPr>
            <w:tcW w:w="652" w:type="dxa"/>
            <w:shd w:val="clear" w:color="auto" w:fill="auto"/>
          </w:tcPr>
          <w:p w:rsidR="00C8776D" w:rsidRPr="00593AE1" w:rsidRDefault="00C8776D" w:rsidP="00C8776D">
            <w:pPr>
              <w:pStyle w:val="TableParagraph"/>
              <w:spacing w:line="210" w:lineRule="exact"/>
              <w:ind w:left="154" w:right="143"/>
              <w:jc w:val="center"/>
              <w:rPr>
                <w:rFonts w:eastAsia="Calibri"/>
                <w:sz w:val="16"/>
                <w:szCs w:val="16"/>
              </w:rPr>
            </w:pPr>
            <w:r>
              <w:rPr>
                <w:rFonts w:eastAsia="Calibri"/>
                <w:sz w:val="16"/>
                <w:szCs w:val="16"/>
              </w:rPr>
              <w:t>23</w:t>
            </w:r>
          </w:p>
        </w:tc>
        <w:tc>
          <w:tcPr>
            <w:tcW w:w="614" w:type="dxa"/>
            <w:shd w:val="clear" w:color="auto" w:fill="auto"/>
          </w:tcPr>
          <w:p w:rsidR="00C8776D" w:rsidRPr="00593AE1" w:rsidRDefault="00C8776D" w:rsidP="00C8776D">
            <w:pPr>
              <w:pStyle w:val="TableParagraph"/>
              <w:spacing w:line="210" w:lineRule="exact"/>
              <w:ind w:right="240"/>
              <w:jc w:val="right"/>
              <w:rPr>
                <w:rFonts w:eastAsia="Calibri"/>
                <w:sz w:val="16"/>
                <w:szCs w:val="16"/>
              </w:rPr>
            </w:pPr>
            <w:r>
              <w:rPr>
                <w:rFonts w:eastAsia="Calibri"/>
                <w:sz w:val="16"/>
                <w:szCs w:val="16"/>
              </w:rPr>
              <w:t>–</w:t>
            </w:r>
          </w:p>
        </w:tc>
        <w:tc>
          <w:tcPr>
            <w:tcW w:w="715" w:type="dxa"/>
            <w:shd w:val="clear" w:color="auto" w:fill="auto"/>
          </w:tcPr>
          <w:p w:rsidR="00C8776D" w:rsidRPr="00593AE1" w:rsidRDefault="00C8776D" w:rsidP="00C8776D">
            <w:pPr>
              <w:pStyle w:val="TableParagraph"/>
              <w:spacing w:line="210" w:lineRule="exact"/>
              <w:ind w:left="14"/>
              <w:jc w:val="center"/>
              <w:rPr>
                <w:rFonts w:eastAsia="Calibri"/>
                <w:sz w:val="16"/>
                <w:szCs w:val="16"/>
              </w:rPr>
            </w:pPr>
            <w:r>
              <w:rPr>
                <w:rFonts w:eastAsia="Calibri"/>
                <w:sz w:val="16"/>
                <w:szCs w:val="16"/>
              </w:rPr>
              <w:t>–</w:t>
            </w:r>
          </w:p>
        </w:tc>
        <w:tc>
          <w:tcPr>
            <w:tcW w:w="676" w:type="dxa"/>
            <w:shd w:val="clear" w:color="auto" w:fill="auto"/>
          </w:tcPr>
          <w:p w:rsidR="00C8776D" w:rsidRPr="00593AE1" w:rsidRDefault="00C8776D" w:rsidP="00C8776D">
            <w:pPr>
              <w:pStyle w:val="TableParagraph"/>
              <w:spacing w:line="210" w:lineRule="exact"/>
              <w:ind w:left="171" w:right="155"/>
              <w:jc w:val="center"/>
              <w:rPr>
                <w:rFonts w:eastAsia="Calibri"/>
                <w:sz w:val="16"/>
                <w:szCs w:val="16"/>
              </w:rPr>
            </w:pPr>
            <w:r>
              <w:rPr>
                <w:rFonts w:eastAsia="Calibri"/>
                <w:sz w:val="16"/>
                <w:szCs w:val="16"/>
              </w:rPr>
              <w:t>562</w:t>
            </w:r>
          </w:p>
        </w:tc>
        <w:tc>
          <w:tcPr>
            <w:tcW w:w="676" w:type="dxa"/>
            <w:shd w:val="clear" w:color="auto" w:fill="auto"/>
          </w:tcPr>
          <w:p w:rsidR="00C8776D" w:rsidRPr="00593AE1" w:rsidRDefault="00C8776D" w:rsidP="00C8776D">
            <w:pPr>
              <w:pStyle w:val="TableParagraph"/>
              <w:spacing w:line="210" w:lineRule="exact"/>
              <w:ind w:left="243"/>
              <w:rPr>
                <w:rFonts w:eastAsia="Calibri"/>
                <w:sz w:val="16"/>
                <w:szCs w:val="16"/>
              </w:rPr>
            </w:pPr>
            <w:r>
              <w:rPr>
                <w:rFonts w:eastAsia="Calibri"/>
                <w:sz w:val="16"/>
                <w:szCs w:val="16"/>
              </w:rPr>
              <w:t>54</w:t>
            </w:r>
          </w:p>
        </w:tc>
        <w:tc>
          <w:tcPr>
            <w:tcW w:w="666" w:type="dxa"/>
            <w:shd w:val="clear" w:color="auto" w:fill="auto"/>
          </w:tcPr>
          <w:p w:rsidR="00C8776D" w:rsidRPr="00593AE1" w:rsidRDefault="00C8776D" w:rsidP="00C8776D">
            <w:pPr>
              <w:pStyle w:val="TableParagraph"/>
              <w:spacing w:line="210" w:lineRule="exact"/>
              <w:ind w:left="239"/>
              <w:rPr>
                <w:rFonts w:eastAsia="Calibri"/>
                <w:sz w:val="16"/>
                <w:szCs w:val="16"/>
              </w:rPr>
            </w:pPr>
            <w:r>
              <w:rPr>
                <w:rFonts w:eastAsia="Calibri"/>
                <w:sz w:val="16"/>
                <w:szCs w:val="16"/>
              </w:rPr>
              <w:t>10</w:t>
            </w:r>
          </w:p>
        </w:tc>
        <w:tc>
          <w:tcPr>
            <w:tcW w:w="590" w:type="dxa"/>
            <w:shd w:val="clear" w:color="auto" w:fill="auto"/>
          </w:tcPr>
          <w:p w:rsidR="00C8776D" w:rsidRPr="00593AE1" w:rsidRDefault="00C8776D" w:rsidP="00C8776D">
            <w:pPr>
              <w:pStyle w:val="TableParagraph"/>
              <w:spacing w:line="210" w:lineRule="exact"/>
              <w:ind w:left="22"/>
              <w:jc w:val="center"/>
              <w:rPr>
                <w:rFonts w:eastAsia="Calibri"/>
                <w:sz w:val="16"/>
                <w:szCs w:val="16"/>
              </w:rPr>
            </w:pPr>
            <w:r>
              <w:rPr>
                <w:rFonts w:eastAsia="Calibri"/>
                <w:sz w:val="16"/>
                <w:szCs w:val="16"/>
              </w:rPr>
              <w:t>7</w:t>
            </w:r>
          </w:p>
        </w:tc>
        <w:tc>
          <w:tcPr>
            <w:tcW w:w="657" w:type="dxa"/>
            <w:shd w:val="clear" w:color="auto" w:fill="auto"/>
          </w:tcPr>
          <w:p w:rsidR="00C8776D" w:rsidRPr="00593AE1" w:rsidRDefault="00C8776D" w:rsidP="00C8776D">
            <w:pPr>
              <w:pStyle w:val="TableParagraph"/>
              <w:spacing w:line="210" w:lineRule="exact"/>
              <w:ind w:left="232"/>
              <w:rPr>
                <w:rFonts w:eastAsia="Calibri"/>
                <w:sz w:val="16"/>
                <w:szCs w:val="16"/>
              </w:rPr>
            </w:pPr>
            <w:r>
              <w:rPr>
                <w:rFonts w:eastAsia="Calibri"/>
                <w:sz w:val="16"/>
                <w:szCs w:val="16"/>
              </w:rPr>
              <w:t>10</w:t>
            </w:r>
          </w:p>
        </w:tc>
        <w:tc>
          <w:tcPr>
            <w:tcW w:w="787" w:type="dxa"/>
            <w:shd w:val="clear" w:color="auto" w:fill="auto"/>
          </w:tcPr>
          <w:p w:rsidR="00C8776D" w:rsidRPr="00593AE1" w:rsidRDefault="00C8776D" w:rsidP="00C8776D">
            <w:pPr>
              <w:pStyle w:val="TableParagraph"/>
              <w:spacing w:line="210" w:lineRule="exact"/>
              <w:ind w:right="321"/>
              <w:jc w:val="right"/>
              <w:rPr>
                <w:rFonts w:eastAsia="Calibri"/>
                <w:sz w:val="16"/>
                <w:szCs w:val="16"/>
              </w:rPr>
            </w:pPr>
            <w:r>
              <w:rPr>
                <w:rFonts w:eastAsia="Calibri"/>
                <w:sz w:val="16"/>
                <w:szCs w:val="16"/>
              </w:rPr>
              <w:t>1</w:t>
            </w:r>
          </w:p>
        </w:tc>
        <w:tc>
          <w:tcPr>
            <w:tcW w:w="873" w:type="dxa"/>
            <w:shd w:val="clear" w:color="auto" w:fill="auto"/>
          </w:tcPr>
          <w:p w:rsidR="00C8776D" w:rsidRPr="00593AE1" w:rsidRDefault="00C8776D" w:rsidP="00C8776D">
            <w:pPr>
              <w:pStyle w:val="TableParagraph"/>
              <w:spacing w:line="210" w:lineRule="exact"/>
              <w:ind w:right="315"/>
              <w:jc w:val="right"/>
              <w:rPr>
                <w:rFonts w:eastAsia="Calibri"/>
                <w:sz w:val="16"/>
                <w:szCs w:val="16"/>
              </w:rPr>
            </w:pPr>
            <w:r>
              <w:rPr>
                <w:rFonts w:eastAsia="Calibri"/>
                <w:sz w:val="16"/>
                <w:szCs w:val="16"/>
              </w:rPr>
              <w:t>4</w:t>
            </w:r>
          </w:p>
        </w:tc>
        <w:tc>
          <w:tcPr>
            <w:tcW w:w="749" w:type="dxa"/>
            <w:shd w:val="clear" w:color="auto" w:fill="auto"/>
          </w:tcPr>
          <w:p w:rsidR="00C8776D" w:rsidRPr="00593AE1" w:rsidRDefault="00C8776D" w:rsidP="00C8776D">
            <w:pPr>
              <w:pStyle w:val="TableParagraph"/>
              <w:spacing w:line="210" w:lineRule="exact"/>
              <w:ind w:left="168" w:right="131"/>
              <w:jc w:val="center"/>
              <w:rPr>
                <w:rFonts w:eastAsia="Calibri"/>
                <w:sz w:val="16"/>
                <w:szCs w:val="16"/>
              </w:rPr>
            </w:pPr>
            <w:r>
              <w:rPr>
                <w:rFonts w:eastAsia="Calibri"/>
                <w:sz w:val="16"/>
                <w:szCs w:val="16"/>
              </w:rPr>
              <w:t>2730</w:t>
            </w:r>
          </w:p>
        </w:tc>
        <w:tc>
          <w:tcPr>
            <w:tcW w:w="567" w:type="dxa"/>
            <w:shd w:val="clear" w:color="auto" w:fill="auto"/>
          </w:tcPr>
          <w:p w:rsidR="00C8776D" w:rsidRPr="00593AE1" w:rsidRDefault="00C8776D" w:rsidP="00C8776D">
            <w:pPr>
              <w:pStyle w:val="TableParagraph"/>
              <w:spacing w:line="210" w:lineRule="exact"/>
              <w:ind w:left="100" w:right="63"/>
              <w:jc w:val="center"/>
              <w:rPr>
                <w:rFonts w:eastAsia="Calibri"/>
                <w:sz w:val="16"/>
                <w:szCs w:val="16"/>
              </w:rPr>
            </w:pPr>
            <w:r>
              <w:rPr>
                <w:rFonts w:eastAsia="Calibri"/>
                <w:sz w:val="16"/>
                <w:szCs w:val="16"/>
              </w:rPr>
              <w:t>104</w:t>
            </w:r>
          </w:p>
        </w:tc>
        <w:tc>
          <w:tcPr>
            <w:tcW w:w="425" w:type="dxa"/>
            <w:shd w:val="clear" w:color="auto" w:fill="auto"/>
          </w:tcPr>
          <w:p w:rsidR="00C8776D" w:rsidRPr="00390874" w:rsidRDefault="00C8776D" w:rsidP="00C8776D">
            <w:pPr>
              <w:pStyle w:val="TableParagraph"/>
              <w:spacing w:line="210" w:lineRule="exact"/>
              <w:ind w:right="102"/>
              <w:jc w:val="right"/>
              <w:rPr>
                <w:rFonts w:eastAsia="Calibri"/>
                <w:sz w:val="14"/>
                <w:szCs w:val="14"/>
              </w:rPr>
            </w:pPr>
            <w:r w:rsidRPr="00390874">
              <w:rPr>
                <w:rFonts w:eastAsia="Calibri"/>
                <w:sz w:val="14"/>
                <w:szCs w:val="14"/>
              </w:rPr>
              <w:t>1067</w:t>
            </w:r>
          </w:p>
        </w:tc>
      </w:tr>
    </w:tbl>
    <w:p w:rsidR="0067097B" w:rsidRPr="00AE612F" w:rsidRDefault="0067097B" w:rsidP="0067097B">
      <w:pPr>
        <w:ind w:firstLine="709"/>
        <w:jc w:val="both"/>
        <w:rPr>
          <w:color w:val="000000"/>
          <w:sz w:val="22"/>
          <w:szCs w:val="22"/>
        </w:rPr>
      </w:pPr>
    </w:p>
    <w:p w:rsidR="0067097B" w:rsidRPr="00C8776D" w:rsidRDefault="0067097B" w:rsidP="000513E0">
      <w:pPr>
        <w:numPr>
          <w:ilvl w:val="0"/>
          <w:numId w:val="9"/>
        </w:numPr>
        <w:spacing w:after="240"/>
        <w:rPr>
          <w:color w:val="000000"/>
          <w:sz w:val="22"/>
          <w:szCs w:val="22"/>
        </w:rPr>
      </w:pPr>
      <w:r w:rsidRPr="00C8776D">
        <w:rPr>
          <w:bCs/>
          <w:color w:val="000000"/>
          <w:sz w:val="22"/>
          <w:szCs w:val="22"/>
        </w:rPr>
        <w:t>Характеристика поступлений новых печатных документов:</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1"/>
        <w:gridCol w:w="850"/>
        <w:gridCol w:w="851"/>
        <w:gridCol w:w="850"/>
        <w:gridCol w:w="851"/>
        <w:gridCol w:w="709"/>
        <w:gridCol w:w="850"/>
        <w:gridCol w:w="851"/>
        <w:gridCol w:w="850"/>
        <w:gridCol w:w="709"/>
        <w:gridCol w:w="709"/>
        <w:gridCol w:w="708"/>
      </w:tblGrid>
      <w:tr w:rsidR="0067097B" w:rsidRPr="00C8776D" w:rsidTr="00F00B68">
        <w:trPr>
          <w:trHeight w:val="117"/>
        </w:trPr>
        <w:tc>
          <w:tcPr>
            <w:tcW w:w="2552" w:type="dxa"/>
            <w:gridSpan w:val="3"/>
            <w:vMerge w:val="restart"/>
            <w:vAlign w:val="center"/>
          </w:tcPr>
          <w:p w:rsidR="0067097B" w:rsidRPr="00C8776D" w:rsidRDefault="0067097B" w:rsidP="004F6D02">
            <w:pPr>
              <w:pStyle w:val="afa"/>
              <w:snapToGrid w:val="0"/>
              <w:jc w:val="center"/>
              <w:rPr>
                <w:bCs/>
                <w:color w:val="000000"/>
                <w:sz w:val="16"/>
                <w:szCs w:val="16"/>
              </w:rPr>
            </w:pPr>
            <w:r w:rsidRPr="00C8776D">
              <w:rPr>
                <w:bCs/>
                <w:color w:val="000000"/>
                <w:sz w:val="16"/>
                <w:szCs w:val="16"/>
              </w:rPr>
              <w:t>Всего, экз.</w:t>
            </w:r>
          </w:p>
        </w:tc>
        <w:tc>
          <w:tcPr>
            <w:tcW w:w="7087" w:type="dxa"/>
            <w:gridSpan w:val="9"/>
          </w:tcPr>
          <w:p w:rsidR="0067097B" w:rsidRPr="00C8776D" w:rsidRDefault="0067097B" w:rsidP="004F6D02">
            <w:pPr>
              <w:pStyle w:val="afa"/>
              <w:snapToGrid w:val="0"/>
              <w:jc w:val="center"/>
              <w:rPr>
                <w:bCs/>
                <w:color w:val="000000"/>
                <w:sz w:val="16"/>
                <w:szCs w:val="16"/>
              </w:rPr>
            </w:pPr>
            <w:r w:rsidRPr="00C8776D">
              <w:rPr>
                <w:bCs/>
                <w:color w:val="000000"/>
                <w:sz w:val="16"/>
                <w:szCs w:val="16"/>
              </w:rPr>
              <w:t>из них печатные издания и неопубликованные документы:</w:t>
            </w:r>
          </w:p>
        </w:tc>
      </w:tr>
      <w:tr w:rsidR="0067097B" w:rsidRPr="00C8776D" w:rsidTr="00F00B68">
        <w:trPr>
          <w:trHeight w:val="117"/>
        </w:trPr>
        <w:tc>
          <w:tcPr>
            <w:tcW w:w="2552" w:type="dxa"/>
            <w:gridSpan w:val="3"/>
            <w:vMerge/>
          </w:tcPr>
          <w:p w:rsidR="0067097B" w:rsidRPr="00C8776D" w:rsidRDefault="0067097B" w:rsidP="004F6D02">
            <w:pPr>
              <w:pStyle w:val="afa"/>
              <w:snapToGrid w:val="0"/>
              <w:jc w:val="center"/>
              <w:rPr>
                <w:bCs/>
                <w:color w:val="000000"/>
                <w:sz w:val="16"/>
                <w:szCs w:val="16"/>
              </w:rPr>
            </w:pPr>
          </w:p>
        </w:tc>
        <w:tc>
          <w:tcPr>
            <w:tcW w:w="2410" w:type="dxa"/>
            <w:gridSpan w:val="3"/>
            <w:vAlign w:val="center"/>
          </w:tcPr>
          <w:p w:rsidR="0067097B" w:rsidRPr="00C8776D" w:rsidRDefault="0067097B" w:rsidP="004F6D02">
            <w:pPr>
              <w:pStyle w:val="afa"/>
              <w:snapToGrid w:val="0"/>
              <w:jc w:val="center"/>
              <w:rPr>
                <w:bCs/>
                <w:color w:val="000000"/>
                <w:sz w:val="16"/>
                <w:szCs w:val="16"/>
              </w:rPr>
            </w:pPr>
            <w:r w:rsidRPr="00C8776D">
              <w:rPr>
                <w:bCs/>
                <w:color w:val="000000"/>
                <w:sz w:val="16"/>
                <w:szCs w:val="16"/>
              </w:rPr>
              <w:t>книги (экз.)</w:t>
            </w:r>
          </w:p>
        </w:tc>
        <w:tc>
          <w:tcPr>
            <w:tcW w:w="2551" w:type="dxa"/>
            <w:gridSpan w:val="3"/>
            <w:vAlign w:val="center"/>
          </w:tcPr>
          <w:p w:rsidR="0067097B" w:rsidRPr="00C8776D" w:rsidRDefault="0067097B" w:rsidP="004F6D02">
            <w:pPr>
              <w:pStyle w:val="afa"/>
              <w:snapToGrid w:val="0"/>
              <w:jc w:val="center"/>
              <w:rPr>
                <w:bCs/>
                <w:color w:val="000000"/>
                <w:sz w:val="16"/>
                <w:szCs w:val="16"/>
              </w:rPr>
            </w:pPr>
            <w:r w:rsidRPr="00C8776D">
              <w:rPr>
                <w:bCs/>
                <w:color w:val="000000"/>
                <w:sz w:val="16"/>
                <w:szCs w:val="16"/>
              </w:rPr>
              <w:t>газеты</w:t>
            </w:r>
          </w:p>
          <w:p w:rsidR="0067097B" w:rsidRPr="00C8776D" w:rsidRDefault="0067097B" w:rsidP="004F6D02">
            <w:pPr>
              <w:pStyle w:val="afa"/>
              <w:snapToGrid w:val="0"/>
              <w:jc w:val="center"/>
              <w:rPr>
                <w:bCs/>
                <w:color w:val="000000"/>
                <w:sz w:val="16"/>
                <w:szCs w:val="16"/>
              </w:rPr>
            </w:pPr>
            <w:r w:rsidRPr="00C8776D">
              <w:rPr>
                <w:bCs/>
                <w:color w:val="000000"/>
                <w:sz w:val="16"/>
                <w:szCs w:val="16"/>
              </w:rPr>
              <w:t>(годовой комплект)</w:t>
            </w:r>
          </w:p>
        </w:tc>
        <w:tc>
          <w:tcPr>
            <w:tcW w:w="2126" w:type="dxa"/>
            <w:gridSpan w:val="3"/>
            <w:vAlign w:val="center"/>
          </w:tcPr>
          <w:p w:rsidR="0067097B" w:rsidRPr="00C8776D" w:rsidRDefault="0067097B" w:rsidP="004F6D02">
            <w:pPr>
              <w:pStyle w:val="afa"/>
              <w:snapToGrid w:val="0"/>
              <w:jc w:val="center"/>
              <w:rPr>
                <w:bCs/>
                <w:color w:val="000000"/>
                <w:sz w:val="16"/>
                <w:szCs w:val="16"/>
              </w:rPr>
            </w:pPr>
            <w:r w:rsidRPr="00C8776D">
              <w:rPr>
                <w:bCs/>
                <w:color w:val="000000"/>
                <w:sz w:val="16"/>
                <w:szCs w:val="16"/>
              </w:rPr>
              <w:t>журналы (экз.)</w:t>
            </w:r>
          </w:p>
        </w:tc>
      </w:tr>
      <w:tr w:rsidR="005C3684" w:rsidRPr="00C8776D" w:rsidTr="00F00B68">
        <w:trPr>
          <w:trHeight w:val="78"/>
        </w:trPr>
        <w:tc>
          <w:tcPr>
            <w:tcW w:w="851" w:type="dxa"/>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2023 г.</w:t>
            </w:r>
          </w:p>
        </w:tc>
        <w:tc>
          <w:tcPr>
            <w:tcW w:w="850" w:type="dxa"/>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2024 г.</w:t>
            </w:r>
          </w:p>
        </w:tc>
        <w:tc>
          <w:tcPr>
            <w:tcW w:w="851" w:type="dxa"/>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2025 г.</w:t>
            </w:r>
          </w:p>
        </w:tc>
        <w:tc>
          <w:tcPr>
            <w:tcW w:w="850" w:type="dxa"/>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2023 г.</w:t>
            </w:r>
          </w:p>
        </w:tc>
        <w:tc>
          <w:tcPr>
            <w:tcW w:w="851" w:type="dxa"/>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2024 г.</w:t>
            </w:r>
          </w:p>
        </w:tc>
        <w:tc>
          <w:tcPr>
            <w:tcW w:w="709" w:type="dxa"/>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2025 г.</w:t>
            </w:r>
          </w:p>
        </w:tc>
        <w:tc>
          <w:tcPr>
            <w:tcW w:w="850" w:type="dxa"/>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2023 г.</w:t>
            </w:r>
          </w:p>
        </w:tc>
        <w:tc>
          <w:tcPr>
            <w:tcW w:w="851" w:type="dxa"/>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2024 г.</w:t>
            </w:r>
          </w:p>
        </w:tc>
        <w:tc>
          <w:tcPr>
            <w:tcW w:w="850" w:type="dxa"/>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2025 г.</w:t>
            </w:r>
          </w:p>
        </w:tc>
        <w:tc>
          <w:tcPr>
            <w:tcW w:w="709" w:type="dxa"/>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2023 г.</w:t>
            </w:r>
          </w:p>
        </w:tc>
        <w:tc>
          <w:tcPr>
            <w:tcW w:w="709" w:type="dxa"/>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2024 г.</w:t>
            </w:r>
          </w:p>
        </w:tc>
        <w:tc>
          <w:tcPr>
            <w:tcW w:w="708" w:type="dxa"/>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2025 г.</w:t>
            </w:r>
          </w:p>
        </w:tc>
      </w:tr>
      <w:tr w:rsidR="00E83C72" w:rsidRPr="009D45DA" w:rsidTr="00E83C72">
        <w:trPr>
          <w:trHeight w:val="161"/>
        </w:trPr>
        <w:tc>
          <w:tcPr>
            <w:tcW w:w="851" w:type="dxa"/>
            <w:vAlign w:val="center"/>
          </w:tcPr>
          <w:p w:rsidR="00E83C72" w:rsidRPr="00C8776D" w:rsidRDefault="00E83C72" w:rsidP="00E83C72">
            <w:pPr>
              <w:pStyle w:val="afa"/>
              <w:snapToGrid w:val="0"/>
              <w:jc w:val="center"/>
              <w:rPr>
                <w:color w:val="000000"/>
                <w:sz w:val="16"/>
                <w:szCs w:val="16"/>
              </w:rPr>
            </w:pPr>
            <w:r w:rsidRPr="00C8776D">
              <w:rPr>
                <w:color w:val="000000"/>
                <w:sz w:val="16"/>
                <w:szCs w:val="16"/>
              </w:rPr>
              <w:t>4928</w:t>
            </w:r>
          </w:p>
        </w:tc>
        <w:tc>
          <w:tcPr>
            <w:tcW w:w="850" w:type="dxa"/>
            <w:vAlign w:val="center"/>
          </w:tcPr>
          <w:p w:rsidR="00E83C72" w:rsidRPr="00C8776D" w:rsidRDefault="00E83C72" w:rsidP="00E83C72">
            <w:pPr>
              <w:pStyle w:val="afa"/>
              <w:snapToGrid w:val="0"/>
              <w:jc w:val="center"/>
              <w:rPr>
                <w:color w:val="000000"/>
                <w:sz w:val="16"/>
                <w:szCs w:val="16"/>
              </w:rPr>
            </w:pPr>
            <w:r w:rsidRPr="00C8776D">
              <w:rPr>
                <w:color w:val="000000"/>
                <w:sz w:val="16"/>
                <w:szCs w:val="16"/>
              </w:rPr>
              <w:t>2991</w:t>
            </w:r>
          </w:p>
        </w:tc>
        <w:tc>
          <w:tcPr>
            <w:tcW w:w="851" w:type="dxa"/>
          </w:tcPr>
          <w:p w:rsidR="00E83C72" w:rsidRPr="00C8776D" w:rsidRDefault="00C8776D" w:rsidP="00E83C72">
            <w:pPr>
              <w:pStyle w:val="afa"/>
              <w:snapToGrid w:val="0"/>
              <w:jc w:val="center"/>
              <w:rPr>
                <w:color w:val="000000"/>
                <w:sz w:val="16"/>
                <w:szCs w:val="16"/>
              </w:rPr>
            </w:pPr>
            <w:r>
              <w:rPr>
                <w:color w:val="000000"/>
                <w:sz w:val="16"/>
                <w:szCs w:val="16"/>
              </w:rPr>
              <w:t>3378</w:t>
            </w:r>
          </w:p>
        </w:tc>
        <w:tc>
          <w:tcPr>
            <w:tcW w:w="850" w:type="dxa"/>
            <w:vAlign w:val="center"/>
          </w:tcPr>
          <w:p w:rsidR="00E83C72" w:rsidRPr="00C8776D" w:rsidRDefault="00E83C72" w:rsidP="00E83C72">
            <w:pPr>
              <w:pStyle w:val="afa"/>
              <w:snapToGrid w:val="0"/>
              <w:jc w:val="center"/>
              <w:rPr>
                <w:color w:val="000000"/>
                <w:sz w:val="16"/>
                <w:szCs w:val="16"/>
              </w:rPr>
            </w:pPr>
            <w:r w:rsidRPr="00C8776D">
              <w:rPr>
                <w:color w:val="000000"/>
                <w:sz w:val="16"/>
                <w:szCs w:val="16"/>
              </w:rPr>
              <w:t>4903</w:t>
            </w:r>
          </w:p>
        </w:tc>
        <w:tc>
          <w:tcPr>
            <w:tcW w:w="851" w:type="dxa"/>
            <w:vAlign w:val="center"/>
          </w:tcPr>
          <w:p w:rsidR="00E83C72" w:rsidRPr="00C8776D" w:rsidRDefault="00E83C72" w:rsidP="00E83C72">
            <w:pPr>
              <w:pStyle w:val="afa"/>
              <w:snapToGrid w:val="0"/>
              <w:jc w:val="center"/>
              <w:rPr>
                <w:color w:val="000000"/>
                <w:sz w:val="16"/>
                <w:szCs w:val="16"/>
              </w:rPr>
            </w:pPr>
            <w:r w:rsidRPr="00C8776D">
              <w:rPr>
                <w:color w:val="000000"/>
                <w:sz w:val="16"/>
                <w:szCs w:val="16"/>
              </w:rPr>
              <w:t>2972</w:t>
            </w:r>
          </w:p>
        </w:tc>
        <w:tc>
          <w:tcPr>
            <w:tcW w:w="709" w:type="dxa"/>
          </w:tcPr>
          <w:p w:rsidR="00E83C72" w:rsidRPr="00C8776D" w:rsidRDefault="00C8776D" w:rsidP="00E83C72">
            <w:pPr>
              <w:pStyle w:val="afa"/>
              <w:snapToGrid w:val="0"/>
              <w:jc w:val="center"/>
              <w:rPr>
                <w:color w:val="000000"/>
                <w:sz w:val="16"/>
                <w:szCs w:val="16"/>
              </w:rPr>
            </w:pPr>
            <w:r>
              <w:rPr>
                <w:color w:val="000000"/>
                <w:sz w:val="16"/>
                <w:szCs w:val="16"/>
              </w:rPr>
              <w:t>3355</w:t>
            </w:r>
          </w:p>
        </w:tc>
        <w:tc>
          <w:tcPr>
            <w:tcW w:w="850" w:type="dxa"/>
          </w:tcPr>
          <w:p w:rsidR="00E83C72" w:rsidRPr="00C8776D" w:rsidRDefault="00E83C72" w:rsidP="00E83C72">
            <w:pPr>
              <w:pStyle w:val="afa"/>
              <w:snapToGrid w:val="0"/>
              <w:jc w:val="center"/>
              <w:rPr>
                <w:color w:val="000000"/>
                <w:sz w:val="16"/>
                <w:szCs w:val="16"/>
              </w:rPr>
            </w:pPr>
            <w:r w:rsidRPr="00C8776D">
              <w:rPr>
                <w:color w:val="000000"/>
                <w:sz w:val="16"/>
                <w:szCs w:val="16"/>
              </w:rPr>
              <w:t>0</w:t>
            </w:r>
          </w:p>
        </w:tc>
        <w:tc>
          <w:tcPr>
            <w:tcW w:w="851" w:type="dxa"/>
          </w:tcPr>
          <w:p w:rsidR="00E83C72" w:rsidRPr="00C8776D" w:rsidRDefault="00E83C72" w:rsidP="00E83C72">
            <w:pPr>
              <w:pStyle w:val="afa"/>
              <w:snapToGrid w:val="0"/>
              <w:jc w:val="center"/>
              <w:rPr>
                <w:color w:val="000000"/>
                <w:sz w:val="16"/>
                <w:szCs w:val="16"/>
              </w:rPr>
            </w:pPr>
            <w:r w:rsidRPr="00C8776D">
              <w:rPr>
                <w:color w:val="000000"/>
                <w:sz w:val="16"/>
                <w:szCs w:val="16"/>
              </w:rPr>
              <w:t>0</w:t>
            </w:r>
          </w:p>
        </w:tc>
        <w:tc>
          <w:tcPr>
            <w:tcW w:w="850" w:type="dxa"/>
          </w:tcPr>
          <w:p w:rsidR="00E83C72" w:rsidRPr="00C8776D" w:rsidRDefault="00E83C72" w:rsidP="00E83C72">
            <w:pPr>
              <w:pStyle w:val="afa"/>
              <w:snapToGrid w:val="0"/>
              <w:jc w:val="center"/>
              <w:rPr>
                <w:color w:val="000000"/>
                <w:sz w:val="16"/>
                <w:szCs w:val="16"/>
              </w:rPr>
            </w:pPr>
            <w:r w:rsidRPr="00C8776D">
              <w:rPr>
                <w:color w:val="000000"/>
                <w:sz w:val="16"/>
                <w:szCs w:val="16"/>
              </w:rPr>
              <w:t>0</w:t>
            </w:r>
          </w:p>
        </w:tc>
        <w:tc>
          <w:tcPr>
            <w:tcW w:w="709" w:type="dxa"/>
          </w:tcPr>
          <w:p w:rsidR="00E83C72" w:rsidRPr="00C8776D" w:rsidRDefault="00E83C72" w:rsidP="00E83C72">
            <w:pPr>
              <w:pStyle w:val="afa"/>
              <w:snapToGrid w:val="0"/>
              <w:jc w:val="center"/>
              <w:rPr>
                <w:color w:val="000000"/>
                <w:sz w:val="16"/>
                <w:szCs w:val="16"/>
              </w:rPr>
            </w:pPr>
            <w:r w:rsidRPr="00C8776D">
              <w:rPr>
                <w:color w:val="000000"/>
                <w:sz w:val="16"/>
                <w:szCs w:val="16"/>
              </w:rPr>
              <w:t>0</w:t>
            </w:r>
          </w:p>
        </w:tc>
        <w:tc>
          <w:tcPr>
            <w:tcW w:w="709" w:type="dxa"/>
          </w:tcPr>
          <w:p w:rsidR="00E83C72" w:rsidRPr="00C8776D" w:rsidRDefault="00E83C72" w:rsidP="00E83C72">
            <w:pPr>
              <w:pStyle w:val="afa"/>
              <w:snapToGrid w:val="0"/>
              <w:jc w:val="center"/>
              <w:rPr>
                <w:color w:val="000000"/>
                <w:sz w:val="16"/>
                <w:szCs w:val="16"/>
              </w:rPr>
            </w:pPr>
            <w:r w:rsidRPr="00C8776D">
              <w:rPr>
                <w:color w:val="000000"/>
                <w:sz w:val="16"/>
                <w:szCs w:val="16"/>
              </w:rPr>
              <w:t>0</w:t>
            </w:r>
          </w:p>
        </w:tc>
        <w:tc>
          <w:tcPr>
            <w:tcW w:w="708" w:type="dxa"/>
          </w:tcPr>
          <w:p w:rsidR="00E83C72" w:rsidRPr="009D45DA" w:rsidRDefault="00E83C72" w:rsidP="00E83C72">
            <w:pPr>
              <w:pStyle w:val="afa"/>
              <w:snapToGrid w:val="0"/>
              <w:jc w:val="center"/>
              <w:rPr>
                <w:color w:val="000000"/>
                <w:sz w:val="16"/>
                <w:szCs w:val="16"/>
              </w:rPr>
            </w:pPr>
            <w:r w:rsidRPr="00C8776D">
              <w:rPr>
                <w:color w:val="000000"/>
                <w:sz w:val="16"/>
                <w:szCs w:val="16"/>
              </w:rPr>
              <w:t>0</w:t>
            </w:r>
          </w:p>
        </w:tc>
      </w:tr>
    </w:tbl>
    <w:p w:rsidR="0067097B" w:rsidRPr="009D45DA" w:rsidRDefault="0067097B" w:rsidP="0067097B">
      <w:pPr>
        <w:ind w:left="720"/>
        <w:jc w:val="both"/>
        <w:rPr>
          <w:color w:val="000000"/>
        </w:rPr>
      </w:pPr>
    </w:p>
    <w:p w:rsidR="0067097B" w:rsidRPr="00486250" w:rsidRDefault="00396004" w:rsidP="00486250">
      <w:pPr>
        <w:pStyle w:val="a6"/>
        <w:spacing w:line="276" w:lineRule="auto"/>
        <w:ind w:left="360" w:right="-2"/>
      </w:pPr>
      <w:r>
        <w:rPr>
          <w:color w:val="000000"/>
          <w:sz w:val="22"/>
          <w:szCs w:val="22"/>
        </w:rPr>
        <w:t xml:space="preserve">– </w:t>
      </w:r>
      <w:r w:rsidR="0067097B" w:rsidRPr="00AE612F">
        <w:rPr>
          <w:color w:val="000000"/>
          <w:sz w:val="22"/>
          <w:szCs w:val="22"/>
        </w:rPr>
        <w:t xml:space="preserve">печатные издания </w:t>
      </w:r>
      <w:r w:rsidR="0067097B" w:rsidRPr="00AE612F">
        <w:rPr>
          <w:i/>
          <w:color w:val="000000"/>
          <w:sz w:val="22"/>
          <w:szCs w:val="22"/>
        </w:rPr>
        <w:t>(соблюдение норматива ЮНЕСКО – 250 до</w:t>
      </w:r>
      <w:r>
        <w:rPr>
          <w:i/>
          <w:color w:val="000000"/>
          <w:sz w:val="22"/>
          <w:szCs w:val="22"/>
        </w:rPr>
        <w:t xml:space="preserve">кументов в год на 1000 жителей): </w:t>
      </w:r>
      <w:r>
        <w:t>По</w:t>
      </w:r>
      <w:r>
        <w:rPr>
          <w:spacing w:val="9"/>
        </w:rPr>
        <w:t xml:space="preserve"> </w:t>
      </w:r>
      <w:r>
        <w:t>нормативу</w:t>
      </w:r>
      <w:r>
        <w:rPr>
          <w:spacing w:val="1"/>
        </w:rPr>
        <w:t xml:space="preserve"> </w:t>
      </w:r>
      <w:r>
        <w:t>ЮНЕСКО</w:t>
      </w:r>
      <w:r>
        <w:rPr>
          <w:spacing w:val="10"/>
        </w:rPr>
        <w:t xml:space="preserve"> </w:t>
      </w:r>
      <w:r>
        <w:t>фонды</w:t>
      </w:r>
      <w:r>
        <w:rPr>
          <w:spacing w:val="11"/>
        </w:rPr>
        <w:t xml:space="preserve"> </w:t>
      </w:r>
      <w:r>
        <w:t>библиотек</w:t>
      </w:r>
      <w:r>
        <w:rPr>
          <w:spacing w:val="4"/>
        </w:rPr>
        <w:t xml:space="preserve"> </w:t>
      </w:r>
      <w:r>
        <w:t>должны</w:t>
      </w:r>
      <w:r>
        <w:rPr>
          <w:spacing w:val="7"/>
        </w:rPr>
        <w:t xml:space="preserve"> </w:t>
      </w:r>
      <w:r>
        <w:t>были</w:t>
      </w:r>
      <w:r>
        <w:rPr>
          <w:spacing w:val="6"/>
        </w:rPr>
        <w:t xml:space="preserve"> </w:t>
      </w:r>
      <w:r>
        <w:t>пополниться</w:t>
      </w:r>
      <w:r>
        <w:rPr>
          <w:spacing w:val="5"/>
        </w:rPr>
        <w:t xml:space="preserve"> </w:t>
      </w:r>
      <w:r>
        <w:t>в</w:t>
      </w:r>
      <w:r>
        <w:rPr>
          <w:spacing w:val="7"/>
        </w:rPr>
        <w:t xml:space="preserve"> </w:t>
      </w:r>
      <w:r>
        <w:t>2025</w:t>
      </w:r>
      <w:r>
        <w:rPr>
          <w:spacing w:val="3"/>
        </w:rPr>
        <w:t xml:space="preserve"> </w:t>
      </w:r>
      <w:r>
        <w:t>году</w:t>
      </w:r>
      <w:r>
        <w:rPr>
          <w:spacing w:val="1"/>
        </w:rPr>
        <w:t xml:space="preserve"> </w:t>
      </w:r>
      <w:r>
        <w:t>на</w:t>
      </w:r>
      <w:r>
        <w:rPr>
          <w:spacing w:val="9"/>
        </w:rPr>
        <w:t xml:space="preserve"> </w:t>
      </w:r>
      <w:r w:rsidR="00486250">
        <w:t>22500</w:t>
      </w:r>
      <w:r>
        <w:t xml:space="preserve"> </w:t>
      </w:r>
      <w:r>
        <w:rPr>
          <w:spacing w:val="-57"/>
        </w:rPr>
        <w:t xml:space="preserve"> </w:t>
      </w:r>
      <w:r>
        <w:t>экз.</w:t>
      </w:r>
      <w:r>
        <w:rPr>
          <w:spacing w:val="11"/>
        </w:rPr>
        <w:t xml:space="preserve"> </w:t>
      </w:r>
      <w:r>
        <w:t>новых</w:t>
      </w:r>
      <w:r>
        <w:rPr>
          <w:spacing w:val="4"/>
        </w:rPr>
        <w:t xml:space="preserve"> </w:t>
      </w:r>
      <w:r>
        <w:t>документов,</w:t>
      </w:r>
      <w:r>
        <w:rPr>
          <w:spacing w:val="12"/>
        </w:rPr>
        <w:t xml:space="preserve"> </w:t>
      </w:r>
      <w:r>
        <w:t>по</w:t>
      </w:r>
      <w:r>
        <w:rPr>
          <w:spacing w:val="14"/>
        </w:rPr>
        <w:t xml:space="preserve"> </w:t>
      </w:r>
      <w:r>
        <w:t>факту</w:t>
      </w:r>
      <w:r>
        <w:rPr>
          <w:spacing w:val="1"/>
        </w:rPr>
        <w:t xml:space="preserve"> </w:t>
      </w:r>
      <w:r>
        <w:t>поступило</w:t>
      </w:r>
      <w:r>
        <w:rPr>
          <w:spacing w:val="14"/>
        </w:rPr>
        <w:t xml:space="preserve"> </w:t>
      </w:r>
      <w:r w:rsidR="00C8776D">
        <w:t>3378</w:t>
      </w:r>
      <w:r>
        <w:t>.</w:t>
      </w:r>
      <w:r>
        <w:rPr>
          <w:spacing w:val="11"/>
        </w:rPr>
        <w:t xml:space="preserve"> </w:t>
      </w:r>
      <w:r>
        <w:t>Норматив</w:t>
      </w:r>
      <w:r>
        <w:rPr>
          <w:spacing w:val="12"/>
        </w:rPr>
        <w:t xml:space="preserve"> </w:t>
      </w:r>
      <w:r>
        <w:t>был</w:t>
      </w:r>
      <w:r>
        <w:rPr>
          <w:spacing w:val="12"/>
        </w:rPr>
        <w:t xml:space="preserve"> </w:t>
      </w:r>
      <w:r>
        <w:t>выполнен</w:t>
      </w:r>
      <w:r>
        <w:rPr>
          <w:spacing w:val="6"/>
        </w:rPr>
        <w:t xml:space="preserve"> </w:t>
      </w:r>
      <w:r>
        <w:t>на</w:t>
      </w:r>
      <w:r>
        <w:rPr>
          <w:spacing w:val="10"/>
        </w:rPr>
        <w:t xml:space="preserve"> </w:t>
      </w:r>
      <w:r w:rsidR="00C8776D" w:rsidRPr="00C8776D">
        <w:rPr>
          <w:b/>
          <w:spacing w:val="10"/>
        </w:rPr>
        <w:t>1</w:t>
      </w:r>
      <w:r w:rsidR="00486250" w:rsidRPr="00C8776D">
        <w:rPr>
          <w:b/>
        </w:rPr>
        <w:t xml:space="preserve">5 </w:t>
      </w:r>
      <w:r w:rsidRPr="00C8776D">
        <w:rPr>
          <w:b/>
        </w:rPr>
        <w:t>%</w:t>
      </w:r>
      <w:r>
        <w:rPr>
          <w:b/>
          <w:spacing w:val="6"/>
        </w:rPr>
        <w:t xml:space="preserve"> </w:t>
      </w:r>
      <w:r>
        <w:t>(в</w:t>
      </w:r>
      <w:r>
        <w:rPr>
          <w:spacing w:val="11"/>
        </w:rPr>
        <w:t xml:space="preserve"> </w:t>
      </w:r>
      <w:r w:rsidR="00486250">
        <w:t>2024</w:t>
      </w:r>
      <w:r>
        <w:t xml:space="preserve"> –</w:t>
      </w:r>
      <w:r>
        <w:rPr>
          <w:spacing w:val="1"/>
        </w:rPr>
        <w:t xml:space="preserve"> </w:t>
      </w:r>
      <w:r w:rsidR="00486250">
        <w:t>13,6</w:t>
      </w:r>
      <w:r>
        <w:rPr>
          <w:spacing w:val="1"/>
        </w:rPr>
        <w:t xml:space="preserve"> </w:t>
      </w:r>
      <w:r>
        <w:t>%).</w:t>
      </w:r>
    </w:p>
    <w:p w:rsidR="0067097B" w:rsidRPr="00C8776D" w:rsidRDefault="0067097B" w:rsidP="0067097B">
      <w:pPr>
        <w:numPr>
          <w:ilvl w:val="0"/>
          <w:numId w:val="3"/>
        </w:numPr>
        <w:jc w:val="both"/>
        <w:rPr>
          <w:color w:val="000000"/>
          <w:sz w:val="22"/>
          <w:szCs w:val="22"/>
        </w:rPr>
      </w:pPr>
      <w:r w:rsidRPr="00C8776D">
        <w:rPr>
          <w:color w:val="000000"/>
          <w:sz w:val="22"/>
          <w:szCs w:val="22"/>
        </w:rPr>
        <w:t xml:space="preserve">книги по отраслевому составу </w:t>
      </w:r>
      <w:r w:rsidRPr="00C8776D">
        <w:rPr>
          <w:i/>
          <w:color w:val="000000"/>
          <w:sz w:val="22"/>
          <w:szCs w:val="22"/>
        </w:rPr>
        <w:t>(в процентном соотношении от общего объема новых поступлений, укажите и прокомментируйте источники поступлений);</w:t>
      </w:r>
    </w:p>
    <w:tbl>
      <w:tblPr>
        <w:tblW w:w="0" w:type="auto"/>
        <w:tblInd w:w="1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96"/>
        <w:gridCol w:w="692"/>
        <w:gridCol w:w="658"/>
        <w:gridCol w:w="557"/>
        <w:gridCol w:w="677"/>
        <w:gridCol w:w="792"/>
        <w:gridCol w:w="888"/>
        <w:gridCol w:w="724"/>
        <w:gridCol w:w="724"/>
      </w:tblGrid>
      <w:tr w:rsidR="00486250" w:rsidRPr="00C8776D" w:rsidTr="00486250">
        <w:trPr>
          <w:trHeight w:val="517"/>
        </w:trPr>
        <w:tc>
          <w:tcPr>
            <w:tcW w:w="720" w:type="dxa"/>
            <w:shd w:val="clear" w:color="auto" w:fill="auto"/>
            <w:vAlign w:val="center"/>
          </w:tcPr>
          <w:p w:rsidR="00486250" w:rsidRPr="00C8776D" w:rsidRDefault="00486250" w:rsidP="00486250">
            <w:pPr>
              <w:pStyle w:val="TableParagraph"/>
              <w:ind w:left="93" w:right="75"/>
              <w:jc w:val="center"/>
              <w:rPr>
                <w:sz w:val="20"/>
              </w:rPr>
            </w:pPr>
            <w:r w:rsidRPr="00C8776D">
              <w:rPr>
                <w:sz w:val="20"/>
              </w:rPr>
              <w:t>Год</w:t>
            </w:r>
          </w:p>
        </w:tc>
        <w:tc>
          <w:tcPr>
            <w:tcW w:w="696" w:type="dxa"/>
            <w:shd w:val="clear" w:color="auto" w:fill="auto"/>
            <w:vAlign w:val="center"/>
          </w:tcPr>
          <w:p w:rsidR="00486250" w:rsidRPr="00C8776D" w:rsidRDefault="00486250" w:rsidP="00486250">
            <w:pPr>
              <w:pStyle w:val="TableParagraph"/>
              <w:ind w:left="93" w:right="75"/>
              <w:jc w:val="center"/>
              <w:rPr>
                <w:sz w:val="20"/>
              </w:rPr>
            </w:pPr>
            <w:r w:rsidRPr="00C8776D">
              <w:rPr>
                <w:sz w:val="20"/>
              </w:rPr>
              <w:t>Всего</w:t>
            </w:r>
          </w:p>
          <w:p w:rsidR="00486250" w:rsidRPr="00C8776D" w:rsidRDefault="00486250" w:rsidP="00486250">
            <w:pPr>
              <w:pStyle w:val="TableParagraph"/>
              <w:ind w:left="93" w:right="75"/>
              <w:jc w:val="center"/>
              <w:rPr>
                <w:sz w:val="20"/>
              </w:rPr>
            </w:pPr>
            <w:r w:rsidRPr="00C8776D">
              <w:rPr>
                <w:sz w:val="20"/>
              </w:rPr>
              <w:t>экз.</w:t>
            </w:r>
          </w:p>
          <w:p w:rsidR="00486250" w:rsidRPr="00C8776D" w:rsidRDefault="00486250" w:rsidP="00486250">
            <w:pPr>
              <w:pStyle w:val="TableParagraph"/>
              <w:ind w:left="80" w:right="57"/>
              <w:jc w:val="center"/>
              <w:rPr>
                <w:sz w:val="20"/>
              </w:rPr>
            </w:pPr>
          </w:p>
        </w:tc>
        <w:tc>
          <w:tcPr>
            <w:tcW w:w="692" w:type="dxa"/>
            <w:shd w:val="clear" w:color="auto" w:fill="auto"/>
            <w:vAlign w:val="center"/>
          </w:tcPr>
          <w:p w:rsidR="00486250" w:rsidRPr="00C8776D" w:rsidRDefault="00486250" w:rsidP="00486250">
            <w:pPr>
              <w:pStyle w:val="TableParagraph"/>
              <w:ind w:left="80" w:right="57"/>
              <w:jc w:val="center"/>
              <w:rPr>
                <w:sz w:val="20"/>
              </w:rPr>
            </w:pPr>
            <w:r w:rsidRPr="00C8776D">
              <w:rPr>
                <w:sz w:val="20"/>
              </w:rPr>
              <w:t>ОПЛ</w:t>
            </w:r>
          </w:p>
          <w:p w:rsidR="00486250" w:rsidRPr="00C8776D" w:rsidRDefault="00486250" w:rsidP="00486250">
            <w:pPr>
              <w:pStyle w:val="TableParagraph"/>
              <w:ind w:left="80" w:right="57"/>
              <w:jc w:val="center"/>
              <w:rPr>
                <w:sz w:val="20"/>
              </w:rPr>
            </w:pPr>
            <w:r w:rsidRPr="00C8776D">
              <w:rPr>
                <w:sz w:val="20"/>
              </w:rPr>
              <w:t>%</w:t>
            </w:r>
          </w:p>
        </w:tc>
        <w:tc>
          <w:tcPr>
            <w:tcW w:w="658" w:type="dxa"/>
            <w:shd w:val="clear" w:color="auto" w:fill="auto"/>
            <w:vAlign w:val="center"/>
          </w:tcPr>
          <w:p w:rsidR="00486250" w:rsidRPr="00C8776D" w:rsidRDefault="00486250" w:rsidP="00486250">
            <w:pPr>
              <w:pStyle w:val="TableParagraph"/>
              <w:ind w:left="112" w:right="91"/>
              <w:jc w:val="center"/>
              <w:rPr>
                <w:sz w:val="20"/>
              </w:rPr>
            </w:pPr>
            <w:r w:rsidRPr="00C8776D">
              <w:rPr>
                <w:sz w:val="20"/>
              </w:rPr>
              <w:t>ЕНЛ</w:t>
            </w:r>
          </w:p>
          <w:p w:rsidR="00486250" w:rsidRPr="00C8776D" w:rsidRDefault="00486250" w:rsidP="00486250">
            <w:pPr>
              <w:pStyle w:val="TableParagraph"/>
              <w:ind w:left="112" w:right="91"/>
              <w:jc w:val="center"/>
              <w:rPr>
                <w:sz w:val="20"/>
              </w:rPr>
            </w:pPr>
            <w:r w:rsidRPr="00C8776D">
              <w:rPr>
                <w:sz w:val="20"/>
              </w:rPr>
              <w:t>%</w:t>
            </w:r>
          </w:p>
        </w:tc>
        <w:tc>
          <w:tcPr>
            <w:tcW w:w="557" w:type="dxa"/>
            <w:shd w:val="clear" w:color="auto" w:fill="auto"/>
            <w:vAlign w:val="center"/>
          </w:tcPr>
          <w:p w:rsidR="00486250" w:rsidRPr="00C8776D" w:rsidRDefault="00486250" w:rsidP="00486250">
            <w:pPr>
              <w:pStyle w:val="TableParagraph"/>
              <w:ind w:left="118" w:right="116"/>
              <w:jc w:val="center"/>
              <w:rPr>
                <w:sz w:val="20"/>
              </w:rPr>
            </w:pPr>
            <w:r w:rsidRPr="00C8776D">
              <w:rPr>
                <w:sz w:val="20"/>
              </w:rPr>
              <w:t>Тех.</w:t>
            </w:r>
          </w:p>
          <w:p w:rsidR="00486250" w:rsidRPr="00C8776D" w:rsidRDefault="00486250" w:rsidP="00486250">
            <w:pPr>
              <w:pStyle w:val="TableParagraph"/>
              <w:ind w:left="118" w:right="116"/>
              <w:jc w:val="center"/>
              <w:rPr>
                <w:sz w:val="20"/>
              </w:rPr>
            </w:pPr>
            <w:r w:rsidRPr="00C8776D">
              <w:rPr>
                <w:sz w:val="20"/>
              </w:rPr>
              <w:t>%</w:t>
            </w:r>
          </w:p>
        </w:tc>
        <w:tc>
          <w:tcPr>
            <w:tcW w:w="677" w:type="dxa"/>
            <w:tcBorders>
              <w:right w:val="single" w:sz="6" w:space="0" w:color="000000"/>
            </w:tcBorders>
            <w:shd w:val="clear" w:color="auto" w:fill="auto"/>
            <w:vAlign w:val="center"/>
          </w:tcPr>
          <w:p w:rsidR="00486250" w:rsidRPr="00C8776D" w:rsidRDefault="00486250" w:rsidP="00486250">
            <w:pPr>
              <w:pStyle w:val="TableParagraph"/>
              <w:ind w:left="125" w:right="104"/>
              <w:jc w:val="center"/>
              <w:rPr>
                <w:sz w:val="20"/>
              </w:rPr>
            </w:pPr>
            <w:r w:rsidRPr="00C8776D">
              <w:rPr>
                <w:sz w:val="20"/>
              </w:rPr>
              <w:t>с/х</w:t>
            </w:r>
          </w:p>
          <w:p w:rsidR="00486250" w:rsidRPr="00C8776D" w:rsidRDefault="00486250" w:rsidP="00486250">
            <w:pPr>
              <w:pStyle w:val="TableParagraph"/>
              <w:ind w:left="125" w:right="104"/>
              <w:jc w:val="center"/>
              <w:rPr>
                <w:sz w:val="20"/>
              </w:rPr>
            </w:pPr>
            <w:r w:rsidRPr="00C8776D">
              <w:rPr>
                <w:sz w:val="20"/>
              </w:rPr>
              <w:t>%</w:t>
            </w:r>
          </w:p>
        </w:tc>
        <w:tc>
          <w:tcPr>
            <w:tcW w:w="792" w:type="dxa"/>
            <w:tcBorders>
              <w:left w:val="single" w:sz="6" w:space="0" w:color="000000"/>
            </w:tcBorders>
            <w:shd w:val="clear" w:color="auto" w:fill="auto"/>
            <w:vAlign w:val="center"/>
          </w:tcPr>
          <w:p w:rsidR="00486250" w:rsidRPr="00C8776D" w:rsidRDefault="00486250" w:rsidP="00486250">
            <w:pPr>
              <w:pStyle w:val="TableParagraph"/>
              <w:ind w:right="118"/>
              <w:jc w:val="center"/>
              <w:rPr>
                <w:sz w:val="20"/>
              </w:rPr>
            </w:pPr>
            <w:r w:rsidRPr="00C8776D">
              <w:rPr>
                <w:sz w:val="20"/>
              </w:rPr>
              <w:t>Иск.</w:t>
            </w:r>
          </w:p>
          <w:p w:rsidR="00486250" w:rsidRPr="00C8776D" w:rsidRDefault="00486250" w:rsidP="00486250">
            <w:pPr>
              <w:pStyle w:val="TableParagraph"/>
              <w:ind w:right="118"/>
              <w:jc w:val="center"/>
              <w:rPr>
                <w:sz w:val="20"/>
              </w:rPr>
            </w:pPr>
            <w:r w:rsidRPr="00C8776D">
              <w:rPr>
                <w:sz w:val="20"/>
              </w:rPr>
              <w:t>%</w:t>
            </w:r>
          </w:p>
        </w:tc>
        <w:tc>
          <w:tcPr>
            <w:tcW w:w="888" w:type="dxa"/>
            <w:shd w:val="clear" w:color="auto" w:fill="auto"/>
            <w:vAlign w:val="center"/>
          </w:tcPr>
          <w:p w:rsidR="00486250" w:rsidRPr="00C8776D" w:rsidRDefault="00486250" w:rsidP="00486250">
            <w:pPr>
              <w:pStyle w:val="TableParagraph"/>
              <w:ind w:left="92" w:right="78"/>
              <w:jc w:val="center"/>
              <w:rPr>
                <w:sz w:val="20"/>
              </w:rPr>
            </w:pPr>
            <w:r w:rsidRPr="00C8776D">
              <w:rPr>
                <w:sz w:val="20"/>
              </w:rPr>
              <w:t>Спорт</w:t>
            </w:r>
          </w:p>
          <w:p w:rsidR="00486250" w:rsidRPr="00C8776D" w:rsidRDefault="00486250" w:rsidP="00486250">
            <w:pPr>
              <w:pStyle w:val="TableParagraph"/>
              <w:ind w:left="92" w:right="78"/>
              <w:jc w:val="center"/>
              <w:rPr>
                <w:sz w:val="20"/>
              </w:rPr>
            </w:pPr>
            <w:r w:rsidRPr="00C8776D">
              <w:rPr>
                <w:sz w:val="20"/>
              </w:rPr>
              <w:t>%</w:t>
            </w:r>
          </w:p>
        </w:tc>
        <w:tc>
          <w:tcPr>
            <w:tcW w:w="724" w:type="dxa"/>
            <w:shd w:val="clear" w:color="auto" w:fill="auto"/>
            <w:vAlign w:val="center"/>
          </w:tcPr>
          <w:p w:rsidR="00486250" w:rsidRPr="00C8776D" w:rsidRDefault="00486250" w:rsidP="00486250">
            <w:pPr>
              <w:pStyle w:val="TableParagraph"/>
              <w:ind w:left="96" w:right="80"/>
              <w:jc w:val="center"/>
              <w:rPr>
                <w:sz w:val="20"/>
              </w:rPr>
            </w:pPr>
            <w:r w:rsidRPr="00C8776D">
              <w:rPr>
                <w:sz w:val="20"/>
              </w:rPr>
              <w:t>Филол. %</w:t>
            </w:r>
          </w:p>
        </w:tc>
        <w:tc>
          <w:tcPr>
            <w:tcW w:w="724" w:type="dxa"/>
            <w:shd w:val="clear" w:color="auto" w:fill="auto"/>
            <w:vAlign w:val="center"/>
          </w:tcPr>
          <w:p w:rsidR="00486250" w:rsidRPr="00C8776D" w:rsidRDefault="00486250" w:rsidP="00486250">
            <w:pPr>
              <w:pStyle w:val="TableParagraph"/>
              <w:ind w:left="51" w:right="32"/>
              <w:jc w:val="center"/>
              <w:rPr>
                <w:sz w:val="20"/>
              </w:rPr>
            </w:pPr>
            <w:r w:rsidRPr="00C8776D">
              <w:rPr>
                <w:sz w:val="20"/>
              </w:rPr>
              <w:t>Худ.</w:t>
            </w:r>
          </w:p>
          <w:p w:rsidR="00486250" w:rsidRPr="00C8776D" w:rsidRDefault="00486250" w:rsidP="00486250">
            <w:pPr>
              <w:pStyle w:val="TableParagraph"/>
              <w:ind w:left="51" w:right="32"/>
              <w:jc w:val="center"/>
              <w:rPr>
                <w:sz w:val="20"/>
              </w:rPr>
            </w:pPr>
            <w:r w:rsidRPr="00C8776D">
              <w:rPr>
                <w:sz w:val="20"/>
              </w:rPr>
              <w:t>%</w:t>
            </w:r>
          </w:p>
        </w:tc>
      </w:tr>
      <w:tr w:rsidR="00486250" w:rsidRPr="00C8776D" w:rsidTr="00486250">
        <w:trPr>
          <w:trHeight w:val="254"/>
        </w:trPr>
        <w:tc>
          <w:tcPr>
            <w:tcW w:w="720" w:type="dxa"/>
            <w:shd w:val="clear" w:color="auto" w:fill="auto"/>
            <w:vAlign w:val="center"/>
          </w:tcPr>
          <w:p w:rsidR="00486250" w:rsidRPr="00C8776D" w:rsidRDefault="00486250" w:rsidP="00486250">
            <w:pPr>
              <w:pStyle w:val="TableParagraph"/>
              <w:ind w:left="93" w:right="75"/>
              <w:jc w:val="center"/>
            </w:pPr>
            <w:r w:rsidRPr="00C8776D">
              <w:t>2023</w:t>
            </w:r>
          </w:p>
        </w:tc>
        <w:tc>
          <w:tcPr>
            <w:tcW w:w="696" w:type="dxa"/>
            <w:shd w:val="clear" w:color="auto" w:fill="auto"/>
            <w:vAlign w:val="center"/>
          </w:tcPr>
          <w:p w:rsidR="00486250" w:rsidRPr="00C8776D" w:rsidRDefault="00486250" w:rsidP="00486250">
            <w:pPr>
              <w:pStyle w:val="TableParagraph"/>
              <w:ind w:left="93" w:right="75"/>
              <w:jc w:val="center"/>
            </w:pPr>
            <w:r w:rsidRPr="00C8776D">
              <w:t>4928</w:t>
            </w:r>
          </w:p>
        </w:tc>
        <w:tc>
          <w:tcPr>
            <w:tcW w:w="692" w:type="dxa"/>
            <w:shd w:val="clear" w:color="auto" w:fill="auto"/>
            <w:vAlign w:val="center"/>
          </w:tcPr>
          <w:p w:rsidR="00486250" w:rsidRPr="00C8776D" w:rsidRDefault="00486250" w:rsidP="00486250">
            <w:pPr>
              <w:pStyle w:val="TableParagraph"/>
              <w:ind w:left="80" w:right="57"/>
              <w:jc w:val="center"/>
            </w:pPr>
            <w:r w:rsidRPr="00C8776D">
              <w:t>5,3</w:t>
            </w:r>
          </w:p>
        </w:tc>
        <w:tc>
          <w:tcPr>
            <w:tcW w:w="658" w:type="dxa"/>
            <w:shd w:val="clear" w:color="auto" w:fill="auto"/>
            <w:vAlign w:val="center"/>
          </w:tcPr>
          <w:p w:rsidR="00486250" w:rsidRPr="00C8776D" w:rsidRDefault="00486250" w:rsidP="00486250">
            <w:pPr>
              <w:pStyle w:val="TableParagraph"/>
              <w:ind w:left="112" w:right="91"/>
              <w:jc w:val="center"/>
            </w:pPr>
            <w:r w:rsidRPr="00C8776D">
              <w:t>2</w:t>
            </w:r>
          </w:p>
        </w:tc>
        <w:tc>
          <w:tcPr>
            <w:tcW w:w="557" w:type="dxa"/>
            <w:shd w:val="clear" w:color="auto" w:fill="auto"/>
            <w:vAlign w:val="center"/>
          </w:tcPr>
          <w:p w:rsidR="00486250" w:rsidRPr="00C8776D" w:rsidRDefault="00486250" w:rsidP="00486250">
            <w:pPr>
              <w:pStyle w:val="TableParagraph"/>
              <w:ind w:left="118" w:right="116"/>
              <w:jc w:val="center"/>
            </w:pPr>
            <w:r w:rsidRPr="00C8776D">
              <w:t>1</w:t>
            </w:r>
          </w:p>
        </w:tc>
        <w:tc>
          <w:tcPr>
            <w:tcW w:w="677" w:type="dxa"/>
            <w:tcBorders>
              <w:right w:val="single" w:sz="6" w:space="0" w:color="000000"/>
            </w:tcBorders>
            <w:shd w:val="clear" w:color="auto" w:fill="auto"/>
            <w:vAlign w:val="center"/>
          </w:tcPr>
          <w:p w:rsidR="00486250" w:rsidRPr="00C8776D" w:rsidRDefault="00486250" w:rsidP="00486250">
            <w:pPr>
              <w:pStyle w:val="TableParagraph"/>
              <w:ind w:left="125" w:right="104"/>
              <w:jc w:val="center"/>
            </w:pPr>
            <w:r w:rsidRPr="00C8776D">
              <w:t>0,2</w:t>
            </w:r>
          </w:p>
        </w:tc>
        <w:tc>
          <w:tcPr>
            <w:tcW w:w="792" w:type="dxa"/>
            <w:tcBorders>
              <w:left w:val="single" w:sz="6" w:space="0" w:color="000000"/>
            </w:tcBorders>
            <w:shd w:val="clear" w:color="auto" w:fill="auto"/>
            <w:vAlign w:val="center"/>
          </w:tcPr>
          <w:p w:rsidR="00486250" w:rsidRPr="00C8776D" w:rsidRDefault="00486250" w:rsidP="00486250">
            <w:pPr>
              <w:pStyle w:val="TableParagraph"/>
              <w:ind w:right="118"/>
              <w:jc w:val="center"/>
            </w:pPr>
            <w:r w:rsidRPr="00C8776D">
              <w:t>0,3</w:t>
            </w:r>
          </w:p>
        </w:tc>
        <w:tc>
          <w:tcPr>
            <w:tcW w:w="888" w:type="dxa"/>
            <w:shd w:val="clear" w:color="auto" w:fill="auto"/>
            <w:vAlign w:val="center"/>
          </w:tcPr>
          <w:p w:rsidR="00486250" w:rsidRPr="00C8776D" w:rsidRDefault="00486250" w:rsidP="00486250">
            <w:pPr>
              <w:pStyle w:val="TableParagraph"/>
              <w:ind w:left="92" w:right="78"/>
              <w:jc w:val="center"/>
            </w:pPr>
            <w:r w:rsidRPr="00C8776D">
              <w:t>0</w:t>
            </w:r>
          </w:p>
        </w:tc>
        <w:tc>
          <w:tcPr>
            <w:tcW w:w="724" w:type="dxa"/>
            <w:shd w:val="clear" w:color="auto" w:fill="auto"/>
            <w:vAlign w:val="center"/>
          </w:tcPr>
          <w:p w:rsidR="00486250" w:rsidRPr="00C8776D" w:rsidRDefault="00486250" w:rsidP="00486250">
            <w:pPr>
              <w:pStyle w:val="TableParagraph"/>
              <w:ind w:left="96" w:right="80"/>
              <w:jc w:val="center"/>
            </w:pPr>
            <w:r w:rsidRPr="00C8776D">
              <w:t>0,6</w:t>
            </w:r>
          </w:p>
        </w:tc>
        <w:tc>
          <w:tcPr>
            <w:tcW w:w="724" w:type="dxa"/>
            <w:shd w:val="clear" w:color="auto" w:fill="auto"/>
            <w:vAlign w:val="center"/>
          </w:tcPr>
          <w:p w:rsidR="00486250" w:rsidRPr="00C8776D" w:rsidRDefault="00486250" w:rsidP="00486250">
            <w:pPr>
              <w:pStyle w:val="TableParagraph"/>
              <w:ind w:left="51" w:right="32"/>
              <w:jc w:val="center"/>
            </w:pPr>
            <w:r w:rsidRPr="00C8776D">
              <w:t>90,6</w:t>
            </w:r>
          </w:p>
        </w:tc>
      </w:tr>
      <w:tr w:rsidR="00486250" w:rsidRPr="00C8776D" w:rsidTr="00486250">
        <w:trPr>
          <w:trHeight w:val="254"/>
        </w:trPr>
        <w:tc>
          <w:tcPr>
            <w:tcW w:w="720" w:type="dxa"/>
            <w:shd w:val="clear" w:color="auto" w:fill="auto"/>
            <w:vAlign w:val="center"/>
          </w:tcPr>
          <w:p w:rsidR="00486250" w:rsidRPr="00C8776D" w:rsidRDefault="00486250" w:rsidP="00486250">
            <w:pPr>
              <w:pStyle w:val="TableParagraph"/>
              <w:spacing w:line="235" w:lineRule="exact"/>
              <w:ind w:left="89" w:right="75"/>
              <w:jc w:val="center"/>
            </w:pPr>
            <w:r w:rsidRPr="00C8776D">
              <w:t>2024</w:t>
            </w:r>
          </w:p>
        </w:tc>
        <w:tc>
          <w:tcPr>
            <w:tcW w:w="696" w:type="dxa"/>
            <w:shd w:val="clear" w:color="auto" w:fill="auto"/>
            <w:vAlign w:val="center"/>
          </w:tcPr>
          <w:p w:rsidR="00486250" w:rsidRPr="00C8776D" w:rsidRDefault="00486250" w:rsidP="00486250">
            <w:pPr>
              <w:pStyle w:val="TableParagraph"/>
              <w:spacing w:line="235" w:lineRule="exact"/>
              <w:ind w:left="80" w:right="56"/>
              <w:jc w:val="center"/>
            </w:pPr>
            <w:r w:rsidRPr="00C8776D">
              <w:t>2991</w:t>
            </w:r>
          </w:p>
        </w:tc>
        <w:tc>
          <w:tcPr>
            <w:tcW w:w="692" w:type="dxa"/>
            <w:shd w:val="clear" w:color="auto" w:fill="auto"/>
            <w:vAlign w:val="center"/>
          </w:tcPr>
          <w:p w:rsidR="00486250" w:rsidRPr="00C8776D" w:rsidRDefault="00486250" w:rsidP="00486250">
            <w:pPr>
              <w:pStyle w:val="TableParagraph"/>
              <w:spacing w:line="235" w:lineRule="exact"/>
              <w:ind w:left="80" w:right="56"/>
              <w:jc w:val="center"/>
            </w:pPr>
            <w:r w:rsidRPr="00C8776D">
              <w:t>16,5</w:t>
            </w:r>
          </w:p>
        </w:tc>
        <w:tc>
          <w:tcPr>
            <w:tcW w:w="658" w:type="dxa"/>
            <w:shd w:val="clear" w:color="auto" w:fill="auto"/>
            <w:vAlign w:val="center"/>
          </w:tcPr>
          <w:p w:rsidR="00486250" w:rsidRPr="00C8776D" w:rsidRDefault="00486250" w:rsidP="00486250">
            <w:pPr>
              <w:pStyle w:val="TableParagraph"/>
              <w:spacing w:line="235" w:lineRule="exact"/>
              <w:ind w:left="15"/>
              <w:jc w:val="center"/>
            </w:pPr>
            <w:r w:rsidRPr="00C8776D">
              <w:t>2,3</w:t>
            </w:r>
          </w:p>
        </w:tc>
        <w:tc>
          <w:tcPr>
            <w:tcW w:w="557" w:type="dxa"/>
            <w:shd w:val="clear" w:color="auto" w:fill="auto"/>
            <w:vAlign w:val="center"/>
          </w:tcPr>
          <w:p w:rsidR="00486250" w:rsidRPr="00C8776D" w:rsidRDefault="00486250" w:rsidP="00486250">
            <w:pPr>
              <w:pStyle w:val="TableParagraph"/>
              <w:spacing w:line="235" w:lineRule="exact"/>
              <w:ind w:left="9"/>
              <w:jc w:val="center"/>
            </w:pPr>
            <w:r w:rsidRPr="00C8776D">
              <w:t>0,4</w:t>
            </w:r>
          </w:p>
        </w:tc>
        <w:tc>
          <w:tcPr>
            <w:tcW w:w="677" w:type="dxa"/>
            <w:tcBorders>
              <w:right w:val="single" w:sz="6" w:space="0" w:color="000000"/>
            </w:tcBorders>
            <w:shd w:val="clear" w:color="auto" w:fill="auto"/>
            <w:vAlign w:val="center"/>
          </w:tcPr>
          <w:p w:rsidR="00486250" w:rsidRPr="00C8776D" w:rsidRDefault="00486250" w:rsidP="00486250">
            <w:pPr>
              <w:pStyle w:val="TableParagraph"/>
              <w:spacing w:line="235" w:lineRule="exact"/>
              <w:ind w:left="125" w:right="106"/>
              <w:jc w:val="center"/>
            </w:pPr>
            <w:r w:rsidRPr="00C8776D">
              <w:t>0,1</w:t>
            </w:r>
          </w:p>
        </w:tc>
        <w:tc>
          <w:tcPr>
            <w:tcW w:w="792" w:type="dxa"/>
            <w:tcBorders>
              <w:left w:val="single" w:sz="6" w:space="0" w:color="000000"/>
            </w:tcBorders>
            <w:shd w:val="clear" w:color="auto" w:fill="auto"/>
            <w:vAlign w:val="center"/>
          </w:tcPr>
          <w:p w:rsidR="00486250" w:rsidRPr="00C8776D" w:rsidRDefault="00486250" w:rsidP="00486250">
            <w:pPr>
              <w:pStyle w:val="TableParagraph"/>
              <w:spacing w:line="235" w:lineRule="exact"/>
              <w:ind w:right="182"/>
              <w:jc w:val="center"/>
            </w:pPr>
            <w:r w:rsidRPr="00C8776D">
              <w:t>0,2</w:t>
            </w:r>
          </w:p>
        </w:tc>
        <w:tc>
          <w:tcPr>
            <w:tcW w:w="888" w:type="dxa"/>
            <w:shd w:val="clear" w:color="auto" w:fill="auto"/>
            <w:vAlign w:val="center"/>
          </w:tcPr>
          <w:p w:rsidR="00486250" w:rsidRPr="00C8776D" w:rsidRDefault="00486250" w:rsidP="00486250">
            <w:pPr>
              <w:pStyle w:val="TableParagraph"/>
              <w:spacing w:line="235" w:lineRule="exact"/>
              <w:ind w:left="92" w:right="76"/>
              <w:jc w:val="center"/>
            </w:pPr>
            <w:r w:rsidRPr="00C8776D">
              <w:t>0,3</w:t>
            </w:r>
          </w:p>
        </w:tc>
        <w:tc>
          <w:tcPr>
            <w:tcW w:w="724" w:type="dxa"/>
            <w:shd w:val="clear" w:color="auto" w:fill="auto"/>
            <w:vAlign w:val="center"/>
          </w:tcPr>
          <w:p w:rsidR="00486250" w:rsidRPr="00C8776D" w:rsidRDefault="00486250" w:rsidP="00486250">
            <w:pPr>
              <w:pStyle w:val="TableParagraph"/>
              <w:spacing w:line="235" w:lineRule="exact"/>
              <w:ind w:left="94" w:right="80"/>
              <w:jc w:val="center"/>
            </w:pPr>
            <w:r w:rsidRPr="00C8776D">
              <w:t>0,3</w:t>
            </w:r>
          </w:p>
        </w:tc>
        <w:tc>
          <w:tcPr>
            <w:tcW w:w="724" w:type="dxa"/>
            <w:shd w:val="clear" w:color="auto" w:fill="auto"/>
            <w:vAlign w:val="center"/>
          </w:tcPr>
          <w:p w:rsidR="00486250" w:rsidRPr="00C8776D" w:rsidRDefault="00486250" w:rsidP="00486250">
            <w:pPr>
              <w:pStyle w:val="TableParagraph"/>
              <w:spacing w:line="235" w:lineRule="exact"/>
              <w:ind w:left="57" w:right="31"/>
              <w:jc w:val="center"/>
            </w:pPr>
            <w:r w:rsidRPr="00C8776D">
              <w:t>79,9</w:t>
            </w:r>
          </w:p>
        </w:tc>
      </w:tr>
      <w:tr w:rsidR="00C8776D" w:rsidRPr="0004439E" w:rsidTr="00486250">
        <w:trPr>
          <w:trHeight w:val="254"/>
        </w:trPr>
        <w:tc>
          <w:tcPr>
            <w:tcW w:w="720" w:type="dxa"/>
            <w:shd w:val="clear" w:color="auto" w:fill="auto"/>
            <w:vAlign w:val="center"/>
          </w:tcPr>
          <w:p w:rsidR="00C8776D" w:rsidRPr="007C4253" w:rsidRDefault="00C8776D" w:rsidP="00C8776D">
            <w:pPr>
              <w:pStyle w:val="TableParagraph"/>
              <w:spacing w:line="235" w:lineRule="exact"/>
              <w:ind w:left="89" w:right="75"/>
              <w:jc w:val="center"/>
            </w:pPr>
            <w:r w:rsidRPr="00C8776D">
              <w:t>2025</w:t>
            </w:r>
          </w:p>
        </w:tc>
        <w:tc>
          <w:tcPr>
            <w:tcW w:w="696" w:type="dxa"/>
            <w:shd w:val="clear" w:color="auto" w:fill="auto"/>
            <w:vAlign w:val="center"/>
          </w:tcPr>
          <w:p w:rsidR="00C8776D" w:rsidRPr="007C4253" w:rsidRDefault="00C8776D" w:rsidP="00C8776D">
            <w:pPr>
              <w:pStyle w:val="TableParagraph"/>
              <w:spacing w:line="235" w:lineRule="exact"/>
              <w:ind w:left="80" w:right="56"/>
              <w:jc w:val="center"/>
            </w:pPr>
            <w:r>
              <w:t>3378</w:t>
            </w:r>
          </w:p>
        </w:tc>
        <w:tc>
          <w:tcPr>
            <w:tcW w:w="692" w:type="dxa"/>
            <w:shd w:val="clear" w:color="auto" w:fill="auto"/>
            <w:vAlign w:val="center"/>
          </w:tcPr>
          <w:p w:rsidR="00C8776D" w:rsidRPr="007C4253" w:rsidRDefault="00C8776D" w:rsidP="00C8776D">
            <w:pPr>
              <w:pStyle w:val="TableParagraph"/>
              <w:spacing w:line="235" w:lineRule="exact"/>
              <w:ind w:left="80" w:right="56"/>
              <w:jc w:val="center"/>
            </w:pPr>
            <w:r>
              <w:t>16,6</w:t>
            </w:r>
          </w:p>
        </w:tc>
        <w:tc>
          <w:tcPr>
            <w:tcW w:w="658" w:type="dxa"/>
            <w:shd w:val="clear" w:color="auto" w:fill="auto"/>
            <w:vAlign w:val="center"/>
          </w:tcPr>
          <w:p w:rsidR="00C8776D" w:rsidRPr="007C4253" w:rsidRDefault="00C8776D" w:rsidP="00C8776D">
            <w:pPr>
              <w:pStyle w:val="TableParagraph"/>
              <w:spacing w:line="235" w:lineRule="exact"/>
              <w:ind w:left="15"/>
              <w:jc w:val="center"/>
            </w:pPr>
            <w:r>
              <w:t>1,6</w:t>
            </w:r>
          </w:p>
        </w:tc>
        <w:tc>
          <w:tcPr>
            <w:tcW w:w="557" w:type="dxa"/>
            <w:shd w:val="clear" w:color="auto" w:fill="auto"/>
            <w:vAlign w:val="center"/>
          </w:tcPr>
          <w:p w:rsidR="00C8776D" w:rsidRPr="007C4253" w:rsidRDefault="00C8776D" w:rsidP="00C8776D">
            <w:pPr>
              <w:pStyle w:val="TableParagraph"/>
              <w:spacing w:line="235" w:lineRule="exact"/>
              <w:ind w:left="9"/>
              <w:jc w:val="center"/>
            </w:pPr>
            <w:r>
              <w:t>0,3</w:t>
            </w:r>
          </w:p>
        </w:tc>
        <w:tc>
          <w:tcPr>
            <w:tcW w:w="677" w:type="dxa"/>
            <w:tcBorders>
              <w:right w:val="single" w:sz="6" w:space="0" w:color="000000"/>
            </w:tcBorders>
            <w:shd w:val="clear" w:color="auto" w:fill="auto"/>
            <w:vAlign w:val="center"/>
          </w:tcPr>
          <w:p w:rsidR="00C8776D" w:rsidRPr="007C4253" w:rsidRDefault="00C8776D" w:rsidP="00C8776D">
            <w:pPr>
              <w:pStyle w:val="TableParagraph"/>
              <w:spacing w:line="235" w:lineRule="exact"/>
              <w:ind w:left="125" w:right="106"/>
              <w:jc w:val="center"/>
            </w:pPr>
            <w:r>
              <w:t>0,2</w:t>
            </w:r>
          </w:p>
        </w:tc>
        <w:tc>
          <w:tcPr>
            <w:tcW w:w="792" w:type="dxa"/>
            <w:tcBorders>
              <w:left w:val="single" w:sz="6" w:space="0" w:color="000000"/>
            </w:tcBorders>
            <w:shd w:val="clear" w:color="auto" w:fill="auto"/>
            <w:vAlign w:val="center"/>
          </w:tcPr>
          <w:p w:rsidR="00C8776D" w:rsidRPr="007C4253" w:rsidRDefault="00C8776D" w:rsidP="00C8776D">
            <w:pPr>
              <w:pStyle w:val="TableParagraph"/>
              <w:spacing w:line="235" w:lineRule="exact"/>
              <w:ind w:right="182"/>
              <w:jc w:val="center"/>
            </w:pPr>
            <w:r>
              <w:t>0,3</w:t>
            </w:r>
          </w:p>
        </w:tc>
        <w:tc>
          <w:tcPr>
            <w:tcW w:w="888" w:type="dxa"/>
            <w:shd w:val="clear" w:color="auto" w:fill="auto"/>
            <w:vAlign w:val="center"/>
          </w:tcPr>
          <w:p w:rsidR="00C8776D" w:rsidRPr="007C4253" w:rsidRDefault="00C8776D" w:rsidP="00C8776D">
            <w:pPr>
              <w:pStyle w:val="TableParagraph"/>
              <w:spacing w:line="235" w:lineRule="exact"/>
              <w:ind w:left="92" w:right="76"/>
              <w:jc w:val="center"/>
            </w:pPr>
            <w:r>
              <w:t>0,1</w:t>
            </w:r>
          </w:p>
        </w:tc>
        <w:tc>
          <w:tcPr>
            <w:tcW w:w="724" w:type="dxa"/>
            <w:shd w:val="clear" w:color="auto" w:fill="auto"/>
            <w:vAlign w:val="center"/>
          </w:tcPr>
          <w:p w:rsidR="00C8776D" w:rsidRPr="007C4253" w:rsidRDefault="00C8776D" w:rsidP="00C8776D">
            <w:pPr>
              <w:pStyle w:val="TableParagraph"/>
              <w:spacing w:line="235" w:lineRule="exact"/>
              <w:ind w:left="94" w:right="80"/>
              <w:jc w:val="center"/>
            </w:pPr>
            <w:r>
              <w:t>0,1</w:t>
            </w:r>
          </w:p>
        </w:tc>
        <w:tc>
          <w:tcPr>
            <w:tcW w:w="724" w:type="dxa"/>
            <w:shd w:val="clear" w:color="auto" w:fill="auto"/>
            <w:vAlign w:val="center"/>
          </w:tcPr>
          <w:p w:rsidR="00C8776D" w:rsidRPr="007C4253" w:rsidRDefault="00C8776D" w:rsidP="00C8776D">
            <w:pPr>
              <w:pStyle w:val="TableParagraph"/>
              <w:spacing w:line="235" w:lineRule="exact"/>
              <w:ind w:left="57" w:right="31"/>
              <w:jc w:val="center"/>
            </w:pPr>
            <w:r>
              <w:t>80,8</w:t>
            </w:r>
          </w:p>
        </w:tc>
      </w:tr>
    </w:tbl>
    <w:p w:rsidR="00486250" w:rsidRDefault="00486250" w:rsidP="00486250">
      <w:pPr>
        <w:ind w:firstLine="709"/>
        <w:jc w:val="both"/>
        <w:rPr>
          <w:spacing w:val="1"/>
        </w:rPr>
      </w:pPr>
      <w:r>
        <w:rPr>
          <w:color w:val="000000"/>
        </w:rPr>
        <w:lastRenderedPageBreak/>
        <w:t xml:space="preserve">В отчетном периоде основным источником поступлений являлся муниципальный бюджет, в рамках Субсидии на иные цели </w:t>
      </w:r>
      <w:r>
        <w:t>были выделены средства на</w:t>
      </w:r>
      <w:r>
        <w:rPr>
          <w:spacing w:val="1"/>
        </w:rPr>
        <w:t xml:space="preserve"> </w:t>
      </w:r>
      <w:r>
        <w:t>комплектование</w:t>
      </w:r>
      <w:r>
        <w:rPr>
          <w:spacing w:val="1"/>
        </w:rPr>
        <w:t xml:space="preserve"> </w:t>
      </w:r>
      <w:r>
        <w:t>книжных</w:t>
      </w:r>
      <w:r>
        <w:rPr>
          <w:spacing w:val="1"/>
        </w:rPr>
        <w:t xml:space="preserve"> </w:t>
      </w:r>
      <w:r>
        <w:t>фондов</w:t>
      </w:r>
      <w:r w:rsidRPr="006B1CFB">
        <w:t xml:space="preserve"> </w:t>
      </w:r>
      <w:r>
        <w:t>были выделены средства на</w:t>
      </w:r>
      <w:r>
        <w:rPr>
          <w:spacing w:val="1"/>
        </w:rPr>
        <w:t xml:space="preserve"> </w:t>
      </w:r>
      <w:r>
        <w:t>комплектование</w:t>
      </w:r>
      <w:r>
        <w:rPr>
          <w:spacing w:val="1"/>
        </w:rPr>
        <w:t xml:space="preserve"> </w:t>
      </w:r>
      <w:r>
        <w:t>книжных</w:t>
      </w:r>
      <w:r>
        <w:rPr>
          <w:spacing w:val="1"/>
        </w:rPr>
        <w:t xml:space="preserve"> </w:t>
      </w:r>
      <w:r>
        <w:t>фондов</w:t>
      </w:r>
      <w:r>
        <w:rPr>
          <w:spacing w:val="1"/>
        </w:rPr>
        <w:t xml:space="preserve"> </w:t>
      </w:r>
      <w:r>
        <w:t>(один</w:t>
      </w:r>
      <w:r>
        <w:rPr>
          <w:spacing w:val="1"/>
        </w:rPr>
        <w:t xml:space="preserve"> </w:t>
      </w:r>
      <w:r>
        <w:t>из</w:t>
      </w:r>
      <w:r>
        <w:rPr>
          <w:spacing w:val="1"/>
        </w:rPr>
        <w:t xml:space="preserve"> </w:t>
      </w:r>
      <w:r>
        <w:t>показателей,</w:t>
      </w:r>
      <w:r>
        <w:rPr>
          <w:spacing w:val="1"/>
        </w:rPr>
        <w:t xml:space="preserve"> </w:t>
      </w:r>
      <w:r>
        <w:t>который</w:t>
      </w:r>
      <w:r>
        <w:rPr>
          <w:spacing w:val="1"/>
        </w:rPr>
        <w:t xml:space="preserve"> </w:t>
      </w:r>
      <w:r>
        <w:t>достигается</w:t>
      </w:r>
      <w:r>
        <w:rPr>
          <w:spacing w:val="1"/>
        </w:rPr>
        <w:t xml:space="preserve"> </w:t>
      </w:r>
      <w:r>
        <w:t>в</w:t>
      </w:r>
      <w:r>
        <w:rPr>
          <w:spacing w:val="1"/>
        </w:rPr>
        <w:t xml:space="preserve"> </w:t>
      </w:r>
      <w:r>
        <w:t>рамках</w:t>
      </w:r>
      <w:r>
        <w:rPr>
          <w:spacing w:val="1"/>
        </w:rPr>
        <w:t xml:space="preserve"> </w:t>
      </w:r>
      <w:r>
        <w:t>реализации</w:t>
      </w:r>
      <w:r>
        <w:rPr>
          <w:spacing w:val="1"/>
        </w:rPr>
        <w:t xml:space="preserve"> </w:t>
      </w:r>
      <w:r>
        <w:t>Стратегии)</w:t>
      </w:r>
      <w:r>
        <w:rPr>
          <w:spacing w:val="1"/>
        </w:rPr>
        <w:t xml:space="preserve"> </w:t>
      </w:r>
      <w:r>
        <w:t>из</w:t>
      </w:r>
      <w:r>
        <w:rPr>
          <w:spacing w:val="1"/>
        </w:rPr>
        <w:t xml:space="preserve"> </w:t>
      </w:r>
      <w:r>
        <w:t>трех</w:t>
      </w:r>
      <w:r>
        <w:rPr>
          <w:spacing w:val="1"/>
        </w:rPr>
        <w:t xml:space="preserve"> </w:t>
      </w:r>
      <w:r>
        <w:t>бюджетных</w:t>
      </w:r>
      <w:r>
        <w:rPr>
          <w:spacing w:val="1"/>
        </w:rPr>
        <w:t xml:space="preserve"> </w:t>
      </w:r>
      <w:r>
        <w:t>уровней</w:t>
      </w:r>
      <w:r>
        <w:rPr>
          <w:spacing w:val="1"/>
        </w:rPr>
        <w:t xml:space="preserve"> </w:t>
      </w:r>
      <w:r>
        <w:t>финансирования:</w:t>
      </w:r>
      <w:r>
        <w:rPr>
          <w:spacing w:val="1"/>
        </w:rPr>
        <w:t xml:space="preserve"> </w:t>
      </w:r>
      <w:r>
        <w:t>федерального,</w:t>
      </w:r>
      <w:r>
        <w:rPr>
          <w:spacing w:val="1"/>
        </w:rPr>
        <w:t xml:space="preserve"> </w:t>
      </w:r>
      <w:r>
        <w:t>регионального</w:t>
      </w:r>
      <w:r>
        <w:rPr>
          <w:spacing w:val="1"/>
        </w:rPr>
        <w:t xml:space="preserve"> </w:t>
      </w:r>
      <w:r>
        <w:t>и</w:t>
      </w:r>
      <w:r>
        <w:rPr>
          <w:spacing w:val="1"/>
        </w:rPr>
        <w:t xml:space="preserve"> </w:t>
      </w:r>
      <w:r>
        <w:t>местного.</w:t>
      </w:r>
      <w:r>
        <w:rPr>
          <w:spacing w:val="1"/>
        </w:rPr>
        <w:t xml:space="preserve">  Из отраслевого состава приоритетными является художественная литература и ОПЛ.</w:t>
      </w:r>
    </w:p>
    <w:p w:rsidR="00486250" w:rsidRDefault="00486250" w:rsidP="00486250">
      <w:pPr>
        <w:ind w:firstLine="709"/>
        <w:jc w:val="both"/>
        <w:rPr>
          <w:color w:val="000000"/>
        </w:rPr>
      </w:pPr>
    </w:p>
    <w:p w:rsidR="00486250" w:rsidRPr="00C8776D" w:rsidRDefault="00486250" w:rsidP="00486250">
      <w:pPr>
        <w:numPr>
          <w:ilvl w:val="0"/>
          <w:numId w:val="3"/>
        </w:numPr>
        <w:autoSpaceDE w:val="0"/>
        <w:autoSpaceDN w:val="0"/>
        <w:adjustRightInd w:val="0"/>
        <w:spacing w:after="240"/>
        <w:jc w:val="both"/>
        <w:rPr>
          <w:sz w:val="23"/>
          <w:szCs w:val="23"/>
        </w:rPr>
      </w:pPr>
      <w:r w:rsidRPr="00C8776D">
        <w:t>подписка на периодические издания.</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559"/>
        <w:gridCol w:w="1559"/>
        <w:gridCol w:w="1701"/>
        <w:gridCol w:w="1560"/>
      </w:tblGrid>
      <w:tr w:rsidR="00486250" w:rsidRPr="00C8776D" w:rsidTr="00A21554">
        <w:trPr>
          <w:trHeight w:val="210"/>
        </w:trPr>
        <w:tc>
          <w:tcPr>
            <w:tcW w:w="1940" w:type="dxa"/>
            <w:vMerge w:val="restart"/>
            <w:shd w:val="clear" w:color="auto" w:fill="auto"/>
          </w:tcPr>
          <w:p w:rsidR="00486250" w:rsidRPr="00C8776D" w:rsidRDefault="00486250" w:rsidP="00A21554">
            <w:pPr>
              <w:autoSpaceDE w:val="0"/>
              <w:autoSpaceDN w:val="0"/>
              <w:adjustRightInd w:val="0"/>
              <w:spacing w:after="240"/>
              <w:jc w:val="center"/>
              <w:rPr>
                <w:color w:val="000000"/>
                <w:sz w:val="16"/>
                <w:szCs w:val="16"/>
              </w:rPr>
            </w:pPr>
            <w:r w:rsidRPr="00C8776D">
              <w:rPr>
                <w:color w:val="000000"/>
                <w:sz w:val="16"/>
                <w:szCs w:val="16"/>
              </w:rPr>
              <w:t>Год подписной кампании</w:t>
            </w:r>
          </w:p>
        </w:tc>
        <w:tc>
          <w:tcPr>
            <w:tcW w:w="3118" w:type="dxa"/>
            <w:gridSpan w:val="2"/>
            <w:shd w:val="clear" w:color="auto" w:fill="auto"/>
          </w:tcPr>
          <w:p w:rsidR="00486250" w:rsidRPr="00C8776D" w:rsidRDefault="00486250" w:rsidP="00A21554">
            <w:pPr>
              <w:autoSpaceDE w:val="0"/>
              <w:autoSpaceDN w:val="0"/>
              <w:adjustRightInd w:val="0"/>
              <w:spacing w:after="240"/>
              <w:jc w:val="center"/>
              <w:rPr>
                <w:color w:val="000000"/>
                <w:sz w:val="16"/>
                <w:szCs w:val="16"/>
              </w:rPr>
            </w:pPr>
            <w:r w:rsidRPr="00C8776D">
              <w:rPr>
                <w:color w:val="000000"/>
                <w:sz w:val="16"/>
                <w:szCs w:val="16"/>
              </w:rPr>
              <w:t>ЦБ</w:t>
            </w:r>
          </w:p>
        </w:tc>
        <w:tc>
          <w:tcPr>
            <w:tcW w:w="3261" w:type="dxa"/>
            <w:gridSpan w:val="2"/>
            <w:shd w:val="clear" w:color="auto" w:fill="auto"/>
          </w:tcPr>
          <w:p w:rsidR="00486250" w:rsidRPr="00C8776D" w:rsidRDefault="00486250" w:rsidP="00A21554">
            <w:pPr>
              <w:autoSpaceDE w:val="0"/>
              <w:autoSpaceDN w:val="0"/>
              <w:adjustRightInd w:val="0"/>
              <w:spacing w:after="240"/>
              <w:jc w:val="center"/>
              <w:rPr>
                <w:color w:val="000000"/>
                <w:sz w:val="16"/>
                <w:szCs w:val="16"/>
              </w:rPr>
            </w:pPr>
            <w:r w:rsidRPr="00C8776D">
              <w:rPr>
                <w:color w:val="000000"/>
                <w:sz w:val="16"/>
                <w:szCs w:val="16"/>
              </w:rPr>
              <w:t>Филиалы</w:t>
            </w:r>
          </w:p>
        </w:tc>
      </w:tr>
      <w:tr w:rsidR="00486250" w:rsidRPr="00C8776D" w:rsidTr="00A21554">
        <w:trPr>
          <w:trHeight w:val="285"/>
        </w:trPr>
        <w:tc>
          <w:tcPr>
            <w:tcW w:w="1940" w:type="dxa"/>
            <w:vMerge/>
            <w:shd w:val="clear" w:color="auto" w:fill="auto"/>
          </w:tcPr>
          <w:p w:rsidR="00486250" w:rsidRPr="00C8776D" w:rsidRDefault="00486250" w:rsidP="00A21554">
            <w:pPr>
              <w:autoSpaceDE w:val="0"/>
              <w:autoSpaceDN w:val="0"/>
              <w:adjustRightInd w:val="0"/>
              <w:spacing w:after="240"/>
              <w:jc w:val="both"/>
              <w:rPr>
                <w:color w:val="000000"/>
                <w:sz w:val="16"/>
                <w:szCs w:val="16"/>
              </w:rPr>
            </w:pPr>
          </w:p>
        </w:tc>
        <w:tc>
          <w:tcPr>
            <w:tcW w:w="1559" w:type="dxa"/>
            <w:shd w:val="clear" w:color="auto" w:fill="auto"/>
          </w:tcPr>
          <w:p w:rsidR="00486250" w:rsidRPr="00C8776D" w:rsidRDefault="00486250" w:rsidP="00A21554">
            <w:pPr>
              <w:autoSpaceDE w:val="0"/>
              <w:autoSpaceDN w:val="0"/>
              <w:adjustRightInd w:val="0"/>
              <w:jc w:val="center"/>
              <w:rPr>
                <w:color w:val="000000"/>
                <w:sz w:val="16"/>
                <w:szCs w:val="16"/>
              </w:rPr>
            </w:pPr>
            <w:r w:rsidRPr="00C8776D">
              <w:rPr>
                <w:color w:val="000000"/>
                <w:sz w:val="16"/>
                <w:szCs w:val="16"/>
              </w:rPr>
              <w:t>Газеты</w:t>
            </w:r>
          </w:p>
          <w:p w:rsidR="00486250" w:rsidRPr="00C8776D" w:rsidRDefault="00486250" w:rsidP="00A21554">
            <w:pPr>
              <w:autoSpaceDE w:val="0"/>
              <w:autoSpaceDN w:val="0"/>
              <w:adjustRightInd w:val="0"/>
              <w:jc w:val="center"/>
              <w:rPr>
                <w:color w:val="000000"/>
                <w:sz w:val="16"/>
                <w:szCs w:val="16"/>
              </w:rPr>
            </w:pPr>
            <w:r w:rsidRPr="00C8776D">
              <w:rPr>
                <w:color w:val="000000"/>
                <w:sz w:val="16"/>
                <w:szCs w:val="16"/>
              </w:rPr>
              <w:t>(количество годовых комплектов)</w:t>
            </w:r>
          </w:p>
        </w:tc>
        <w:tc>
          <w:tcPr>
            <w:tcW w:w="1559" w:type="dxa"/>
            <w:shd w:val="clear" w:color="auto" w:fill="auto"/>
          </w:tcPr>
          <w:p w:rsidR="00486250" w:rsidRPr="00C8776D" w:rsidRDefault="00486250" w:rsidP="00A21554">
            <w:pPr>
              <w:autoSpaceDE w:val="0"/>
              <w:autoSpaceDN w:val="0"/>
              <w:adjustRightInd w:val="0"/>
              <w:jc w:val="center"/>
              <w:rPr>
                <w:color w:val="000000"/>
                <w:sz w:val="16"/>
                <w:szCs w:val="16"/>
              </w:rPr>
            </w:pPr>
            <w:r w:rsidRPr="00C8776D">
              <w:rPr>
                <w:color w:val="000000"/>
                <w:sz w:val="16"/>
                <w:szCs w:val="16"/>
              </w:rPr>
              <w:t>Журналы</w:t>
            </w:r>
          </w:p>
          <w:p w:rsidR="00486250" w:rsidRPr="00C8776D" w:rsidRDefault="00486250" w:rsidP="00A21554">
            <w:pPr>
              <w:autoSpaceDE w:val="0"/>
              <w:autoSpaceDN w:val="0"/>
              <w:adjustRightInd w:val="0"/>
              <w:jc w:val="center"/>
              <w:rPr>
                <w:color w:val="000000"/>
                <w:sz w:val="16"/>
                <w:szCs w:val="16"/>
              </w:rPr>
            </w:pPr>
            <w:r w:rsidRPr="00C8776D">
              <w:rPr>
                <w:color w:val="000000"/>
                <w:sz w:val="16"/>
                <w:szCs w:val="16"/>
              </w:rPr>
              <w:t>(количество наименований)</w:t>
            </w:r>
          </w:p>
        </w:tc>
        <w:tc>
          <w:tcPr>
            <w:tcW w:w="1701" w:type="dxa"/>
            <w:shd w:val="clear" w:color="auto" w:fill="auto"/>
          </w:tcPr>
          <w:p w:rsidR="00486250" w:rsidRPr="00C8776D" w:rsidRDefault="00486250" w:rsidP="00A21554">
            <w:pPr>
              <w:autoSpaceDE w:val="0"/>
              <w:autoSpaceDN w:val="0"/>
              <w:adjustRightInd w:val="0"/>
              <w:jc w:val="center"/>
              <w:rPr>
                <w:color w:val="000000"/>
                <w:sz w:val="16"/>
                <w:szCs w:val="16"/>
              </w:rPr>
            </w:pPr>
            <w:r w:rsidRPr="00C8776D">
              <w:rPr>
                <w:color w:val="000000"/>
                <w:sz w:val="16"/>
                <w:szCs w:val="16"/>
              </w:rPr>
              <w:t>Газеты</w:t>
            </w:r>
          </w:p>
          <w:p w:rsidR="00486250" w:rsidRPr="00C8776D" w:rsidRDefault="00486250" w:rsidP="00A21554">
            <w:pPr>
              <w:autoSpaceDE w:val="0"/>
              <w:autoSpaceDN w:val="0"/>
              <w:adjustRightInd w:val="0"/>
              <w:spacing w:after="240"/>
              <w:jc w:val="center"/>
              <w:rPr>
                <w:color w:val="000000"/>
                <w:sz w:val="16"/>
                <w:szCs w:val="16"/>
              </w:rPr>
            </w:pPr>
            <w:r w:rsidRPr="00C8776D">
              <w:rPr>
                <w:color w:val="000000"/>
                <w:sz w:val="16"/>
                <w:szCs w:val="16"/>
              </w:rPr>
              <w:t>(количество годовых комплектов)</w:t>
            </w:r>
          </w:p>
        </w:tc>
        <w:tc>
          <w:tcPr>
            <w:tcW w:w="1560" w:type="dxa"/>
            <w:shd w:val="clear" w:color="auto" w:fill="auto"/>
          </w:tcPr>
          <w:p w:rsidR="00486250" w:rsidRPr="00C8776D" w:rsidRDefault="00486250" w:rsidP="00A21554">
            <w:pPr>
              <w:autoSpaceDE w:val="0"/>
              <w:autoSpaceDN w:val="0"/>
              <w:adjustRightInd w:val="0"/>
              <w:jc w:val="center"/>
              <w:rPr>
                <w:color w:val="000000"/>
                <w:sz w:val="16"/>
                <w:szCs w:val="16"/>
              </w:rPr>
            </w:pPr>
            <w:r w:rsidRPr="00C8776D">
              <w:rPr>
                <w:color w:val="000000"/>
                <w:sz w:val="16"/>
                <w:szCs w:val="16"/>
              </w:rPr>
              <w:t>Журналы</w:t>
            </w:r>
          </w:p>
          <w:p w:rsidR="00486250" w:rsidRPr="00C8776D" w:rsidRDefault="00486250" w:rsidP="00A21554">
            <w:pPr>
              <w:autoSpaceDE w:val="0"/>
              <w:autoSpaceDN w:val="0"/>
              <w:adjustRightInd w:val="0"/>
              <w:jc w:val="center"/>
              <w:rPr>
                <w:color w:val="000000"/>
                <w:sz w:val="16"/>
                <w:szCs w:val="16"/>
              </w:rPr>
            </w:pPr>
            <w:r w:rsidRPr="00C8776D">
              <w:rPr>
                <w:color w:val="000000"/>
                <w:sz w:val="16"/>
                <w:szCs w:val="16"/>
              </w:rPr>
              <w:t>(количество наименований)</w:t>
            </w:r>
          </w:p>
        </w:tc>
      </w:tr>
      <w:tr w:rsidR="00486250" w:rsidRPr="00C8776D" w:rsidTr="00486250">
        <w:tc>
          <w:tcPr>
            <w:tcW w:w="1940" w:type="dxa"/>
            <w:shd w:val="clear" w:color="auto" w:fill="auto"/>
            <w:vAlign w:val="center"/>
          </w:tcPr>
          <w:p w:rsidR="00486250" w:rsidRPr="00C8776D" w:rsidRDefault="00486250" w:rsidP="00486250">
            <w:pPr>
              <w:autoSpaceDE w:val="0"/>
              <w:autoSpaceDN w:val="0"/>
              <w:adjustRightInd w:val="0"/>
              <w:jc w:val="center"/>
              <w:rPr>
                <w:color w:val="000000"/>
                <w:sz w:val="16"/>
                <w:szCs w:val="16"/>
              </w:rPr>
            </w:pPr>
            <w:r w:rsidRPr="00C8776D">
              <w:rPr>
                <w:color w:val="000000"/>
                <w:sz w:val="16"/>
                <w:szCs w:val="16"/>
              </w:rPr>
              <w:t>2023</w:t>
            </w:r>
          </w:p>
        </w:tc>
        <w:tc>
          <w:tcPr>
            <w:tcW w:w="1559" w:type="dxa"/>
            <w:shd w:val="clear" w:color="auto" w:fill="auto"/>
            <w:vAlign w:val="center"/>
          </w:tcPr>
          <w:p w:rsidR="00486250" w:rsidRPr="00C8776D" w:rsidRDefault="00486250" w:rsidP="00486250">
            <w:pPr>
              <w:autoSpaceDE w:val="0"/>
              <w:autoSpaceDN w:val="0"/>
              <w:adjustRightInd w:val="0"/>
              <w:jc w:val="center"/>
              <w:rPr>
                <w:color w:val="000000"/>
                <w:sz w:val="16"/>
                <w:szCs w:val="16"/>
              </w:rPr>
            </w:pPr>
            <w:r w:rsidRPr="00C8776D">
              <w:rPr>
                <w:color w:val="000000"/>
                <w:sz w:val="16"/>
                <w:szCs w:val="16"/>
              </w:rPr>
              <w:t>7</w:t>
            </w:r>
          </w:p>
        </w:tc>
        <w:tc>
          <w:tcPr>
            <w:tcW w:w="1559" w:type="dxa"/>
            <w:shd w:val="clear" w:color="auto" w:fill="auto"/>
            <w:vAlign w:val="center"/>
          </w:tcPr>
          <w:p w:rsidR="00486250" w:rsidRPr="00C8776D" w:rsidRDefault="00486250" w:rsidP="00486250">
            <w:pPr>
              <w:autoSpaceDE w:val="0"/>
              <w:autoSpaceDN w:val="0"/>
              <w:adjustRightInd w:val="0"/>
              <w:jc w:val="center"/>
              <w:rPr>
                <w:color w:val="000000"/>
                <w:sz w:val="16"/>
                <w:szCs w:val="16"/>
              </w:rPr>
            </w:pPr>
            <w:r w:rsidRPr="00C8776D">
              <w:rPr>
                <w:color w:val="000000"/>
                <w:sz w:val="16"/>
                <w:szCs w:val="16"/>
              </w:rPr>
              <w:t>19</w:t>
            </w:r>
          </w:p>
        </w:tc>
        <w:tc>
          <w:tcPr>
            <w:tcW w:w="1701" w:type="dxa"/>
            <w:shd w:val="clear" w:color="auto" w:fill="auto"/>
            <w:vAlign w:val="center"/>
          </w:tcPr>
          <w:p w:rsidR="00486250" w:rsidRPr="00C8776D" w:rsidRDefault="00486250" w:rsidP="00486250">
            <w:pPr>
              <w:autoSpaceDE w:val="0"/>
              <w:autoSpaceDN w:val="0"/>
              <w:adjustRightInd w:val="0"/>
              <w:jc w:val="center"/>
              <w:rPr>
                <w:color w:val="000000"/>
                <w:sz w:val="16"/>
                <w:szCs w:val="16"/>
              </w:rPr>
            </w:pPr>
            <w:r w:rsidRPr="00C8776D">
              <w:rPr>
                <w:color w:val="000000"/>
                <w:sz w:val="16"/>
                <w:szCs w:val="16"/>
              </w:rPr>
              <w:t>2</w:t>
            </w:r>
          </w:p>
        </w:tc>
        <w:tc>
          <w:tcPr>
            <w:tcW w:w="1560" w:type="dxa"/>
            <w:shd w:val="clear" w:color="auto" w:fill="auto"/>
            <w:vAlign w:val="center"/>
          </w:tcPr>
          <w:p w:rsidR="00486250" w:rsidRPr="00C8776D" w:rsidRDefault="00486250" w:rsidP="00486250">
            <w:pPr>
              <w:autoSpaceDE w:val="0"/>
              <w:autoSpaceDN w:val="0"/>
              <w:adjustRightInd w:val="0"/>
              <w:jc w:val="center"/>
              <w:rPr>
                <w:color w:val="000000"/>
                <w:sz w:val="16"/>
                <w:szCs w:val="16"/>
              </w:rPr>
            </w:pPr>
            <w:r w:rsidRPr="00C8776D">
              <w:rPr>
                <w:color w:val="000000"/>
                <w:sz w:val="16"/>
                <w:szCs w:val="16"/>
              </w:rPr>
              <w:t>от 5 до 8</w:t>
            </w:r>
          </w:p>
        </w:tc>
      </w:tr>
      <w:tr w:rsidR="00486250" w:rsidRPr="00C8776D" w:rsidTr="00486250">
        <w:tc>
          <w:tcPr>
            <w:tcW w:w="1940" w:type="dxa"/>
            <w:shd w:val="clear" w:color="auto" w:fill="auto"/>
            <w:vAlign w:val="center"/>
          </w:tcPr>
          <w:p w:rsidR="00486250" w:rsidRPr="00C8776D" w:rsidRDefault="00486250" w:rsidP="00486250">
            <w:pPr>
              <w:autoSpaceDE w:val="0"/>
              <w:autoSpaceDN w:val="0"/>
              <w:adjustRightInd w:val="0"/>
              <w:jc w:val="center"/>
              <w:rPr>
                <w:color w:val="000000"/>
                <w:sz w:val="16"/>
                <w:szCs w:val="16"/>
              </w:rPr>
            </w:pPr>
            <w:r w:rsidRPr="00C8776D">
              <w:rPr>
                <w:color w:val="000000"/>
                <w:sz w:val="16"/>
                <w:szCs w:val="16"/>
              </w:rPr>
              <w:t>2024</w:t>
            </w:r>
          </w:p>
        </w:tc>
        <w:tc>
          <w:tcPr>
            <w:tcW w:w="1559" w:type="dxa"/>
            <w:shd w:val="clear" w:color="auto" w:fill="auto"/>
            <w:vAlign w:val="center"/>
          </w:tcPr>
          <w:p w:rsidR="00486250" w:rsidRPr="00C8776D" w:rsidRDefault="00486250" w:rsidP="00486250">
            <w:pPr>
              <w:autoSpaceDE w:val="0"/>
              <w:autoSpaceDN w:val="0"/>
              <w:adjustRightInd w:val="0"/>
              <w:jc w:val="center"/>
              <w:rPr>
                <w:color w:val="000000"/>
                <w:sz w:val="16"/>
                <w:szCs w:val="16"/>
              </w:rPr>
            </w:pPr>
            <w:r w:rsidRPr="00C8776D">
              <w:rPr>
                <w:color w:val="000000"/>
                <w:sz w:val="16"/>
                <w:szCs w:val="16"/>
              </w:rPr>
              <w:t>7</w:t>
            </w:r>
          </w:p>
        </w:tc>
        <w:tc>
          <w:tcPr>
            <w:tcW w:w="1559" w:type="dxa"/>
            <w:shd w:val="clear" w:color="auto" w:fill="auto"/>
            <w:vAlign w:val="center"/>
          </w:tcPr>
          <w:p w:rsidR="00486250" w:rsidRPr="00C8776D" w:rsidRDefault="00486250" w:rsidP="00486250">
            <w:pPr>
              <w:autoSpaceDE w:val="0"/>
              <w:autoSpaceDN w:val="0"/>
              <w:adjustRightInd w:val="0"/>
              <w:jc w:val="center"/>
              <w:rPr>
                <w:color w:val="000000"/>
                <w:sz w:val="16"/>
                <w:szCs w:val="16"/>
              </w:rPr>
            </w:pPr>
            <w:r w:rsidRPr="00C8776D">
              <w:rPr>
                <w:color w:val="000000"/>
                <w:sz w:val="16"/>
                <w:szCs w:val="16"/>
              </w:rPr>
              <w:t>21</w:t>
            </w:r>
          </w:p>
        </w:tc>
        <w:tc>
          <w:tcPr>
            <w:tcW w:w="1701" w:type="dxa"/>
            <w:shd w:val="clear" w:color="auto" w:fill="auto"/>
            <w:vAlign w:val="center"/>
          </w:tcPr>
          <w:p w:rsidR="00486250" w:rsidRPr="00C8776D" w:rsidRDefault="00486250" w:rsidP="00486250">
            <w:pPr>
              <w:autoSpaceDE w:val="0"/>
              <w:autoSpaceDN w:val="0"/>
              <w:adjustRightInd w:val="0"/>
              <w:jc w:val="center"/>
              <w:rPr>
                <w:color w:val="000000"/>
                <w:sz w:val="16"/>
                <w:szCs w:val="16"/>
              </w:rPr>
            </w:pPr>
            <w:r w:rsidRPr="00C8776D">
              <w:rPr>
                <w:color w:val="000000"/>
                <w:sz w:val="16"/>
                <w:szCs w:val="16"/>
              </w:rPr>
              <w:t>2</w:t>
            </w:r>
          </w:p>
        </w:tc>
        <w:tc>
          <w:tcPr>
            <w:tcW w:w="1560" w:type="dxa"/>
            <w:shd w:val="clear" w:color="auto" w:fill="auto"/>
            <w:vAlign w:val="center"/>
          </w:tcPr>
          <w:p w:rsidR="00486250" w:rsidRPr="00C8776D" w:rsidRDefault="00486250" w:rsidP="00486250">
            <w:pPr>
              <w:autoSpaceDE w:val="0"/>
              <w:autoSpaceDN w:val="0"/>
              <w:adjustRightInd w:val="0"/>
              <w:jc w:val="center"/>
              <w:rPr>
                <w:color w:val="000000"/>
                <w:sz w:val="16"/>
                <w:szCs w:val="16"/>
              </w:rPr>
            </w:pPr>
            <w:r w:rsidRPr="00C8776D">
              <w:rPr>
                <w:color w:val="000000"/>
                <w:sz w:val="16"/>
                <w:szCs w:val="16"/>
              </w:rPr>
              <w:t>от 5 до 8</w:t>
            </w:r>
          </w:p>
        </w:tc>
      </w:tr>
      <w:tr w:rsidR="00486250" w:rsidRPr="00593AE1" w:rsidTr="00486250">
        <w:tc>
          <w:tcPr>
            <w:tcW w:w="1940" w:type="dxa"/>
            <w:shd w:val="clear" w:color="auto" w:fill="auto"/>
            <w:vAlign w:val="center"/>
          </w:tcPr>
          <w:p w:rsidR="00486250" w:rsidRPr="00593AE1" w:rsidRDefault="00486250" w:rsidP="00486250">
            <w:pPr>
              <w:autoSpaceDE w:val="0"/>
              <w:autoSpaceDN w:val="0"/>
              <w:adjustRightInd w:val="0"/>
              <w:jc w:val="center"/>
              <w:rPr>
                <w:color w:val="000000"/>
                <w:sz w:val="16"/>
                <w:szCs w:val="16"/>
              </w:rPr>
            </w:pPr>
            <w:r w:rsidRPr="00C8776D">
              <w:rPr>
                <w:color w:val="000000"/>
                <w:sz w:val="16"/>
                <w:szCs w:val="16"/>
              </w:rPr>
              <w:t>2025</w:t>
            </w:r>
          </w:p>
        </w:tc>
        <w:tc>
          <w:tcPr>
            <w:tcW w:w="1559" w:type="dxa"/>
            <w:shd w:val="clear" w:color="auto" w:fill="auto"/>
            <w:vAlign w:val="center"/>
          </w:tcPr>
          <w:p w:rsidR="00486250" w:rsidRPr="00593AE1" w:rsidRDefault="00C8776D" w:rsidP="00486250">
            <w:pPr>
              <w:autoSpaceDE w:val="0"/>
              <w:autoSpaceDN w:val="0"/>
              <w:adjustRightInd w:val="0"/>
              <w:jc w:val="center"/>
              <w:rPr>
                <w:color w:val="000000"/>
                <w:sz w:val="16"/>
                <w:szCs w:val="16"/>
              </w:rPr>
            </w:pPr>
            <w:r>
              <w:rPr>
                <w:color w:val="000000"/>
                <w:sz w:val="16"/>
                <w:szCs w:val="16"/>
              </w:rPr>
              <w:t>6</w:t>
            </w:r>
          </w:p>
        </w:tc>
        <w:tc>
          <w:tcPr>
            <w:tcW w:w="1559" w:type="dxa"/>
            <w:shd w:val="clear" w:color="auto" w:fill="auto"/>
            <w:vAlign w:val="center"/>
          </w:tcPr>
          <w:p w:rsidR="00486250" w:rsidRPr="00593AE1" w:rsidRDefault="00C8776D" w:rsidP="00486250">
            <w:pPr>
              <w:autoSpaceDE w:val="0"/>
              <w:autoSpaceDN w:val="0"/>
              <w:adjustRightInd w:val="0"/>
              <w:jc w:val="center"/>
              <w:rPr>
                <w:color w:val="000000"/>
                <w:sz w:val="16"/>
                <w:szCs w:val="16"/>
              </w:rPr>
            </w:pPr>
            <w:r>
              <w:rPr>
                <w:color w:val="000000"/>
                <w:sz w:val="16"/>
                <w:szCs w:val="16"/>
              </w:rPr>
              <w:t>21</w:t>
            </w:r>
          </w:p>
        </w:tc>
        <w:tc>
          <w:tcPr>
            <w:tcW w:w="1701" w:type="dxa"/>
            <w:shd w:val="clear" w:color="auto" w:fill="auto"/>
            <w:vAlign w:val="center"/>
          </w:tcPr>
          <w:p w:rsidR="00486250" w:rsidRPr="00593AE1" w:rsidRDefault="00C8776D" w:rsidP="00486250">
            <w:pPr>
              <w:autoSpaceDE w:val="0"/>
              <w:autoSpaceDN w:val="0"/>
              <w:adjustRightInd w:val="0"/>
              <w:jc w:val="center"/>
              <w:rPr>
                <w:color w:val="000000"/>
                <w:sz w:val="16"/>
                <w:szCs w:val="16"/>
              </w:rPr>
            </w:pPr>
            <w:r>
              <w:rPr>
                <w:color w:val="000000"/>
                <w:sz w:val="16"/>
                <w:szCs w:val="16"/>
              </w:rPr>
              <w:t>от 2 до 4</w:t>
            </w:r>
          </w:p>
        </w:tc>
        <w:tc>
          <w:tcPr>
            <w:tcW w:w="1560" w:type="dxa"/>
            <w:shd w:val="clear" w:color="auto" w:fill="auto"/>
            <w:vAlign w:val="center"/>
          </w:tcPr>
          <w:p w:rsidR="00486250" w:rsidRPr="00593AE1" w:rsidRDefault="00C8776D" w:rsidP="00486250">
            <w:pPr>
              <w:autoSpaceDE w:val="0"/>
              <w:autoSpaceDN w:val="0"/>
              <w:adjustRightInd w:val="0"/>
              <w:jc w:val="center"/>
              <w:rPr>
                <w:color w:val="000000"/>
                <w:sz w:val="16"/>
                <w:szCs w:val="16"/>
              </w:rPr>
            </w:pPr>
            <w:r>
              <w:rPr>
                <w:color w:val="000000"/>
                <w:sz w:val="16"/>
                <w:szCs w:val="16"/>
              </w:rPr>
              <w:t>от 3 до 7</w:t>
            </w:r>
          </w:p>
        </w:tc>
      </w:tr>
    </w:tbl>
    <w:p w:rsidR="00486250" w:rsidRPr="00AE612F" w:rsidRDefault="00486250" w:rsidP="00486250">
      <w:pPr>
        <w:autoSpaceDE w:val="0"/>
        <w:autoSpaceDN w:val="0"/>
        <w:adjustRightInd w:val="0"/>
        <w:spacing w:after="240"/>
        <w:jc w:val="both"/>
        <w:rPr>
          <w:color w:val="000000"/>
          <w:sz w:val="22"/>
          <w:szCs w:val="22"/>
        </w:rPr>
      </w:pPr>
    </w:p>
    <w:p w:rsidR="0067097B" w:rsidRPr="00CC3C25" w:rsidRDefault="0067097B" w:rsidP="00CC3C25">
      <w:pPr>
        <w:numPr>
          <w:ilvl w:val="0"/>
          <w:numId w:val="9"/>
        </w:numPr>
        <w:autoSpaceDE w:val="0"/>
        <w:autoSpaceDN w:val="0"/>
        <w:adjustRightInd w:val="0"/>
        <w:spacing w:after="240"/>
        <w:jc w:val="both"/>
        <w:rPr>
          <w:color w:val="000000"/>
          <w:sz w:val="22"/>
          <w:szCs w:val="22"/>
        </w:rPr>
      </w:pPr>
      <w:r w:rsidRPr="00C8776D">
        <w:rPr>
          <w:color w:val="000000"/>
          <w:sz w:val="22"/>
          <w:szCs w:val="22"/>
        </w:rPr>
        <w:t>Распределение новых документов на физических (материальных) носителях</w:t>
      </w:r>
      <w:r w:rsidR="00CC3C25">
        <w:rPr>
          <w:color w:val="000000"/>
          <w:sz w:val="22"/>
          <w:szCs w:val="22"/>
        </w:rPr>
        <w:t xml:space="preserve"> </w:t>
      </w:r>
      <w:r w:rsidRPr="00CC3C25">
        <w:rPr>
          <w:color w:val="000000"/>
          <w:sz w:val="22"/>
          <w:szCs w:val="22"/>
        </w:rPr>
        <w:t>по библиотекам в динамике трёх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1967"/>
        <w:gridCol w:w="2107"/>
        <w:gridCol w:w="2048"/>
      </w:tblGrid>
      <w:tr w:rsidR="005C3684" w:rsidRPr="00C8776D" w:rsidTr="004F6D02">
        <w:trPr>
          <w:trHeight w:val="398"/>
        </w:trPr>
        <w:tc>
          <w:tcPr>
            <w:tcW w:w="3517" w:type="dxa"/>
            <w:shd w:val="clear" w:color="auto" w:fill="auto"/>
            <w:vAlign w:val="center"/>
          </w:tcPr>
          <w:p w:rsidR="005C3684" w:rsidRPr="00C8776D" w:rsidRDefault="005C3684" w:rsidP="004F6D02">
            <w:pPr>
              <w:jc w:val="center"/>
              <w:rPr>
                <w:color w:val="000000"/>
                <w:sz w:val="16"/>
                <w:szCs w:val="16"/>
              </w:rPr>
            </w:pPr>
            <w:r w:rsidRPr="00C8776D">
              <w:rPr>
                <w:color w:val="000000"/>
                <w:sz w:val="16"/>
                <w:szCs w:val="16"/>
              </w:rPr>
              <w:t>Наименование показателя</w:t>
            </w:r>
          </w:p>
        </w:tc>
        <w:tc>
          <w:tcPr>
            <w:tcW w:w="1967" w:type="dxa"/>
            <w:tcBorders>
              <w:left w:val="single" w:sz="1" w:space="0" w:color="000000"/>
              <w:bottom w:val="single" w:sz="1" w:space="0" w:color="000000"/>
            </w:tcBorders>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2023 г.</w:t>
            </w:r>
          </w:p>
        </w:tc>
        <w:tc>
          <w:tcPr>
            <w:tcW w:w="2107" w:type="dxa"/>
            <w:tcBorders>
              <w:left w:val="single" w:sz="1" w:space="0" w:color="000000"/>
              <w:bottom w:val="single" w:sz="1" w:space="0" w:color="000000"/>
              <w:right w:val="single" w:sz="1" w:space="0" w:color="000000"/>
            </w:tcBorders>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2024 г.</w:t>
            </w:r>
          </w:p>
        </w:tc>
        <w:tc>
          <w:tcPr>
            <w:tcW w:w="2048" w:type="dxa"/>
            <w:tcBorders>
              <w:left w:val="single" w:sz="1" w:space="0" w:color="000000"/>
              <w:bottom w:val="single" w:sz="1" w:space="0" w:color="000000"/>
            </w:tcBorders>
            <w:vAlign w:val="center"/>
          </w:tcPr>
          <w:p w:rsidR="005C3684" w:rsidRPr="00C8776D" w:rsidRDefault="005C3684" w:rsidP="00A05E64">
            <w:pPr>
              <w:snapToGrid w:val="0"/>
              <w:jc w:val="center"/>
              <w:rPr>
                <w:sz w:val="16"/>
                <w:szCs w:val="16"/>
                <w:shd w:val="clear" w:color="auto" w:fill="FFFFFF"/>
              </w:rPr>
            </w:pPr>
            <w:r w:rsidRPr="00C8776D">
              <w:rPr>
                <w:sz w:val="16"/>
                <w:szCs w:val="16"/>
                <w:shd w:val="clear" w:color="auto" w:fill="FFFFFF"/>
              </w:rPr>
              <w:t>2025 г.</w:t>
            </w:r>
          </w:p>
        </w:tc>
      </w:tr>
      <w:tr w:rsidR="00C8776D" w:rsidRPr="00C8776D" w:rsidTr="004F6D02">
        <w:trPr>
          <w:trHeight w:val="284"/>
        </w:trPr>
        <w:tc>
          <w:tcPr>
            <w:tcW w:w="3517" w:type="dxa"/>
            <w:shd w:val="clear" w:color="auto" w:fill="auto"/>
            <w:vAlign w:val="center"/>
          </w:tcPr>
          <w:p w:rsidR="00C8776D" w:rsidRPr="00C8776D" w:rsidRDefault="00C8776D" w:rsidP="00C8776D">
            <w:pPr>
              <w:rPr>
                <w:color w:val="000000"/>
                <w:sz w:val="16"/>
                <w:szCs w:val="16"/>
              </w:rPr>
            </w:pPr>
            <w:r w:rsidRPr="00C8776D">
              <w:rPr>
                <w:color w:val="000000"/>
                <w:sz w:val="16"/>
                <w:szCs w:val="16"/>
              </w:rPr>
              <w:t>свыше  500 экз.</w:t>
            </w:r>
          </w:p>
        </w:tc>
        <w:tc>
          <w:tcPr>
            <w:tcW w:w="1967" w:type="dxa"/>
            <w:shd w:val="clear" w:color="auto" w:fill="auto"/>
            <w:vAlign w:val="center"/>
          </w:tcPr>
          <w:p w:rsidR="00C8776D" w:rsidRPr="00C8776D" w:rsidRDefault="00C8776D" w:rsidP="00C8776D">
            <w:pPr>
              <w:jc w:val="center"/>
              <w:rPr>
                <w:color w:val="000000"/>
                <w:sz w:val="16"/>
                <w:szCs w:val="16"/>
              </w:rPr>
            </w:pPr>
            <w:r w:rsidRPr="00C8776D">
              <w:rPr>
                <w:color w:val="000000"/>
                <w:sz w:val="16"/>
                <w:szCs w:val="16"/>
              </w:rPr>
              <w:t>1</w:t>
            </w:r>
          </w:p>
        </w:tc>
        <w:tc>
          <w:tcPr>
            <w:tcW w:w="2107" w:type="dxa"/>
            <w:shd w:val="clear" w:color="auto" w:fill="auto"/>
            <w:vAlign w:val="center"/>
          </w:tcPr>
          <w:p w:rsidR="00C8776D" w:rsidRPr="00C8776D" w:rsidRDefault="00C8776D" w:rsidP="00C8776D">
            <w:pPr>
              <w:jc w:val="center"/>
              <w:rPr>
                <w:color w:val="000000"/>
                <w:sz w:val="16"/>
                <w:szCs w:val="16"/>
              </w:rPr>
            </w:pPr>
            <w:r w:rsidRPr="00C8776D">
              <w:rPr>
                <w:color w:val="000000"/>
                <w:sz w:val="16"/>
                <w:szCs w:val="16"/>
              </w:rPr>
              <w:t>–</w:t>
            </w:r>
          </w:p>
        </w:tc>
        <w:tc>
          <w:tcPr>
            <w:tcW w:w="2048" w:type="dxa"/>
            <w:shd w:val="clear" w:color="auto" w:fill="auto"/>
            <w:vAlign w:val="center"/>
          </w:tcPr>
          <w:p w:rsidR="00C8776D" w:rsidRPr="009D45DA" w:rsidRDefault="00C8776D" w:rsidP="00C8776D">
            <w:pPr>
              <w:jc w:val="center"/>
              <w:rPr>
                <w:color w:val="000000"/>
                <w:sz w:val="16"/>
                <w:szCs w:val="16"/>
              </w:rPr>
            </w:pPr>
            <w:r>
              <w:rPr>
                <w:color w:val="000000"/>
                <w:sz w:val="16"/>
                <w:szCs w:val="16"/>
              </w:rPr>
              <w:t>–</w:t>
            </w:r>
          </w:p>
        </w:tc>
      </w:tr>
      <w:tr w:rsidR="00C8776D" w:rsidRPr="00C8776D" w:rsidTr="004F6D02">
        <w:trPr>
          <w:trHeight w:val="284"/>
        </w:trPr>
        <w:tc>
          <w:tcPr>
            <w:tcW w:w="3517" w:type="dxa"/>
            <w:shd w:val="clear" w:color="auto" w:fill="auto"/>
            <w:vAlign w:val="center"/>
          </w:tcPr>
          <w:p w:rsidR="00C8776D" w:rsidRPr="00C8776D" w:rsidRDefault="00C8776D" w:rsidP="00C8776D">
            <w:pPr>
              <w:rPr>
                <w:color w:val="000000"/>
                <w:sz w:val="16"/>
                <w:szCs w:val="16"/>
              </w:rPr>
            </w:pPr>
            <w:r w:rsidRPr="00C8776D">
              <w:rPr>
                <w:color w:val="000000"/>
                <w:sz w:val="16"/>
                <w:szCs w:val="16"/>
              </w:rPr>
              <w:t>до 500 экз.</w:t>
            </w:r>
          </w:p>
        </w:tc>
        <w:tc>
          <w:tcPr>
            <w:tcW w:w="1967" w:type="dxa"/>
            <w:shd w:val="clear" w:color="auto" w:fill="auto"/>
            <w:vAlign w:val="center"/>
          </w:tcPr>
          <w:p w:rsidR="00C8776D" w:rsidRPr="00C8776D" w:rsidRDefault="00C8776D" w:rsidP="00C8776D">
            <w:pPr>
              <w:jc w:val="center"/>
              <w:rPr>
                <w:color w:val="000000"/>
                <w:sz w:val="16"/>
                <w:szCs w:val="16"/>
              </w:rPr>
            </w:pPr>
            <w:r w:rsidRPr="00C8776D">
              <w:rPr>
                <w:color w:val="000000"/>
                <w:sz w:val="16"/>
                <w:szCs w:val="16"/>
              </w:rPr>
              <w:t>13</w:t>
            </w:r>
          </w:p>
        </w:tc>
        <w:tc>
          <w:tcPr>
            <w:tcW w:w="2107" w:type="dxa"/>
            <w:shd w:val="clear" w:color="auto" w:fill="auto"/>
            <w:vAlign w:val="center"/>
          </w:tcPr>
          <w:p w:rsidR="00C8776D" w:rsidRPr="00C8776D" w:rsidRDefault="00C8776D" w:rsidP="00C8776D">
            <w:pPr>
              <w:jc w:val="center"/>
              <w:rPr>
                <w:color w:val="000000"/>
                <w:sz w:val="16"/>
                <w:szCs w:val="16"/>
              </w:rPr>
            </w:pPr>
            <w:r w:rsidRPr="00C8776D">
              <w:rPr>
                <w:color w:val="000000"/>
                <w:sz w:val="16"/>
                <w:szCs w:val="16"/>
              </w:rPr>
              <w:t>8</w:t>
            </w:r>
          </w:p>
        </w:tc>
        <w:tc>
          <w:tcPr>
            <w:tcW w:w="2048" w:type="dxa"/>
            <w:shd w:val="clear" w:color="auto" w:fill="auto"/>
            <w:vAlign w:val="center"/>
          </w:tcPr>
          <w:p w:rsidR="00C8776D" w:rsidRPr="009D45DA" w:rsidRDefault="00C8776D" w:rsidP="00C8776D">
            <w:pPr>
              <w:jc w:val="center"/>
              <w:rPr>
                <w:color w:val="000000"/>
                <w:sz w:val="16"/>
                <w:szCs w:val="16"/>
              </w:rPr>
            </w:pPr>
            <w:r>
              <w:rPr>
                <w:color w:val="000000"/>
                <w:sz w:val="16"/>
                <w:szCs w:val="16"/>
              </w:rPr>
              <w:t>13</w:t>
            </w:r>
          </w:p>
        </w:tc>
      </w:tr>
      <w:tr w:rsidR="00C8776D" w:rsidRPr="00C8776D" w:rsidTr="004F6D02">
        <w:trPr>
          <w:trHeight w:val="284"/>
        </w:trPr>
        <w:tc>
          <w:tcPr>
            <w:tcW w:w="3517" w:type="dxa"/>
            <w:shd w:val="clear" w:color="auto" w:fill="auto"/>
            <w:vAlign w:val="center"/>
          </w:tcPr>
          <w:p w:rsidR="00C8776D" w:rsidRPr="00C8776D" w:rsidRDefault="00C8776D" w:rsidP="00C8776D">
            <w:pPr>
              <w:rPr>
                <w:color w:val="000000"/>
                <w:sz w:val="16"/>
                <w:szCs w:val="16"/>
              </w:rPr>
            </w:pPr>
            <w:r w:rsidRPr="00C8776D">
              <w:rPr>
                <w:color w:val="000000"/>
                <w:sz w:val="16"/>
                <w:szCs w:val="16"/>
              </w:rPr>
              <w:t>до 100 экз.</w:t>
            </w:r>
          </w:p>
        </w:tc>
        <w:tc>
          <w:tcPr>
            <w:tcW w:w="1967" w:type="dxa"/>
            <w:shd w:val="clear" w:color="auto" w:fill="auto"/>
            <w:vAlign w:val="center"/>
          </w:tcPr>
          <w:p w:rsidR="00C8776D" w:rsidRPr="00C8776D" w:rsidRDefault="00C8776D" w:rsidP="00C8776D">
            <w:pPr>
              <w:jc w:val="center"/>
              <w:rPr>
                <w:color w:val="000000"/>
                <w:sz w:val="16"/>
                <w:szCs w:val="16"/>
              </w:rPr>
            </w:pPr>
            <w:r w:rsidRPr="00C8776D">
              <w:rPr>
                <w:color w:val="000000"/>
                <w:sz w:val="16"/>
                <w:szCs w:val="16"/>
              </w:rPr>
              <w:t>22</w:t>
            </w:r>
          </w:p>
        </w:tc>
        <w:tc>
          <w:tcPr>
            <w:tcW w:w="2107" w:type="dxa"/>
            <w:shd w:val="clear" w:color="auto" w:fill="auto"/>
            <w:vAlign w:val="center"/>
          </w:tcPr>
          <w:p w:rsidR="00C8776D" w:rsidRPr="00C8776D" w:rsidRDefault="00C8776D" w:rsidP="00C8776D">
            <w:pPr>
              <w:jc w:val="center"/>
              <w:rPr>
                <w:color w:val="000000"/>
                <w:sz w:val="16"/>
                <w:szCs w:val="16"/>
              </w:rPr>
            </w:pPr>
            <w:r w:rsidRPr="00C8776D">
              <w:rPr>
                <w:color w:val="000000"/>
                <w:sz w:val="16"/>
                <w:szCs w:val="16"/>
              </w:rPr>
              <w:t>23</w:t>
            </w:r>
          </w:p>
        </w:tc>
        <w:tc>
          <w:tcPr>
            <w:tcW w:w="2048" w:type="dxa"/>
            <w:shd w:val="clear" w:color="auto" w:fill="auto"/>
            <w:vAlign w:val="center"/>
          </w:tcPr>
          <w:p w:rsidR="00C8776D" w:rsidRPr="009D45DA" w:rsidRDefault="00C8776D" w:rsidP="00C8776D">
            <w:pPr>
              <w:jc w:val="center"/>
              <w:rPr>
                <w:color w:val="000000"/>
                <w:sz w:val="16"/>
                <w:szCs w:val="16"/>
              </w:rPr>
            </w:pPr>
            <w:r>
              <w:rPr>
                <w:color w:val="000000"/>
                <w:sz w:val="16"/>
                <w:szCs w:val="16"/>
              </w:rPr>
              <w:t>22</w:t>
            </w:r>
          </w:p>
        </w:tc>
      </w:tr>
      <w:tr w:rsidR="00C8776D" w:rsidRPr="00C8776D" w:rsidTr="004F6D02">
        <w:trPr>
          <w:trHeight w:val="284"/>
        </w:trPr>
        <w:tc>
          <w:tcPr>
            <w:tcW w:w="3517" w:type="dxa"/>
            <w:shd w:val="clear" w:color="auto" w:fill="auto"/>
            <w:vAlign w:val="center"/>
          </w:tcPr>
          <w:p w:rsidR="00C8776D" w:rsidRPr="00C8776D" w:rsidRDefault="00C8776D" w:rsidP="00C8776D">
            <w:pPr>
              <w:rPr>
                <w:color w:val="000000"/>
                <w:sz w:val="16"/>
                <w:szCs w:val="16"/>
              </w:rPr>
            </w:pPr>
            <w:r w:rsidRPr="00C8776D">
              <w:rPr>
                <w:color w:val="000000"/>
                <w:sz w:val="16"/>
                <w:szCs w:val="16"/>
              </w:rPr>
              <w:t>до 50 экз.</w:t>
            </w:r>
          </w:p>
        </w:tc>
        <w:tc>
          <w:tcPr>
            <w:tcW w:w="1967" w:type="dxa"/>
            <w:shd w:val="clear" w:color="auto" w:fill="auto"/>
            <w:vAlign w:val="center"/>
          </w:tcPr>
          <w:p w:rsidR="00C8776D" w:rsidRPr="00C8776D" w:rsidRDefault="00C8776D" w:rsidP="00C8776D">
            <w:pPr>
              <w:jc w:val="center"/>
              <w:rPr>
                <w:color w:val="000000"/>
                <w:sz w:val="16"/>
                <w:szCs w:val="16"/>
              </w:rPr>
            </w:pPr>
            <w:r w:rsidRPr="00C8776D">
              <w:rPr>
                <w:color w:val="000000"/>
                <w:sz w:val="16"/>
                <w:szCs w:val="16"/>
              </w:rPr>
              <w:t>2</w:t>
            </w:r>
          </w:p>
        </w:tc>
        <w:tc>
          <w:tcPr>
            <w:tcW w:w="2107" w:type="dxa"/>
            <w:shd w:val="clear" w:color="auto" w:fill="auto"/>
            <w:vAlign w:val="center"/>
          </w:tcPr>
          <w:p w:rsidR="00C8776D" w:rsidRPr="00C8776D" w:rsidRDefault="00C8776D" w:rsidP="00C8776D">
            <w:pPr>
              <w:jc w:val="center"/>
              <w:rPr>
                <w:color w:val="000000"/>
                <w:sz w:val="16"/>
                <w:szCs w:val="16"/>
              </w:rPr>
            </w:pPr>
            <w:r w:rsidRPr="00C8776D">
              <w:rPr>
                <w:color w:val="000000"/>
                <w:sz w:val="16"/>
                <w:szCs w:val="16"/>
              </w:rPr>
              <w:t>6</w:t>
            </w:r>
          </w:p>
        </w:tc>
        <w:tc>
          <w:tcPr>
            <w:tcW w:w="2048" w:type="dxa"/>
            <w:shd w:val="clear" w:color="auto" w:fill="auto"/>
            <w:vAlign w:val="center"/>
          </w:tcPr>
          <w:p w:rsidR="00C8776D" w:rsidRPr="009D45DA" w:rsidRDefault="00C8776D" w:rsidP="00C8776D">
            <w:pPr>
              <w:jc w:val="center"/>
              <w:rPr>
                <w:color w:val="000000"/>
                <w:sz w:val="16"/>
                <w:szCs w:val="16"/>
              </w:rPr>
            </w:pPr>
            <w:r>
              <w:rPr>
                <w:color w:val="000000"/>
                <w:sz w:val="16"/>
                <w:szCs w:val="16"/>
              </w:rPr>
              <w:t>2</w:t>
            </w:r>
          </w:p>
        </w:tc>
      </w:tr>
      <w:tr w:rsidR="00C8776D" w:rsidRPr="009D45DA" w:rsidTr="004F6D02">
        <w:trPr>
          <w:trHeight w:val="284"/>
        </w:trPr>
        <w:tc>
          <w:tcPr>
            <w:tcW w:w="3517" w:type="dxa"/>
            <w:shd w:val="clear" w:color="auto" w:fill="auto"/>
            <w:vAlign w:val="center"/>
          </w:tcPr>
          <w:p w:rsidR="00C8776D" w:rsidRPr="00C8776D" w:rsidRDefault="00C8776D" w:rsidP="00C8776D">
            <w:pPr>
              <w:rPr>
                <w:color w:val="000000"/>
                <w:sz w:val="16"/>
                <w:szCs w:val="16"/>
              </w:rPr>
            </w:pPr>
            <w:r w:rsidRPr="00C8776D">
              <w:rPr>
                <w:color w:val="000000"/>
                <w:sz w:val="16"/>
                <w:szCs w:val="16"/>
              </w:rPr>
              <w:t>ни одного экз.</w:t>
            </w:r>
          </w:p>
        </w:tc>
        <w:tc>
          <w:tcPr>
            <w:tcW w:w="1967" w:type="dxa"/>
            <w:shd w:val="clear" w:color="auto" w:fill="auto"/>
            <w:vAlign w:val="center"/>
          </w:tcPr>
          <w:p w:rsidR="00C8776D" w:rsidRPr="00C8776D" w:rsidRDefault="00C8776D" w:rsidP="00C8776D">
            <w:pPr>
              <w:jc w:val="center"/>
              <w:rPr>
                <w:color w:val="000000"/>
                <w:sz w:val="16"/>
                <w:szCs w:val="16"/>
              </w:rPr>
            </w:pPr>
            <w:r w:rsidRPr="00C8776D">
              <w:rPr>
                <w:color w:val="000000"/>
                <w:sz w:val="16"/>
                <w:szCs w:val="16"/>
              </w:rPr>
              <w:t>1</w:t>
            </w:r>
          </w:p>
        </w:tc>
        <w:tc>
          <w:tcPr>
            <w:tcW w:w="2107" w:type="dxa"/>
            <w:shd w:val="clear" w:color="auto" w:fill="auto"/>
            <w:vAlign w:val="center"/>
          </w:tcPr>
          <w:p w:rsidR="00C8776D" w:rsidRPr="004F6D02" w:rsidRDefault="00C8776D" w:rsidP="00C8776D">
            <w:pPr>
              <w:jc w:val="center"/>
              <w:rPr>
                <w:color w:val="000000"/>
                <w:sz w:val="16"/>
                <w:szCs w:val="16"/>
              </w:rPr>
            </w:pPr>
            <w:r w:rsidRPr="00C8776D">
              <w:rPr>
                <w:color w:val="000000"/>
                <w:sz w:val="16"/>
                <w:szCs w:val="16"/>
              </w:rPr>
              <w:t>2</w:t>
            </w:r>
          </w:p>
        </w:tc>
        <w:tc>
          <w:tcPr>
            <w:tcW w:w="2048" w:type="dxa"/>
            <w:shd w:val="clear" w:color="auto" w:fill="auto"/>
            <w:vAlign w:val="center"/>
          </w:tcPr>
          <w:p w:rsidR="00C8776D" w:rsidRPr="009D45DA" w:rsidRDefault="00C8776D" w:rsidP="00C8776D">
            <w:pPr>
              <w:jc w:val="center"/>
              <w:rPr>
                <w:color w:val="000000"/>
                <w:sz w:val="16"/>
                <w:szCs w:val="16"/>
              </w:rPr>
            </w:pPr>
            <w:r>
              <w:rPr>
                <w:color w:val="000000"/>
                <w:sz w:val="16"/>
                <w:szCs w:val="16"/>
              </w:rPr>
              <w:t>2</w:t>
            </w:r>
          </w:p>
        </w:tc>
      </w:tr>
    </w:tbl>
    <w:p w:rsidR="0067097B" w:rsidRPr="009D45DA" w:rsidRDefault="0067097B" w:rsidP="0067097B">
      <w:pPr>
        <w:ind w:left="720"/>
        <w:jc w:val="both"/>
        <w:rPr>
          <w:i/>
          <w:color w:val="000000"/>
        </w:rPr>
      </w:pPr>
    </w:p>
    <w:p w:rsidR="00486250" w:rsidRDefault="00486250" w:rsidP="00486250">
      <w:pPr>
        <w:pStyle w:val="a6"/>
        <w:ind w:left="753"/>
      </w:pPr>
      <w:r>
        <w:t>*</w:t>
      </w:r>
      <w:r>
        <w:rPr>
          <w:spacing w:val="-3"/>
        </w:rPr>
        <w:t xml:space="preserve"> </w:t>
      </w:r>
      <w:r>
        <w:t>Верхнесеченовская</w:t>
      </w:r>
      <w:r>
        <w:rPr>
          <w:spacing w:val="-3"/>
        </w:rPr>
        <w:t xml:space="preserve"> </w:t>
      </w:r>
      <w:r>
        <w:t>библиотека-филиал</w:t>
      </w:r>
      <w:r>
        <w:rPr>
          <w:spacing w:val="-3"/>
        </w:rPr>
        <w:t xml:space="preserve"> </w:t>
      </w:r>
      <w:r>
        <w:t>не</w:t>
      </w:r>
      <w:r>
        <w:rPr>
          <w:spacing w:val="-3"/>
        </w:rPr>
        <w:t xml:space="preserve"> </w:t>
      </w:r>
      <w:r>
        <w:t>функционирует</w:t>
      </w:r>
      <w:r>
        <w:rPr>
          <w:spacing w:val="-2"/>
        </w:rPr>
        <w:t xml:space="preserve"> </w:t>
      </w:r>
      <w:r>
        <w:t>8</w:t>
      </w:r>
      <w:r>
        <w:rPr>
          <w:spacing w:val="-3"/>
        </w:rPr>
        <w:t xml:space="preserve"> </w:t>
      </w:r>
      <w:r>
        <w:t>лет.</w:t>
      </w:r>
    </w:p>
    <w:p w:rsidR="00486250" w:rsidRPr="00BF0349" w:rsidRDefault="00486250" w:rsidP="00486250">
      <w:pPr>
        <w:jc w:val="both"/>
      </w:pPr>
      <w:r w:rsidRPr="00BF0349">
        <w:t>Распределение денежных средств происходит следующим образом: стоимость закупки делится на общее количество пользователей, тем самым определяется стоимость книги на одного читателя. Затем стоимость книги на одного читателя умножается на количество читателей по каждой библиотеке. Сотрудники сами отбирают нужную для своих пользователей литературу на сумму, которая получилась при расчете.</w:t>
      </w:r>
    </w:p>
    <w:p w:rsidR="0067097B" w:rsidRPr="00AE612F" w:rsidRDefault="0067097B" w:rsidP="0067097B">
      <w:pPr>
        <w:jc w:val="both"/>
        <w:rPr>
          <w:color w:val="000000"/>
          <w:sz w:val="22"/>
          <w:szCs w:val="22"/>
        </w:rPr>
      </w:pPr>
    </w:p>
    <w:p w:rsidR="0067097B" w:rsidRPr="00AE612F" w:rsidRDefault="0067097B" w:rsidP="0067097B">
      <w:pPr>
        <w:ind w:firstLine="708"/>
        <w:jc w:val="both"/>
        <w:rPr>
          <w:color w:val="000000"/>
          <w:sz w:val="22"/>
          <w:szCs w:val="22"/>
        </w:rPr>
      </w:pPr>
      <w:r w:rsidRPr="00AE612F">
        <w:rPr>
          <w:color w:val="000000"/>
          <w:sz w:val="22"/>
          <w:szCs w:val="22"/>
        </w:rPr>
        <w:t>3) Характеристика новых поступлений обязательного экземпляра документов (ОЭД) муниципального образования в динамике трёх лет</w:t>
      </w:r>
    </w:p>
    <w:p w:rsidR="0067097B" w:rsidRPr="009D45DA" w:rsidRDefault="0067097B" w:rsidP="0067097B">
      <w:pPr>
        <w:ind w:left="720"/>
        <w:jc w:val="both"/>
        <w:rPr>
          <w:color w:val="000000"/>
        </w:rPr>
      </w:pPr>
    </w:p>
    <w:tbl>
      <w:tblPr>
        <w:tblW w:w="962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25"/>
        <w:gridCol w:w="824"/>
        <w:gridCol w:w="826"/>
        <w:gridCol w:w="824"/>
        <w:gridCol w:w="825"/>
        <w:gridCol w:w="688"/>
        <w:gridCol w:w="824"/>
        <w:gridCol w:w="825"/>
        <w:gridCol w:w="825"/>
        <w:gridCol w:w="825"/>
        <w:gridCol w:w="824"/>
        <w:gridCol w:w="689"/>
      </w:tblGrid>
      <w:tr w:rsidR="0067097B" w:rsidRPr="009D45DA" w:rsidTr="00F00B68">
        <w:trPr>
          <w:trHeight w:val="120"/>
        </w:trPr>
        <w:tc>
          <w:tcPr>
            <w:tcW w:w="2475" w:type="dxa"/>
            <w:gridSpan w:val="3"/>
            <w:vMerge w:val="restart"/>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Всего поступило ОЭД муниципального образования, единиц</w:t>
            </w:r>
          </w:p>
        </w:tc>
        <w:tc>
          <w:tcPr>
            <w:tcW w:w="7149" w:type="dxa"/>
            <w:gridSpan w:val="9"/>
          </w:tcPr>
          <w:p w:rsidR="0067097B" w:rsidRPr="009D45DA" w:rsidRDefault="0067097B" w:rsidP="004F6D02">
            <w:pPr>
              <w:pStyle w:val="afa"/>
              <w:snapToGrid w:val="0"/>
              <w:jc w:val="center"/>
              <w:rPr>
                <w:bCs/>
                <w:color w:val="000000"/>
                <w:sz w:val="16"/>
                <w:szCs w:val="16"/>
              </w:rPr>
            </w:pPr>
            <w:r w:rsidRPr="009D45DA">
              <w:rPr>
                <w:bCs/>
                <w:color w:val="000000"/>
                <w:sz w:val="16"/>
                <w:szCs w:val="16"/>
              </w:rPr>
              <w:t xml:space="preserve">из них: </w:t>
            </w:r>
          </w:p>
        </w:tc>
      </w:tr>
      <w:tr w:rsidR="0067097B" w:rsidRPr="009D45DA" w:rsidTr="005C3684">
        <w:trPr>
          <w:trHeight w:val="120"/>
        </w:trPr>
        <w:tc>
          <w:tcPr>
            <w:tcW w:w="2475" w:type="dxa"/>
            <w:gridSpan w:val="3"/>
            <w:vMerge/>
          </w:tcPr>
          <w:p w:rsidR="0067097B" w:rsidRPr="009D45DA" w:rsidRDefault="0067097B" w:rsidP="004F6D02">
            <w:pPr>
              <w:pStyle w:val="afa"/>
              <w:snapToGrid w:val="0"/>
              <w:jc w:val="center"/>
              <w:rPr>
                <w:bCs/>
                <w:color w:val="000000"/>
                <w:sz w:val="16"/>
                <w:szCs w:val="16"/>
              </w:rPr>
            </w:pPr>
          </w:p>
        </w:tc>
        <w:tc>
          <w:tcPr>
            <w:tcW w:w="2337"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книги (экз.)</w:t>
            </w:r>
          </w:p>
        </w:tc>
        <w:tc>
          <w:tcPr>
            <w:tcW w:w="2474"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газеты (годовой комплект)</w:t>
            </w:r>
          </w:p>
        </w:tc>
        <w:tc>
          <w:tcPr>
            <w:tcW w:w="2338"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журналы (экз.)</w:t>
            </w:r>
          </w:p>
        </w:tc>
      </w:tr>
      <w:tr w:rsidR="005C3684" w:rsidRPr="009D45DA" w:rsidTr="005C3684">
        <w:trPr>
          <w:trHeight w:val="80"/>
        </w:trPr>
        <w:tc>
          <w:tcPr>
            <w:tcW w:w="825" w:type="dxa"/>
            <w:vAlign w:val="center"/>
          </w:tcPr>
          <w:p w:rsidR="005C3684" w:rsidRPr="006A535B" w:rsidRDefault="005C3684" w:rsidP="00A05E64">
            <w:pPr>
              <w:snapToGrid w:val="0"/>
              <w:jc w:val="center"/>
              <w:rPr>
                <w:sz w:val="16"/>
                <w:szCs w:val="16"/>
                <w:shd w:val="clear" w:color="auto" w:fill="FFFFFF"/>
              </w:rPr>
            </w:pPr>
            <w:r w:rsidRPr="006A535B">
              <w:rPr>
                <w:sz w:val="16"/>
                <w:szCs w:val="16"/>
                <w:shd w:val="clear" w:color="auto" w:fill="FFFFFF"/>
              </w:rPr>
              <w:t>2023 г.</w:t>
            </w:r>
          </w:p>
        </w:tc>
        <w:tc>
          <w:tcPr>
            <w:tcW w:w="824" w:type="dxa"/>
            <w:vAlign w:val="center"/>
          </w:tcPr>
          <w:p w:rsidR="005C3684" w:rsidRPr="006A535B" w:rsidRDefault="005C3684" w:rsidP="00A05E64">
            <w:pPr>
              <w:snapToGrid w:val="0"/>
              <w:jc w:val="center"/>
              <w:rPr>
                <w:sz w:val="16"/>
                <w:szCs w:val="16"/>
                <w:shd w:val="clear" w:color="auto" w:fill="FFFFFF"/>
              </w:rPr>
            </w:pPr>
            <w:r w:rsidRPr="006A535B">
              <w:rPr>
                <w:sz w:val="16"/>
                <w:szCs w:val="16"/>
                <w:shd w:val="clear" w:color="auto" w:fill="FFFFFF"/>
              </w:rPr>
              <w:t>2024 г.</w:t>
            </w:r>
          </w:p>
        </w:tc>
        <w:tc>
          <w:tcPr>
            <w:tcW w:w="826" w:type="dxa"/>
            <w:vAlign w:val="center"/>
          </w:tcPr>
          <w:p w:rsidR="005C3684" w:rsidRPr="006A535B" w:rsidRDefault="005C3684" w:rsidP="00A05E64">
            <w:pPr>
              <w:snapToGrid w:val="0"/>
              <w:jc w:val="center"/>
              <w:rPr>
                <w:sz w:val="16"/>
                <w:szCs w:val="16"/>
                <w:shd w:val="clear" w:color="auto" w:fill="FFFFFF"/>
              </w:rPr>
            </w:pPr>
            <w:r w:rsidRPr="006A535B">
              <w:rPr>
                <w:sz w:val="16"/>
                <w:szCs w:val="16"/>
                <w:shd w:val="clear" w:color="auto" w:fill="FFFFFF"/>
              </w:rPr>
              <w:t>2025 г.</w:t>
            </w:r>
          </w:p>
        </w:tc>
        <w:tc>
          <w:tcPr>
            <w:tcW w:w="824" w:type="dxa"/>
            <w:vAlign w:val="center"/>
          </w:tcPr>
          <w:p w:rsidR="005C3684" w:rsidRPr="006A535B" w:rsidRDefault="005C3684" w:rsidP="00A05E64">
            <w:pPr>
              <w:snapToGrid w:val="0"/>
              <w:jc w:val="center"/>
              <w:rPr>
                <w:sz w:val="16"/>
                <w:szCs w:val="16"/>
                <w:shd w:val="clear" w:color="auto" w:fill="FFFFFF"/>
              </w:rPr>
            </w:pPr>
            <w:r w:rsidRPr="006A535B">
              <w:rPr>
                <w:sz w:val="16"/>
                <w:szCs w:val="16"/>
                <w:shd w:val="clear" w:color="auto" w:fill="FFFFFF"/>
              </w:rPr>
              <w:t>2023 г.</w:t>
            </w:r>
          </w:p>
        </w:tc>
        <w:tc>
          <w:tcPr>
            <w:tcW w:w="825" w:type="dxa"/>
            <w:vAlign w:val="center"/>
          </w:tcPr>
          <w:p w:rsidR="005C3684" w:rsidRPr="006A535B" w:rsidRDefault="005C3684" w:rsidP="00A05E64">
            <w:pPr>
              <w:snapToGrid w:val="0"/>
              <w:jc w:val="center"/>
              <w:rPr>
                <w:sz w:val="16"/>
                <w:szCs w:val="16"/>
                <w:shd w:val="clear" w:color="auto" w:fill="FFFFFF"/>
              </w:rPr>
            </w:pPr>
            <w:r w:rsidRPr="006A535B">
              <w:rPr>
                <w:sz w:val="16"/>
                <w:szCs w:val="16"/>
                <w:shd w:val="clear" w:color="auto" w:fill="FFFFFF"/>
              </w:rPr>
              <w:t>2024 г.</w:t>
            </w:r>
          </w:p>
        </w:tc>
        <w:tc>
          <w:tcPr>
            <w:tcW w:w="688" w:type="dxa"/>
            <w:vAlign w:val="center"/>
          </w:tcPr>
          <w:p w:rsidR="005C3684" w:rsidRPr="006A535B" w:rsidRDefault="005C3684" w:rsidP="00A05E64">
            <w:pPr>
              <w:snapToGrid w:val="0"/>
              <w:jc w:val="center"/>
              <w:rPr>
                <w:sz w:val="16"/>
                <w:szCs w:val="16"/>
                <w:shd w:val="clear" w:color="auto" w:fill="FFFFFF"/>
              </w:rPr>
            </w:pPr>
            <w:r w:rsidRPr="006A535B">
              <w:rPr>
                <w:sz w:val="16"/>
                <w:szCs w:val="16"/>
                <w:shd w:val="clear" w:color="auto" w:fill="FFFFFF"/>
              </w:rPr>
              <w:t>2025 г.</w:t>
            </w:r>
          </w:p>
        </w:tc>
        <w:tc>
          <w:tcPr>
            <w:tcW w:w="824" w:type="dxa"/>
            <w:vAlign w:val="center"/>
          </w:tcPr>
          <w:p w:rsidR="005C3684" w:rsidRPr="006A535B" w:rsidRDefault="005C3684" w:rsidP="00A05E64">
            <w:pPr>
              <w:snapToGrid w:val="0"/>
              <w:jc w:val="center"/>
              <w:rPr>
                <w:sz w:val="16"/>
                <w:szCs w:val="16"/>
                <w:shd w:val="clear" w:color="auto" w:fill="FFFFFF"/>
              </w:rPr>
            </w:pPr>
            <w:r w:rsidRPr="006A535B">
              <w:rPr>
                <w:sz w:val="16"/>
                <w:szCs w:val="16"/>
                <w:shd w:val="clear" w:color="auto" w:fill="FFFFFF"/>
              </w:rPr>
              <w:t>2023 г.</w:t>
            </w:r>
          </w:p>
        </w:tc>
        <w:tc>
          <w:tcPr>
            <w:tcW w:w="825" w:type="dxa"/>
            <w:vAlign w:val="center"/>
          </w:tcPr>
          <w:p w:rsidR="005C3684" w:rsidRPr="006A535B" w:rsidRDefault="005C3684" w:rsidP="00A05E64">
            <w:pPr>
              <w:snapToGrid w:val="0"/>
              <w:jc w:val="center"/>
              <w:rPr>
                <w:sz w:val="16"/>
                <w:szCs w:val="16"/>
                <w:shd w:val="clear" w:color="auto" w:fill="FFFFFF"/>
              </w:rPr>
            </w:pPr>
            <w:r w:rsidRPr="006A535B">
              <w:rPr>
                <w:sz w:val="16"/>
                <w:szCs w:val="16"/>
                <w:shd w:val="clear" w:color="auto" w:fill="FFFFFF"/>
              </w:rPr>
              <w:t>2024 г.</w:t>
            </w:r>
          </w:p>
        </w:tc>
        <w:tc>
          <w:tcPr>
            <w:tcW w:w="825" w:type="dxa"/>
            <w:vAlign w:val="center"/>
          </w:tcPr>
          <w:p w:rsidR="005C3684" w:rsidRPr="006A535B" w:rsidRDefault="005C3684" w:rsidP="00A05E64">
            <w:pPr>
              <w:snapToGrid w:val="0"/>
              <w:jc w:val="center"/>
              <w:rPr>
                <w:sz w:val="16"/>
                <w:szCs w:val="16"/>
                <w:shd w:val="clear" w:color="auto" w:fill="FFFFFF"/>
              </w:rPr>
            </w:pPr>
            <w:r w:rsidRPr="006A535B">
              <w:rPr>
                <w:sz w:val="16"/>
                <w:szCs w:val="16"/>
                <w:shd w:val="clear" w:color="auto" w:fill="FFFFFF"/>
              </w:rPr>
              <w:t>2025 г.</w:t>
            </w:r>
          </w:p>
        </w:tc>
        <w:tc>
          <w:tcPr>
            <w:tcW w:w="825" w:type="dxa"/>
            <w:vAlign w:val="center"/>
          </w:tcPr>
          <w:p w:rsidR="005C3684" w:rsidRPr="006A535B" w:rsidRDefault="005C3684" w:rsidP="00A05E64">
            <w:pPr>
              <w:snapToGrid w:val="0"/>
              <w:jc w:val="center"/>
              <w:rPr>
                <w:sz w:val="16"/>
                <w:szCs w:val="16"/>
                <w:shd w:val="clear" w:color="auto" w:fill="FFFFFF"/>
              </w:rPr>
            </w:pPr>
            <w:r w:rsidRPr="006A535B">
              <w:rPr>
                <w:sz w:val="16"/>
                <w:szCs w:val="16"/>
                <w:shd w:val="clear" w:color="auto" w:fill="FFFFFF"/>
              </w:rPr>
              <w:t>2023 г.</w:t>
            </w:r>
          </w:p>
        </w:tc>
        <w:tc>
          <w:tcPr>
            <w:tcW w:w="824" w:type="dxa"/>
            <w:vAlign w:val="center"/>
          </w:tcPr>
          <w:p w:rsidR="005C3684" w:rsidRPr="006A535B" w:rsidRDefault="005C3684" w:rsidP="00A05E64">
            <w:pPr>
              <w:snapToGrid w:val="0"/>
              <w:jc w:val="center"/>
              <w:rPr>
                <w:sz w:val="16"/>
                <w:szCs w:val="16"/>
                <w:shd w:val="clear" w:color="auto" w:fill="FFFFFF"/>
              </w:rPr>
            </w:pPr>
            <w:r w:rsidRPr="006A535B">
              <w:rPr>
                <w:sz w:val="16"/>
                <w:szCs w:val="16"/>
                <w:shd w:val="clear" w:color="auto" w:fill="FFFFFF"/>
              </w:rPr>
              <w:t>2024 г.</w:t>
            </w:r>
          </w:p>
        </w:tc>
        <w:tc>
          <w:tcPr>
            <w:tcW w:w="689" w:type="dxa"/>
            <w:vAlign w:val="center"/>
          </w:tcPr>
          <w:p w:rsidR="005C3684" w:rsidRPr="006A535B" w:rsidRDefault="005C3684" w:rsidP="00A05E64">
            <w:pPr>
              <w:snapToGrid w:val="0"/>
              <w:jc w:val="center"/>
              <w:rPr>
                <w:sz w:val="16"/>
                <w:szCs w:val="16"/>
                <w:shd w:val="clear" w:color="auto" w:fill="FFFFFF"/>
              </w:rPr>
            </w:pPr>
            <w:r w:rsidRPr="006A535B">
              <w:rPr>
                <w:sz w:val="16"/>
                <w:szCs w:val="16"/>
                <w:shd w:val="clear" w:color="auto" w:fill="FFFFFF"/>
              </w:rPr>
              <w:t>2025 г.</w:t>
            </w:r>
          </w:p>
        </w:tc>
      </w:tr>
      <w:tr w:rsidR="0067097B" w:rsidRPr="009D45DA" w:rsidTr="005C3684">
        <w:trPr>
          <w:trHeight w:val="166"/>
        </w:trPr>
        <w:tc>
          <w:tcPr>
            <w:tcW w:w="825" w:type="dxa"/>
          </w:tcPr>
          <w:p w:rsidR="0067097B" w:rsidRPr="009D45DA" w:rsidRDefault="006A535B" w:rsidP="006A535B">
            <w:pPr>
              <w:pStyle w:val="afa"/>
              <w:snapToGrid w:val="0"/>
              <w:jc w:val="center"/>
              <w:rPr>
                <w:color w:val="000000"/>
                <w:sz w:val="16"/>
                <w:szCs w:val="16"/>
              </w:rPr>
            </w:pPr>
            <w:r>
              <w:rPr>
                <w:color w:val="000000"/>
                <w:sz w:val="16"/>
                <w:szCs w:val="16"/>
              </w:rPr>
              <w:t>2</w:t>
            </w:r>
          </w:p>
        </w:tc>
        <w:tc>
          <w:tcPr>
            <w:tcW w:w="824" w:type="dxa"/>
          </w:tcPr>
          <w:p w:rsidR="0067097B" w:rsidRPr="009D45DA" w:rsidRDefault="006A535B" w:rsidP="006A535B">
            <w:pPr>
              <w:pStyle w:val="afa"/>
              <w:snapToGrid w:val="0"/>
              <w:jc w:val="center"/>
              <w:rPr>
                <w:color w:val="000000"/>
                <w:sz w:val="16"/>
                <w:szCs w:val="16"/>
              </w:rPr>
            </w:pPr>
            <w:r>
              <w:rPr>
                <w:color w:val="000000"/>
                <w:sz w:val="16"/>
                <w:szCs w:val="16"/>
              </w:rPr>
              <w:t>2</w:t>
            </w:r>
          </w:p>
        </w:tc>
        <w:tc>
          <w:tcPr>
            <w:tcW w:w="826" w:type="dxa"/>
          </w:tcPr>
          <w:p w:rsidR="0067097B" w:rsidRPr="009D45DA" w:rsidRDefault="006A535B" w:rsidP="006A535B">
            <w:pPr>
              <w:pStyle w:val="afa"/>
              <w:snapToGrid w:val="0"/>
              <w:jc w:val="center"/>
              <w:rPr>
                <w:color w:val="000000"/>
                <w:sz w:val="16"/>
                <w:szCs w:val="16"/>
              </w:rPr>
            </w:pPr>
            <w:r>
              <w:rPr>
                <w:color w:val="000000"/>
                <w:sz w:val="16"/>
                <w:szCs w:val="16"/>
              </w:rPr>
              <w:t>2</w:t>
            </w:r>
          </w:p>
        </w:tc>
        <w:tc>
          <w:tcPr>
            <w:tcW w:w="824" w:type="dxa"/>
          </w:tcPr>
          <w:p w:rsidR="0067097B" w:rsidRPr="009D45DA" w:rsidRDefault="006A535B" w:rsidP="006A535B">
            <w:pPr>
              <w:pStyle w:val="afa"/>
              <w:snapToGrid w:val="0"/>
              <w:jc w:val="center"/>
              <w:rPr>
                <w:color w:val="000000"/>
                <w:sz w:val="16"/>
                <w:szCs w:val="16"/>
              </w:rPr>
            </w:pPr>
            <w:r>
              <w:rPr>
                <w:color w:val="000000"/>
                <w:sz w:val="16"/>
                <w:szCs w:val="16"/>
              </w:rPr>
              <w:t>0</w:t>
            </w:r>
          </w:p>
        </w:tc>
        <w:tc>
          <w:tcPr>
            <w:tcW w:w="825" w:type="dxa"/>
          </w:tcPr>
          <w:p w:rsidR="0067097B" w:rsidRPr="009D45DA" w:rsidRDefault="006A535B" w:rsidP="006A535B">
            <w:pPr>
              <w:pStyle w:val="afa"/>
              <w:snapToGrid w:val="0"/>
              <w:jc w:val="center"/>
              <w:rPr>
                <w:color w:val="000000"/>
                <w:sz w:val="16"/>
                <w:szCs w:val="16"/>
              </w:rPr>
            </w:pPr>
            <w:r>
              <w:rPr>
                <w:color w:val="000000"/>
                <w:sz w:val="16"/>
                <w:szCs w:val="16"/>
              </w:rPr>
              <w:t>0</w:t>
            </w:r>
          </w:p>
        </w:tc>
        <w:tc>
          <w:tcPr>
            <w:tcW w:w="688" w:type="dxa"/>
          </w:tcPr>
          <w:p w:rsidR="0067097B" w:rsidRPr="009D45DA" w:rsidRDefault="006A535B" w:rsidP="006A535B">
            <w:pPr>
              <w:pStyle w:val="afa"/>
              <w:snapToGrid w:val="0"/>
              <w:jc w:val="center"/>
              <w:rPr>
                <w:color w:val="000000"/>
                <w:sz w:val="16"/>
                <w:szCs w:val="16"/>
              </w:rPr>
            </w:pPr>
            <w:r>
              <w:rPr>
                <w:color w:val="000000"/>
                <w:sz w:val="16"/>
                <w:szCs w:val="16"/>
              </w:rPr>
              <w:t>0</w:t>
            </w:r>
          </w:p>
        </w:tc>
        <w:tc>
          <w:tcPr>
            <w:tcW w:w="824" w:type="dxa"/>
          </w:tcPr>
          <w:p w:rsidR="0067097B" w:rsidRPr="009D45DA" w:rsidRDefault="006A535B" w:rsidP="006A535B">
            <w:pPr>
              <w:pStyle w:val="afa"/>
              <w:snapToGrid w:val="0"/>
              <w:jc w:val="center"/>
              <w:rPr>
                <w:color w:val="000000"/>
                <w:sz w:val="16"/>
                <w:szCs w:val="16"/>
              </w:rPr>
            </w:pPr>
            <w:r>
              <w:rPr>
                <w:color w:val="000000"/>
                <w:sz w:val="16"/>
                <w:szCs w:val="16"/>
              </w:rPr>
              <w:t>2</w:t>
            </w:r>
          </w:p>
        </w:tc>
        <w:tc>
          <w:tcPr>
            <w:tcW w:w="825" w:type="dxa"/>
          </w:tcPr>
          <w:p w:rsidR="0067097B" w:rsidRPr="009D45DA" w:rsidRDefault="006A535B" w:rsidP="006A535B">
            <w:pPr>
              <w:pStyle w:val="afa"/>
              <w:snapToGrid w:val="0"/>
              <w:jc w:val="center"/>
              <w:rPr>
                <w:color w:val="000000"/>
                <w:sz w:val="16"/>
                <w:szCs w:val="16"/>
              </w:rPr>
            </w:pPr>
            <w:r>
              <w:rPr>
                <w:color w:val="000000"/>
                <w:sz w:val="16"/>
                <w:szCs w:val="16"/>
              </w:rPr>
              <w:t>2</w:t>
            </w:r>
          </w:p>
        </w:tc>
        <w:tc>
          <w:tcPr>
            <w:tcW w:w="825" w:type="dxa"/>
          </w:tcPr>
          <w:p w:rsidR="0067097B" w:rsidRPr="009D45DA" w:rsidRDefault="006A535B" w:rsidP="006A535B">
            <w:pPr>
              <w:pStyle w:val="afa"/>
              <w:snapToGrid w:val="0"/>
              <w:jc w:val="center"/>
              <w:rPr>
                <w:color w:val="000000"/>
                <w:sz w:val="16"/>
                <w:szCs w:val="16"/>
              </w:rPr>
            </w:pPr>
            <w:r>
              <w:rPr>
                <w:color w:val="000000"/>
                <w:sz w:val="16"/>
                <w:szCs w:val="16"/>
              </w:rPr>
              <w:t>2</w:t>
            </w:r>
          </w:p>
        </w:tc>
        <w:tc>
          <w:tcPr>
            <w:tcW w:w="825" w:type="dxa"/>
          </w:tcPr>
          <w:p w:rsidR="0067097B" w:rsidRPr="009D45DA" w:rsidRDefault="006A535B" w:rsidP="006A535B">
            <w:pPr>
              <w:pStyle w:val="afa"/>
              <w:snapToGrid w:val="0"/>
              <w:jc w:val="center"/>
              <w:rPr>
                <w:color w:val="000000"/>
                <w:sz w:val="16"/>
                <w:szCs w:val="16"/>
              </w:rPr>
            </w:pPr>
            <w:r>
              <w:rPr>
                <w:color w:val="000000"/>
                <w:sz w:val="16"/>
                <w:szCs w:val="16"/>
              </w:rPr>
              <w:t>0</w:t>
            </w:r>
          </w:p>
        </w:tc>
        <w:tc>
          <w:tcPr>
            <w:tcW w:w="824" w:type="dxa"/>
          </w:tcPr>
          <w:p w:rsidR="0067097B" w:rsidRPr="009D45DA" w:rsidRDefault="006A535B" w:rsidP="006A535B">
            <w:pPr>
              <w:pStyle w:val="afa"/>
              <w:snapToGrid w:val="0"/>
              <w:jc w:val="center"/>
              <w:rPr>
                <w:color w:val="000000"/>
                <w:sz w:val="16"/>
                <w:szCs w:val="16"/>
              </w:rPr>
            </w:pPr>
            <w:r>
              <w:rPr>
                <w:color w:val="000000"/>
                <w:sz w:val="16"/>
                <w:szCs w:val="16"/>
              </w:rPr>
              <w:t>0</w:t>
            </w:r>
          </w:p>
        </w:tc>
        <w:tc>
          <w:tcPr>
            <w:tcW w:w="689" w:type="dxa"/>
          </w:tcPr>
          <w:p w:rsidR="0067097B" w:rsidRPr="009D45DA" w:rsidRDefault="006A535B" w:rsidP="006A535B">
            <w:pPr>
              <w:pStyle w:val="afa"/>
              <w:snapToGrid w:val="0"/>
              <w:jc w:val="center"/>
              <w:rPr>
                <w:color w:val="000000"/>
                <w:sz w:val="16"/>
                <w:szCs w:val="16"/>
              </w:rPr>
            </w:pPr>
            <w:r>
              <w:rPr>
                <w:color w:val="000000"/>
                <w:sz w:val="16"/>
                <w:szCs w:val="16"/>
              </w:rPr>
              <w:t>0</w:t>
            </w:r>
          </w:p>
        </w:tc>
      </w:tr>
    </w:tbl>
    <w:p w:rsidR="0067097B" w:rsidRPr="009D45DA" w:rsidRDefault="0067097B" w:rsidP="0067097B">
      <w:pPr>
        <w:ind w:left="360"/>
        <w:jc w:val="both"/>
        <w:rPr>
          <w:i/>
          <w:color w:val="000000"/>
        </w:rPr>
      </w:pPr>
    </w:p>
    <w:p w:rsidR="006A535B" w:rsidRDefault="006A535B" w:rsidP="006A535B">
      <w:pPr>
        <w:pStyle w:val="a6"/>
        <w:ind w:left="753"/>
      </w:pPr>
      <w:r>
        <w:t>Газету</w:t>
      </w:r>
      <w:r>
        <w:rPr>
          <w:spacing w:val="-11"/>
        </w:rPr>
        <w:t xml:space="preserve"> </w:t>
      </w:r>
      <w:r>
        <w:t>«Томское</w:t>
      </w:r>
      <w:r>
        <w:rPr>
          <w:spacing w:val="-6"/>
        </w:rPr>
        <w:t xml:space="preserve"> </w:t>
      </w:r>
      <w:r>
        <w:t>предместье»</w:t>
      </w:r>
      <w:r>
        <w:rPr>
          <w:spacing w:val="-6"/>
        </w:rPr>
        <w:t xml:space="preserve"> </w:t>
      </w:r>
      <w:r>
        <w:t>присылает по</w:t>
      </w:r>
      <w:r>
        <w:rPr>
          <w:spacing w:val="-1"/>
        </w:rPr>
        <w:t xml:space="preserve"> </w:t>
      </w:r>
      <w:r>
        <w:t>почте</w:t>
      </w:r>
      <w:r>
        <w:rPr>
          <w:spacing w:val="-2"/>
        </w:rPr>
        <w:t xml:space="preserve"> </w:t>
      </w:r>
      <w:r>
        <w:t>редакция данной</w:t>
      </w:r>
      <w:r>
        <w:rPr>
          <w:spacing w:val="-5"/>
        </w:rPr>
        <w:t xml:space="preserve"> </w:t>
      </w:r>
      <w:r>
        <w:t>газеты.</w:t>
      </w:r>
    </w:p>
    <w:p w:rsidR="0067097B" w:rsidRPr="00AE612F" w:rsidRDefault="0067097B" w:rsidP="0067097B">
      <w:pPr>
        <w:jc w:val="both"/>
        <w:rPr>
          <w:i/>
          <w:color w:val="000000"/>
          <w:sz w:val="22"/>
          <w:szCs w:val="22"/>
        </w:rPr>
      </w:pPr>
    </w:p>
    <w:p w:rsidR="0067097B" w:rsidRPr="00AE612F" w:rsidRDefault="0067097B" w:rsidP="0067097B">
      <w:pPr>
        <w:spacing w:after="240"/>
        <w:ind w:firstLine="360"/>
        <w:jc w:val="both"/>
        <w:rPr>
          <w:color w:val="000000"/>
          <w:sz w:val="22"/>
          <w:szCs w:val="22"/>
        </w:rPr>
      </w:pPr>
      <w:r w:rsidRPr="00AE612F">
        <w:rPr>
          <w:color w:val="000000"/>
          <w:sz w:val="22"/>
          <w:szCs w:val="22"/>
        </w:rPr>
        <w:t>4) Подписка библиотек на доступ к удаленным сетевым ресурсам Электронных библиотечных систем (ЭБС).</w:t>
      </w:r>
    </w:p>
    <w:p w:rsidR="004C3867" w:rsidRPr="00B44B2A" w:rsidRDefault="004C3867" w:rsidP="004C3867">
      <w:pPr>
        <w:pStyle w:val="a6"/>
        <w:spacing w:line="271" w:lineRule="exact"/>
        <w:ind w:left="142" w:firstLine="673"/>
        <w:rPr>
          <w:rFonts w:eastAsia="Times New Roman"/>
          <w:color w:val="000000"/>
        </w:rPr>
      </w:pPr>
      <w:r w:rsidRPr="00B44B2A">
        <w:rPr>
          <w:rFonts w:eastAsia="Times New Roman"/>
          <w:color w:val="000000"/>
        </w:rPr>
        <w:t>Количество ЭБС, доступных для пользователей библиотек библиотечной системы 3, из них:</w:t>
      </w:r>
    </w:p>
    <w:p w:rsidR="004C3867" w:rsidRPr="00B44B2A" w:rsidRDefault="004C3867" w:rsidP="000513E0">
      <w:pPr>
        <w:pStyle w:val="a8"/>
        <w:widowControl w:val="0"/>
        <w:numPr>
          <w:ilvl w:val="0"/>
          <w:numId w:val="14"/>
        </w:numPr>
        <w:tabs>
          <w:tab w:val="left" w:pos="1098"/>
          <w:tab w:val="left" w:pos="1099"/>
        </w:tabs>
        <w:autoSpaceDE w:val="0"/>
        <w:autoSpaceDN w:val="0"/>
        <w:spacing w:before="5" w:after="0" w:line="293" w:lineRule="exact"/>
        <w:ind w:left="142" w:firstLine="673"/>
        <w:rPr>
          <w:rFonts w:ascii="Times New Roman" w:eastAsia="Times New Roman" w:hAnsi="Times New Roman"/>
          <w:color w:val="000000"/>
          <w:kern w:val="0"/>
          <w:sz w:val="24"/>
          <w:szCs w:val="24"/>
          <w:lang w:eastAsia="ru-RU"/>
        </w:rPr>
      </w:pPr>
      <w:r w:rsidRPr="00B44B2A">
        <w:rPr>
          <w:rFonts w:ascii="Times New Roman" w:eastAsia="Times New Roman" w:hAnsi="Times New Roman"/>
          <w:color w:val="000000"/>
          <w:kern w:val="0"/>
          <w:sz w:val="24"/>
          <w:szCs w:val="24"/>
          <w:lang w:eastAsia="ru-RU"/>
        </w:rPr>
        <w:t>собственная подписка на ЭБС 1 (НЭБ);</w:t>
      </w:r>
    </w:p>
    <w:p w:rsidR="004C3867" w:rsidRPr="00B44B2A" w:rsidRDefault="004C3867" w:rsidP="000513E0">
      <w:pPr>
        <w:pStyle w:val="a8"/>
        <w:widowControl w:val="0"/>
        <w:numPr>
          <w:ilvl w:val="0"/>
          <w:numId w:val="14"/>
        </w:numPr>
        <w:tabs>
          <w:tab w:val="left" w:pos="1098"/>
          <w:tab w:val="left" w:pos="1099"/>
          <w:tab w:val="left" w:pos="4613"/>
          <w:tab w:val="left" w:pos="6258"/>
          <w:tab w:val="left" w:pos="7639"/>
        </w:tabs>
        <w:autoSpaceDE w:val="0"/>
        <w:autoSpaceDN w:val="0"/>
        <w:spacing w:before="1" w:after="0" w:line="237" w:lineRule="auto"/>
        <w:ind w:left="142" w:right="601" w:firstLine="673"/>
        <w:jc w:val="both"/>
        <w:rPr>
          <w:rFonts w:ascii="Times New Roman" w:eastAsia="Times New Roman" w:hAnsi="Times New Roman"/>
          <w:color w:val="000000"/>
          <w:kern w:val="0"/>
          <w:sz w:val="24"/>
          <w:szCs w:val="24"/>
          <w:lang w:eastAsia="ru-RU"/>
        </w:rPr>
      </w:pPr>
      <w:r w:rsidRPr="00B44B2A">
        <w:rPr>
          <w:rFonts w:ascii="Times New Roman" w:eastAsia="Times New Roman" w:hAnsi="Times New Roman"/>
          <w:color w:val="000000"/>
          <w:kern w:val="0"/>
          <w:sz w:val="24"/>
          <w:szCs w:val="24"/>
          <w:lang w:eastAsia="ru-RU"/>
        </w:rPr>
        <w:t>предоставляемые   библиотекам</w:t>
      </w:r>
      <w:r w:rsidRPr="00B44B2A">
        <w:rPr>
          <w:rFonts w:ascii="Times New Roman" w:eastAsia="Times New Roman" w:hAnsi="Times New Roman"/>
          <w:color w:val="000000"/>
          <w:kern w:val="0"/>
          <w:sz w:val="24"/>
          <w:szCs w:val="24"/>
          <w:lang w:eastAsia="ru-RU"/>
        </w:rPr>
        <w:tab/>
        <w:t>библиотечной</w:t>
      </w:r>
      <w:r w:rsidRPr="00B44B2A">
        <w:rPr>
          <w:rFonts w:ascii="Times New Roman" w:eastAsia="Times New Roman" w:hAnsi="Times New Roman"/>
          <w:color w:val="000000"/>
          <w:kern w:val="0"/>
          <w:sz w:val="24"/>
          <w:szCs w:val="24"/>
          <w:lang w:eastAsia="ru-RU"/>
        </w:rPr>
        <w:tab/>
        <w:t>системы   9</w:t>
      </w:r>
      <w:r w:rsidRPr="00B44B2A">
        <w:rPr>
          <w:rFonts w:ascii="Times New Roman" w:eastAsia="Times New Roman" w:hAnsi="Times New Roman"/>
          <w:color w:val="000000"/>
          <w:kern w:val="0"/>
          <w:sz w:val="24"/>
          <w:szCs w:val="24"/>
          <w:lang w:eastAsia="ru-RU"/>
        </w:rPr>
        <w:tab/>
        <w:t xml:space="preserve">в рамках </w:t>
      </w:r>
      <w:r w:rsidRPr="00B44B2A">
        <w:rPr>
          <w:rFonts w:ascii="Times New Roman" w:eastAsia="Times New Roman" w:hAnsi="Times New Roman"/>
          <w:color w:val="000000"/>
          <w:kern w:val="0"/>
          <w:sz w:val="24"/>
          <w:szCs w:val="24"/>
          <w:lang w:eastAsia="ru-RU"/>
        </w:rPr>
        <w:lastRenderedPageBreak/>
        <w:t>протокола(ов) корпоративного доступа, заключённого(ых) с ТОУНБ им. А.С. Пушкина ЛитРес.</w:t>
      </w:r>
    </w:p>
    <w:p w:rsidR="0067097B" w:rsidRPr="00AE612F" w:rsidRDefault="0067097B" w:rsidP="0067097B">
      <w:pPr>
        <w:jc w:val="both"/>
        <w:rPr>
          <w:color w:val="000000"/>
          <w:sz w:val="22"/>
          <w:szCs w:val="22"/>
        </w:rPr>
      </w:pPr>
    </w:p>
    <w:p w:rsidR="0067097B" w:rsidRPr="00B82B89" w:rsidRDefault="0067097B" w:rsidP="0067097B">
      <w:pPr>
        <w:autoSpaceDE w:val="0"/>
        <w:autoSpaceDN w:val="0"/>
        <w:adjustRightInd w:val="0"/>
        <w:ind w:firstLine="708"/>
        <w:jc w:val="both"/>
        <w:rPr>
          <w:b/>
          <w:sz w:val="22"/>
          <w:szCs w:val="22"/>
        </w:rPr>
      </w:pPr>
      <w:r w:rsidRPr="00B82B89">
        <w:rPr>
          <w:b/>
          <w:sz w:val="22"/>
          <w:szCs w:val="22"/>
        </w:rPr>
        <w:t xml:space="preserve">5.3.2. Выбытие документов </w:t>
      </w:r>
      <w:r w:rsidR="00A05E64" w:rsidRPr="00B82B89">
        <w:rPr>
          <w:b/>
          <w:sz w:val="22"/>
          <w:szCs w:val="22"/>
        </w:rPr>
        <w:t xml:space="preserve">на физических (материальных) носителях </w:t>
      </w:r>
      <w:r w:rsidRPr="00B82B89">
        <w:rPr>
          <w:b/>
          <w:sz w:val="22"/>
          <w:szCs w:val="22"/>
        </w:rPr>
        <w:t>из фондов библиотек в динамике трёх лет.</w:t>
      </w:r>
    </w:p>
    <w:p w:rsidR="0067097B" w:rsidRPr="00B82B89" w:rsidRDefault="0067097B" w:rsidP="0067097B">
      <w:pPr>
        <w:autoSpaceDE w:val="0"/>
        <w:autoSpaceDN w:val="0"/>
        <w:adjustRightInd w:val="0"/>
        <w:ind w:firstLine="708"/>
        <w:jc w:val="both"/>
      </w:pPr>
      <w:r w:rsidRPr="00B82B89">
        <w:t xml:space="preserve"> </w:t>
      </w:r>
    </w:p>
    <w:tbl>
      <w:tblPr>
        <w:tblW w:w="96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09"/>
        <w:gridCol w:w="709"/>
        <w:gridCol w:w="708"/>
        <w:gridCol w:w="709"/>
        <w:gridCol w:w="709"/>
        <w:gridCol w:w="709"/>
        <w:gridCol w:w="708"/>
        <w:gridCol w:w="709"/>
        <w:gridCol w:w="709"/>
        <w:gridCol w:w="567"/>
        <w:gridCol w:w="709"/>
        <w:gridCol w:w="700"/>
      </w:tblGrid>
      <w:tr w:rsidR="00A05E64" w:rsidRPr="00B82B89" w:rsidTr="00A05E64">
        <w:trPr>
          <w:trHeight w:val="308"/>
        </w:trPr>
        <w:tc>
          <w:tcPr>
            <w:tcW w:w="1276" w:type="dxa"/>
            <w:vMerge w:val="restart"/>
            <w:vAlign w:val="center"/>
          </w:tcPr>
          <w:p w:rsidR="00A05E64" w:rsidRPr="00B82B89" w:rsidRDefault="00A05E64" w:rsidP="00A05E64">
            <w:pPr>
              <w:snapToGrid w:val="0"/>
              <w:jc w:val="center"/>
              <w:rPr>
                <w:sz w:val="16"/>
                <w:szCs w:val="16"/>
              </w:rPr>
            </w:pPr>
            <w:r w:rsidRPr="00B82B89">
              <w:rPr>
                <w:sz w:val="16"/>
                <w:szCs w:val="16"/>
              </w:rPr>
              <w:t>Причины выбытия документов</w:t>
            </w:r>
          </w:p>
        </w:tc>
        <w:tc>
          <w:tcPr>
            <w:tcW w:w="2126" w:type="dxa"/>
            <w:gridSpan w:val="3"/>
            <w:vMerge w:val="restart"/>
            <w:vAlign w:val="center"/>
          </w:tcPr>
          <w:p w:rsidR="00A05E64" w:rsidRPr="00B82B89" w:rsidRDefault="00A05E64" w:rsidP="00A05E64">
            <w:pPr>
              <w:snapToGrid w:val="0"/>
              <w:jc w:val="center"/>
              <w:rPr>
                <w:sz w:val="16"/>
                <w:szCs w:val="16"/>
              </w:rPr>
            </w:pPr>
            <w:r w:rsidRPr="00B82B89">
              <w:rPr>
                <w:sz w:val="16"/>
                <w:szCs w:val="16"/>
              </w:rPr>
              <w:t>Количество выбывших экземпляров, всего</w:t>
            </w:r>
          </w:p>
        </w:tc>
        <w:tc>
          <w:tcPr>
            <w:tcW w:w="6229" w:type="dxa"/>
            <w:gridSpan w:val="9"/>
            <w:vAlign w:val="center"/>
          </w:tcPr>
          <w:p w:rsidR="00A05E64" w:rsidRPr="00B82B89" w:rsidRDefault="00A05E64" w:rsidP="00A05E64">
            <w:pPr>
              <w:snapToGrid w:val="0"/>
              <w:jc w:val="center"/>
              <w:rPr>
                <w:sz w:val="16"/>
                <w:szCs w:val="16"/>
              </w:rPr>
            </w:pPr>
            <w:r w:rsidRPr="00B82B89">
              <w:rPr>
                <w:sz w:val="16"/>
                <w:szCs w:val="16"/>
              </w:rPr>
              <w:t>из них:</w:t>
            </w:r>
          </w:p>
        </w:tc>
      </w:tr>
      <w:tr w:rsidR="00A05E64" w:rsidRPr="00B82B89" w:rsidTr="00A05E64">
        <w:trPr>
          <w:trHeight w:val="308"/>
        </w:trPr>
        <w:tc>
          <w:tcPr>
            <w:tcW w:w="1276" w:type="dxa"/>
            <w:vMerge/>
          </w:tcPr>
          <w:p w:rsidR="00A05E64" w:rsidRPr="00B82B89" w:rsidRDefault="00A05E64" w:rsidP="004F6D02">
            <w:pPr>
              <w:snapToGrid w:val="0"/>
              <w:ind w:left="420"/>
              <w:jc w:val="both"/>
              <w:rPr>
                <w:sz w:val="16"/>
                <w:szCs w:val="16"/>
              </w:rPr>
            </w:pPr>
          </w:p>
        </w:tc>
        <w:tc>
          <w:tcPr>
            <w:tcW w:w="2126" w:type="dxa"/>
            <w:gridSpan w:val="3"/>
            <w:vMerge/>
            <w:vAlign w:val="center"/>
          </w:tcPr>
          <w:p w:rsidR="00A05E64" w:rsidRPr="00B82B89" w:rsidRDefault="00A05E64" w:rsidP="00A05E64">
            <w:pPr>
              <w:snapToGrid w:val="0"/>
              <w:jc w:val="center"/>
              <w:rPr>
                <w:sz w:val="16"/>
                <w:szCs w:val="16"/>
                <w:shd w:val="clear" w:color="auto" w:fill="FFFFFF"/>
              </w:rPr>
            </w:pPr>
          </w:p>
        </w:tc>
        <w:tc>
          <w:tcPr>
            <w:tcW w:w="2127" w:type="dxa"/>
            <w:gridSpan w:val="3"/>
            <w:vAlign w:val="center"/>
          </w:tcPr>
          <w:p w:rsidR="00A05E64" w:rsidRPr="00B82B89" w:rsidRDefault="00A05E64" w:rsidP="00A05E64">
            <w:pPr>
              <w:snapToGrid w:val="0"/>
              <w:jc w:val="center"/>
              <w:rPr>
                <w:sz w:val="16"/>
                <w:szCs w:val="16"/>
                <w:shd w:val="clear" w:color="auto" w:fill="FFFFFF"/>
              </w:rPr>
            </w:pPr>
            <w:r w:rsidRPr="00B82B89">
              <w:rPr>
                <w:sz w:val="16"/>
                <w:szCs w:val="16"/>
                <w:shd w:val="clear" w:color="auto" w:fill="FFFFFF"/>
              </w:rPr>
              <w:t xml:space="preserve">Печатные </w:t>
            </w:r>
          </w:p>
        </w:tc>
        <w:tc>
          <w:tcPr>
            <w:tcW w:w="2126" w:type="dxa"/>
            <w:gridSpan w:val="3"/>
            <w:vAlign w:val="center"/>
          </w:tcPr>
          <w:p w:rsidR="00A05E64" w:rsidRPr="00B82B89" w:rsidRDefault="00A05E64" w:rsidP="00A05E64">
            <w:pPr>
              <w:snapToGrid w:val="0"/>
              <w:jc w:val="center"/>
              <w:rPr>
                <w:sz w:val="16"/>
                <w:szCs w:val="16"/>
                <w:shd w:val="clear" w:color="auto" w:fill="FFFFFF"/>
              </w:rPr>
            </w:pPr>
            <w:r w:rsidRPr="00B82B89">
              <w:rPr>
                <w:sz w:val="16"/>
                <w:szCs w:val="16"/>
                <w:shd w:val="clear" w:color="auto" w:fill="FFFFFF"/>
              </w:rPr>
              <w:t>в т. ч. книги</w:t>
            </w:r>
          </w:p>
        </w:tc>
        <w:tc>
          <w:tcPr>
            <w:tcW w:w="1976" w:type="dxa"/>
            <w:gridSpan w:val="3"/>
            <w:vAlign w:val="center"/>
          </w:tcPr>
          <w:p w:rsidR="00A05E64" w:rsidRPr="00B82B89" w:rsidRDefault="00A05E64" w:rsidP="00A05E64">
            <w:pPr>
              <w:snapToGrid w:val="0"/>
              <w:jc w:val="center"/>
              <w:rPr>
                <w:sz w:val="16"/>
                <w:szCs w:val="16"/>
                <w:shd w:val="clear" w:color="auto" w:fill="FFFFFF"/>
              </w:rPr>
            </w:pPr>
            <w:r w:rsidRPr="00B82B89">
              <w:rPr>
                <w:sz w:val="16"/>
                <w:szCs w:val="16"/>
                <w:shd w:val="clear" w:color="auto" w:fill="FFFFFF"/>
              </w:rPr>
              <w:t>Электронные</w:t>
            </w:r>
          </w:p>
        </w:tc>
      </w:tr>
      <w:tr w:rsidR="00A05E64" w:rsidRPr="00B82B89" w:rsidTr="00A05E64">
        <w:trPr>
          <w:trHeight w:val="308"/>
        </w:trPr>
        <w:tc>
          <w:tcPr>
            <w:tcW w:w="1276" w:type="dxa"/>
            <w:vMerge/>
          </w:tcPr>
          <w:p w:rsidR="00A05E64" w:rsidRPr="00B82B89" w:rsidRDefault="00A05E64" w:rsidP="004F6D02">
            <w:pPr>
              <w:snapToGrid w:val="0"/>
              <w:ind w:left="420"/>
              <w:jc w:val="both"/>
              <w:rPr>
                <w:sz w:val="16"/>
                <w:szCs w:val="16"/>
              </w:rPr>
            </w:pPr>
          </w:p>
        </w:tc>
        <w:tc>
          <w:tcPr>
            <w:tcW w:w="709" w:type="dxa"/>
            <w:vAlign w:val="center"/>
          </w:tcPr>
          <w:p w:rsidR="00A05E64" w:rsidRPr="00B82B89" w:rsidRDefault="00A05E64" w:rsidP="00A05E64">
            <w:pPr>
              <w:snapToGrid w:val="0"/>
              <w:ind w:left="-70" w:right="-70"/>
              <w:jc w:val="center"/>
              <w:rPr>
                <w:sz w:val="16"/>
                <w:szCs w:val="16"/>
                <w:shd w:val="clear" w:color="auto" w:fill="FFFFFF"/>
              </w:rPr>
            </w:pPr>
            <w:r w:rsidRPr="00B82B89">
              <w:rPr>
                <w:sz w:val="16"/>
                <w:szCs w:val="16"/>
                <w:shd w:val="clear" w:color="auto" w:fill="FFFFFF"/>
              </w:rPr>
              <w:t>2023 г.</w:t>
            </w:r>
          </w:p>
        </w:tc>
        <w:tc>
          <w:tcPr>
            <w:tcW w:w="709" w:type="dxa"/>
            <w:vAlign w:val="center"/>
          </w:tcPr>
          <w:p w:rsidR="00A05E64" w:rsidRPr="00B82B89" w:rsidRDefault="00A05E64" w:rsidP="00A05E64">
            <w:pPr>
              <w:snapToGrid w:val="0"/>
              <w:ind w:left="-70" w:right="-70"/>
              <w:jc w:val="center"/>
              <w:rPr>
                <w:sz w:val="16"/>
                <w:szCs w:val="16"/>
                <w:shd w:val="clear" w:color="auto" w:fill="FFFFFF"/>
              </w:rPr>
            </w:pPr>
            <w:r w:rsidRPr="00B82B89">
              <w:rPr>
                <w:sz w:val="16"/>
                <w:szCs w:val="16"/>
                <w:shd w:val="clear" w:color="auto" w:fill="FFFFFF"/>
              </w:rPr>
              <w:t>2024 г.</w:t>
            </w:r>
          </w:p>
        </w:tc>
        <w:tc>
          <w:tcPr>
            <w:tcW w:w="708" w:type="dxa"/>
            <w:vAlign w:val="center"/>
          </w:tcPr>
          <w:p w:rsidR="00A05E64" w:rsidRPr="00B82B89" w:rsidRDefault="00A05E64" w:rsidP="00A05E64">
            <w:pPr>
              <w:snapToGrid w:val="0"/>
              <w:ind w:left="-70" w:right="-70"/>
              <w:jc w:val="center"/>
              <w:rPr>
                <w:sz w:val="16"/>
                <w:szCs w:val="16"/>
                <w:shd w:val="clear" w:color="auto" w:fill="FFFFFF"/>
              </w:rPr>
            </w:pPr>
            <w:r w:rsidRPr="00B82B89">
              <w:rPr>
                <w:sz w:val="16"/>
                <w:szCs w:val="16"/>
                <w:shd w:val="clear" w:color="auto" w:fill="FFFFFF"/>
              </w:rPr>
              <w:t>2025 г.</w:t>
            </w:r>
          </w:p>
        </w:tc>
        <w:tc>
          <w:tcPr>
            <w:tcW w:w="709" w:type="dxa"/>
            <w:vAlign w:val="center"/>
          </w:tcPr>
          <w:p w:rsidR="00A05E64" w:rsidRPr="00B82B89" w:rsidRDefault="00A05E64" w:rsidP="00A05E64">
            <w:pPr>
              <w:snapToGrid w:val="0"/>
              <w:ind w:left="-70" w:right="-70"/>
              <w:jc w:val="center"/>
              <w:rPr>
                <w:sz w:val="16"/>
                <w:szCs w:val="16"/>
                <w:shd w:val="clear" w:color="auto" w:fill="FFFFFF"/>
              </w:rPr>
            </w:pPr>
            <w:r w:rsidRPr="00B82B89">
              <w:rPr>
                <w:sz w:val="16"/>
                <w:szCs w:val="16"/>
                <w:shd w:val="clear" w:color="auto" w:fill="FFFFFF"/>
              </w:rPr>
              <w:t>2023 г.</w:t>
            </w:r>
          </w:p>
        </w:tc>
        <w:tc>
          <w:tcPr>
            <w:tcW w:w="709" w:type="dxa"/>
            <w:vAlign w:val="center"/>
          </w:tcPr>
          <w:p w:rsidR="00A05E64" w:rsidRPr="00B82B89" w:rsidRDefault="00A05E64" w:rsidP="00A05E64">
            <w:pPr>
              <w:snapToGrid w:val="0"/>
              <w:ind w:left="-70" w:right="-70"/>
              <w:jc w:val="center"/>
              <w:rPr>
                <w:sz w:val="16"/>
                <w:szCs w:val="16"/>
                <w:shd w:val="clear" w:color="auto" w:fill="FFFFFF"/>
              </w:rPr>
            </w:pPr>
            <w:r w:rsidRPr="00B82B89">
              <w:rPr>
                <w:sz w:val="16"/>
                <w:szCs w:val="16"/>
                <w:shd w:val="clear" w:color="auto" w:fill="FFFFFF"/>
              </w:rPr>
              <w:t>2024 г.</w:t>
            </w:r>
          </w:p>
        </w:tc>
        <w:tc>
          <w:tcPr>
            <w:tcW w:w="709" w:type="dxa"/>
            <w:vAlign w:val="center"/>
          </w:tcPr>
          <w:p w:rsidR="00A05E64" w:rsidRPr="00B82B89" w:rsidRDefault="00A05E64" w:rsidP="00A05E64">
            <w:pPr>
              <w:snapToGrid w:val="0"/>
              <w:ind w:left="-70" w:right="-70"/>
              <w:jc w:val="center"/>
              <w:rPr>
                <w:sz w:val="16"/>
                <w:szCs w:val="16"/>
                <w:shd w:val="clear" w:color="auto" w:fill="FFFFFF"/>
              </w:rPr>
            </w:pPr>
            <w:r w:rsidRPr="00B82B89">
              <w:rPr>
                <w:sz w:val="16"/>
                <w:szCs w:val="16"/>
                <w:shd w:val="clear" w:color="auto" w:fill="FFFFFF"/>
              </w:rPr>
              <w:t>2025 г.</w:t>
            </w:r>
          </w:p>
        </w:tc>
        <w:tc>
          <w:tcPr>
            <w:tcW w:w="708" w:type="dxa"/>
            <w:vAlign w:val="center"/>
          </w:tcPr>
          <w:p w:rsidR="00A05E64" w:rsidRPr="00B82B89" w:rsidRDefault="00A05E64" w:rsidP="00A05E64">
            <w:pPr>
              <w:snapToGrid w:val="0"/>
              <w:ind w:left="-70" w:right="-70"/>
              <w:jc w:val="center"/>
              <w:rPr>
                <w:sz w:val="16"/>
                <w:szCs w:val="16"/>
                <w:shd w:val="clear" w:color="auto" w:fill="FFFFFF"/>
              </w:rPr>
            </w:pPr>
            <w:r w:rsidRPr="00B82B89">
              <w:rPr>
                <w:sz w:val="16"/>
                <w:szCs w:val="16"/>
                <w:shd w:val="clear" w:color="auto" w:fill="FFFFFF"/>
              </w:rPr>
              <w:t>2023 г.</w:t>
            </w:r>
          </w:p>
        </w:tc>
        <w:tc>
          <w:tcPr>
            <w:tcW w:w="709" w:type="dxa"/>
            <w:vAlign w:val="center"/>
          </w:tcPr>
          <w:p w:rsidR="00A05E64" w:rsidRPr="00B82B89" w:rsidRDefault="00A05E64" w:rsidP="00A05E64">
            <w:pPr>
              <w:snapToGrid w:val="0"/>
              <w:ind w:left="-70" w:right="-70"/>
              <w:jc w:val="center"/>
              <w:rPr>
                <w:sz w:val="16"/>
                <w:szCs w:val="16"/>
                <w:shd w:val="clear" w:color="auto" w:fill="FFFFFF"/>
              </w:rPr>
            </w:pPr>
            <w:r w:rsidRPr="00B82B89">
              <w:rPr>
                <w:sz w:val="16"/>
                <w:szCs w:val="16"/>
                <w:shd w:val="clear" w:color="auto" w:fill="FFFFFF"/>
              </w:rPr>
              <w:t>2024 г.</w:t>
            </w:r>
          </w:p>
        </w:tc>
        <w:tc>
          <w:tcPr>
            <w:tcW w:w="709" w:type="dxa"/>
            <w:vAlign w:val="center"/>
          </w:tcPr>
          <w:p w:rsidR="00A05E64" w:rsidRPr="00B82B89" w:rsidRDefault="00A05E64" w:rsidP="00A05E64">
            <w:pPr>
              <w:snapToGrid w:val="0"/>
              <w:ind w:left="-70" w:right="-70"/>
              <w:jc w:val="center"/>
              <w:rPr>
                <w:sz w:val="16"/>
                <w:szCs w:val="16"/>
                <w:shd w:val="clear" w:color="auto" w:fill="FFFFFF"/>
              </w:rPr>
            </w:pPr>
            <w:r w:rsidRPr="00B82B89">
              <w:rPr>
                <w:sz w:val="16"/>
                <w:szCs w:val="16"/>
                <w:shd w:val="clear" w:color="auto" w:fill="FFFFFF"/>
              </w:rPr>
              <w:t>2025 г.</w:t>
            </w:r>
          </w:p>
        </w:tc>
        <w:tc>
          <w:tcPr>
            <w:tcW w:w="567" w:type="dxa"/>
            <w:vAlign w:val="center"/>
          </w:tcPr>
          <w:p w:rsidR="00A05E64" w:rsidRPr="00B82B89" w:rsidRDefault="00A05E64" w:rsidP="00A05E64">
            <w:pPr>
              <w:snapToGrid w:val="0"/>
              <w:ind w:left="-70" w:right="-70"/>
              <w:jc w:val="center"/>
              <w:rPr>
                <w:sz w:val="16"/>
                <w:szCs w:val="16"/>
                <w:shd w:val="clear" w:color="auto" w:fill="FFFFFF"/>
              </w:rPr>
            </w:pPr>
            <w:r w:rsidRPr="00B82B89">
              <w:rPr>
                <w:sz w:val="16"/>
                <w:szCs w:val="16"/>
                <w:shd w:val="clear" w:color="auto" w:fill="FFFFFF"/>
              </w:rPr>
              <w:t>2023 г.</w:t>
            </w:r>
          </w:p>
        </w:tc>
        <w:tc>
          <w:tcPr>
            <w:tcW w:w="709" w:type="dxa"/>
            <w:vAlign w:val="center"/>
          </w:tcPr>
          <w:p w:rsidR="00A05E64" w:rsidRPr="00B82B89" w:rsidRDefault="00A05E64" w:rsidP="00A05E64">
            <w:pPr>
              <w:snapToGrid w:val="0"/>
              <w:ind w:left="-70" w:right="-70"/>
              <w:jc w:val="center"/>
              <w:rPr>
                <w:sz w:val="16"/>
                <w:szCs w:val="16"/>
                <w:shd w:val="clear" w:color="auto" w:fill="FFFFFF"/>
              </w:rPr>
            </w:pPr>
            <w:r w:rsidRPr="00B82B89">
              <w:rPr>
                <w:sz w:val="16"/>
                <w:szCs w:val="16"/>
                <w:shd w:val="clear" w:color="auto" w:fill="FFFFFF"/>
              </w:rPr>
              <w:t>2024 г.</w:t>
            </w:r>
          </w:p>
        </w:tc>
        <w:tc>
          <w:tcPr>
            <w:tcW w:w="700" w:type="dxa"/>
            <w:vAlign w:val="center"/>
          </w:tcPr>
          <w:p w:rsidR="00A05E64" w:rsidRPr="00B82B89" w:rsidRDefault="00A05E64" w:rsidP="00A05E64">
            <w:pPr>
              <w:snapToGrid w:val="0"/>
              <w:ind w:left="-70" w:right="-70"/>
              <w:jc w:val="center"/>
              <w:rPr>
                <w:sz w:val="16"/>
                <w:szCs w:val="16"/>
                <w:shd w:val="clear" w:color="auto" w:fill="FFFFFF"/>
              </w:rPr>
            </w:pPr>
            <w:r w:rsidRPr="00B82B89">
              <w:rPr>
                <w:sz w:val="16"/>
                <w:szCs w:val="16"/>
                <w:shd w:val="clear" w:color="auto" w:fill="FFFFFF"/>
              </w:rPr>
              <w:t>2025 г.</w:t>
            </w:r>
          </w:p>
        </w:tc>
      </w:tr>
      <w:tr w:rsidR="00B82B89" w:rsidRPr="00B82B89" w:rsidTr="00B82B89">
        <w:trPr>
          <w:trHeight w:val="324"/>
        </w:trPr>
        <w:tc>
          <w:tcPr>
            <w:tcW w:w="1276" w:type="dxa"/>
            <w:vAlign w:val="center"/>
          </w:tcPr>
          <w:p w:rsidR="00B82B89" w:rsidRPr="00B82B89" w:rsidRDefault="00B82B89" w:rsidP="00B82B89">
            <w:pPr>
              <w:snapToGrid w:val="0"/>
              <w:rPr>
                <w:sz w:val="16"/>
                <w:szCs w:val="16"/>
              </w:rPr>
            </w:pPr>
            <w:r w:rsidRPr="00B82B89">
              <w:rPr>
                <w:sz w:val="16"/>
                <w:szCs w:val="16"/>
              </w:rPr>
              <w:t>Утеряны читателями</w:t>
            </w:r>
          </w:p>
        </w:tc>
        <w:tc>
          <w:tcPr>
            <w:tcW w:w="709" w:type="dxa"/>
            <w:vAlign w:val="center"/>
          </w:tcPr>
          <w:p w:rsidR="00B82B89" w:rsidRPr="004C3867" w:rsidRDefault="00B82B89" w:rsidP="00B82B89">
            <w:pPr>
              <w:snapToGrid w:val="0"/>
              <w:ind w:left="216" w:hanging="204"/>
              <w:jc w:val="center"/>
              <w:rPr>
                <w:sz w:val="16"/>
                <w:szCs w:val="16"/>
              </w:rPr>
            </w:pPr>
            <w:r w:rsidRPr="004C3867">
              <w:rPr>
                <w:sz w:val="16"/>
                <w:szCs w:val="16"/>
              </w:rPr>
              <w:t>57</w:t>
            </w:r>
          </w:p>
        </w:tc>
        <w:tc>
          <w:tcPr>
            <w:tcW w:w="709" w:type="dxa"/>
            <w:vAlign w:val="center"/>
          </w:tcPr>
          <w:p w:rsidR="00B82B89" w:rsidRPr="004C3867" w:rsidRDefault="00B82B89" w:rsidP="00B82B89">
            <w:pPr>
              <w:snapToGrid w:val="0"/>
              <w:ind w:left="75"/>
              <w:jc w:val="center"/>
              <w:rPr>
                <w:sz w:val="16"/>
                <w:szCs w:val="16"/>
              </w:rPr>
            </w:pPr>
            <w:r w:rsidRPr="004C3867">
              <w:rPr>
                <w:sz w:val="16"/>
                <w:szCs w:val="16"/>
              </w:rPr>
              <w:t>81</w:t>
            </w:r>
          </w:p>
        </w:tc>
        <w:tc>
          <w:tcPr>
            <w:tcW w:w="708" w:type="dxa"/>
            <w:vAlign w:val="center"/>
          </w:tcPr>
          <w:p w:rsidR="00B82B89" w:rsidRPr="004C3867" w:rsidRDefault="00B82B89" w:rsidP="00B82B89">
            <w:pPr>
              <w:snapToGrid w:val="0"/>
              <w:jc w:val="center"/>
              <w:rPr>
                <w:sz w:val="16"/>
                <w:szCs w:val="16"/>
              </w:rPr>
            </w:pPr>
            <w:r>
              <w:rPr>
                <w:sz w:val="16"/>
                <w:szCs w:val="16"/>
              </w:rPr>
              <w:t>185</w:t>
            </w:r>
          </w:p>
        </w:tc>
        <w:tc>
          <w:tcPr>
            <w:tcW w:w="709" w:type="dxa"/>
            <w:vAlign w:val="center"/>
          </w:tcPr>
          <w:p w:rsidR="00B82B89" w:rsidRPr="004C3867" w:rsidRDefault="00B82B89" w:rsidP="00B82B89">
            <w:pPr>
              <w:snapToGrid w:val="0"/>
              <w:jc w:val="center"/>
              <w:rPr>
                <w:sz w:val="16"/>
                <w:szCs w:val="16"/>
              </w:rPr>
            </w:pPr>
            <w:r>
              <w:rPr>
                <w:sz w:val="16"/>
                <w:szCs w:val="16"/>
              </w:rPr>
              <w:t>57</w:t>
            </w:r>
          </w:p>
        </w:tc>
        <w:tc>
          <w:tcPr>
            <w:tcW w:w="709" w:type="dxa"/>
            <w:vAlign w:val="center"/>
          </w:tcPr>
          <w:p w:rsidR="00B82B89" w:rsidRPr="004C3867" w:rsidRDefault="00B82B89" w:rsidP="00B82B89">
            <w:pPr>
              <w:snapToGrid w:val="0"/>
              <w:jc w:val="center"/>
              <w:rPr>
                <w:sz w:val="16"/>
                <w:szCs w:val="16"/>
              </w:rPr>
            </w:pPr>
            <w:r>
              <w:rPr>
                <w:sz w:val="16"/>
                <w:szCs w:val="16"/>
              </w:rPr>
              <w:t>81</w:t>
            </w:r>
          </w:p>
        </w:tc>
        <w:tc>
          <w:tcPr>
            <w:tcW w:w="709" w:type="dxa"/>
            <w:vAlign w:val="center"/>
          </w:tcPr>
          <w:p w:rsidR="00B82B89" w:rsidRPr="004C3867" w:rsidRDefault="00B82B89" w:rsidP="00B82B89">
            <w:pPr>
              <w:snapToGrid w:val="0"/>
              <w:jc w:val="center"/>
              <w:rPr>
                <w:sz w:val="16"/>
                <w:szCs w:val="16"/>
              </w:rPr>
            </w:pPr>
            <w:r>
              <w:rPr>
                <w:sz w:val="16"/>
                <w:szCs w:val="16"/>
              </w:rPr>
              <w:t>185</w:t>
            </w:r>
          </w:p>
        </w:tc>
        <w:tc>
          <w:tcPr>
            <w:tcW w:w="708" w:type="dxa"/>
            <w:vAlign w:val="center"/>
          </w:tcPr>
          <w:p w:rsidR="00B82B89" w:rsidRPr="004C3867" w:rsidRDefault="00B82B89" w:rsidP="00B82B89">
            <w:pPr>
              <w:snapToGrid w:val="0"/>
              <w:jc w:val="center"/>
              <w:rPr>
                <w:sz w:val="16"/>
                <w:szCs w:val="16"/>
              </w:rPr>
            </w:pPr>
            <w:r>
              <w:rPr>
                <w:sz w:val="16"/>
                <w:szCs w:val="16"/>
              </w:rPr>
              <w:t>57</w:t>
            </w:r>
          </w:p>
        </w:tc>
        <w:tc>
          <w:tcPr>
            <w:tcW w:w="709" w:type="dxa"/>
            <w:vAlign w:val="center"/>
          </w:tcPr>
          <w:p w:rsidR="00B82B89" w:rsidRPr="004C3867" w:rsidRDefault="00B82B89" w:rsidP="00B82B89">
            <w:pPr>
              <w:snapToGrid w:val="0"/>
              <w:jc w:val="center"/>
              <w:rPr>
                <w:sz w:val="16"/>
                <w:szCs w:val="16"/>
              </w:rPr>
            </w:pPr>
            <w:r>
              <w:rPr>
                <w:sz w:val="16"/>
                <w:szCs w:val="16"/>
              </w:rPr>
              <w:t>81</w:t>
            </w:r>
          </w:p>
        </w:tc>
        <w:tc>
          <w:tcPr>
            <w:tcW w:w="709" w:type="dxa"/>
            <w:vAlign w:val="center"/>
          </w:tcPr>
          <w:p w:rsidR="00B82B89" w:rsidRPr="004C3867" w:rsidRDefault="00B82B89" w:rsidP="00B82B89">
            <w:pPr>
              <w:snapToGrid w:val="0"/>
              <w:jc w:val="center"/>
              <w:rPr>
                <w:sz w:val="16"/>
                <w:szCs w:val="16"/>
              </w:rPr>
            </w:pPr>
            <w:r>
              <w:rPr>
                <w:sz w:val="16"/>
                <w:szCs w:val="16"/>
              </w:rPr>
              <w:t>185</w:t>
            </w:r>
          </w:p>
        </w:tc>
        <w:tc>
          <w:tcPr>
            <w:tcW w:w="567"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c>
          <w:tcPr>
            <w:tcW w:w="709"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c>
          <w:tcPr>
            <w:tcW w:w="700"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r>
      <w:tr w:rsidR="00B82B89" w:rsidRPr="00B82B89" w:rsidTr="00B82B89">
        <w:trPr>
          <w:trHeight w:val="324"/>
        </w:trPr>
        <w:tc>
          <w:tcPr>
            <w:tcW w:w="1276" w:type="dxa"/>
            <w:vAlign w:val="center"/>
          </w:tcPr>
          <w:p w:rsidR="00B82B89" w:rsidRPr="00B82B89" w:rsidRDefault="00B82B89" w:rsidP="00B82B89">
            <w:pPr>
              <w:snapToGrid w:val="0"/>
              <w:rPr>
                <w:sz w:val="16"/>
                <w:szCs w:val="16"/>
              </w:rPr>
            </w:pPr>
            <w:r w:rsidRPr="00B82B89">
              <w:rPr>
                <w:sz w:val="16"/>
                <w:szCs w:val="16"/>
              </w:rPr>
              <w:t>Недостача (по результатам проверок)</w:t>
            </w:r>
          </w:p>
        </w:tc>
        <w:tc>
          <w:tcPr>
            <w:tcW w:w="709" w:type="dxa"/>
            <w:vAlign w:val="center"/>
          </w:tcPr>
          <w:p w:rsidR="00B82B89" w:rsidRPr="004C3867" w:rsidRDefault="00B82B89" w:rsidP="00B82B89">
            <w:pPr>
              <w:snapToGrid w:val="0"/>
              <w:ind w:left="74"/>
              <w:jc w:val="center"/>
              <w:rPr>
                <w:sz w:val="16"/>
                <w:szCs w:val="16"/>
              </w:rPr>
            </w:pPr>
            <w:r w:rsidRPr="004C3867">
              <w:rPr>
                <w:sz w:val="16"/>
                <w:szCs w:val="16"/>
              </w:rPr>
              <w:t>0</w:t>
            </w:r>
          </w:p>
        </w:tc>
        <w:tc>
          <w:tcPr>
            <w:tcW w:w="709" w:type="dxa"/>
            <w:vAlign w:val="center"/>
          </w:tcPr>
          <w:p w:rsidR="00B82B89" w:rsidRPr="004C3867" w:rsidRDefault="00B82B89" w:rsidP="00B82B89">
            <w:pPr>
              <w:snapToGrid w:val="0"/>
              <w:ind w:left="75"/>
              <w:jc w:val="center"/>
              <w:rPr>
                <w:sz w:val="16"/>
                <w:szCs w:val="16"/>
              </w:rPr>
            </w:pPr>
            <w:r w:rsidRPr="004C3867">
              <w:rPr>
                <w:sz w:val="16"/>
                <w:szCs w:val="16"/>
              </w:rPr>
              <w:t>0</w:t>
            </w:r>
          </w:p>
        </w:tc>
        <w:tc>
          <w:tcPr>
            <w:tcW w:w="708" w:type="dxa"/>
            <w:vAlign w:val="center"/>
          </w:tcPr>
          <w:p w:rsidR="00B82B89" w:rsidRPr="004C3867" w:rsidRDefault="00B82B89" w:rsidP="00B82B89">
            <w:pPr>
              <w:snapToGrid w:val="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708"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567"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c>
          <w:tcPr>
            <w:tcW w:w="709"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c>
          <w:tcPr>
            <w:tcW w:w="700"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r>
      <w:tr w:rsidR="00B82B89" w:rsidRPr="00B82B89" w:rsidTr="00B82B89">
        <w:trPr>
          <w:trHeight w:val="324"/>
        </w:trPr>
        <w:tc>
          <w:tcPr>
            <w:tcW w:w="1276" w:type="dxa"/>
            <w:vAlign w:val="center"/>
          </w:tcPr>
          <w:p w:rsidR="00B82B89" w:rsidRPr="00B82B89" w:rsidRDefault="00B82B89" w:rsidP="00B82B89">
            <w:pPr>
              <w:snapToGrid w:val="0"/>
              <w:rPr>
                <w:sz w:val="16"/>
                <w:szCs w:val="16"/>
              </w:rPr>
            </w:pPr>
            <w:r w:rsidRPr="00B82B89">
              <w:rPr>
                <w:sz w:val="16"/>
                <w:szCs w:val="16"/>
              </w:rPr>
              <w:t>По ветхости</w:t>
            </w:r>
          </w:p>
        </w:tc>
        <w:tc>
          <w:tcPr>
            <w:tcW w:w="709" w:type="dxa"/>
            <w:vAlign w:val="center"/>
          </w:tcPr>
          <w:p w:rsidR="00B82B89" w:rsidRPr="004C3867" w:rsidRDefault="00B82B89" w:rsidP="00B82B89">
            <w:pPr>
              <w:snapToGrid w:val="0"/>
              <w:ind w:left="74"/>
              <w:jc w:val="center"/>
              <w:rPr>
                <w:sz w:val="16"/>
                <w:szCs w:val="16"/>
              </w:rPr>
            </w:pPr>
            <w:r w:rsidRPr="004C3867">
              <w:rPr>
                <w:sz w:val="16"/>
                <w:szCs w:val="16"/>
              </w:rPr>
              <w:t>12693</w:t>
            </w:r>
          </w:p>
        </w:tc>
        <w:tc>
          <w:tcPr>
            <w:tcW w:w="709" w:type="dxa"/>
            <w:vAlign w:val="center"/>
          </w:tcPr>
          <w:p w:rsidR="00B82B89" w:rsidRPr="004C3867" w:rsidRDefault="00B82B89" w:rsidP="00B82B89">
            <w:pPr>
              <w:snapToGrid w:val="0"/>
              <w:ind w:left="75"/>
              <w:jc w:val="center"/>
              <w:rPr>
                <w:sz w:val="16"/>
                <w:szCs w:val="16"/>
              </w:rPr>
            </w:pPr>
            <w:r>
              <w:rPr>
                <w:sz w:val="16"/>
                <w:szCs w:val="16"/>
              </w:rPr>
              <w:t>8091</w:t>
            </w:r>
          </w:p>
        </w:tc>
        <w:tc>
          <w:tcPr>
            <w:tcW w:w="708" w:type="dxa"/>
            <w:vAlign w:val="center"/>
          </w:tcPr>
          <w:p w:rsidR="00B82B89" w:rsidRDefault="00B82B89" w:rsidP="00B82B89">
            <w:pPr>
              <w:snapToGrid w:val="0"/>
              <w:jc w:val="center"/>
              <w:rPr>
                <w:sz w:val="16"/>
                <w:szCs w:val="16"/>
              </w:rPr>
            </w:pPr>
          </w:p>
          <w:p w:rsidR="00B82B89" w:rsidRDefault="00B82B89" w:rsidP="00B82B89">
            <w:pPr>
              <w:snapToGrid w:val="0"/>
              <w:jc w:val="center"/>
              <w:rPr>
                <w:sz w:val="16"/>
                <w:szCs w:val="16"/>
              </w:rPr>
            </w:pPr>
            <w:r>
              <w:rPr>
                <w:sz w:val="16"/>
                <w:szCs w:val="16"/>
              </w:rPr>
              <w:t>2038</w:t>
            </w:r>
          </w:p>
          <w:p w:rsidR="00B82B89" w:rsidRPr="004C3867" w:rsidRDefault="00B82B89" w:rsidP="00B82B89">
            <w:pPr>
              <w:snapToGrid w:val="0"/>
              <w:jc w:val="center"/>
              <w:rPr>
                <w:sz w:val="16"/>
                <w:szCs w:val="16"/>
              </w:rPr>
            </w:pPr>
          </w:p>
        </w:tc>
        <w:tc>
          <w:tcPr>
            <w:tcW w:w="709" w:type="dxa"/>
            <w:vAlign w:val="center"/>
          </w:tcPr>
          <w:p w:rsidR="00B82B89" w:rsidRPr="004C3867" w:rsidRDefault="00B82B89" w:rsidP="00B82B89">
            <w:pPr>
              <w:snapToGrid w:val="0"/>
              <w:jc w:val="center"/>
              <w:rPr>
                <w:sz w:val="16"/>
                <w:szCs w:val="16"/>
              </w:rPr>
            </w:pPr>
            <w:r>
              <w:rPr>
                <w:sz w:val="16"/>
                <w:szCs w:val="16"/>
              </w:rPr>
              <w:t>12693</w:t>
            </w:r>
          </w:p>
        </w:tc>
        <w:tc>
          <w:tcPr>
            <w:tcW w:w="709" w:type="dxa"/>
            <w:vAlign w:val="center"/>
          </w:tcPr>
          <w:p w:rsidR="00B82B89" w:rsidRPr="004C3867" w:rsidRDefault="00B82B89" w:rsidP="00B82B89">
            <w:pPr>
              <w:snapToGrid w:val="0"/>
              <w:jc w:val="center"/>
              <w:rPr>
                <w:sz w:val="16"/>
                <w:szCs w:val="16"/>
              </w:rPr>
            </w:pPr>
            <w:r>
              <w:rPr>
                <w:sz w:val="16"/>
                <w:szCs w:val="16"/>
              </w:rPr>
              <w:t>8091</w:t>
            </w:r>
          </w:p>
        </w:tc>
        <w:tc>
          <w:tcPr>
            <w:tcW w:w="709" w:type="dxa"/>
            <w:vAlign w:val="center"/>
          </w:tcPr>
          <w:p w:rsidR="00B82B89" w:rsidRPr="004C3867" w:rsidRDefault="00B82B89" w:rsidP="00B82B89">
            <w:pPr>
              <w:snapToGrid w:val="0"/>
              <w:jc w:val="center"/>
              <w:rPr>
                <w:sz w:val="16"/>
                <w:szCs w:val="16"/>
              </w:rPr>
            </w:pPr>
            <w:r>
              <w:rPr>
                <w:sz w:val="16"/>
                <w:szCs w:val="16"/>
              </w:rPr>
              <w:t>2038</w:t>
            </w:r>
          </w:p>
        </w:tc>
        <w:tc>
          <w:tcPr>
            <w:tcW w:w="708" w:type="dxa"/>
            <w:vAlign w:val="center"/>
          </w:tcPr>
          <w:p w:rsidR="00B82B89" w:rsidRPr="004C3867" w:rsidRDefault="00B82B89" w:rsidP="00B82B89">
            <w:pPr>
              <w:snapToGrid w:val="0"/>
              <w:jc w:val="center"/>
              <w:rPr>
                <w:sz w:val="16"/>
                <w:szCs w:val="16"/>
              </w:rPr>
            </w:pPr>
            <w:r>
              <w:rPr>
                <w:sz w:val="16"/>
                <w:szCs w:val="16"/>
              </w:rPr>
              <w:t>12039</w:t>
            </w:r>
          </w:p>
        </w:tc>
        <w:tc>
          <w:tcPr>
            <w:tcW w:w="709" w:type="dxa"/>
            <w:vAlign w:val="center"/>
          </w:tcPr>
          <w:p w:rsidR="00B82B89" w:rsidRPr="004C3867" w:rsidRDefault="00B82B89" w:rsidP="00B82B89">
            <w:pPr>
              <w:snapToGrid w:val="0"/>
              <w:jc w:val="center"/>
              <w:rPr>
                <w:sz w:val="16"/>
                <w:szCs w:val="16"/>
              </w:rPr>
            </w:pPr>
            <w:r>
              <w:rPr>
                <w:sz w:val="16"/>
                <w:szCs w:val="16"/>
              </w:rPr>
              <w:t>7593</w:t>
            </w:r>
          </w:p>
        </w:tc>
        <w:tc>
          <w:tcPr>
            <w:tcW w:w="709" w:type="dxa"/>
            <w:vAlign w:val="center"/>
          </w:tcPr>
          <w:p w:rsidR="00B82B89" w:rsidRPr="004C3867" w:rsidRDefault="00B82B89" w:rsidP="00B82B89">
            <w:pPr>
              <w:snapToGrid w:val="0"/>
              <w:jc w:val="center"/>
              <w:rPr>
                <w:sz w:val="16"/>
                <w:szCs w:val="16"/>
              </w:rPr>
            </w:pPr>
            <w:r>
              <w:rPr>
                <w:sz w:val="16"/>
                <w:szCs w:val="16"/>
              </w:rPr>
              <w:t>2031</w:t>
            </w:r>
          </w:p>
        </w:tc>
        <w:tc>
          <w:tcPr>
            <w:tcW w:w="567"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c>
          <w:tcPr>
            <w:tcW w:w="709"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c>
          <w:tcPr>
            <w:tcW w:w="700"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r>
      <w:tr w:rsidR="00B82B89" w:rsidRPr="00B82B89" w:rsidTr="00B82B89">
        <w:trPr>
          <w:trHeight w:val="324"/>
        </w:trPr>
        <w:tc>
          <w:tcPr>
            <w:tcW w:w="1276" w:type="dxa"/>
            <w:vAlign w:val="center"/>
          </w:tcPr>
          <w:p w:rsidR="00B82B89" w:rsidRPr="00B82B89" w:rsidRDefault="00B82B89" w:rsidP="00B82B89">
            <w:pPr>
              <w:snapToGrid w:val="0"/>
              <w:rPr>
                <w:sz w:val="16"/>
                <w:szCs w:val="16"/>
              </w:rPr>
            </w:pPr>
            <w:r w:rsidRPr="00B82B89">
              <w:rPr>
                <w:sz w:val="16"/>
                <w:szCs w:val="16"/>
              </w:rPr>
              <w:t>Устаревшие по содержанию</w:t>
            </w:r>
          </w:p>
        </w:tc>
        <w:tc>
          <w:tcPr>
            <w:tcW w:w="709" w:type="dxa"/>
            <w:vAlign w:val="center"/>
          </w:tcPr>
          <w:p w:rsidR="00B82B89" w:rsidRPr="004C3867" w:rsidRDefault="00B82B89" w:rsidP="00B82B89">
            <w:pPr>
              <w:snapToGrid w:val="0"/>
              <w:ind w:left="74"/>
              <w:jc w:val="center"/>
              <w:rPr>
                <w:sz w:val="16"/>
                <w:szCs w:val="16"/>
              </w:rPr>
            </w:pPr>
            <w:r w:rsidRPr="004C3867">
              <w:rPr>
                <w:sz w:val="16"/>
                <w:szCs w:val="16"/>
              </w:rPr>
              <w:t>0</w:t>
            </w:r>
          </w:p>
        </w:tc>
        <w:tc>
          <w:tcPr>
            <w:tcW w:w="709" w:type="dxa"/>
            <w:vAlign w:val="center"/>
          </w:tcPr>
          <w:p w:rsidR="00B82B89" w:rsidRPr="004C3867" w:rsidRDefault="00B82B89" w:rsidP="00B82B89">
            <w:pPr>
              <w:snapToGrid w:val="0"/>
              <w:ind w:left="75"/>
              <w:jc w:val="center"/>
              <w:rPr>
                <w:sz w:val="16"/>
                <w:szCs w:val="16"/>
              </w:rPr>
            </w:pPr>
            <w:r w:rsidRPr="004C3867">
              <w:rPr>
                <w:sz w:val="16"/>
                <w:szCs w:val="16"/>
              </w:rPr>
              <w:t>0</w:t>
            </w:r>
          </w:p>
        </w:tc>
        <w:tc>
          <w:tcPr>
            <w:tcW w:w="708"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708"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567"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c>
          <w:tcPr>
            <w:tcW w:w="709"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c>
          <w:tcPr>
            <w:tcW w:w="700"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r>
      <w:tr w:rsidR="00B82B89" w:rsidRPr="004C3867" w:rsidTr="00B82B89">
        <w:trPr>
          <w:trHeight w:val="324"/>
        </w:trPr>
        <w:tc>
          <w:tcPr>
            <w:tcW w:w="1276" w:type="dxa"/>
            <w:vAlign w:val="center"/>
          </w:tcPr>
          <w:p w:rsidR="00B82B89" w:rsidRPr="00B82B89" w:rsidRDefault="00B82B89" w:rsidP="00B82B89">
            <w:pPr>
              <w:snapToGrid w:val="0"/>
              <w:rPr>
                <w:sz w:val="16"/>
                <w:szCs w:val="16"/>
              </w:rPr>
            </w:pPr>
            <w:r w:rsidRPr="00B82B89">
              <w:rPr>
                <w:sz w:val="16"/>
                <w:szCs w:val="16"/>
              </w:rPr>
              <w:t>Стихийные бедствия</w:t>
            </w:r>
          </w:p>
        </w:tc>
        <w:tc>
          <w:tcPr>
            <w:tcW w:w="709" w:type="dxa"/>
            <w:vAlign w:val="center"/>
          </w:tcPr>
          <w:p w:rsidR="00B82B89" w:rsidRPr="004C3867" w:rsidRDefault="00B82B89" w:rsidP="00B82B89">
            <w:pPr>
              <w:snapToGrid w:val="0"/>
              <w:ind w:left="74"/>
              <w:jc w:val="center"/>
              <w:rPr>
                <w:sz w:val="16"/>
                <w:szCs w:val="16"/>
              </w:rPr>
            </w:pPr>
            <w:r w:rsidRPr="004C3867">
              <w:rPr>
                <w:sz w:val="16"/>
                <w:szCs w:val="16"/>
              </w:rPr>
              <w:t>0</w:t>
            </w:r>
          </w:p>
        </w:tc>
        <w:tc>
          <w:tcPr>
            <w:tcW w:w="709" w:type="dxa"/>
            <w:vAlign w:val="center"/>
          </w:tcPr>
          <w:p w:rsidR="00B82B89" w:rsidRPr="004C3867" w:rsidRDefault="00B82B89" w:rsidP="00B82B89">
            <w:pPr>
              <w:snapToGrid w:val="0"/>
              <w:ind w:left="75"/>
              <w:jc w:val="center"/>
              <w:rPr>
                <w:sz w:val="16"/>
                <w:szCs w:val="16"/>
              </w:rPr>
            </w:pPr>
            <w:r w:rsidRPr="004C3867">
              <w:rPr>
                <w:sz w:val="16"/>
                <w:szCs w:val="16"/>
              </w:rPr>
              <w:t>0</w:t>
            </w:r>
          </w:p>
        </w:tc>
        <w:tc>
          <w:tcPr>
            <w:tcW w:w="708"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708"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709" w:type="dxa"/>
            <w:vAlign w:val="center"/>
          </w:tcPr>
          <w:p w:rsidR="00B82B89" w:rsidRPr="004C3867" w:rsidRDefault="00B82B89" w:rsidP="00B82B89">
            <w:pPr>
              <w:snapToGrid w:val="0"/>
              <w:ind w:left="420"/>
              <w:jc w:val="center"/>
              <w:rPr>
                <w:sz w:val="16"/>
                <w:szCs w:val="16"/>
              </w:rPr>
            </w:pPr>
            <w:r>
              <w:rPr>
                <w:sz w:val="16"/>
                <w:szCs w:val="16"/>
              </w:rPr>
              <w:t>0</w:t>
            </w:r>
          </w:p>
        </w:tc>
        <w:tc>
          <w:tcPr>
            <w:tcW w:w="567"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c>
          <w:tcPr>
            <w:tcW w:w="709"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c>
          <w:tcPr>
            <w:tcW w:w="700" w:type="dxa"/>
            <w:vAlign w:val="center"/>
          </w:tcPr>
          <w:p w:rsidR="00B82B89" w:rsidRPr="004C3867" w:rsidRDefault="00B82B89" w:rsidP="00B82B89">
            <w:pPr>
              <w:snapToGrid w:val="0"/>
              <w:ind w:left="-73" w:firstLine="61"/>
              <w:jc w:val="center"/>
              <w:rPr>
                <w:sz w:val="16"/>
                <w:szCs w:val="16"/>
              </w:rPr>
            </w:pPr>
            <w:r w:rsidRPr="004C3867">
              <w:rPr>
                <w:sz w:val="16"/>
                <w:szCs w:val="16"/>
              </w:rPr>
              <w:t>0</w:t>
            </w:r>
          </w:p>
        </w:tc>
      </w:tr>
    </w:tbl>
    <w:p w:rsidR="00B82B89" w:rsidRDefault="00B82B89" w:rsidP="0067097B">
      <w:pPr>
        <w:ind w:firstLine="708"/>
        <w:jc w:val="both"/>
        <w:rPr>
          <w:b/>
          <w:color w:val="000000"/>
          <w:sz w:val="22"/>
          <w:szCs w:val="22"/>
        </w:rPr>
      </w:pPr>
    </w:p>
    <w:p w:rsidR="0067097B" w:rsidRPr="001E3606" w:rsidRDefault="0067097B" w:rsidP="0067097B">
      <w:pPr>
        <w:ind w:firstLine="708"/>
        <w:jc w:val="both"/>
        <w:rPr>
          <w:b/>
          <w:color w:val="000000"/>
          <w:sz w:val="22"/>
          <w:szCs w:val="22"/>
        </w:rPr>
      </w:pPr>
      <w:r w:rsidRPr="001E3606">
        <w:rPr>
          <w:b/>
          <w:color w:val="000000"/>
          <w:sz w:val="22"/>
          <w:szCs w:val="22"/>
        </w:rPr>
        <w:t xml:space="preserve">5.4. Состояние и эффективность использования библиотечного фонда в динамике трёх лет. </w:t>
      </w:r>
    </w:p>
    <w:p w:rsidR="0067097B" w:rsidRPr="00B136FB" w:rsidRDefault="0067097B" w:rsidP="0067097B">
      <w:pPr>
        <w:pStyle w:val="HTML"/>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850"/>
        <w:gridCol w:w="851"/>
        <w:gridCol w:w="850"/>
      </w:tblGrid>
      <w:tr w:rsidR="0067097B" w:rsidRPr="00B136FB" w:rsidTr="00F00B68">
        <w:trPr>
          <w:trHeight w:val="284"/>
        </w:trPr>
        <w:tc>
          <w:tcPr>
            <w:tcW w:w="7196" w:type="dxa"/>
            <w:vMerge w:val="restart"/>
            <w:shd w:val="clear" w:color="auto" w:fill="auto"/>
            <w:vAlign w:val="center"/>
          </w:tcPr>
          <w:p w:rsidR="0067097B" w:rsidRPr="00B136FB" w:rsidRDefault="0067097B" w:rsidP="004F6D02">
            <w:pPr>
              <w:jc w:val="center"/>
              <w:rPr>
                <w:color w:val="000000"/>
                <w:sz w:val="16"/>
                <w:szCs w:val="16"/>
              </w:rPr>
            </w:pPr>
            <w:r w:rsidRPr="00B136FB">
              <w:rPr>
                <w:color w:val="000000"/>
                <w:sz w:val="16"/>
                <w:szCs w:val="16"/>
              </w:rPr>
              <w:t>Наименование показателя</w:t>
            </w:r>
          </w:p>
        </w:tc>
        <w:tc>
          <w:tcPr>
            <w:tcW w:w="2551" w:type="dxa"/>
            <w:gridSpan w:val="3"/>
            <w:shd w:val="clear" w:color="auto" w:fill="auto"/>
            <w:vAlign w:val="center"/>
          </w:tcPr>
          <w:p w:rsidR="0067097B" w:rsidRPr="00B136FB" w:rsidRDefault="0067097B" w:rsidP="004F6D02">
            <w:pPr>
              <w:snapToGrid w:val="0"/>
              <w:jc w:val="center"/>
              <w:rPr>
                <w:color w:val="000000"/>
                <w:sz w:val="16"/>
                <w:szCs w:val="16"/>
                <w:shd w:val="clear" w:color="auto" w:fill="FFFFFF"/>
              </w:rPr>
            </w:pPr>
            <w:r w:rsidRPr="00B136FB">
              <w:rPr>
                <w:color w:val="000000"/>
                <w:sz w:val="16"/>
                <w:szCs w:val="16"/>
                <w:shd w:val="clear" w:color="auto" w:fill="FFFFFF"/>
              </w:rPr>
              <w:t>Объём показателя</w:t>
            </w:r>
          </w:p>
        </w:tc>
      </w:tr>
      <w:tr w:rsidR="00A05E64" w:rsidRPr="00B136FB" w:rsidTr="00F00B68">
        <w:trPr>
          <w:trHeight w:val="284"/>
        </w:trPr>
        <w:tc>
          <w:tcPr>
            <w:tcW w:w="7196" w:type="dxa"/>
            <w:vMerge/>
            <w:shd w:val="clear" w:color="auto" w:fill="auto"/>
          </w:tcPr>
          <w:p w:rsidR="00A05E64" w:rsidRPr="00B136FB" w:rsidRDefault="00A05E64" w:rsidP="004F6D02">
            <w:pPr>
              <w:jc w:val="center"/>
              <w:rPr>
                <w:color w:val="000000"/>
                <w:sz w:val="16"/>
                <w:szCs w:val="16"/>
              </w:rPr>
            </w:pPr>
          </w:p>
        </w:tc>
        <w:tc>
          <w:tcPr>
            <w:tcW w:w="850" w:type="dxa"/>
            <w:shd w:val="clear" w:color="auto" w:fill="auto"/>
            <w:vAlign w:val="center"/>
          </w:tcPr>
          <w:p w:rsidR="00A05E64" w:rsidRPr="00B136FB" w:rsidRDefault="00A05E64" w:rsidP="00A05E64">
            <w:pPr>
              <w:snapToGrid w:val="0"/>
              <w:jc w:val="center"/>
              <w:rPr>
                <w:sz w:val="16"/>
                <w:szCs w:val="16"/>
                <w:shd w:val="clear" w:color="auto" w:fill="FFFFFF"/>
              </w:rPr>
            </w:pPr>
            <w:r w:rsidRPr="00B136FB">
              <w:rPr>
                <w:sz w:val="16"/>
                <w:szCs w:val="16"/>
                <w:shd w:val="clear" w:color="auto" w:fill="FFFFFF"/>
              </w:rPr>
              <w:t>2023 г.</w:t>
            </w:r>
          </w:p>
        </w:tc>
        <w:tc>
          <w:tcPr>
            <w:tcW w:w="851" w:type="dxa"/>
            <w:shd w:val="clear" w:color="auto" w:fill="auto"/>
            <w:vAlign w:val="center"/>
          </w:tcPr>
          <w:p w:rsidR="00A05E64" w:rsidRPr="00B136FB" w:rsidRDefault="00A05E64" w:rsidP="00A05E64">
            <w:pPr>
              <w:snapToGrid w:val="0"/>
              <w:jc w:val="center"/>
              <w:rPr>
                <w:sz w:val="16"/>
                <w:szCs w:val="16"/>
                <w:shd w:val="clear" w:color="auto" w:fill="FFFFFF"/>
              </w:rPr>
            </w:pPr>
            <w:r w:rsidRPr="00B136FB">
              <w:rPr>
                <w:sz w:val="16"/>
                <w:szCs w:val="16"/>
                <w:shd w:val="clear" w:color="auto" w:fill="FFFFFF"/>
              </w:rPr>
              <w:t>2024 г.</w:t>
            </w:r>
          </w:p>
        </w:tc>
        <w:tc>
          <w:tcPr>
            <w:tcW w:w="850" w:type="dxa"/>
            <w:shd w:val="clear" w:color="auto" w:fill="auto"/>
            <w:vAlign w:val="center"/>
          </w:tcPr>
          <w:p w:rsidR="00A05E64" w:rsidRPr="00B136FB" w:rsidRDefault="00A05E64" w:rsidP="00A05E64">
            <w:pPr>
              <w:snapToGrid w:val="0"/>
              <w:jc w:val="center"/>
              <w:rPr>
                <w:sz w:val="16"/>
                <w:szCs w:val="16"/>
                <w:shd w:val="clear" w:color="auto" w:fill="FFFFFF"/>
              </w:rPr>
            </w:pPr>
            <w:r w:rsidRPr="00B136FB">
              <w:rPr>
                <w:sz w:val="16"/>
                <w:szCs w:val="16"/>
                <w:shd w:val="clear" w:color="auto" w:fill="FFFFFF"/>
              </w:rPr>
              <w:t>2025 г.</w:t>
            </w:r>
          </w:p>
        </w:tc>
      </w:tr>
      <w:tr w:rsidR="00E03721" w:rsidRPr="00B136FB" w:rsidTr="00F00B68">
        <w:trPr>
          <w:trHeight w:val="284"/>
        </w:trPr>
        <w:tc>
          <w:tcPr>
            <w:tcW w:w="7196" w:type="dxa"/>
            <w:shd w:val="clear" w:color="auto" w:fill="auto"/>
            <w:vAlign w:val="center"/>
          </w:tcPr>
          <w:p w:rsidR="00E03721" w:rsidRPr="00B136FB" w:rsidRDefault="00E03721" w:rsidP="00E03721">
            <w:pPr>
              <w:rPr>
                <w:color w:val="000000"/>
                <w:sz w:val="16"/>
                <w:szCs w:val="16"/>
              </w:rPr>
            </w:pPr>
            <w:r w:rsidRPr="00B136FB">
              <w:rPr>
                <w:color w:val="000000"/>
                <w:sz w:val="16"/>
                <w:szCs w:val="16"/>
              </w:rPr>
              <w:t>Обращаемость фонда</w:t>
            </w:r>
          </w:p>
        </w:tc>
        <w:tc>
          <w:tcPr>
            <w:tcW w:w="850" w:type="dxa"/>
            <w:shd w:val="clear" w:color="auto" w:fill="auto"/>
            <w:vAlign w:val="center"/>
          </w:tcPr>
          <w:p w:rsidR="00E03721" w:rsidRPr="00B136FB" w:rsidRDefault="00E03721" w:rsidP="00E03721">
            <w:pPr>
              <w:pStyle w:val="TableParagraph"/>
              <w:spacing w:line="253" w:lineRule="exact"/>
              <w:ind w:left="19" w:right="-102"/>
              <w:jc w:val="center"/>
              <w:rPr>
                <w:color w:val="000000"/>
                <w:sz w:val="16"/>
                <w:szCs w:val="16"/>
                <w:lang w:eastAsia="ru-RU"/>
              </w:rPr>
            </w:pPr>
            <w:r w:rsidRPr="00B136FB">
              <w:rPr>
                <w:color w:val="000000"/>
                <w:sz w:val="16"/>
                <w:szCs w:val="16"/>
                <w:lang w:eastAsia="ru-RU"/>
              </w:rPr>
              <w:t>1</w:t>
            </w:r>
          </w:p>
        </w:tc>
        <w:tc>
          <w:tcPr>
            <w:tcW w:w="851" w:type="dxa"/>
            <w:shd w:val="clear" w:color="auto" w:fill="auto"/>
            <w:vAlign w:val="center"/>
          </w:tcPr>
          <w:p w:rsidR="00E03721" w:rsidRPr="00B136FB" w:rsidRDefault="00E03721" w:rsidP="00E03721">
            <w:pPr>
              <w:ind w:right="-102"/>
              <w:jc w:val="center"/>
              <w:rPr>
                <w:color w:val="000000"/>
                <w:sz w:val="16"/>
                <w:szCs w:val="16"/>
              </w:rPr>
            </w:pPr>
            <w:r w:rsidRPr="00B136FB">
              <w:rPr>
                <w:color w:val="000000"/>
                <w:sz w:val="16"/>
                <w:szCs w:val="16"/>
              </w:rPr>
              <w:t>1</w:t>
            </w:r>
          </w:p>
        </w:tc>
        <w:tc>
          <w:tcPr>
            <w:tcW w:w="850" w:type="dxa"/>
            <w:shd w:val="clear" w:color="auto" w:fill="auto"/>
            <w:vAlign w:val="center"/>
          </w:tcPr>
          <w:p w:rsidR="00E03721" w:rsidRPr="00B136FB" w:rsidRDefault="00A81139" w:rsidP="00E03721">
            <w:pPr>
              <w:jc w:val="center"/>
              <w:rPr>
                <w:color w:val="000000"/>
                <w:sz w:val="16"/>
                <w:szCs w:val="16"/>
              </w:rPr>
            </w:pPr>
            <w:r w:rsidRPr="00B136FB">
              <w:rPr>
                <w:color w:val="000000"/>
                <w:sz w:val="16"/>
                <w:szCs w:val="16"/>
              </w:rPr>
              <w:t>1</w:t>
            </w:r>
          </w:p>
        </w:tc>
      </w:tr>
      <w:tr w:rsidR="00E03721" w:rsidRPr="00B136FB" w:rsidTr="00F00B68">
        <w:trPr>
          <w:trHeight w:val="284"/>
        </w:trPr>
        <w:tc>
          <w:tcPr>
            <w:tcW w:w="7196" w:type="dxa"/>
            <w:shd w:val="clear" w:color="auto" w:fill="auto"/>
            <w:vAlign w:val="center"/>
          </w:tcPr>
          <w:p w:rsidR="00E03721" w:rsidRPr="00B136FB" w:rsidRDefault="00E03721" w:rsidP="00E03721">
            <w:pPr>
              <w:rPr>
                <w:color w:val="000000"/>
                <w:sz w:val="16"/>
                <w:szCs w:val="16"/>
              </w:rPr>
            </w:pPr>
            <w:r w:rsidRPr="00B136FB">
              <w:rPr>
                <w:color w:val="000000"/>
                <w:sz w:val="16"/>
                <w:szCs w:val="16"/>
              </w:rPr>
              <w:t>Читаемость</w:t>
            </w:r>
          </w:p>
        </w:tc>
        <w:tc>
          <w:tcPr>
            <w:tcW w:w="850" w:type="dxa"/>
            <w:shd w:val="clear" w:color="auto" w:fill="auto"/>
            <w:vAlign w:val="center"/>
          </w:tcPr>
          <w:p w:rsidR="00E03721" w:rsidRPr="00B136FB" w:rsidRDefault="00E03721" w:rsidP="00E03721">
            <w:pPr>
              <w:pStyle w:val="TableParagraph"/>
              <w:spacing w:line="259" w:lineRule="exact"/>
              <w:ind w:right="-102"/>
              <w:jc w:val="center"/>
              <w:rPr>
                <w:color w:val="000000"/>
                <w:sz w:val="16"/>
                <w:szCs w:val="16"/>
                <w:lang w:eastAsia="ru-RU"/>
              </w:rPr>
            </w:pPr>
            <w:r w:rsidRPr="00B136FB">
              <w:rPr>
                <w:color w:val="000000"/>
                <w:sz w:val="16"/>
                <w:szCs w:val="16"/>
                <w:lang w:eastAsia="ru-RU"/>
              </w:rPr>
              <w:t>25</w:t>
            </w:r>
          </w:p>
        </w:tc>
        <w:tc>
          <w:tcPr>
            <w:tcW w:w="851" w:type="dxa"/>
            <w:shd w:val="clear" w:color="auto" w:fill="auto"/>
            <w:vAlign w:val="center"/>
          </w:tcPr>
          <w:p w:rsidR="00E03721" w:rsidRPr="00B136FB" w:rsidRDefault="00E03721" w:rsidP="00E03721">
            <w:pPr>
              <w:ind w:right="-102"/>
              <w:jc w:val="center"/>
              <w:rPr>
                <w:color w:val="000000"/>
                <w:sz w:val="16"/>
                <w:szCs w:val="16"/>
              </w:rPr>
            </w:pPr>
            <w:r w:rsidRPr="00B136FB">
              <w:rPr>
                <w:color w:val="000000"/>
                <w:sz w:val="16"/>
                <w:szCs w:val="16"/>
              </w:rPr>
              <w:t>25</w:t>
            </w:r>
          </w:p>
        </w:tc>
        <w:tc>
          <w:tcPr>
            <w:tcW w:w="850" w:type="dxa"/>
            <w:shd w:val="clear" w:color="auto" w:fill="auto"/>
            <w:vAlign w:val="center"/>
          </w:tcPr>
          <w:p w:rsidR="00E03721" w:rsidRPr="00B136FB" w:rsidRDefault="00A81139" w:rsidP="00E03721">
            <w:pPr>
              <w:jc w:val="center"/>
              <w:rPr>
                <w:color w:val="000000"/>
                <w:sz w:val="16"/>
                <w:szCs w:val="16"/>
              </w:rPr>
            </w:pPr>
            <w:r w:rsidRPr="00B136FB">
              <w:rPr>
                <w:color w:val="000000"/>
                <w:sz w:val="16"/>
                <w:szCs w:val="16"/>
              </w:rPr>
              <w:t>24</w:t>
            </w:r>
          </w:p>
        </w:tc>
      </w:tr>
      <w:tr w:rsidR="00E03721" w:rsidRPr="00B136FB" w:rsidTr="00F00B68">
        <w:trPr>
          <w:trHeight w:val="284"/>
        </w:trPr>
        <w:tc>
          <w:tcPr>
            <w:tcW w:w="7196" w:type="dxa"/>
            <w:shd w:val="clear" w:color="auto" w:fill="auto"/>
            <w:vAlign w:val="center"/>
          </w:tcPr>
          <w:p w:rsidR="00E03721" w:rsidRPr="00B136FB" w:rsidRDefault="00E03721" w:rsidP="00E03721">
            <w:pPr>
              <w:rPr>
                <w:color w:val="000000"/>
                <w:sz w:val="16"/>
                <w:szCs w:val="16"/>
              </w:rPr>
            </w:pPr>
            <w:r w:rsidRPr="00B136FB">
              <w:rPr>
                <w:color w:val="000000"/>
                <w:sz w:val="16"/>
                <w:szCs w:val="16"/>
              </w:rPr>
              <w:t>Книгообеспеченность</w:t>
            </w:r>
          </w:p>
        </w:tc>
        <w:tc>
          <w:tcPr>
            <w:tcW w:w="850" w:type="dxa"/>
            <w:shd w:val="clear" w:color="auto" w:fill="auto"/>
            <w:vAlign w:val="center"/>
          </w:tcPr>
          <w:p w:rsidR="00E03721" w:rsidRPr="00B136FB" w:rsidRDefault="00E03721" w:rsidP="00E03721">
            <w:pPr>
              <w:pStyle w:val="TableParagraph"/>
              <w:spacing w:line="258" w:lineRule="exact"/>
              <w:ind w:right="-102"/>
              <w:jc w:val="center"/>
              <w:rPr>
                <w:color w:val="000000"/>
                <w:sz w:val="16"/>
                <w:szCs w:val="16"/>
                <w:lang w:eastAsia="ru-RU"/>
              </w:rPr>
            </w:pPr>
            <w:r w:rsidRPr="00B136FB">
              <w:rPr>
                <w:color w:val="000000"/>
                <w:sz w:val="16"/>
                <w:szCs w:val="16"/>
                <w:lang w:eastAsia="ru-RU"/>
              </w:rPr>
              <w:t>25</w:t>
            </w:r>
          </w:p>
        </w:tc>
        <w:tc>
          <w:tcPr>
            <w:tcW w:w="851" w:type="dxa"/>
            <w:shd w:val="clear" w:color="auto" w:fill="auto"/>
            <w:vAlign w:val="center"/>
          </w:tcPr>
          <w:p w:rsidR="00E03721" w:rsidRPr="00B136FB" w:rsidRDefault="00E03721" w:rsidP="00E03721">
            <w:pPr>
              <w:ind w:right="-102"/>
              <w:jc w:val="center"/>
              <w:rPr>
                <w:color w:val="000000"/>
                <w:sz w:val="16"/>
                <w:szCs w:val="16"/>
              </w:rPr>
            </w:pPr>
            <w:r w:rsidRPr="00B136FB">
              <w:rPr>
                <w:color w:val="000000"/>
                <w:sz w:val="16"/>
                <w:szCs w:val="16"/>
              </w:rPr>
              <w:t>24</w:t>
            </w:r>
          </w:p>
        </w:tc>
        <w:tc>
          <w:tcPr>
            <w:tcW w:w="850" w:type="dxa"/>
            <w:shd w:val="clear" w:color="auto" w:fill="auto"/>
            <w:vAlign w:val="center"/>
          </w:tcPr>
          <w:p w:rsidR="00E03721" w:rsidRPr="00B136FB" w:rsidRDefault="00A81139" w:rsidP="00E03721">
            <w:pPr>
              <w:jc w:val="center"/>
              <w:rPr>
                <w:color w:val="000000"/>
                <w:sz w:val="16"/>
                <w:szCs w:val="16"/>
              </w:rPr>
            </w:pPr>
            <w:r w:rsidRPr="00B136FB">
              <w:rPr>
                <w:color w:val="000000"/>
                <w:sz w:val="16"/>
                <w:szCs w:val="16"/>
              </w:rPr>
              <w:t>25</w:t>
            </w:r>
          </w:p>
        </w:tc>
      </w:tr>
      <w:tr w:rsidR="00E03721" w:rsidRPr="00B136FB" w:rsidTr="00F00B68">
        <w:trPr>
          <w:trHeight w:val="284"/>
        </w:trPr>
        <w:tc>
          <w:tcPr>
            <w:tcW w:w="7196" w:type="dxa"/>
            <w:shd w:val="clear" w:color="auto" w:fill="auto"/>
            <w:vAlign w:val="center"/>
          </w:tcPr>
          <w:p w:rsidR="00E03721" w:rsidRPr="00B136FB" w:rsidRDefault="00E03721" w:rsidP="00E03721">
            <w:pPr>
              <w:rPr>
                <w:color w:val="000000"/>
                <w:sz w:val="16"/>
                <w:szCs w:val="16"/>
              </w:rPr>
            </w:pPr>
            <w:r w:rsidRPr="00B136FB">
              <w:rPr>
                <w:color w:val="000000"/>
                <w:sz w:val="16"/>
                <w:szCs w:val="16"/>
              </w:rPr>
              <w:t>Обновляемость фонда (разница между процентом поступления и выбытия к общему объёму фонда)</w:t>
            </w:r>
          </w:p>
        </w:tc>
        <w:tc>
          <w:tcPr>
            <w:tcW w:w="850" w:type="dxa"/>
            <w:shd w:val="clear" w:color="auto" w:fill="auto"/>
            <w:vAlign w:val="center"/>
          </w:tcPr>
          <w:p w:rsidR="00E03721" w:rsidRPr="00B136FB" w:rsidRDefault="00E03721" w:rsidP="00E03721">
            <w:pPr>
              <w:pStyle w:val="TableParagraph"/>
              <w:ind w:right="-102"/>
              <w:jc w:val="center"/>
              <w:rPr>
                <w:color w:val="000000"/>
                <w:sz w:val="16"/>
                <w:szCs w:val="16"/>
                <w:lang w:eastAsia="ru-RU"/>
              </w:rPr>
            </w:pPr>
            <w:r w:rsidRPr="00B136FB">
              <w:rPr>
                <w:color w:val="000000"/>
                <w:sz w:val="16"/>
                <w:szCs w:val="16"/>
                <w:lang w:eastAsia="ru-RU"/>
              </w:rPr>
              <w:t>1.7</w:t>
            </w:r>
          </w:p>
        </w:tc>
        <w:tc>
          <w:tcPr>
            <w:tcW w:w="851" w:type="dxa"/>
            <w:shd w:val="clear" w:color="auto" w:fill="auto"/>
            <w:vAlign w:val="center"/>
          </w:tcPr>
          <w:p w:rsidR="00E03721" w:rsidRPr="00B136FB" w:rsidRDefault="00E03721" w:rsidP="00E03721">
            <w:pPr>
              <w:ind w:right="-102"/>
              <w:jc w:val="center"/>
              <w:rPr>
                <w:color w:val="000000"/>
                <w:sz w:val="16"/>
                <w:szCs w:val="16"/>
              </w:rPr>
            </w:pPr>
            <w:r w:rsidRPr="00B136FB">
              <w:rPr>
                <w:color w:val="000000"/>
                <w:sz w:val="16"/>
                <w:szCs w:val="16"/>
              </w:rPr>
              <w:t>1</w:t>
            </w:r>
          </w:p>
        </w:tc>
        <w:tc>
          <w:tcPr>
            <w:tcW w:w="850" w:type="dxa"/>
            <w:shd w:val="clear" w:color="auto" w:fill="auto"/>
            <w:vAlign w:val="center"/>
          </w:tcPr>
          <w:p w:rsidR="00E03721" w:rsidRPr="00B136FB" w:rsidRDefault="002A0159" w:rsidP="00E03721">
            <w:pPr>
              <w:jc w:val="center"/>
              <w:rPr>
                <w:color w:val="000000"/>
                <w:sz w:val="16"/>
                <w:szCs w:val="16"/>
              </w:rPr>
            </w:pPr>
            <w:r>
              <w:rPr>
                <w:color w:val="000000"/>
                <w:sz w:val="16"/>
                <w:szCs w:val="16"/>
              </w:rPr>
              <w:t>1,2</w:t>
            </w:r>
          </w:p>
        </w:tc>
      </w:tr>
    </w:tbl>
    <w:p w:rsidR="0067097B" w:rsidRPr="00B136FB" w:rsidRDefault="0067097B" w:rsidP="0067097B">
      <w:pPr>
        <w:rPr>
          <w:color w:val="000000"/>
        </w:rPr>
      </w:pPr>
    </w:p>
    <w:p w:rsidR="00B136FB" w:rsidRDefault="00B136FB" w:rsidP="0067097B">
      <w:pPr>
        <w:spacing w:after="240"/>
        <w:ind w:firstLine="708"/>
        <w:jc w:val="both"/>
      </w:pPr>
      <w:r>
        <w:t>Основные показатели состояния и эффективности использования библиотечных фондов показывает, что обращаемость фонда, читаемость и книгообеспеченность остаются на одном уровне. Из-за дефицита бюджета число новых поступлений сократилось в последние годы, соответственно обновляемость фонда снизилась.</w:t>
      </w:r>
    </w:p>
    <w:p w:rsidR="0067097B" w:rsidRPr="00B82B89" w:rsidRDefault="0067097B" w:rsidP="0067097B">
      <w:pPr>
        <w:spacing w:after="240"/>
        <w:ind w:firstLine="708"/>
        <w:jc w:val="both"/>
        <w:rPr>
          <w:b/>
          <w:color w:val="000000"/>
          <w:sz w:val="22"/>
          <w:szCs w:val="22"/>
        </w:rPr>
      </w:pPr>
      <w:r w:rsidRPr="00B82B89">
        <w:rPr>
          <w:b/>
          <w:color w:val="000000"/>
          <w:sz w:val="22"/>
          <w:szCs w:val="22"/>
        </w:rPr>
        <w:t>5.5. Выдача документов библиотечного фонда по видам документов.</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78"/>
        <w:gridCol w:w="764"/>
        <w:gridCol w:w="709"/>
        <w:gridCol w:w="1154"/>
        <w:gridCol w:w="793"/>
        <w:gridCol w:w="927"/>
        <w:gridCol w:w="1345"/>
        <w:gridCol w:w="1275"/>
      </w:tblGrid>
      <w:tr w:rsidR="00E32831" w:rsidRPr="00A74464" w:rsidTr="00E32831">
        <w:tc>
          <w:tcPr>
            <w:tcW w:w="1458" w:type="dxa"/>
            <w:shd w:val="clear" w:color="auto" w:fill="auto"/>
          </w:tcPr>
          <w:p w:rsidR="00E32831" w:rsidRPr="0004439E" w:rsidRDefault="00E32831" w:rsidP="005F2398">
            <w:pPr>
              <w:jc w:val="center"/>
              <w:rPr>
                <w:color w:val="000000"/>
                <w:sz w:val="16"/>
                <w:szCs w:val="16"/>
              </w:rPr>
            </w:pPr>
            <w:r w:rsidRPr="0004439E">
              <w:rPr>
                <w:color w:val="000000"/>
                <w:sz w:val="16"/>
                <w:szCs w:val="16"/>
              </w:rPr>
              <w:t>Документовыдача</w:t>
            </w:r>
          </w:p>
          <w:p w:rsidR="00E32831" w:rsidRPr="0004439E" w:rsidRDefault="00E32831" w:rsidP="005F2398">
            <w:pPr>
              <w:jc w:val="center"/>
              <w:rPr>
                <w:color w:val="000000"/>
                <w:sz w:val="16"/>
                <w:szCs w:val="16"/>
              </w:rPr>
            </w:pPr>
            <w:r>
              <w:rPr>
                <w:color w:val="000000"/>
                <w:sz w:val="16"/>
                <w:szCs w:val="16"/>
              </w:rPr>
              <w:t>2025</w:t>
            </w:r>
            <w:r w:rsidRPr="0004439E">
              <w:rPr>
                <w:color w:val="000000"/>
                <w:sz w:val="16"/>
                <w:szCs w:val="16"/>
              </w:rPr>
              <w:t xml:space="preserve"> год</w:t>
            </w:r>
          </w:p>
        </w:tc>
        <w:tc>
          <w:tcPr>
            <w:tcW w:w="778" w:type="dxa"/>
            <w:shd w:val="clear" w:color="auto" w:fill="auto"/>
            <w:vAlign w:val="center"/>
          </w:tcPr>
          <w:p w:rsidR="00E32831" w:rsidRPr="0004439E" w:rsidRDefault="00E32831" w:rsidP="005F2398">
            <w:pPr>
              <w:pStyle w:val="afa"/>
              <w:snapToGrid w:val="0"/>
              <w:jc w:val="center"/>
              <w:rPr>
                <w:color w:val="000000"/>
                <w:sz w:val="16"/>
                <w:szCs w:val="16"/>
                <w:lang w:eastAsia="ru-RU"/>
              </w:rPr>
            </w:pPr>
            <w:r w:rsidRPr="0004439E">
              <w:rPr>
                <w:color w:val="000000"/>
                <w:sz w:val="16"/>
                <w:szCs w:val="16"/>
                <w:lang w:eastAsia="ru-RU"/>
              </w:rPr>
              <w:t>ОПЛ</w:t>
            </w:r>
          </w:p>
        </w:tc>
        <w:tc>
          <w:tcPr>
            <w:tcW w:w="764" w:type="dxa"/>
            <w:shd w:val="clear" w:color="auto" w:fill="auto"/>
            <w:vAlign w:val="center"/>
          </w:tcPr>
          <w:p w:rsidR="00E32831" w:rsidRPr="0004439E" w:rsidRDefault="00E32831" w:rsidP="005F2398">
            <w:pPr>
              <w:pStyle w:val="afa"/>
              <w:snapToGrid w:val="0"/>
              <w:jc w:val="center"/>
              <w:rPr>
                <w:color w:val="000000"/>
                <w:sz w:val="16"/>
                <w:szCs w:val="16"/>
                <w:lang w:eastAsia="ru-RU"/>
              </w:rPr>
            </w:pPr>
            <w:r w:rsidRPr="0004439E">
              <w:rPr>
                <w:color w:val="000000"/>
                <w:sz w:val="16"/>
                <w:szCs w:val="16"/>
                <w:lang w:eastAsia="ru-RU"/>
              </w:rPr>
              <w:t>ЕНЛ</w:t>
            </w:r>
          </w:p>
        </w:tc>
        <w:tc>
          <w:tcPr>
            <w:tcW w:w="709" w:type="dxa"/>
            <w:shd w:val="clear" w:color="auto" w:fill="auto"/>
            <w:vAlign w:val="center"/>
          </w:tcPr>
          <w:p w:rsidR="00E32831" w:rsidRPr="0004439E" w:rsidRDefault="00E32831" w:rsidP="005F2398">
            <w:pPr>
              <w:pStyle w:val="afa"/>
              <w:snapToGrid w:val="0"/>
              <w:jc w:val="center"/>
              <w:rPr>
                <w:color w:val="000000"/>
                <w:sz w:val="16"/>
                <w:szCs w:val="16"/>
                <w:lang w:eastAsia="ru-RU"/>
              </w:rPr>
            </w:pPr>
            <w:r w:rsidRPr="0004439E">
              <w:rPr>
                <w:color w:val="000000"/>
                <w:sz w:val="16"/>
                <w:szCs w:val="16"/>
                <w:lang w:eastAsia="ru-RU"/>
              </w:rPr>
              <w:t>Тех.</w:t>
            </w:r>
          </w:p>
        </w:tc>
        <w:tc>
          <w:tcPr>
            <w:tcW w:w="1154" w:type="dxa"/>
            <w:shd w:val="clear" w:color="auto" w:fill="auto"/>
            <w:vAlign w:val="center"/>
          </w:tcPr>
          <w:p w:rsidR="00E32831" w:rsidRPr="0004439E" w:rsidRDefault="00E32831" w:rsidP="005F2398">
            <w:pPr>
              <w:pStyle w:val="afa"/>
              <w:snapToGrid w:val="0"/>
              <w:jc w:val="center"/>
              <w:rPr>
                <w:color w:val="000000"/>
                <w:sz w:val="16"/>
                <w:szCs w:val="16"/>
                <w:lang w:eastAsia="ru-RU"/>
              </w:rPr>
            </w:pPr>
            <w:r w:rsidRPr="0004439E">
              <w:rPr>
                <w:color w:val="000000"/>
                <w:sz w:val="16"/>
                <w:szCs w:val="16"/>
                <w:lang w:eastAsia="ru-RU"/>
              </w:rPr>
              <w:t>С/х</w:t>
            </w:r>
          </w:p>
        </w:tc>
        <w:tc>
          <w:tcPr>
            <w:tcW w:w="793" w:type="dxa"/>
            <w:shd w:val="clear" w:color="auto" w:fill="auto"/>
            <w:vAlign w:val="center"/>
          </w:tcPr>
          <w:p w:rsidR="00E32831" w:rsidRPr="0004439E" w:rsidRDefault="00E32831" w:rsidP="005F2398">
            <w:pPr>
              <w:pStyle w:val="afa"/>
              <w:snapToGrid w:val="0"/>
              <w:jc w:val="center"/>
              <w:rPr>
                <w:color w:val="000000"/>
                <w:sz w:val="16"/>
                <w:szCs w:val="16"/>
                <w:lang w:eastAsia="ru-RU"/>
              </w:rPr>
            </w:pPr>
            <w:r w:rsidRPr="0004439E">
              <w:rPr>
                <w:color w:val="000000"/>
                <w:sz w:val="16"/>
                <w:szCs w:val="16"/>
                <w:lang w:eastAsia="ru-RU"/>
              </w:rPr>
              <w:t>Иск.</w:t>
            </w:r>
          </w:p>
        </w:tc>
        <w:tc>
          <w:tcPr>
            <w:tcW w:w="927" w:type="dxa"/>
            <w:shd w:val="clear" w:color="auto" w:fill="auto"/>
            <w:vAlign w:val="center"/>
          </w:tcPr>
          <w:p w:rsidR="00E32831" w:rsidRPr="0004439E" w:rsidRDefault="00E32831" w:rsidP="005F2398">
            <w:pPr>
              <w:pStyle w:val="afa"/>
              <w:snapToGrid w:val="0"/>
              <w:jc w:val="center"/>
              <w:rPr>
                <w:color w:val="000000"/>
                <w:sz w:val="16"/>
                <w:szCs w:val="16"/>
                <w:lang w:eastAsia="ru-RU"/>
              </w:rPr>
            </w:pPr>
            <w:r w:rsidRPr="0004439E">
              <w:rPr>
                <w:color w:val="000000"/>
                <w:sz w:val="16"/>
                <w:szCs w:val="16"/>
                <w:lang w:eastAsia="ru-RU"/>
              </w:rPr>
              <w:t>Спорт</w:t>
            </w:r>
          </w:p>
        </w:tc>
        <w:tc>
          <w:tcPr>
            <w:tcW w:w="1345" w:type="dxa"/>
            <w:shd w:val="clear" w:color="auto" w:fill="auto"/>
            <w:vAlign w:val="center"/>
          </w:tcPr>
          <w:p w:rsidR="00E32831" w:rsidRPr="0004439E" w:rsidRDefault="00E32831" w:rsidP="005F2398">
            <w:pPr>
              <w:pStyle w:val="afa"/>
              <w:snapToGrid w:val="0"/>
              <w:jc w:val="center"/>
              <w:rPr>
                <w:color w:val="000000"/>
                <w:sz w:val="16"/>
                <w:szCs w:val="16"/>
                <w:lang w:eastAsia="ru-RU"/>
              </w:rPr>
            </w:pPr>
            <w:r w:rsidRPr="0004439E">
              <w:rPr>
                <w:color w:val="000000"/>
                <w:sz w:val="16"/>
                <w:szCs w:val="16"/>
                <w:lang w:eastAsia="ru-RU"/>
              </w:rPr>
              <w:t>Филология</w:t>
            </w:r>
          </w:p>
        </w:tc>
        <w:tc>
          <w:tcPr>
            <w:tcW w:w="1275" w:type="dxa"/>
            <w:shd w:val="clear" w:color="auto" w:fill="auto"/>
            <w:vAlign w:val="center"/>
          </w:tcPr>
          <w:p w:rsidR="00E32831" w:rsidRPr="0004439E" w:rsidRDefault="00E32831" w:rsidP="005F2398">
            <w:pPr>
              <w:pStyle w:val="afa"/>
              <w:snapToGrid w:val="0"/>
              <w:jc w:val="center"/>
              <w:rPr>
                <w:color w:val="000000"/>
                <w:sz w:val="16"/>
                <w:szCs w:val="16"/>
                <w:lang w:eastAsia="ru-RU"/>
              </w:rPr>
            </w:pPr>
            <w:r w:rsidRPr="0004439E">
              <w:rPr>
                <w:color w:val="000000"/>
                <w:sz w:val="16"/>
                <w:szCs w:val="16"/>
                <w:lang w:eastAsia="ru-RU"/>
              </w:rPr>
              <w:t>Худ.</w:t>
            </w:r>
          </w:p>
          <w:p w:rsidR="00E32831" w:rsidRPr="0004439E" w:rsidRDefault="00E32831" w:rsidP="005F2398">
            <w:pPr>
              <w:pStyle w:val="afa"/>
              <w:snapToGrid w:val="0"/>
              <w:jc w:val="center"/>
              <w:rPr>
                <w:color w:val="000000"/>
                <w:sz w:val="16"/>
                <w:szCs w:val="16"/>
                <w:lang w:eastAsia="ru-RU"/>
              </w:rPr>
            </w:pPr>
            <w:r w:rsidRPr="0004439E">
              <w:rPr>
                <w:color w:val="000000"/>
                <w:sz w:val="16"/>
                <w:szCs w:val="16"/>
                <w:lang w:eastAsia="ru-RU"/>
              </w:rPr>
              <w:t>литер.</w:t>
            </w:r>
          </w:p>
        </w:tc>
      </w:tr>
      <w:tr w:rsidR="00E32831" w:rsidRPr="00A74464" w:rsidTr="00E32831">
        <w:tc>
          <w:tcPr>
            <w:tcW w:w="1458" w:type="dxa"/>
            <w:shd w:val="clear" w:color="auto" w:fill="auto"/>
          </w:tcPr>
          <w:p w:rsidR="00E32831" w:rsidRPr="0004439E" w:rsidRDefault="00E32831" w:rsidP="005F2398">
            <w:pPr>
              <w:jc w:val="center"/>
              <w:rPr>
                <w:color w:val="000000"/>
                <w:sz w:val="16"/>
                <w:szCs w:val="16"/>
              </w:rPr>
            </w:pPr>
            <w:r>
              <w:rPr>
                <w:color w:val="000000"/>
                <w:sz w:val="16"/>
                <w:szCs w:val="16"/>
              </w:rPr>
              <w:t>271399</w:t>
            </w:r>
          </w:p>
        </w:tc>
        <w:tc>
          <w:tcPr>
            <w:tcW w:w="778" w:type="dxa"/>
            <w:shd w:val="clear" w:color="auto" w:fill="auto"/>
          </w:tcPr>
          <w:p w:rsidR="00E32831" w:rsidRPr="0004439E" w:rsidRDefault="00E32831" w:rsidP="005F2398">
            <w:pPr>
              <w:jc w:val="center"/>
              <w:rPr>
                <w:color w:val="000000"/>
                <w:sz w:val="16"/>
                <w:szCs w:val="16"/>
              </w:rPr>
            </w:pPr>
            <w:r>
              <w:rPr>
                <w:color w:val="000000"/>
                <w:sz w:val="16"/>
                <w:szCs w:val="16"/>
              </w:rPr>
              <w:t>17</w:t>
            </w:r>
            <w:r w:rsidRPr="0004439E">
              <w:rPr>
                <w:color w:val="000000"/>
                <w:sz w:val="16"/>
                <w:szCs w:val="16"/>
              </w:rPr>
              <w:t xml:space="preserve"> %</w:t>
            </w:r>
          </w:p>
        </w:tc>
        <w:tc>
          <w:tcPr>
            <w:tcW w:w="764" w:type="dxa"/>
            <w:shd w:val="clear" w:color="auto" w:fill="auto"/>
          </w:tcPr>
          <w:p w:rsidR="00E32831" w:rsidRPr="0004439E" w:rsidRDefault="00E32831" w:rsidP="005F2398">
            <w:pPr>
              <w:jc w:val="center"/>
              <w:rPr>
                <w:color w:val="000000"/>
                <w:sz w:val="16"/>
                <w:szCs w:val="16"/>
              </w:rPr>
            </w:pPr>
            <w:r>
              <w:rPr>
                <w:color w:val="000000"/>
                <w:sz w:val="16"/>
                <w:szCs w:val="16"/>
              </w:rPr>
              <w:t>6,5</w:t>
            </w:r>
            <w:r w:rsidRPr="0004439E">
              <w:rPr>
                <w:color w:val="000000"/>
                <w:sz w:val="16"/>
                <w:szCs w:val="16"/>
              </w:rPr>
              <w:t xml:space="preserve"> %</w:t>
            </w:r>
          </w:p>
        </w:tc>
        <w:tc>
          <w:tcPr>
            <w:tcW w:w="709" w:type="dxa"/>
            <w:shd w:val="clear" w:color="auto" w:fill="auto"/>
          </w:tcPr>
          <w:p w:rsidR="00E32831" w:rsidRPr="0004439E" w:rsidRDefault="00E32831" w:rsidP="005F2398">
            <w:pPr>
              <w:jc w:val="center"/>
              <w:rPr>
                <w:color w:val="000000"/>
                <w:sz w:val="16"/>
                <w:szCs w:val="16"/>
              </w:rPr>
            </w:pPr>
            <w:r>
              <w:rPr>
                <w:color w:val="000000"/>
                <w:sz w:val="16"/>
                <w:szCs w:val="16"/>
              </w:rPr>
              <w:t>5</w:t>
            </w:r>
            <w:r w:rsidRPr="0004439E">
              <w:rPr>
                <w:color w:val="000000"/>
                <w:sz w:val="16"/>
                <w:szCs w:val="16"/>
              </w:rPr>
              <w:t xml:space="preserve"> %</w:t>
            </w:r>
          </w:p>
        </w:tc>
        <w:tc>
          <w:tcPr>
            <w:tcW w:w="1154" w:type="dxa"/>
            <w:shd w:val="clear" w:color="auto" w:fill="auto"/>
          </w:tcPr>
          <w:p w:rsidR="00E32831" w:rsidRPr="0004439E" w:rsidRDefault="00E32831" w:rsidP="005F2398">
            <w:pPr>
              <w:jc w:val="center"/>
              <w:rPr>
                <w:color w:val="000000"/>
                <w:sz w:val="16"/>
                <w:szCs w:val="16"/>
              </w:rPr>
            </w:pPr>
            <w:r>
              <w:rPr>
                <w:color w:val="000000"/>
                <w:sz w:val="16"/>
                <w:szCs w:val="16"/>
              </w:rPr>
              <w:t>4,5</w:t>
            </w:r>
            <w:r w:rsidRPr="0004439E">
              <w:rPr>
                <w:color w:val="000000"/>
                <w:sz w:val="16"/>
                <w:szCs w:val="16"/>
              </w:rPr>
              <w:t xml:space="preserve"> %</w:t>
            </w:r>
          </w:p>
        </w:tc>
        <w:tc>
          <w:tcPr>
            <w:tcW w:w="793" w:type="dxa"/>
            <w:shd w:val="clear" w:color="auto" w:fill="auto"/>
          </w:tcPr>
          <w:p w:rsidR="00E32831" w:rsidRPr="0004439E" w:rsidRDefault="00E32831" w:rsidP="005F2398">
            <w:pPr>
              <w:jc w:val="center"/>
              <w:rPr>
                <w:color w:val="000000"/>
                <w:sz w:val="16"/>
                <w:szCs w:val="16"/>
              </w:rPr>
            </w:pPr>
            <w:r>
              <w:rPr>
                <w:color w:val="000000"/>
                <w:sz w:val="16"/>
                <w:szCs w:val="16"/>
              </w:rPr>
              <w:t>6,5</w:t>
            </w:r>
            <w:r w:rsidRPr="0004439E">
              <w:rPr>
                <w:color w:val="000000"/>
                <w:sz w:val="16"/>
                <w:szCs w:val="16"/>
              </w:rPr>
              <w:t xml:space="preserve"> %</w:t>
            </w:r>
          </w:p>
        </w:tc>
        <w:tc>
          <w:tcPr>
            <w:tcW w:w="927" w:type="dxa"/>
            <w:shd w:val="clear" w:color="auto" w:fill="auto"/>
          </w:tcPr>
          <w:p w:rsidR="00E32831" w:rsidRPr="0004439E" w:rsidRDefault="00E32831" w:rsidP="005F2398">
            <w:pPr>
              <w:jc w:val="center"/>
              <w:rPr>
                <w:color w:val="000000"/>
                <w:sz w:val="16"/>
                <w:szCs w:val="16"/>
              </w:rPr>
            </w:pPr>
            <w:r>
              <w:rPr>
                <w:color w:val="000000"/>
                <w:sz w:val="16"/>
                <w:szCs w:val="16"/>
              </w:rPr>
              <w:t>2,5</w:t>
            </w:r>
            <w:r w:rsidRPr="0004439E">
              <w:rPr>
                <w:color w:val="000000"/>
                <w:sz w:val="16"/>
                <w:szCs w:val="16"/>
              </w:rPr>
              <w:t xml:space="preserve"> %</w:t>
            </w:r>
          </w:p>
        </w:tc>
        <w:tc>
          <w:tcPr>
            <w:tcW w:w="1345" w:type="dxa"/>
            <w:shd w:val="clear" w:color="auto" w:fill="auto"/>
          </w:tcPr>
          <w:p w:rsidR="00E32831" w:rsidRPr="0004439E" w:rsidRDefault="00E32831" w:rsidP="005F2398">
            <w:pPr>
              <w:jc w:val="center"/>
              <w:rPr>
                <w:color w:val="000000"/>
                <w:sz w:val="16"/>
                <w:szCs w:val="16"/>
              </w:rPr>
            </w:pPr>
            <w:r>
              <w:rPr>
                <w:color w:val="000000"/>
                <w:sz w:val="16"/>
                <w:szCs w:val="16"/>
              </w:rPr>
              <w:t>2</w:t>
            </w:r>
            <w:r w:rsidRPr="0004439E">
              <w:rPr>
                <w:color w:val="000000"/>
                <w:sz w:val="16"/>
                <w:szCs w:val="16"/>
              </w:rPr>
              <w:t xml:space="preserve"> %</w:t>
            </w:r>
          </w:p>
        </w:tc>
        <w:tc>
          <w:tcPr>
            <w:tcW w:w="1275" w:type="dxa"/>
            <w:shd w:val="clear" w:color="auto" w:fill="auto"/>
          </w:tcPr>
          <w:p w:rsidR="00E32831" w:rsidRPr="0004439E" w:rsidRDefault="00E32831" w:rsidP="005F2398">
            <w:pPr>
              <w:jc w:val="center"/>
              <w:rPr>
                <w:color w:val="000000"/>
                <w:sz w:val="16"/>
                <w:szCs w:val="16"/>
              </w:rPr>
            </w:pPr>
            <w:r>
              <w:rPr>
                <w:color w:val="000000"/>
                <w:sz w:val="16"/>
                <w:szCs w:val="16"/>
              </w:rPr>
              <w:t>56</w:t>
            </w:r>
            <w:r w:rsidRPr="0004439E">
              <w:rPr>
                <w:color w:val="000000"/>
                <w:sz w:val="16"/>
                <w:szCs w:val="16"/>
              </w:rPr>
              <w:t xml:space="preserve"> %</w:t>
            </w:r>
          </w:p>
        </w:tc>
      </w:tr>
    </w:tbl>
    <w:p w:rsidR="00E32831" w:rsidRDefault="00E32831" w:rsidP="00E32831">
      <w:pPr>
        <w:spacing w:after="240"/>
        <w:ind w:left="-142" w:firstLine="708"/>
        <w:jc w:val="both"/>
        <w:rPr>
          <w:color w:val="000000"/>
          <w:sz w:val="22"/>
          <w:szCs w:val="22"/>
        </w:rPr>
      </w:pPr>
    </w:p>
    <w:p w:rsidR="0067097B" w:rsidRPr="001E3606" w:rsidRDefault="0067097B" w:rsidP="00E32831">
      <w:pPr>
        <w:spacing w:after="240"/>
        <w:ind w:left="-142" w:firstLine="708"/>
        <w:jc w:val="both"/>
        <w:rPr>
          <w:b/>
          <w:sz w:val="22"/>
          <w:szCs w:val="22"/>
        </w:rPr>
      </w:pPr>
      <w:r w:rsidRPr="001E3606">
        <w:rPr>
          <w:b/>
          <w:sz w:val="22"/>
          <w:szCs w:val="22"/>
        </w:rPr>
        <w:t>5.6. Анализ и оценка состояния и эффективности использования библиотечного фонда модельных библиотек нового поколения, созданных в 2019-202</w:t>
      </w:r>
      <w:r w:rsidR="00A05E64" w:rsidRPr="001E3606">
        <w:rPr>
          <w:b/>
          <w:sz w:val="22"/>
          <w:szCs w:val="22"/>
        </w:rPr>
        <w:t>5</w:t>
      </w:r>
      <w:r w:rsidRPr="001E3606">
        <w:rPr>
          <w:b/>
          <w:sz w:val="22"/>
          <w:szCs w:val="22"/>
        </w:rPr>
        <w:t xml:space="preserve"> годы в рамках национальн</w:t>
      </w:r>
      <w:r w:rsidR="00E41F96" w:rsidRPr="001E3606">
        <w:rPr>
          <w:b/>
          <w:sz w:val="22"/>
          <w:szCs w:val="22"/>
        </w:rPr>
        <w:t>ых</w:t>
      </w:r>
      <w:r w:rsidRPr="001E3606">
        <w:rPr>
          <w:b/>
          <w:sz w:val="22"/>
          <w:szCs w:val="22"/>
        </w:rPr>
        <w:t xml:space="preserve"> проект</w:t>
      </w:r>
      <w:r w:rsidR="00E41F96" w:rsidRPr="001E3606">
        <w:rPr>
          <w:b/>
          <w:sz w:val="22"/>
          <w:szCs w:val="22"/>
        </w:rPr>
        <w:t>ов</w:t>
      </w:r>
      <w:r w:rsidRPr="001E3606">
        <w:rPr>
          <w:b/>
          <w:sz w:val="22"/>
          <w:szCs w:val="22"/>
        </w:rPr>
        <w:t xml:space="preserve"> «Культура» и</w:t>
      </w:r>
      <w:r w:rsidR="00E41F96" w:rsidRPr="001E3606">
        <w:rPr>
          <w:b/>
          <w:sz w:val="22"/>
          <w:szCs w:val="22"/>
        </w:rPr>
        <w:t xml:space="preserve"> «Семья»,</w:t>
      </w:r>
      <w:r w:rsidRPr="001E3606">
        <w:rPr>
          <w:b/>
          <w:sz w:val="22"/>
          <w:szCs w:val="22"/>
        </w:rPr>
        <w:t xml:space="preserve"> областной программы «Развитие культуры Томской области».</w:t>
      </w:r>
    </w:p>
    <w:p w:rsidR="0067097B" w:rsidRPr="00B82B89" w:rsidRDefault="0067097B" w:rsidP="0067097B">
      <w:pPr>
        <w:spacing w:after="240"/>
        <w:ind w:firstLine="708"/>
        <w:jc w:val="both"/>
        <w:rPr>
          <w:b/>
          <w:sz w:val="22"/>
          <w:szCs w:val="22"/>
        </w:rPr>
      </w:pPr>
      <w:r w:rsidRPr="00B82B89">
        <w:rPr>
          <w:b/>
          <w:sz w:val="22"/>
          <w:szCs w:val="22"/>
        </w:rPr>
        <w:t>5.6.1. Объём книжного фонда модельной библиотеки нового поколения в динамике 2018-202</w:t>
      </w:r>
      <w:r w:rsidR="00E41F96" w:rsidRPr="00B82B89">
        <w:rPr>
          <w:b/>
          <w:sz w:val="22"/>
          <w:szCs w:val="22"/>
        </w:rPr>
        <w:t>5</w:t>
      </w:r>
      <w:r w:rsidRPr="00B82B89">
        <w:rPr>
          <w:b/>
          <w:sz w:val="22"/>
          <w:szCs w:val="22"/>
        </w:rPr>
        <w:t xml:space="preserve"> годов.</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906"/>
        <w:gridCol w:w="1051"/>
        <w:gridCol w:w="1065"/>
        <w:gridCol w:w="960"/>
        <w:gridCol w:w="853"/>
        <w:gridCol w:w="850"/>
        <w:gridCol w:w="850"/>
        <w:gridCol w:w="850"/>
      </w:tblGrid>
      <w:tr w:rsidR="00576902" w:rsidRPr="00B82B89" w:rsidTr="00F17D78">
        <w:trPr>
          <w:trHeight w:val="289"/>
        </w:trPr>
        <w:tc>
          <w:tcPr>
            <w:tcW w:w="2200" w:type="dxa"/>
            <w:vMerge w:val="restart"/>
            <w:shd w:val="clear" w:color="auto" w:fill="auto"/>
            <w:vAlign w:val="center"/>
          </w:tcPr>
          <w:p w:rsidR="00576902" w:rsidRPr="00B82B89" w:rsidRDefault="00576902" w:rsidP="004F6D02">
            <w:pPr>
              <w:autoSpaceDE w:val="0"/>
              <w:autoSpaceDN w:val="0"/>
              <w:adjustRightInd w:val="0"/>
              <w:jc w:val="center"/>
              <w:rPr>
                <w:color w:val="000000"/>
                <w:sz w:val="16"/>
                <w:szCs w:val="16"/>
              </w:rPr>
            </w:pPr>
            <w:r w:rsidRPr="00B82B89">
              <w:rPr>
                <w:color w:val="000000"/>
                <w:sz w:val="16"/>
                <w:szCs w:val="16"/>
              </w:rPr>
              <w:t>Название модельной библиотеки нового поколения</w:t>
            </w:r>
          </w:p>
        </w:tc>
        <w:tc>
          <w:tcPr>
            <w:tcW w:w="7385" w:type="dxa"/>
            <w:gridSpan w:val="8"/>
            <w:shd w:val="clear" w:color="auto" w:fill="auto"/>
            <w:vAlign w:val="center"/>
          </w:tcPr>
          <w:p w:rsidR="00576902" w:rsidRPr="00B82B89" w:rsidRDefault="00576902" w:rsidP="00E41F96">
            <w:pPr>
              <w:snapToGrid w:val="0"/>
              <w:jc w:val="center"/>
              <w:rPr>
                <w:color w:val="000000"/>
                <w:sz w:val="16"/>
                <w:szCs w:val="16"/>
                <w:shd w:val="clear" w:color="auto" w:fill="FFFFFF"/>
              </w:rPr>
            </w:pPr>
            <w:r w:rsidRPr="00B82B89">
              <w:rPr>
                <w:color w:val="000000"/>
                <w:sz w:val="16"/>
                <w:szCs w:val="16"/>
                <w:shd w:val="clear" w:color="auto" w:fill="FFFFFF"/>
              </w:rPr>
              <w:t>Количество экземпляров книг в фонде модельной библиотеки нового поколения</w:t>
            </w:r>
          </w:p>
        </w:tc>
      </w:tr>
      <w:tr w:rsidR="00576902" w:rsidRPr="00B82B89" w:rsidTr="00F17D78">
        <w:trPr>
          <w:trHeight w:val="289"/>
        </w:trPr>
        <w:tc>
          <w:tcPr>
            <w:tcW w:w="2200" w:type="dxa"/>
            <w:vMerge/>
            <w:shd w:val="clear" w:color="auto" w:fill="auto"/>
            <w:vAlign w:val="center"/>
          </w:tcPr>
          <w:p w:rsidR="00576902" w:rsidRPr="00B82B89" w:rsidRDefault="00576902" w:rsidP="004F6D02">
            <w:pPr>
              <w:autoSpaceDE w:val="0"/>
              <w:autoSpaceDN w:val="0"/>
              <w:adjustRightInd w:val="0"/>
              <w:jc w:val="center"/>
              <w:rPr>
                <w:color w:val="000000"/>
                <w:sz w:val="16"/>
                <w:szCs w:val="16"/>
              </w:rPr>
            </w:pPr>
          </w:p>
        </w:tc>
        <w:tc>
          <w:tcPr>
            <w:tcW w:w="906"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2018 г.</w:t>
            </w:r>
          </w:p>
        </w:tc>
        <w:tc>
          <w:tcPr>
            <w:tcW w:w="1051"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2019 г.</w:t>
            </w:r>
          </w:p>
        </w:tc>
        <w:tc>
          <w:tcPr>
            <w:tcW w:w="1065" w:type="dxa"/>
            <w:shd w:val="clear" w:color="auto" w:fill="auto"/>
            <w:vAlign w:val="center"/>
          </w:tcPr>
          <w:p w:rsidR="00576902" w:rsidRPr="00B82B89" w:rsidRDefault="00576902" w:rsidP="004F6D02">
            <w:pPr>
              <w:snapToGrid w:val="0"/>
              <w:ind w:left="-108" w:right="-125"/>
              <w:jc w:val="center"/>
              <w:rPr>
                <w:color w:val="000000"/>
                <w:sz w:val="16"/>
                <w:szCs w:val="16"/>
                <w:shd w:val="clear" w:color="auto" w:fill="FFFFFF"/>
              </w:rPr>
            </w:pPr>
            <w:r w:rsidRPr="00B82B89">
              <w:rPr>
                <w:color w:val="000000"/>
                <w:sz w:val="16"/>
                <w:szCs w:val="16"/>
                <w:shd w:val="clear" w:color="auto" w:fill="FFFFFF"/>
              </w:rPr>
              <w:t>2020 г.</w:t>
            </w:r>
          </w:p>
        </w:tc>
        <w:tc>
          <w:tcPr>
            <w:tcW w:w="960"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2021 г.</w:t>
            </w:r>
          </w:p>
        </w:tc>
        <w:tc>
          <w:tcPr>
            <w:tcW w:w="853" w:type="dxa"/>
            <w:shd w:val="clear" w:color="auto" w:fill="auto"/>
            <w:vAlign w:val="center"/>
          </w:tcPr>
          <w:p w:rsidR="00576902" w:rsidRPr="00B82B89" w:rsidRDefault="00576902" w:rsidP="004F6D02">
            <w:pPr>
              <w:snapToGrid w:val="0"/>
              <w:jc w:val="center"/>
              <w:rPr>
                <w:color w:val="000000"/>
                <w:sz w:val="16"/>
                <w:szCs w:val="16"/>
                <w:shd w:val="clear" w:color="auto" w:fill="FFFFFF"/>
              </w:rPr>
            </w:pPr>
            <w:r w:rsidRPr="00B82B89">
              <w:rPr>
                <w:color w:val="000000"/>
                <w:sz w:val="16"/>
                <w:szCs w:val="16"/>
                <w:shd w:val="clear" w:color="auto" w:fill="FFFFFF"/>
              </w:rPr>
              <w:t>2022 г.</w:t>
            </w:r>
          </w:p>
        </w:tc>
        <w:tc>
          <w:tcPr>
            <w:tcW w:w="850" w:type="dxa"/>
            <w:shd w:val="clear" w:color="auto" w:fill="auto"/>
            <w:vAlign w:val="center"/>
          </w:tcPr>
          <w:p w:rsidR="00576902" w:rsidRPr="00B82B89" w:rsidRDefault="00576902" w:rsidP="004F6D02">
            <w:pPr>
              <w:snapToGrid w:val="0"/>
              <w:jc w:val="center"/>
              <w:rPr>
                <w:color w:val="000000"/>
                <w:sz w:val="16"/>
                <w:szCs w:val="16"/>
                <w:shd w:val="clear" w:color="auto" w:fill="FFFFFF"/>
              </w:rPr>
            </w:pPr>
            <w:r w:rsidRPr="00B82B89">
              <w:rPr>
                <w:color w:val="000000"/>
                <w:sz w:val="16"/>
                <w:szCs w:val="16"/>
                <w:shd w:val="clear" w:color="auto" w:fill="FFFFFF"/>
              </w:rPr>
              <w:t>2023 г.</w:t>
            </w:r>
          </w:p>
        </w:tc>
        <w:tc>
          <w:tcPr>
            <w:tcW w:w="850" w:type="dxa"/>
            <w:vAlign w:val="center"/>
          </w:tcPr>
          <w:p w:rsidR="00576902" w:rsidRPr="00B82B89" w:rsidRDefault="00576902" w:rsidP="004F6D02">
            <w:pPr>
              <w:snapToGrid w:val="0"/>
              <w:jc w:val="center"/>
              <w:rPr>
                <w:color w:val="000000"/>
                <w:sz w:val="16"/>
                <w:szCs w:val="16"/>
                <w:shd w:val="clear" w:color="auto" w:fill="FFFFFF"/>
              </w:rPr>
            </w:pPr>
            <w:r w:rsidRPr="00B82B89">
              <w:rPr>
                <w:color w:val="000000"/>
                <w:sz w:val="16"/>
                <w:szCs w:val="16"/>
                <w:shd w:val="clear" w:color="auto" w:fill="FFFFFF"/>
              </w:rPr>
              <w:t>2024 г.</w:t>
            </w:r>
          </w:p>
        </w:tc>
        <w:tc>
          <w:tcPr>
            <w:tcW w:w="850" w:type="dxa"/>
            <w:vAlign w:val="center"/>
          </w:tcPr>
          <w:p w:rsidR="00576902" w:rsidRPr="00B82B89" w:rsidRDefault="00576902" w:rsidP="00E41F96">
            <w:pPr>
              <w:snapToGrid w:val="0"/>
              <w:jc w:val="center"/>
              <w:rPr>
                <w:sz w:val="16"/>
                <w:szCs w:val="16"/>
                <w:shd w:val="clear" w:color="auto" w:fill="FFFFFF"/>
              </w:rPr>
            </w:pPr>
            <w:r w:rsidRPr="00B82B89">
              <w:rPr>
                <w:sz w:val="16"/>
                <w:szCs w:val="16"/>
                <w:shd w:val="clear" w:color="auto" w:fill="FFFFFF"/>
              </w:rPr>
              <w:t>2025 г.</w:t>
            </w:r>
          </w:p>
        </w:tc>
      </w:tr>
      <w:tr w:rsidR="00B82B89" w:rsidRPr="00B82B89" w:rsidTr="00A21554">
        <w:trPr>
          <w:trHeight w:val="289"/>
        </w:trPr>
        <w:tc>
          <w:tcPr>
            <w:tcW w:w="2200" w:type="dxa"/>
            <w:shd w:val="clear" w:color="auto" w:fill="auto"/>
          </w:tcPr>
          <w:p w:rsidR="00B82B89" w:rsidRPr="00B82B89" w:rsidRDefault="00B82B89" w:rsidP="00B82B89">
            <w:pPr>
              <w:pStyle w:val="TableParagraph"/>
              <w:rPr>
                <w:color w:val="000000"/>
                <w:sz w:val="16"/>
                <w:szCs w:val="16"/>
                <w:lang w:eastAsia="ru-RU"/>
              </w:rPr>
            </w:pPr>
            <w:r w:rsidRPr="00B82B89">
              <w:rPr>
                <w:color w:val="000000"/>
                <w:sz w:val="16"/>
                <w:szCs w:val="16"/>
                <w:lang w:eastAsia="ru-RU"/>
              </w:rPr>
              <w:t>1. Богашевская библиотека-филиал</w:t>
            </w:r>
          </w:p>
          <w:p w:rsidR="00B82B89" w:rsidRPr="00B82B89" w:rsidRDefault="00B82B89" w:rsidP="00B82B89">
            <w:pPr>
              <w:pStyle w:val="TableParagraph"/>
              <w:spacing w:line="219" w:lineRule="exact"/>
              <w:rPr>
                <w:color w:val="000000"/>
                <w:sz w:val="16"/>
                <w:szCs w:val="16"/>
                <w:lang w:eastAsia="ru-RU"/>
              </w:rPr>
            </w:pPr>
            <w:r w:rsidRPr="00B82B89">
              <w:rPr>
                <w:color w:val="000000"/>
                <w:sz w:val="16"/>
                <w:szCs w:val="16"/>
                <w:lang w:eastAsia="ru-RU"/>
              </w:rPr>
              <w:t>им.Л.Д.Гурковской</w:t>
            </w:r>
          </w:p>
        </w:tc>
        <w:tc>
          <w:tcPr>
            <w:tcW w:w="906"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p>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16883</w:t>
            </w:r>
          </w:p>
        </w:tc>
        <w:tc>
          <w:tcPr>
            <w:tcW w:w="1051"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p>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17421</w:t>
            </w:r>
          </w:p>
        </w:tc>
        <w:tc>
          <w:tcPr>
            <w:tcW w:w="1065"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p>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15982</w:t>
            </w:r>
          </w:p>
        </w:tc>
        <w:tc>
          <w:tcPr>
            <w:tcW w:w="960"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p>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16363</w:t>
            </w:r>
          </w:p>
        </w:tc>
        <w:tc>
          <w:tcPr>
            <w:tcW w:w="853"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p>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16788</w:t>
            </w:r>
          </w:p>
        </w:tc>
        <w:tc>
          <w:tcPr>
            <w:tcW w:w="850"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p>
          <w:p w:rsidR="00B82B89" w:rsidRPr="00B82B89" w:rsidRDefault="00B82B89" w:rsidP="00B82B89">
            <w:pPr>
              <w:pStyle w:val="TableParagraph"/>
              <w:ind w:right="-114"/>
              <w:jc w:val="center"/>
              <w:rPr>
                <w:color w:val="000000"/>
                <w:sz w:val="16"/>
                <w:szCs w:val="16"/>
                <w:lang w:eastAsia="ru-RU"/>
              </w:rPr>
            </w:pPr>
            <w:r w:rsidRPr="00B82B89">
              <w:rPr>
                <w:color w:val="000000"/>
                <w:sz w:val="16"/>
                <w:szCs w:val="16"/>
                <w:lang w:eastAsia="ru-RU"/>
              </w:rPr>
              <w:t>16207</w:t>
            </w:r>
          </w:p>
        </w:tc>
        <w:tc>
          <w:tcPr>
            <w:tcW w:w="850" w:type="dxa"/>
            <w:vAlign w:val="center"/>
          </w:tcPr>
          <w:p w:rsidR="00B82B89" w:rsidRPr="00B82B89" w:rsidRDefault="00B82B89" w:rsidP="00B82B89">
            <w:pPr>
              <w:autoSpaceDE w:val="0"/>
              <w:autoSpaceDN w:val="0"/>
              <w:adjustRightInd w:val="0"/>
              <w:jc w:val="center"/>
              <w:rPr>
                <w:color w:val="000000"/>
                <w:sz w:val="16"/>
                <w:szCs w:val="16"/>
              </w:rPr>
            </w:pPr>
            <w:r w:rsidRPr="00B82B89">
              <w:rPr>
                <w:color w:val="000000"/>
                <w:sz w:val="16"/>
                <w:szCs w:val="16"/>
              </w:rPr>
              <w:t>15195</w:t>
            </w:r>
          </w:p>
        </w:tc>
        <w:tc>
          <w:tcPr>
            <w:tcW w:w="850" w:type="dxa"/>
            <w:vAlign w:val="center"/>
          </w:tcPr>
          <w:p w:rsidR="00B82B89" w:rsidRPr="00B82B89" w:rsidRDefault="00B82B89" w:rsidP="00B82B89">
            <w:pPr>
              <w:autoSpaceDE w:val="0"/>
              <w:autoSpaceDN w:val="0"/>
              <w:adjustRightInd w:val="0"/>
              <w:jc w:val="center"/>
              <w:rPr>
                <w:color w:val="000000"/>
                <w:sz w:val="16"/>
                <w:szCs w:val="16"/>
              </w:rPr>
            </w:pPr>
            <w:r w:rsidRPr="00B82B89">
              <w:rPr>
                <w:color w:val="000000"/>
                <w:sz w:val="16"/>
                <w:szCs w:val="16"/>
              </w:rPr>
              <w:t>14689</w:t>
            </w:r>
          </w:p>
        </w:tc>
      </w:tr>
      <w:tr w:rsidR="00B82B89" w:rsidRPr="00B82B89" w:rsidTr="00A21554">
        <w:trPr>
          <w:trHeight w:val="289"/>
        </w:trPr>
        <w:tc>
          <w:tcPr>
            <w:tcW w:w="2200" w:type="dxa"/>
            <w:shd w:val="clear" w:color="auto" w:fill="auto"/>
          </w:tcPr>
          <w:p w:rsidR="00B82B89" w:rsidRPr="00B82B89" w:rsidRDefault="00B82B89" w:rsidP="00B82B89">
            <w:pPr>
              <w:pStyle w:val="TableParagraph"/>
              <w:spacing w:line="221" w:lineRule="exact"/>
              <w:rPr>
                <w:color w:val="000000"/>
                <w:sz w:val="16"/>
                <w:szCs w:val="16"/>
                <w:lang w:eastAsia="ru-RU"/>
              </w:rPr>
            </w:pPr>
            <w:r w:rsidRPr="00B82B89">
              <w:rPr>
                <w:color w:val="000000"/>
                <w:sz w:val="16"/>
                <w:szCs w:val="16"/>
                <w:lang w:eastAsia="ru-RU"/>
              </w:rPr>
              <w:t>2. Кисловская</w:t>
            </w:r>
          </w:p>
          <w:p w:rsidR="00B82B89" w:rsidRPr="00B82B89" w:rsidRDefault="00B82B89" w:rsidP="00B82B89">
            <w:pPr>
              <w:pStyle w:val="TableParagraph"/>
              <w:spacing w:before="1" w:line="219" w:lineRule="exact"/>
              <w:rPr>
                <w:color w:val="000000"/>
                <w:sz w:val="16"/>
                <w:szCs w:val="16"/>
                <w:lang w:eastAsia="ru-RU"/>
              </w:rPr>
            </w:pPr>
            <w:r w:rsidRPr="00B82B89">
              <w:rPr>
                <w:color w:val="000000"/>
                <w:sz w:val="16"/>
                <w:szCs w:val="16"/>
                <w:lang w:eastAsia="ru-RU"/>
              </w:rPr>
              <w:t>библиотека-филиал</w:t>
            </w:r>
          </w:p>
        </w:tc>
        <w:tc>
          <w:tcPr>
            <w:tcW w:w="906"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13090</w:t>
            </w:r>
          </w:p>
        </w:tc>
        <w:tc>
          <w:tcPr>
            <w:tcW w:w="1051"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12454</w:t>
            </w:r>
          </w:p>
        </w:tc>
        <w:tc>
          <w:tcPr>
            <w:tcW w:w="1065"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12804</w:t>
            </w:r>
          </w:p>
        </w:tc>
        <w:tc>
          <w:tcPr>
            <w:tcW w:w="960"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13137</w:t>
            </w:r>
          </w:p>
        </w:tc>
        <w:tc>
          <w:tcPr>
            <w:tcW w:w="853"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13744</w:t>
            </w:r>
          </w:p>
        </w:tc>
        <w:tc>
          <w:tcPr>
            <w:tcW w:w="850"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10769</w:t>
            </w:r>
          </w:p>
        </w:tc>
        <w:tc>
          <w:tcPr>
            <w:tcW w:w="850" w:type="dxa"/>
            <w:vAlign w:val="center"/>
          </w:tcPr>
          <w:p w:rsidR="00B82B89" w:rsidRPr="00B82B89" w:rsidRDefault="00B82B89" w:rsidP="00B82B89">
            <w:pPr>
              <w:autoSpaceDE w:val="0"/>
              <w:autoSpaceDN w:val="0"/>
              <w:adjustRightInd w:val="0"/>
              <w:jc w:val="center"/>
              <w:rPr>
                <w:color w:val="000000"/>
                <w:sz w:val="16"/>
                <w:szCs w:val="16"/>
              </w:rPr>
            </w:pPr>
            <w:r w:rsidRPr="00B82B89">
              <w:rPr>
                <w:color w:val="000000"/>
                <w:sz w:val="16"/>
                <w:szCs w:val="16"/>
              </w:rPr>
              <w:t>10834</w:t>
            </w:r>
          </w:p>
        </w:tc>
        <w:tc>
          <w:tcPr>
            <w:tcW w:w="850" w:type="dxa"/>
            <w:vAlign w:val="center"/>
          </w:tcPr>
          <w:p w:rsidR="00B82B89" w:rsidRPr="00B82B89" w:rsidRDefault="00B82B89" w:rsidP="00B82B89">
            <w:pPr>
              <w:autoSpaceDE w:val="0"/>
              <w:autoSpaceDN w:val="0"/>
              <w:adjustRightInd w:val="0"/>
              <w:jc w:val="center"/>
              <w:rPr>
                <w:color w:val="000000"/>
                <w:sz w:val="16"/>
                <w:szCs w:val="16"/>
              </w:rPr>
            </w:pPr>
            <w:r w:rsidRPr="00B82B89">
              <w:rPr>
                <w:color w:val="000000"/>
                <w:sz w:val="16"/>
                <w:szCs w:val="16"/>
              </w:rPr>
              <w:t>10949</w:t>
            </w:r>
          </w:p>
        </w:tc>
      </w:tr>
      <w:tr w:rsidR="00B82B89" w:rsidRPr="00B82B89" w:rsidTr="00A21554">
        <w:trPr>
          <w:trHeight w:val="289"/>
        </w:trPr>
        <w:tc>
          <w:tcPr>
            <w:tcW w:w="2200" w:type="dxa"/>
            <w:shd w:val="clear" w:color="auto" w:fill="auto"/>
          </w:tcPr>
          <w:p w:rsidR="00B82B89" w:rsidRPr="00B82B89" w:rsidRDefault="00B82B89" w:rsidP="00B82B89">
            <w:pPr>
              <w:pStyle w:val="TableParagraph"/>
              <w:spacing w:line="221" w:lineRule="exact"/>
              <w:rPr>
                <w:color w:val="000000"/>
                <w:sz w:val="16"/>
                <w:szCs w:val="16"/>
                <w:lang w:eastAsia="ru-RU"/>
              </w:rPr>
            </w:pPr>
            <w:r w:rsidRPr="00B82B89">
              <w:rPr>
                <w:color w:val="000000"/>
                <w:sz w:val="16"/>
                <w:szCs w:val="16"/>
                <w:lang w:eastAsia="ru-RU"/>
              </w:rPr>
              <w:t>3. Октябрьская</w:t>
            </w:r>
          </w:p>
          <w:p w:rsidR="00B82B89" w:rsidRPr="00B82B89" w:rsidRDefault="00B82B89" w:rsidP="00B82B89">
            <w:pPr>
              <w:pStyle w:val="TableParagraph"/>
              <w:spacing w:line="219" w:lineRule="exact"/>
              <w:rPr>
                <w:color w:val="000000"/>
                <w:sz w:val="16"/>
                <w:szCs w:val="16"/>
                <w:lang w:eastAsia="ru-RU"/>
              </w:rPr>
            </w:pPr>
            <w:r w:rsidRPr="00B82B89">
              <w:rPr>
                <w:color w:val="000000"/>
                <w:sz w:val="16"/>
                <w:szCs w:val="16"/>
                <w:lang w:eastAsia="ru-RU"/>
              </w:rPr>
              <w:lastRenderedPageBreak/>
              <w:t>библиотека-филиал</w:t>
            </w:r>
          </w:p>
        </w:tc>
        <w:tc>
          <w:tcPr>
            <w:tcW w:w="906"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lastRenderedPageBreak/>
              <w:t>5812</w:t>
            </w:r>
          </w:p>
        </w:tc>
        <w:tc>
          <w:tcPr>
            <w:tcW w:w="1051"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5926</w:t>
            </w:r>
          </w:p>
        </w:tc>
        <w:tc>
          <w:tcPr>
            <w:tcW w:w="1065"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5195</w:t>
            </w:r>
          </w:p>
        </w:tc>
        <w:tc>
          <w:tcPr>
            <w:tcW w:w="960"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5534</w:t>
            </w:r>
          </w:p>
        </w:tc>
        <w:tc>
          <w:tcPr>
            <w:tcW w:w="853"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5926</w:t>
            </w:r>
          </w:p>
        </w:tc>
        <w:tc>
          <w:tcPr>
            <w:tcW w:w="850"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6257</w:t>
            </w:r>
          </w:p>
        </w:tc>
        <w:tc>
          <w:tcPr>
            <w:tcW w:w="850" w:type="dxa"/>
            <w:vAlign w:val="center"/>
          </w:tcPr>
          <w:p w:rsidR="00B82B89" w:rsidRPr="00B82B89" w:rsidRDefault="00B82B89" w:rsidP="00B82B89">
            <w:pPr>
              <w:autoSpaceDE w:val="0"/>
              <w:autoSpaceDN w:val="0"/>
              <w:adjustRightInd w:val="0"/>
              <w:jc w:val="center"/>
              <w:rPr>
                <w:color w:val="000000"/>
                <w:sz w:val="16"/>
                <w:szCs w:val="16"/>
              </w:rPr>
            </w:pPr>
            <w:r w:rsidRPr="00B82B89">
              <w:rPr>
                <w:color w:val="000000"/>
                <w:sz w:val="16"/>
                <w:szCs w:val="16"/>
              </w:rPr>
              <w:t>6321</w:t>
            </w:r>
          </w:p>
        </w:tc>
        <w:tc>
          <w:tcPr>
            <w:tcW w:w="850" w:type="dxa"/>
            <w:vAlign w:val="center"/>
          </w:tcPr>
          <w:p w:rsidR="00B82B89" w:rsidRPr="00B82B89" w:rsidRDefault="00B82B89" w:rsidP="00B82B89">
            <w:pPr>
              <w:autoSpaceDE w:val="0"/>
              <w:autoSpaceDN w:val="0"/>
              <w:adjustRightInd w:val="0"/>
              <w:jc w:val="center"/>
              <w:rPr>
                <w:color w:val="000000"/>
                <w:sz w:val="16"/>
                <w:szCs w:val="16"/>
              </w:rPr>
            </w:pPr>
            <w:r w:rsidRPr="00B82B89">
              <w:rPr>
                <w:color w:val="000000"/>
                <w:sz w:val="16"/>
                <w:szCs w:val="16"/>
              </w:rPr>
              <w:t>6446</w:t>
            </w:r>
          </w:p>
        </w:tc>
      </w:tr>
      <w:tr w:rsidR="00B82B89" w:rsidRPr="00B82B89" w:rsidTr="00A21554">
        <w:trPr>
          <w:trHeight w:val="289"/>
        </w:trPr>
        <w:tc>
          <w:tcPr>
            <w:tcW w:w="2200" w:type="dxa"/>
            <w:shd w:val="clear" w:color="auto" w:fill="auto"/>
          </w:tcPr>
          <w:p w:rsidR="00B82B89" w:rsidRPr="00B82B89" w:rsidRDefault="00B82B89" w:rsidP="00B82B89">
            <w:pPr>
              <w:pStyle w:val="TableParagraph"/>
              <w:spacing w:line="221" w:lineRule="exact"/>
              <w:jc w:val="right"/>
              <w:rPr>
                <w:b/>
                <w:color w:val="000000"/>
                <w:sz w:val="16"/>
                <w:szCs w:val="16"/>
                <w:lang w:eastAsia="ru-RU"/>
              </w:rPr>
            </w:pPr>
            <w:r w:rsidRPr="00B82B89">
              <w:rPr>
                <w:b/>
                <w:color w:val="000000"/>
                <w:sz w:val="16"/>
                <w:szCs w:val="16"/>
                <w:lang w:eastAsia="ru-RU"/>
              </w:rPr>
              <w:lastRenderedPageBreak/>
              <w:t>ВСЕГО:</w:t>
            </w:r>
          </w:p>
        </w:tc>
        <w:tc>
          <w:tcPr>
            <w:tcW w:w="906"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35785</w:t>
            </w:r>
          </w:p>
        </w:tc>
        <w:tc>
          <w:tcPr>
            <w:tcW w:w="1051"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35801</w:t>
            </w:r>
          </w:p>
        </w:tc>
        <w:tc>
          <w:tcPr>
            <w:tcW w:w="1065"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33981</w:t>
            </w:r>
          </w:p>
        </w:tc>
        <w:tc>
          <w:tcPr>
            <w:tcW w:w="960"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35034</w:t>
            </w:r>
          </w:p>
        </w:tc>
        <w:tc>
          <w:tcPr>
            <w:tcW w:w="853"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36458</w:t>
            </w:r>
          </w:p>
        </w:tc>
        <w:tc>
          <w:tcPr>
            <w:tcW w:w="850" w:type="dxa"/>
            <w:shd w:val="clear" w:color="auto" w:fill="auto"/>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33233</w:t>
            </w:r>
          </w:p>
        </w:tc>
        <w:tc>
          <w:tcPr>
            <w:tcW w:w="850" w:type="dxa"/>
            <w:vAlign w:val="center"/>
          </w:tcPr>
          <w:p w:rsidR="00B82B89" w:rsidRPr="00B82B89" w:rsidRDefault="00B82B89" w:rsidP="00B82B89">
            <w:pPr>
              <w:pStyle w:val="TableParagraph"/>
              <w:ind w:left="-110" w:right="-114" w:firstLine="110"/>
              <w:jc w:val="center"/>
              <w:rPr>
                <w:color w:val="000000"/>
                <w:sz w:val="16"/>
                <w:szCs w:val="16"/>
                <w:lang w:eastAsia="ru-RU"/>
              </w:rPr>
            </w:pPr>
            <w:r w:rsidRPr="00B82B89">
              <w:rPr>
                <w:color w:val="000000"/>
                <w:sz w:val="16"/>
                <w:szCs w:val="16"/>
                <w:lang w:eastAsia="ru-RU"/>
              </w:rPr>
              <w:t>32350</w:t>
            </w:r>
          </w:p>
        </w:tc>
        <w:tc>
          <w:tcPr>
            <w:tcW w:w="850" w:type="dxa"/>
            <w:vAlign w:val="center"/>
          </w:tcPr>
          <w:p w:rsidR="00B82B89" w:rsidRPr="00B82B89" w:rsidRDefault="00B82B89" w:rsidP="00B82B89">
            <w:pPr>
              <w:autoSpaceDE w:val="0"/>
              <w:autoSpaceDN w:val="0"/>
              <w:adjustRightInd w:val="0"/>
              <w:jc w:val="center"/>
              <w:rPr>
                <w:color w:val="000000"/>
                <w:sz w:val="16"/>
                <w:szCs w:val="16"/>
              </w:rPr>
            </w:pPr>
            <w:r w:rsidRPr="00B82B89">
              <w:rPr>
                <w:color w:val="000000"/>
                <w:sz w:val="16"/>
                <w:szCs w:val="16"/>
              </w:rPr>
              <w:t>32084</w:t>
            </w:r>
          </w:p>
        </w:tc>
      </w:tr>
    </w:tbl>
    <w:p w:rsidR="00EF71BE" w:rsidRDefault="00EF71BE" w:rsidP="00EF71BE">
      <w:pPr>
        <w:spacing w:before="240" w:after="240"/>
        <w:ind w:firstLine="708"/>
        <w:jc w:val="both"/>
      </w:pPr>
      <w:r w:rsidRPr="00B82B89">
        <w:t>Вследствие естественного старения материалов в Богашевской библиоте</w:t>
      </w:r>
      <w:r w:rsidR="00B82B89">
        <w:t>ке были списаны по ветхости 506</w:t>
      </w:r>
      <w:r w:rsidRPr="00B82B89">
        <w:t xml:space="preserve"> экземпляров.</w:t>
      </w:r>
    </w:p>
    <w:p w:rsidR="0067097B" w:rsidRPr="00B82B89" w:rsidRDefault="0067097B" w:rsidP="0067097B">
      <w:pPr>
        <w:spacing w:before="240" w:after="240"/>
        <w:ind w:firstLine="708"/>
        <w:jc w:val="both"/>
        <w:rPr>
          <w:b/>
          <w:sz w:val="22"/>
          <w:szCs w:val="22"/>
        </w:rPr>
      </w:pPr>
      <w:r w:rsidRPr="00B82B89">
        <w:rPr>
          <w:b/>
          <w:sz w:val="22"/>
          <w:szCs w:val="22"/>
        </w:rPr>
        <w:t>5.6.2. Поступление новых книг в фонд модельной библиотеки нового поколения в динамике 2018-202</w:t>
      </w:r>
      <w:r w:rsidR="00576902" w:rsidRPr="00B82B89">
        <w:rPr>
          <w:b/>
          <w:sz w:val="22"/>
          <w:szCs w:val="22"/>
        </w:rPr>
        <w:t>5</w:t>
      </w:r>
      <w:r w:rsidRPr="00B82B89">
        <w:rPr>
          <w:b/>
          <w:sz w:val="22"/>
          <w:szCs w:val="22"/>
        </w:rPr>
        <w:t xml:space="preserve"> годов.</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923"/>
        <w:gridCol w:w="1070"/>
        <w:gridCol w:w="1085"/>
        <w:gridCol w:w="978"/>
        <w:gridCol w:w="869"/>
        <w:gridCol w:w="866"/>
        <w:gridCol w:w="866"/>
        <w:gridCol w:w="866"/>
      </w:tblGrid>
      <w:tr w:rsidR="00576902" w:rsidRPr="00B82B89" w:rsidTr="00F17D78">
        <w:trPr>
          <w:trHeight w:val="304"/>
        </w:trPr>
        <w:tc>
          <w:tcPr>
            <w:tcW w:w="2242" w:type="dxa"/>
            <w:vMerge w:val="restart"/>
            <w:shd w:val="clear" w:color="auto" w:fill="auto"/>
            <w:vAlign w:val="center"/>
          </w:tcPr>
          <w:p w:rsidR="00576902" w:rsidRPr="00B82B89" w:rsidRDefault="00576902" w:rsidP="004F6D02">
            <w:pPr>
              <w:autoSpaceDE w:val="0"/>
              <w:autoSpaceDN w:val="0"/>
              <w:adjustRightInd w:val="0"/>
              <w:jc w:val="center"/>
              <w:rPr>
                <w:sz w:val="16"/>
                <w:szCs w:val="16"/>
              </w:rPr>
            </w:pPr>
            <w:r w:rsidRPr="00B82B89">
              <w:rPr>
                <w:sz w:val="16"/>
                <w:szCs w:val="16"/>
              </w:rPr>
              <w:t>Название модельной библиотеки нового поколения</w:t>
            </w:r>
          </w:p>
        </w:tc>
        <w:tc>
          <w:tcPr>
            <w:tcW w:w="7523" w:type="dxa"/>
            <w:gridSpan w:val="8"/>
            <w:shd w:val="clear" w:color="auto" w:fill="auto"/>
            <w:vAlign w:val="center"/>
          </w:tcPr>
          <w:p w:rsidR="00576902" w:rsidRPr="00B82B89" w:rsidRDefault="00576902" w:rsidP="004F6D02">
            <w:pPr>
              <w:snapToGrid w:val="0"/>
              <w:jc w:val="center"/>
              <w:rPr>
                <w:sz w:val="20"/>
                <w:szCs w:val="20"/>
                <w:shd w:val="clear" w:color="auto" w:fill="FFFFFF"/>
              </w:rPr>
            </w:pPr>
            <w:r w:rsidRPr="00B82B89">
              <w:rPr>
                <w:sz w:val="20"/>
                <w:szCs w:val="20"/>
                <w:shd w:val="clear" w:color="auto" w:fill="FFFFFF"/>
              </w:rPr>
              <w:t>Количество экземпляров новых книг поступило в фонд модельной библиотеки нового поколения</w:t>
            </w:r>
          </w:p>
        </w:tc>
      </w:tr>
      <w:tr w:rsidR="00576902" w:rsidRPr="00B82B89" w:rsidTr="00576902">
        <w:trPr>
          <w:trHeight w:val="304"/>
        </w:trPr>
        <w:tc>
          <w:tcPr>
            <w:tcW w:w="2242" w:type="dxa"/>
            <w:vMerge/>
            <w:shd w:val="clear" w:color="auto" w:fill="auto"/>
            <w:vAlign w:val="center"/>
          </w:tcPr>
          <w:p w:rsidR="00576902" w:rsidRPr="00B82B89" w:rsidRDefault="00576902" w:rsidP="004F6D02">
            <w:pPr>
              <w:autoSpaceDE w:val="0"/>
              <w:autoSpaceDN w:val="0"/>
              <w:adjustRightInd w:val="0"/>
              <w:jc w:val="center"/>
              <w:rPr>
                <w:sz w:val="16"/>
                <w:szCs w:val="16"/>
              </w:rPr>
            </w:pPr>
          </w:p>
        </w:tc>
        <w:tc>
          <w:tcPr>
            <w:tcW w:w="923" w:type="dxa"/>
            <w:shd w:val="clear" w:color="auto" w:fill="auto"/>
            <w:vAlign w:val="center"/>
          </w:tcPr>
          <w:p w:rsidR="00576902" w:rsidRPr="00B82B89" w:rsidRDefault="00576902" w:rsidP="004F6D02">
            <w:pPr>
              <w:snapToGrid w:val="0"/>
              <w:ind w:left="-108" w:right="-108"/>
              <w:jc w:val="center"/>
              <w:rPr>
                <w:sz w:val="16"/>
                <w:szCs w:val="16"/>
                <w:shd w:val="clear" w:color="auto" w:fill="FFFFFF"/>
              </w:rPr>
            </w:pPr>
            <w:r w:rsidRPr="00B82B89">
              <w:rPr>
                <w:sz w:val="16"/>
                <w:szCs w:val="16"/>
                <w:shd w:val="clear" w:color="auto" w:fill="FFFFFF"/>
              </w:rPr>
              <w:t>2018 г.</w:t>
            </w:r>
          </w:p>
        </w:tc>
        <w:tc>
          <w:tcPr>
            <w:tcW w:w="1070" w:type="dxa"/>
            <w:shd w:val="clear" w:color="auto" w:fill="auto"/>
            <w:vAlign w:val="center"/>
          </w:tcPr>
          <w:p w:rsidR="00576902" w:rsidRPr="00B82B89" w:rsidRDefault="00576902" w:rsidP="004F6D02">
            <w:pPr>
              <w:snapToGrid w:val="0"/>
              <w:ind w:left="-108" w:right="-108"/>
              <w:jc w:val="center"/>
              <w:rPr>
                <w:sz w:val="16"/>
                <w:szCs w:val="16"/>
                <w:shd w:val="clear" w:color="auto" w:fill="FFFFFF"/>
              </w:rPr>
            </w:pPr>
            <w:r w:rsidRPr="00B82B89">
              <w:rPr>
                <w:sz w:val="16"/>
                <w:szCs w:val="16"/>
                <w:shd w:val="clear" w:color="auto" w:fill="FFFFFF"/>
              </w:rPr>
              <w:t>2019 г.</w:t>
            </w:r>
          </w:p>
        </w:tc>
        <w:tc>
          <w:tcPr>
            <w:tcW w:w="1085" w:type="dxa"/>
            <w:shd w:val="clear" w:color="auto" w:fill="auto"/>
            <w:vAlign w:val="center"/>
          </w:tcPr>
          <w:p w:rsidR="00576902" w:rsidRPr="00B82B89" w:rsidRDefault="00576902" w:rsidP="004F6D02">
            <w:pPr>
              <w:snapToGrid w:val="0"/>
              <w:ind w:left="-108" w:right="-125"/>
              <w:jc w:val="center"/>
              <w:rPr>
                <w:sz w:val="16"/>
                <w:szCs w:val="16"/>
                <w:shd w:val="clear" w:color="auto" w:fill="FFFFFF"/>
              </w:rPr>
            </w:pPr>
            <w:r w:rsidRPr="00B82B89">
              <w:rPr>
                <w:sz w:val="16"/>
                <w:szCs w:val="16"/>
                <w:shd w:val="clear" w:color="auto" w:fill="FFFFFF"/>
              </w:rPr>
              <w:t>2020 г.</w:t>
            </w:r>
          </w:p>
        </w:tc>
        <w:tc>
          <w:tcPr>
            <w:tcW w:w="978" w:type="dxa"/>
            <w:shd w:val="clear" w:color="auto" w:fill="auto"/>
            <w:vAlign w:val="center"/>
          </w:tcPr>
          <w:p w:rsidR="00576902" w:rsidRPr="00B82B89" w:rsidRDefault="00576902" w:rsidP="004F6D02">
            <w:pPr>
              <w:snapToGrid w:val="0"/>
              <w:ind w:left="-108" w:right="-108"/>
              <w:jc w:val="center"/>
              <w:rPr>
                <w:sz w:val="16"/>
                <w:szCs w:val="16"/>
                <w:shd w:val="clear" w:color="auto" w:fill="FFFFFF"/>
              </w:rPr>
            </w:pPr>
            <w:r w:rsidRPr="00B82B89">
              <w:rPr>
                <w:sz w:val="16"/>
                <w:szCs w:val="16"/>
                <w:shd w:val="clear" w:color="auto" w:fill="FFFFFF"/>
              </w:rPr>
              <w:t>2021 г.</w:t>
            </w:r>
          </w:p>
        </w:tc>
        <w:tc>
          <w:tcPr>
            <w:tcW w:w="869" w:type="dxa"/>
            <w:shd w:val="clear" w:color="auto" w:fill="auto"/>
            <w:vAlign w:val="center"/>
          </w:tcPr>
          <w:p w:rsidR="00576902" w:rsidRPr="00B82B89" w:rsidRDefault="00576902" w:rsidP="004F6D02">
            <w:pPr>
              <w:snapToGrid w:val="0"/>
              <w:jc w:val="center"/>
              <w:rPr>
                <w:sz w:val="16"/>
                <w:szCs w:val="16"/>
                <w:shd w:val="clear" w:color="auto" w:fill="FFFFFF"/>
              </w:rPr>
            </w:pPr>
            <w:r w:rsidRPr="00B82B89">
              <w:rPr>
                <w:sz w:val="16"/>
                <w:szCs w:val="16"/>
                <w:shd w:val="clear" w:color="auto" w:fill="FFFFFF"/>
              </w:rPr>
              <w:t>2022 г.</w:t>
            </w:r>
          </w:p>
        </w:tc>
        <w:tc>
          <w:tcPr>
            <w:tcW w:w="866" w:type="dxa"/>
            <w:shd w:val="clear" w:color="auto" w:fill="auto"/>
            <w:vAlign w:val="center"/>
          </w:tcPr>
          <w:p w:rsidR="00576902" w:rsidRPr="00B82B89" w:rsidRDefault="00576902" w:rsidP="004F6D02">
            <w:pPr>
              <w:snapToGrid w:val="0"/>
              <w:jc w:val="center"/>
              <w:rPr>
                <w:sz w:val="16"/>
                <w:szCs w:val="16"/>
                <w:shd w:val="clear" w:color="auto" w:fill="FFFFFF"/>
              </w:rPr>
            </w:pPr>
            <w:r w:rsidRPr="00B82B89">
              <w:rPr>
                <w:sz w:val="16"/>
                <w:szCs w:val="16"/>
                <w:shd w:val="clear" w:color="auto" w:fill="FFFFFF"/>
              </w:rPr>
              <w:t>2023 г.</w:t>
            </w:r>
          </w:p>
        </w:tc>
        <w:tc>
          <w:tcPr>
            <w:tcW w:w="866" w:type="dxa"/>
            <w:vAlign w:val="center"/>
          </w:tcPr>
          <w:p w:rsidR="00576902" w:rsidRPr="00B82B89" w:rsidRDefault="00576902" w:rsidP="004F6D02">
            <w:pPr>
              <w:snapToGrid w:val="0"/>
              <w:jc w:val="center"/>
              <w:rPr>
                <w:sz w:val="16"/>
                <w:szCs w:val="16"/>
                <w:shd w:val="clear" w:color="auto" w:fill="FFFFFF"/>
              </w:rPr>
            </w:pPr>
            <w:r w:rsidRPr="00B82B89">
              <w:rPr>
                <w:sz w:val="16"/>
                <w:szCs w:val="16"/>
                <w:shd w:val="clear" w:color="auto" w:fill="FFFFFF"/>
              </w:rPr>
              <w:t>2024 г.</w:t>
            </w:r>
          </w:p>
        </w:tc>
        <w:tc>
          <w:tcPr>
            <w:tcW w:w="866" w:type="dxa"/>
            <w:vAlign w:val="center"/>
          </w:tcPr>
          <w:p w:rsidR="00576902" w:rsidRPr="00B82B89" w:rsidRDefault="00576902" w:rsidP="00576902">
            <w:pPr>
              <w:snapToGrid w:val="0"/>
              <w:jc w:val="center"/>
              <w:rPr>
                <w:sz w:val="16"/>
                <w:szCs w:val="16"/>
                <w:shd w:val="clear" w:color="auto" w:fill="FFFFFF"/>
              </w:rPr>
            </w:pPr>
            <w:r w:rsidRPr="00B82B89">
              <w:rPr>
                <w:sz w:val="16"/>
                <w:szCs w:val="16"/>
                <w:shd w:val="clear" w:color="auto" w:fill="FFFFFF"/>
              </w:rPr>
              <w:t>2025 г.</w:t>
            </w:r>
          </w:p>
        </w:tc>
      </w:tr>
      <w:tr w:rsidR="00B82B89" w:rsidRPr="00B82B89" w:rsidTr="00A21554">
        <w:trPr>
          <w:trHeight w:val="304"/>
        </w:trPr>
        <w:tc>
          <w:tcPr>
            <w:tcW w:w="2242" w:type="dxa"/>
            <w:shd w:val="clear" w:color="auto" w:fill="auto"/>
          </w:tcPr>
          <w:p w:rsidR="00B82B89" w:rsidRPr="00B82B89" w:rsidRDefault="00B82B89" w:rsidP="00B82B89">
            <w:pPr>
              <w:pStyle w:val="TableParagraph"/>
              <w:spacing w:line="212" w:lineRule="exact"/>
              <w:rPr>
                <w:sz w:val="16"/>
                <w:szCs w:val="16"/>
                <w:lang w:eastAsia="ru-RU"/>
              </w:rPr>
            </w:pPr>
            <w:r w:rsidRPr="00B82B89">
              <w:rPr>
                <w:sz w:val="16"/>
                <w:szCs w:val="16"/>
                <w:lang w:eastAsia="ru-RU"/>
              </w:rPr>
              <w:t>1. Богашевская библиотека-филиал</w:t>
            </w:r>
          </w:p>
          <w:p w:rsidR="00B82B89" w:rsidRPr="00B82B89" w:rsidRDefault="00B82B89" w:rsidP="00B82B89">
            <w:pPr>
              <w:pStyle w:val="TableParagraph"/>
              <w:spacing w:line="228" w:lineRule="exact"/>
              <w:rPr>
                <w:sz w:val="16"/>
                <w:szCs w:val="16"/>
                <w:lang w:eastAsia="ru-RU"/>
              </w:rPr>
            </w:pPr>
            <w:r w:rsidRPr="00B82B89">
              <w:rPr>
                <w:sz w:val="16"/>
                <w:szCs w:val="16"/>
                <w:lang w:eastAsia="ru-RU"/>
              </w:rPr>
              <w:t>им.Л.Д.Гурковской</w:t>
            </w:r>
          </w:p>
        </w:tc>
        <w:tc>
          <w:tcPr>
            <w:tcW w:w="923" w:type="dxa"/>
            <w:shd w:val="clear" w:color="auto" w:fill="auto"/>
            <w:vAlign w:val="center"/>
          </w:tcPr>
          <w:p w:rsidR="00B82B89" w:rsidRPr="00B82B89" w:rsidRDefault="00B82B89" w:rsidP="00B82B89">
            <w:pPr>
              <w:pStyle w:val="TableParagraph"/>
              <w:spacing w:line="210" w:lineRule="exact"/>
              <w:ind w:right="27"/>
              <w:jc w:val="center"/>
              <w:rPr>
                <w:sz w:val="16"/>
                <w:szCs w:val="16"/>
                <w:lang w:eastAsia="ru-RU"/>
              </w:rPr>
            </w:pPr>
            <w:r w:rsidRPr="00B82B89">
              <w:rPr>
                <w:sz w:val="16"/>
                <w:szCs w:val="16"/>
                <w:lang w:eastAsia="ru-RU"/>
              </w:rPr>
              <w:t>104</w:t>
            </w:r>
          </w:p>
        </w:tc>
        <w:tc>
          <w:tcPr>
            <w:tcW w:w="1070" w:type="dxa"/>
            <w:shd w:val="clear" w:color="auto" w:fill="auto"/>
            <w:vAlign w:val="center"/>
          </w:tcPr>
          <w:p w:rsidR="00B82B89" w:rsidRPr="00B82B89" w:rsidRDefault="00B82B89" w:rsidP="00B82B89">
            <w:pPr>
              <w:pStyle w:val="TableParagraph"/>
              <w:spacing w:line="210" w:lineRule="exact"/>
              <w:ind w:right="27"/>
              <w:jc w:val="center"/>
              <w:rPr>
                <w:sz w:val="16"/>
                <w:szCs w:val="16"/>
                <w:lang w:eastAsia="ru-RU"/>
              </w:rPr>
            </w:pPr>
            <w:r w:rsidRPr="00B82B89">
              <w:rPr>
                <w:sz w:val="16"/>
                <w:szCs w:val="16"/>
                <w:lang w:eastAsia="ru-RU"/>
              </w:rPr>
              <w:t>2557</w:t>
            </w:r>
          </w:p>
        </w:tc>
        <w:tc>
          <w:tcPr>
            <w:tcW w:w="1085" w:type="dxa"/>
            <w:shd w:val="clear" w:color="auto" w:fill="auto"/>
            <w:vAlign w:val="center"/>
          </w:tcPr>
          <w:p w:rsidR="00B82B89" w:rsidRPr="00B82B89" w:rsidRDefault="00B82B89" w:rsidP="00B82B89">
            <w:pPr>
              <w:pStyle w:val="TableParagraph"/>
              <w:spacing w:line="210" w:lineRule="exact"/>
              <w:ind w:right="27"/>
              <w:jc w:val="center"/>
              <w:rPr>
                <w:sz w:val="16"/>
                <w:szCs w:val="16"/>
                <w:lang w:eastAsia="ru-RU"/>
              </w:rPr>
            </w:pPr>
            <w:r w:rsidRPr="00B82B89">
              <w:rPr>
                <w:sz w:val="16"/>
                <w:szCs w:val="16"/>
                <w:lang w:eastAsia="ru-RU"/>
              </w:rPr>
              <w:t>431</w:t>
            </w:r>
          </w:p>
        </w:tc>
        <w:tc>
          <w:tcPr>
            <w:tcW w:w="978" w:type="dxa"/>
            <w:shd w:val="clear" w:color="auto" w:fill="auto"/>
            <w:vAlign w:val="center"/>
          </w:tcPr>
          <w:p w:rsidR="00B82B89" w:rsidRPr="00B82B89" w:rsidRDefault="00B82B89" w:rsidP="00B82B89">
            <w:pPr>
              <w:pStyle w:val="TableParagraph"/>
              <w:spacing w:line="210" w:lineRule="exact"/>
              <w:ind w:right="27"/>
              <w:jc w:val="center"/>
              <w:rPr>
                <w:sz w:val="16"/>
                <w:szCs w:val="16"/>
                <w:lang w:eastAsia="ru-RU"/>
              </w:rPr>
            </w:pPr>
            <w:r w:rsidRPr="00B82B89">
              <w:rPr>
                <w:sz w:val="16"/>
                <w:szCs w:val="16"/>
                <w:lang w:eastAsia="ru-RU"/>
              </w:rPr>
              <w:t>381</w:t>
            </w:r>
          </w:p>
        </w:tc>
        <w:tc>
          <w:tcPr>
            <w:tcW w:w="869" w:type="dxa"/>
            <w:shd w:val="clear" w:color="auto" w:fill="auto"/>
            <w:vAlign w:val="center"/>
          </w:tcPr>
          <w:p w:rsidR="00B82B89" w:rsidRPr="00B82B89" w:rsidRDefault="00B82B89" w:rsidP="00B82B89">
            <w:pPr>
              <w:pStyle w:val="TableParagraph"/>
              <w:spacing w:line="210" w:lineRule="exact"/>
              <w:ind w:right="27"/>
              <w:jc w:val="center"/>
              <w:rPr>
                <w:sz w:val="16"/>
                <w:szCs w:val="16"/>
                <w:lang w:eastAsia="ru-RU"/>
              </w:rPr>
            </w:pPr>
            <w:r w:rsidRPr="00B82B89">
              <w:rPr>
                <w:sz w:val="16"/>
                <w:szCs w:val="16"/>
                <w:lang w:eastAsia="ru-RU"/>
              </w:rPr>
              <w:t>435</w:t>
            </w:r>
          </w:p>
        </w:tc>
        <w:tc>
          <w:tcPr>
            <w:tcW w:w="866" w:type="dxa"/>
            <w:shd w:val="clear" w:color="auto" w:fill="auto"/>
            <w:vAlign w:val="center"/>
          </w:tcPr>
          <w:p w:rsidR="00B82B89" w:rsidRPr="00B82B89" w:rsidRDefault="00B82B89" w:rsidP="00B82B89">
            <w:pPr>
              <w:pStyle w:val="TableParagraph"/>
              <w:spacing w:line="210" w:lineRule="exact"/>
              <w:ind w:right="27"/>
              <w:jc w:val="center"/>
              <w:rPr>
                <w:sz w:val="16"/>
                <w:szCs w:val="16"/>
                <w:lang w:eastAsia="ru-RU"/>
              </w:rPr>
            </w:pPr>
            <w:r w:rsidRPr="00B82B89">
              <w:rPr>
                <w:sz w:val="16"/>
                <w:szCs w:val="16"/>
                <w:lang w:eastAsia="ru-RU"/>
              </w:rPr>
              <w:t>144</w:t>
            </w:r>
          </w:p>
        </w:tc>
        <w:tc>
          <w:tcPr>
            <w:tcW w:w="866" w:type="dxa"/>
            <w:vAlign w:val="center"/>
          </w:tcPr>
          <w:p w:rsidR="00B82B89" w:rsidRPr="00B82B89" w:rsidRDefault="00B82B89" w:rsidP="00B82B89">
            <w:pPr>
              <w:autoSpaceDE w:val="0"/>
              <w:autoSpaceDN w:val="0"/>
              <w:adjustRightInd w:val="0"/>
              <w:jc w:val="center"/>
              <w:rPr>
                <w:sz w:val="16"/>
                <w:szCs w:val="16"/>
              </w:rPr>
            </w:pPr>
            <w:r w:rsidRPr="00B82B89">
              <w:rPr>
                <w:sz w:val="16"/>
                <w:szCs w:val="16"/>
              </w:rPr>
              <w:t>69</w:t>
            </w:r>
          </w:p>
        </w:tc>
        <w:tc>
          <w:tcPr>
            <w:tcW w:w="866" w:type="dxa"/>
            <w:vAlign w:val="center"/>
          </w:tcPr>
          <w:p w:rsidR="00B82B89" w:rsidRPr="009D45DA" w:rsidRDefault="00B82B89" w:rsidP="00B82B89">
            <w:pPr>
              <w:autoSpaceDE w:val="0"/>
              <w:autoSpaceDN w:val="0"/>
              <w:adjustRightInd w:val="0"/>
              <w:jc w:val="center"/>
              <w:rPr>
                <w:color w:val="000000"/>
                <w:sz w:val="16"/>
                <w:szCs w:val="16"/>
              </w:rPr>
            </w:pPr>
            <w:r>
              <w:rPr>
                <w:color w:val="000000"/>
                <w:sz w:val="16"/>
                <w:szCs w:val="16"/>
              </w:rPr>
              <w:t>119</w:t>
            </w:r>
          </w:p>
        </w:tc>
      </w:tr>
      <w:tr w:rsidR="00B82B89" w:rsidRPr="00B82B89" w:rsidTr="00A21554">
        <w:trPr>
          <w:trHeight w:val="304"/>
        </w:trPr>
        <w:tc>
          <w:tcPr>
            <w:tcW w:w="2242" w:type="dxa"/>
            <w:shd w:val="clear" w:color="auto" w:fill="auto"/>
          </w:tcPr>
          <w:p w:rsidR="00B82B89" w:rsidRPr="00B82B89" w:rsidRDefault="00B82B89" w:rsidP="00B82B89">
            <w:pPr>
              <w:pStyle w:val="TableParagraph"/>
              <w:spacing w:line="212" w:lineRule="exact"/>
              <w:rPr>
                <w:sz w:val="16"/>
                <w:szCs w:val="16"/>
                <w:lang w:eastAsia="ru-RU"/>
              </w:rPr>
            </w:pPr>
            <w:r w:rsidRPr="00B82B89">
              <w:rPr>
                <w:sz w:val="16"/>
                <w:szCs w:val="16"/>
                <w:lang w:eastAsia="ru-RU"/>
              </w:rPr>
              <w:t>2. Кисловская</w:t>
            </w:r>
          </w:p>
          <w:p w:rsidR="00B82B89" w:rsidRPr="00B82B89" w:rsidRDefault="00B82B89" w:rsidP="00B82B89">
            <w:pPr>
              <w:pStyle w:val="TableParagraph"/>
              <w:spacing w:line="228" w:lineRule="exact"/>
              <w:rPr>
                <w:sz w:val="16"/>
                <w:szCs w:val="16"/>
                <w:lang w:eastAsia="ru-RU"/>
              </w:rPr>
            </w:pPr>
            <w:r w:rsidRPr="00B82B89">
              <w:rPr>
                <w:sz w:val="16"/>
                <w:szCs w:val="16"/>
                <w:lang w:eastAsia="ru-RU"/>
              </w:rPr>
              <w:t>библиотека-филиал</w:t>
            </w:r>
          </w:p>
        </w:tc>
        <w:tc>
          <w:tcPr>
            <w:tcW w:w="923"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115</w:t>
            </w:r>
          </w:p>
        </w:tc>
        <w:tc>
          <w:tcPr>
            <w:tcW w:w="1070"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1835</w:t>
            </w:r>
          </w:p>
        </w:tc>
        <w:tc>
          <w:tcPr>
            <w:tcW w:w="1085"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350</w:t>
            </w:r>
          </w:p>
        </w:tc>
        <w:tc>
          <w:tcPr>
            <w:tcW w:w="978"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333</w:t>
            </w:r>
          </w:p>
        </w:tc>
        <w:tc>
          <w:tcPr>
            <w:tcW w:w="869"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626</w:t>
            </w:r>
          </w:p>
        </w:tc>
        <w:tc>
          <w:tcPr>
            <w:tcW w:w="866"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170</w:t>
            </w:r>
          </w:p>
        </w:tc>
        <w:tc>
          <w:tcPr>
            <w:tcW w:w="866" w:type="dxa"/>
            <w:vAlign w:val="center"/>
          </w:tcPr>
          <w:p w:rsidR="00B82B89" w:rsidRPr="00B82B89" w:rsidRDefault="00B82B89" w:rsidP="00B82B89">
            <w:pPr>
              <w:autoSpaceDE w:val="0"/>
              <w:autoSpaceDN w:val="0"/>
              <w:adjustRightInd w:val="0"/>
              <w:jc w:val="center"/>
              <w:rPr>
                <w:sz w:val="16"/>
                <w:szCs w:val="16"/>
              </w:rPr>
            </w:pPr>
            <w:r w:rsidRPr="00B82B89">
              <w:rPr>
                <w:sz w:val="16"/>
                <w:szCs w:val="16"/>
              </w:rPr>
              <w:t>65</w:t>
            </w:r>
          </w:p>
        </w:tc>
        <w:tc>
          <w:tcPr>
            <w:tcW w:w="866" w:type="dxa"/>
            <w:vAlign w:val="center"/>
          </w:tcPr>
          <w:p w:rsidR="00B82B89" w:rsidRPr="009D45DA" w:rsidRDefault="00B82B89" w:rsidP="00B82B89">
            <w:pPr>
              <w:autoSpaceDE w:val="0"/>
              <w:autoSpaceDN w:val="0"/>
              <w:adjustRightInd w:val="0"/>
              <w:jc w:val="center"/>
              <w:rPr>
                <w:color w:val="000000"/>
                <w:sz w:val="16"/>
                <w:szCs w:val="16"/>
              </w:rPr>
            </w:pPr>
            <w:r>
              <w:rPr>
                <w:color w:val="000000"/>
                <w:sz w:val="16"/>
                <w:szCs w:val="16"/>
              </w:rPr>
              <w:t>115</w:t>
            </w:r>
          </w:p>
        </w:tc>
      </w:tr>
      <w:tr w:rsidR="00B82B89" w:rsidRPr="00B82B89" w:rsidTr="00A21554">
        <w:trPr>
          <w:trHeight w:val="304"/>
        </w:trPr>
        <w:tc>
          <w:tcPr>
            <w:tcW w:w="2242" w:type="dxa"/>
            <w:shd w:val="clear" w:color="auto" w:fill="auto"/>
          </w:tcPr>
          <w:p w:rsidR="00B82B89" w:rsidRPr="00B82B89" w:rsidRDefault="00B82B89" w:rsidP="00B82B89">
            <w:pPr>
              <w:pStyle w:val="TableParagraph"/>
              <w:spacing w:line="212" w:lineRule="exact"/>
              <w:rPr>
                <w:sz w:val="16"/>
                <w:szCs w:val="16"/>
                <w:lang w:eastAsia="ru-RU"/>
              </w:rPr>
            </w:pPr>
            <w:r w:rsidRPr="00B82B89">
              <w:rPr>
                <w:sz w:val="16"/>
                <w:szCs w:val="16"/>
                <w:lang w:eastAsia="ru-RU"/>
              </w:rPr>
              <w:t>3. Октябрьская</w:t>
            </w:r>
          </w:p>
          <w:p w:rsidR="00B82B89" w:rsidRPr="00B82B89" w:rsidRDefault="00B82B89" w:rsidP="00B82B89">
            <w:pPr>
              <w:pStyle w:val="TableParagraph"/>
              <w:spacing w:line="228" w:lineRule="exact"/>
              <w:rPr>
                <w:sz w:val="16"/>
                <w:szCs w:val="16"/>
                <w:lang w:eastAsia="ru-RU"/>
              </w:rPr>
            </w:pPr>
            <w:r w:rsidRPr="00B82B89">
              <w:rPr>
                <w:sz w:val="16"/>
                <w:szCs w:val="16"/>
                <w:lang w:eastAsia="ru-RU"/>
              </w:rPr>
              <w:t>библиотека-филиал</w:t>
            </w:r>
          </w:p>
        </w:tc>
        <w:tc>
          <w:tcPr>
            <w:tcW w:w="923"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94</w:t>
            </w:r>
          </w:p>
        </w:tc>
        <w:tc>
          <w:tcPr>
            <w:tcW w:w="1070"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114</w:t>
            </w:r>
          </w:p>
        </w:tc>
        <w:tc>
          <w:tcPr>
            <w:tcW w:w="1085"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1824</w:t>
            </w:r>
          </w:p>
        </w:tc>
        <w:tc>
          <w:tcPr>
            <w:tcW w:w="978"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339</w:t>
            </w:r>
          </w:p>
        </w:tc>
        <w:tc>
          <w:tcPr>
            <w:tcW w:w="869"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397</w:t>
            </w:r>
          </w:p>
        </w:tc>
        <w:tc>
          <w:tcPr>
            <w:tcW w:w="866"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331</w:t>
            </w:r>
          </w:p>
        </w:tc>
        <w:tc>
          <w:tcPr>
            <w:tcW w:w="866" w:type="dxa"/>
            <w:vAlign w:val="center"/>
          </w:tcPr>
          <w:p w:rsidR="00B82B89" w:rsidRPr="00B82B89" w:rsidRDefault="00B82B89" w:rsidP="00B82B89">
            <w:pPr>
              <w:autoSpaceDE w:val="0"/>
              <w:autoSpaceDN w:val="0"/>
              <w:adjustRightInd w:val="0"/>
              <w:jc w:val="center"/>
              <w:rPr>
                <w:sz w:val="16"/>
                <w:szCs w:val="16"/>
              </w:rPr>
            </w:pPr>
            <w:r w:rsidRPr="00B82B89">
              <w:rPr>
                <w:sz w:val="16"/>
                <w:szCs w:val="16"/>
              </w:rPr>
              <w:t>64</w:t>
            </w:r>
          </w:p>
        </w:tc>
        <w:tc>
          <w:tcPr>
            <w:tcW w:w="866" w:type="dxa"/>
            <w:vAlign w:val="center"/>
          </w:tcPr>
          <w:p w:rsidR="00B82B89" w:rsidRPr="009D45DA" w:rsidRDefault="00B82B89" w:rsidP="00B82B89">
            <w:pPr>
              <w:autoSpaceDE w:val="0"/>
              <w:autoSpaceDN w:val="0"/>
              <w:adjustRightInd w:val="0"/>
              <w:jc w:val="center"/>
              <w:rPr>
                <w:color w:val="000000"/>
                <w:sz w:val="16"/>
                <w:szCs w:val="16"/>
              </w:rPr>
            </w:pPr>
            <w:r>
              <w:rPr>
                <w:color w:val="000000"/>
                <w:sz w:val="16"/>
                <w:szCs w:val="16"/>
              </w:rPr>
              <w:t>125</w:t>
            </w:r>
          </w:p>
        </w:tc>
      </w:tr>
      <w:tr w:rsidR="00B82B89" w:rsidRPr="00B82B89" w:rsidTr="00A21554">
        <w:trPr>
          <w:trHeight w:val="304"/>
        </w:trPr>
        <w:tc>
          <w:tcPr>
            <w:tcW w:w="2242" w:type="dxa"/>
            <w:shd w:val="clear" w:color="auto" w:fill="auto"/>
            <w:vAlign w:val="center"/>
          </w:tcPr>
          <w:p w:rsidR="00B82B89" w:rsidRPr="00B82B89" w:rsidRDefault="00B82B89" w:rsidP="00B82B89">
            <w:pPr>
              <w:autoSpaceDE w:val="0"/>
              <w:autoSpaceDN w:val="0"/>
              <w:adjustRightInd w:val="0"/>
              <w:jc w:val="right"/>
              <w:rPr>
                <w:sz w:val="16"/>
                <w:szCs w:val="16"/>
              </w:rPr>
            </w:pPr>
            <w:r w:rsidRPr="00B82B89">
              <w:rPr>
                <w:sz w:val="16"/>
                <w:szCs w:val="16"/>
              </w:rPr>
              <w:t>Всего</w:t>
            </w:r>
          </w:p>
        </w:tc>
        <w:tc>
          <w:tcPr>
            <w:tcW w:w="923"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313</w:t>
            </w:r>
          </w:p>
        </w:tc>
        <w:tc>
          <w:tcPr>
            <w:tcW w:w="1070"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4506</w:t>
            </w:r>
          </w:p>
        </w:tc>
        <w:tc>
          <w:tcPr>
            <w:tcW w:w="1085"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2605</w:t>
            </w:r>
          </w:p>
        </w:tc>
        <w:tc>
          <w:tcPr>
            <w:tcW w:w="978" w:type="dxa"/>
            <w:shd w:val="clear" w:color="auto" w:fill="auto"/>
          </w:tcPr>
          <w:p w:rsidR="00B82B89" w:rsidRPr="00B82B89" w:rsidRDefault="00B82B89" w:rsidP="00B82B89">
            <w:pPr>
              <w:pStyle w:val="TableParagraph"/>
              <w:spacing w:line="212" w:lineRule="exact"/>
              <w:ind w:right="232"/>
              <w:jc w:val="center"/>
              <w:rPr>
                <w:sz w:val="16"/>
                <w:szCs w:val="16"/>
                <w:lang w:eastAsia="ru-RU"/>
              </w:rPr>
            </w:pPr>
            <w:r w:rsidRPr="00B82B89">
              <w:rPr>
                <w:sz w:val="16"/>
                <w:szCs w:val="16"/>
                <w:lang w:eastAsia="ru-RU"/>
              </w:rPr>
              <w:t>1053</w:t>
            </w:r>
          </w:p>
        </w:tc>
        <w:tc>
          <w:tcPr>
            <w:tcW w:w="869" w:type="dxa"/>
            <w:shd w:val="clear" w:color="auto" w:fill="auto"/>
          </w:tcPr>
          <w:p w:rsidR="00B82B89" w:rsidRPr="00B82B89" w:rsidRDefault="00B82B89" w:rsidP="00B82B89">
            <w:pPr>
              <w:pStyle w:val="TableParagraph"/>
              <w:spacing w:line="212" w:lineRule="exact"/>
              <w:jc w:val="center"/>
              <w:rPr>
                <w:sz w:val="16"/>
                <w:szCs w:val="16"/>
                <w:lang w:eastAsia="ru-RU"/>
              </w:rPr>
            </w:pPr>
            <w:r w:rsidRPr="00B82B89">
              <w:rPr>
                <w:sz w:val="16"/>
                <w:szCs w:val="16"/>
                <w:lang w:eastAsia="ru-RU"/>
              </w:rPr>
              <w:t>1458</w:t>
            </w:r>
          </w:p>
        </w:tc>
        <w:tc>
          <w:tcPr>
            <w:tcW w:w="866" w:type="dxa"/>
            <w:shd w:val="clear" w:color="auto" w:fill="auto"/>
          </w:tcPr>
          <w:p w:rsidR="00B82B89" w:rsidRPr="00B82B89" w:rsidRDefault="00B82B89" w:rsidP="00B82B89">
            <w:pPr>
              <w:pStyle w:val="TableParagraph"/>
              <w:spacing w:line="212" w:lineRule="exact"/>
              <w:ind w:right="368"/>
              <w:jc w:val="center"/>
              <w:rPr>
                <w:sz w:val="16"/>
                <w:szCs w:val="16"/>
                <w:lang w:eastAsia="ru-RU"/>
              </w:rPr>
            </w:pPr>
            <w:r w:rsidRPr="00B82B89">
              <w:rPr>
                <w:sz w:val="16"/>
                <w:szCs w:val="16"/>
                <w:lang w:eastAsia="ru-RU"/>
              </w:rPr>
              <w:t>645</w:t>
            </w:r>
          </w:p>
        </w:tc>
        <w:tc>
          <w:tcPr>
            <w:tcW w:w="866" w:type="dxa"/>
            <w:vAlign w:val="center"/>
          </w:tcPr>
          <w:p w:rsidR="00B82B89" w:rsidRPr="00B82B89" w:rsidRDefault="00B82B89" w:rsidP="00B82B89">
            <w:pPr>
              <w:autoSpaceDE w:val="0"/>
              <w:autoSpaceDN w:val="0"/>
              <w:adjustRightInd w:val="0"/>
              <w:spacing w:line="212" w:lineRule="exact"/>
              <w:jc w:val="center"/>
              <w:rPr>
                <w:sz w:val="16"/>
                <w:szCs w:val="16"/>
              </w:rPr>
            </w:pPr>
            <w:r w:rsidRPr="00B82B89">
              <w:rPr>
                <w:sz w:val="16"/>
                <w:szCs w:val="16"/>
              </w:rPr>
              <w:t>198</w:t>
            </w:r>
          </w:p>
        </w:tc>
        <w:tc>
          <w:tcPr>
            <w:tcW w:w="866" w:type="dxa"/>
            <w:vAlign w:val="center"/>
          </w:tcPr>
          <w:p w:rsidR="00B82B89" w:rsidRPr="009D45DA" w:rsidRDefault="00B82B89" w:rsidP="00B82B89">
            <w:pPr>
              <w:autoSpaceDE w:val="0"/>
              <w:autoSpaceDN w:val="0"/>
              <w:adjustRightInd w:val="0"/>
              <w:jc w:val="center"/>
              <w:rPr>
                <w:color w:val="000000"/>
                <w:sz w:val="16"/>
                <w:szCs w:val="16"/>
              </w:rPr>
            </w:pPr>
            <w:r>
              <w:rPr>
                <w:color w:val="000000"/>
                <w:sz w:val="16"/>
                <w:szCs w:val="16"/>
              </w:rPr>
              <w:t>359</w:t>
            </w:r>
          </w:p>
        </w:tc>
      </w:tr>
    </w:tbl>
    <w:p w:rsidR="00EF71BE" w:rsidRPr="0063304B" w:rsidRDefault="00EF71BE" w:rsidP="00EF71BE">
      <w:pPr>
        <w:spacing w:before="240" w:after="240"/>
        <w:ind w:firstLine="708"/>
        <w:jc w:val="both"/>
      </w:pPr>
      <w:r w:rsidRPr="0063304B">
        <w:t xml:space="preserve">Гарантийные обязательства по комплектованию библиотечных фондов модельных библиотек исполнены в полном объеме. В </w:t>
      </w:r>
      <w:r>
        <w:t xml:space="preserve">последующие годы приобреталось </w:t>
      </w:r>
      <w:r w:rsidRPr="0063304B">
        <w:t>столько, сколько выделено было средств на все библиотеки.</w:t>
      </w:r>
    </w:p>
    <w:p w:rsidR="0067097B" w:rsidRPr="00B82B89" w:rsidRDefault="0067097B" w:rsidP="0067097B">
      <w:pPr>
        <w:spacing w:before="240" w:after="240"/>
        <w:ind w:firstLine="708"/>
        <w:jc w:val="both"/>
        <w:rPr>
          <w:b/>
          <w:sz w:val="22"/>
          <w:szCs w:val="22"/>
        </w:rPr>
      </w:pPr>
      <w:r w:rsidRPr="00B82B89">
        <w:rPr>
          <w:b/>
          <w:sz w:val="22"/>
          <w:szCs w:val="22"/>
        </w:rPr>
        <w:t>5.6.3. Подписка модельных библиотек нового поколения на периодические издания в динамике 2018-202</w:t>
      </w:r>
      <w:r w:rsidR="00576902" w:rsidRPr="00B82B89">
        <w:rPr>
          <w:b/>
          <w:sz w:val="22"/>
          <w:szCs w:val="22"/>
        </w:rPr>
        <w:t>5</w:t>
      </w:r>
      <w:r w:rsidRPr="00B82B89">
        <w:rPr>
          <w:b/>
          <w:sz w:val="22"/>
          <w:szCs w:val="22"/>
        </w:rPr>
        <w:t xml:space="preserve"> годов.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2"/>
        <w:gridCol w:w="569"/>
        <w:gridCol w:w="570"/>
        <w:gridCol w:w="511"/>
        <w:gridCol w:w="514"/>
        <w:gridCol w:w="569"/>
        <w:gridCol w:w="569"/>
        <w:gridCol w:w="511"/>
        <w:gridCol w:w="514"/>
        <w:gridCol w:w="455"/>
        <w:gridCol w:w="456"/>
        <w:gridCol w:w="453"/>
        <w:gridCol w:w="454"/>
        <w:gridCol w:w="454"/>
        <w:gridCol w:w="454"/>
        <w:gridCol w:w="425"/>
        <w:gridCol w:w="511"/>
      </w:tblGrid>
      <w:tr w:rsidR="00576902" w:rsidRPr="00B82B89" w:rsidTr="00576902">
        <w:trPr>
          <w:trHeight w:val="479"/>
        </w:trPr>
        <w:tc>
          <w:tcPr>
            <w:tcW w:w="1792" w:type="dxa"/>
            <w:vMerge w:val="restart"/>
            <w:shd w:val="clear" w:color="auto" w:fill="auto"/>
            <w:vAlign w:val="center"/>
          </w:tcPr>
          <w:p w:rsidR="00576902" w:rsidRPr="00B82B89" w:rsidRDefault="00576902" w:rsidP="004F6D02">
            <w:pPr>
              <w:autoSpaceDE w:val="0"/>
              <w:autoSpaceDN w:val="0"/>
              <w:adjustRightInd w:val="0"/>
              <w:jc w:val="center"/>
              <w:rPr>
                <w:color w:val="000000"/>
                <w:sz w:val="16"/>
                <w:szCs w:val="16"/>
              </w:rPr>
            </w:pPr>
            <w:r w:rsidRPr="00B82B89">
              <w:rPr>
                <w:color w:val="000000"/>
                <w:sz w:val="16"/>
                <w:szCs w:val="16"/>
              </w:rPr>
              <w:t>Название модельной библиотеки</w:t>
            </w:r>
          </w:p>
        </w:tc>
        <w:tc>
          <w:tcPr>
            <w:tcW w:w="7989" w:type="dxa"/>
            <w:gridSpan w:val="16"/>
            <w:shd w:val="clear" w:color="auto" w:fill="auto"/>
            <w:vAlign w:val="center"/>
          </w:tcPr>
          <w:p w:rsidR="00576902" w:rsidRPr="00B82B89" w:rsidRDefault="00576902" w:rsidP="004F6D02">
            <w:pPr>
              <w:snapToGrid w:val="0"/>
              <w:jc w:val="center"/>
              <w:rPr>
                <w:color w:val="000000"/>
                <w:sz w:val="16"/>
                <w:szCs w:val="16"/>
                <w:shd w:val="clear" w:color="auto" w:fill="FFFFFF"/>
              </w:rPr>
            </w:pPr>
            <w:r w:rsidRPr="00B82B89">
              <w:rPr>
                <w:color w:val="000000"/>
                <w:sz w:val="16"/>
                <w:szCs w:val="16"/>
                <w:shd w:val="clear" w:color="auto" w:fill="FFFFFF"/>
              </w:rPr>
              <w:t>Количество наименований годовых комплектов газет (г) и экземпляров номеров журналов (ж) поступило                          в фонд модельной библиотеки нового поколения</w:t>
            </w:r>
          </w:p>
        </w:tc>
      </w:tr>
      <w:tr w:rsidR="00576902" w:rsidRPr="00B82B89" w:rsidTr="00576902">
        <w:trPr>
          <w:trHeight w:val="328"/>
        </w:trPr>
        <w:tc>
          <w:tcPr>
            <w:tcW w:w="1792" w:type="dxa"/>
            <w:vMerge/>
            <w:shd w:val="clear" w:color="auto" w:fill="auto"/>
            <w:vAlign w:val="center"/>
          </w:tcPr>
          <w:p w:rsidR="00576902" w:rsidRPr="00B82B89" w:rsidRDefault="00576902" w:rsidP="004F6D02">
            <w:pPr>
              <w:autoSpaceDE w:val="0"/>
              <w:autoSpaceDN w:val="0"/>
              <w:adjustRightInd w:val="0"/>
              <w:jc w:val="center"/>
              <w:rPr>
                <w:color w:val="000000"/>
                <w:sz w:val="16"/>
                <w:szCs w:val="16"/>
              </w:rPr>
            </w:pPr>
          </w:p>
        </w:tc>
        <w:tc>
          <w:tcPr>
            <w:tcW w:w="1139" w:type="dxa"/>
            <w:gridSpan w:val="2"/>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2018 г.</w:t>
            </w:r>
          </w:p>
        </w:tc>
        <w:tc>
          <w:tcPr>
            <w:tcW w:w="1025" w:type="dxa"/>
            <w:gridSpan w:val="2"/>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2019 г.</w:t>
            </w:r>
          </w:p>
        </w:tc>
        <w:tc>
          <w:tcPr>
            <w:tcW w:w="1138" w:type="dxa"/>
            <w:gridSpan w:val="2"/>
            <w:shd w:val="clear" w:color="auto" w:fill="auto"/>
            <w:vAlign w:val="center"/>
          </w:tcPr>
          <w:p w:rsidR="00576902" w:rsidRPr="00B82B89" w:rsidRDefault="00576902" w:rsidP="004F6D02">
            <w:pPr>
              <w:snapToGrid w:val="0"/>
              <w:ind w:left="-108" w:right="-125"/>
              <w:jc w:val="center"/>
              <w:rPr>
                <w:color w:val="000000"/>
                <w:sz w:val="16"/>
                <w:szCs w:val="16"/>
                <w:shd w:val="clear" w:color="auto" w:fill="FFFFFF"/>
              </w:rPr>
            </w:pPr>
            <w:r w:rsidRPr="00B82B89">
              <w:rPr>
                <w:color w:val="000000"/>
                <w:sz w:val="16"/>
                <w:szCs w:val="16"/>
                <w:shd w:val="clear" w:color="auto" w:fill="FFFFFF"/>
              </w:rPr>
              <w:t>2020 г.</w:t>
            </w:r>
          </w:p>
        </w:tc>
        <w:tc>
          <w:tcPr>
            <w:tcW w:w="1025" w:type="dxa"/>
            <w:gridSpan w:val="2"/>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2021 г.</w:t>
            </w:r>
          </w:p>
        </w:tc>
        <w:tc>
          <w:tcPr>
            <w:tcW w:w="911" w:type="dxa"/>
            <w:gridSpan w:val="2"/>
            <w:shd w:val="clear" w:color="auto" w:fill="auto"/>
            <w:vAlign w:val="center"/>
          </w:tcPr>
          <w:p w:rsidR="00576902" w:rsidRPr="00B82B89" w:rsidRDefault="00576902" w:rsidP="004F6D02">
            <w:pPr>
              <w:snapToGrid w:val="0"/>
              <w:jc w:val="center"/>
              <w:rPr>
                <w:color w:val="000000"/>
                <w:sz w:val="16"/>
                <w:szCs w:val="16"/>
                <w:shd w:val="clear" w:color="auto" w:fill="FFFFFF"/>
              </w:rPr>
            </w:pPr>
            <w:r w:rsidRPr="00B82B89">
              <w:rPr>
                <w:color w:val="000000"/>
                <w:sz w:val="16"/>
                <w:szCs w:val="16"/>
                <w:shd w:val="clear" w:color="auto" w:fill="FFFFFF"/>
              </w:rPr>
              <w:t>2022 г.</w:t>
            </w:r>
          </w:p>
        </w:tc>
        <w:tc>
          <w:tcPr>
            <w:tcW w:w="907" w:type="dxa"/>
            <w:gridSpan w:val="2"/>
            <w:shd w:val="clear" w:color="auto" w:fill="auto"/>
            <w:vAlign w:val="center"/>
          </w:tcPr>
          <w:p w:rsidR="00576902" w:rsidRPr="00B82B89" w:rsidRDefault="00576902" w:rsidP="004F6D02">
            <w:pPr>
              <w:snapToGrid w:val="0"/>
              <w:jc w:val="center"/>
              <w:rPr>
                <w:color w:val="000000"/>
                <w:sz w:val="16"/>
                <w:szCs w:val="16"/>
                <w:shd w:val="clear" w:color="auto" w:fill="FFFFFF"/>
              </w:rPr>
            </w:pPr>
            <w:r w:rsidRPr="00B82B89">
              <w:rPr>
                <w:color w:val="000000"/>
                <w:sz w:val="16"/>
                <w:szCs w:val="16"/>
                <w:shd w:val="clear" w:color="auto" w:fill="FFFFFF"/>
              </w:rPr>
              <w:t>2023 г.</w:t>
            </w:r>
          </w:p>
        </w:tc>
        <w:tc>
          <w:tcPr>
            <w:tcW w:w="908" w:type="dxa"/>
            <w:gridSpan w:val="2"/>
            <w:vAlign w:val="center"/>
          </w:tcPr>
          <w:p w:rsidR="00576902" w:rsidRPr="00B82B89" w:rsidRDefault="00576902" w:rsidP="004F6D02">
            <w:pPr>
              <w:snapToGrid w:val="0"/>
              <w:jc w:val="center"/>
              <w:rPr>
                <w:color w:val="000000"/>
                <w:sz w:val="16"/>
                <w:szCs w:val="16"/>
                <w:shd w:val="clear" w:color="auto" w:fill="FFFFFF"/>
              </w:rPr>
            </w:pPr>
            <w:r w:rsidRPr="00B82B89">
              <w:rPr>
                <w:color w:val="000000"/>
                <w:sz w:val="16"/>
                <w:szCs w:val="16"/>
                <w:shd w:val="clear" w:color="auto" w:fill="FFFFFF"/>
              </w:rPr>
              <w:t>2024 г.</w:t>
            </w:r>
          </w:p>
        </w:tc>
        <w:tc>
          <w:tcPr>
            <w:tcW w:w="936" w:type="dxa"/>
            <w:gridSpan w:val="2"/>
            <w:vAlign w:val="center"/>
          </w:tcPr>
          <w:p w:rsidR="00576902" w:rsidRPr="00E43C69" w:rsidRDefault="00576902" w:rsidP="00576902">
            <w:pPr>
              <w:snapToGrid w:val="0"/>
              <w:jc w:val="center"/>
              <w:rPr>
                <w:sz w:val="16"/>
                <w:szCs w:val="16"/>
                <w:shd w:val="clear" w:color="auto" w:fill="FFFFFF"/>
              </w:rPr>
            </w:pPr>
            <w:r w:rsidRPr="00E43C69">
              <w:rPr>
                <w:sz w:val="16"/>
                <w:szCs w:val="16"/>
                <w:shd w:val="clear" w:color="auto" w:fill="FFFFFF"/>
              </w:rPr>
              <w:t>2025 г.</w:t>
            </w:r>
          </w:p>
        </w:tc>
      </w:tr>
      <w:tr w:rsidR="00576902" w:rsidRPr="00B82B89" w:rsidTr="00AE612F">
        <w:trPr>
          <w:trHeight w:val="284"/>
        </w:trPr>
        <w:tc>
          <w:tcPr>
            <w:tcW w:w="1792" w:type="dxa"/>
            <w:vMerge/>
            <w:shd w:val="clear" w:color="auto" w:fill="auto"/>
            <w:vAlign w:val="center"/>
          </w:tcPr>
          <w:p w:rsidR="00576902" w:rsidRPr="00B82B89" w:rsidRDefault="00576902" w:rsidP="004F6D02">
            <w:pPr>
              <w:autoSpaceDE w:val="0"/>
              <w:autoSpaceDN w:val="0"/>
              <w:adjustRightInd w:val="0"/>
              <w:jc w:val="center"/>
              <w:rPr>
                <w:color w:val="000000"/>
                <w:sz w:val="16"/>
                <w:szCs w:val="16"/>
              </w:rPr>
            </w:pPr>
          </w:p>
        </w:tc>
        <w:tc>
          <w:tcPr>
            <w:tcW w:w="569"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г</w:t>
            </w:r>
          </w:p>
        </w:tc>
        <w:tc>
          <w:tcPr>
            <w:tcW w:w="570"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ж</w:t>
            </w:r>
          </w:p>
        </w:tc>
        <w:tc>
          <w:tcPr>
            <w:tcW w:w="511"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г</w:t>
            </w:r>
          </w:p>
        </w:tc>
        <w:tc>
          <w:tcPr>
            <w:tcW w:w="514"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ж</w:t>
            </w:r>
          </w:p>
        </w:tc>
        <w:tc>
          <w:tcPr>
            <w:tcW w:w="569"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г</w:t>
            </w:r>
          </w:p>
        </w:tc>
        <w:tc>
          <w:tcPr>
            <w:tcW w:w="569"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ж</w:t>
            </w:r>
          </w:p>
        </w:tc>
        <w:tc>
          <w:tcPr>
            <w:tcW w:w="511"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г</w:t>
            </w:r>
          </w:p>
        </w:tc>
        <w:tc>
          <w:tcPr>
            <w:tcW w:w="514"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г</w:t>
            </w:r>
          </w:p>
        </w:tc>
        <w:tc>
          <w:tcPr>
            <w:tcW w:w="455"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г</w:t>
            </w:r>
          </w:p>
        </w:tc>
        <w:tc>
          <w:tcPr>
            <w:tcW w:w="456"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ж</w:t>
            </w:r>
          </w:p>
        </w:tc>
        <w:tc>
          <w:tcPr>
            <w:tcW w:w="453"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г</w:t>
            </w:r>
          </w:p>
        </w:tc>
        <w:tc>
          <w:tcPr>
            <w:tcW w:w="454" w:type="dxa"/>
            <w:shd w:val="clear" w:color="auto" w:fill="auto"/>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ж</w:t>
            </w:r>
          </w:p>
        </w:tc>
        <w:tc>
          <w:tcPr>
            <w:tcW w:w="454" w:type="dxa"/>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г</w:t>
            </w:r>
          </w:p>
        </w:tc>
        <w:tc>
          <w:tcPr>
            <w:tcW w:w="454" w:type="dxa"/>
            <w:vAlign w:val="center"/>
          </w:tcPr>
          <w:p w:rsidR="00576902" w:rsidRPr="00B82B89" w:rsidRDefault="00576902" w:rsidP="004F6D02">
            <w:pPr>
              <w:snapToGrid w:val="0"/>
              <w:ind w:left="-108" w:right="-108"/>
              <w:jc w:val="center"/>
              <w:rPr>
                <w:color w:val="000000"/>
                <w:sz w:val="16"/>
                <w:szCs w:val="16"/>
                <w:shd w:val="clear" w:color="auto" w:fill="FFFFFF"/>
              </w:rPr>
            </w:pPr>
            <w:r w:rsidRPr="00B82B89">
              <w:rPr>
                <w:color w:val="000000"/>
                <w:sz w:val="16"/>
                <w:szCs w:val="16"/>
                <w:shd w:val="clear" w:color="auto" w:fill="FFFFFF"/>
              </w:rPr>
              <w:t>ж</w:t>
            </w:r>
          </w:p>
        </w:tc>
        <w:tc>
          <w:tcPr>
            <w:tcW w:w="425" w:type="dxa"/>
            <w:vAlign w:val="center"/>
          </w:tcPr>
          <w:p w:rsidR="00576902" w:rsidRPr="00E43C69" w:rsidRDefault="00576902" w:rsidP="00F17D78">
            <w:pPr>
              <w:snapToGrid w:val="0"/>
              <w:ind w:left="-108" w:right="-108"/>
              <w:jc w:val="center"/>
              <w:rPr>
                <w:sz w:val="16"/>
                <w:szCs w:val="16"/>
                <w:shd w:val="clear" w:color="auto" w:fill="FFFFFF"/>
              </w:rPr>
            </w:pPr>
            <w:r w:rsidRPr="00E43C69">
              <w:rPr>
                <w:sz w:val="16"/>
                <w:szCs w:val="16"/>
                <w:shd w:val="clear" w:color="auto" w:fill="FFFFFF"/>
              </w:rPr>
              <w:t>г</w:t>
            </w:r>
          </w:p>
        </w:tc>
        <w:tc>
          <w:tcPr>
            <w:tcW w:w="511" w:type="dxa"/>
            <w:vAlign w:val="center"/>
          </w:tcPr>
          <w:p w:rsidR="00576902" w:rsidRPr="00E43C69" w:rsidRDefault="00576902" w:rsidP="00F17D78">
            <w:pPr>
              <w:snapToGrid w:val="0"/>
              <w:ind w:left="-108" w:right="-108"/>
              <w:jc w:val="center"/>
              <w:rPr>
                <w:sz w:val="16"/>
                <w:szCs w:val="16"/>
                <w:shd w:val="clear" w:color="auto" w:fill="FFFFFF"/>
              </w:rPr>
            </w:pPr>
            <w:r w:rsidRPr="00E43C69">
              <w:rPr>
                <w:sz w:val="16"/>
                <w:szCs w:val="16"/>
                <w:shd w:val="clear" w:color="auto" w:fill="FFFFFF"/>
              </w:rPr>
              <w:t>ж</w:t>
            </w:r>
          </w:p>
        </w:tc>
      </w:tr>
      <w:tr w:rsidR="00EF71BE" w:rsidRPr="00B82B89" w:rsidTr="00B82B89">
        <w:trPr>
          <w:trHeight w:val="284"/>
        </w:trPr>
        <w:tc>
          <w:tcPr>
            <w:tcW w:w="1792" w:type="dxa"/>
            <w:shd w:val="clear" w:color="auto" w:fill="auto"/>
          </w:tcPr>
          <w:p w:rsidR="00EF71BE" w:rsidRPr="00B82B89" w:rsidRDefault="00EF71BE" w:rsidP="00EF71BE">
            <w:pPr>
              <w:pStyle w:val="TableParagraph"/>
              <w:ind w:right="314"/>
              <w:rPr>
                <w:sz w:val="20"/>
              </w:rPr>
            </w:pPr>
            <w:r w:rsidRPr="00B82B89">
              <w:rPr>
                <w:sz w:val="20"/>
              </w:rPr>
              <w:t>Богашевская</w:t>
            </w:r>
            <w:r w:rsidRPr="00B82B89">
              <w:rPr>
                <w:spacing w:val="1"/>
                <w:sz w:val="20"/>
              </w:rPr>
              <w:t xml:space="preserve"> </w:t>
            </w:r>
            <w:r w:rsidRPr="00B82B89">
              <w:rPr>
                <w:sz w:val="20"/>
              </w:rPr>
              <w:t>библиотека-филиал</w:t>
            </w:r>
          </w:p>
          <w:p w:rsidR="00EF71BE" w:rsidRPr="00B82B89" w:rsidRDefault="00EF71BE" w:rsidP="00EF71BE">
            <w:pPr>
              <w:pStyle w:val="TableParagraph"/>
              <w:spacing w:line="219" w:lineRule="exact"/>
              <w:rPr>
                <w:sz w:val="20"/>
              </w:rPr>
            </w:pPr>
            <w:r w:rsidRPr="00B82B89">
              <w:rPr>
                <w:sz w:val="20"/>
              </w:rPr>
              <w:t>им.Л.Д.Гурковской</w:t>
            </w:r>
          </w:p>
        </w:tc>
        <w:tc>
          <w:tcPr>
            <w:tcW w:w="569" w:type="dxa"/>
            <w:shd w:val="clear" w:color="auto" w:fill="auto"/>
            <w:vAlign w:val="center"/>
          </w:tcPr>
          <w:p w:rsidR="00EF71BE" w:rsidRPr="00B82B89" w:rsidRDefault="00EF71BE" w:rsidP="00B82B89">
            <w:pPr>
              <w:pStyle w:val="TableParagraph"/>
              <w:spacing w:line="276" w:lineRule="auto"/>
              <w:ind w:right="-27"/>
              <w:jc w:val="center"/>
              <w:rPr>
                <w:b/>
                <w:sz w:val="19"/>
              </w:rPr>
            </w:pPr>
          </w:p>
          <w:p w:rsidR="00EF71BE" w:rsidRPr="00B82B89" w:rsidRDefault="00EF71BE" w:rsidP="00B82B89">
            <w:pPr>
              <w:pStyle w:val="TableParagraph"/>
              <w:spacing w:line="276" w:lineRule="auto"/>
              <w:ind w:left="16" w:right="-27"/>
              <w:jc w:val="center"/>
              <w:rPr>
                <w:sz w:val="20"/>
              </w:rPr>
            </w:pPr>
            <w:r w:rsidRPr="00B82B89">
              <w:rPr>
                <w:sz w:val="20"/>
              </w:rPr>
              <w:t>3</w:t>
            </w:r>
          </w:p>
        </w:tc>
        <w:tc>
          <w:tcPr>
            <w:tcW w:w="570" w:type="dxa"/>
            <w:shd w:val="clear" w:color="auto" w:fill="auto"/>
            <w:vAlign w:val="center"/>
          </w:tcPr>
          <w:p w:rsidR="00EF71BE" w:rsidRPr="00B82B89" w:rsidRDefault="00EF71BE" w:rsidP="00B82B89">
            <w:pPr>
              <w:pStyle w:val="TableParagraph"/>
              <w:spacing w:line="276" w:lineRule="auto"/>
              <w:ind w:right="-27"/>
              <w:jc w:val="center"/>
              <w:rPr>
                <w:b/>
                <w:sz w:val="19"/>
              </w:rPr>
            </w:pPr>
          </w:p>
          <w:p w:rsidR="00EF71BE" w:rsidRPr="00B82B89" w:rsidRDefault="00EF71BE" w:rsidP="00B82B89">
            <w:pPr>
              <w:pStyle w:val="TableParagraph"/>
              <w:spacing w:line="276" w:lineRule="auto"/>
              <w:ind w:right="-27"/>
              <w:jc w:val="center"/>
              <w:rPr>
                <w:sz w:val="20"/>
              </w:rPr>
            </w:pPr>
            <w:r w:rsidRPr="00B82B89">
              <w:rPr>
                <w:sz w:val="20"/>
              </w:rPr>
              <w:t>7</w:t>
            </w:r>
          </w:p>
        </w:tc>
        <w:tc>
          <w:tcPr>
            <w:tcW w:w="511" w:type="dxa"/>
            <w:shd w:val="clear" w:color="auto" w:fill="auto"/>
            <w:vAlign w:val="center"/>
          </w:tcPr>
          <w:p w:rsidR="00EF71BE" w:rsidRPr="00B82B89" w:rsidRDefault="00EF71BE" w:rsidP="00B82B89">
            <w:pPr>
              <w:pStyle w:val="TableParagraph"/>
              <w:spacing w:line="276" w:lineRule="auto"/>
              <w:ind w:right="-27"/>
              <w:jc w:val="center"/>
              <w:rPr>
                <w:b/>
                <w:sz w:val="19"/>
              </w:rPr>
            </w:pPr>
          </w:p>
          <w:p w:rsidR="00EF71BE" w:rsidRPr="00B82B89" w:rsidRDefault="00EF71BE" w:rsidP="00B82B89">
            <w:pPr>
              <w:pStyle w:val="TableParagraph"/>
              <w:spacing w:line="276" w:lineRule="auto"/>
              <w:ind w:left="204" w:right="-27"/>
              <w:jc w:val="center"/>
              <w:rPr>
                <w:sz w:val="20"/>
              </w:rPr>
            </w:pPr>
            <w:r w:rsidRPr="00B82B89">
              <w:rPr>
                <w:sz w:val="20"/>
              </w:rPr>
              <w:t>4</w:t>
            </w:r>
          </w:p>
        </w:tc>
        <w:tc>
          <w:tcPr>
            <w:tcW w:w="514" w:type="dxa"/>
            <w:shd w:val="clear" w:color="auto" w:fill="auto"/>
            <w:vAlign w:val="center"/>
          </w:tcPr>
          <w:p w:rsidR="00EF71BE" w:rsidRPr="00B82B89" w:rsidRDefault="00EF71BE" w:rsidP="00B82B89">
            <w:pPr>
              <w:pStyle w:val="TableParagraph"/>
              <w:spacing w:line="276" w:lineRule="auto"/>
              <w:ind w:right="-27"/>
              <w:jc w:val="center"/>
              <w:rPr>
                <w:b/>
                <w:sz w:val="19"/>
              </w:rPr>
            </w:pPr>
          </w:p>
          <w:p w:rsidR="00EF71BE" w:rsidRPr="00B82B89" w:rsidRDefault="00EF71BE" w:rsidP="00B82B89">
            <w:pPr>
              <w:pStyle w:val="TableParagraph"/>
              <w:spacing w:line="276" w:lineRule="auto"/>
              <w:ind w:left="205" w:right="-27"/>
              <w:jc w:val="center"/>
              <w:rPr>
                <w:sz w:val="20"/>
              </w:rPr>
            </w:pPr>
            <w:r w:rsidRPr="00B82B89">
              <w:rPr>
                <w:sz w:val="20"/>
              </w:rPr>
              <w:t>1</w:t>
            </w:r>
          </w:p>
        </w:tc>
        <w:tc>
          <w:tcPr>
            <w:tcW w:w="569" w:type="dxa"/>
            <w:shd w:val="clear" w:color="auto" w:fill="auto"/>
            <w:vAlign w:val="center"/>
          </w:tcPr>
          <w:p w:rsidR="00EF71BE" w:rsidRPr="00B82B89" w:rsidRDefault="00EF71BE" w:rsidP="00B82B89">
            <w:pPr>
              <w:pStyle w:val="TableParagraph"/>
              <w:spacing w:line="276" w:lineRule="auto"/>
              <w:ind w:right="-27"/>
              <w:jc w:val="center"/>
              <w:rPr>
                <w:b/>
                <w:sz w:val="19"/>
              </w:rPr>
            </w:pPr>
          </w:p>
          <w:p w:rsidR="00EF71BE" w:rsidRPr="00B82B89" w:rsidRDefault="00EF71BE" w:rsidP="00B82B89">
            <w:pPr>
              <w:pStyle w:val="TableParagraph"/>
              <w:spacing w:line="276" w:lineRule="auto"/>
              <w:ind w:left="239" w:right="-27"/>
              <w:jc w:val="center"/>
              <w:rPr>
                <w:sz w:val="20"/>
              </w:rPr>
            </w:pPr>
            <w:r w:rsidRPr="00B82B89">
              <w:rPr>
                <w:sz w:val="20"/>
              </w:rPr>
              <w:t>4</w:t>
            </w:r>
          </w:p>
        </w:tc>
        <w:tc>
          <w:tcPr>
            <w:tcW w:w="569" w:type="dxa"/>
            <w:shd w:val="clear" w:color="auto" w:fill="auto"/>
            <w:vAlign w:val="center"/>
          </w:tcPr>
          <w:p w:rsidR="00EF71BE" w:rsidRPr="00B82B89" w:rsidRDefault="00EF71BE" w:rsidP="00B82B89">
            <w:pPr>
              <w:pStyle w:val="TableParagraph"/>
              <w:spacing w:line="276" w:lineRule="auto"/>
              <w:ind w:right="-27"/>
              <w:jc w:val="center"/>
              <w:rPr>
                <w:b/>
                <w:sz w:val="19"/>
              </w:rPr>
            </w:pPr>
          </w:p>
          <w:p w:rsidR="00EF71BE" w:rsidRPr="00B82B89" w:rsidRDefault="00EF71BE" w:rsidP="00B82B89">
            <w:pPr>
              <w:pStyle w:val="TableParagraph"/>
              <w:spacing w:line="276" w:lineRule="auto"/>
              <w:ind w:left="240" w:right="-27"/>
              <w:jc w:val="center"/>
              <w:rPr>
                <w:sz w:val="20"/>
              </w:rPr>
            </w:pPr>
            <w:r w:rsidRPr="00B82B89">
              <w:rPr>
                <w:sz w:val="20"/>
              </w:rPr>
              <w:t>8</w:t>
            </w:r>
          </w:p>
        </w:tc>
        <w:tc>
          <w:tcPr>
            <w:tcW w:w="511" w:type="dxa"/>
            <w:shd w:val="clear" w:color="auto" w:fill="auto"/>
            <w:vAlign w:val="center"/>
          </w:tcPr>
          <w:p w:rsidR="00EF71BE" w:rsidRPr="00B82B89" w:rsidRDefault="00EF71BE" w:rsidP="00B82B89">
            <w:pPr>
              <w:pStyle w:val="TableParagraph"/>
              <w:spacing w:line="276" w:lineRule="auto"/>
              <w:ind w:right="-27"/>
              <w:jc w:val="center"/>
              <w:rPr>
                <w:b/>
                <w:sz w:val="19"/>
              </w:rPr>
            </w:pPr>
          </w:p>
          <w:p w:rsidR="00EF71BE" w:rsidRPr="00B82B89" w:rsidRDefault="00EF71BE" w:rsidP="00B82B89">
            <w:pPr>
              <w:pStyle w:val="TableParagraph"/>
              <w:spacing w:line="276" w:lineRule="auto"/>
              <w:ind w:left="201" w:right="-27"/>
              <w:jc w:val="center"/>
              <w:rPr>
                <w:sz w:val="20"/>
              </w:rPr>
            </w:pPr>
            <w:r w:rsidRPr="00B82B89">
              <w:rPr>
                <w:sz w:val="20"/>
              </w:rPr>
              <w:t>4</w:t>
            </w:r>
          </w:p>
        </w:tc>
        <w:tc>
          <w:tcPr>
            <w:tcW w:w="514" w:type="dxa"/>
            <w:shd w:val="clear" w:color="auto" w:fill="auto"/>
            <w:vAlign w:val="center"/>
          </w:tcPr>
          <w:p w:rsidR="00EF71BE" w:rsidRPr="00B82B89" w:rsidRDefault="00EF71BE" w:rsidP="00B82B89">
            <w:pPr>
              <w:pStyle w:val="TableParagraph"/>
              <w:spacing w:line="276" w:lineRule="auto"/>
              <w:ind w:right="-27"/>
              <w:jc w:val="center"/>
              <w:rPr>
                <w:b/>
                <w:sz w:val="19"/>
              </w:rPr>
            </w:pPr>
          </w:p>
          <w:p w:rsidR="00EF71BE" w:rsidRPr="00B82B89" w:rsidRDefault="00EF71BE" w:rsidP="00B82B89">
            <w:pPr>
              <w:pStyle w:val="TableParagraph"/>
              <w:spacing w:line="276" w:lineRule="auto"/>
              <w:ind w:left="206" w:right="-27"/>
              <w:jc w:val="center"/>
              <w:rPr>
                <w:sz w:val="20"/>
              </w:rPr>
            </w:pPr>
            <w:r w:rsidRPr="00B82B89">
              <w:rPr>
                <w:sz w:val="20"/>
              </w:rPr>
              <w:t>8</w:t>
            </w:r>
          </w:p>
        </w:tc>
        <w:tc>
          <w:tcPr>
            <w:tcW w:w="455" w:type="dxa"/>
            <w:shd w:val="clear" w:color="auto" w:fill="auto"/>
            <w:vAlign w:val="center"/>
          </w:tcPr>
          <w:p w:rsidR="00EF71BE" w:rsidRPr="00B82B89" w:rsidRDefault="00EF71BE" w:rsidP="00B82B89">
            <w:pPr>
              <w:pStyle w:val="TableParagraph"/>
              <w:spacing w:line="276" w:lineRule="auto"/>
              <w:ind w:right="-27"/>
              <w:jc w:val="center"/>
              <w:rPr>
                <w:b/>
                <w:sz w:val="19"/>
              </w:rPr>
            </w:pPr>
          </w:p>
          <w:p w:rsidR="00EF71BE" w:rsidRPr="00B82B89" w:rsidRDefault="00EF71BE" w:rsidP="00B82B89">
            <w:pPr>
              <w:pStyle w:val="TableParagraph"/>
              <w:spacing w:line="276" w:lineRule="auto"/>
              <w:ind w:left="17" w:right="-27"/>
              <w:jc w:val="center"/>
              <w:rPr>
                <w:sz w:val="20"/>
              </w:rPr>
            </w:pPr>
            <w:r w:rsidRPr="00B82B89">
              <w:rPr>
                <w:sz w:val="20"/>
              </w:rPr>
              <w:t>4</w:t>
            </w:r>
          </w:p>
        </w:tc>
        <w:tc>
          <w:tcPr>
            <w:tcW w:w="456" w:type="dxa"/>
            <w:shd w:val="clear" w:color="auto" w:fill="auto"/>
            <w:vAlign w:val="center"/>
          </w:tcPr>
          <w:p w:rsidR="00EF71BE" w:rsidRPr="00B82B89" w:rsidRDefault="00EF71BE" w:rsidP="00B82B89">
            <w:pPr>
              <w:pStyle w:val="TableParagraph"/>
              <w:spacing w:line="276" w:lineRule="auto"/>
              <w:ind w:right="-27"/>
              <w:jc w:val="center"/>
              <w:rPr>
                <w:b/>
                <w:sz w:val="19"/>
              </w:rPr>
            </w:pPr>
          </w:p>
          <w:p w:rsidR="00EF71BE" w:rsidRPr="00B82B89" w:rsidRDefault="00EF71BE" w:rsidP="00B82B89">
            <w:pPr>
              <w:pStyle w:val="TableParagraph"/>
              <w:spacing w:line="276" w:lineRule="auto"/>
              <w:ind w:right="-27"/>
              <w:jc w:val="center"/>
              <w:rPr>
                <w:sz w:val="20"/>
              </w:rPr>
            </w:pPr>
            <w:r w:rsidRPr="00B82B89">
              <w:rPr>
                <w:sz w:val="20"/>
              </w:rPr>
              <w:t>7</w:t>
            </w:r>
          </w:p>
        </w:tc>
        <w:tc>
          <w:tcPr>
            <w:tcW w:w="453" w:type="dxa"/>
            <w:shd w:val="clear" w:color="auto" w:fill="auto"/>
            <w:vAlign w:val="center"/>
          </w:tcPr>
          <w:p w:rsidR="00EF71BE" w:rsidRPr="00B82B89" w:rsidRDefault="00EF71BE" w:rsidP="00B82B89">
            <w:pPr>
              <w:pStyle w:val="TableParagraph"/>
              <w:spacing w:line="276" w:lineRule="auto"/>
              <w:ind w:right="-27"/>
              <w:jc w:val="center"/>
              <w:rPr>
                <w:b/>
                <w:sz w:val="19"/>
              </w:rPr>
            </w:pPr>
          </w:p>
          <w:p w:rsidR="00EF71BE" w:rsidRPr="00B82B89" w:rsidRDefault="00EF71BE" w:rsidP="00B82B89">
            <w:pPr>
              <w:pStyle w:val="TableParagraph"/>
              <w:spacing w:line="276" w:lineRule="auto"/>
              <w:ind w:right="-27"/>
              <w:rPr>
                <w:sz w:val="20"/>
              </w:rPr>
            </w:pPr>
            <w:r w:rsidRPr="00B82B89">
              <w:rPr>
                <w:sz w:val="20"/>
              </w:rPr>
              <w:t>4</w:t>
            </w:r>
          </w:p>
        </w:tc>
        <w:tc>
          <w:tcPr>
            <w:tcW w:w="454" w:type="dxa"/>
            <w:shd w:val="clear" w:color="auto" w:fill="auto"/>
            <w:vAlign w:val="center"/>
          </w:tcPr>
          <w:p w:rsidR="00EF71BE" w:rsidRPr="00B82B89" w:rsidRDefault="00EF71BE" w:rsidP="00B82B89">
            <w:pPr>
              <w:pStyle w:val="TableParagraph"/>
              <w:spacing w:line="276" w:lineRule="auto"/>
              <w:ind w:right="-27"/>
              <w:jc w:val="center"/>
              <w:rPr>
                <w:b/>
                <w:sz w:val="19"/>
              </w:rPr>
            </w:pPr>
          </w:p>
          <w:p w:rsidR="00EF71BE" w:rsidRPr="00B82B89" w:rsidRDefault="00EF71BE" w:rsidP="00B82B89">
            <w:pPr>
              <w:pStyle w:val="TableParagraph"/>
              <w:spacing w:line="276" w:lineRule="auto"/>
              <w:ind w:right="-27"/>
              <w:jc w:val="center"/>
              <w:rPr>
                <w:sz w:val="20"/>
              </w:rPr>
            </w:pPr>
            <w:r w:rsidRPr="00B82B89">
              <w:rPr>
                <w:sz w:val="20"/>
              </w:rPr>
              <w:t>7</w:t>
            </w:r>
          </w:p>
        </w:tc>
        <w:tc>
          <w:tcPr>
            <w:tcW w:w="454" w:type="dxa"/>
            <w:vAlign w:val="center"/>
          </w:tcPr>
          <w:p w:rsidR="00EF71BE" w:rsidRPr="00B82B89" w:rsidRDefault="00EF71BE" w:rsidP="00B82B89">
            <w:pPr>
              <w:snapToGrid w:val="0"/>
              <w:spacing w:line="276" w:lineRule="auto"/>
              <w:jc w:val="center"/>
              <w:rPr>
                <w:color w:val="000000"/>
                <w:sz w:val="16"/>
                <w:szCs w:val="16"/>
                <w:shd w:val="clear" w:color="auto" w:fill="FFFFFF"/>
              </w:rPr>
            </w:pPr>
          </w:p>
          <w:p w:rsidR="00EF71BE" w:rsidRPr="00B82B89" w:rsidRDefault="00EF71BE" w:rsidP="00B82B89">
            <w:pPr>
              <w:snapToGrid w:val="0"/>
              <w:spacing w:line="276" w:lineRule="auto"/>
              <w:jc w:val="center"/>
              <w:rPr>
                <w:color w:val="000000"/>
                <w:sz w:val="16"/>
                <w:szCs w:val="16"/>
                <w:shd w:val="clear" w:color="auto" w:fill="FFFFFF"/>
              </w:rPr>
            </w:pPr>
            <w:r w:rsidRPr="00B82B89">
              <w:rPr>
                <w:color w:val="000000"/>
                <w:sz w:val="16"/>
                <w:szCs w:val="16"/>
                <w:shd w:val="clear" w:color="auto" w:fill="FFFFFF"/>
              </w:rPr>
              <w:t>6</w:t>
            </w:r>
          </w:p>
        </w:tc>
        <w:tc>
          <w:tcPr>
            <w:tcW w:w="454" w:type="dxa"/>
            <w:vAlign w:val="center"/>
          </w:tcPr>
          <w:p w:rsidR="00EF71BE" w:rsidRPr="00B82B89" w:rsidRDefault="00EF71BE" w:rsidP="00B82B89">
            <w:pPr>
              <w:snapToGrid w:val="0"/>
              <w:spacing w:line="276" w:lineRule="auto"/>
              <w:jc w:val="center"/>
              <w:rPr>
                <w:color w:val="000000"/>
                <w:sz w:val="16"/>
                <w:szCs w:val="16"/>
                <w:shd w:val="clear" w:color="auto" w:fill="FFFFFF"/>
              </w:rPr>
            </w:pPr>
          </w:p>
          <w:p w:rsidR="00EF71BE" w:rsidRPr="00B82B89" w:rsidRDefault="00EF71BE" w:rsidP="00B82B89">
            <w:pPr>
              <w:snapToGrid w:val="0"/>
              <w:spacing w:line="276" w:lineRule="auto"/>
              <w:jc w:val="center"/>
              <w:rPr>
                <w:color w:val="000000"/>
                <w:sz w:val="16"/>
                <w:szCs w:val="16"/>
                <w:shd w:val="clear" w:color="auto" w:fill="FFFFFF"/>
              </w:rPr>
            </w:pPr>
            <w:r w:rsidRPr="00B82B89">
              <w:rPr>
                <w:color w:val="000000"/>
                <w:sz w:val="16"/>
                <w:szCs w:val="16"/>
                <w:shd w:val="clear" w:color="auto" w:fill="FFFFFF"/>
              </w:rPr>
              <w:t>5</w:t>
            </w:r>
          </w:p>
        </w:tc>
        <w:tc>
          <w:tcPr>
            <w:tcW w:w="425" w:type="dxa"/>
            <w:vAlign w:val="center"/>
          </w:tcPr>
          <w:p w:rsidR="00EF71BE" w:rsidRPr="00B82B89" w:rsidRDefault="00B82B89" w:rsidP="00B82B89">
            <w:pPr>
              <w:snapToGrid w:val="0"/>
              <w:spacing w:line="276" w:lineRule="auto"/>
              <w:jc w:val="center"/>
              <w:rPr>
                <w:color w:val="000000"/>
                <w:sz w:val="16"/>
                <w:szCs w:val="16"/>
                <w:shd w:val="clear" w:color="auto" w:fill="FFFFFF"/>
              </w:rPr>
            </w:pPr>
            <w:r>
              <w:rPr>
                <w:color w:val="000000"/>
                <w:sz w:val="16"/>
                <w:szCs w:val="16"/>
                <w:shd w:val="clear" w:color="auto" w:fill="FFFFFF"/>
              </w:rPr>
              <w:t>5</w:t>
            </w:r>
          </w:p>
        </w:tc>
        <w:tc>
          <w:tcPr>
            <w:tcW w:w="511" w:type="dxa"/>
            <w:vAlign w:val="center"/>
          </w:tcPr>
          <w:p w:rsidR="00EF71BE" w:rsidRPr="00B82B89" w:rsidRDefault="00B82B89" w:rsidP="00B82B89">
            <w:pPr>
              <w:snapToGrid w:val="0"/>
              <w:spacing w:line="276" w:lineRule="auto"/>
              <w:jc w:val="center"/>
              <w:rPr>
                <w:color w:val="000000"/>
                <w:sz w:val="16"/>
                <w:szCs w:val="16"/>
                <w:shd w:val="clear" w:color="auto" w:fill="FFFFFF"/>
              </w:rPr>
            </w:pPr>
            <w:r>
              <w:rPr>
                <w:color w:val="000000"/>
                <w:sz w:val="16"/>
                <w:szCs w:val="16"/>
                <w:shd w:val="clear" w:color="auto" w:fill="FFFFFF"/>
              </w:rPr>
              <w:t>6</w:t>
            </w:r>
          </w:p>
        </w:tc>
      </w:tr>
      <w:tr w:rsidR="00EF71BE" w:rsidRPr="00B82B89" w:rsidTr="00B82B89">
        <w:trPr>
          <w:trHeight w:val="284"/>
        </w:trPr>
        <w:tc>
          <w:tcPr>
            <w:tcW w:w="1792" w:type="dxa"/>
            <w:shd w:val="clear" w:color="auto" w:fill="auto"/>
          </w:tcPr>
          <w:p w:rsidR="00EF71BE" w:rsidRPr="00B82B89" w:rsidRDefault="00EF71BE" w:rsidP="00EF71BE">
            <w:pPr>
              <w:pStyle w:val="TableParagraph"/>
              <w:spacing w:line="221" w:lineRule="exact"/>
              <w:rPr>
                <w:sz w:val="20"/>
              </w:rPr>
            </w:pPr>
            <w:r w:rsidRPr="00B82B89">
              <w:rPr>
                <w:sz w:val="20"/>
              </w:rPr>
              <w:t>Кисловская</w:t>
            </w:r>
          </w:p>
          <w:p w:rsidR="00EF71BE" w:rsidRPr="00B82B89" w:rsidRDefault="00EF71BE" w:rsidP="00EF71BE">
            <w:pPr>
              <w:pStyle w:val="TableParagraph"/>
              <w:spacing w:line="219" w:lineRule="exact"/>
              <w:rPr>
                <w:sz w:val="20"/>
              </w:rPr>
            </w:pPr>
            <w:r w:rsidRPr="00B82B89">
              <w:rPr>
                <w:sz w:val="20"/>
              </w:rPr>
              <w:t>библиотека-филиал</w:t>
            </w:r>
          </w:p>
        </w:tc>
        <w:tc>
          <w:tcPr>
            <w:tcW w:w="569" w:type="dxa"/>
            <w:shd w:val="clear" w:color="auto" w:fill="auto"/>
            <w:vAlign w:val="center"/>
          </w:tcPr>
          <w:p w:rsidR="00EF71BE" w:rsidRPr="00B82B89" w:rsidRDefault="00EF71BE" w:rsidP="00B82B89">
            <w:pPr>
              <w:pStyle w:val="TableParagraph"/>
              <w:spacing w:line="276" w:lineRule="auto"/>
              <w:ind w:left="16" w:right="-27"/>
              <w:jc w:val="center"/>
              <w:rPr>
                <w:sz w:val="20"/>
              </w:rPr>
            </w:pPr>
            <w:r w:rsidRPr="00B82B89">
              <w:rPr>
                <w:sz w:val="20"/>
              </w:rPr>
              <w:t>0</w:t>
            </w:r>
          </w:p>
        </w:tc>
        <w:tc>
          <w:tcPr>
            <w:tcW w:w="570" w:type="dxa"/>
            <w:shd w:val="clear" w:color="auto" w:fill="auto"/>
            <w:vAlign w:val="center"/>
          </w:tcPr>
          <w:p w:rsidR="00EF71BE" w:rsidRPr="00B82B89" w:rsidRDefault="00EF71BE" w:rsidP="00B82B89">
            <w:pPr>
              <w:pStyle w:val="TableParagraph"/>
              <w:spacing w:line="276" w:lineRule="auto"/>
              <w:ind w:left="236" w:right="-27"/>
              <w:jc w:val="center"/>
              <w:rPr>
                <w:sz w:val="20"/>
              </w:rPr>
            </w:pPr>
            <w:r w:rsidRPr="00B82B89">
              <w:rPr>
                <w:sz w:val="20"/>
              </w:rPr>
              <w:t>0</w:t>
            </w:r>
          </w:p>
        </w:tc>
        <w:tc>
          <w:tcPr>
            <w:tcW w:w="511" w:type="dxa"/>
            <w:shd w:val="clear" w:color="auto" w:fill="auto"/>
            <w:vAlign w:val="center"/>
          </w:tcPr>
          <w:p w:rsidR="00EF71BE" w:rsidRPr="00B82B89" w:rsidRDefault="00EF71BE" w:rsidP="00B82B89">
            <w:pPr>
              <w:pStyle w:val="TableParagraph"/>
              <w:spacing w:line="276" w:lineRule="auto"/>
              <w:ind w:left="204" w:right="-27"/>
              <w:jc w:val="center"/>
              <w:rPr>
                <w:sz w:val="20"/>
              </w:rPr>
            </w:pPr>
            <w:r w:rsidRPr="00B82B89">
              <w:rPr>
                <w:sz w:val="20"/>
              </w:rPr>
              <w:t>6</w:t>
            </w:r>
          </w:p>
        </w:tc>
        <w:tc>
          <w:tcPr>
            <w:tcW w:w="514" w:type="dxa"/>
            <w:shd w:val="clear" w:color="auto" w:fill="auto"/>
            <w:vAlign w:val="center"/>
          </w:tcPr>
          <w:p w:rsidR="00EF71BE" w:rsidRPr="00B82B89" w:rsidRDefault="00EF71BE" w:rsidP="00B82B89">
            <w:pPr>
              <w:pStyle w:val="TableParagraph"/>
              <w:spacing w:line="276" w:lineRule="auto"/>
              <w:ind w:left="205" w:right="-27"/>
              <w:jc w:val="center"/>
              <w:rPr>
                <w:sz w:val="20"/>
              </w:rPr>
            </w:pPr>
            <w:r w:rsidRPr="00B82B89">
              <w:rPr>
                <w:sz w:val="20"/>
              </w:rPr>
              <w:t>2</w:t>
            </w:r>
          </w:p>
        </w:tc>
        <w:tc>
          <w:tcPr>
            <w:tcW w:w="569" w:type="dxa"/>
            <w:shd w:val="clear" w:color="auto" w:fill="auto"/>
            <w:vAlign w:val="center"/>
          </w:tcPr>
          <w:p w:rsidR="00EF71BE" w:rsidRPr="00B82B89" w:rsidRDefault="00EF71BE" w:rsidP="00B82B89">
            <w:pPr>
              <w:pStyle w:val="TableParagraph"/>
              <w:spacing w:line="276" w:lineRule="auto"/>
              <w:ind w:left="239" w:right="-27"/>
              <w:jc w:val="center"/>
              <w:rPr>
                <w:sz w:val="20"/>
              </w:rPr>
            </w:pPr>
            <w:r w:rsidRPr="00B82B89">
              <w:rPr>
                <w:sz w:val="20"/>
              </w:rPr>
              <w:t>5</w:t>
            </w:r>
          </w:p>
        </w:tc>
        <w:tc>
          <w:tcPr>
            <w:tcW w:w="569" w:type="dxa"/>
            <w:shd w:val="clear" w:color="auto" w:fill="auto"/>
            <w:vAlign w:val="center"/>
          </w:tcPr>
          <w:p w:rsidR="00EF71BE" w:rsidRPr="00B82B89" w:rsidRDefault="00EF71BE" w:rsidP="00B82B89">
            <w:pPr>
              <w:pStyle w:val="TableParagraph"/>
              <w:spacing w:line="276" w:lineRule="auto"/>
              <w:ind w:left="240" w:right="-27"/>
              <w:jc w:val="center"/>
              <w:rPr>
                <w:sz w:val="20"/>
              </w:rPr>
            </w:pPr>
            <w:r w:rsidRPr="00B82B89">
              <w:rPr>
                <w:sz w:val="20"/>
              </w:rPr>
              <w:t>7</w:t>
            </w:r>
          </w:p>
        </w:tc>
        <w:tc>
          <w:tcPr>
            <w:tcW w:w="511" w:type="dxa"/>
            <w:shd w:val="clear" w:color="auto" w:fill="auto"/>
            <w:vAlign w:val="center"/>
          </w:tcPr>
          <w:p w:rsidR="00EF71BE" w:rsidRPr="00B82B89" w:rsidRDefault="00EF71BE" w:rsidP="00B82B89">
            <w:pPr>
              <w:pStyle w:val="TableParagraph"/>
              <w:spacing w:line="276" w:lineRule="auto"/>
              <w:ind w:left="201" w:right="-27"/>
              <w:jc w:val="center"/>
              <w:rPr>
                <w:sz w:val="20"/>
              </w:rPr>
            </w:pPr>
            <w:r w:rsidRPr="00B82B89">
              <w:rPr>
                <w:sz w:val="20"/>
              </w:rPr>
              <w:t>5</w:t>
            </w:r>
          </w:p>
        </w:tc>
        <w:tc>
          <w:tcPr>
            <w:tcW w:w="514" w:type="dxa"/>
            <w:shd w:val="clear" w:color="auto" w:fill="auto"/>
            <w:vAlign w:val="center"/>
          </w:tcPr>
          <w:p w:rsidR="00EF71BE" w:rsidRPr="00B82B89" w:rsidRDefault="00EF71BE" w:rsidP="00B82B89">
            <w:pPr>
              <w:pStyle w:val="TableParagraph"/>
              <w:spacing w:line="276" w:lineRule="auto"/>
              <w:ind w:left="206" w:right="-27"/>
              <w:jc w:val="center"/>
              <w:rPr>
                <w:sz w:val="20"/>
              </w:rPr>
            </w:pPr>
            <w:r w:rsidRPr="00B82B89">
              <w:rPr>
                <w:sz w:val="20"/>
              </w:rPr>
              <w:t>7</w:t>
            </w:r>
          </w:p>
        </w:tc>
        <w:tc>
          <w:tcPr>
            <w:tcW w:w="455" w:type="dxa"/>
            <w:shd w:val="clear" w:color="auto" w:fill="auto"/>
            <w:vAlign w:val="center"/>
          </w:tcPr>
          <w:p w:rsidR="00EF71BE" w:rsidRPr="00B82B89" w:rsidRDefault="00EF71BE" w:rsidP="00B82B89">
            <w:pPr>
              <w:pStyle w:val="TableParagraph"/>
              <w:spacing w:line="276" w:lineRule="auto"/>
              <w:ind w:left="17" w:right="-27"/>
              <w:jc w:val="center"/>
              <w:rPr>
                <w:sz w:val="20"/>
              </w:rPr>
            </w:pPr>
            <w:r w:rsidRPr="00B82B89">
              <w:rPr>
                <w:sz w:val="20"/>
              </w:rPr>
              <w:t>6</w:t>
            </w:r>
          </w:p>
        </w:tc>
        <w:tc>
          <w:tcPr>
            <w:tcW w:w="456" w:type="dxa"/>
            <w:shd w:val="clear" w:color="auto" w:fill="auto"/>
            <w:vAlign w:val="center"/>
          </w:tcPr>
          <w:p w:rsidR="00EF71BE" w:rsidRPr="00B82B89" w:rsidRDefault="00EF71BE" w:rsidP="00B82B89">
            <w:pPr>
              <w:pStyle w:val="TableParagraph"/>
              <w:spacing w:line="276" w:lineRule="auto"/>
              <w:ind w:right="-27"/>
              <w:jc w:val="center"/>
              <w:rPr>
                <w:sz w:val="20"/>
              </w:rPr>
            </w:pPr>
            <w:r w:rsidRPr="00B82B89">
              <w:rPr>
                <w:sz w:val="20"/>
              </w:rPr>
              <w:t>5</w:t>
            </w:r>
          </w:p>
        </w:tc>
        <w:tc>
          <w:tcPr>
            <w:tcW w:w="453" w:type="dxa"/>
            <w:shd w:val="clear" w:color="auto" w:fill="auto"/>
            <w:vAlign w:val="center"/>
          </w:tcPr>
          <w:p w:rsidR="00EF71BE" w:rsidRPr="00B82B89" w:rsidRDefault="00EF71BE" w:rsidP="00B82B89">
            <w:pPr>
              <w:pStyle w:val="TableParagraph"/>
              <w:spacing w:line="276" w:lineRule="auto"/>
              <w:ind w:right="-27"/>
              <w:rPr>
                <w:sz w:val="20"/>
              </w:rPr>
            </w:pPr>
            <w:r w:rsidRPr="00B82B89">
              <w:rPr>
                <w:sz w:val="20"/>
              </w:rPr>
              <w:t>6</w:t>
            </w:r>
          </w:p>
        </w:tc>
        <w:tc>
          <w:tcPr>
            <w:tcW w:w="454" w:type="dxa"/>
            <w:shd w:val="clear" w:color="auto" w:fill="auto"/>
            <w:vAlign w:val="center"/>
          </w:tcPr>
          <w:p w:rsidR="00EF71BE" w:rsidRPr="00B82B89" w:rsidRDefault="00EF71BE" w:rsidP="00B82B89">
            <w:pPr>
              <w:pStyle w:val="TableParagraph"/>
              <w:spacing w:line="276" w:lineRule="auto"/>
              <w:ind w:right="-27"/>
              <w:jc w:val="center"/>
              <w:rPr>
                <w:sz w:val="20"/>
              </w:rPr>
            </w:pPr>
            <w:r w:rsidRPr="00B82B89">
              <w:rPr>
                <w:sz w:val="20"/>
              </w:rPr>
              <w:t>5</w:t>
            </w:r>
          </w:p>
        </w:tc>
        <w:tc>
          <w:tcPr>
            <w:tcW w:w="454" w:type="dxa"/>
            <w:vAlign w:val="center"/>
          </w:tcPr>
          <w:p w:rsidR="00EF71BE" w:rsidRPr="00B82B89" w:rsidRDefault="00EF71BE" w:rsidP="00B82B89">
            <w:pPr>
              <w:snapToGrid w:val="0"/>
              <w:spacing w:line="276" w:lineRule="auto"/>
              <w:jc w:val="center"/>
              <w:rPr>
                <w:color w:val="000000"/>
                <w:sz w:val="16"/>
                <w:szCs w:val="16"/>
                <w:shd w:val="clear" w:color="auto" w:fill="FFFFFF"/>
              </w:rPr>
            </w:pPr>
          </w:p>
          <w:p w:rsidR="00EF71BE" w:rsidRPr="00B82B89" w:rsidRDefault="00EF71BE" w:rsidP="00B82B89">
            <w:pPr>
              <w:snapToGrid w:val="0"/>
              <w:spacing w:line="276" w:lineRule="auto"/>
              <w:jc w:val="center"/>
              <w:rPr>
                <w:color w:val="000000"/>
                <w:sz w:val="16"/>
                <w:szCs w:val="16"/>
                <w:shd w:val="clear" w:color="auto" w:fill="FFFFFF"/>
              </w:rPr>
            </w:pPr>
            <w:r w:rsidRPr="00B82B89">
              <w:rPr>
                <w:color w:val="000000"/>
                <w:sz w:val="16"/>
                <w:szCs w:val="16"/>
                <w:shd w:val="clear" w:color="auto" w:fill="FFFFFF"/>
              </w:rPr>
              <w:t>5</w:t>
            </w:r>
          </w:p>
        </w:tc>
        <w:tc>
          <w:tcPr>
            <w:tcW w:w="454" w:type="dxa"/>
            <w:vAlign w:val="center"/>
          </w:tcPr>
          <w:p w:rsidR="00EF71BE" w:rsidRPr="00B82B89" w:rsidRDefault="00EF71BE" w:rsidP="00B82B89">
            <w:pPr>
              <w:snapToGrid w:val="0"/>
              <w:spacing w:line="276" w:lineRule="auto"/>
              <w:jc w:val="center"/>
              <w:rPr>
                <w:color w:val="000000"/>
                <w:sz w:val="16"/>
                <w:szCs w:val="16"/>
                <w:shd w:val="clear" w:color="auto" w:fill="FFFFFF"/>
              </w:rPr>
            </w:pPr>
          </w:p>
          <w:p w:rsidR="00EF71BE" w:rsidRPr="00B82B89" w:rsidRDefault="00EF71BE" w:rsidP="00B82B89">
            <w:pPr>
              <w:snapToGrid w:val="0"/>
              <w:spacing w:line="276" w:lineRule="auto"/>
              <w:jc w:val="center"/>
              <w:rPr>
                <w:color w:val="000000"/>
                <w:sz w:val="16"/>
                <w:szCs w:val="16"/>
                <w:shd w:val="clear" w:color="auto" w:fill="FFFFFF"/>
              </w:rPr>
            </w:pPr>
            <w:r w:rsidRPr="00B82B89">
              <w:rPr>
                <w:color w:val="000000"/>
                <w:sz w:val="16"/>
                <w:szCs w:val="16"/>
                <w:shd w:val="clear" w:color="auto" w:fill="FFFFFF"/>
              </w:rPr>
              <w:t>4</w:t>
            </w:r>
          </w:p>
        </w:tc>
        <w:tc>
          <w:tcPr>
            <w:tcW w:w="425" w:type="dxa"/>
            <w:vAlign w:val="center"/>
          </w:tcPr>
          <w:p w:rsidR="00EF71BE" w:rsidRPr="00B82B89" w:rsidRDefault="00B82B89" w:rsidP="00B82B89">
            <w:pPr>
              <w:snapToGrid w:val="0"/>
              <w:spacing w:line="276" w:lineRule="auto"/>
              <w:jc w:val="center"/>
              <w:rPr>
                <w:color w:val="000000"/>
                <w:sz w:val="16"/>
                <w:szCs w:val="16"/>
                <w:shd w:val="clear" w:color="auto" w:fill="FFFFFF"/>
              </w:rPr>
            </w:pPr>
            <w:r>
              <w:rPr>
                <w:color w:val="000000"/>
                <w:sz w:val="16"/>
                <w:szCs w:val="16"/>
                <w:shd w:val="clear" w:color="auto" w:fill="FFFFFF"/>
              </w:rPr>
              <w:t>4</w:t>
            </w:r>
          </w:p>
        </w:tc>
        <w:tc>
          <w:tcPr>
            <w:tcW w:w="511" w:type="dxa"/>
            <w:vAlign w:val="center"/>
          </w:tcPr>
          <w:p w:rsidR="00EF71BE" w:rsidRPr="00B82B89" w:rsidRDefault="00B82B89" w:rsidP="00B82B89">
            <w:pPr>
              <w:snapToGrid w:val="0"/>
              <w:spacing w:line="276" w:lineRule="auto"/>
              <w:jc w:val="center"/>
              <w:rPr>
                <w:color w:val="000000"/>
                <w:sz w:val="16"/>
                <w:szCs w:val="16"/>
                <w:shd w:val="clear" w:color="auto" w:fill="FFFFFF"/>
              </w:rPr>
            </w:pPr>
            <w:r>
              <w:rPr>
                <w:color w:val="000000"/>
                <w:sz w:val="16"/>
                <w:szCs w:val="16"/>
                <w:shd w:val="clear" w:color="auto" w:fill="FFFFFF"/>
              </w:rPr>
              <w:t>5</w:t>
            </w:r>
          </w:p>
        </w:tc>
      </w:tr>
      <w:tr w:rsidR="00EF71BE" w:rsidRPr="009D45DA" w:rsidTr="00B82B89">
        <w:trPr>
          <w:trHeight w:val="284"/>
        </w:trPr>
        <w:tc>
          <w:tcPr>
            <w:tcW w:w="1792" w:type="dxa"/>
            <w:shd w:val="clear" w:color="auto" w:fill="auto"/>
          </w:tcPr>
          <w:p w:rsidR="00EF71BE" w:rsidRPr="00B82B89" w:rsidRDefault="00EF71BE" w:rsidP="00EF71BE">
            <w:pPr>
              <w:pStyle w:val="TableParagraph"/>
              <w:spacing w:line="221" w:lineRule="exact"/>
              <w:rPr>
                <w:sz w:val="20"/>
              </w:rPr>
            </w:pPr>
            <w:r w:rsidRPr="00B82B89">
              <w:rPr>
                <w:sz w:val="20"/>
              </w:rPr>
              <w:t>Октябрьская</w:t>
            </w:r>
          </w:p>
          <w:p w:rsidR="00EF71BE" w:rsidRPr="00B82B89" w:rsidRDefault="00EF71BE" w:rsidP="00EF71BE">
            <w:pPr>
              <w:pStyle w:val="TableParagraph"/>
              <w:spacing w:line="219" w:lineRule="exact"/>
              <w:rPr>
                <w:sz w:val="20"/>
              </w:rPr>
            </w:pPr>
            <w:r w:rsidRPr="00B82B89">
              <w:rPr>
                <w:sz w:val="20"/>
              </w:rPr>
              <w:t>библиотека-филиал</w:t>
            </w:r>
          </w:p>
        </w:tc>
        <w:tc>
          <w:tcPr>
            <w:tcW w:w="569" w:type="dxa"/>
            <w:shd w:val="clear" w:color="auto" w:fill="auto"/>
            <w:vAlign w:val="center"/>
          </w:tcPr>
          <w:p w:rsidR="00EF71BE" w:rsidRPr="00B82B89" w:rsidRDefault="00EF71BE" w:rsidP="00B82B89">
            <w:pPr>
              <w:pStyle w:val="TableParagraph"/>
              <w:spacing w:line="276" w:lineRule="auto"/>
              <w:ind w:left="16" w:right="-27"/>
              <w:jc w:val="center"/>
              <w:rPr>
                <w:sz w:val="20"/>
              </w:rPr>
            </w:pPr>
            <w:r w:rsidRPr="00B82B89">
              <w:rPr>
                <w:sz w:val="20"/>
              </w:rPr>
              <w:t>0</w:t>
            </w:r>
          </w:p>
        </w:tc>
        <w:tc>
          <w:tcPr>
            <w:tcW w:w="570" w:type="dxa"/>
            <w:shd w:val="clear" w:color="auto" w:fill="auto"/>
            <w:vAlign w:val="center"/>
          </w:tcPr>
          <w:p w:rsidR="00EF71BE" w:rsidRPr="00B82B89" w:rsidRDefault="00EF71BE" w:rsidP="00B82B89">
            <w:pPr>
              <w:pStyle w:val="TableParagraph"/>
              <w:spacing w:line="276" w:lineRule="auto"/>
              <w:ind w:left="236" w:right="-27"/>
              <w:jc w:val="center"/>
              <w:rPr>
                <w:sz w:val="20"/>
              </w:rPr>
            </w:pPr>
            <w:r w:rsidRPr="00B82B89">
              <w:rPr>
                <w:sz w:val="20"/>
              </w:rPr>
              <w:t>5</w:t>
            </w:r>
          </w:p>
        </w:tc>
        <w:tc>
          <w:tcPr>
            <w:tcW w:w="511" w:type="dxa"/>
            <w:shd w:val="clear" w:color="auto" w:fill="auto"/>
            <w:vAlign w:val="center"/>
          </w:tcPr>
          <w:p w:rsidR="00EF71BE" w:rsidRPr="00B82B89" w:rsidRDefault="00EF71BE" w:rsidP="00B82B89">
            <w:pPr>
              <w:pStyle w:val="TableParagraph"/>
              <w:spacing w:line="276" w:lineRule="auto"/>
              <w:ind w:left="204" w:right="-27"/>
              <w:jc w:val="center"/>
              <w:rPr>
                <w:sz w:val="20"/>
              </w:rPr>
            </w:pPr>
            <w:r w:rsidRPr="00B82B89">
              <w:rPr>
                <w:sz w:val="20"/>
              </w:rPr>
              <w:t>2</w:t>
            </w:r>
          </w:p>
        </w:tc>
        <w:tc>
          <w:tcPr>
            <w:tcW w:w="514" w:type="dxa"/>
            <w:shd w:val="clear" w:color="auto" w:fill="auto"/>
            <w:vAlign w:val="center"/>
          </w:tcPr>
          <w:p w:rsidR="00EF71BE" w:rsidRPr="00B82B89" w:rsidRDefault="00EF71BE" w:rsidP="00B82B89">
            <w:pPr>
              <w:pStyle w:val="TableParagraph"/>
              <w:spacing w:line="276" w:lineRule="auto"/>
              <w:ind w:left="205" w:right="-27"/>
              <w:jc w:val="center"/>
              <w:rPr>
                <w:sz w:val="20"/>
              </w:rPr>
            </w:pPr>
            <w:r w:rsidRPr="00B82B89">
              <w:rPr>
                <w:sz w:val="20"/>
              </w:rPr>
              <w:t>4</w:t>
            </w:r>
          </w:p>
        </w:tc>
        <w:tc>
          <w:tcPr>
            <w:tcW w:w="569" w:type="dxa"/>
            <w:shd w:val="clear" w:color="auto" w:fill="auto"/>
            <w:vAlign w:val="center"/>
          </w:tcPr>
          <w:p w:rsidR="00EF71BE" w:rsidRPr="00B82B89" w:rsidRDefault="00EF71BE" w:rsidP="00B82B89">
            <w:pPr>
              <w:pStyle w:val="TableParagraph"/>
              <w:spacing w:line="276" w:lineRule="auto"/>
              <w:ind w:left="239" w:right="-27"/>
              <w:jc w:val="center"/>
              <w:rPr>
                <w:sz w:val="20"/>
              </w:rPr>
            </w:pPr>
            <w:r w:rsidRPr="00B82B89">
              <w:rPr>
                <w:sz w:val="20"/>
              </w:rPr>
              <w:t>3</w:t>
            </w:r>
          </w:p>
        </w:tc>
        <w:tc>
          <w:tcPr>
            <w:tcW w:w="569" w:type="dxa"/>
            <w:shd w:val="clear" w:color="auto" w:fill="auto"/>
            <w:vAlign w:val="center"/>
          </w:tcPr>
          <w:p w:rsidR="00EF71BE" w:rsidRPr="00B82B89" w:rsidRDefault="00EF71BE" w:rsidP="00B82B89">
            <w:pPr>
              <w:pStyle w:val="TableParagraph"/>
              <w:spacing w:line="276" w:lineRule="auto"/>
              <w:ind w:left="240" w:right="-27"/>
              <w:jc w:val="center"/>
              <w:rPr>
                <w:sz w:val="20"/>
              </w:rPr>
            </w:pPr>
            <w:r w:rsidRPr="00B82B89">
              <w:rPr>
                <w:sz w:val="20"/>
              </w:rPr>
              <w:t>3</w:t>
            </w:r>
          </w:p>
        </w:tc>
        <w:tc>
          <w:tcPr>
            <w:tcW w:w="511" w:type="dxa"/>
            <w:shd w:val="clear" w:color="auto" w:fill="auto"/>
            <w:vAlign w:val="center"/>
          </w:tcPr>
          <w:p w:rsidR="00EF71BE" w:rsidRPr="00B82B89" w:rsidRDefault="00EF71BE" w:rsidP="00B82B89">
            <w:pPr>
              <w:pStyle w:val="TableParagraph"/>
              <w:spacing w:line="276" w:lineRule="auto"/>
              <w:ind w:left="201" w:right="-27"/>
              <w:jc w:val="center"/>
              <w:rPr>
                <w:sz w:val="20"/>
              </w:rPr>
            </w:pPr>
            <w:r w:rsidRPr="00B82B89">
              <w:rPr>
                <w:sz w:val="20"/>
              </w:rPr>
              <w:t>3</w:t>
            </w:r>
          </w:p>
        </w:tc>
        <w:tc>
          <w:tcPr>
            <w:tcW w:w="514" w:type="dxa"/>
            <w:shd w:val="clear" w:color="auto" w:fill="auto"/>
            <w:vAlign w:val="center"/>
          </w:tcPr>
          <w:p w:rsidR="00EF71BE" w:rsidRPr="00B82B89" w:rsidRDefault="00EF71BE" w:rsidP="00B82B89">
            <w:pPr>
              <w:pStyle w:val="TableParagraph"/>
              <w:spacing w:line="276" w:lineRule="auto"/>
              <w:ind w:left="206" w:right="-27"/>
              <w:jc w:val="center"/>
              <w:rPr>
                <w:sz w:val="20"/>
              </w:rPr>
            </w:pPr>
            <w:r w:rsidRPr="00B82B89">
              <w:rPr>
                <w:sz w:val="20"/>
              </w:rPr>
              <w:t>7</w:t>
            </w:r>
          </w:p>
        </w:tc>
        <w:tc>
          <w:tcPr>
            <w:tcW w:w="455" w:type="dxa"/>
            <w:shd w:val="clear" w:color="auto" w:fill="auto"/>
            <w:vAlign w:val="center"/>
          </w:tcPr>
          <w:p w:rsidR="00EF71BE" w:rsidRPr="00B82B89" w:rsidRDefault="00EF71BE" w:rsidP="00B82B89">
            <w:pPr>
              <w:pStyle w:val="TableParagraph"/>
              <w:spacing w:line="276" w:lineRule="auto"/>
              <w:ind w:left="17" w:right="-27"/>
              <w:jc w:val="center"/>
              <w:rPr>
                <w:sz w:val="20"/>
              </w:rPr>
            </w:pPr>
            <w:r w:rsidRPr="00B82B89">
              <w:rPr>
                <w:sz w:val="20"/>
              </w:rPr>
              <w:t>2</w:t>
            </w:r>
          </w:p>
        </w:tc>
        <w:tc>
          <w:tcPr>
            <w:tcW w:w="456" w:type="dxa"/>
            <w:shd w:val="clear" w:color="auto" w:fill="auto"/>
            <w:vAlign w:val="center"/>
          </w:tcPr>
          <w:p w:rsidR="00EF71BE" w:rsidRPr="00B82B89" w:rsidRDefault="00EF71BE" w:rsidP="00B82B89">
            <w:pPr>
              <w:pStyle w:val="TableParagraph"/>
              <w:spacing w:line="276" w:lineRule="auto"/>
              <w:ind w:right="-27"/>
              <w:jc w:val="center"/>
              <w:rPr>
                <w:sz w:val="20"/>
              </w:rPr>
            </w:pPr>
            <w:r w:rsidRPr="00B82B89">
              <w:rPr>
                <w:sz w:val="20"/>
              </w:rPr>
              <w:t>8</w:t>
            </w:r>
          </w:p>
        </w:tc>
        <w:tc>
          <w:tcPr>
            <w:tcW w:w="453" w:type="dxa"/>
            <w:shd w:val="clear" w:color="auto" w:fill="auto"/>
            <w:vAlign w:val="center"/>
          </w:tcPr>
          <w:p w:rsidR="00EF71BE" w:rsidRPr="00B82B89" w:rsidRDefault="00EF71BE" w:rsidP="00B82B89">
            <w:pPr>
              <w:pStyle w:val="TableParagraph"/>
              <w:spacing w:line="276" w:lineRule="auto"/>
              <w:ind w:right="-27"/>
              <w:rPr>
                <w:sz w:val="20"/>
              </w:rPr>
            </w:pPr>
            <w:r w:rsidRPr="00B82B89">
              <w:rPr>
                <w:sz w:val="20"/>
              </w:rPr>
              <w:t>3</w:t>
            </w:r>
          </w:p>
        </w:tc>
        <w:tc>
          <w:tcPr>
            <w:tcW w:w="454" w:type="dxa"/>
            <w:shd w:val="clear" w:color="auto" w:fill="auto"/>
            <w:vAlign w:val="center"/>
          </w:tcPr>
          <w:p w:rsidR="00EF71BE" w:rsidRPr="00B82B89" w:rsidRDefault="00EF71BE" w:rsidP="00B82B89">
            <w:pPr>
              <w:pStyle w:val="TableParagraph"/>
              <w:spacing w:line="276" w:lineRule="auto"/>
              <w:ind w:right="-27"/>
              <w:jc w:val="center"/>
              <w:rPr>
                <w:sz w:val="20"/>
              </w:rPr>
            </w:pPr>
            <w:r w:rsidRPr="00B82B89">
              <w:rPr>
                <w:sz w:val="20"/>
              </w:rPr>
              <w:t>6</w:t>
            </w:r>
          </w:p>
        </w:tc>
        <w:tc>
          <w:tcPr>
            <w:tcW w:w="454" w:type="dxa"/>
            <w:vAlign w:val="center"/>
          </w:tcPr>
          <w:p w:rsidR="00EF71BE" w:rsidRPr="00B82B89" w:rsidRDefault="00EF71BE" w:rsidP="00B82B89">
            <w:pPr>
              <w:snapToGrid w:val="0"/>
              <w:spacing w:line="276" w:lineRule="auto"/>
              <w:jc w:val="center"/>
              <w:rPr>
                <w:color w:val="000000"/>
                <w:sz w:val="16"/>
                <w:szCs w:val="16"/>
                <w:shd w:val="clear" w:color="auto" w:fill="FFFFFF"/>
              </w:rPr>
            </w:pPr>
          </w:p>
          <w:p w:rsidR="00EF71BE" w:rsidRPr="00B82B89" w:rsidRDefault="00EF71BE" w:rsidP="00B82B89">
            <w:pPr>
              <w:snapToGrid w:val="0"/>
              <w:spacing w:line="276" w:lineRule="auto"/>
              <w:jc w:val="center"/>
              <w:rPr>
                <w:color w:val="000000"/>
                <w:sz w:val="16"/>
                <w:szCs w:val="16"/>
                <w:shd w:val="clear" w:color="auto" w:fill="FFFFFF"/>
              </w:rPr>
            </w:pPr>
            <w:r w:rsidRPr="00B82B89">
              <w:rPr>
                <w:color w:val="000000"/>
                <w:sz w:val="16"/>
                <w:szCs w:val="16"/>
                <w:shd w:val="clear" w:color="auto" w:fill="FFFFFF"/>
              </w:rPr>
              <w:t>2</w:t>
            </w:r>
          </w:p>
        </w:tc>
        <w:tc>
          <w:tcPr>
            <w:tcW w:w="454" w:type="dxa"/>
            <w:vAlign w:val="center"/>
          </w:tcPr>
          <w:p w:rsidR="00EF71BE" w:rsidRPr="00B82B89" w:rsidRDefault="00EF71BE" w:rsidP="00B82B89">
            <w:pPr>
              <w:snapToGrid w:val="0"/>
              <w:spacing w:line="276" w:lineRule="auto"/>
              <w:jc w:val="center"/>
              <w:rPr>
                <w:color w:val="000000"/>
                <w:sz w:val="16"/>
                <w:szCs w:val="16"/>
                <w:shd w:val="clear" w:color="auto" w:fill="FFFFFF"/>
              </w:rPr>
            </w:pPr>
          </w:p>
          <w:p w:rsidR="00EF71BE" w:rsidRPr="00335B2D" w:rsidRDefault="00EF71BE" w:rsidP="00B82B89">
            <w:pPr>
              <w:snapToGrid w:val="0"/>
              <w:spacing w:line="276" w:lineRule="auto"/>
              <w:jc w:val="center"/>
              <w:rPr>
                <w:color w:val="000000"/>
                <w:sz w:val="16"/>
                <w:szCs w:val="16"/>
                <w:shd w:val="clear" w:color="auto" w:fill="FFFFFF"/>
              </w:rPr>
            </w:pPr>
            <w:r w:rsidRPr="00B82B89">
              <w:rPr>
                <w:color w:val="000000"/>
                <w:sz w:val="16"/>
                <w:szCs w:val="16"/>
                <w:shd w:val="clear" w:color="auto" w:fill="FFFFFF"/>
              </w:rPr>
              <w:t>7</w:t>
            </w:r>
          </w:p>
        </w:tc>
        <w:tc>
          <w:tcPr>
            <w:tcW w:w="425" w:type="dxa"/>
            <w:vAlign w:val="center"/>
          </w:tcPr>
          <w:p w:rsidR="00EF71BE" w:rsidRPr="009D45DA" w:rsidRDefault="00B82B89" w:rsidP="00B82B89">
            <w:pPr>
              <w:snapToGrid w:val="0"/>
              <w:spacing w:line="276" w:lineRule="auto"/>
              <w:jc w:val="center"/>
              <w:rPr>
                <w:color w:val="000000"/>
                <w:sz w:val="16"/>
                <w:szCs w:val="16"/>
                <w:shd w:val="clear" w:color="auto" w:fill="FFFFFF"/>
              </w:rPr>
            </w:pPr>
            <w:r>
              <w:rPr>
                <w:color w:val="000000"/>
                <w:sz w:val="16"/>
                <w:szCs w:val="16"/>
                <w:shd w:val="clear" w:color="auto" w:fill="FFFFFF"/>
              </w:rPr>
              <w:t>2</w:t>
            </w:r>
          </w:p>
        </w:tc>
        <w:tc>
          <w:tcPr>
            <w:tcW w:w="511" w:type="dxa"/>
            <w:vAlign w:val="center"/>
          </w:tcPr>
          <w:p w:rsidR="00EF71BE" w:rsidRPr="009D45DA" w:rsidRDefault="00B82B89" w:rsidP="00B82B89">
            <w:pPr>
              <w:snapToGrid w:val="0"/>
              <w:spacing w:line="276" w:lineRule="auto"/>
              <w:jc w:val="center"/>
              <w:rPr>
                <w:color w:val="000000"/>
                <w:sz w:val="16"/>
                <w:szCs w:val="16"/>
                <w:shd w:val="clear" w:color="auto" w:fill="FFFFFF"/>
              </w:rPr>
            </w:pPr>
            <w:r>
              <w:rPr>
                <w:color w:val="000000"/>
                <w:sz w:val="16"/>
                <w:szCs w:val="16"/>
                <w:shd w:val="clear" w:color="auto" w:fill="FFFFFF"/>
              </w:rPr>
              <w:t>7</w:t>
            </w:r>
          </w:p>
        </w:tc>
      </w:tr>
    </w:tbl>
    <w:p w:rsidR="0067097B" w:rsidRPr="00AE612F" w:rsidRDefault="0067097B" w:rsidP="0067097B">
      <w:pPr>
        <w:spacing w:before="240" w:after="240"/>
        <w:ind w:firstLine="708"/>
        <w:jc w:val="both"/>
        <w:rPr>
          <w:i/>
          <w:color w:val="000000"/>
          <w:sz w:val="22"/>
          <w:szCs w:val="22"/>
        </w:rPr>
      </w:pPr>
      <w:r w:rsidRPr="00AE612F">
        <w:rPr>
          <w:i/>
          <w:color w:val="000000"/>
          <w:sz w:val="22"/>
          <w:szCs w:val="22"/>
        </w:rPr>
        <w:t>В таблице перечислите все модельные библиотеки нового поколения и укажите цифры по количеству годовых комплектов газет и экземпляров номеров журналов, поступивших в их фонды в течение анализируемых лет. Прокомментируйте и проанализируйте ситуацию.</w:t>
      </w:r>
    </w:p>
    <w:p w:rsidR="0067097B" w:rsidRPr="00E43C69" w:rsidRDefault="0067097B" w:rsidP="0067097B">
      <w:pPr>
        <w:spacing w:before="240" w:after="240"/>
        <w:ind w:firstLine="708"/>
        <w:jc w:val="both"/>
        <w:rPr>
          <w:b/>
          <w:color w:val="000000"/>
          <w:sz w:val="22"/>
          <w:szCs w:val="22"/>
        </w:rPr>
      </w:pPr>
      <w:r w:rsidRPr="008767B6">
        <w:rPr>
          <w:b/>
          <w:color w:val="000000"/>
          <w:sz w:val="22"/>
          <w:szCs w:val="22"/>
        </w:rPr>
        <w:t xml:space="preserve">5.6.4. Основные показатели состояния и эффективности использования документных фондов модельных библиотек нового поколения в динамике </w:t>
      </w:r>
      <w:r w:rsidRPr="008767B6">
        <w:rPr>
          <w:b/>
          <w:sz w:val="22"/>
          <w:szCs w:val="22"/>
        </w:rPr>
        <w:t>2018-202</w:t>
      </w:r>
      <w:r w:rsidR="00576902" w:rsidRPr="008767B6">
        <w:rPr>
          <w:b/>
          <w:sz w:val="22"/>
          <w:szCs w:val="22"/>
        </w:rPr>
        <w:t>5</w:t>
      </w:r>
      <w:r w:rsidRPr="008767B6">
        <w:rPr>
          <w:b/>
          <w:sz w:val="22"/>
          <w:szCs w:val="22"/>
        </w:rPr>
        <w:t xml:space="preserve"> годов</w:t>
      </w:r>
      <w:r w:rsidRPr="008767B6">
        <w:rPr>
          <w:b/>
          <w:color w:val="000000"/>
          <w:sz w:val="22"/>
          <w:szCs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712"/>
        <w:gridCol w:w="712"/>
        <w:gridCol w:w="711"/>
        <w:gridCol w:w="722"/>
        <w:gridCol w:w="726"/>
        <w:gridCol w:w="709"/>
        <w:gridCol w:w="710"/>
        <w:gridCol w:w="827"/>
      </w:tblGrid>
      <w:tr w:rsidR="00576902" w:rsidRPr="009D45DA" w:rsidTr="00A149C2">
        <w:trPr>
          <w:trHeight w:val="504"/>
        </w:trPr>
        <w:tc>
          <w:tcPr>
            <w:tcW w:w="3952" w:type="dxa"/>
            <w:vMerge w:val="restart"/>
            <w:shd w:val="clear" w:color="auto" w:fill="auto"/>
            <w:vAlign w:val="center"/>
          </w:tcPr>
          <w:p w:rsidR="00576902" w:rsidRPr="009D45DA" w:rsidRDefault="00576902" w:rsidP="004F6D02">
            <w:pPr>
              <w:jc w:val="center"/>
              <w:rPr>
                <w:color w:val="000000"/>
                <w:sz w:val="16"/>
                <w:szCs w:val="16"/>
              </w:rPr>
            </w:pPr>
            <w:r w:rsidRPr="009D45DA">
              <w:rPr>
                <w:color w:val="000000"/>
                <w:sz w:val="16"/>
                <w:szCs w:val="16"/>
              </w:rPr>
              <w:t>Наименование показателя</w:t>
            </w:r>
          </w:p>
        </w:tc>
        <w:tc>
          <w:tcPr>
            <w:tcW w:w="5829" w:type="dxa"/>
            <w:gridSpan w:val="8"/>
            <w:shd w:val="clear" w:color="auto" w:fill="auto"/>
            <w:vAlign w:val="center"/>
          </w:tcPr>
          <w:p w:rsidR="00576902" w:rsidRPr="009D45DA" w:rsidRDefault="00576902" w:rsidP="004F6D02">
            <w:pPr>
              <w:snapToGrid w:val="0"/>
              <w:jc w:val="center"/>
              <w:rPr>
                <w:color w:val="000000"/>
                <w:sz w:val="16"/>
                <w:szCs w:val="16"/>
                <w:shd w:val="clear" w:color="auto" w:fill="FFFFFF"/>
              </w:rPr>
            </w:pPr>
            <w:r w:rsidRPr="009D45DA">
              <w:rPr>
                <w:color w:val="000000"/>
                <w:sz w:val="16"/>
                <w:szCs w:val="16"/>
                <w:shd w:val="clear" w:color="auto" w:fill="FFFFFF"/>
              </w:rPr>
              <w:t>Объём показателя</w:t>
            </w:r>
          </w:p>
        </w:tc>
      </w:tr>
      <w:tr w:rsidR="00576902" w:rsidRPr="009D45DA" w:rsidTr="00A149C2">
        <w:trPr>
          <w:trHeight w:val="420"/>
        </w:trPr>
        <w:tc>
          <w:tcPr>
            <w:tcW w:w="3952" w:type="dxa"/>
            <w:vMerge/>
            <w:shd w:val="clear" w:color="auto" w:fill="auto"/>
          </w:tcPr>
          <w:p w:rsidR="00576902" w:rsidRPr="009D45DA" w:rsidRDefault="00576902" w:rsidP="004F6D02">
            <w:pPr>
              <w:jc w:val="center"/>
              <w:rPr>
                <w:color w:val="000000"/>
                <w:sz w:val="16"/>
                <w:szCs w:val="16"/>
              </w:rPr>
            </w:pPr>
          </w:p>
        </w:tc>
        <w:tc>
          <w:tcPr>
            <w:tcW w:w="712" w:type="dxa"/>
            <w:shd w:val="clear" w:color="auto" w:fill="auto"/>
            <w:vAlign w:val="center"/>
          </w:tcPr>
          <w:p w:rsidR="00576902" w:rsidRPr="009D45DA" w:rsidRDefault="00576902" w:rsidP="004F6D02">
            <w:pPr>
              <w:snapToGrid w:val="0"/>
              <w:ind w:left="-108" w:right="-108"/>
              <w:jc w:val="center"/>
              <w:rPr>
                <w:color w:val="000000"/>
                <w:sz w:val="16"/>
                <w:szCs w:val="16"/>
                <w:shd w:val="clear" w:color="auto" w:fill="FFFFFF"/>
              </w:rPr>
            </w:pPr>
            <w:r w:rsidRPr="009D45DA">
              <w:rPr>
                <w:color w:val="000000"/>
                <w:sz w:val="16"/>
                <w:szCs w:val="16"/>
                <w:shd w:val="clear" w:color="auto" w:fill="FFFFFF"/>
              </w:rPr>
              <w:t>2018 г.</w:t>
            </w:r>
          </w:p>
        </w:tc>
        <w:tc>
          <w:tcPr>
            <w:tcW w:w="712" w:type="dxa"/>
            <w:shd w:val="clear" w:color="auto" w:fill="auto"/>
            <w:vAlign w:val="center"/>
          </w:tcPr>
          <w:p w:rsidR="00576902" w:rsidRPr="009D45DA" w:rsidRDefault="00576902" w:rsidP="004F6D02">
            <w:pPr>
              <w:snapToGrid w:val="0"/>
              <w:ind w:left="-108" w:right="-108"/>
              <w:jc w:val="center"/>
              <w:rPr>
                <w:color w:val="000000"/>
                <w:sz w:val="16"/>
                <w:szCs w:val="16"/>
                <w:shd w:val="clear" w:color="auto" w:fill="FFFFFF"/>
              </w:rPr>
            </w:pPr>
            <w:r w:rsidRPr="009D45DA">
              <w:rPr>
                <w:color w:val="000000"/>
                <w:sz w:val="16"/>
                <w:szCs w:val="16"/>
                <w:shd w:val="clear" w:color="auto" w:fill="FFFFFF"/>
              </w:rPr>
              <w:t>2019 г.</w:t>
            </w:r>
          </w:p>
        </w:tc>
        <w:tc>
          <w:tcPr>
            <w:tcW w:w="711" w:type="dxa"/>
            <w:shd w:val="clear" w:color="auto" w:fill="auto"/>
            <w:vAlign w:val="center"/>
          </w:tcPr>
          <w:p w:rsidR="00576902" w:rsidRPr="009D45DA" w:rsidRDefault="00576902" w:rsidP="004F6D02">
            <w:pPr>
              <w:snapToGrid w:val="0"/>
              <w:ind w:left="-108" w:right="-125"/>
              <w:jc w:val="center"/>
              <w:rPr>
                <w:color w:val="000000"/>
                <w:sz w:val="16"/>
                <w:szCs w:val="16"/>
                <w:shd w:val="clear" w:color="auto" w:fill="FFFFFF"/>
              </w:rPr>
            </w:pPr>
            <w:r w:rsidRPr="009D45DA">
              <w:rPr>
                <w:color w:val="000000"/>
                <w:sz w:val="16"/>
                <w:szCs w:val="16"/>
                <w:shd w:val="clear" w:color="auto" w:fill="FFFFFF"/>
              </w:rPr>
              <w:t>2020 г.</w:t>
            </w:r>
          </w:p>
        </w:tc>
        <w:tc>
          <w:tcPr>
            <w:tcW w:w="722" w:type="dxa"/>
            <w:shd w:val="clear" w:color="auto" w:fill="auto"/>
            <w:vAlign w:val="center"/>
          </w:tcPr>
          <w:p w:rsidR="00576902" w:rsidRPr="009D45DA" w:rsidRDefault="00576902" w:rsidP="004F6D02">
            <w:pPr>
              <w:snapToGrid w:val="0"/>
              <w:jc w:val="center"/>
              <w:rPr>
                <w:color w:val="000000"/>
                <w:sz w:val="16"/>
                <w:szCs w:val="16"/>
                <w:shd w:val="clear" w:color="auto" w:fill="FFFFFF"/>
              </w:rPr>
            </w:pPr>
            <w:r w:rsidRPr="009D45DA">
              <w:rPr>
                <w:color w:val="000000"/>
                <w:sz w:val="16"/>
                <w:szCs w:val="16"/>
                <w:shd w:val="clear" w:color="auto" w:fill="FFFFFF"/>
              </w:rPr>
              <w:t>2021 г.</w:t>
            </w:r>
          </w:p>
        </w:tc>
        <w:tc>
          <w:tcPr>
            <w:tcW w:w="726" w:type="dxa"/>
            <w:shd w:val="clear" w:color="auto" w:fill="auto"/>
            <w:vAlign w:val="center"/>
          </w:tcPr>
          <w:p w:rsidR="00576902" w:rsidRPr="009D45DA" w:rsidRDefault="00576902" w:rsidP="004F6D02">
            <w:pPr>
              <w:snapToGrid w:val="0"/>
              <w:jc w:val="center"/>
              <w:rPr>
                <w:color w:val="000000"/>
                <w:sz w:val="16"/>
                <w:szCs w:val="16"/>
                <w:shd w:val="clear" w:color="auto" w:fill="FFFFFF"/>
              </w:rPr>
            </w:pPr>
            <w:r w:rsidRPr="009D45DA">
              <w:rPr>
                <w:color w:val="000000"/>
                <w:sz w:val="16"/>
                <w:szCs w:val="16"/>
                <w:shd w:val="clear" w:color="auto" w:fill="FFFFFF"/>
              </w:rPr>
              <w:t>2022 г.</w:t>
            </w:r>
          </w:p>
        </w:tc>
        <w:tc>
          <w:tcPr>
            <w:tcW w:w="709" w:type="dxa"/>
            <w:shd w:val="clear" w:color="auto" w:fill="auto"/>
            <w:vAlign w:val="center"/>
          </w:tcPr>
          <w:p w:rsidR="00576902" w:rsidRPr="009D45DA" w:rsidRDefault="00576902" w:rsidP="004F6D02">
            <w:pPr>
              <w:snapToGrid w:val="0"/>
              <w:jc w:val="center"/>
              <w:rPr>
                <w:color w:val="000000"/>
                <w:sz w:val="16"/>
                <w:szCs w:val="16"/>
                <w:shd w:val="clear" w:color="auto" w:fill="FFFFFF"/>
              </w:rPr>
            </w:pPr>
            <w:r w:rsidRPr="009D45DA">
              <w:rPr>
                <w:color w:val="000000"/>
                <w:sz w:val="16"/>
                <w:szCs w:val="16"/>
                <w:shd w:val="clear" w:color="auto" w:fill="FFFFFF"/>
              </w:rPr>
              <w:t>2023 г.</w:t>
            </w:r>
          </w:p>
        </w:tc>
        <w:tc>
          <w:tcPr>
            <w:tcW w:w="710" w:type="dxa"/>
            <w:vAlign w:val="center"/>
          </w:tcPr>
          <w:p w:rsidR="00576902" w:rsidRPr="009D45DA" w:rsidRDefault="00576902" w:rsidP="004F6D02">
            <w:pPr>
              <w:snapToGrid w:val="0"/>
              <w:jc w:val="center"/>
              <w:rPr>
                <w:color w:val="000000"/>
                <w:sz w:val="16"/>
                <w:szCs w:val="16"/>
                <w:shd w:val="clear" w:color="auto" w:fill="FFFFFF"/>
              </w:rPr>
            </w:pPr>
            <w:r w:rsidRPr="009D45DA">
              <w:rPr>
                <w:color w:val="000000"/>
                <w:sz w:val="16"/>
                <w:szCs w:val="16"/>
                <w:shd w:val="clear" w:color="auto" w:fill="FFFFFF"/>
              </w:rPr>
              <w:t>2024 г.</w:t>
            </w:r>
          </w:p>
        </w:tc>
        <w:tc>
          <w:tcPr>
            <w:tcW w:w="827" w:type="dxa"/>
            <w:vAlign w:val="center"/>
          </w:tcPr>
          <w:p w:rsidR="00576902" w:rsidRPr="00A149C2" w:rsidRDefault="00576902" w:rsidP="00576902">
            <w:pPr>
              <w:snapToGrid w:val="0"/>
              <w:jc w:val="center"/>
              <w:rPr>
                <w:sz w:val="16"/>
                <w:szCs w:val="16"/>
                <w:shd w:val="clear" w:color="auto" w:fill="FFFFFF"/>
              </w:rPr>
            </w:pPr>
            <w:r w:rsidRPr="00A149C2">
              <w:rPr>
                <w:sz w:val="16"/>
                <w:szCs w:val="16"/>
                <w:shd w:val="clear" w:color="auto" w:fill="FFFFFF"/>
              </w:rPr>
              <w:t>2025 г.</w:t>
            </w:r>
          </w:p>
        </w:tc>
      </w:tr>
      <w:tr w:rsidR="00A149C2" w:rsidRPr="009D45DA" w:rsidTr="00F17D78">
        <w:trPr>
          <w:trHeight w:val="268"/>
        </w:trPr>
        <w:tc>
          <w:tcPr>
            <w:tcW w:w="9781" w:type="dxa"/>
            <w:gridSpan w:val="9"/>
            <w:shd w:val="clear" w:color="auto" w:fill="auto"/>
            <w:vAlign w:val="center"/>
          </w:tcPr>
          <w:p w:rsidR="00A149C2" w:rsidRPr="00D32A8A" w:rsidRDefault="00A149C2" w:rsidP="00A149C2">
            <w:pPr>
              <w:rPr>
                <w:color w:val="000000"/>
                <w:sz w:val="16"/>
                <w:szCs w:val="16"/>
              </w:rPr>
            </w:pPr>
            <w:r w:rsidRPr="00D32A8A">
              <w:rPr>
                <w:color w:val="000000"/>
                <w:sz w:val="16"/>
                <w:szCs w:val="16"/>
              </w:rPr>
              <w:t>1.</w:t>
            </w:r>
            <w:r w:rsidRPr="002E1480">
              <w:rPr>
                <w:color w:val="000000"/>
                <w:sz w:val="16"/>
                <w:szCs w:val="16"/>
              </w:rPr>
              <w:t xml:space="preserve"> Богашевская библиотека-филиал им.Л.Д.Гурковской</w:t>
            </w:r>
          </w:p>
        </w:tc>
      </w:tr>
      <w:tr w:rsidR="00A149C2" w:rsidRPr="009D45DA" w:rsidTr="00E146B8">
        <w:trPr>
          <w:trHeight w:val="290"/>
        </w:trPr>
        <w:tc>
          <w:tcPr>
            <w:tcW w:w="3952" w:type="dxa"/>
            <w:shd w:val="clear" w:color="auto" w:fill="auto"/>
            <w:vAlign w:val="center"/>
          </w:tcPr>
          <w:p w:rsidR="00A149C2" w:rsidRPr="00D32A8A" w:rsidRDefault="00A149C2" w:rsidP="000513E0">
            <w:pPr>
              <w:numPr>
                <w:ilvl w:val="0"/>
                <w:numId w:val="8"/>
              </w:numPr>
              <w:rPr>
                <w:color w:val="000000"/>
                <w:sz w:val="16"/>
                <w:szCs w:val="16"/>
              </w:rPr>
            </w:pPr>
            <w:r w:rsidRPr="00D32A8A">
              <w:rPr>
                <w:color w:val="000000"/>
                <w:sz w:val="16"/>
                <w:szCs w:val="16"/>
              </w:rPr>
              <w:t>Обращаемость фондов</w:t>
            </w:r>
          </w:p>
        </w:tc>
        <w:tc>
          <w:tcPr>
            <w:tcW w:w="712" w:type="dxa"/>
            <w:shd w:val="clear" w:color="auto" w:fill="auto"/>
            <w:vAlign w:val="center"/>
          </w:tcPr>
          <w:p w:rsidR="00A149C2" w:rsidRPr="002E1480" w:rsidRDefault="00A149C2" w:rsidP="00E146B8">
            <w:pPr>
              <w:pStyle w:val="TableParagraph"/>
              <w:spacing w:line="268" w:lineRule="exact"/>
              <w:ind w:left="67" w:right="52"/>
              <w:jc w:val="center"/>
              <w:rPr>
                <w:color w:val="000000"/>
                <w:sz w:val="16"/>
                <w:szCs w:val="16"/>
                <w:lang w:eastAsia="ru-RU"/>
              </w:rPr>
            </w:pPr>
            <w:r w:rsidRPr="002E1480">
              <w:rPr>
                <w:color w:val="000000"/>
                <w:sz w:val="16"/>
                <w:szCs w:val="16"/>
                <w:lang w:eastAsia="ru-RU"/>
              </w:rPr>
              <w:t>1,1</w:t>
            </w:r>
          </w:p>
        </w:tc>
        <w:tc>
          <w:tcPr>
            <w:tcW w:w="712" w:type="dxa"/>
            <w:shd w:val="clear" w:color="auto" w:fill="auto"/>
            <w:vAlign w:val="center"/>
          </w:tcPr>
          <w:p w:rsidR="00A149C2" w:rsidRPr="002E1480" w:rsidRDefault="00A149C2" w:rsidP="00E146B8">
            <w:pPr>
              <w:pStyle w:val="TableParagraph"/>
              <w:spacing w:line="268" w:lineRule="exact"/>
              <w:ind w:right="266"/>
              <w:jc w:val="center"/>
              <w:rPr>
                <w:color w:val="000000"/>
                <w:sz w:val="16"/>
                <w:szCs w:val="16"/>
                <w:lang w:eastAsia="ru-RU"/>
              </w:rPr>
            </w:pPr>
            <w:r w:rsidRPr="002E1480">
              <w:rPr>
                <w:color w:val="000000"/>
                <w:sz w:val="16"/>
                <w:szCs w:val="16"/>
                <w:lang w:eastAsia="ru-RU"/>
              </w:rPr>
              <w:t>0,8</w:t>
            </w:r>
          </w:p>
        </w:tc>
        <w:tc>
          <w:tcPr>
            <w:tcW w:w="711" w:type="dxa"/>
            <w:shd w:val="clear" w:color="auto" w:fill="auto"/>
            <w:vAlign w:val="center"/>
          </w:tcPr>
          <w:p w:rsidR="00A149C2" w:rsidRPr="002E1480" w:rsidRDefault="00A149C2" w:rsidP="00E146B8">
            <w:pPr>
              <w:pStyle w:val="TableParagraph"/>
              <w:spacing w:line="268" w:lineRule="exact"/>
              <w:jc w:val="center"/>
              <w:rPr>
                <w:color w:val="000000"/>
                <w:sz w:val="16"/>
                <w:szCs w:val="16"/>
                <w:lang w:eastAsia="ru-RU"/>
              </w:rPr>
            </w:pPr>
            <w:r w:rsidRPr="002E1480">
              <w:rPr>
                <w:color w:val="000000"/>
                <w:sz w:val="16"/>
                <w:szCs w:val="16"/>
                <w:lang w:eastAsia="ru-RU"/>
              </w:rPr>
              <w:t>0,9</w:t>
            </w:r>
          </w:p>
        </w:tc>
        <w:tc>
          <w:tcPr>
            <w:tcW w:w="722" w:type="dxa"/>
            <w:shd w:val="clear" w:color="auto" w:fill="auto"/>
            <w:vAlign w:val="center"/>
          </w:tcPr>
          <w:p w:rsidR="00A149C2" w:rsidRPr="002E1480" w:rsidRDefault="00A149C2" w:rsidP="00E146B8">
            <w:pPr>
              <w:pStyle w:val="TableParagraph"/>
              <w:spacing w:line="271" w:lineRule="exact"/>
              <w:ind w:left="67" w:right="51"/>
              <w:jc w:val="center"/>
              <w:rPr>
                <w:color w:val="000000"/>
                <w:sz w:val="16"/>
                <w:szCs w:val="16"/>
                <w:lang w:eastAsia="ru-RU"/>
              </w:rPr>
            </w:pPr>
            <w:r w:rsidRPr="002E1480">
              <w:rPr>
                <w:color w:val="000000"/>
                <w:sz w:val="16"/>
                <w:szCs w:val="16"/>
                <w:lang w:eastAsia="ru-RU"/>
              </w:rPr>
              <w:t>1,7</w:t>
            </w:r>
          </w:p>
        </w:tc>
        <w:tc>
          <w:tcPr>
            <w:tcW w:w="726" w:type="dxa"/>
            <w:shd w:val="clear" w:color="auto" w:fill="auto"/>
            <w:vAlign w:val="center"/>
          </w:tcPr>
          <w:p w:rsidR="00A149C2" w:rsidRPr="002E1480" w:rsidRDefault="00A149C2" w:rsidP="00E146B8">
            <w:pPr>
              <w:pStyle w:val="TableParagraph"/>
              <w:spacing w:line="271" w:lineRule="exact"/>
              <w:ind w:left="124" w:right="103"/>
              <w:jc w:val="center"/>
              <w:rPr>
                <w:color w:val="000000"/>
                <w:sz w:val="16"/>
                <w:szCs w:val="16"/>
                <w:lang w:eastAsia="ru-RU"/>
              </w:rPr>
            </w:pPr>
            <w:r w:rsidRPr="002E1480">
              <w:rPr>
                <w:color w:val="000000"/>
                <w:sz w:val="16"/>
                <w:szCs w:val="16"/>
                <w:lang w:eastAsia="ru-RU"/>
              </w:rPr>
              <w:t>2,3</w:t>
            </w:r>
          </w:p>
        </w:tc>
        <w:tc>
          <w:tcPr>
            <w:tcW w:w="709" w:type="dxa"/>
            <w:shd w:val="clear" w:color="auto" w:fill="auto"/>
            <w:vAlign w:val="center"/>
          </w:tcPr>
          <w:p w:rsidR="00A149C2" w:rsidRPr="002E1480" w:rsidRDefault="00A149C2" w:rsidP="00E146B8">
            <w:pPr>
              <w:pStyle w:val="TableParagraph"/>
              <w:spacing w:line="271" w:lineRule="exact"/>
              <w:ind w:left="74" w:right="53"/>
              <w:jc w:val="center"/>
              <w:rPr>
                <w:color w:val="000000"/>
                <w:sz w:val="16"/>
                <w:szCs w:val="16"/>
                <w:lang w:eastAsia="ru-RU"/>
              </w:rPr>
            </w:pPr>
            <w:r w:rsidRPr="002E1480">
              <w:rPr>
                <w:color w:val="000000"/>
                <w:sz w:val="16"/>
                <w:szCs w:val="16"/>
                <w:lang w:eastAsia="ru-RU"/>
              </w:rPr>
              <w:t>1,2</w:t>
            </w:r>
          </w:p>
        </w:tc>
        <w:tc>
          <w:tcPr>
            <w:tcW w:w="710" w:type="dxa"/>
            <w:vAlign w:val="center"/>
          </w:tcPr>
          <w:p w:rsidR="00A149C2" w:rsidRPr="00D32A8A" w:rsidRDefault="00A149C2" w:rsidP="00E146B8">
            <w:pPr>
              <w:jc w:val="center"/>
              <w:rPr>
                <w:color w:val="000000"/>
                <w:sz w:val="16"/>
                <w:szCs w:val="16"/>
              </w:rPr>
            </w:pPr>
            <w:r>
              <w:rPr>
                <w:color w:val="000000"/>
                <w:sz w:val="16"/>
                <w:szCs w:val="16"/>
              </w:rPr>
              <w:t>1,4</w:t>
            </w:r>
          </w:p>
        </w:tc>
        <w:tc>
          <w:tcPr>
            <w:tcW w:w="827" w:type="dxa"/>
            <w:vAlign w:val="center"/>
          </w:tcPr>
          <w:p w:rsidR="00A149C2" w:rsidRPr="009D45DA" w:rsidRDefault="00E146B8" w:rsidP="00E146B8">
            <w:pPr>
              <w:jc w:val="center"/>
              <w:rPr>
                <w:color w:val="000000"/>
                <w:sz w:val="16"/>
                <w:szCs w:val="16"/>
              </w:rPr>
            </w:pPr>
            <w:r>
              <w:rPr>
                <w:color w:val="000000"/>
                <w:sz w:val="16"/>
                <w:szCs w:val="16"/>
              </w:rPr>
              <w:t>1,1</w:t>
            </w:r>
          </w:p>
        </w:tc>
      </w:tr>
      <w:tr w:rsidR="00A149C2" w:rsidRPr="009D45DA" w:rsidTr="00E146B8">
        <w:trPr>
          <w:trHeight w:val="290"/>
        </w:trPr>
        <w:tc>
          <w:tcPr>
            <w:tcW w:w="3952" w:type="dxa"/>
            <w:shd w:val="clear" w:color="auto" w:fill="auto"/>
            <w:vAlign w:val="center"/>
          </w:tcPr>
          <w:p w:rsidR="00A149C2" w:rsidRPr="00D32A8A" w:rsidRDefault="00A149C2" w:rsidP="000513E0">
            <w:pPr>
              <w:numPr>
                <w:ilvl w:val="0"/>
                <w:numId w:val="8"/>
              </w:numPr>
              <w:rPr>
                <w:color w:val="000000"/>
                <w:sz w:val="16"/>
                <w:szCs w:val="16"/>
              </w:rPr>
            </w:pPr>
            <w:r w:rsidRPr="00D32A8A">
              <w:rPr>
                <w:color w:val="000000"/>
                <w:sz w:val="16"/>
                <w:szCs w:val="16"/>
              </w:rPr>
              <w:t>Читаемость</w:t>
            </w:r>
          </w:p>
        </w:tc>
        <w:tc>
          <w:tcPr>
            <w:tcW w:w="712" w:type="dxa"/>
            <w:shd w:val="clear" w:color="auto" w:fill="auto"/>
            <w:vAlign w:val="center"/>
          </w:tcPr>
          <w:p w:rsidR="00A149C2" w:rsidRPr="002E1480" w:rsidRDefault="00A149C2" w:rsidP="00E146B8">
            <w:pPr>
              <w:pStyle w:val="TableParagraph"/>
              <w:spacing w:line="268" w:lineRule="exact"/>
              <w:ind w:left="67" w:right="57"/>
              <w:jc w:val="center"/>
              <w:rPr>
                <w:color w:val="000000"/>
                <w:sz w:val="16"/>
                <w:szCs w:val="16"/>
                <w:lang w:eastAsia="ru-RU"/>
              </w:rPr>
            </w:pPr>
            <w:r w:rsidRPr="002E1480">
              <w:rPr>
                <w:color w:val="000000"/>
                <w:sz w:val="16"/>
                <w:szCs w:val="16"/>
                <w:lang w:eastAsia="ru-RU"/>
              </w:rPr>
              <w:t>18</w:t>
            </w:r>
          </w:p>
        </w:tc>
        <w:tc>
          <w:tcPr>
            <w:tcW w:w="712" w:type="dxa"/>
            <w:shd w:val="clear" w:color="auto" w:fill="auto"/>
            <w:vAlign w:val="center"/>
          </w:tcPr>
          <w:p w:rsidR="00A149C2" w:rsidRPr="002E1480" w:rsidRDefault="00A149C2" w:rsidP="00E146B8">
            <w:pPr>
              <w:pStyle w:val="TableParagraph"/>
              <w:spacing w:line="268" w:lineRule="exact"/>
              <w:ind w:right="208"/>
              <w:jc w:val="center"/>
              <w:rPr>
                <w:color w:val="000000"/>
                <w:sz w:val="16"/>
                <w:szCs w:val="16"/>
                <w:lang w:eastAsia="ru-RU"/>
              </w:rPr>
            </w:pPr>
            <w:r w:rsidRPr="002E1480">
              <w:rPr>
                <w:color w:val="000000"/>
                <w:sz w:val="16"/>
                <w:szCs w:val="16"/>
                <w:lang w:eastAsia="ru-RU"/>
              </w:rPr>
              <w:t>14,5</w:t>
            </w:r>
          </w:p>
        </w:tc>
        <w:tc>
          <w:tcPr>
            <w:tcW w:w="711" w:type="dxa"/>
            <w:shd w:val="clear" w:color="auto" w:fill="auto"/>
            <w:vAlign w:val="center"/>
          </w:tcPr>
          <w:p w:rsidR="00A149C2" w:rsidRPr="002E1480" w:rsidRDefault="00A149C2" w:rsidP="00E146B8">
            <w:pPr>
              <w:pStyle w:val="TableParagraph"/>
              <w:spacing w:line="268" w:lineRule="exact"/>
              <w:ind w:left="122" w:right="107"/>
              <w:jc w:val="center"/>
              <w:rPr>
                <w:color w:val="000000"/>
                <w:sz w:val="16"/>
                <w:szCs w:val="16"/>
                <w:lang w:eastAsia="ru-RU"/>
              </w:rPr>
            </w:pPr>
            <w:r w:rsidRPr="002E1480">
              <w:rPr>
                <w:color w:val="000000"/>
                <w:sz w:val="16"/>
                <w:szCs w:val="16"/>
                <w:lang w:eastAsia="ru-RU"/>
              </w:rPr>
              <w:t>29</w:t>
            </w:r>
          </w:p>
        </w:tc>
        <w:tc>
          <w:tcPr>
            <w:tcW w:w="722" w:type="dxa"/>
            <w:shd w:val="clear" w:color="auto" w:fill="auto"/>
            <w:vAlign w:val="center"/>
          </w:tcPr>
          <w:p w:rsidR="00A149C2" w:rsidRPr="002E1480" w:rsidRDefault="00A149C2" w:rsidP="00E146B8">
            <w:pPr>
              <w:pStyle w:val="TableParagraph"/>
              <w:spacing w:line="271" w:lineRule="exact"/>
              <w:ind w:left="67" w:right="56"/>
              <w:jc w:val="center"/>
              <w:rPr>
                <w:color w:val="000000"/>
                <w:sz w:val="16"/>
                <w:szCs w:val="16"/>
                <w:lang w:eastAsia="ru-RU"/>
              </w:rPr>
            </w:pPr>
            <w:r w:rsidRPr="002E1480">
              <w:rPr>
                <w:color w:val="000000"/>
                <w:sz w:val="16"/>
                <w:szCs w:val="16"/>
                <w:lang w:eastAsia="ru-RU"/>
              </w:rPr>
              <w:t>49</w:t>
            </w:r>
          </w:p>
        </w:tc>
        <w:tc>
          <w:tcPr>
            <w:tcW w:w="726" w:type="dxa"/>
            <w:shd w:val="clear" w:color="auto" w:fill="auto"/>
            <w:vAlign w:val="center"/>
          </w:tcPr>
          <w:p w:rsidR="00A149C2" w:rsidRPr="002E1480" w:rsidRDefault="00A149C2" w:rsidP="00E146B8">
            <w:pPr>
              <w:pStyle w:val="TableParagraph"/>
              <w:spacing w:line="271" w:lineRule="exact"/>
              <w:ind w:left="123" w:right="107"/>
              <w:jc w:val="center"/>
              <w:rPr>
                <w:color w:val="000000"/>
                <w:sz w:val="16"/>
                <w:szCs w:val="16"/>
                <w:lang w:eastAsia="ru-RU"/>
              </w:rPr>
            </w:pPr>
            <w:r w:rsidRPr="002E1480">
              <w:rPr>
                <w:color w:val="000000"/>
                <w:sz w:val="16"/>
                <w:szCs w:val="16"/>
                <w:lang w:eastAsia="ru-RU"/>
              </w:rPr>
              <w:t>49,5</w:t>
            </w:r>
          </w:p>
        </w:tc>
        <w:tc>
          <w:tcPr>
            <w:tcW w:w="709" w:type="dxa"/>
            <w:shd w:val="clear" w:color="auto" w:fill="auto"/>
            <w:vAlign w:val="center"/>
          </w:tcPr>
          <w:p w:rsidR="00A149C2" w:rsidRPr="002E1480" w:rsidRDefault="00A149C2" w:rsidP="00E146B8">
            <w:pPr>
              <w:pStyle w:val="TableParagraph"/>
              <w:spacing w:line="271" w:lineRule="exact"/>
              <w:ind w:left="69" w:right="53"/>
              <w:jc w:val="center"/>
              <w:rPr>
                <w:color w:val="000000"/>
                <w:sz w:val="16"/>
                <w:szCs w:val="16"/>
                <w:lang w:eastAsia="ru-RU"/>
              </w:rPr>
            </w:pPr>
            <w:r w:rsidRPr="002E1480">
              <w:rPr>
                <w:color w:val="000000"/>
                <w:sz w:val="16"/>
                <w:szCs w:val="16"/>
                <w:lang w:eastAsia="ru-RU"/>
              </w:rPr>
              <w:t>24</w:t>
            </w:r>
          </w:p>
        </w:tc>
        <w:tc>
          <w:tcPr>
            <w:tcW w:w="710" w:type="dxa"/>
            <w:vAlign w:val="center"/>
          </w:tcPr>
          <w:p w:rsidR="00A149C2" w:rsidRPr="00D32A8A" w:rsidRDefault="00A149C2" w:rsidP="00E146B8">
            <w:pPr>
              <w:jc w:val="center"/>
              <w:rPr>
                <w:color w:val="000000"/>
                <w:sz w:val="16"/>
                <w:szCs w:val="16"/>
              </w:rPr>
            </w:pPr>
            <w:r>
              <w:rPr>
                <w:color w:val="000000"/>
                <w:sz w:val="16"/>
                <w:szCs w:val="16"/>
              </w:rPr>
              <w:t>25,7</w:t>
            </w:r>
          </w:p>
        </w:tc>
        <w:tc>
          <w:tcPr>
            <w:tcW w:w="827" w:type="dxa"/>
            <w:vAlign w:val="center"/>
          </w:tcPr>
          <w:p w:rsidR="00A149C2" w:rsidRPr="009D45DA" w:rsidRDefault="00E146B8" w:rsidP="00E146B8">
            <w:pPr>
              <w:jc w:val="center"/>
              <w:rPr>
                <w:color w:val="000000"/>
                <w:sz w:val="16"/>
                <w:szCs w:val="16"/>
              </w:rPr>
            </w:pPr>
            <w:r>
              <w:rPr>
                <w:color w:val="000000"/>
                <w:sz w:val="16"/>
                <w:szCs w:val="16"/>
              </w:rPr>
              <w:t>19,7</w:t>
            </w:r>
          </w:p>
        </w:tc>
      </w:tr>
      <w:tr w:rsidR="00A149C2" w:rsidRPr="009D45DA" w:rsidTr="00E146B8">
        <w:trPr>
          <w:trHeight w:val="312"/>
        </w:trPr>
        <w:tc>
          <w:tcPr>
            <w:tcW w:w="3952" w:type="dxa"/>
            <w:shd w:val="clear" w:color="auto" w:fill="auto"/>
            <w:vAlign w:val="center"/>
          </w:tcPr>
          <w:p w:rsidR="00A149C2" w:rsidRPr="00D32A8A" w:rsidRDefault="00A149C2" w:rsidP="000513E0">
            <w:pPr>
              <w:numPr>
                <w:ilvl w:val="0"/>
                <w:numId w:val="8"/>
              </w:numPr>
              <w:rPr>
                <w:color w:val="000000"/>
                <w:sz w:val="16"/>
                <w:szCs w:val="16"/>
              </w:rPr>
            </w:pPr>
            <w:r w:rsidRPr="00D32A8A">
              <w:rPr>
                <w:color w:val="000000"/>
                <w:sz w:val="16"/>
                <w:szCs w:val="16"/>
              </w:rPr>
              <w:lastRenderedPageBreak/>
              <w:t>Книгообеспеченность</w:t>
            </w:r>
          </w:p>
        </w:tc>
        <w:tc>
          <w:tcPr>
            <w:tcW w:w="712" w:type="dxa"/>
            <w:shd w:val="clear" w:color="auto" w:fill="auto"/>
            <w:vAlign w:val="center"/>
          </w:tcPr>
          <w:p w:rsidR="00A149C2" w:rsidRPr="002E1480" w:rsidRDefault="00A149C2" w:rsidP="00E146B8">
            <w:pPr>
              <w:pStyle w:val="TableParagraph"/>
              <w:spacing w:line="268" w:lineRule="exact"/>
              <w:ind w:left="67" w:right="57"/>
              <w:jc w:val="center"/>
              <w:rPr>
                <w:color w:val="000000"/>
                <w:sz w:val="16"/>
                <w:szCs w:val="16"/>
                <w:lang w:eastAsia="ru-RU"/>
              </w:rPr>
            </w:pPr>
            <w:r w:rsidRPr="002E1480">
              <w:rPr>
                <w:color w:val="000000"/>
                <w:sz w:val="16"/>
                <w:szCs w:val="16"/>
                <w:lang w:eastAsia="ru-RU"/>
              </w:rPr>
              <w:t>16</w:t>
            </w:r>
          </w:p>
        </w:tc>
        <w:tc>
          <w:tcPr>
            <w:tcW w:w="712" w:type="dxa"/>
            <w:shd w:val="clear" w:color="auto" w:fill="auto"/>
            <w:vAlign w:val="center"/>
          </w:tcPr>
          <w:p w:rsidR="00A149C2" w:rsidRPr="002E1480" w:rsidRDefault="00A149C2" w:rsidP="00E146B8">
            <w:pPr>
              <w:pStyle w:val="TableParagraph"/>
              <w:spacing w:line="268" w:lineRule="exact"/>
              <w:ind w:left="122" w:right="107"/>
              <w:jc w:val="center"/>
              <w:rPr>
                <w:color w:val="000000"/>
                <w:sz w:val="16"/>
                <w:szCs w:val="16"/>
                <w:lang w:eastAsia="ru-RU"/>
              </w:rPr>
            </w:pPr>
            <w:r w:rsidRPr="002E1480">
              <w:rPr>
                <w:color w:val="000000"/>
                <w:sz w:val="16"/>
                <w:szCs w:val="16"/>
                <w:lang w:eastAsia="ru-RU"/>
              </w:rPr>
              <w:t>19</w:t>
            </w:r>
          </w:p>
        </w:tc>
        <w:tc>
          <w:tcPr>
            <w:tcW w:w="711" w:type="dxa"/>
            <w:shd w:val="clear" w:color="auto" w:fill="auto"/>
            <w:vAlign w:val="center"/>
          </w:tcPr>
          <w:p w:rsidR="00A149C2" w:rsidRPr="002E1480" w:rsidRDefault="00A149C2" w:rsidP="00E146B8">
            <w:pPr>
              <w:pStyle w:val="TableParagraph"/>
              <w:spacing w:line="268" w:lineRule="exact"/>
              <w:ind w:left="122" w:right="107"/>
              <w:jc w:val="center"/>
              <w:rPr>
                <w:color w:val="000000"/>
                <w:sz w:val="16"/>
                <w:szCs w:val="16"/>
                <w:lang w:eastAsia="ru-RU"/>
              </w:rPr>
            </w:pPr>
            <w:r w:rsidRPr="002E1480">
              <w:rPr>
                <w:color w:val="000000"/>
                <w:sz w:val="16"/>
                <w:szCs w:val="16"/>
                <w:lang w:eastAsia="ru-RU"/>
              </w:rPr>
              <w:t>31</w:t>
            </w:r>
          </w:p>
        </w:tc>
        <w:tc>
          <w:tcPr>
            <w:tcW w:w="722" w:type="dxa"/>
            <w:shd w:val="clear" w:color="auto" w:fill="auto"/>
            <w:vAlign w:val="center"/>
          </w:tcPr>
          <w:p w:rsidR="00A149C2" w:rsidRPr="002E1480" w:rsidRDefault="00A149C2" w:rsidP="00E146B8">
            <w:pPr>
              <w:pStyle w:val="TableParagraph"/>
              <w:ind w:left="67" w:right="56"/>
              <w:jc w:val="center"/>
              <w:rPr>
                <w:color w:val="000000"/>
                <w:sz w:val="16"/>
                <w:szCs w:val="16"/>
                <w:lang w:eastAsia="ru-RU"/>
              </w:rPr>
            </w:pPr>
            <w:r w:rsidRPr="002E1480">
              <w:rPr>
                <w:color w:val="000000"/>
                <w:sz w:val="16"/>
                <w:szCs w:val="16"/>
                <w:lang w:eastAsia="ru-RU"/>
              </w:rPr>
              <w:t>28</w:t>
            </w:r>
          </w:p>
        </w:tc>
        <w:tc>
          <w:tcPr>
            <w:tcW w:w="726" w:type="dxa"/>
            <w:shd w:val="clear" w:color="auto" w:fill="auto"/>
            <w:vAlign w:val="center"/>
          </w:tcPr>
          <w:p w:rsidR="00A149C2" w:rsidRPr="002E1480" w:rsidRDefault="00A149C2" w:rsidP="00E146B8">
            <w:pPr>
              <w:pStyle w:val="TableParagraph"/>
              <w:ind w:left="123" w:right="107"/>
              <w:jc w:val="center"/>
              <w:rPr>
                <w:color w:val="000000"/>
                <w:sz w:val="16"/>
                <w:szCs w:val="16"/>
                <w:lang w:eastAsia="ru-RU"/>
              </w:rPr>
            </w:pPr>
            <w:r w:rsidRPr="002E1480">
              <w:rPr>
                <w:color w:val="000000"/>
                <w:sz w:val="16"/>
                <w:szCs w:val="16"/>
                <w:lang w:eastAsia="ru-RU"/>
              </w:rPr>
              <w:t>21</w:t>
            </w:r>
          </w:p>
        </w:tc>
        <w:tc>
          <w:tcPr>
            <w:tcW w:w="709" w:type="dxa"/>
            <w:shd w:val="clear" w:color="auto" w:fill="auto"/>
            <w:vAlign w:val="center"/>
          </w:tcPr>
          <w:p w:rsidR="00A149C2" w:rsidRPr="002E1480" w:rsidRDefault="00A149C2" w:rsidP="00E146B8">
            <w:pPr>
              <w:pStyle w:val="TableParagraph"/>
              <w:ind w:left="69" w:right="53"/>
              <w:jc w:val="center"/>
              <w:rPr>
                <w:color w:val="000000"/>
                <w:sz w:val="16"/>
                <w:szCs w:val="16"/>
                <w:lang w:eastAsia="ru-RU"/>
              </w:rPr>
            </w:pPr>
            <w:r w:rsidRPr="002E1480">
              <w:rPr>
                <w:color w:val="000000"/>
                <w:sz w:val="16"/>
                <w:szCs w:val="16"/>
                <w:lang w:eastAsia="ru-RU"/>
              </w:rPr>
              <w:t>20</w:t>
            </w:r>
          </w:p>
        </w:tc>
        <w:tc>
          <w:tcPr>
            <w:tcW w:w="710" w:type="dxa"/>
            <w:vAlign w:val="center"/>
          </w:tcPr>
          <w:p w:rsidR="00A149C2" w:rsidRPr="00D32A8A" w:rsidRDefault="00A149C2" w:rsidP="00E146B8">
            <w:pPr>
              <w:jc w:val="center"/>
              <w:rPr>
                <w:color w:val="000000"/>
                <w:sz w:val="16"/>
                <w:szCs w:val="16"/>
              </w:rPr>
            </w:pPr>
            <w:r>
              <w:rPr>
                <w:color w:val="000000"/>
                <w:sz w:val="16"/>
                <w:szCs w:val="16"/>
              </w:rPr>
              <w:t>18,6</w:t>
            </w:r>
          </w:p>
        </w:tc>
        <w:tc>
          <w:tcPr>
            <w:tcW w:w="827" w:type="dxa"/>
            <w:vAlign w:val="center"/>
          </w:tcPr>
          <w:p w:rsidR="00A149C2" w:rsidRPr="009D45DA" w:rsidRDefault="00E146B8" w:rsidP="00E146B8">
            <w:pPr>
              <w:jc w:val="center"/>
              <w:rPr>
                <w:color w:val="000000"/>
                <w:sz w:val="16"/>
                <w:szCs w:val="16"/>
              </w:rPr>
            </w:pPr>
            <w:r>
              <w:rPr>
                <w:color w:val="000000"/>
                <w:sz w:val="16"/>
                <w:szCs w:val="16"/>
              </w:rPr>
              <w:t>18</w:t>
            </w:r>
          </w:p>
        </w:tc>
      </w:tr>
      <w:tr w:rsidR="00A149C2" w:rsidRPr="009D45DA" w:rsidTr="00E146B8">
        <w:trPr>
          <w:trHeight w:val="290"/>
        </w:trPr>
        <w:tc>
          <w:tcPr>
            <w:tcW w:w="3952" w:type="dxa"/>
            <w:shd w:val="clear" w:color="auto" w:fill="auto"/>
            <w:vAlign w:val="center"/>
          </w:tcPr>
          <w:p w:rsidR="00A149C2" w:rsidRPr="00D32A8A" w:rsidRDefault="00A149C2" w:rsidP="000513E0">
            <w:pPr>
              <w:numPr>
                <w:ilvl w:val="0"/>
                <w:numId w:val="8"/>
              </w:numPr>
              <w:rPr>
                <w:color w:val="000000"/>
                <w:sz w:val="16"/>
                <w:szCs w:val="16"/>
              </w:rPr>
            </w:pPr>
            <w:r w:rsidRPr="00D32A8A">
              <w:rPr>
                <w:color w:val="000000"/>
                <w:sz w:val="16"/>
                <w:szCs w:val="16"/>
              </w:rPr>
              <w:t xml:space="preserve">Обновляемость фонда </w:t>
            </w:r>
          </w:p>
        </w:tc>
        <w:tc>
          <w:tcPr>
            <w:tcW w:w="712" w:type="dxa"/>
            <w:shd w:val="clear" w:color="auto" w:fill="auto"/>
            <w:vAlign w:val="center"/>
          </w:tcPr>
          <w:p w:rsidR="00A149C2" w:rsidRPr="002E1480" w:rsidRDefault="00A149C2" w:rsidP="00E146B8">
            <w:pPr>
              <w:pStyle w:val="TableParagraph"/>
              <w:spacing w:line="268" w:lineRule="exact"/>
              <w:ind w:left="67" w:right="50"/>
              <w:jc w:val="center"/>
              <w:rPr>
                <w:color w:val="000000"/>
                <w:sz w:val="16"/>
                <w:szCs w:val="16"/>
                <w:lang w:eastAsia="ru-RU"/>
              </w:rPr>
            </w:pPr>
            <w:r w:rsidRPr="002E1480">
              <w:rPr>
                <w:color w:val="000000"/>
                <w:sz w:val="16"/>
                <w:szCs w:val="16"/>
                <w:lang w:eastAsia="ru-RU"/>
              </w:rPr>
              <w:t>0,6</w:t>
            </w:r>
          </w:p>
        </w:tc>
        <w:tc>
          <w:tcPr>
            <w:tcW w:w="712" w:type="dxa"/>
            <w:shd w:val="clear" w:color="auto" w:fill="auto"/>
            <w:vAlign w:val="center"/>
          </w:tcPr>
          <w:p w:rsidR="00A149C2" w:rsidRPr="002E1480" w:rsidRDefault="00A149C2" w:rsidP="00E146B8">
            <w:pPr>
              <w:pStyle w:val="TableParagraph"/>
              <w:spacing w:line="268" w:lineRule="exact"/>
              <w:ind w:right="208"/>
              <w:jc w:val="center"/>
              <w:rPr>
                <w:color w:val="000000"/>
                <w:sz w:val="16"/>
                <w:szCs w:val="16"/>
                <w:lang w:eastAsia="ru-RU"/>
              </w:rPr>
            </w:pPr>
            <w:r w:rsidRPr="002E1480">
              <w:rPr>
                <w:color w:val="000000"/>
                <w:sz w:val="16"/>
                <w:szCs w:val="16"/>
                <w:lang w:eastAsia="ru-RU"/>
              </w:rPr>
              <w:t>14,7</w:t>
            </w:r>
          </w:p>
        </w:tc>
        <w:tc>
          <w:tcPr>
            <w:tcW w:w="711" w:type="dxa"/>
            <w:shd w:val="clear" w:color="auto" w:fill="auto"/>
            <w:vAlign w:val="center"/>
          </w:tcPr>
          <w:p w:rsidR="00A149C2" w:rsidRPr="002E1480" w:rsidRDefault="00A149C2" w:rsidP="00E146B8">
            <w:pPr>
              <w:pStyle w:val="TableParagraph"/>
              <w:spacing w:line="268" w:lineRule="exact"/>
              <w:ind w:left="288"/>
              <w:jc w:val="center"/>
              <w:rPr>
                <w:color w:val="000000"/>
                <w:sz w:val="16"/>
                <w:szCs w:val="16"/>
                <w:lang w:eastAsia="ru-RU"/>
              </w:rPr>
            </w:pPr>
            <w:r w:rsidRPr="002E1480">
              <w:rPr>
                <w:color w:val="000000"/>
                <w:sz w:val="16"/>
                <w:szCs w:val="16"/>
                <w:lang w:eastAsia="ru-RU"/>
              </w:rPr>
              <w:t>2,7</w:t>
            </w:r>
          </w:p>
        </w:tc>
        <w:tc>
          <w:tcPr>
            <w:tcW w:w="722" w:type="dxa"/>
            <w:shd w:val="clear" w:color="auto" w:fill="auto"/>
            <w:vAlign w:val="center"/>
          </w:tcPr>
          <w:p w:rsidR="00A149C2" w:rsidRPr="002E1480" w:rsidRDefault="00A149C2" w:rsidP="00E146B8">
            <w:pPr>
              <w:pStyle w:val="TableParagraph"/>
              <w:spacing w:line="273" w:lineRule="exact"/>
              <w:ind w:left="67" w:right="51"/>
              <w:jc w:val="center"/>
              <w:rPr>
                <w:color w:val="000000"/>
                <w:sz w:val="16"/>
                <w:szCs w:val="16"/>
                <w:lang w:eastAsia="ru-RU"/>
              </w:rPr>
            </w:pPr>
            <w:r w:rsidRPr="002E1480">
              <w:rPr>
                <w:color w:val="000000"/>
                <w:sz w:val="16"/>
                <w:szCs w:val="16"/>
                <w:lang w:eastAsia="ru-RU"/>
              </w:rPr>
              <w:t>2,3</w:t>
            </w:r>
          </w:p>
        </w:tc>
        <w:tc>
          <w:tcPr>
            <w:tcW w:w="726" w:type="dxa"/>
            <w:shd w:val="clear" w:color="auto" w:fill="auto"/>
            <w:vAlign w:val="center"/>
          </w:tcPr>
          <w:p w:rsidR="00A149C2" w:rsidRPr="002E1480" w:rsidRDefault="00A149C2" w:rsidP="00E146B8">
            <w:pPr>
              <w:pStyle w:val="TableParagraph"/>
              <w:spacing w:line="273" w:lineRule="exact"/>
              <w:ind w:left="124" w:right="103"/>
              <w:jc w:val="center"/>
              <w:rPr>
                <w:color w:val="000000"/>
                <w:sz w:val="16"/>
                <w:szCs w:val="16"/>
                <w:lang w:eastAsia="ru-RU"/>
              </w:rPr>
            </w:pPr>
            <w:r w:rsidRPr="002E1480">
              <w:rPr>
                <w:color w:val="000000"/>
                <w:sz w:val="16"/>
                <w:szCs w:val="16"/>
                <w:lang w:eastAsia="ru-RU"/>
              </w:rPr>
              <w:t>2,6</w:t>
            </w:r>
          </w:p>
        </w:tc>
        <w:tc>
          <w:tcPr>
            <w:tcW w:w="709" w:type="dxa"/>
            <w:shd w:val="clear" w:color="auto" w:fill="auto"/>
            <w:vAlign w:val="center"/>
          </w:tcPr>
          <w:p w:rsidR="00A149C2" w:rsidRPr="002E1480" w:rsidRDefault="00A149C2" w:rsidP="00E146B8">
            <w:pPr>
              <w:pStyle w:val="TableParagraph"/>
              <w:spacing w:line="273" w:lineRule="exact"/>
              <w:ind w:left="73" w:right="53"/>
              <w:jc w:val="center"/>
              <w:rPr>
                <w:color w:val="000000"/>
                <w:sz w:val="16"/>
                <w:szCs w:val="16"/>
                <w:lang w:eastAsia="ru-RU"/>
              </w:rPr>
            </w:pPr>
            <w:r w:rsidRPr="002E1480">
              <w:rPr>
                <w:color w:val="000000"/>
                <w:sz w:val="16"/>
                <w:szCs w:val="16"/>
                <w:lang w:eastAsia="ru-RU"/>
              </w:rPr>
              <w:t>0,9</w:t>
            </w:r>
          </w:p>
        </w:tc>
        <w:tc>
          <w:tcPr>
            <w:tcW w:w="710" w:type="dxa"/>
            <w:vAlign w:val="center"/>
          </w:tcPr>
          <w:p w:rsidR="00A149C2" w:rsidRPr="00D32A8A" w:rsidRDefault="00A149C2" w:rsidP="00E146B8">
            <w:pPr>
              <w:jc w:val="center"/>
              <w:rPr>
                <w:color w:val="000000"/>
                <w:sz w:val="16"/>
                <w:szCs w:val="16"/>
              </w:rPr>
            </w:pPr>
            <w:r>
              <w:rPr>
                <w:color w:val="000000"/>
                <w:sz w:val="16"/>
                <w:szCs w:val="16"/>
              </w:rPr>
              <w:t>0,005</w:t>
            </w:r>
          </w:p>
        </w:tc>
        <w:tc>
          <w:tcPr>
            <w:tcW w:w="827" w:type="dxa"/>
            <w:vAlign w:val="center"/>
          </w:tcPr>
          <w:p w:rsidR="00A149C2" w:rsidRPr="009D45DA" w:rsidRDefault="00E146B8" w:rsidP="00E146B8">
            <w:pPr>
              <w:jc w:val="center"/>
              <w:rPr>
                <w:color w:val="000000"/>
                <w:sz w:val="16"/>
                <w:szCs w:val="16"/>
              </w:rPr>
            </w:pPr>
            <w:r>
              <w:rPr>
                <w:color w:val="000000"/>
                <w:sz w:val="16"/>
                <w:szCs w:val="16"/>
              </w:rPr>
              <w:t>0,8</w:t>
            </w:r>
          </w:p>
        </w:tc>
      </w:tr>
      <w:tr w:rsidR="00A149C2" w:rsidRPr="009D45DA" w:rsidTr="00E146B8">
        <w:trPr>
          <w:trHeight w:val="268"/>
        </w:trPr>
        <w:tc>
          <w:tcPr>
            <w:tcW w:w="9781" w:type="dxa"/>
            <w:gridSpan w:val="9"/>
            <w:shd w:val="clear" w:color="auto" w:fill="auto"/>
            <w:vAlign w:val="center"/>
          </w:tcPr>
          <w:p w:rsidR="00A149C2" w:rsidRPr="00D32A8A" w:rsidRDefault="00A149C2" w:rsidP="00E146B8">
            <w:pPr>
              <w:rPr>
                <w:color w:val="000000"/>
                <w:sz w:val="16"/>
                <w:szCs w:val="16"/>
              </w:rPr>
            </w:pPr>
            <w:r w:rsidRPr="002E1480">
              <w:rPr>
                <w:color w:val="000000"/>
                <w:sz w:val="16"/>
                <w:szCs w:val="16"/>
              </w:rPr>
              <w:t>2. Кисловская библиотека-филиал</w:t>
            </w:r>
          </w:p>
        </w:tc>
      </w:tr>
      <w:tr w:rsidR="00A149C2" w:rsidRPr="009D45DA" w:rsidTr="00E146B8">
        <w:trPr>
          <w:trHeight w:val="290"/>
        </w:trPr>
        <w:tc>
          <w:tcPr>
            <w:tcW w:w="3952" w:type="dxa"/>
            <w:shd w:val="clear" w:color="auto" w:fill="auto"/>
            <w:vAlign w:val="center"/>
          </w:tcPr>
          <w:p w:rsidR="00A149C2" w:rsidRPr="00D32A8A" w:rsidRDefault="00A149C2" w:rsidP="000513E0">
            <w:pPr>
              <w:numPr>
                <w:ilvl w:val="0"/>
                <w:numId w:val="8"/>
              </w:numPr>
              <w:rPr>
                <w:color w:val="000000"/>
                <w:sz w:val="16"/>
                <w:szCs w:val="16"/>
              </w:rPr>
            </w:pPr>
            <w:r w:rsidRPr="00D32A8A">
              <w:rPr>
                <w:color w:val="000000"/>
                <w:sz w:val="16"/>
                <w:szCs w:val="16"/>
              </w:rPr>
              <w:t>Обращаемость фондов</w:t>
            </w:r>
          </w:p>
        </w:tc>
        <w:tc>
          <w:tcPr>
            <w:tcW w:w="712" w:type="dxa"/>
            <w:shd w:val="clear" w:color="auto" w:fill="auto"/>
            <w:vAlign w:val="center"/>
          </w:tcPr>
          <w:p w:rsidR="00A149C2" w:rsidRPr="002E1480" w:rsidRDefault="00A149C2" w:rsidP="00E146B8">
            <w:pPr>
              <w:pStyle w:val="TableParagraph"/>
              <w:spacing w:line="268" w:lineRule="exact"/>
              <w:ind w:left="67" w:right="52"/>
              <w:jc w:val="center"/>
              <w:rPr>
                <w:color w:val="000000"/>
                <w:sz w:val="16"/>
                <w:szCs w:val="16"/>
                <w:lang w:eastAsia="ru-RU"/>
              </w:rPr>
            </w:pPr>
            <w:r w:rsidRPr="002E1480">
              <w:rPr>
                <w:color w:val="000000"/>
                <w:sz w:val="16"/>
                <w:szCs w:val="16"/>
                <w:lang w:eastAsia="ru-RU"/>
              </w:rPr>
              <w:t>2,5</w:t>
            </w:r>
          </w:p>
        </w:tc>
        <w:tc>
          <w:tcPr>
            <w:tcW w:w="712" w:type="dxa"/>
            <w:shd w:val="clear" w:color="auto" w:fill="auto"/>
            <w:vAlign w:val="center"/>
          </w:tcPr>
          <w:p w:rsidR="00A149C2" w:rsidRPr="002E1480" w:rsidRDefault="00A149C2" w:rsidP="00E146B8">
            <w:pPr>
              <w:pStyle w:val="TableParagraph"/>
              <w:spacing w:line="268" w:lineRule="exact"/>
              <w:ind w:right="266"/>
              <w:jc w:val="center"/>
              <w:rPr>
                <w:color w:val="000000"/>
                <w:sz w:val="16"/>
                <w:szCs w:val="16"/>
                <w:lang w:eastAsia="ru-RU"/>
              </w:rPr>
            </w:pPr>
            <w:r w:rsidRPr="002E1480">
              <w:rPr>
                <w:color w:val="000000"/>
                <w:sz w:val="16"/>
                <w:szCs w:val="16"/>
                <w:lang w:eastAsia="ru-RU"/>
              </w:rPr>
              <w:t>1,5</w:t>
            </w:r>
          </w:p>
        </w:tc>
        <w:tc>
          <w:tcPr>
            <w:tcW w:w="711" w:type="dxa"/>
            <w:shd w:val="clear" w:color="auto" w:fill="auto"/>
            <w:vAlign w:val="center"/>
          </w:tcPr>
          <w:p w:rsidR="00A149C2" w:rsidRPr="002E1480" w:rsidRDefault="00A149C2" w:rsidP="00E146B8">
            <w:pPr>
              <w:pStyle w:val="TableParagraph"/>
              <w:spacing w:line="268" w:lineRule="exact"/>
              <w:jc w:val="center"/>
              <w:rPr>
                <w:color w:val="000000"/>
                <w:sz w:val="16"/>
                <w:szCs w:val="16"/>
                <w:lang w:eastAsia="ru-RU"/>
              </w:rPr>
            </w:pPr>
            <w:r w:rsidRPr="002E1480">
              <w:rPr>
                <w:color w:val="000000"/>
                <w:sz w:val="16"/>
                <w:szCs w:val="16"/>
                <w:lang w:eastAsia="ru-RU"/>
              </w:rPr>
              <w:t>1,1</w:t>
            </w:r>
          </w:p>
        </w:tc>
        <w:tc>
          <w:tcPr>
            <w:tcW w:w="722" w:type="dxa"/>
            <w:shd w:val="clear" w:color="auto" w:fill="auto"/>
            <w:vAlign w:val="center"/>
          </w:tcPr>
          <w:p w:rsidR="00A149C2" w:rsidRPr="002E1480" w:rsidRDefault="00A149C2" w:rsidP="00E146B8">
            <w:pPr>
              <w:pStyle w:val="TableParagraph"/>
              <w:spacing w:line="271" w:lineRule="exact"/>
              <w:ind w:left="67" w:right="51"/>
              <w:jc w:val="center"/>
              <w:rPr>
                <w:color w:val="000000"/>
                <w:sz w:val="16"/>
                <w:szCs w:val="16"/>
                <w:lang w:eastAsia="ru-RU"/>
              </w:rPr>
            </w:pPr>
            <w:r w:rsidRPr="002E1480">
              <w:rPr>
                <w:color w:val="000000"/>
                <w:sz w:val="16"/>
                <w:szCs w:val="16"/>
                <w:lang w:eastAsia="ru-RU"/>
              </w:rPr>
              <w:t>1,5</w:t>
            </w:r>
          </w:p>
        </w:tc>
        <w:tc>
          <w:tcPr>
            <w:tcW w:w="726" w:type="dxa"/>
            <w:shd w:val="clear" w:color="auto" w:fill="auto"/>
            <w:vAlign w:val="center"/>
          </w:tcPr>
          <w:p w:rsidR="00A149C2" w:rsidRPr="002E1480" w:rsidRDefault="00A149C2" w:rsidP="00E146B8">
            <w:pPr>
              <w:pStyle w:val="TableParagraph"/>
              <w:spacing w:line="271" w:lineRule="exact"/>
              <w:ind w:left="124" w:right="103"/>
              <w:jc w:val="center"/>
              <w:rPr>
                <w:color w:val="000000"/>
                <w:sz w:val="16"/>
                <w:szCs w:val="16"/>
                <w:lang w:eastAsia="ru-RU"/>
              </w:rPr>
            </w:pPr>
            <w:r w:rsidRPr="002E1480">
              <w:rPr>
                <w:color w:val="000000"/>
                <w:sz w:val="16"/>
                <w:szCs w:val="16"/>
                <w:lang w:eastAsia="ru-RU"/>
              </w:rPr>
              <w:t>1,9</w:t>
            </w:r>
          </w:p>
        </w:tc>
        <w:tc>
          <w:tcPr>
            <w:tcW w:w="709" w:type="dxa"/>
            <w:shd w:val="clear" w:color="auto" w:fill="auto"/>
            <w:vAlign w:val="center"/>
          </w:tcPr>
          <w:p w:rsidR="00A149C2" w:rsidRPr="002E1480" w:rsidRDefault="00A149C2" w:rsidP="00E146B8">
            <w:pPr>
              <w:pStyle w:val="TableParagraph"/>
              <w:spacing w:line="271" w:lineRule="exact"/>
              <w:ind w:left="74" w:right="53"/>
              <w:jc w:val="center"/>
              <w:rPr>
                <w:color w:val="000000"/>
                <w:sz w:val="16"/>
                <w:szCs w:val="16"/>
                <w:lang w:eastAsia="ru-RU"/>
              </w:rPr>
            </w:pPr>
            <w:r w:rsidRPr="002E1480">
              <w:rPr>
                <w:color w:val="000000"/>
                <w:sz w:val="16"/>
                <w:szCs w:val="16"/>
                <w:lang w:eastAsia="ru-RU"/>
              </w:rPr>
              <w:t>2,5</w:t>
            </w:r>
          </w:p>
        </w:tc>
        <w:tc>
          <w:tcPr>
            <w:tcW w:w="710" w:type="dxa"/>
            <w:vAlign w:val="center"/>
          </w:tcPr>
          <w:p w:rsidR="00A149C2" w:rsidRPr="00D32A8A" w:rsidRDefault="00A149C2" w:rsidP="00E146B8">
            <w:pPr>
              <w:jc w:val="center"/>
              <w:rPr>
                <w:color w:val="000000"/>
                <w:sz w:val="16"/>
                <w:szCs w:val="16"/>
              </w:rPr>
            </w:pPr>
            <w:r>
              <w:rPr>
                <w:color w:val="000000"/>
                <w:sz w:val="16"/>
                <w:szCs w:val="16"/>
              </w:rPr>
              <w:t>2,6</w:t>
            </w:r>
          </w:p>
        </w:tc>
        <w:tc>
          <w:tcPr>
            <w:tcW w:w="827" w:type="dxa"/>
            <w:vAlign w:val="center"/>
          </w:tcPr>
          <w:p w:rsidR="00A149C2" w:rsidRPr="009D45DA" w:rsidRDefault="00E146B8" w:rsidP="00E146B8">
            <w:pPr>
              <w:jc w:val="center"/>
              <w:rPr>
                <w:color w:val="000000"/>
                <w:sz w:val="16"/>
                <w:szCs w:val="16"/>
              </w:rPr>
            </w:pPr>
            <w:r>
              <w:rPr>
                <w:color w:val="000000"/>
                <w:sz w:val="16"/>
                <w:szCs w:val="16"/>
              </w:rPr>
              <w:t>2,5</w:t>
            </w:r>
          </w:p>
        </w:tc>
      </w:tr>
      <w:tr w:rsidR="00A149C2" w:rsidRPr="009D45DA" w:rsidTr="00E146B8">
        <w:trPr>
          <w:trHeight w:val="290"/>
        </w:trPr>
        <w:tc>
          <w:tcPr>
            <w:tcW w:w="3952" w:type="dxa"/>
            <w:shd w:val="clear" w:color="auto" w:fill="auto"/>
            <w:vAlign w:val="center"/>
          </w:tcPr>
          <w:p w:rsidR="00A149C2" w:rsidRPr="00D32A8A" w:rsidRDefault="00A149C2" w:rsidP="000513E0">
            <w:pPr>
              <w:numPr>
                <w:ilvl w:val="0"/>
                <w:numId w:val="8"/>
              </w:numPr>
              <w:rPr>
                <w:color w:val="000000"/>
                <w:sz w:val="16"/>
                <w:szCs w:val="16"/>
              </w:rPr>
            </w:pPr>
            <w:r w:rsidRPr="00D32A8A">
              <w:rPr>
                <w:color w:val="000000"/>
                <w:sz w:val="16"/>
                <w:szCs w:val="16"/>
              </w:rPr>
              <w:t>Читаемость</w:t>
            </w:r>
          </w:p>
        </w:tc>
        <w:tc>
          <w:tcPr>
            <w:tcW w:w="712" w:type="dxa"/>
            <w:shd w:val="clear" w:color="auto" w:fill="auto"/>
            <w:vAlign w:val="center"/>
          </w:tcPr>
          <w:p w:rsidR="00A149C2" w:rsidRPr="002E1480" w:rsidRDefault="00A149C2" w:rsidP="00E146B8">
            <w:pPr>
              <w:pStyle w:val="TableParagraph"/>
              <w:spacing w:line="273" w:lineRule="exact"/>
              <w:ind w:left="67" w:right="57"/>
              <w:jc w:val="center"/>
              <w:rPr>
                <w:color w:val="000000"/>
                <w:sz w:val="16"/>
                <w:szCs w:val="16"/>
                <w:lang w:eastAsia="ru-RU"/>
              </w:rPr>
            </w:pPr>
            <w:r w:rsidRPr="002E1480">
              <w:rPr>
                <w:color w:val="000000"/>
                <w:sz w:val="16"/>
                <w:szCs w:val="16"/>
                <w:lang w:eastAsia="ru-RU"/>
              </w:rPr>
              <w:t>32</w:t>
            </w:r>
          </w:p>
        </w:tc>
        <w:tc>
          <w:tcPr>
            <w:tcW w:w="712" w:type="dxa"/>
            <w:shd w:val="clear" w:color="auto" w:fill="auto"/>
            <w:vAlign w:val="center"/>
          </w:tcPr>
          <w:p w:rsidR="00A149C2" w:rsidRPr="002E1480" w:rsidRDefault="00A149C2" w:rsidP="00E146B8">
            <w:pPr>
              <w:pStyle w:val="TableParagraph"/>
              <w:spacing w:line="273" w:lineRule="exact"/>
              <w:ind w:left="122" w:right="107"/>
              <w:jc w:val="center"/>
              <w:rPr>
                <w:color w:val="000000"/>
                <w:sz w:val="16"/>
                <w:szCs w:val="16"/>
                <w:lang w:eastAsia="ru-RU"/>
              </w:rPr>
            </w:pPr>
            <w:r w:rsidRPr="002E1480">
              <w:rPr>
                <w:color w:val="000000"/>
                <w:sz w:val="16"/>
                <w:szCs w:val="16"/>
                <w:lang w:eastAsia="ru-RU"/>
              </w:rPr>
              <w:t>38</w:t>
            </w:r>
          </w:p>
        </w:tc>
        <w:tc>
          <w:tcPr>
            <w:tcW w:w="711" w:type="dxa"/>
            <w:shd w:val="clear" w:color="auto" w:fill="auto"/>
            <w:vAlign w:val="center"/>
          </w:tcPr>
          <w:p w:rsidR="00A149C2" w:rsidRPr="002E1480" w:rsidRDefault="00A149C2" w:rsidP="00E146B8">
            <w:pPr>
              <w:pStyle w:val="TableParagraph"/>
              <w:spacing w:line="273" w:lineRule="exact"/>
              <w:ind w:left="122" w:right="107"/>
              <w:jc w:val="center"/>
              <w:rPr>
                <w:color w:val="000000"/>
                <w:sz w:val="16"/>
                <w:szCs w:val="16"/>
                <w:lang w:eastAsia="ru-RU"/>
              </w:rPr>
            </w:pPr>
            <w:r w:rsidRPr="002E1480">
              <w:rPr>
                <w:color w:val="000000"/>
                <w:sz w:val="16"/>
                <w:szCs w:val="16"/>
                <w:lang w:eastAsia="ru-RU"/>
              </w:rPr>
              <w:t>27</w:t>
            </w:r>
          </w:p>
        </w:tc>
        <w:tc>
          <w:tcPr>
            <w:tcW w:w="722" w:type="dxa"/>
            <w:shd w:val="clear" w:color="auto" w:fill="auto"/>
            <w:vAlign w:val="center"/>
          </w:tcPr>
          <w:p w:rsidR="00A149C2" w:rsidRPr="002E1480" w:rsidRDefault="00A149C2" w:rsidP="00E146B8">
            <w:pPr>
              <w:pStyle w:val="TableParagraph"/>
              <w:ind w:left="67" w:right="56"/>
              <w:jc w:val="center"/>
              <w:rPr>
                <w:color w:val="000000"/>
                <w:sz w:val="16"/>
                <w:szCs w:val="16"/>
                <w:lang w:eastAsia="ru-RU"/>
              </w:rPr>
            </w:pPr>
            <w:r w:rsidRPr="002E1480">
              <w:rPr>
                <w:color w:val="000000"/>
                <w:sz w:val="16"/>
                <w:szCs w:val="16"/>
                <w:lang w:eastAsia="ru-RU"/>
              </w:rPr>
              <w:t>32</w:t>
            </w:r>
          </w:p>
        </w:tc>
        <w:tc>
          <w:tcPr>
            <w:tcW w:w="726" w:type="dxa"/>
            <w:shd w:val="clear" w:color="auto" w:fill="auto"/>
            <w:vAlign w:val="center"/>
          </w:tcPr>
          <w:p w:rsidR="00A149C2" w:rsidRPr="002E1480" w:rsidRDefault="00A149C2" w:rsidP="00E146B8">
            <w:pPr>
              <w:pStyle w:val="TableParagraph"/>
              <w:ind w:left="123" w:right="107"/>
              <w:jc w:val="center"/>
              <w:rPr>
                <w:color w:val="000000"/>
                <w:sz w:val="16"/>
                <w:szCs w:val="16"/>
                <w:lang w:eastAsia="ru-RU"/>
              </w:rPr>
            </w:pPr>
            <w:r w:rsidRPr="002E1480">
              <w:rPr>
                <w:color w:val="000000"/>
                <w:sz w:val="16"/>
                <w:szCs w:val="16"/>
                <w:lang w:eastAsia="ru-RU"/>
              </w:rPr>
              <w:t>43</w:t>
            </w:r>
          </w:p>
        </w:tc>
        <w:tc>
          <w:tcPr>
            <w:tcW w:w="709" w:type="dxa"/>
            <w:shd w:val="clear" w:color="auto" w:fill="auto"/>
            <w:vAlign w:val="center"/>
          </w:tcPr>
          <w:p w:rsidR="00A149C2" w:rsidRPr="002E1480" w:rsidRDefault="00A149C2" w:rsidP="00E146B8">
            <w:pPr>
              <w:pStyle w:val="TableParagraph"/>
              <w:ind w:left="69" w:right="53"/>
              <w:jc w:val="center"/>
              <w:rPr>
                <w:color w:val="000000"/>
                <w:sz w:val="16"/>
                <w:szCs w:val="16"/>
                <w:lang w:eastAsia="ru-RU"/>
              </w:rPr>
            </w:pPr>
            <w:r w:rsidRPr="002E1480">
              <w:rPr>
                <w:color w:val="000000"/>
                <w:sz w:val="16"/>
                <w:szCs w:val="16"/>
                <w:lang w:eastAsia="ru-RU"/>
              </w:rPr>
              <w:t>44</w:t>
            </w:r>
          </w:p>
        </w:tc>
        <w:tc>
          <w:tcPr>
            <w:tcW w:w="710" w:type="dxa"/>
            <w:vAlign w:val="center"/>
          </w:tcPr>
          <w:p w:rsidR="00A149C2" w:rsidRPr="00D32A8A" w:rsidRDefault="00A149C2" w:rsidP="00E146B8">
            <w:pPr>
              <w:jc w:val="center"/>
              <w:rPr>
                <w:color w:val="000000"/>
                <w:sz w:val="16"/>
                <w:szCs w:val="16"/>
              </w:rPr>
            </w:pPr>
            <w:r>
              <w:rPr>
                <w:color w:val="000000"/>
                <w:sz w:val="16"/>
                <w:szCs w:val="16"/>
              </w:rPr>
              <w:t>45,7</w:t>
            </w:r>
          </w:p>
        </w:tc>
        <w:tc>
          <w:tcPr>
            <w:tcW w:w="827" w:type="dxa"/>
            <w:vAlign w:val="center"/>
          </w:tcPr>
          <w:p w:rsidR="00A149C2" w:rsidRPr="009D45DA" w:rsidRDefault="00E146B8" w:rsidP="00E146B8">
            <w:pPr>
              <w:jc w:val="center"/>
              <w:rPr>
                <w:color w:val="000000"/>
                <w:sz w:val="16"/>
                <w:szCs w:val="16"/>
              </w:rPr>
            </w:pPr>
            <w:r>
              <w:rPr>
                <w:color w:val="000000"/>
                <w:sz w:val="16"/>
                <w:szCs w:val="16"/>
              </w:rPr>
              <w:t>45,6</w:t>
            </w:r>
          </w:p>
        </w:tc>
      </w:tr>
      <w:tr w:rsidR="00A149C2" w:rsidRPr="009D45DA" w:rsidTr="00E146B8">
        <w:trPr>
          <w:trHeight w:val="290"/>
        </w:trPr>
        <w:tc>
          <w:tcPr>
            <w:tcW w:w="3952" w:type="dxa"/>
            <w:shd w:val="clear" w:color="auto" w:fill="auto"/>
            <w:vAlign w:val="center"/>
          </w:tcPr>
          <w:p w:rsidR="00A149C2" w:rsidRPr="00D32A8A" w:rsidRDefault="00A149C2" w:rsidP="000513E0">
            <w:pPr>
              <w:numPr>
                <w:ilvl w:val="0"/>
                <w:numId w:val="8"/>
              </w:numPr>
              <w:rPr>
                <w:color w:val="000000"/>
                <w:sz w:val="16"/>
                <w:szCs w:val="16"/>
              </w:rPr>
            </w:pPr>
            <w:r w:rsidRPr="00D32A8A">
              <w:rPr>
                <w:color w:val="000000"/>
                <w:sz w:val="16"/>
                <w:szCs w:val="16"/>
              </w:rPr>
              <w:t>Книгообеспеченность</w:t>
            </w:r>
          </w:p>
        </w:tc>
        <w:tc>
          <w:tcPr>
            <w:tcW w:w="712" w:type="dxa"/>
            <w:shd w:val="clear" w:color="auto" w:fill="auto"/>
            <w:vAlign w:val="center"/>
          </w:tcPr>
          <w:p w:rsidR="00A149C2" w:rsidRPr="002E1480" w:rsidRDefault="00A149C2" w:rsidP="00E146B8">
            <w:pPr>
              <w:pStyle w:val="TableParagraph"/>
              <w:spacing w:line="268" w:lineRule="exact"/>
              <w:ind w:left="67" w:right="57"/>
              <w:jc w:val="center"/>
              <w:rPr>
                <w:color w:val="000000"/>
                <w:sz w:val="16"/>
                <w:szCs w:val="16"/>
                <w:lang w:eastAsia="ru-RU"/>
              </w:rPr>
            </w:pPr>
            <w:r w:rsidRPr="002E1480">
              <w:rPr>
                <w:color w:val="000000"/>
                <w:sz w:val="16"/>
                <w:szCs w:val="16"/>
                <w:lang w:eastAsia="ru-RU"/>
              </w:rPr>
              <w:t>13</w:t>
            </w:r>
          </w:p>
        </w:tc>
        <w:tc>
          <w:tcPr>
            <w:tcW w:w="712" w:type="dxa"/>
            <w:shd w:val="clear" w:color="auto" w:fill="auto"/>
            <w:vAlign w:val="center"/>
          </w:tcPr>
          <w:p w:rsidR="00A149C2" w:rsidRPr="002E1480" w:rsidRDefault="00A149C2" w:rsidP="00E146B8">
            <w:pPr>
              <w:pStyle w:val="TableParagraph"/>
              <w:spacing w:line="268" w:lineRule="exact"/>
              <w:ind w:left="122" w:right="107"/>
              <w:jc w:val="center"/>
              <w:rPr>
                <w:color w:val="000000"/>
                <w:sz w:val="16"/>
                <w:szCs w:val="16"/>
                <w:lang w:eastAsia="ru-RU"/>
              </w:rPr>
            </w:pPr>
            <w:r w:rsidRPr="002E1480">
              <w:rPr>
                <w:color w:val="000000"/>
                <w:sz w:val="16"/>
                <w:szCs w:val="16"/>
                <w:lang w:eastAsia="ru-RU"/>
              </w:rPr>
              <w:t>25</w:t>
            </w:r>
          </w:p>
        </w:tc>
        <w:tc>
          <w:tcPr>
            <w:tcW w:w="711" w:type="dxa"/>
            <w:shd w:val="clear" w:color="auto" w:fill="auto"/>
            <w:vAlign w:val="center"/>
          </w:tcPr>
          <w:p w:rsidR="00A149C2" w:rsidRPr="002E1480" w:rsidRDefault="00A149C2" w:rsidP="00E146B8">
            <w:pPr>
              <w:pStyle w:val="TableParagraph"/>
              <w:spacing w:line="268" w:lineRule="exact"/>
              <w:ind w:left="122" w:right="107"/>
              <w:jc w:val="center"/>
              <w:rPr>
                <w:color w:val="000000"/>
                <w:sz w:val="16"/>
                <w:szCs w:val="16"/>
                <w:lang w:eastAsia="ru-RU"/>
              </w:rPr>
            </w:pPr>
            <w:r w:rsidRPr="002E1480">
              <w:rPr>
                <w:color w:val="000000"/>
                <w:sz w:val="16"/>
                <w:szCs w:val="16"/>
                <w:lang w:eastAsia="ru-RU"/>
              </w:rPr>
              <w:t>25</w:t>
            </w:r>
          </w:p>
        </w:tc>
        <w:tc>
          <w:tcPr>
            <w:tcW w:w="722" w:type="dxa"/>
            <w:shd w:val="clear" w:color="auto" w:fill="auto"/>
            <w:vAlign w:val="center"/>
          </w:tcPr>
          <w:p w:rsidR="00A149C2" w:rsidRPr="002E1480" w:rsidRDefault="00A149C2" w:rsidP="00E146B8">
            <w:pPr>
              <w:pStyle w:val="TableParagraph"/>
              <w:spacing w:line="272" w:lineRule="exact"/>
              <w:ind w:left="67" w:right="56"/>
              <w:jc w:val="center"/>
              <w:rPr>
                <w:color w:val="000000"/>
                <w:sz w:val="16"/>
                <w:szCs w:val="16"/>
                <w:lang w:eastAsia="ru-RU"/>
              </w:rPr>
            </w:pPr>
            <w:r w:rsidRPr="002E1480">
              <w:rPr>
                <w:color w:val="000000"/>
                <w:sz w:val="16"/>
                <w:szCs w:val="16"/>
                <w:lang w:eastAsia="ru-RU"/>
              </w:rPr>
              <w:t>22</w:t>
            </w:r>
          </w:p>
        </w:tc>
        <w:tc>
          <w:tcPr>
            <w:tcW w:w="726" w:type="dxa"/>
            <w:shd w:val="clear" w:color="auto" w:fill="auto"/>
            <w:vAlign w:val="center"/>
          </w:tcPr>
          <w:p w:rsidR="00A149C2" w:rsidRPr="002E1480" w:rsidRDefault="00A149C2" w:rsidP="00E146B8">
            <w:pPr>
              <w:pStyle w:val="TableParagraph"/>
              <w:spacing w:line="272" w:lineRule="exact"/>
              <w:ind w:left="123" w:right="107"/>
              <w:jc w:val="center"/>
              <w:rPr>
                <w:color w:val="000000"/>
                <w:sz w:val="16"/>
                <w:szCs w:val="16"/>
                <w:lang w:eastAsia="ru-RU"/>
              </w:rPr>
            </w:pPr>
            <w:r w:rsidRPr="002E1480">
              <w:rPr>
                <w:color w:val="000000"/>
                <w:sz w:val="16"/>
                <w:szCs w:val="16"/>
                <w:lang w:eastAsia="ru-RU"/>
              </w:rPr>
              <w:t>23</w:t>
            </w:r>
          </w:p>
        </w:tc>
        <w:tc>
          <w:tcPr>
            <w:tcW w:w="709" w:type="dxa"/>
            <w:shd w:val="clear" w:color="auto" w:fill="auto"/>
            <w:vAlign w:val="center"/>
          </w:tcPr>
          <w:p w:rsidR="00A149C2" w:rsidRPr="002E1480" w:rsidRDefault="00A149C2" w:rsidP="00E146B8">
            <w:pPr>
              <w:pStyle w:val="TableParagraph"/>
              <w:spacing w:line="272" w:lineRule="exact"/>
              <w:ind w:left="69" w:right="53"/>
              <w:jc w:val="center"/>
              <w:rPr>
                <w:color w:val="000000"/>
                <w:sz w:val="16"/>
                <w:szCs w:val="16"/>
                <w:lang w:eastAsia="ru-RU"/>
              </w:rPr>
            </w:pPr>
            <w:r w:rsidRPr="002E1480">
              <w:rPr>
                <w:color w:val="000000"/>
                <w:sz w:val="16"/>
                <w:szCs w:val="16"/>
                <w:lang w:eastAsia="ru-RU"/>
              </w:rPr>
              <w:t>18</w:t>
            </w:r>
          </w:p>
        </w:tc>
        <w:tc>
          <w:tcPr>
            <w:tcW w:w="710" w:type="dxa"/>
            <w:vAlign w:val="center"/>
          </w:tcPr>
          <w:p w:rsidR="00A149C2" w:rsidRPr="00D32A8A" w:rsidRDefault="00A149C2" w:rsidP="00E146B8">
            <w:pPr>
              <w:jc w:val="center"/>
              <w:rPr>
                <w:color w:val="000000"/>
                <w:sz w:val="16"/>
                <w:szCs w:val="16"/>
              </w:rPr>
            </w:pPr>
            <w:r>
              <w:rPr>
                <w:color w:val="000000"/>
                <w:sz w:val="16"/>
                <w:szCs w:val="16"/>
              </w:rPr>
              <w:t>17,8</w:t>
            </w:r>
          </w:p>
        </w:tc>
        <w:tc>
          <w:tcPr>
            <w:tcW w:w="827" w:type="dxa"/>
            <w:vAlign w:val="center"/>
          </w:tcPr>
          <w:p w:rsidR="00A149C2" w:rsidRPr="009D45DA" w:rsidRDefault="00E146B8" w:rsidP="00E146B8">
            <w:pPr>
              <w:jc w:val="center"/>
              <w:rPr>
                <w:color w:val="000000"/>
                <w:sz w:val="16"/>
                <w:szCs w:val="16"/>
              </w:rPr>
            </w:pPr>
            <w:r>
              <w:rPr>
                <w:color w:val="000000"/>
                <w:sz w:val="16"/>
                <w:szCs w:val="16"/>
              </w:rPr>
              <w:t>17,9</w:t>
            </w:r>
          </w:p>
        </w:tc>
      </w:tr>
      <w:tr w:rsidR="00A149C2" w:rsidRPr="009D45DA" w:rsidTr="00E146B8">
        <w:trPr>
          <w:trHeight w:val="312"/>
        </w:trPr>
        <w:tc>
          <w:tcPr>
            <w:tcW w:w="3952" w:type="dxa"/>
            <w:shd w:val="clear" w:color="auto" w:fill="auto"/>
            <w:vAlign w:val="center"/>
          </w:tcPr>
          <w:p w:rsidR="00A149C2" w:rsidRPr="00D32A8A" w:rsidRDefault="00A149C2" w:rsidP="000513E0">
            <w:pPr>
              <w:numPr>
                <w:ilvl w:val="0"/>
                <w:numId w:val="8"/>
              </w:numPr>
              <w:rPr>
                <w:color w:val="000000"/>
                <w:sz w:val="16"/>
                <w:szCs w:val="16"/>
              </w:rPr>
            </w:pPr>
            <w:r w:rsidRPr="00D32A8A">
              <w:rPr>
                <w:color w:val="000000"/>
                <w:sz w:val="16"/>
                <w:szCs w:val="16"/>
              </w:rPr>
              <w:t xml:space="preserve">Обновляемость фонда </w:t>
            </w:r>
          </w:p>
        </w:tc>
        <w:tc>
          <w:tcPr>
            <w:tcW w:w="712" w:type="dxa"/>
            <w:shd w:val="clear" w:color="auto" w:fill="auto"/>
            <w:vAlign w:val="center"/>
          </w:tcPr>
          <w:p w:rsidR="00A149C2" w:rsidRPr="002E1480" w:rsidRDefault="00A149C2" w:rsidP="00E146B8">
            <w:pPr>
              <w:pStyle w:val="TableParagraph"/>
              <w:spacing w:line="268" w:lineRule="exact"/>
              <w:ind w:left="67" w:right="53"/>
              <w:jc w:val="center"/>
              <w:rPr>
                <w:color w:val="000000"/>
                <w:sz w:val="16"/>
                <w:szCs w:val="16"/>
                <w:lang w:eastAsia="ru-RU"/>
              </w:rPr>
            </w:pPr>
            <w:r w:rsidRPr="002E1480">
              <w:rPr>
                <w:color w:val="000000"/>
                <w:sz w:val="16"/>
                <w:szCs w:val="16"/>
                <w:lang w:eastAsia="ru-RU"/>
              </w:rPr>
              <w:t>0,9</w:t>
            </w:r>
          </w:p>
        </w:tc>
        <w:tc>
          <w:tcPr>
            <w:tcW w:w="712" w:type="dxa"/>
            <w:shd w:val="clear" w:color="auto" w:fill="auto"/>
            <w:vAlign w:val="center"/>
          </w:tcPr>
          <w:p w:rsidR="00A149C2" w:rsidRPr="002E1480" w:rsidRDefault="00A149C2" w:rsidP="00E146B8">
            <w:pPr>
              <w:pStyle w:val="TableParagraph"/>
              <w:spacing w:line="268" w:lineRule="exact"/>
              <w:ind w:right="208"/>
              <w:jc w:val="center"/>
              <w:rPr>
                <w:color w:val="000000"/>
                <w:sz w:val="16"/>
                <w:szCs w:val="16"/>
                <w:lang w:eastAsia="ru-RU"/>
              </w:rPr>
            </w:pPr>
            <w:r w:rsidRPr="002E1480">
              <w:rPr>
                <w:color w:val="000000"/>
                <w:sz w:val="16"/>
                <w:szCs w:val="16"/>
                <w:lang w:eastAsia="ru-RU"/>
              </w:rPr>
              <w:t>14,7</w:t>
            </w:r>
          </w:p>
        </w:tc>
        <w:tc>
          <w:tcPr>
            <w:tcW w:w="711" w:type="dxa"/>
            <w:shd w:val="clear" w:color="auto" w:fill="auto"/>
            <w:vAlign w:val="center"/>
          </w:tcPr>
          <w:p w:rsidR="00A149C2" w:rsidRPr="002E1480" w:rsidRDefault="00A149C2" w:rsidP="00E146B8">
            <w:pPr>
              <w:pStyle w:val="TableParagraph"/>
              <w:spacing w:line="268" w:lineRule="exact"/>
              <w:ind w:left="288"/>
              <w:jc w:val="center"/>
              <w:rPr>
                <w:color w:val="000000"/>
                <w:sz w:val="16"/>
                <w:szCs w:val="16"/>
                <w:lang w:eastAsia="ru-RU"/>
              </w:rPr>
            </w:pPr>
            <w:r w:rsidRPr="002E1480">
              <w:rPr>
                <w:color w:val="000000"/>
                <w:sz w:val="16"/>
                <w:szCs w:val="16"/>
                <w:lang w:eastAsia="ru-RU"/>
              </w:rPr>
              <w:t>2,7</w:t>
            </w:r>
          </w:p>
        </w:tc>
        <w:tc>
          <w:tcPr>
            <w:tcW w:w="722" w:type="dxa"/>
            <w:shd w:val="clear" w:color="auto" w:fill="auto"/>
            <w:vAlign w:val="center"/>
          </w:tcPr>
          <w:p w:rsidR="00A149C2" w:rsidRPr="002E1480" w:rsidRDefault="00A149C2" w:rsidP="00E146B8">
            <w:pPr>
              <w:pStyle w:val="TableParagraph"/>
              <w:ind w:left="67" w:right="51"/>
              <w:jc w:val="center"/>
              <w:rPr>
                <w:color w:val="000000"/>
                <w:sz w:val="16"/>
                <w:szCs w:val="16"/>
                <w:lang w:eastAsia="ru-RU"/>
              </w:rPr>
            </w:pPr>
            <w:r w:rsidRPr="002E1480">
              <w:rPr>
                <w:color w:val="000000"/>
                <w:sz w:val="16"/>
                <w:szCs w:val="16"/>
                <w:lang w:eastAsia="ru-RU"/>
              </w:rPr>
              <w:t>2,5</w:t>
            </w:r>
          </w:p>
        </w:tc>
        <w:tc>
          <w:tcPr>
            <w:tcW w:w="726" w:type="dxa"/>
            <w:shd w:val="clear" w:color="auto" w:fill="auto"/>
            <w:vAlign w:val="center"/>
          </w:tcPr>
          <w:p w:rsidR="00A149C2" w:rsidRPr="002E1480" w:rsidRDefault="00A149C2" w:rsidP="00E146B8">
            <w:pPr>
              <w:pStyle w:val="TableParagraph"/>
              <w:ind w:left="124" w:right="103"/>
              <w:jc w:val="center"/>
              <w:rPr>
                <w:color w:val="000000"/>
                <w:sz w:val="16"/>
                <w:szCs w:val="16"/>
                <w:lang w:eastAsia="ru-RU"/>
              </w:rPr>
            </w:pPr>
            <w:r w:rsidRPr="002E1480">
              <w:rPr>
                <w:color w:val="000000"/>
                <w:sz w:val="16"/>
                <w:szCs w:val="16"/>
                <w:lang w:eastAsia="ru-RU"/>
              </w:rPr>
              <w:t>4,6</w:t>
            </w:r>
          </w:p>
        </w:tc>
        <w:tc>
          <w:tcPr>
            <w:tcW w:w="709" w:type="dxa"/>
            <w:shd w:val="clear" w:color="auto" w:fill="auto"/>
            <w:vAlign w:val="center"/>
          </w:tcPr>
          <w:p w:rsidR="00A149C2" w:rsidRPr="002E1480" w:rsidRDefault="00A149C2" w:rsidP="00E146B8">
            <w:pPr>
              <w:pStyle w:val="TableParagraph"/>
              <w:ind w:left="73" w:right="53"/>
              <w:jc w:val="center"/>
              <w:rPr>
                <w:color w:val="000000"/>
                <w:sz w:val="16"/>
                <w:szCs w:val="16"/>
                <w:lang w:eastAsia="ru-RU"/>
              </w:rPr>
            </w:pPr>
            <w:r w:rsidRPr="002E1480">
              <w:rPr>
                <w:color w:val="000000"/>
                <w:sz w:val="16"/>
                <w:szCs w:val="16"/>
                <w:lang w:eastAsia="ru-RU"/>
              </w:rPr>
              <w:t>1,6</w:t>
            </w:r>
          </w:p>
        </w:tc>
        <w:tc>
          <w:tcPr>
            <w:tcW w:w="710" w:type="dxa"/>
            <w:vAlign w:val="center"/>
          </w:tcPr>
          <w:p w:rsidR="00A149C2" w:rsidRPr="00D32A8A" w:rsidRDefault="00A149C2" w:rsidP="00E146B8">
            <w:pPr>
              <w:jc w:val="center"/>
              <w:rPr>
                <w:color w:val="000000"/>
                <w:sz w:val="16"/>
                <w:szCs w:val="16"/>
              </w:rPr>
            </w:pPr>
            <w:r>
              <w:rPr>
                <w:color w:val="000000"/>
                <w:sz w:val="16"/>
                <w:szCs w:val="16"/>
              </w:rPr>
              <w:t>0,006</w:t>
            </w:r>
          </w:p>
        </w:tc>
        <w:tc>
          <w:tcPr>
            <w:tcW w:w="827" w:type="dxa"/>
            <w:vAlign w:val="center"/>
          </w:tcPr>
          <w:p w:rsidR="00A149C2" w:rsidRPr="009D45DA" w:rsidRDefault="00E146B8" w:rsidP="00E146B8">
            <w:pPr>
              <w:jc w:val="center"/>
              <w:rPr>
                <w:color w:val="000000"/>
                <w:sz w:val="16"/>
                <w:szCs w:val="16"/>
              </w:rPr>
            </w:pPr>
            <w:r>
              <w:rPr>
                <w:color w:val="000000"/>
                <w:sz w:val="16"/>
                <w:szCs w:val="16"/>
              </w:rPr>
              <w:t>1</w:t>
            </w:r>
          </w:p>
        </w:tc>
      </w:tr>
      <w:tr w:rsidR="00A149C2" w:rsidRPr="009D45DA" w:rsidTr="00E146B8">
        <w:trPr>
          <w:trHeight w:val="312"/>
        </w:trPr>
        <w:tc>
          <w:tcPr>
            <w:tcW w:w="9781" w:type="dxa"/>
            <w:gridSpan w:val="9"/>
            <w:shd w:val="clear" w:color="auto" w:fill="auto"/>
            <w:vAlign w:val="center"/>
          </w:tcPr>
          <w:p w:rsidR="00A149C2" w:rsidRPr="009D45DA" w:rsidRDefault="00A149C2" w:rsidP="00E146B8">
            <w:pPr>
              <w:rPr>
                <w:color w:val="000000"/>
                <w:sz w:val="16"/>
                <w:szCs w:val="16"/>
              </w:rPr>
            </w:pPr>
            <w:r w:rsidRPr="002E1480">
              <w:rPr>
                <w:color w:val="000000"/>
                <w:sz w:val="16"/>
                <w:szCs w:val="16"/>
              </w:rPr>
              <w:t>3. Октябрьская библиотека-филиал</w:t>
            </w:r>
          </w:p>
        </w:tc>
      </w:tr>
      <w:tr w:rsidR="00A149C2" w:rsidRPr="009D45DA" w:rsidTr="00E146B8">
        <w:trPr>
          <w:trHeight w:val="312"/>
        </w:trPr>
        <w:tc>
          <w:tcPr>
            <w:tcW w:w="3952" w:type="dxa"/>
            <w:shd w:val="clear" w:color="auto" w:fill="auto"/>
            <w:vAlign w:val="center"/>
          </w:tcPr>
          <w:p w:rsidR="00A149C2" w:rsidRPr="00D32A8A" w:rsidRDefault="00A149C2" w:rsidP="000513E0">
            <w:pPr>
              <w:numPr>
                <w:ilvl w:val="0"/>
                <w:numId w:val="8"/>
              </w:numPr>
              <w:rPr>
                <w:color w:val="000000"/>
                <w:sz w:val="16"/>
                <w:szCs w:val="16"/>
              </w:rPr>
            </w:pPr>
            <w:r w:rsidRPr="00D32A8A">
              <w:rPr>
                <w:color w:val="000000"/>
                <w:sz w:val="16"/>
                <w:szCs w:val="16"/>
              </w:rPr>
              <w:t>Обращаемость фондов</w:t>
            </w:r>
          </w:p>
        </w:tc>
        <w:tc>
          <w:tcPr>
            <w:tcW w:w="712" w:type="dxa"/>
            <w:shd w:val="clear" w:color="auto" w:fill="auto"/>
            <w:vAlign w:val="center"/>
          </w:tcPr>
          <w:p w:rsidR="00A149C2" w:rsidRPr="002E1480" w:rsidRDefault="00A149C2" w:rsidP="00E146B8">
            <w:pPr>
              <w:pStyle w:val="TableParagraph"/>
              <w:spacing w:line="259" w:lineRule="exact"/>
              <w:ind w:left="67" w:right="52"/>
              <w:jc w:val="center"/>
              <w:rPr>
                <w:color w:val="000000"/>
                <w:sz w:val="16"/>
                <w:szCs w:val="16"/>
                <w:lang w:eastAsia="ru-RU"/>
              </w:rPr>
            </w:pPr>
            <w:r w:rsidRPr="002E1480">
              <w:rPr>
                <w:color w:val="000000"/>
                <w:sz w:val="16"/>
                <w:szCs w:val="16"/>
                <w:lang w:eastAsia="ru-RU"/>
              </w:rPr>
              <w:t>0,8</w:t>
            </w:r>
          </w:p>
        </w:tc>
        <w:tc>
          <w:tcPr>
            <w:tcW w:w="712" w:type="dxa"/>
            <w:shd w:val="clear" w:color="auto" w:fill="auto"/>
            <w:vAlign w:val="center"/>
          </w:tcPr>
          <w:p w:rsidR="00A149C2" w:rsidRPr="002E1480" w:rsidRDefault="00A149C2" w:rsidP="00E146B8">
            <w:pPr>
              <w:pStyle w:val="TableParagraph"/>
              <w:spacing w:line="259" w:lineRule="exact"/>
              <w:ind w:left="124" w:right="104"/>
              <w:jc w:val="center"/>
              <w:rPr>
                <w:color w:val="000000"/>
                <w:sz w:val="16"/>
                <w:szCs w:val="16"/>
                <w:lang w:eastAsia="ru-RU"/>
              </w:rPr>
            </w:pPr>
            <w:r w:rsidRPr="002E1480">
              <w:rPr>
                <w:color w:val="000000"/>
                <w:sz w:val="16"/>
                <w:szCs w:val="16"/>
                <w:lang w:eastAsia="ru-RU"/>
              </w:rPr>
              <w:t>0,7</w:t>
            </w:r>
          </w:p>
        </w:tc>
        <w:tc>
          <w:tcPr>
            <w:tcW w:w="711" w:type="dxa"/>
            <w:shd w:val="clear" w:color="auto" w:fill="auto"/>
            <w:vAlign w:val="center"/>
          </w:tcPr>
          <w:p w:rsidR="00A149C2" w:rsidRPr="002E1480" w:rsidRDefault="00A149C2" w:rsidP="00E146B8">
            <w:pPr>
              <w:pStyle w:val="TableParagraph"/>
              <w:spacing w:line="259" w:lineRule="exact"/>
              <w:ind w:left="124" w:right="104"/>
              <w:jc w:val="center"/>
              <w:rPr>
                <w:color w:val="000000"/>
                <w:sz w:val="16"/>
                <w:szCs w:val="16"/>
                <w:lang w:eastAsia="ru-RU"/>
              </w:rPr>
            </w:pPr>
            <w:r w:rsidRPr="002E1480">
              <w:rPr>
                <w:color w:val="000000"/>
                <w:sz w:val="16"/>
                <w:szCs w:val="16"/>
                <w:lang w:eastAsia="ru-RU"/>
              </w:rPr>
              <w:t>0,2</w:t>
            </w:r>
          </w:p>
        </w:tc>
        <w:tc>
          <w:tcPr>
            <w:tcW w:w="722" w:type="dxa"/>
            <w:shd w:val="clear" w:color="auto" w:fill="auto"/>
            <w:vAlign w:val="center"/>
          </w:tcPr>
          <w:p w:rsidR="00A149C2" w:rsidRPr="002E1480" w:rsidRDefault="00A149C2" w:rsidP="00E146B8">
            <w:pPr>
              <w:pStyle w:val="TableParagraph"/>
              <w:spacing w:line="274" w:lineRule="exact"/>
              <w:ind w:left="6"/>
              <w:jc w:val="center"/>
              <w:rPr>
                <w:color w:val="000000"/>
                <w:sz w:val="16"/>
                <w:szCs w:val="16"/>
                <w:lang w:eastAsia="ru-RU"/>
              </w:rPr>
            </w:pPr>
            <w:r w:rsidRPr="002E1480">
              <w:rPr>
                <w:color w:val="000000"/>
                <w:sz w:val="16"/>
                <w:szCs w:val="16"/>
                <w:lang w:eastAsia="ru-RU"/>
              </w:rPr>
              <w:t>1</w:t>
            </w:r>
          </w:p>
        </w:tc>
        <w:tc>
          <w:tcPr>
            <w:tcW w:w="726" w:type="dxa"/>
            <w:shd w:val="clear" w:color="auto" w:fill="auto"/>
            <w:vAlign w:val="center"/>
          </w:tcPr>
          <w:p w:rsidR="00A149C2" w:rsidRPr="002E1480" w:rsidRDefault="00A149C2" w:rsidP="00E146B8">
            <w:pPr>
              <w:pStyle w:val="TableParagraph"/>
              <w:spacing w:line="274" w:lineRule="exact"/>
              <w:ind w:left="289"/>
              <w:jc w:val="center"/>
              <w:rPr>
                <w:color w:val="000000"/>
                <w:sz w:val="16"/>
                <w:szCs w:val="16"/>
                <w:lang w:eastAsia="ru-RU"/>
              </w:rPr>
            </w:pPr>
            <w:r w:rsidRPr="002E1480">
              <w:rPr>
                <w:color w:val="000000"/>
                <w:sz w:val="16"/>
                <w:szCs w:val="16"/>
                <w:lang w:eastAsia="ru-RU"/>
              </w:rPr>
              <w:t>1,2</w:t>
            </w:r>
          </w:p>
        </w:tc>
        <w:tc>
          <w:tcPr>
            <w:tcW w:w="709" w:type="dxa"/>
            <w:shd w:val="clear" w:color="auto" w:fill="auto"/>
            <w:vAlign w:val="center"/>
          </w:tcPr>
          <w:p w:rsidR="00A149C2" w:rsidRPr="002E1480" w:rsidRDefault="00A149C2" w:rsidP="00E146B8">
            <w:pPr>
              <w:pStyle w:val="TableParagraph"/>
              <w:spacing w:line="274" w:lineRule="exact"/>
              <w:ind w:left="74" w:right="53"/>
              <w:jc w:val="center"/>
              <w:rPr>
                <w:color w:val="000000"/>
                <w:sz w:val="16"/>
                <w:szCs w:val="16"/>
                <w:lang w:eastAsia="ru-RU"/>
              </w:rPr>
            </w:pPr>
            <w:r w:rsidRPr="002E1480">
              <w:rPr>
                <w:color w:val="000000"/>
                <w:sz w:val="16"/>
                <w:szCs w:val="16"/>
                <w:lang w:eastAsia="ru-RU"/>
              </w:rPr>
              <w:t>1,1</w:t>
            </w:r>
          </w:p>
        </w:tc>
        <w:tc>
          <w:tcPr>
            <w:tcW w:w="710" w:type="dxa"/>
            <w:vAlign w:val="center"/>
          </w:tcPr>
          <w:p w:rsidR="00A149C2" w:rsidRPr="00D32A8A" w:rsidRDefault="00A149C2" w:rsidP="00E146B8">
            <w:pPr>
              <w:jc w:val="center"/>
              <w:rPr>
                <w:color w:val="000000"/>
                <w:sz w:val="16"/>
                <w:szCs w:val="16"/>
              </w:rPr>
            </w:pPr>
            <w:r>
              <w:rPr>
                <w:color w:val="000000"/>
                <w:sz w:val="16"/>
                <w:szCs w:val="16"/>
              </w:rPr>
              <w:t>1</w:t>
            </w:r>
          </w:p>
        </w:tc>
        <w:tc>
          <w:tcPr>
            <w:tcW w:w="827" w:type="dxa"/>
            <w:vAlign w:val="center"/>
          </w:tcPr>
          <w:p w:rsidR="00A149C2" w:rsidRPr="009D45DA" w:rsidRDefault="00E146B8" w:rsidP="00E146B8">
            <w:pPr>
              <w:jc w:val="center"/>
              <w:rPr>
                <w:color w:val="000000"/>
                <w:sz w:val="16"/>
                <w:szCs w:val="16"/>
              </w:rPr>
            </w:pPr>
            <w:r>
              <w:rPr>
                <w:color w:val="000000"/>
                <w:sz w:val="16"/>
                <w:szCs w:val="16"/>
              </w:rPr>
              <w:t>0,8</w:t>
            </w:r>
          </w:p>
        </w:tc>
      </w:tr>
      <w:tr w:rsidR="00A149C2" w:rsidRPr="009D45DA" w:rsidTr="00E146B8">
        <w:trPr>
          <w:trHeight w:val="312"/>
        </w:trPr>
        <w:tc>
          <w:tcPr>
            <w:tcW w:w="3952" w:type="dxa"/>
            <w:shd w:val="clear" w:color="auto" w:fill="auto"/>
            <w:vAlign w:val="center"/>
          </w:tcPr>
          <w:p w:rsidR="00A149C2" w:rsidRPr="00D32A8A" w:rsidRDefault="00A149C2" w:rsidP="000513E0">
            <w:pPr>
              <w:numPr>
                <w:ilvl w:val="0"/>
                <w:numId w:val="8"/>
              </w:numPr>
              <w:rPr>
                <w:color w:val="000000"/>
                <w:sz w:val="16"/>
                <w:szCs w:val="16"/>
              </w:rPr>
            </w:pPr>
            <w:r w:rsidRPr="00D32A8A">
              <w:rPr>
                <w:color w:val="000000"/>
                <w:sz w:val="16"/>
                <w:szCs w:val="16"/>
              </w:rPr>
              <w:t>Читаемость</w:t>
            </w:r>
          </w:p>
        </w:tc>
        <w:tc>
          <w:tcPr>
            <w:tcW w:w="712" w:type="dxa"/>
            <w:shd w:val="clear" w:color="auto" w:fill="auto"/>
            <w:vAlign w:val="center"/>
          </w:tcPr>
          <w:p w:rsidR="00A149C2" w:rsidRPr="002E1480" w:rsidRDefault="00A149C2" w:rsidP="00E146B8">
            <w:pPr>
              <w:pStyle w:val="TableParagraph"/>
              <w:spacing w:line="259" w:lineRule="exact"/>
              <w:ind w:left="67" w:right="57"/>
              <w:jc w:val="center"/>
              <w:rPr>
                <w:color w:val="000000"/>
                <w:sz w:val="16"/>
                <w:szCs w:val="16"/>
                <w:lang w:eastAsia="ru-RU"/>
              </w:rPr>
            </w:pPr>
            <w:r w:rsidRPr="002E1480">
              <w:rPr>
                <w:color w:val="000000"/>
                <w:sz w:val="16"/>
                <w:szCs w:val="16"/>
                <w:lang w:eastAsia="ru-RU"/>
              </w:rPr>
              <w:t>11</w:t>
            </w:r>
          </w:p>
        </w:tc>
        <w:tc>
          <w:tcPr>
            <w:tcW w:w="712" w:type="dxa"/>
            <w:shd w:val="clear" w:color="auto" w:fill="auto"/>
            <w:vAlign w:val="center"/>
          </w:tcPr>
          <w:p w:rsidR="00A149C2" w:rsidRPr="002E1480" w:rsidRDefault="00A149C2" w:rsidP="00E146B8">
            <w:pPr>
              <w:pStyle w:val="TableParagraph"/>
              <w:spacing w:line="259" w:lineRule="exact"/>
              <w:ind w:left="122" w:right="107"/>
              <w:jc w:val="center"/>
              <w:rPr>
                <w:color w:val="000000"/>
                <w:sz w:val="16"/>
                <w:szCs w:val="16"/>
                <w:lang w:eastAsia="ru-RU"/>
              </w:rPr>
            </w:pPr>
            <w:r w:rsidRPr="002E1480">
              <w:rPr>
                <w:color w:val="000000"/>
                <w:sz w:val="16"/>
                <w:szCs w:val="16"/>
                <w:lang w:eastAsia="ru-RU"/>
              </w:rPr>
              <w:t>10</w:t>
            </w:r>
          </w:p>
        </w:tc>
        <w:tc>
          <w:tcPr>
            <w:tcW w:w="711" w:type="dxa"/>
            <w:shd w:val="clear" w:color="auto" w:fill="auto"/>
            <w:vAlign w:val="center"/>
          </w:tcPr>
          <w:p w:rsidR="00A149C2" w:rsidRPr="002E1480" w:rsidRDefault="00A149C2" w:rsidP="00E146B8">
            <w:pPr>
              <w:pStyle w:val="TableParagraph"/>
              <w:spacing w:line="259" w:lineRule="exact"/>
              <w:ind w:left="10"/>
              <w:jc w:val="center"/>
              <w:rPr>
                <w:color w:val="000000"/>
                <w:sz w:val="16"/>
                <w:szCs w:val="16"/>
                <w:lang w:eastAsia="ru-RU"/>
              </w:rPr>
            </w:pPr>
            <w:r w:rsidRPr="002E1480">
              <w:rPr>
                <w:color w:val="000000"/>
                <w:sz w:val="16"/>
                <w:szCs w:val="16"/>
                <w:lang w:eastAsia="ru-RU"/>
              </w:rPr>
              <w:t>9</w:t>
            </w:r>
          </w:p>
        </w:tc>
        <w:tc>
          <w:tcPr>
            <w:tcW w:w="722" w:type="dxa"/>
            <w:shd w:val="clear" w:color="auto" w:fill="auto"/>
            <w:vAlign w:val="center"/>
          </w:tcPr>
          <w:p w:rsidR="00A149C2" w:rsidRPr="002E1480" w:rsidRDefault="00A149C2" w:rsidP="00E146B8">
            <w:pPr>
              <w:pStyle w:val="TableParagraph"/>
              <w:spacing w:line="274" w:lineRule="exact"/>
              <w:ind w:left="67" w:right="56"/>
              <w:jc w:val="center"/>
              <w:rPr>
                <w:color w:val="000000"/>
                <w:sz w:val="16"/>
                <w:szCs w:val="16"/>
                <w:lang w:eastAsia="ru-RU"/>
              </w:rPr>
            </w:pPr>
            <w:r w:rsidRPr="002E1480">
              <w:rPr>
                <w:color w:val="000000"/>
                <w:sz w:val="16"/>
                <w:szCs w:val="16"/>
                <w:lang w:eastAsia="ru-RU"/>
              </w:rPr>
              <w:t>18</w:t>
            </w:r>
          </w:p>
        </w:tc>
        <w:tc>
          <w:tcPr>
            <w:tcW w:w="726" w:type="dxa"/>
            <w:shd w:val="clear" w:color="auto" w:fill="auto"/>
            <w:vAlign w:val="center"/>
          </w:tcPr>
          <w:p w:rsidR="00A149C2" w:rsidRPr="002E1480" w:rsidRDefault="00A149C2" w:rsidP="00E146B8">
            <w:pPr>
              <w:pStyle w:val="TableParagraph"/>
              <w:spacing w:line="274" w:lineRule="exact"/>
              <w:ind w:left="226"/>
              <w:jc w:val="center"/>
              <w:rPr>
                <w:color w:val="000000"/>
                <w:sz w:val="16"/>
                <w:szCs w:val="16"/>
                <w:lang w:eastAsia="ru-RU"/>
              </w:rPr>
            </w:pPr>
            <w:r w:rsidRPr="002E1480">
              <w:rPr>
                <w:color w:val="000000"/>
                <w:sz w:val="16"/>
                <w:szCs w:val="16"/>
                <w:lang w:eastAsia="ru-RU"/>
              </w:rPr>
              <w:t>20,5</w:t>
            </w:r>
          </w:p>
        </w:tc>
        <w:tc>
          <w:tcPr>
            <w:tcW w:w="709" w:type="dxa"/>
            <w:shd w:val="clear" w:color="auto" w:fill="auto"/>
            <w:vAlign w:val="center"/>
          </w:tcPr>
          <w:p w:rsidR="00A149C2" w:rsidRPr="002E1480" w:rsidRDefault="00A149C2" w:rsidP="00E146B8">
            <w:pPr>
              <w:pStyle w:val="TableParagraph"/>
              <w:spacing w:line="274" w:lineRule="exact"/>
              <w:ind w:left="69" w:right="53"/>
              <w:jc w:val="center"/>
              <w:rPr>
                <w:color w:val="000000"/>
                <w:sz w:val="16"/>
                <w:szCs w:val="16"/>
                <w:lang w:eastAsia="ru-RU"/>
              </w:rPr>
            </w:pPr>
            <w:r w:rsidRPr="002E1480">
              <w:rPr>
                <w:color w:val="000000"/>
                <w:sz w:val="16"/>
                <w:szCs w:val="16"/>
                <w:lang w:eastAsia="ru-RU"/>
              </w:rPr>
              <w:t>19</w:t>
            </w:r>
          </w:p>
        </w:tc>
        <w:tc>
          <w:tcPr>
            <w:tcW w:w="710" w:type="dxa"/>
            <w:vAlign w:val="center"/>
          </w:tcPr>
          <w:p w:rsidR="00A149C2" w:rsidRPr="00D32A8A" w:rsidRDefault="00A149C2" w:rsidP="00E146B8">
            <w:pPr>
              <w:jc w:val="center"/>
              <w:rPr>
                <w:color w:val="000000"/>
                <w:sz w:val="16"/>
                <w:szCs w:val="16"/>
              </w:rPr>
            </w:pPr>
            <w:r>
              <w:rPr>
                <w:color w:val="000000"/>
                <w:sz w:val="16"/>
                <w:szCs w:val="16"/>
              </w:rPr>
              <w:t>17,9</w:t>
            </w:r>
          </w:p>
        </w:tc>
        <w:tc>
          <w:tcPr>
            <w:tcW w:w="827" w:type="dxa"/>
            <w:vAlign w:val="center"/>
          </w:tcPr>
          <w:p w:rsidR="00A149C2" w:rsidRPr="009D45DA" w:rsidRDefault="00E146B8" w:rsidP="00E146B8">
            <w:pPr>
              <w:jc w:val="center"/>
              <w:rPr>
                <w:color w:val="000000"/>
                <w:sz w:val="16"/>
                <w:szCs w:val="16"/>
              </w:rPr>
            </w:pPr>
            <w:r>
              <w:rPr>
                <w:color w:val="000000"/>
                <w:sz w:val="16"/>
                <w:szCs w:val="16"/>
              </w:rPr>
              <w:t>14,9</w:t>
            </w:r>
          </w:p>
        </w:tc>
      </w:tr>
      <w:tr w:rsidR="00A149C2" w:rsidRPr="009D45DA" w:rsidTr="00E146B8">
        <w:trPr>
          <w:trHeight w:val="312"/>
        </w:trPr>
        <w:tc>
          <w:tcPr>
            <w:tcW w:w="3952" w:type="dxa"/>
            <w:shd w:val="clear" w:color="auto" w:fill="auto"/>
            <w:vAlign w:val="center"/>
          </w:tcPr>
          <w:p w:rsidR="00A149C2" w:rsidRPr="00D32A8A" w:rsidRDefault="00A149C2" w:rsidP="000513E0">
            <w:pPr>
              <w:numPr>
                <w:ilvl w:val="0"/>
                <w:numId w:val="8"/>
              </w:numPr>
              <w:rPr>
                <w:color w:val="000000"/>
                <w:sz w:val="16"/>
                <w:szCs w:val="16"/>
              </w:rPr>
            </w:pPr>
            <w:r w:rsidRPr="00D32A8A">
              <w:rPr>
                <w:color w:val="000000"/>
                <w:sz w:val="16"/>
                <w:szCs w:val="16"/>
              </w:rPr>
              <w:t>Книгообеспеченность</w:t>
            </w:r>
          </w:p>
        </w:tc>
        <w:tc>
          <w:tcPr>
            <w:tcW w:w="712" w:type="dxa"/>
            <w:shd w:val="clear" w:color="auto" w:fill="auto"/>
            <w:vAlign w:val="center"/>
          </w:tcPr>
          <w:p w:rsidR="00A149C2" w:rsidRPr="002E1480" w:rsidRDefault="00A149C2" w:rsidP="00E146B8">
            <w:pPr>
              <w:pStyle w:val="TableParagraph"/>
              <w:spacing w:line="259" w:lineRule="exact"/>
              <w:ind w:left="67" w:right="57"/>
              <w:jc w:val="center"/>
              <w:rPr>
                <w:color w:val="000000"/>
                <w:sz w:val="16"/>
                <w:szCs w:val="16"/>
                <w:lang w:eastAsia="ru-RU"/>
              </w:rPr>
            </w:pPr>
            <w:r w:rsidRPr="002E1480">
              <w:rPr>
                <w:color w:val="000000"/>
                <w:sz w:val="16"/>
                <w:szCs w:val="16"/>
                <w:lang w:eastAsia="ru-RU"/>
              </w:rPr>
              <w:t>14</w:t>
            </w:r>
          </w:p>
        </w:tc>
        <w:tc>
          <w:tcPr>
            <w:tcW w:w="712" w:type="dxa"/>
            <w:shd w:val="clear" w:color="auto" w:fill="auto"/>
            <w:vAlign w:val="center"/>
          </w:tcPr>
          <w:p w:rsidR="00A149C2" w:rsidRPr="002E1480" w:rsidRDefault="00A149C2" w:rsidP="00E146B8">
            <w:pPr>
              <w:pStyle w:val="TableParagraph"/>
              <w:spacing w:line="259" w:lineRule="exact"/>
              <w:ind w:left="122" w:right="107"/>
              <w:jc w:val="center"/>
              <w:rPr>
                <w:color w:val="000000"/>
                <w:sz w:val="16"/>
                <w:szCs w:val="16"/>
                <w:lang w:eastAsia="ru-RU"/>
              </w:rPr>
            </w:pPr>
            <w:r w:rsidRPr="002E1480">
              <w:rPr>
                <w:color w:val="000000"/>
                <w:sz w:val="16"/>
                <w:szCs w:val="16"/>
                <w:lang w:eastAsia="ru-RU"/>
              </w:rPr>
              <w:t>15</w:t>
            </w:r>
          </w:p>
        </w:tc>
        <w:tc>
          <w:tcPr>
            <w:tcW w:w="711" w:type="dxa"/>
            <w:shd w:val="clear" w:color="auto" w:fill="auto"/>
            <w:vAlign w:val="center"/>
          </w:tcPr>
          <w:p w:rsidR="00A149C2" w:rsidRPr="002E1480" w:rsidRDefault="00A149C2" w:rsidP="00E146B8">
            <w:pPr>
              <w:pStyle w:val="TableParagraph"/>
              <w:spacing w:line="259" w:lineRule="exact"/>
              <w:ind w:left="122" w:right="107"/>
              <w:jc w:val="center"/>
              <w:rPr>
                <w:color w:val="000000"/>
                <w:sz w:val="16"/>
                <w:szCs w:val="16"/>
                <w:lang w:eastAsia="ru-RU"/>
              </w:rPr>
            </w:pPr>
            <w:r w:rsidRPr="002E1480">
              <w:rPr>
                <w:color w:val="000000"/>
                <w:sz w:val="16"/>
                <w:szCs w:val="16"/>
                <w:lang w:eastAsia="ru-RU"/>
              </w:rPr>
              <w:t>33</w:t>
            </w:r>
          </w:p>
        </w:tc>
        <w:tc>
          <w:tcPr>
            <w:tcW w:w="722" w:type="dxa"/>
            <w:shd w:val="clear" w:color="auto" w:fill="auto"/>
            <w:vAlign w:val="center"/>
          </w:tcPr>
          <w:p w:rsidR="00A149C2" w:rsidRPr="002E1480" w:rsidRDefault="00A149C2" w:rsidP="00E146B8">
            <w:pPr>
              <w:pStyle w:val="TableParagraph"/>
              <w:spacing w:line="274" w:lineRule="exact"/>
              <w:ind w:left="67" w:right="56"/>
              <w:jc w:val="center"/>
              <w:rPr>
                <w:color w:val="000000"/>
                <w:sz w:val="16"/>
                <w:szCs w:val="16"/>
                <w:lang w:eastAsia="ru-RU"/>
              </w:rPr>
            </w:pPr>
            <w:r w:rsidRPr="002E1480">
              <w:rPr>
                <w:color w:val="000000"/>
                <w:sz w:val="16"/>
                <w:szCs w:val="16"/>
                <w:lang w:eastAsia="ru-RU"/>
              </w:rPr>
              <w:t>17</w:t>
            </w:r>
          </w:p>
        </w:tc>
        <w:tc>
          <w:tcPr>
            <w:tcW w:w="726" w:type="dxa"/>
            <w:shd w:val="clear" w:color="auto" w:fill="auto"/>
            <w:vAlign w:val="center"/>
          </w:tcPr>
          <w:p w:rsidR="00A149C2" w:rsidRPr="002E1480" w:rsidRDefault="00A149C2" w:rsidP="00E146B8">
            <w:pPr>
              <w:pStyle w:val="TableParagraph"/>
              <w:spacing w:line="274" w:lineRule="exact"/>
              <w:ind w:left="317"/>
              <w:jc w:val="center"/>
              <w:rPr>
                <w:color w:val="000000"/>
                <w:sz w:val="16"/>
                <w:szCs w:val="16"/>
                <w:lang w:eastAsia="ru-RU"/>
              </w:rPr>
            </w:pPr>
            <w:r w:rsidRPr="002E1480">
              <w:rPr>
                <w:color w:val="000000"/>
                <w:sz w:val="16"/>
                <w:szCs w:val="16"/>
                <w:lang w:eastAsia="ru-RU"/>
              </w:rPr>
              <w:t>16</w:t>
            </w:r>
          </w:p>
        </w:tc>
        <w:tc>
          <w:tcPr>
            <w:tcW w:w="709" w:type="dxa"/>
            <w:shd w:val="clear" w:color="auto" w:fill="auto"/>
            <w:vAlign w:val="center"/>
          </w:tcPr>
          <w:p w:rsidR="00A149C2" w:rsidRPr="002E1480" w:rsidRDefault="00A149C2" w:rsidP="00E146B8">
            <w:pPr>
              <w:pStyle w:val="TableParagraph"/>
              <w:spacing w:line="274" w:lineRule="exact"/>
              <w:ind w:left="69" w:right="53"/>
              <w:jc w:val="center"/>
              <w:rPr>
                <w:color w:val="000000"/>
                <w:sz w:val="16"/>
                <w:szCs w:val="16"/>
                <w:lang w:eastAsia="ru-RU"/>
              </w:rPr>
            </w:pPr>
            <w:r w:rsidRPr="002E1480">
              <w:rPr>
                <w:color w:val="000000"/>
                <w:sz w:val="16"/>
                <w:szCs w:val="16"/>
                <w:lang w:eastAsia="ru-RU"/>
              </w:rPr>
              <w:t>18</w:t>
            </w:r>
          </w:p>
        </w:tc>
        <w:tc>
          <w:tcPr>
            <w:tcW w:w="710" w:type="dxa"/>
            <w:vAlign w:val="center"/>
          </w:tcPr>
          <w:p w:rsidR="00A149C2" w:rsidRPr="00D32A8A" w:rsidRDefault="00A149C2" w:rsidP="00E146B8">
            <w:pPr>
              <w:jc w:val="center"/>
              <w:rPr>
                <w:color w:val="000000"/>
                <w:sz w:val="16"/>
                <w:szCs w:val="16"/>
              </w:rPr>
            </w:pPr>
            <w:r>
              <w:rPr>
                <w:color w:val="000000"/>
                <w:sz w:val="16"/>
                <w:szCs w:val="16"/>
              </w:rPr>
              <w:t>18,8</w:t>
            </w:r>
          </w:p>
        </w:tc>
        <w:tc>
          <w:tcPr>
            <w:tcW w:w="827" w:type="dxa"/>
            <w:vAlign w:val="center"/>
          </w:tcPr>
          <w:p w:rsidR="00A149C2" w:rsidRPr="009D45DA" w:rsidRDefault="00E146B8" w:rsidP="00E146B8">
            <w:pPr>
              <w:jc w:val="center"/>
              <w:rPr>
                <w:color w:val="000000"/>
                <w:sz w:val="16"/>
                <w:szCs w:val="16"/>
              </w:rPr>
            </w:pPr>
            <w:r>
              <w:rPr>
                <w:color w:val="000000"/>
                <w:sz w:val="16"/>
                <w:szCs w:val="16"/>
              </w:rPr>
              <w:t>18,7</w:t>
            </w:r>
          </w:p>
        </w:tc>
      </w:tr>
      <w:tr w:rsidR="00A149C2" w:rsidRPr="009D45DA" w:rsidTr="00E146B8">
        <w:trPr>
          <w:trHeight w:val="312"/>
        </w:trPr>
        <w:tc>
          <w:tcPr>
            <w:tcW w:w="3952" w:type="dxa"/>
            <w:shd w:val="clear" w:color="auto" w:fill="auto"/>
            <w:vAlign w:val="center"/>
          </w:tcPr>
          <w:p w:rsidR="00A149C2" w:rsidRPr="00D32A8A" w:rsidRDefault="00A149C2" w:rsidP="000513E0">
            <w:pPr>
              <w:numPr>
                <w:ilvl w:val="0"/>
                <w:numId w:val="8"/>
              </w:numPr>
              <w:rPr>
                <w:color w:val="000000"/>
                <w:sz w:val="16"/>
                <w:szCs w:val="16"/>
              </w:rPr>
            </w:pPr>
            <w:r w:rsidRPr="00D32A8A">
              <w:rPr>
                <w:color w:val="000000"/>
                <w:sz w:val="16"/>
                <w:szCs w:val="16"/>
              </w:rPr>
              <w:t xml:space="preserve">Обновляемость фонда </w:t>
            </w:r>
          </w:p>
        </w:tc>
        <w:tc>
          <w:tcPr>
            <w:tcW w:w="712" w:type="dxa"/>
            <w:shd w:val="clear" w:color="auto" w:fill="auto"/>
            <w:vAlign w:val="center"/>
          </w:tcPr>
          <w:p w:rsidR="00A149C2" w:rsidRPr="002E1480" w:rsidRDefault="00A149C2" w:rsidP="00E146B8">
            <w:pPr>
              <w:pStyle w:val="TableParagraph"/>
              <w:spacing w:line="259" w:lineRule="exact"/>
              <w:ind w:left="67" w:right="53"/>
              <w:jc w:val="center"/>
              <w:rPr>
                <w:color w:val="000000"/>
                <w:sz w:val="16"/>
                <w:szCs w:val="16"/>
                <w:lang w:eastAsia="ru-RU"/>
              </w:rPr>
            </w:pPr>
            <w:r w:rsidRPr="002E1480">
              <w:rPr>
                <w:color w:val="000000"/>
                <w:sz w:val="16"/>
                <w:szCs w:val="16"/>
                <w:lang w:eastAsia="ru-RU"/>
              </w:rPr>
              <w:t>1,6</w:t>
            </w:r>
          </w:p>
        </w:tc>
        <w:tc>
          <w:tcPr>
            <w:tcW w:w="712" w:type="dxa"/>
            <w:shd w:val="clear" w:color="auto" w:fill="auto"/>
            <w:vAlign w:val="center"/>
          </w:tcPr>
          <w:p w:rsidR="00A149C2" w:rsidRPr="002E1480" w:rsidRDefault="00A149C2" w:rsidP="00E146B8">
            <w:pPr>
              <w:pStyle w:val="TableParagraph"/>
              <w:spacing w:line="259" w:lineRule="exact"/>
              <w:ind w:left="124" w:right="104"/>
              <w:jc w:val="center"/>
              <w:rPr>
                <w:color w:val="000000"/>
                <w:sz w:val="16"/>
                <w:szCs w:val="16"/>
                <w:lang w:eastAsia="ru-RU"/>
              </w:rPr>
            </w:pPr>
            <w:r w:rsidRPr="002E1480">
              <w:rPr>
                <w:color w:val="000000"/>
                <w:sz w:val="16"/>
                <w:szCs w:val="16"/>
                <w:lang w:eastAsia="ru-RU"/>
              </w:rPr>
              <w:t>1,9</w:t>
            </w:r>
          </w:p>
        </w:tc>
        <w:tc>
          <w:tcPr>
            <w:tcW w:w="711" w:type="dxa"/>
            <w:shd w:val="clear" w:color="auto" w:fill="auto"/>
            <w:vAlign w:val="center"/>
          </w:tcPr>
          <w:p w:rsidR="00A149C2" w:rsidRPr="002E1480" w:rsidRDefault="00A149C2" w:rsidP="00E146B8">
            <w:pPr>
              <w:pStyle w:val="TableParagraph"/>
              <w:spacing w:line="259" w:lineRule="exact"/>
              <w:ind w:left="122" w:right="107"/>
              <w:jc w:val="center"/>
              <w:rPr>
                <w:color w:val="000000"/>
                <w:sz w:val="16"/>
                <w:szCs w:val="16"/>
                <w:lang w:eastAsia="ru-RU"/>
              </w:rPr>
            </w:pPr>
            <w:r w:rsidRPr="002E1480">
              <w:rPr>
                <w:color w:val="000000"/>
                <w:sz w:val="16"/>
                <w:szCs w:val="16"/>
                <w:lang w:eastAsia="ru-RU"/>
              </w:rPr>
              <w:t>35</w:t>
            </w:r>
          </w:p>
        </w:tc>
        <w:tc>
          <w:tcPr>
            <w:tcW w:w="722" w:type="dxa"/>
            <w:shd w:val="clear" w:color="auto" w:fill="auto"/>
            <w:vAlign w:val="center"/>
          </w:tcPr>
          <w:p w:rsidR="00A149C2" w:rsidRPr="002E1480" w:rsidRDefault="00A149C2" w:rsidP="00E146B8">
            <w:pPr>
              <w:pStyle w:val="TableParagraph"/>
              <w:spacing w:line="274" w:lineRule="exact"/>
              <w:ind w:left="6"/>
              <w:jc w:val="center"/>
              <w:rPr>
                <w:color w:val="000000"/>
                <w:sz w:val="16"/>
                <w:szCs w:val="16"/>
                <w:lang w:eastAsia="ru-RU"/>
              </w:rPr>
            </w:pPr>
            <w:r w:rsidRPr="002E1480">
              <w:rPr>
                <w:color w:val="000000"/>
                <w:sz w:val="16"/>
                <w:szCs w:val="16"/>
                <w:lang w:eastAsia="ru-RU"/>
              </w:rPr>
              <w:t>6</w:t>
            </w:r>
          </w:p>
        </w:tc>
        <w:tc>
          <w:tcPr>
            <w:tcW w:w="726" w:type="dxa"/>
            <w:shd w:val="clear" w:color="auto" w:fill="auto"/>
            <w:vAlign w:val="center"/>
          </w:tcPr>
          <w:p w:rsidR="00A149C2" w:rsidRPr="002E1480" w:rsidRDefault="00A149C2" w:rsidP="00E146B8">
            <w:pPr>
              <w:pStyle w:val="TableParagraph"/>
              <w:spacing w:line="274" w:lineRule="exact"/>
              <w:ind w:left="289"/>
              <w:jc w:val="center"/>
              <w:rPr>
                <w:color w:val="000000"/>
                <w:sz w:val="16"/>
                <w:szCs w:val="16"/>
                <w:lang w:eastAsia="ru-RU"/>
              </w:rPr>
            </w:pPr>
            <w:r w:rsidRPr="002E1480">
              <w:rPr>
                <w:color w:val="000000"/>
                <w:sz w:val="16"/>
                <w:szCs w:val="16"/>
                <w:lang w:eastAsia="ru-RU"/>
              </w:rPr>
              <w:t>6,7</w:t>
            </w:r>
          </w:p>
        </w:tc>
        <w:tc>
          <w:tcPr>
            <w:tcW w:w="709" w:type="dxa"/>
            <w:shd w:val="clear" w:color="auto" w:fill="auto"/>
            <w:vAlign w:val="center"/>
          </w:tcPr>
          <w:p w:rsidR="00A149C2" w:rsidRPr="002E1480" w:rsidRDefault="00A149C2" w:rsidP="00E146B8">
            <w:pPr>
              <w:pStyle w:val="TableParagraph"/>
              <w:spacing w:line="274" w:lineRule="exact"/>
              <w:ind w:left="73" w:right="53"/>
              <w:jc w:val="center"/>
              <w:rPr>
                <w:color w:val="000000"/>
                <w:sz w:val="16"/>
                <w:szCs w:val="16"/>
                <w:lang w:eastAsia="ru-RU"/>
              </w:rPr>
            </w:pPr>
            <w:r w:rsidRPr="002E1480">
              <w:rPr>
                <w:color w:val="000000"/>
                <w:sz w:val="16"/>
                <w:szCs w:val="16"/>
                <w:lang w:eastAsia="ru-RU"/>
              </w:rPr>
              <w:t>5,3</w:t>
            </w:r>
          </w:p>
        </w:tc>
        <w:tc>
          <w:tcPr>
            <w:tcW w:w="710" w:type="dxa"/>
            <w:vAlign w:val="center"/>
          </w:tcPr>
          <w:p w:rsidR="00A149C2" w:rsidRPr="00D32A8A" w:rsidRDefault="00A149C2" w:rsidP="00E146B8">
            <w:pPr>
              <w:jc w:val="center"/>
              <w:rPr>
                <w:color w:val="000000"/>
                <w:sz w:val="16"/>
                <w:szCs w:val="16"/>
              </w:rPr>
            </w:pPr>
            <w:r>
              <w:rPr>
                <w:color w:val="000000"/>
                <w:sz w:val="16"/>
                <w:szCs w:val="16"/>
              </w:rPr>
              <w:t>0,01</w:t>
            </w:r>
          </w:p>
        </w:tc>
        <w:tc>
          <w:tcPr>
            <w:tcW w:w="827" w:type="dxa"/>
            <w:vAlign w:val="center"/>
          </w:tcPr>
          <w:p w:rsidR="00A149C2" w:rsidRPr="009D45DA" w:rsidRDefault="00E146B8" w:rsidP="00E146B8">
            <w:pPr>
              <w:jc w:val="center"/>
              <w:rPr>
                <w:color w:val="000000"/>
                <w:sz w:val="16"/>
                <w:szCs w:val="16"/>
              </w:rPr>
            </w:pPr>
            <w:r>
              <w:rPr>
                <w:color w:val="000000"/>
                <w:sz w:val="16"/>
                <w:szCs w:val="16"/>
              </w:rPr>
              <w:t>1,9</w:t>
            </w:r>
          </w:p>
        </w:tc>
      </w:tr>
    </w:tbl>
    <w:p w:rsidR="00E153AC" w:rsidRDefault="00E153AC" w:rsidP="00E153AC">
      <w:pPr>
        <w:spacing w:before="240" w:after="240"/>
        <w:ind w:firstLine="708"/>
        <w:jc w:val="both"/>
      </w:pPr>
      <w:r>
        <w:t xml:space="preserve">Наблюдается отрицательная динамика поступления новых документов в фонды Учреждения, что связно с недостаточностью финансирования, возрастающими ценами на приобретаемые документы. Снижение поступлений новых документов ведёт к росту изнашиваемости уже имеющегося библиотечного фонда, в связи, с чем основной причиной списания изданий является их ветхость, моральное устаревание. Для стабильного пополнения библиотечного фонда новинками книжных издательств и снижения его изнашиваемости необходимо ежегодное увеличение финансирования на приобретение литературы, как минимум пропорциональное росту цен на книги. Это позволит предоставить пользователям более широкий круг изданий, что в свою очередь в дальнейшем приведёт к повышению читаемости. </w:t>
      </w:r>
    </w:p>
    <w:p w:rsidR="00E153AC" w:rsidRPr="001E3606" w:rsidRDefault="0067097B" w:rsidP="00E153AC">
      <w:pPr>
        <w:spacing w:before="240" w:after="240"/>
        <w:ind w:firstLine="708"/>
        <w:jc w:val="both"/>
        <w:rPr>
          <w:b/>
          <w:color w:val="000000"/>
          <w:sz w:val="22"/>
          <w:szCs w:val="22"/>
        </w:rPr>
      </w:pPr>
      <w:r w:rsidRPr="001E3606">
        <w:rPr>
          <w:b/>
          <w:color w:val="000000"/>
          <w:sz w:val="22"/>
          <w:szCs w:val="22"/>
        </w:rPr>
        <w:t>5.7. Характеристика и анализ финансирования ком</w:t>
      </w:r>
      <w:r w:rsidR="00E153AC">
        <w:rPr>
          <w:b/>
          <w:color w:val="000000"/>
          <w:sz w:val="22"/>
          <w:szCs w:val="22"/>
        </w:rPr>
        <w:t>плектования библиотечных фондов.</w:t>
      </w:r>
    </w:p>
    <w:p w:rsidR="0067097B" w:rsidRPr="001E3606" w:rsidRDefault="0067097B" w:rsidP="0067097B">
      <w:pPr>
        <w:spacing w:before="240" w:after="240"/>
        <w:ind w:firstLine="708"/>
        <w:jc w:val="both"/>
        <w:rPr>
          <w:b/>
          <w:color w:val="000000"/>
          <w:sz w:val="22"/>
          <w:szCs w:val="22"/>
        </w:rPr>
      </w:pPr>
      <w:r w:rsidRPr="00424C06">
        <w:rPr>
          <w:b/>
          <w:color w:val="000000"/>
          <w:sz w:val="22"/>
          <w:szCs w:val="22"/>
        </w:rPr>
        <w:t>5.7.1. Источники финансирования комплектования библиотечных фондов в динамике трех лет.</w:t>
      </w:r>
    </w:p>
    <w:tbl>
      <w:tblPr>
        <w:tblW w:w="964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55"/>
        <w:gridCol w:w="1061"/>
        <w:gridCol w:w="1071"/>
        <w:gridCol w:w="1061"/>
        <w:gridCol w:w="1096"/>
        <w:gridCol w:w="1046"/>
        <w:gridCol w:w="1037"/>
        <w:gridCol w:w="1037"/>
        <w:gridCol w:w="1177"/>
      </w:tblGrid>
      <w:tr w:rsidR="0067097B" w:rsidRPr="009D45DA" w:rsidTr="004F6D02">
        <w:trPr>
          <w:trHeight w:val="227"/>
        </w:trPr>
        <w:tc>
          <w:tcPr>
            <w:tcW w:w="3187" w:type="dxa"/>
            <w:gridSpan w:val="3"/>
            <w:vMerge w:val="restart"/>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Общая сумма расходов на комплектование библиотечных фондов,      тыс. рублей</w:t>
            </w:r>
          </w:p>
        </w:tc>
        <w:tc>
          <w:tcPr>
            <w:tcW w:w="6454" w:type="dxa"/>
            <w:gridSpan w:val="6"/>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из них:</w:t>
            </w:r>
          </w:p>
        </w:tc>
      </w:tr>
      <w:tr w:rsidR="0067097B" w:rsidRPr="009D45DA" w:rsidTr="004F6D02">
        <w:trPr>
          <w:trHeight w:val="146"/>
        </w:trPr>
        <w:tc>
          <w:tcPr>
            <w:tcW w:w="3187" w:type="dxa"/>
            <w:gridSpan w:val="3"/>
            <w:vMerge/>
            <w:vAlign w:val="center"/>
          </w:tcPr>
          <w:p w:rsidR="0067097B" w:rsidRPr="009D45DA" w:rsidRDefault="0067097B" w:rsidP="004F6D02">
            <w:pPr>
              <w:pStyle w:val="afa"/>
              <w:snapToGrid w:val="0"/>
              <w:jc w:val="center"/>
              <w:rPr>
                <w:bCs/>
                <w:color w:val="000000"/>
                <w:sz w:val="16"/>
                <w:szCs w:val="16"/>
              </w:rPr>
            </w:pPr>
          </w:p>
        </w:tc>
        <w:tc>
          <w:tcPr>
            <w:tcW w:w="3203"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федеральные средства</w:t>
            </w:r>
          </w:p>
        </w:tc>
        <w:tc>
          <w:tcPr>
            <w:tcW w:w="3251"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областные средства</w:t>
            </w:r>
          </w:p>
        </w:tc>
      </w:tr>
      <w:tr w:rsidR="00576902" w:rsidRPr="00A149C2" w:rsidTr="004F6D02">
        <w:trPr>
          <w:trHeight w:val="209"/>
        </w:trPr>
        <w:tc>
          <w:tcPr>
            <w:tcW w:w="1055"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2023 г.</w:t>
            </w:r>
          </w:p>
        </w:tc>
        <w:tc>
          <w:tcPr>
            <w:tcW w:w="1061"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2024 г.</w:t>
            </w:r>
          </w:p>
        </w:tc>
        <w:tc>
          <w:tcPr>
            <w:tcW w:w="1071"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2025 г.</w:t>
            </w:r>
          </w:p>
        </w:tc>
        <w:tc>
          <w:tcPr>
            <w:tcW w:w="1061"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2023 г.</w:t>
            </w:r>
          </w:p>
        </w:tc>
        <w:tc>
          <w:tcPr>
            <w:tcW w:w="1096"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2024 г.</w:t>
            </w:r>
          </w:p>
        </w:tc>
        <w:tc>
          <w:tcPr>
            <w:tcW w:w="1046"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2025 г.</w:t>
            </w:r>
          </w:p>
        </w:tc>
        <w:tc>
          <w:tcPr>
            <w:tcW w:w="1037"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2023 г.</w:t>
            </w:r>
          </w:p>
        </w:tc>
        <w:tc>
          <w:tcPr>
            <w:tcW w:w="1037"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2024 г.</w:t>
            </w:r>
          </w:p>
        </w:tc>
        <w:tc>
          <w:tcPr>
            <w:tcW w:w="1177"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2025 г.</w:t>
            </w:r>
          </w:p>
        </w:tc>
      </w:tr>
      <w:tr w:rsidR="00424C06" w:rsidRPr="00A149C2" w:rsidTr="004F6D02">
        <w:trPr>
          <w:trHeight w:val="170"/>
        </w:trPr>
        <w:tc>
          <w:tcPr>
            <w:tcW w:w="1055" w:type="dxa"/>
            <w:vAlign w:val="center"/>
          </w:tcPr>
          <w:p w:rsidR="00424C06" w:rsidRPr="008D7AE8" w:rsidRDefault="00424C06" w:rsidP="00424C06">
            <w:pPr>
              <w:pStyle w:val="TableParagraph"/>
              <w:ind w:left="81"/>
              <w:jc w:val="center"/>
              <w:rPr>
                <w:sz w:val="16"/>
                <w:szCs w:val="16"/>
                <w:shd w:val="clear" w:color="auto" w:fill="FFFFFF"/>
                <w:lang w:eastAsia="ru-RU"/>
              </w:rPr>
            </w:pPr>
            <w:r w:rsidRPr="008D7AE8">
              <w:rPr>
                <w:sz w:val="16"/>
                <w:szCs w:val="16"/>
                <w:shd w:val="clear" w:color="auto" w:fill="FFFFFF"/>
                <w:lang w:eastAsia="ru-RU"/>
              </w:rPr>
              <w:t>2296,1</w:t>
            </w:r>
          </w:p>
        </w:tc>
        <w:tc>
          <w:tcPr>
            <w:tcW w:w="1061" w:type="dxa"/>
            <w:vAlign w:val="center"/>
          </w:tcPr>
          <w:p w:rsidR="00424C06" w:rsidRPr="008D7AE8" w:rsidRDefault="00424C06" w:rsidP="00424C06">
            <w:pPr>
              <w:pStyle w:val="afa"/>
              <w:snapToGrid w:val="0"/>
              <w:jc w:val="center"/>
              <w:rPr>
                <w:sz w:val="16"/>
                <w:szCs w:val="16"/>
                <w:shd w:val="clear" w:color="auto" w:fill="FFFFFF"/>
                <w:lang w:eastAsia="ru-RU"/>
              </w:rPr>
            </w:pPr>
            <w:r w:rsidRPr="008D7AE8">
              <w:rPr>
                <w:sz w:val="16"/>
                <w:szCs w:val="16"/>
                <w:shd w:val="clear" w:color="auto" w:fill="FFFFFF"/>
                <w:lang w:eastAsia="ru-RU"/>
              </w:rPr>
              <w:t>1</w:t>
            </w:r>
            <w:r>
              <w:rPr>
                <w:sz w:val="16"/>
                <w:szCs w:val="16"/>
                <w:shd w:val="clear" w:color="auto" w:fill="FFFFFF"/>
                <w:lang w:eastAsia="ru-RU"/>
              </w:rPr>
              <w:t>357</w:t>
            </w:r>
            <w:r w:rsidRPr="008D7AE8">
              <w:rPr>
                <w:sz w:val="16"/>
                <w:szCs w:val="16"/>
                <w:shd w:val="clear" w:color="auto" w:fill="FFFFFF"/>
                <w:lang w:eastAsia="ru-RU"/>
              </w:rPr>
              <w:t>,</w:t>
            </w:r>
            <w:r>
              <w:rPr>
                <w:sz w:val="16"/>
                <w:szCs w:val="16"/>
                <w:shd w:val="clear" w:color="auto" w:fill="FFFFFF"/>
                <w:lang w:eastAsia="ru-RU"/>
              </w:rPr>
              <w:t>5</w:t>
            </w:r>
          </w:p>
        </w:tc>
        <w:tc>
          <w:tcPr>
            <w:tcW w:w="1071" w:type="dxa"/>
            <w:vAlign w:val="center"/>
          </w:tcPr>
          <w:p w:rsidR="00424C06" w:rsidRPr="00A149C2" w:rsidRDefault="00424C06" w:rsidP="00424C06">
            <w:pPr>
              <w:pStyle w:val="afa"/>
              <w:snapToGrid w:val="0"/>
              <w:jc w:val="center"/>
              <w:rPr>
                <w:sz w:val="16"/>
                <w:szCs w:val="16"/>
              </w:rPr>
            </w:pPr>
            <w:r>
              <w:rPr>
                <w:sz w:val="16"/>
                <w:szCs w:val="16"/>
              </w:rPr>
              <w:t>1974,3</w:t>
            </w:r>
          </w:p>
        </w:tc>
        <w:tc>
          <w:tcPr>
            <w:tcW w:w="1061" w:type="dxa"/>
            <w:vAlign w:val="center"/>
          </w:tcPr>
          <w:p w:rsidR="00424C06" w:rsidRPr="008D7AE8" w:rsidRDefault="00424C06" w:rsidP="00424C06">
            <w:pPr>
              <w:pStyle w:val="TableParagraph"/>
              <w:ind w:left="95" w:right="73"/>
              <w:jc w:val="center"/>
              <w:rPr>
                <w:sz w:val="16"/>
                <w:szCs w:val="16"/>
                <w:shd w:val="clear" w:color="auto" w:fill="FFFFFF"/>
                <w:lang w:eastAsia="ru-RU"/>
              </w:rPr>
            </w:pPr>
            <w:r w:rsidRPr="008D7AE8">
              <w:rPr>
                <w:sz w:val="16"/>
                <w:szCs w:val="16"/>
                <w:shd w:val="clear" w:color="auto" w:fill="FFFFFF"/>
                <w:lang w:eastAsia="ru-RU"/>
              </w:rPr>
              <w:t>272,0</w:t>
            </w:r>
          </w:p>
        </w:tc>
        <w:tc>
          <w:tcPr>
            <w:tcW w:w="1096" w:type="dxa"/>
            <w:vAlign w:val="center"/>
          </w:tcPr>
          <w:p w:rsidR="00424C06" w:rsidRPr="008D7AE8" w:rsidRDefault="00424C06" w:rsidP="00424C06">
            <w:pPr>
              <w:pStyle w:val="afa"/>
              <w:snapToGrid w:val="0"/>
              <w:jc w:val="center"/>
              <w:rPr>
                <w:sz w:val="16"/>
                <w:szCs w:val="16"/>
                <w:shd w:val="clear" w:color="auto" w:fill="FFFFFF"/>
                <w:lang w:eastAsia="ru-RU"/>
              </w:rPr>
            </w:pPr>
            <w:r w:rsidRPr="008D7AE8">
              <w:rPr>
                <w:sz w:val="16"/>
                <w:szCs w:val="16"/>
                <w:shd w:val="clear" w:color="auto" w:fill="FFFFFF"/>
                <w:lang w:eastAsia="ru-RU"/>
              </w:rPr>
              <w:t>243,0</w:t>
            </w:r>
          </w:p>
        </w:tc>
        <w:tc>
          <w:tcPr>
            <w:tcW w:w="1046" w:type="dxa"/>
            <w:vAlign w:val="center"/>
          </w:tcPr>
          <w:p w:rsidR="00424C06" w:rsidRPr="00A149C2" w:rsidRDefault="00424C06" w:rsidP="00424C06">
            <w:pPr>
              <w:pStyle w:val="afa"/>
              <w:snapToGrid w:val="0"/>
              <w:jc w:val="center"/>
              <w:rPr>
                <w:sz w:val="16"/>
                <w:szCs w:val="16"/>
              </w:rPr>
            </w:pPr>
            <w:r>
              <w:rPr>
                <w:sz w:val="16"/>
                <w:szCs w:val="16"/>
              </w:rPr>
              <w:t>234,7</w:t>
            </w:r>
          </w:p>
        </w:tc>
        <w:tc>
          <w:tcPr>
            <w:tcW w:w="1037" w:type="dxa"/>
            <w:vAlign w:val="center"/>
          </w:tcPr>
          <w:p w:rsidR="00424C06" w:rsidRPr="008D7AE8" w:rsidRDefault="00424C06" w:rsidP="00424C06">
            <w:pPr>
              <w:pStyle w:val="TableParagraph"/>
              <w:ind w:left="49" w:right="23"/>
              <w:jc w:val="center"/>
              <w:rPr>
                <w:sz w:val="16"/>
                <w:szCs w:val="16"/>
                <w:shd w:val="clear" w:color="auto" w:fill="FFFFFF"/>
                <w:lang w:eastAsia="ru-RU"/>
              </w:rPr>
            </w:pPr>
            <w:r w:rsidRPr="008D7AE8">
              <w:rPr>
                <w:sz w:val="16"/>
                <w:szCs w:val="16"/>
                <w:shd w:val="clear" w:color="auto" w:fill="FFFFFF"/>
                <w:lang w:eastAsia="ru-RU"/>
              </w:rPr>
              <w:t>40,6</w:t>
            </w:r>
          </w:p>
        </w:tc>
        <w:tc>
          <w:tcPr>
            <w:tcW w:w="1037" w:type="dxa"/>
            <w:vAlign w:val="center"/>
          </w:tcPr>
          <w:p w:rsidR="00424C06" w:rsidRPr="008D7AE8" w:rsidRDefault="00424C06" w:rsidP="00424C06">
            <w:pPr>
              <w:pStyle w:val="afa"/>
              <w:snapToGrid w:val="0"/>
              <w:jc w:val="center"/>
              <w:rPr>
                <w:sz w:val="16"/>
                <w:szCs w:val="16"/>
                <w:shd w:val="clear" w:color="auto" w:fill="FFFFFF"/>
                <w:lang w:eastAsia="ru-RU"/>
              </w:rPr>
            </w:pPr>
            <w:r w:rsidRPr="008D7AE8">
              <w:rPr>
                <w:sz w:val="16"/>
                <w:szCs w:val="16"/>
                <w:shd w:val="clear" w:color="auto" w:fill="FFFFFF"/>
                <w:lang w:eastAsia="ru-RU"/>
              </w:rPr>
              <w:t>36,0</w:t>
            </w:r>
          </w:p>
        </w:tc>
        <w:tc>
          <w:tcPr>
            <w:tcW w:w="1177" w:type="dxa"/>
            <w:vAlign w:val="center"/>
          </w:tcPr>
          <w:p w:rsidR="00424C06" w:rsidRPr="00A149C2" w:rsidRDefault="00424C06" w:rsidP="00424C06">
            <w:pPr>
              <w:pStyle w:val="afa"/>
              <w:snapToGrid w:val="0"/>
              <w:jc w:val="center"/>
              <w:rPr>
                <w:sz w:val="16"/>
                <w:szCs w:val="16"/>
              </w:rPr>
            </w:pPr>
            <w:r>
              <w:rPr>
                <w:sz w:val="16"/>
                <w:szCs w:val="16"/>
              </w:rPr>
              <w:t>29,0</w:t>
            </w:r>
          </w:p>
        </w:tc>
      </w:tr>
    </w:tbl>
    <w:p w:rsidR="0067097B" w:rsidRPr="00A149C2" w:rsidRDefault="0067097B" w:rsidP="0067097B">
      <w:pPr>
        <w:jc w:val="both"/>
        <w:rPr>
          <w:sz w:val="16"/>
          <w:szCs w:val="16"/>
        </w:rPr>
      </w:pPr>
    </w:p>
    <w:tbl>
      <w:tblPr>
        <w:tblW w:w="96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29"/>
        <w:gridCol w:w="1636"/>
        <w:gridCol w:w="1630"/>
        <w:gridCol w:w="2126"/>
        <w:gridCol w:w="1514"/>
        <w:gridCol w:w="1608"/>
      </w:tblGrid>
      <w:tr w:rsidR="0067097B" w:rsidRPr="00A149C2" w:rsidTr="004F6D02">
        <w:trPr>
          <w:trHeight w:val="1"/>
        </w:trPr>
        <w:tc>
          <w:tcPr>
            <w:tcW w:w="9643" w:type="dxa"/>
            <w:gridSpan w:val="6"/>
            <w:vAlign w:val="center"/>
          </w:tcPr>
          <w:p w:rsidR="0067097B" w:rsidRPr="00A149C2" w:rsidRDefault="0067097B" w:rsidP="004F6D02">
            <w:pPr>
              <w:pStyle w:val="afa"/>
              <w:snapToGrid w:val="0"/>
              <w:jc w:val="center"/>
              <w:rPr>
                <w:bCs/>
                <w:sz w:val="16"/>
                <w:szCs w:val="16"/>
              </w:rPr>
            </w:pPr>
            <w:r w:rsidRPr="00A149C2">
              <w:rPr>
                <w:bCs/>
                <w:sz w:val="16"/>
                <w:szCs w:val="16"/>
              </w:rPr>
              <w:t>из них:</w:t>
            </w:r>
          </w:p>
        </w:tc>
      </w:tr>
      <w:tr w:rsidR="0067097B" w:rsidRPr="00A149C2" w:rsidTr="004F6D02">
        <w:trPr>
          <w:trHeight w:val="1"/>
        </w:trPr>
        <w:tc>
          <w:tcPr>
            <w:tcW w:w="4395" w:type="dxa"/>
            <w:gridSpan w:val="3"/>
            <w:vAlign w:val="center"/>
          </w:tcPr>
          <w:p w:rsidR="0067097B" w:rsidRPr="00A149C2" w:rsidRDefault="0067097B" w:rsidP="004F6D02">
            <w:pPr>
              <w:pStyle w:val="afa"/>
              <w:snapToGrid w:val="0"/>
              <w:jc w:val="center"/>
              <w:rPr>
                <w:bCs/>
                <w:sz w:val="16"/>
                <w:szCs w:val="16"/>
              </w:rPr>
            </w:pPr>
            <w:r w:rsidRPr="00A149C2">
              <w:rPr>
                <w:bCs/>
                <w:sz w:val="16"/>
                <w:szCs w:val="16"/>
              </w:rPr>
              <w:t>муниципальные средства</w:t>
            </w:r>
          </w:p>
        </w:tc>
        <w:tc>
          <w:tcPr>
            <w:tcW w:w="5248" w:type="dxa"/>
            <w:gridSpan w:val="3"/>
            <w:vAlign w:val="center"/>
          </w:tcPr>
          <w:p w:rsidR="0067097B" w:rsidRPr="00A149C2" w:rsidRDefault="0067097B" w:rsidP="004F6D02">
            <w:pPr>
              <w:pStyle w:val="afa"/>
              <w:snapToGrid w:val="0"/>
              <w:jc w:val="center"/>
              <w:rPr>
                <w:bCs/>
                <w:sz w:val="16"/>
                <w:szCs w:val="16"/>
              </w:rPr>
            </w:pPr>
            <w:r w:rsidRPr="00A149C2">
              <w:rPr>
                <w:bCs/>
                <w:sz w:val="16"/>
                <w:szCs w:val="16"/>
              </w:rPr>
              <w:t>собственные средства и иные источники финансирования</w:t>
            </w:r>
          </w:p>
        </w:tc>
      </w:tr>
      <w:tr w:rsidR="00576902" w:rsidRPr="00A149C2" w:rsidTr="004F6D02">
        <w:trPr>
          <w:trHeight w:val="1"/>
        </w:trPr>
        <w:tc>
          <w:tcPr>
            <w:tcW w:w="1129"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2023 г.</w:t>
            </w:r>
          </w:p>
        </w:tc>
        <w:tc>
          <w:tcPr>
            <w:tcW w:w="1636"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2024 г.</w:t>
            </w:r>
          </w:p>
        </w:tc>
        <w:tc>
          <w:tcPr>
            <w:tcW w:w="1630"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2025 г.</w:t>
            </w:r>
          </w:p>
        </w:tc>
        <w:tc>
          <w:tcPr>
            <w:tcW w:w="2126"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2023 г.</w:t>
            </w:r>
          </w:p>
        </w:tc>
        <w:tc>
          <w:tcPr>
            <w:tcW w:w="1514"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2024 г.</w:t>
            </w:r>
          </w:p>
        </w:tc>
        <w:tc>
          <w:tcPr>
            <w:tcW w:w="1608"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2025 г.</w:t>
            </w:r>
          </w:p>
        </w:tc>
      </w:tr>
      <w:tr w:rsidR="00424C06" w:rsidRPr="00A149C2" w:rsidTr="004F6D02">
        <w:trPr>
          <w:trHeight w:val="1"/>
        </w:trPr>
        <w:tc>
          <w:tcPr>
            <w:tcW w:w="1129" w:type="dxa"/>
            <w:vAlign w:val="center"/>
          </w:tcPr>
          <w:p w:rsidR="00424C06" w:rsidRPr="008D7AE8" w:rsidRDefault="00424C06" w:rsidP="00424C06">
            <w:pPr>
              <w:pStyle w:val="TableParagraph"/>
              <w:ind w:left="59"/>
              <w:jc w:val="center"/>
              <w:rPr>
                <w:sz w:val="16"/>
                <w:szCs w:val="16"/>
                <w:shd w:val="clear" w:color="auto" w:fill="FFFFFF"/>
                <w:lang w:eastAsia="ru-RU"/>
              </w:rPr>
            </w:pPr>
            <w:r w:rsidRPr="008D7AE8">
              <w:rPr>
                <w:sz w:val="16"/>
                <w:szCs w:val="16"/>
                <w:shd w:val="clear" w:color="auto" w:fill="FFFFFF"/>
                <w:lang w:eastAsia="ru-RU"/>
              </w:rPr>
              <w:t>1983,5</w:t>
            </w:r>
          </w:p>
        </w:tc>
        <w:tc>
          <w:tcPr>
            <w:tcW w:w="1636" w:type="dxa"/>
            <w:vAlign w:val="center"/>
          </w:tcPr>
          <w:p w:rsidR="00424C06" w:rsidRPr="008D7AE8" w:rsidRDefault="00424C06" w:rsidP="00424C06">
            <w:pPr>
              <w:pStyle w:val="afa"/>
              <w:snapToGrid w:val="0"/>
              <w:jc w:val="center"/>
              <w:rPr>
                <w:sz w:val="16"/>
                <w:szCs w:val="16"/>
                <w:shd w:val="clear" w:color="auto" w:fill="FFFFFF"/>
                <w:lang w:eastAsia="ru-RU"/>
              </w:rPr>
            </w:pPr>
            <w:r>
              <w:rPr>
                <w:sz w:val="16"/>
                <w:szCs w:val="16"/>
                <w:shd w:val="clear" w:color="auto" w:fill="FFFFFF"/>
                <w:lang w:eastAsia="ru-RU"/>
              </w:rPr>
              <w:t>1078,5</w:t>
            </w:r>
          </w:p>
        </w:tc>
        <w:tc>
          <w:tcPr>
            <w:tcW w:w="1630" w:type="dxa"/>
            <w:vAlign w:val="center"/>
          </w:tcPr>
          <w:p w:rsidR="00424C06" w:rsidRPr="00A149C2" w:rsidRDefault="00424C06" w:rsidP="00424C06">
            <w:pPr>
              <w:pStyle w:val="afa"/>
              <w:snapToGrid w:val="0"/>
              <w:jc w:val="center"/>
              <w:rPr>
                <w:sz w:val="16"/>
                <w:szCs w:val="16"/>
              </w:rPr>
            </w:pPr>
            <w:r>
              <w:rPr>
                <w:sz w:val="16"/>
                <w:szCs w:val="16"/>
              </w:rPr>
              <w:t>1 710,6</w:t>
            </w:r>
          </w:p>
        </w:tc>
        <w:tc>
          <w:tcPr>
            <w:tcW w:w="2126" w:type="dxa"/>
            <w:vAlign w:val="center"/>
          </w:tcPr>
          <w:p w:rsidR="00424C06" w:rsidRPr="00A149C2" w:rsidRDefault="00424C06" w:rsidP="00424C06">
            <w:pPr>
              <w:pStyle w:val="afa"/>
              <w:snapToGrid w:val="0"/>
              <w:jc w:val="center"/>
              <w:rPr>
                <w:sz w:val="16"/>
                <w:szCs w:val="16"/>
              </w:rPr>
            </w:pPr>
            <w:r>
              <w:rPr>
                <w:sz w:val="16"/>
                <w:szCs w:val="16"/>
              </w:rPr>
              <w:t>0</w:t>
            </w:r>
          </w:p>
        </w:tc>
        <w:tc>
          <w:tcPr>
            <w:tcW w:w="1514" w:type="dxa"/>
          </w:tcPr>
          <w:p w:rsidR="00424C06" w:rsidRPr="00A149C2" w:rsidRDefault="00424C06" w:rsidP="00424C06">
            <w:pPr>
              <w:pStyle w:val="afa"/>
              <w:snapToGrid w:val="0"/>
              <w:jc w:val="center"/>
              <w:rPr>
                <w:sz w:val="16"/>
                <w:szCs w:val="16"/>
              </w:rPr>
            </w:pPr>
            <w:r>
              <w:rPr>
                <w:sz w:val="16"/>
                <w:szCs w:val="16"/>
              </w:rPr>
              <w:t>0</w:t>
            </w:r>
          </w:p>
        </w:tc>
        <w:tc>
          <w:tcPr>
            <w:tcW w:w="1608" w:type="dxa"/>
          </w:tcPr>
          <w:p w:rsidR="00424C06" w:rsidRPr="00A149C2" w:rsidRDefault="00424C06" w:rsidP="00424C06">
            <w:pPr>
              <w:pStyle w:val="afa"/>
              <w:snapToGrid w:val="0"/>
              <w:jc w:val="center"/>
              <w:rPr>
                <w:sz w:val="16"/>
                <w:szCs w:val="16"/>
              </w:rPr>
            </w:pPr>
            <w:r>
              <w:rPr>
                <w:sz w:val="16"/>
                <w:szCs w:val="16"/>
              </w:rPr>
              <w:t>0</w:t>
            </w:r>
          </w:p>
        </w:tc>
      </w:tr>
    </w:tbl>
    <w:p w:rsidR="0067097B" w:rsidRPr="001E3606" w:rsidRDefault="0067097B" w:rsidP="0067097B">
      <w:pPr>
        <w:spacing w:before="240" w:after="240"/>
        <w:ind w:firstLine="708"/>
        <w:jc w:val="both"/>
        <w:rPr>
          <w:b/>
          <w:sz w:val="22"/>
          <w:szCs w:val="22"/>
        </w:rPr>
      </w:pPr>
      <w:r w:rsidRPr="00D83922">
        <w:rPr>
          <w:b/>
          <w:sz w:val="22"/>
          <w:szCs w:val="22"/>
        </w:rPr>
        <w:t>5.7.2. Объемы расходов на комплектование печатных и сетевых документов удалённого доступа в динамике трех лет.</w:t>
      </w:r>
    </w:p>
    <w:tbl>
      <w:tblPr>
        <w:tblW w:w="96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58"/>
        <w:gridCol w:w="1196"/>
        <w:gridCol w:w="1136"/>
        <w:gridCol w:w="1133"/>
        <w:gridCol w:w="1133"/>
        <w:gridCol w:w="975"/>
        <w:gridCol w:w="973"/>
        <w:gridCol w:w="973"/>
        <w:gridCol w:w="994"/>
      </w:tblGrid>
      <w:tr w:rsidR="0067097B" w:rsidRPr="00A149C2" w:rsidTr="00576902">
        <w:trPr>
          <w:trHeight w:val="356"/>
        </w:trPr>
        <w:tc>
          <w:tcPr>
            <w:tcW w:w="9671" w:type="dxa"/>
            <w:gridSpan w:val="9"/>
            <w:vAlign w:val="center"/>
          </w:tcPr>
          <w:p w:rsidR="0067097B" w:rsidRPr="00A149C2" w:rsidRDefault="0067097B" w:rsidP="004F6D02">
            <w:pPr>
              <w:pStyle w:val="afa"/>
              <w:snapToGrid w:val="0"/>
              <w:jc w:val="center"/>
              <w:rPr>
                <w:bCs/>
                <w:sz w:val="16"/>
                <w:szCs w:val="16"/>
              </w:rPr>
            </w:pPr>
            <w:r w:rsidRPr="00A149C2">
              <w:rPr>
                <w:bCs/>
                <w:sz w:val="16"/>
                <w:szCs w:val="16"/>
              </w:rPr>
              <w:t>Из общей суммы расходов на комплектование библиотечных фондов, тыс. рублей</w:t>
            </w:r>
          </w:p>
        </w:tc>
      </w:tr>
      <w:tr w:rsidR="0067097B" w:rsidRPr="00A149C2" w:rsidTr="00576902">
        <w:trPr>
          <w:trHeight w:val="154"/>
        </w:trPr>
        <w:tc>
          <w:tcPr>
            <w:tcW w:w="3490" w:type="dxa"/>
            <w:gridSpan w:val="3"/>
            <w:vAlign w:val="center"/>
          </w:tcPr>
          <w:p w:rsidR="0067097B" w:rsidRPr="00A149C2" w:rsidRDefault="0067097B" w:rsidP="004F6D02">
            <w:pPr>
              <w:pStyle w:val="afa"/>
              <w:snapToGrid w:val="0"/>
              <w:jc w:val="center"/>
              <w:rPr>
                <w:bCs/>
                <w:sz w:val="16"/>
                <w:szCs w:val="16"/>
              </w:rPr>
            </w:pPr>
            <w:r w:rsidRPr="00A149C2">
              <w:rPr>
                <w:bCs/>
                <w:sz w:val="16"/>
                <w:szCs w:val="16"/>
              </w:rPr>
              <w:t>расходы на книги</w:t>
            </w:r>
          </w:p>
        </w:tc>
        <w:tc>
          <w:tcPr>
            <w:tcW w:w="3241" w:type="dxa"/>
            <w:gridSpan w:val="3"/>
            <w:vAlign w:val="center"/>
          </w:tcPr>
          <w:p w:rsidR="0067097B" w:rsidRPr="00A149C2" w:rsidRDefault="0067097B" w:rsidP="004F6D02">
            <w:pPr>
              <w:pStyle w:val="afa"/>
              <w:snapToGrid w:val="0"/>
              <w:jc w:val="center"/>
              <w:rPr>
                <w:bCs/>
                <w:sz w:val="16"/>
                <w:szCs w:val="16"/>
              </w:rPr>
            </w:pPr>
            <w:r w:rsidRPr="00A149C2">
              <w:rPr>
                <w:bCs/>
                <w:sz w:val="16"/>
                <w:szCs w:val="16"/>
              </w:rPr>
              <w:t>расходы на подписку периодических изданий</w:t>
            </w:r>
          </w:p>
        </w:tc>
        <w:tc>
          <w:tcPr>
            <w:tcW w:w="2940" w:type="dxa"/>
            <w:gridSpan w:val="3"/>
            <w:vAlign w:val="center"/>
          </w:tcPr>
          <w:p w:rsidR="0067097B" w:rsidRPr="00A149C2" w:rsidRDefault="0067097B" w:rsidP="004F6D02">
            <w:pPr>
              <w:pStyle w:val="afa"/>
              <w:snapToGrid w:val="0"/>
              <w:jc w:val="center"/>
              <w:rPr>
                <w:bCs/>
                <w:sz w:val="16"/>
                <w:szCs w:val="16"/>
              </w:rPr>
            </w:pPr>
            <w:r w:rsidRPr="00A149C2">
              <w:rPr>
                <w:bCs/>
                <w:sz w:val="16"/>
                <w:szCs w:val="16"/>
              </w:rPr>
              <w:t>расходы на подписку ЭБС</w:t>
            </w:r>
          </w:p>
        </w:tc>
      </w:tr>
      <w:tr w:rsidR="00576902" w:rsidRPr="00A149C2" w:rsidTr="00576902">
        <w:trPr>
          <w:trHeight w:val="79"/>
        </w:trPr>
        <w:tc>
          <w:tcPr>
            <w:tcW w:w="1158"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2023 г.</w:t>
            </w:r>
          </w:p>
        </w:tc>
        <w:tc>
          <w:tcPr>
            <w:tcW w:w="1196"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2024 г.</w:t>
            </w:r>
          </w:p>
        </w:tc>
        <w:tc>
          <w:tcPr>
            <w:tcW w:w="1136"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2025 г.</w:t>
            </w:r>
          </w:p>
        </w:tc>
        <w:tc>
          <w:tcPr>
            <w:tcW w:w="1133"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2023 г.</w:t>
            </w:r>
          </w:p>
        </w:tc>
        <w:tc>
          <w:tcPr>
            <w:tcW w:w="1133"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2024 г.</w:t>
            </w:r>
          </w:p>
        </w:tc>
        <w:tc>
          <w:tcPr>
            <w:tcW w:w="975"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2025 г.</w:t>
            </w:r>
          </w:p>
        </w:tc>
        <w:tc>
          <w:tcPr>
            <w:tcW w:w="973"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2023 г.</w:t>
            </w:r>
          </w:p>
        </w:tc>
        <w:tc>
          <w:tcPr>
            <w:tcW w:w="973"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2024 г.</w:t>
            </w:r>
          </w:p>
        </w:tc>
        <w:tc>
          <w:tcPr>
            <w:tcW w:w="994" w:type="dxa"/>
            <w:vAlign w:val="center"/>
          </w:tcPr>
          <w:p w:rsidR="00576902" w:rsidRPr="00A149C2" w:rsidRDefault="00576902" w:rsidP="00F17D78">
            <w:pPr>
              <w:snapToGrid w:val="0"/>
              <w:jc w:val="center"/>
              <w:rPr>
                <w:sz w:val="16"/>
                <w:szCs w:val="16"/>
                <w:shd w:val="clear" w:color="auto" w:fill="FFFFFF"/>
              </w:rPr>
            </w:pPr>
            <w:r w:rsidRPr="00A149C2">
              <w:rPr>
                <w:sz w:val="16"/>
                <w:szCs w:val="16"/>
                <w:shd w:val="clear" w:color="auto" w:fill="FFFFFF"/>
              </w:rPr>
              <w:t>2025 г.</w:t>
            </w:r>
          </w:p>
        </w:tc>
      </w:tr>
      <w:tr w:rsidR="00424C06" w:rsidRPr="009D45DA" w:rsidTr="005F2398">
        <w:trPr>
          <w:trHeight w:val="165"/>
        </w:trPr>
        <w:tc>
          <w:tcPr>
            <w:tcW w:w="1158" w:type="dxa"/>
          </w:tcPr>
          <w:p w:rsidR="00424C06" w:rsidRPr="008D7AE8" w:rsidRDefault="00424C06" w:rsidP="00424C06">
            <w:pPr>
              <w:pStyle w:val="TableParagraph"/>
              <w:spacing w:before="49"/>
              <w:ind w:left="268" w:right="257"/>
              <w:jc w:val="center"/>
              <w:rPr>
                <w:bCs/>
                <w:color w:val="000000"/>
                <w:sz w:val="16"/>
                <w:szCs w:val="16"/>
                <w:lang w:eastAsia="ar-SA"/>
              </w:rPr>
            </w:pPr>
            <w:r w:rsidRPr="008D7AE8">
              <w:rPr>
                <w:bCs/>
                <w:color w:val="000000"/>
                <w:sz w:val="16"/>
                <w:szCs w:val="16"/>
                <w:lang w:eastAsia="ar-SA"/>
              </w:rPr>
              <w:t>2027,9</w:t>
            </w:r>
          </w:p>
        </w:tc>
        <w:tc>
          <w:tcPr>
            <w:tcW w:w="1196" w:type="dxa"/>
            <w:vAlign w:val="center"/>
          </w:tcPr>
          <w:p w:rsidR="00424C06" w:rsidRPr="008D7AE8" w:rsidRDefault="00424C06" w:rsidP="00424C06">
            <w:pPr>
              <w:pStyle w:val="afa"/>
              <w:snapToGrid w:val="0"/>
              <w:jc w:val="center"/>
              <w:rPr>
                <w:bCs/>
                <w:color w:val="000000"/>
                <w:sz w:val="16"/>
                <w:szCs w:val="16"/>
              </w:rPr>
            </w:pPr>
            <w:r w:rsidRPr="008D7AE8">
              <w:rPr>
                <w:bCs/>
                <w:color w:val="000000"/>
                <w:sz w:val="16"/>
                <w:szCs w:val="16"/>
              </w:rPr>
              <w:t>1078,7</w:t>
            </w:r>
          </w:p>
        </w:tc>
        <w:tc>
          <w:tcPr>
            <w:tcW w:w="1136" w:type="dxa"/>
            <w:vAlign w:val="center"/>
          </w:tcPr>
          <w:p w:rsidR="00424C06" w:rsidRPr="009D45DA" w:rsidRDefault="00424C06" w:rsidP="00424C06">
            <w:pPr>
              <w:pStyle w:val="afa"/>
              <w:snapToGrid w:val="0"/>
              <w:jc w:val="center"/>
              <w:rPr>
                <w:color w:val="000000"/>
                <w:sz w:val="16"/>
                <w:szCs w:val="16"/>
              </w:rPr>
            </w:pPr>
            <w:r>
              <w:rPr>
                <w:color w:val="000000"/>
                <w:sz w:val="16"/>
                <w:szCs w:val="16"/>
              </w:rPr>
              <w:t>1571,1</w:t>
            </w:r>
          </w:p>
        </w:tc>
        <w:tc>
          <w:tcPr>
            <w:tcW w:w="1133" w:type="dxa"/>
          </w:tcPr>
          <w:p w:rsidR="00424C06" w:rsidRPr="008D7AE8" w:rsidRDefault="00424C06" w:rsidP="00424C06">
            <w:pPr>
              <w:pStyle w:val="TableParagraph"/>
              <w:spacing w:before="49"/>
              <w:ind w:right="264"/>
              <w:jc w:val="right"/>
              <w:rPr>
                <w:bCs/>
                <w:color w:val="000000"/>
                <w:sz w:val="16"/>
                <w:szCs w:val="16"/>
                <w:lang w:eastAsia="ar-SA"/>
              </w:rPr>
            </w:pPr>
            <w:r w:rsidRPr="008D7AE8">
              <w:rPr>
                <w:bCs/>
                <w:color w:val="000000"/>
                <w:sz w:val="16"/>
                <w:szCs w:val="16"/>
                <w:lang w:eastAsia="ar-SA"/>
              </w:rPr>
              <w:t>268,2</w:t>
            </w:r>
          </w:p>
        </w:tc>
        <w:tc>
          <w:tcPr>
            <w:tcW w:w="1133" w:type="dxa"/>
            <w:vAlign w:val="center"/>
          </w:tcPr>
          <w:p w:rsidR="00424C06" w:rsidRPr="00335B2D" w:rsidRDefault="00424C06" w:rsidP="00424C06">
            <w:pPr>
              <w:pStyle w:val="afa"/>
              <w:snapToGrid w:val="0"/>
              <w:jc w:val="center"/>
              <w:rPr>
                <w:color w:val="000000"/>
                <w:sz w:val="16"/>
                <w:szCs w:val="16"/>
              </w:rPr>
            </w:pPr>
            <w:r>
              <w:rPr>
                <w:color w:val="000000"/>
                <w:sz w:val="16"/>
                <w:szCs w:val="16"/>
              </w:rPr>
              <w:t>278,8</w:t>
            </w:r>
          </w:p>
        </w:tc>
        <w:tc>
          <w:tcPr>
            <w:tcW w:w="975" w:type="dxa"/>
            <w:vAlign w:val="center"/>
          </w:tcPr>
          <w:p w:rsidR="00424C06" w:rsidRPr="009D45DA" w:rsidRDefault="00424C06" w:rsidP="00424C06">
            <w:pPr>
              <w:pStyle w:val="afa"/>
              <w:snapToGrid w:val="0"/>
              <w:jc w:val="center"/>
              <w:rPr>
                <w:color w:val="000000"/>
                <w:sz w:val="16"/>
                <w:szCs w:val="16"/>
              </w:rPr>
            </w:pPr>
            <w:r>
              <w:rPr>
                <w:color w:val="000000"/>
                <w:sz w:val="16"/>
                <w:szCs w:val="16"/>
              </w:rPr>
              <w:t>403,1</w:t>
            </w:r>
          </w:p>
        </w:tc>
        <w:tc>
          <w:tcPr>
            <w:tcW w:w="973" w:type="dxa"/>
            <w:vAlign w:val="center"/>
          </w:tcPr>
          <w:p w:rsidR="00424C06" w:rsidRPr="009D45DA" w:rsidRDefault="00424C06" w:rsidP="00424C06">
            <w:pPr>
              <w:pStyle w:val="afa"/>
              <w:snapToGrid w:val="0"/>
              <w:jc w:val="center"/>
              <w:rPr>
                <w:color w:val="000000"/>
                <w:sz w:val="16"/>
                <w:szCs w:val="16"/>
              </w:rPr>
            </w:pPr>
            <w:r>
              <w:rPr>
                <w:color w:val="000000"/>
                <w:sz w:val="16"/>
                <w:szCs w:val="16"/>
              </w:rPr>
              <w:t>0</w:t>
            </w:r>
          </w:p>
        </w:tc>
        <w:tc>
          <w:tcPr>
            <w:tcW w:w="973" w:type="dxa"/>
            <w:vAlign w:val="center"/>
          </w:tcPr>
          <w:p w:rsidR="00424C06" w:rsidRPr="009D45DA" w:rsidRDefault="00424C06" w:rsidP="00424C06">
            <w:pPr>
              <w:pStyle w:val="afa"/>
              <w:snapToGrid w:val="0"/>
              <w:jc w:val="center"/>
              <w:rPr>
                <w:color w:val="000000"/>
                <w:sz w:val="16"/>
                <w:szCs w:val="16"/>
              </w:rPr>
            </w:pPr>
            <w:r>
              <w:rPr>
                <w:color w:val="000000"/>
                <w:sz w:val="16"/>
                <w:szCs w:val="16"/>
              </w:rPr>
              <w:t>0</w:t>
            </w:r>
          </w:p>
        </w:tc>
        <w:tc>
          <w:tcPr>
            <w:tcW w:w="994" w:type="dxa"/>
            <w:vAlign w:val="center"/>
          </w:tcPr>
          <w:p w:rsidR="00424C06" w:rsidRPr="009D45DA" w:rsidRDefault="00424C06" w:rsidP="00424C06">
            <w:pPr>
              <w:pStyle w:val="afa"/>
              <w:snapToGrid w:val="0"/>
              <w:jc w:val="center"/>
              <w:rPr>
                <w:color w:val="000000"/>
                <w:sz w:val="16"/>
                <w:szCs w:val="16"/>
              </w:rPr>
            </w:pPr>
            <w:r>
              <w:rPr>
                <w:color w:val="000000"/>
                <w:sz w:val="16"/>
                <w:szCs w:val="16"/>
              </w:rPr>
              <w:t>0</w:t>
            </w:r>
          </w:p>
        </w:tc>
      </w:tr>
    </w:tbl>
    <w:p w:rsidR="0067097B" w:rsidRPr="001E3606" w:rsidRDefault="0067097B" w:rsidP="0067097B">
      <w:pPr>
        <w:spacing w:before="240" w:after="240"/>
        <w:ind w:firstLine="708"/>
        <w:jc w:val="both"/>
        <w:rPr>
          <w:b/>
          <w:sz w:val="22"/>
          <w:szCs w:val="22"/>
        </w:rPr>
      </w:pPr>
      <w:r w:rsidRPr="00424C06">
        <w:rPr>
          <w:b/>
          <w:sz w:val="22"/>
          <w:szCs w:val="22"/>
        </w:rPr>
        <w:t>5.7.3. Финансирование комплектования книжных фондов библиотек в рамках федеральной субсидии</w:t>
      </w:r>
      <w:r w:rsidR="00BB423C" w:rsidRPr="00424C06">
        <w:rPr>
          <w:b/>
          <w:sz w:val="22"/>
          <w:szCs w:val="22"/>
        </w:rPr>
        <w:t>, начиная с 2021 года</w:t>
      </w:r>
      <w:r w:rsidRPr="00424C06">
        <w:rPr>
          <w:b/>
          <w:sz w:val="22"/>
          <w:szCs w:val="22"/>
        </w:rPr>
        <w:t>.</w:t>
      </w:r>
    </w:p>
    <w:tbl>
      <w:tblPr>
        <w:tblW w:w="97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51"/>
        <w:gridCol w:w="654"/>
        <w:gridCol w:w="654"/>
        <w:gridCol w:w="654"/>
        <w:gridCol w:w="663"/>
        <w:gridCol w:w="654"/>
        <w:gridCol w:w="654"/>
        <w:gridCol w:w="654"/>
        <w:gridCol w:w="675"/>
        <w:gridCol w:w="647"/>
        <w:gridCol w:w="642"/>
        <w:gridCol w:w="642"/>
        <w:gridCol w:w="642"/>
        <w:gridCol w:w="642"/>
        <w:gridCol w:w="577"/>
      </w:tblGrid>
      <w:tr w:rsidR="00BB423C" w:rsidRPr="009D45DA" w:rsidTr="00815F2C">
        <w:trPr>
          <w:trHeight w:val="145"/>
        </w:trPr>
        <w:tc>
          <w:tcPr>
            <w:tcW w:w="3276" w:type="dxa"/>
            <w:gridSpan w:val="5"/>
            <w:vMerge w:val="restart"/>
            <w:vAlign w:val="center"/>
          </w:tcPr>
          <w:p w:rsidR="00BB423C" w:rsidRPr="009D45DA" w:rsidRDefault="00BB423C" w:rsidP="00BB423C">
            <w:pPr>
              <w:pStyle w:val="afa"/>
              <w:snapToGrid w:val="0"/>
              <w:jc w:val="center"/>
              <w:rPr>
                <w:bCs/>
                <w:color w:val="000000"/>
                <w:sz w:val="16"/>
                <w:szCs w:val="16"/>
              </w:rPr>
            </w:pPr>
            <w:r w:rsidRPr="009D45DA">
              <w:rPr>
                <w:bCs/>
                <w:color w:val="000000"/>
                <w:sz w:val="16"/>
                <w:szCs w:val="16"/>
              </w:rPr>
              <w:lastRenderedPageBreak/>
              <w:t>Общая сумма субсидии, тыс. рублей</w:t>
            </w:r>
          </w:p>
        </w:tc>
        <w:tc>
          <w:tcPr>
            <w:tcW w:w="6429" w:type="dxa"/>
            <w:gridSpan w:val="10"/>
          </w:tcPr>
          <w:p w:rsidR="00BB423C" w:rsidRPr="009D45DA" w:rsidRDefault="00BB423C" w:rsidP="004F6D02">
            <w:pPr>
              <w:pStyle w:val="afa"/>
              <w:snapToGrid w:val="0"/>
              <w:jc w:val="center"/>
              <w:rPr>
                <w:bCs/>
                <w:color w:val="000000"/>
                <w:sz w:val="16"/>
                <w:szCs w:val="16"/>
              </w:rPr>
            </w:pPr>
            <w:r w:rsidRPr="009D45DA">
              <w:rPr>
                <w:bCs/>
                <w:color w:val="000000"/>
                <w:sz w:val="16"/>
                <w:szCs w:val="16"/>
              </w:rPr>
              <w:t>из них:</w:t>
            </w:r>
          </w:p>
        </w:tc>
      </w:tr>
      <w:tr w:rsidR="00BB423C" w:rsidRPr="009D45DA" w:rsidTr="00815F2C">
        <w:trPr>
          <w:trHeight w:val="198"/>
        </w:trPr>
        <w:tc>
          <w:tcPr>
            <w:tcW w:w="3276" w:type="dxa"/>
            <w:gridSpan w:val="5"/>
            <w:vMerge/>
          </w:tcPr>
          <w:p w:rsidR="00BB423C" w:rsidRPr="009D45DA" w:rsidRDefault="00BB423C" w:rsidP="004F6D02">
            <w:pPr>
              <w:pStyle w:val="afa"/>
              <w:snapToGrid w:val="0"/>
              <w:jc w:val="center"/>
              <w:rPr>
                <w:bCs/>
                <w:color w:val="000000"/>
                <w:sz w:val="16"/>
                <w:szCs w:val="16"/>
              </w:rPr>
            </w:pPr>
          </w:p>
        </w:tc>
        <w:tc>
          <w:tcPr>
            <w:tcW w:w="3284" w:type="dxa"/>
            <w:gridSpan w:val="5"/>
          </w:tcPr>
          <w:p w:rsidR="00BB423C" w:rsidRPr="009D45DA" w:rsidRDefault="00BB423C" w:rsidP="004F6D02">
            <w:pPr>
              <w:pStyle w:val="afa"/>
              <w:snapToGrid w:val="0"/>
              <w:jc w:val="center"/>
              <w:rPr>
                <w:bCs/>
                <w:color w:val="000000"/>
                <w:sz w:val="16"/>
                <w:szCs w:val="16"/>
              </w:rPr>
            </w:pPr>
            <w:r w:rsidRPr="009D45DA">
              <w:rPr>
                <w:bCs/>
                <w:color w:val="000000"/>
                <w:sz w:val="16"/>
                <w:szCs w:val="16"/>
              </w:rPr>
              <w:t>федеральные средства</w:t>
            </w:r>
          </w:p>
        </w:tc>
        <w:tc>
          <w:tcPr>
            <w:tcW w:w="3145" w:type="dxa"/>
            <w:gridSpan w:val="5"/>
          </w:tcPr>
          <w:p w:rsidR="00BB423C" w:rsidRPr="009D45DA" w:rsidRDefault="00BB423C" w:rsidP="004F6D02">
            <w:pPr>
              <w:pStyle w:val="afa"/>
              <w:snapToGrid w:val="0"/>
              <w:jc w:val="center"/>
              <w:rPr>
                <w:bCs/>
                <w:color w:val="000000"/>
                <w:sz w:val="16"/>
                <w:szCs w:val="16"/>
              </w:rPr>
            </w:pPr>
            <w:r>
              <w:rPr>
                <w:bCs/>
                <w:color w:val="000000"/>
                <w:sz w:val="16"/>
                <w:szCs w:val="16"/>
              </w:rPr>
              <w:t xml:space="preserve">региональные </w:t>
            </w:r>
            <w:r w:rsidRPr="009D45DA">
              <w:rPr>
                <w:bCs/>
                <w:color w:val="000000"/>
                <w:sz w:val="16"/>
                <w:szCs w:val="16"/>
              </w:rPr>
              <w:t>средства</w:t>
            </w:r>
            <w:r>
              <w:rPr>
                <w:bCs/>
                <w:color w:val="000000"/>
                <w:sz w:val="16"/>
                <w:szCs w:val="16"/>
              </w:rPr>
              <w:t xml:space="preserve"> </w:t>
            </w:r>
          </w:p>
        </w:tc>
      </w:tr>
      <w:tr w:rsidR="00815F2C" w:rsidRPr="009D45DA" w:rsidTr="00A149C2">
        <w:trPr>
          <w:trHeight w:val="327"/>
        </w:trPr>
        <w:tc>
          <w:tcPr>
            <w:tcW w:w="651" w:type="dxa"/>
            <w:vAlign w:val="center"/>
          </w:tcPr>
          <w:p w:rsidR="00BB423C" w:rsidRPr="00A149C2" w:rsidRDefault="00BB423C" w:rsidP="00BB423C">
            <w:pPr>
              <w:snapToGrid w:val="0"/>
              <w:ind w:left="-108" w:right="-108"/>
              <w:jc w:val="center"/>
              <w:rPr>
                <w:sz w:val="16"/>
                <w:szCs w:val="16"/>
                <w:shd w:val="clear" w:color="auto" w:fill="FFFFFF"/>
              </w:rPr>
            </w:pPr>
            <w:r w:rsidRPr="00A149C2">
              <w:rPr>
                <w:sz w:val="16"/>
                <w:szCs w:val="16"/>
                <w:shd w:val="clear" w:color="auto" w:fill="FFFFFF"/>
              </w:rPr>
              <w:t>2021 г.</w:t>
            </w:r>
          </w:p>
        </w:tc>
        <w:tc>
          <w:tcPr>
            <w:tcW w:w="654" w:type="dxa"/>
            <w:vAlign w:val="center"/>
          </w:tcPr>
          <w:p w:rsidR="00BB423C" w:rsidRPr="00A149C2" w:rsidRDefault="00BB423C" w:rsidP="00BB423C">
            <w:pPr>
              <w:snapToGrid w:val="0"/>
              <w:jc w:val="center"/>
              <w:rPr>
                <w:sz w:val="16"/>
                <w:szCs w:val="16"/>
                <w:shd w:val="clear" w:color="auto" w:fill="FFFFFF"/>
              </w:rPr>
            </w:pPr>
            <w:r w:rsidRPr="00A149C2">
              <w:rPr>
                <w:sz w:val="16"/>
                <w:szCs w:val="16"/>
                <w:shd w:val="clear" w:color="auto" w:fill="FFFFFF"/>
              </w:rPr>
              <w:t>2022 г.</w:t>
            </w:r>
          </w:p>
        </w:tc>
        <w:tc>
          <w:tcPr>
            <w:tcW w:w="654" w:type="dxa"/>
            <w:vAlign w:val="center"/>
          </w:tcPr>
          <w:p w:rsidR="00BB423C" w:rsidRPr="00A149C2" w:rsidRDefault="00BB423C" w:rsidP="00F17D78">
            <w:pPr>
              <w:snapToGrid w:val="0"/>
              <w:jc w:val="center"/>
              <w:rPr>
                <w:sz w:val="16"/>
                <w:szCs w:val="16"/>
                <w:shd w:val="clear" w:color="auto" w:fill="FFFFFF"/>
              </w:rPr>
            </w:pPr>
            <w:r w:rsidRPr="00A149C2">
              <w:rPr>
                <w:sz w:val="16"/>
                <w:szCs w:val="16"/>
                <w:shd w:val="clear" w:color="auto" w:fill="FFFFFF"/>
              </w:rPr>
              <w:t>2023 г.</w:t>
            </w:r>
          </w:p>
        </w:tc>
        <w:tc>
          <w:tcPr>
            <w:tcW w:w="654" w:type="dxa"/>
            <w:vAlign w:val="center"/>
          </w:tcPr>
          <w:p w:rsidR="00BB423C" w:rsidRPr="00A149C2" w:rsidRDefault="00BB423C" w:rsidP="00F17D78">
            <w:pPr>
              <w:snapToGrid w:val="0"/>
              <w:jc w:val="center"/>
              <w:rPr>
                <w:sz w:val="16"/>
                <w:szCs w:val="16"/>
                <w:shd w:val="clear" w:color="auto" w:fill="FFFFFF"/>
              </w:rPr>
            </w:pPr>
            <w:r w:rsidRPr="00A149C2">
              <w:rPr>
                <w:sz w:val="16"/>
                <w:szCs w:val="16"/>
                <w:shd w:val="clear" w:color="auto" w:fill="FFFFFF"/>
              </w:rPr>
              <w:t>2024 г.</w:t>
            </w:r>
          </w:p>
        </w:tc>
        <w:tc>
          <w:tcPr>
            <w:tcW w:w="663" w:type="dxa"/>
            <w:vAlign w:val="center"/>
          </w:tcPr>
          <w:p w:rsidR="00BB423C" w:rsidRPr="00A149C2" w:rsidRDefault="00BB423C" w:rsidP="00F17D78">
            <w:pPr>
              <w:snapToGrid w:val="0"/>
              <w:jc w:val="center"/>
              <w:rPr>
                <w:sz w:val="16"/>
                <w:szCs w:val="16"/>
                <w:shd w:val="clear" w:color="auto" w:fill="FFFFFF"/>
              </w:rPr>
            </w:pPr>
            <w:r w:rsidRPr="00A149C2">
              <w:rPr>
                <w:sz w:val="16"/>
                <w:szCs w:val="16"/>
                <w:shd w:val="clear" w:color="auto" w:fill="FFFFFF"/>
              </w:rPr>
              <w:t>2025 г.</w:t>
            </w:r>
          </w:p>
        </w:tc>
        <w:tc>
          <w:tcPr>
            <w:tcW w:w="654" w:type="dxa"/>
            <w:vAlign w:val="center"/>
          </w:tcPr>
          <w:p w:rsidR="00BB423C" w:rsidRPr="00A149C2" w:rsidRDefault="00BB423C" w:rsidP="00F17D78">
            <w:pPr>
              <w:snapToGrid w:val="0"/>
              <w:ind w:left="-108" w:right="-108"/>
              <w:jc w:val="center"/>
              <w:rPr>
                <w:sz w:val="16"/>
                <w:szCs w:val="16"/>
                <w:shd w:val="clear" w:color="auto" w:fill="FFFFFF"/>
              </w:rPr>
            </w:pPr>
            <w:r w:rsidRPr="00A149C2">
              <w:rPr>
                <w:sz w:val="16"/>
                <w:szCs w:val="16"/>
                <w:shd w:val="clear" w:color="auto" w:fill="FFFFFF"/>
              </w:rPr>
              <w:t>2021 г.</w:t>
            </w:r>
          </w:p>
        </w:tc>
        <w:tc>
          <w:tcPr>
            <w:tcW w:w="654" w:type="dxa"/>
            <w:vAlign w:val="center"/>
          </w:tcPr>
          <w:p w:rsidR="00BB423C" w:rsidRPr="00A149C2" w:rsidRDefault="00BB423C" w:rsidP="00F17D78">
            <w:pPr>
              <w:snapToGrid w:val="0"/>
              <w:jc w:val="center"/>
              <w:rPr>
                <w:sz w:val="16"/>
                <w:szCs w:val="16"/>
                <w:shd w:val="clear" w:color="auto" w:fill="FFFFFF"/>
              </w:rPr>
            </w:pPr>
            <w:r w:rsidRPr="00A149C2">
              <w:rPr>
                <w:sz w:val="16"/>
                <w:szCs w:val="16"/>
                <w:shd w:val="clear" w:color="auto" w:fill="FFFFFF"/>
              </w:rPr>
              <w:t>2022 г.</w:t>
            </w:r>
          </w:p>
        </w:tc>
        <w:tc>
          <w:tcPr>
            <w:tcW w:w="654" w:type="dxa"/>
            <w:vAlign w:val="center"/>
          </w:tcPr>
          <w:p w:rsidR="00BB423C" w:rsidRPr="00A149C2" w:rsidRDefault="00BB423C" w:rsidP="00F17D78">
            <w:pPr>
              <w:snapToGrid w:val="0"/>
              <w:jc w:val="center"/>
              <w:rPr>
                <w:sz w:val="16"/>
                <w:szCs w:val="16"/>
                <w:shd w:val="clear" w:color="auto" w:fill="FFFFFF"/>
              </w:rPr>
            </w:pPr>
            <w:r w:rsidRPr="00A149C2">
              <w:rPr>
                <w:sz w:val="16"/>
                <w:szCs w:val="16"/>
                <w:shd w:val="clear" w:color="auto" w:fill="FFFFFF"/>
              </w:rPr>
              <w:t>2023 г.</w:t>
            </w:r>
          </w:p>
        </w:tc>
        <w:tc>
          <w:tcPr>
            <w:tcW w:w="675" w:type="dxa"/>
            <w:vAlign w:val="center"/>
          </w:tcPr>
          <w:p w:rsidR="00BB423C" w:rsidRPr="00A149C2" w:rsidRDefault="00BB423C" w:rsidP="00F17D78">
            <w:pPr>
              <w:snapToGrid w:val="0"/>
              <w:jc w:val="center"/>
              <w:rPr>
                <w:sz w:val="16"/>
                <w:szCs w:val="16"/>
                <w:shd w:val="clear" w:color="auto" w:fill="FFFFFF"/>
              </w:rPr>
            </w:pPr>
            <w:r w:rsidRPr="00A149C2">
              <w:rPr>
                <w:sz w:val="16"/>
                <w:szCs w:val="16"/>
                <w:shd w:val="clear" w:color="auto" w:fill="FFFFFF"/>
              </w:rPr>
              <w:t>2024 г.</w:t>
            </w:r>
          </w:p>
        </w:tc>
        <w:tc>
          <w:tcPr>
            <w:tcW w:w="647" w:type="dxa"/>
            <w:vAlign w:val="center"/>
          </w:tcPr>
          <w:p w:rsidR="00BB423C" w:rsidRPr="00A149C2" w:rsidRDefault="00BB423C" w:rsidP="00F17D78">
            <w:pPr>
              <w:snapToGrid w:val="0"/>
              <w:jc w:val="center"/>
              <w:rPr>
                <w:sz w:val="16"/>
                <w:szCs w:val="16"/>
                <w:shd w:val="clear" w:color="auto" w:fill="FFFFFF"/>
              </w:rPr>
            </w:pPr>
            <w:r w:rsidRPr="00A149C2">
              <w:rPr>
                <w:sz w:val="16"/>
                <w:szCs w:val="16"/>
                <w:shd w:val="clear" w:color="auto" w:fill="FFFFFF"/>
              </w:rPr>
              <w:t>2025 г.</w:t>
            </w:r>
          </w:p>
        </w:tc>
        <w:tc>
          <w:tcPr>
            <w:tcW w:w="642" w:type="dxa"/>
            <w:vAlign w:val="center"/>
          </w:tcPr>
          <w:p w:rsidR="00BB423C" w:rsidRPr="00A149C2" w:rsidRDefault="00BB423C" w:rsidP="00F17D78">
            <w:pPr>
              <w:snapToGrid w:val="0"/>
              <w:ind w:left="-108" w:right="-108"/>
              <w:jc w:val="center"/>
              <w:rPr>
                <w:sz w:val="16"/>
                <w:szCs w:val="16"/>
                <w:shd w:val="clear" w:color="auto" w:fill="FFFFFF"/>
              </w:rPr>
            </w:pPr>
            <w:r w:rsidRPr="00A149C2">
              <w:rPr>
                <w:sz w:val="16"/>
                <w:szCs w:val="16"/>
                <w:shd w:val="clear" w:color="auto" w:fill="FFFFFF"/>
              </w:rPr>
              <w:t>2021 г.</w:t>
            </w:r>
          </w:p>
        </w:tc>
        <w:tc>
          <w:tcPr>
            <w:tcW w:w="642" w:type="dxa"/>
            <w:vAlign w:val="center"/>
          </w:tcPr>
          <w:p w:rsidR="00BB423C" w:rsidRPr="00A149C2" w:rsidRDefault="00BB423C" w:rsidP="00F17D78">
            <w:pPr>
              <w:snapToGrid w:val="0"/>
              <w:jc w:val="center"/>
              <w:rPr>
                <w:sz w:val="16"/>
                <w:szCs w:val="16"/>
                <w:shd w:val="clear" w:color="auto" w:fill="FFFFFF"/>
              </w:rPr>
            </w:pPr>
            <w:r w:rsidRPr="00A149C2">
              <w:rPr>
                <w:sz w:val="16"/>
                <w:szCs w:val="16"/>
                <w:shd w:val="clear" w:color="auto" w:fill="FFFFFF"/>
              </w:rPr>
              <w:t>2022 г.</w:t>
            </w:r>
          </w:p>
        </w:tc>
        <w:tc>
          <w:tcPr>
            <w:tcW w:w="642" w:type="dxa"/>
            <w:vAlign w:val="center"/>
          </w:tcPr>
          <w:p w:rsidR="00BB423C" w:rsidRPr="00A149C2" w:rsidRDefault="00BB423C" w:rsidP="00F17D78">
            <w:pPr>
              <w:snapToGrid w:val="0"/>
              <w:jc w:val="center"/>
              <w:rPr>
                <w:sz w:val="16"/>
                <w:szCs w:val="16"/>
                <w:shd w:val="clear" w:color="auto" w:fill="FFFFFF"/>
              </w:rPr>
            </w:pPr>
            <w:r w:rsidRPr="00A149C2">
              <w:rPr>
                <w:sz w:val="16"/>
                <w:szCs w:val="16"/>
                <w:shd w:val="clear" w:color="auto" w:fill="FFFFFF"/>
              </w:rPr>
              <w:t>2023 г.</w:t>
            </w:r>
          </w:p>
        </w:tc>
        <w:tc>
          <w:tcPr>
            <w:tcW w:w="642" w:type="dxa"/>
            <w:vAlign w:val="center"/>
          </w:tcPr>
          <w:p w:rsidR="00BB423C" w:rsidRPr="00A149C2" w:rsidRDefault="00BB423C" w:rsidP="00F17D78">
            <w:pPr>
              <w:snapToGrid w:val="0"/>
              <w:jc w:val="center"/>
              <w:rPr>
                <w:sz w:val="16"/>
                <w:szCs w:val="16"/>
                <w:shd w:val="clear" w:color="auto" w:fill="FFFFFF"/>
              </w:rPr>
            </w:pPr>
            <w:r w:rsidRPr="00A149C2">
              <w:rPr>
                <w:sz w:val="16"/>
                <w:szCs w:val="16"/>
                <w:shd w:val="clear" w:color="auto" w:fill="FFFFFF"/>
              </w:rPr>
              <w:t>2024 г.</w:t>
            </w:r>
          </w:p>
        </w:tc>
        <w:tc>
          <w:tcPr>
            <w:tcW w:w="577" w:type="dxa"/>
            <w:vAlign w:val="center"/>
          </w:tcPr>
          <w:p w:rsidR="00BB423C" w:rsidRPr="00A149C2" w:rsidRDefault="00BB423C" w:rsidP="00F17D78">
            <w:pPr>
              <w:snapToGrid w:val="0"/>
              <w:jc w:val="center"/>
              <w:rPr>
                <w:sz w:val="16"/>
                <w:szCs w:val="16"/>
                <w:shd w:val="clear" w:color="auto" w:fill="FFFFFF"/>
              </w:rPr>
            </w:pPr>
            <w:r w:rsidRPr="00A149C2">
              <w:rPr>
                <w:sz w:val="16"/>
                <w:szCs w:val="16"/>
                <w:shd w:val="clear" w:color="auto" w:fill="FFFFFF"/>
              </w:rPr>
              <w:t>2025 г.</w:t>
            </w:r>
          </w:p>
        </w:tc>
      </w:tr>
      <w:tr w:rsidR="00424C06" w:rsidRPr="009D45DA" w:rsidTr="005F2398">
        <w:trPr>
          <w:trHeight w:val="198"/>
        </w:trPr>
        <w:tc>
          <w:tcPr>
            <w:tcW w:w="651" w:type="dxa"/>
            <w:vAlign w:val="center"/>
          </w:tcPr>
          <w:p w:rsidR="00424C06" w:rsidRPr="009D45DA" w:rsidRDefault="00424C06" w:rsidP="00424C06">
            <w:pPr>
              <w:pStyle w:val="afa"/>
              <w:snapToGrid w:val="0"/>
              <w:jc w:val="center"/>
              <w:rPr>
                <w:color w:val="000000"/>
                <w:sz w:val="16"/>
                <w:szCs w:val="16"/>
              </w:rPr>
            </w:pPr>
            <w:r>
              <w:rPr>
                <w:color w:val="000000"/>
                <w:sz w:val="16"/>
                <w:szCs w:val="16"/>
              </w:rPr>
              <w:t>0</w:t>
            </w:r>
          </w:p>
        </w:tc>
        <w:tc>
          <w:tcPr>
            <w:tcW w:w="654" w:type="dxa"/>
          </w:tcPr>
          <w:p w:rsidR="00424C06" w:rsidRPr="008D7AE8" w:rsidRDefault="00424C06" w:rsidP="00424C06">
            <w:pPr>
              <w:pStyle w:val="TableParagraph"/>
              <w:spacing w:before="48"/>
              <w:ind w:left="128" w:right="104"/>
              <w:jc w:val="center"/>
              <w:rPr>
                <w:bCs/>
                <w:color w:val="000000"/>
                <w:sz w:val="16"/>
                <w:szCs w:val="16"/>
                <w:lang w:eastAsia="ar-SA"/>
              </w:rPr>
            </w:pPr>
            <w:r w:rsidRPr="008D7AE8">
              <w:rPr>
                <w:bCs/>
                <w:color w:val="000000"/>
                <w:sz w:val="16"/>
                <w:szCs w:val="16"/>
                <w:lang w:eastAsia="ar-SA"/>
              </w:rPr>
              <w:t>360,8</w:t>
            </w:r>
          </w:p>
        </w:tc>
        <w:tc>
          <w:tcPr>
            <w:tcW w:w="654" w:type="dxa"/>
          </w:tcPr>
          <w:p w:rsidR="00424C06" w:rsidRPr="008D7AE8" w:rsidRDefault="00424C06" w:rsidP="00424C06">
            <w:pPr>
              <w:pStyle w:val="TableParagraph"/>
              <w:spacing w:before="48"/>
              <w:ind w:left="128" w:right="103"/>
              <w:jc w:val="center"/>
              <w:rPr>
                <w:bCs/>
                <w:color w:val="000000"/>
                <w:sz w:val="16"/>
                <w:szCs w:val="16"/>
                <w:lang w:eastAsia="ar-SA"/>
              </w:rPr>
            </w:pPr>
            <w:r w:rsidRPr="008D7AE8">
              <w:rPr>
                <w:bCs/>
                <w:color w:val="000000"/>
                <w:sz w:val="16"/>
                <w:szCs w:val="16"/>
                <w:lang w:eastAsia="ar-SA"/>
              </w:rPr>
              <w:t>329,1</w:t>
            </w:r>
          </w:p>
        </w:tc>
        <w:tc>
          <w:tcPr>
            <w:tcW w:w="654" w:type="dxa"/>
            <w:vAlign w:val="center"/>
          </w:tcPr>
          <w:p w:rsidR="00424C06" w:rsidRPr="008D7AE8" w:rsidRDefault="00424C06" w:rsidP="00424C06">
            <w:pPr>
              <w:pStyle w:val="afa"/>
              <w:snapToGrid w:val="0"/>
              <w:jc w:val="center"/>
              <w:rPr>
                <w:bCs/>
                <w:color w:val="000000"/>
                <w:sz w:val="16"/>
                <w:szCs w:val="16"/>
              </w:rPr>
            </w:pPr>
            <w:r w:rsidRPr="008D7AE8">
              <w:rPr>
                <w:bCs/>
                <w:color w:val="000000"/>
                <w:sz w:val="16"/>
                <w:szCs w:val="16"/>
              </w:rPr>
              <w:t>293,6</w:t>
            </w:r>
          </w:p>
        </w:tc>
        <w:tc>
          <w:tcPr>
            <w:tcW w:w="663" w:type="dxa"/>
            <w:vAlign w:val="center"/>
          </w:tcPr>
          <w:p w:rsidR="00424C06" w:rsidRPr="009D45DA" w:rsidRDefault="00424C06" w:rsidP="00424C06">
            <w:pPr>
              <w:pStyle w:val="afa"/>
              <w:snapToGrid w:val="0"/>
              <w:jc w:val="center"/>
              <w:rPr>
                <w:color w:val="000000"/>
                <w:sz w:val="16"/>
                <w:szCs w:val="16"/>
              </w:rPr>
            </w:pPr>
            <w:r>
              <w:rPr>
                <w:color w:val="000000"/>
                <w:sz w:val="16"/>
                <w:szCs w:val="16"/>
              </w:rPr>
              <w:t>271,8</w:t>
            </w:r>
          </w:p>
        </w:tc>
        <w:tc>
          <w:tcPr>
            <w:tcW w:w="654" w:type="dxa"/>
          </w:tcPr>
          <w:p w:rsidR="00424C06" w:rsidRPr="009D45DA" w:rsidRDefault="00424C06" w:rsidP="00424C06">
            <w:pPr>
              <w:pStyle w:val="afa"/>
              <w:snapToGrid w:val="0"/>
              <w:jc w:val="center"/>
              <w:rPr>
                <w:color w:val="000000"/>
                <w:sz w:val="16"/>
                <w:szCs w:val="16"/>
              </w:rPr>
            </w:pPr>
            <w:r>
              <w:rPr>
                <w:color w:val="000000"/>
                <w:sz w:val="16"/>
                <w:szCs w:val="16"/>
              </w:rPr>
              <w:t>0</w:t>
            </w:r>
          </w:p>
        </w:tc>
        <w:tc>
          <w:tcPr>
            <w:tcW w:w="654" w:type="dxa"/>
          </w:tcPr>
          <w:p w:rsidR="00424C06" w:rsidRPr="008D7AE8" w:rsidRDefault="00424C06" w:rsidP="00424C06">
            <w:pPr>
              <w:pStyle w:val="TableParagraph"/>
              <w:spacing w:before="48"/>
              <w:ind w:left="138" w:right="123"/>
              <w:jc w:val="center"/>
              <w:rPr>
                <w:bCs/>
                <w:color w:val="000000"/>
                <w:sz w:val="16"/>
                <w:szCs w:val="16"/>
                <w:lang w:eastAsia="ar-SA"/>
              </w:rPr>
            </w:pPr>
            <w:r w:rsidRPr="008D7AE8">
              <w:rPr>
                <w:bCs/>
                <w:color w:val="000000"/>
                <w:sz w:val="16"/>
                <w:szCs w:val="16"/>
                <w:lang w:eastAsia="ar-SA"/>
              </w:rPr>
              <w:t>298,2</w:t>
            </w:r>
          </w:p>
        </w:tc>
        <w:tc>
          <w:tcPr>
            <w:tcW w:w="654" w:type="dxa"/>
          </w:tcPr>
          <w:p w:rsidR="00424C06" w:rsidRPr="008D7AE8" w:rsidRDefault="00424C06" w:rsidP="00424C06">
            <w:pPr>
              <w:pStyle w:val="TableParagraph"/>
              <w:spacing w:before="48"/>
              <w:ind w:left="116" w:right="90"/>
              <w:jc w:val="center"/>
              <w:rPr>
                <w:bCs/>
                <w:color w:val="000000"/>
                <w:sz w:val="16"/>
                <w:szCs w:val="16"/>
                <w:lang w:eastAsia="ar-SA"/>
              </w:rPr>
            </w:pPr>
            <w:r w:rsidRPr="008D7AE8">
              <w:rPr>
                <w:bCs/>
                <w:color w:val="000000"/>
                <w:sz w:val="16"/>
                <w:szCs w:val="16"/>
                <w:lang w:eastAsia="ar-SA"/>
              </w:rPr>
              <w:t>272,0</w:t>
            </w:r>
          </w:p>
        </w:tc>
        <w:tc>
          <w:tcPr>
            <w:tcW w:w="675" w:type="dxa"/>
            <w:vAlign w:val="center"/>
          </w:tcPr>
          <w:p w:rsidR="00424C06" w:rsidRPr="008D7AE8" w:rsidRDefault="00424C06" w:rsidP="00424C06">
            <w:pPr>
              <w:pStyle w:val="afa"/>
              <w:snapToGrid w:val="0"/>
              <w:jc w:val="center"/>
              <w:rPr>
                <w:bCs/>
                <w:color w:val="000000"/>
                <w:sz w:val="16"/>
                <w:szCs w:val="16"/>
              </w:rPr>
            </w:pPr>
            <w:r w:rsidRPr="008D7AE8">
              <w:rPr>
                <w:bCs/>
                <w:color w:val="000000"/>
                <w:sz w:val="16"/>
                <w:szCs w:val="16"/>
              </w:rPr>
              <w:t>243,0</w:t>
            </w:r>
          </w:p>
        </w:tc>
        <w:tc>
          <w:tcPr>
            <w:tcW w:w="647" w:type="dxa"/>
            <w:vAlign w:val="center"/>
          </w:tcPr>
          <w:p w:rsidR="00424C06" w:rsidRPr="009D45DA" w:rsidRDefault="00424C06" w:rsidP="00424C06">
            <w:pPr>
              <w:pStyle w:val="afa"/>
              <w:snapToGrid w:val="0"/>
              <w:jc w:val="center"/>
              <w:rPr>
                <w:color w:val="000000"/>
                <w:sz w:val="16"/>
                <w:szCs w:val="16"/>
              </w:rPr>
            </w:pPr>
            <w:r>
              <w:rPr>
                <w:color w:val="000000"/>
                <w:sz w:val="16"/>
                <w:szCs w:val="16"/>
              </w:rPr>
              <w:t>234,7</w:t>
            </w:r>
          </w:p>
        </w:tc>
        <w:tc>
          <w:tcPr>
            <w:tcW w:w="642" w:type="dxa"/>
          </w:tcPr>
          <w:p w:rsidR="00424C06" w:rsidRPr="009D45DA" w:rsidRDefault="00424C06" w:rsidP="00424C06">
            <w:pPr>
              <w:pStyle w:val="afa"/>
              <w:snapToGrid w:val="0"/>
              <w:jc w:val="center"/>
              <w:rPr>
                <w:color w:val="000000"/>
                <w:sz w:val="16"/>
                <w:szCs w:val="16"/>
              </w:rPr>
            </w:pPr>
            <w:r>
              <w:rPr>
                <w:color w:val="000000"/>
                <w:sz w:val="16"/>
                <w:szCs w:val="16"/>
              </w:rPr>
              <w:t>0</w:t>
            </w:r>
          </w:p>
        </w:tc>
        <w:tc>
          <w:tcPr>
            <w:tcW w:w="642" w:type="dxa"/>
          </w:tcPr>
          <w:p w:rsidR="00424C06" w:rsidRPr="009D45DA" w:rsidRDefault="00424C06" w:rsidP="00424C06">
            <w:pPr>
              <w:pStyle w:val="afa"/>
              <w:snapToGrid w:val="0"/>
              <w:jc w:val="center"/>
              <w:rPr>
                <w:color w:val="000000"/>
                <w:sz w:val="16"/>
                <w:szCs w:val="16"/>
              </w:rPr>
            </w:pPr>
            <w:r>
              <w:rPr>
                <w:color w:val="000000"/>
                <w:sz w:val="16"/>
                <w:szCs w:val="16"/>
              </w:rPr>
              <w:t>44,6</w:t>
            </w:r>
          </w:p>
        </w:tc>
        <w:tc>
          <w:tcPr>
            <w:tcW w:w="642" w:type="dxa"/>
            <w:vAlign w:val="center"/>
          </w:tcPr>
          <w:p w:rsidR="00424C06" w:rsidRPr="009D45DA" w:rsidRDefault="00424C06" w:rsidP="00424C06">
            <w:pPr>
              <w:pStyle w:val="afa"/>
              <w:snapToGrid w:val="0"/>
              <w:jc w:val="center"/>
              <w:rPr>
                <w:color w:val="000000"/>
                <w:sz w:val="16"/>
                <w:szCs w:val="16"/>
              </w:rPr>
            </w:pPr>
            <w:r>
              <w:rPr>
                <w:color w:val="000000"/>
                <w:sz w:val="16"/>
                <w:szCs w:val="16"/>
              </w:rPr>
              <w:t>40,6</w:t>
            </w:r>
          </w:p>
        </w:tc>
        <w:tc>
          <w:tcPr>
            <w:tcW w:w="642" w:type="dxa"/>
            <w:vAlign w:val="center"/>
          </w:tcPr>
          <w:p w:rsidR="00424C06" w:rsidRPr="009D45DA" w:rsidRDefault="00424C06" w:rsidP="00424C06">
            <w:pPr>
              <w:pStyle w:val="afa"/>
              <w:snapToGrid w:val="0"/>
              <w:jc w:val="center"/>
              <w:rPr>
                <w:color w:val="000000"/>
                <w:sz w:val="16"/>
                <w:szCs w:val="16"/>
              </w:rPr>
            </w:pPr>
            <w:r>
              <w:rPr>
                <w:color w:val="000000"/>
                <w:sz w:val="16"/>
                <w:szCs w:val="16"/>
              </w:rPr>
              <w:t>36,0</w:t>
            </w:r>
          </w:p>
        </w:tc>
        <w:tc>
          <w:tcPr>
            <w:tcW w:w="577" w:type="dxa"/>
            <w:vAlign w:val="center"/>
          </w:tcPr>
          <w:p w:rsidR="00424C06" w:rsidRPr="009D45DA" w:rsidRDefault="00424C06" w:rsidP="00424C06">
            <w:pPr>
              <w:pStyle w:val="afa"/>
              <w:snapToGrid w:val="0"/>
              <w:jc w:val="center"/>
              <w:rPr>
                <w:color w:val="000000"/>
                <w:sz w:val="16"/>
                <w:szCs w:val="16"/>
              </w:rPr>
            </w:pPr>
            <w:r>
              <w:rPr>
                <w:color w:val="000000"/>
                <w:sz w:val="16"/>
                <w:szCs w:val="16"/>
              </w:rPr>
              <w:t>29,0</w:t>
            </w:r>
          </w:p>
        </w:tc>
      </w:tr>
    </w:tbl>
    <w:p w:rsidR="0067097B" w:rsidRPr="00AE612F" w:rsidRDefault="0067097B" w:rsidP="0067097B">
      <w:pPr>
        <w:spacing w:before="240" w:after="240"/>
        <w:ind w:firstLine="708"/>
        <w:jc w:val="both"/>
        <w:rPr>
          <w:color w:val="000000"/>
          <w:sz w:val="22"/>
          <w:szCs w:val="22"/>
        </w:rPr>
      </w:pPr>
      <w:r w:rsidRPr="00424C06">
        <w:rPr>
          <w:color w:val="000000"/>
          <w:sz w:val="22"/>
          <w:szCs w:val="22"/>
        </w:rPr>
        <w:t>Объём закупленных книг для библиотек в рамках субсидии (федеральной, областной, муниципальной) в динамике трёх лет.</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4958"/>
        <w:gridCol w:w="1559"/>
        <w:gridCol w:w="1417"/>
        <w:gridCol w:w="1240"/>
      </w:tblGrid>
      <w:tr w:rsidR="00463D3E" w:rsidRPr="009D45DA" w:rsidTr="00B55E62">
        <w:trPr>
          <w:trHeight w:val="402"/>
        </w:trPr>
        <w:tc>
          <w:tcPr>
            <w:tcW w:w="679" w:type="dxa"/>
            <w:vMerge w:val="restart"/>
            <w:shd w:val="clear" w:color="auto" w:fill="auto"/>
            <w:vAlign w:val="center"/>
          </w:tcPr>
          <w:p w:rsidR="00463D3E" w:rsidRPr="009D45DA" w:rsidRDefault="00463D3E" w:rsidP="004F6D02">
            <w:pPr>
              <w:jc w:val="center"/>
              <w:rPr>
                <w:color w:val="000000"/>
                <w:sz w:val="16"/>
                <w:szCs w:val="16"/>
              </w:rPr>
            </w:pPr>
            <w:r w:rsidRPr="009D45DA">
              <w:rPr>
                <w:color w:val="000000"/>
                <w:sz w:val="16"/>
                <w:szCs w:val="16"/>
              </w:rPr>
              <w:t>№</w:t>
            </w:r>
          </w:p>
          <w:p w:rsidR="00463D3E" w:rsidRPr="009D45DA" w:rsidRDefault="00463D3E" w:rsidP="004F6D02">
            <w:pPr>
              <w:jc w:val="center"/>
              <w:rPr>
                <w:color w:val="000000"/>
                <w:sz w:val="16"/>
                <w:szCs w:val="16"/>
              </w:rPr>
            </w:pPr>
            <w:r w:rsidRPr="009D45DA">
              <w:rPr>
                <w:color w:val="000000"/>
                <w:sz w:val="16"/>
                <w:szCs w:val="16"/>
              </w:rPr>
              <w:t>п/п</w:t>
            </w:r>
          </w:p>
        </w:tc>
        <w:tc>
          <w:tcPr>
            <w:tcW w:w="4958" w:type="dxa"/>
            <w:vMerge w:val="restart"/>
            <w:shd w:val="clear" w:color="auto" w:fill="auto"/>
            <w:vAlign w:val="center"/>
          </w:tcPr>
          <w:p w:rsidR="00463D3E" w:rsidRPr="009D45DA" w:rsidRDefault="00463D3E" w:rsidP="00463D3E">
            <w:pPr>
              <w:jc w:val="center"/>
              <w:rPr>
                <w:color w:val="000000"/>
                <w:sz w:val="16"/>
                <w:szCs w:val="16"/>
              </w:rPr>
            </w:pPr>
            <w:r w:rsidRPr="009D45DA">
              <w:rPr>
                <w:color w:val="000000"/>
                <w:sz w:val="16"/>
                <w:szCs w:val="16"/>
              </w:rPr>
              <w:t>Наименование библиот</w:t>
            </w:r>
            <w:r>
              <w:rPr>
                <w:color w:val="000000"/>
                <w:sz w:val="16"/>
                <w:szCs w:val="16"/>
              </w:rPr>
              <w:t xml:space="preserve">еки, получившей в фонд книги,  </w:t>
            </w:r>
            <w:r w:rsidRPr="009D45DA">
              <w:rPr>
                <w:color w:val="000000"/>
                <w:sz w:val="16"/>
                <w:szCs w:val="16"/>
              </w:rPr>
              <w:t>закупленные на средства субсидии</w:t>
            </w:r>
          </w:p>
        </w:tc>
        <w:tc>
          <w:tcPr>
            <w:tcW w:w="4216" w:type="dxa"/>
            <w:gridSpan w:val="3"/>
            <w:vAlign w:val="center"/>
          </w:tcPr>
          <w:p w:rsidR="00463D3E" w:rsidRPr="009D45DA" w:rsidRDefault="00463D3E" w:rsidP="00463D3E">
            <w:pPr>
              <w:snapToGrid w:val="0"/>
              <w:jc w:val="center"/>
              <w:rPr>
                <w:color w:val="000000"/>
                <w:sz w:val="16"/>
                <w:szCs w:val="16"/>
                <w:shd w:val="clear" w:color="auto" w:fill="FFFFFF"/>
              </w:rPr>
            </w:pPr>
            <w:r w:rsidRPr="009D45DA">
              <w:rPr>
                <w:color w:val="000000"/>
                <w:sz w:val="16"/>
                <w:szCs w:val="16"/>
                <w:shd w:val="clear" w:color="auto" w:fill="FFFFFF"/>
              </w:rPr>
              <w:t>Количество книг, экз.</w:t>
            </w:r>
          </w:p>
        </w:tc>
      </w:tr>
      <w:tr w:rsidR="00B55E62" w:rsidRPr="009D45DA" w:rsidTr="00B55E62">
        <w:trPr>
          <w:trHeight w:val="350"/>
        </w:trPr>
        <w:tc>
          <w:tcPr>
            <w:tcW w:w="679" w:type="dxa"/>
            <w:vMerge/>
            <w:shd w:val="clear" w:color="auto" w:fill="auto"/>
          </w:tcPr>
          <w:p w:rsidR="00B55E62" w:rsidRPr="009D45DA" w:rsidRDefault="00B55E62" w:rsidP="004F6D02">
            <w:pPr>
              <w:jc w:val="center"/>
              <w:rPr>
                <w:color w:val="000000"/>
                <w:sz w:val="16"/>
                <w:szCs w:val="16"/>
              </w:rPr>
            </w:pPr>
          </w:p>
        </w:tc>
        <w:tc>
          <w:tcPr>
            <w:tcW w:w="4958" w:type="dxa"/>
            <w:vMerge/>
            <w:shd w:val="clear" w:color="auto" w:fill="auto"/>
          </w:tcPr>
          <w:p w:rsidR="00B55E62" w:rsidRPr="009D45DA" w:rsidRDefault="00B55E62" w:rsidP="004F6D02">
            <w:pPr>
              <w:jc w:val="center"/>
              <w:rPr>
                <w:color w:val="000000"/>
                <w:sz w:val="16"/>
                <w:szCs w:val="16"/>
              </w:rPr>
            </w:pPr>
          </w:p>
        </w:tc>
        <w:tc>
          <w:tcPr>
            <w:tcW w:w="1559" w:type="dxa"/>
            <w:shd w:val="clear" w:color="auto" w:fill="auto"/>
            <w:vAlign w:val="center"/>
          </w:tcPr>
          <w:p w:rsidR="00B55E62" w:rsidRPr="00E07EE5" w:rsidRDefault="00B55E62" w:rsidP="00F17D78">
            <w:pPr>
              <w:snapToGrid w:val="0"/>
              <w:jc w:val="center"/>
              <w:rPr>
                <w:sz w:val="16"/>
                <w:szCs w:val="16"/>
                <w:shd w:val="clear" w:color="auto" w:fill="FFFFFF"/>
              </w:rPr>
            </w:pPr>
            <w:r w:rsidRPr="00E07EE5">
              <w:rPr>
                <w:sz w:val="16"/>
                <w:szCs w:val="16"/>
                <w:shd w:val="clear" w:color="auto" w:fill="FFFFFF"/>
              </w:rPr>
              <w:t>2023 г.</w:t>
            </w:r>
          </w:p>
        </w:tc>
        <w:tc>
          <w:tcPr>
            <w:tcW w:w="1417" w:type="dxa"/>
            <w:shd w:val="clear" w:color="auto" w:fill="auto"/>
            <w:vAlign w:val="center"/>
          </w:tcPr>
          <w:p w:rsidR="00B55E62" w:rsidRPr="00E07EE5" w:rsidRDefault="00B55E62" w:rsidP="00F17D78">
            <w:pPr>
              <w:snapToGrid w:val="0"/>
              <w:jc w:val="center"/>
              <w:rPr>
                <w:sz w:val="16"/>
                <w:szCs w:val="16"/>
                <w:shd w:val="clear" w:color="auto" w:fill="FFFFFF"/>
              </w:rPr>
            </w:pPr>
            <w:r w:rsidRPr="00E07EE5">
              <w:rPr>
                <w:sz w:val="16"/>
                <w:szCs w:val="16"/>
                <w:shd w:val="clear" w:color="auto" w:fill="FFFFFF"/>
              </w:rPr>
              <w:t>2024 г.</w:t>
            </w:r>
          </w:p>
        </w:tc>
        <w:tc>
          <w:tcPr>
            <w:tcW w:w="1240" w:type="dxa"/>
            <w:shd w:val="clear" w:color="auto" w:fill="auto"/>
            <w:vAlign w:val="center"/>
          </w:tcPr>
          <w:p w:rsidR="00B55E62" w:rsidRPr="00E07EE5" w:rsidRDefault="00B55E62" w:rsidP="00F17D78">
            <w:pPr>
              <w:snapToGrid w:val="0"/>
              <w:jc w:val="center"/>
              <w:rPr>
                <w:sz w:val="16"/>
                <w:szCs w:val="16"/>
                <w:shd w:val="clear" w:color="auto" w:fill="FFFFFF"/>
              </w:rPr>
            </w:pPr>
            <w:r w:rsidRPr="00E07EE5">
              <w:rPr>
                <w:sz w:val="16"/>
                <w:szCs w:val="16"/>
                <w:shd w:val="clear" w:color="auto" w:fill="FFFFFF"/>
              </w:rPr>
              <w:t>2025 г.</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68" w:lineRule="exact"/>
              <w:ind w:left="321"/>
              <w:rPr>
                <w:color w:val="000000"/>
                <w:sz w:val="16"/>
                <w:szCs w:val="16"/>
                <w:lang w:eastAsia="ru-RU"/>
              </w:rPr>
            </w:pPr>
            <w:r w:rsidRPr="004D78F4">
              <w:rPr>
                <w:color w:val="000000"/>
                <w:sz w:val="16"/>
                <w:szCs w:val="16"/>
                <w:lang w:eastAsia="ru-RU"/>
              </w:rPr>
              <w:t>1.</w:t>
            </w:r>
          </w:p>
        </w:tc>
        <w:tc>
          <w:tcPr>
            <w:tcW w:w="4958" w:type="dxa"/>
            <w:shd w:val="clear" w:color="auto" w:fill="auto"/>
          </w:tcPr>
          <w:p w:rsidR="00B55E62" w:rsidRPr="004D78F4" w:rsidRDefault="00B55E62" w:rsidP="00B55E62">
            <w:pPr>
              <w:pStyle w:val="TableParagraph"/>
              <w:spacing w:before="20"/>
              <w:ind w:left="105"/>
              <w:rPr>
                <w:color w:val="000000"/>
                <w:sz w:val="16"/>
                <w:szCs w:val="16"/>
                <w:lang w:eastAsia="ru-RU"/>
              </w:rPr>
            </w:pPr>
            <w:r w:rsidRPr="004D78F4">
              <w:rPr>
                <w:color w:val="000000"/>
                <w:sz w:val="16"/>
                <w:szCs w:val="16"/>
                <w:lang w:eastAsia="ru-RU"/>
              </w:rPr>
              <w:t>Аэропортовская библиотека-филиал</w:t>
            </w:r>
          </w:p>
        </w:tc>
        <w:tc>
          <w:tcPr>
            <w:tcW w:w="1559" w:type="dxa"/>
            <w:shd w:val="clear" w:color="auto" w:fill="auto"/>
            <w:vAlign w:val="center"/>
          </w:tcPr>
          <w:p w:rsidR="00B55E62" w:rsidRPr="00CE3303" w:rsidRDefault="00B55E62" w:rsidP="00B55E62">
            <w:pPr>
              <w:pStyle w:val="TableParagraph"/>
              <w:ind w:left="451" w:right="27"/>
              <w:jc w:val="center"/>
              <w:rPr>
                <w:sz w:val="16"/>
                <w:szCs w:val="16"/>
              </w:rPr>
            </w:pPr>
            <w:r w:rsidRPr="00CE3303">
              <w:rPr>
                <w:sz w:val="16"/>
                <w:szCs w:val="16"/>
              </w:rPr>
              <w:t>116</w:t>
            </w:r>
          </w:p>
        </w:tc>
        <w:tc>
          <w:tcPr>
            <w:tcW w:w="1417" w:type="dxa"/>
            <w:shd w:val="clear" w:color="auto" w:fill="auto"/>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0</w:t>
            </w:r>
          </w:p>
        </w:tc>
        <w:tc>
          <w:tcPr>
            <w:tcW w:w="1240" w:type="dxa"/>
            <w:shd w:val="clear" w:color="auto" w:fill="auto"/>
            <w:vAlign w:val="center"/>
          </w:tcPr>
          <w:p w:rsidR="00B55E62" w:rsidRPr="00CE3303" w:rsidRDefault="00B55E62" w:rsidP="00B55E62">
            <w:pPr>
              <w:pStyle w:val="TableParagraph"/>
              <w:ind w:left="451" w:right="27"/>
              <w:rPr>
                <w:sz w:val="16"/>
                <w:szCs w:val="16"/>
              </w:rPr>
            </w:pPr>
            <w:r>
              <w:rPr>
                <w:sz w:val="16"/>
                <w:szCs w:val="16"/>
              </w:rPr>
              <w:t>0</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68" w:lineRule="exact"/>
              <w:ind w:left="321"/>
              <w:rPr>
                <w:color w:val="000000"/>
                <w:sz w:val="16"/>
                <w:szCs w:val="16"/>
                <w:lang w:eastAsia="ru-RU"/>
              </w:rPr>
            </w:pPr>
            <w:r w:rsidRPr="004D78F4">
              <w:rPr>
                <w:color w:val="000000"/>
                <w:sz w:val="16"/>
                <w:szCs w:val="16"/>
                <w:lang w:eastAsia="ru-RU"/>
              </w:rPr>
              <w:t>2.</w:t>
            </w:r>
          </w:p>
        </w:tc>
        <w:tc>
          <w:tcPr>
            <w:tcW w:w="4958" w:type="dxa"/>
            <w:shd w:val="clear" w:color="auto" w:fill="auto"/>
          </w:tcPr>
          <w:p w:rsidR="00B55E62" w:rsidRPr="004D78F4" w:rsidRDefault="00B55E62" w:rsidP="00B55E62">
            <w:pPr>
              <w:pStyle w:val="TableParagraph"/>
              <w:spacing w:before="25"/>
              <w:ind w:left="105"/>
              <w:rPr>
                <w:color w:val="000000"/>
                <w:sz w:val="16"/>
                <w:szCs w:val="16"/>
                <w:lang w:eastAsia="ru-RU"/>
              </w:rPr>
            </w:pPr>
            <w:r w:rsidRPr="004D78F4">
              <w:rPr>
                <w:color w:val="000000"/>
                <w:sz w:val="16"/>
                <w:szCs w:val="16"/>
                <w:lang w:eastAsia="ru-RU"/>
              </w:rPr>
              <w:t>Межениновская библиотека-филиал</w:t>
            </w:r>
          </w:p>
        </w:tc>
        <w:tc>
          <w:tcPr>
            <w:tcW w:w="1559" w:type="dxa"/>
            <w:shd w:val="clear" w:color="auto" w:fill="auto"/>
            <w:vAlign w:val="center"/>
          </w:tcPr>
          <w:p w:rsidR="00B55E62" w:rsidRPr="00CE3303" w:rsidRDefault="00B55E62" w:rsidP="00B55E62">
            <w:pPr>
              <w:pStyle w:val="TableParagraph"/>
              <w:ind w:left="451" w:right="27"/>
              <w:jc w:val="center"/>
              <w:rPr>
                <w:sz w:val="16"/>
                <w:szCs w:val="16"/>
              </w:rPr>
            </w:pPr>
            <w:r w:rsidRPr="00CE3303">
              <w:rPr>
                <w:sz w:val="16"/>
                <w:szCs w:val="16"/>
              </w:rPr>
              <w:t>105</w:t>
            </w:r>
          </w:p>
        </w:tc>
        <w:tc>
          <w:tcPr>
            <w:tcW w:w="1417" w:type="dxa"/>
            <w:shd w:val="clear" w:color="auto" w:fill="auto"/>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0</w:t>
            </w:r>
          </w:p>
        </w:tc>
        <w:tc>
          <w:tcPr>
            <w:tcW w:w="1240" w:type="dxa"/>
            <w:shd w:val="clear" w:color="auto" w:fill="auto"/>
            <w:vAlign w:val="center"/>
          </w:tcPr>
          <w:p w:rsidR="00B55E62" w:rsidRPr="00CE3303" w:rsidRDefault="00B55E62" w:rsidP="00B55E62">
            <w:pPr>
              <w:pStyle w:val="TableParagraph"/>
              <w:ind w:left="451" w:right="27"/>
              <w:rPr>
                <w:sz w:val="16"/>
                <w:szCs w:val="16"/>
              </w:rPr>
            </w:pPr>
            <w:r>
              <w:rPr>
                <w:sz w:val="16"/>
                <w:szCs w:val="16"/>
              </w:rPr>
              <w:t>0</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68" w:lineRule="exact"/>
              <w:ind w:left="321"/>
              <w:rPr>
                <w:color w:val="000000"/>
                <w:sz w:val="16"/>
                <w:szCs w:val="16"/>
                <w:lang w:eastAsia="ru-RU"/>
              </w:rPr>
            </w:pPr>
            <w:r w:rsidRPr="004D78F4">
              <w:rPr>
                <w:color w:val="000000"/>
                <w:sz w:val="16"/>
                <w:szCs w:val="16"/>
                <w:lang w:eastAsia="ru-RU"/>
              </w:rPr>
              <w:t>3.</w:t>
            </w:r>
          </w:p>
        </w:tc>
        <w:tc>
          <w:tcPr>
            <w:tcW w:w="4958" w:type="dxa"/>
            <w:shd w:val="clear" w:color="auto" w:fill="auto"/>
          </w:tcPr>
          <w:p w:rsidR="00B55E62" w:rsidRPr="004D78F4" w:rsidRDefault="00B55E62" w:rsidP="00B55E62">
            <w:pPr>
              <w:pStyle w:val="TableParagraph"/>
              <w:spacing w:before="20"/>
              <w:ind w:left="105"/>
              <w:rPr>
                <w:color w:val="000000"/>
                <w:sz w:val="16"/>
                <w:szCs w:val="16"/>
                <w:lang w:eastAsia="ru-RU"/>
              </w:rPr>
            </w:pPr>
            <w:r w:rsidRPr="004D78F4">
              <w:rPr>
                <w:color w:val="000000"/>
                <w:sz w:val="16"/>
                <w:szCs w:val="16"/>
                <w:lang w:eastAsia="ru-RU"/>
              </w:rPr>
              <w:t>Моряковская библиотека-филиал</w:t>
            </w:r>
          </w:p>
        </w:tc>
        <w:tc>
          <w:tcPr>
            <w:tcW w:w="1559" w:type="dxa"/>
            <w:shd w:val="clear" w:color="auto" w:fill="auto"/>
            <w:vAlign w:val="center"/>
          </w:tcPr>
          <w:p w:rsidR="00B55E62" w:rsidRPr="00CE3303" w:rsidRDefault="00B55E62" w:rsidP="00B55E62">
            <w:pPr>
              <w:pStyle w:val="TableParagraph"/>
              <w:ind w:left="451" w:right="27"/>
              <w:jc w:val="center"/>
              <w:rPr>
                <w:sz w:val="16"/>
                <w:szCs w:val="16"/>
              </w:rPr>
            </w:pPr>
            <w:r w:rsidRPr="00CE3303">
              <w:rPr>
                <w:sz w:val="16"/>
                <w:szCs w:val="16"/>
              </w:rPr>
              <w:t>103</w:t>
            </w:r>
          </w:p>
        </w:tc>
        <w:tc>
          <w:tcPr>
            <w:tcW w:w="1417" w:type="dxa"/>
            <w:shd w:val="clear" w:color="auto" w:fill="auto"/>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0</w:t>
            </w:r>
          </w:p>
        </w:tc>
        <w:tc>
          <w:tcPr>
            <w:tcW w:w="1240" w:type="dxa"/>
            <w:shd w:val="clear" w:color="auto" w:fill="auto"/>
            <w:vAlign w:val="center"/>
          </w:tcPr>
          <w:p w:rsidR="00B55E62" w:rsidRPr="00CE3303" w:rsidRDefault="00B55E62" w:rsidP="00B55E62">
            <w:pPr>
              <w:pStyle w:val="TableParagraph"/>
              <w:ind w:left="451" w:right="27"/>
              <w:rPr>
                <w:sz w:val="16"/>
                <w:szCs w:val="16"/>
              </w:rPr>
            </w:pPr>
            <w:r>
              <w:rPr>
                <w:sz w:val="16"/>
                <w:szCs w:val="16"/>
              </w:rPr>
              <w:t>0</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68" w:lineRule="exact"/>
              <w:ind w:left="321"/>
              <w:rPr>
                <w:color w:val="000000"/>
                <w:sz w:val="16"/>
                <w:szCs w:val="16"/>
                <w:lang w:eastAsia="ru-RU"/>
              </w:rPr>
            </w:pPr>
            <w:r w:rsidRPr="004D78F4">
              <w:rPr>
                <w:color w:val="000000"/>
                <w:sz w:val="16"/>
                <w:szCs w:val="16"/>
                <w:lang w:eastAsia="ru-RU"/>
              </w:rPr>
              <w:t>4.</w:t>
            </w:r>
          </w:p>
        </w:tc>
        <w:tc>
          <w:tcPr>
            <w:tcW w:w="4958" w:type="dxa"/>
            <w:shd w:val="clear" w:color="auto" w:fill="auto"/>
          </w:tcPr>
          <w:p w:rsidR="00B55E62" w:rsidRPr="004D78F4" w:rsidRDefault="00B55E62" w:rsidP="00B55E62">
            <w:pPr>
              <w:pStyle w:val="TableParagraph"/>
              <w:spacing w:before="20"/>
              <w:ind w:left="105"/>
              <w:rPr>
                <w:color w:val="000000"/>
                <w:sz w:val="16"/>
                <w:szCs w:val="16"/>
                <w:lang w:eastAsia="ru-RU"/>
              </w:rPr>
            </w:pPr>
            <w:r w:rsidRPr="004D78F4">
              <w:rPr>
                <w:color w:val="000000"/>
                <w:sz w:val="16"/>
                <w:szCs w:val="16"/>
                <w:lang w:eastAsia="ru-RU"/>
              </w:rPr>
              <w:t>Рассветовская библиотека-филиал</w:t>
            </w:r>
          </w:p>
        </w:tc>
        <w:tc>
          <w:tcPr>
            <w:tcW w:w="1559" w:type="dxa"/>
            <w:shd w:val="clear" w:color="auto" w:fill="auto"/>
            <w:vAlign w:val="center"/>
          </w:tcPr>
          <w:p w:rsidR="00B55E62" w:rsidRPr="00CE3303" w:rsidRDefault="00B55E62" w:rsidP="00B55E62">
            <w:pPr>
              <w:pStyle w:val="TableParagraph"/>
              <w:ind w:left="451" w:right="27"/>
              <w:jc w:val="center"/>
              <w:rPr>
                <w:sz w:val="16"/>
                <w:szCs w:val="16"/>
              </w:rPr>
            </w:pPr>
            <w:r w:rsidRPr="00CE3303">
              <w:rPr>
                <w:sz w:val="16"/>
                <w:szCs w:val="16"/>
              </w:rPr>
              <w:t>152</w:t>
            </w:r>
          </w:p>
        </w:tc>
        <w:tc>
          <w:tcPr>
            <w:tcW w:w="1417" w:type="dxa"/>
            <w:shd w:val="clear" w:color="auto" w:fill="auto"/>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0</w:t>
            </w:r>
          </w:p>
        </w:tc>
        <w:tc>
          <w:tcPr>
            <w:tcW w:w="1240" w:type="dxa"/>
            <w:shd w:val="clear" w:color="auto" w:fill="auto"/>
            <w:vAlign w:val="center"/>
          </w:tcPr>
          <w:p w:rsidR="00B55E62" w:rsidRPr="00CE3303" w:rsidRDefault="00B55E62" w:rsidP="00B55E62">
            <w:pPr>
              <w:pStyle w:val="TableParagraph"/>
              <w:ind w:left="451" w:right="27"/>
              <w:rPr>
                <w:sz w:val="16"/>
                <w:szCs w:val="16"/>
              </w:rPr>
            </w:pPr>
            <w:r>
              <w:rPr>
                <w:sz w:val="16"/>
                <w:szCs w:val="16"/>
              </w:rPr>
              <w:t>0</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73" w:lineRule="exact"/>
              <w:ind w:left="321"/>
              <w:rPr>
                <w:color w:val="000000"/>
                <w:sz w:val="16"/>
                <w:szCs w:val="16"/>
                <w:lang w:eastAsia="ru-RU"/>
              </w:rPr>
            </w:pPr>
            <w:r w:rsidRPr="004D78F4">
              <w:rPr>
                <w:color w:val="000000"/>
                <w:sz w:val="16"/>
                <w:szCs w:val="16"/>
                <w:lang w:eastAsia="ru-RU"/>
              </w:rPr>
              <w:t>5.</w:t>
            </w:r>
          </w:p>
        </w:tc>
        <w:tc>
          <w:tcPr>
            <w:tcW w:w="4958" w:type="dxa"/>
            <w:shd w:val="clear" w:color="auto" w:fill="auto"/>
          </w:tcPr>
          <w:p w:rsidR="00B55E62" w:rsidRPr="004D78F4" w:rsidRDefault="00B55E62" w:rsidP="00B55E62">
            <w:pPr>
              <w:pStyle w:val="TableParagraph"/>
              <w:spacing w:before="25"/>
              <w:ind w:left="105"/>
              <w:rPr>
                <w:color w:val="000000"/>
                <w:sz w:val="16"/>
                <w:szCs w:val="16"/>
                <w:lang w:eastAsia="ru-RU"/>
              </w:rPr>
            </w:pPr>
            <w:r w:rsidRPr="004D78F4">
              <w:rPr>
                <w:color w:val="000000"/>
                <w:sz w:val="16"/>
                <w:szCs w:val="16"/>
                <w:lang w:eastAsia="ru-RU"/>
              </w:rPr>
              <w:t>Рыбаловская библиотека-филиал</w:t>
            </w:r>
          </w:p>
        </w:tc>
        <w:tc>
          <w:tcPr>
            <w:tcW w:w="1559" w:type="dxa"/>
            <w:shd w:val="clear" w:color="auto" w:fill="auto"/>
            <w:vAlign w:val="center"/>
          </w:tcPr>
          <w:p w:rsidR="00B55E62" w:rsidRPr="00CE3303" w:rsidRDefault="00B55E62" w:rsidP="00B55E62">
            <w:pPr>
              <w:pStyle w:val="TableParagraph"/>
              <w:ind w:left="451" w:right="27"/>
              <w:jc w:val="center"/>
              <w:rPr>
                <w:sz w:val="16"/>
                <w:szCs w:val="16"/>
              </w:rPr>
            </w:pPr>
            <w:r w:rsidRPr="00CE3303">
              <w:rPr>
                <w:sz w:val="16"/>
                <w:szCs w:val="16"/>
              </w:rPr>
              <w:t>159</w:t>
            </w:r>
          </w:p>
        </w:tc>
        <w:tc>
          <w:tcPr>
            <w:tcW w:w="1417" w:type="dxa"/>
            <w:shd w:val="clear" w:color="auto" w:fill="auto"/>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0</w:t>
            </w:r>
          </w:p>
        </w:tc>
        <w:tc>
          <w:tcPr>
            <w:tcW w:w="1240" w:type="dxa"/>
            <w:shd w:val="clear" w:color="auto" w:fill="auto"/>
            <w:vAlign w:val="center"/>
          </w:tcPr>
          <w:p w:rsidR="00B55E62" w:rsidRPr="00CE3303" w:rsidRDefault="00B55E62" w:rsidP="00B55E62">
            <w:pPr>
              <w:pStyle w:val="TableParagraph"/>
              <w:ind w:left="451" w:right="27"/>
              <w:rPr>
                <w:sz w:val="16"/>
                <w:szCs w:val="16"/>
              </w:rPr>
            </w:pPr>
            <w:r>
              <w:rPr>
                <w:sz w:val="16"/>
                <w:szCs w:val="16"/>
              </w:rPr>
              <w:t>0</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68" w:lineRule="exact"/>
              <w:ind w:left="321"/>
              <w:rPr>
                <w:color w:val="000000"/>
                <w:sz w:val="16"/>
                <w:szCs w:val="16"/>
                <w:lang w:eastAsia="ru-RU"/>
              </w:rPr>
            </w:pPr>
            <w:r w:rsidRPr="004D78F4">
              <w:rPr>
                <w:color w:val="000000"/>
                <w:sz w:val="16"/>
                <w:szCs w:val="16"/>
                <w:lang w:eastAsia="ru-RU"/>
              </w:rPr>
              <w:t>6.</w:t>
            </w:r>
          </w:p>
        </w:tc>
        <w:tc>
          <w:tcPr>
            <w:tcW w:w="4958" w:type="dxa"/>
            <w:shd w:val="clear" w:color="auto" w:fill="auto"/>
          </w:tcPr>
          <w:p w:rsidR="00B55E62" w:rsidRPr="004D78F4" w:rsidRDefault="00B55E62" w:rsidP="00B55E62">
            <w:pPr>
              <w:pStyle w:val="TableParagraph"/>
              <w:spacing w:before="25"/>
              <w:ind w:left="105"/>
              <w:rPr>
                <w:color w:val="000000"/>
                <w:sz w:val="16"/>
                <w:szCs w:val="16"/>
                <w:lang w:eastAsia="ru-RU"/>
              </w:rPr>
            </w:pPr>
            <w:r w:rsidRPr="004D78F4">
              <w:rPr>
                <w:color w:val="000000"/>
                <w:sz w:val="16"/>
                <w:szCs w:val="16"/>
                <w:lang w:eastAsia="ru-RU"/>
              </w:rPr>
              <w:t>Томская библиотека -филиал</w:t>
            </w:r>
          </w:p>
        </w:tc>
        <w:tc>
          <w:tcPr>
            <w:tcW w:w="1559" w:type="dxa"/>
            <w:shd w:val="clear" w:color="auto" w:fill="auto"/>
            <w:vAlign w:val="center"/>
          </w:tcPr>
          <w:p w:rsidR="00B55E62" w:rsidRPr="00CE3303" w:rsidRDefault="00B55E62" w:rsidP="00B55E62">
            <w:pPr>
              <w:pStyle w:val="TableParagraph"/>
              <w:ind w:left="451" w:right="27"/>
              <w:jc w:val="center"/>
              <w:rPr>
                <w:sz w:val="16"/>
                <w:szCs w:val="16"/>
              </w:rPr>
            </w:pPr>
            <w:r w:rsidRPr="00CE3303">
              <w:rPr>
                <w:sz w:val="16"/>
                <w:szCs w:val="16"/>
              </w:rPr>
              <w:t>139</w:t>
            </w:r>
          </w:p>
        </w:tc>
        <w:tc>
          <w:tcPr>
            <w:tcW w:w="1417" w:type="dxa"/>
            <w:shd w:val="clear" w:color="auto" w:fill="auto"/>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0</w:t>
            </w:r>
          </w:p>
        </w:tc>
        <w:tc>
          <w:tcPr>
            <w:tcW w:w="1240" w:type="dxa"/>
            <w:shd w:val="clear" w:color="auto" w:fill="auto"/>
            <w:vAlign w:val="center"/>
          </w:tcPr>
          <w:p w:rsidR="00B55E62" w:rsidRPr="00CE3303" w:rsidRDefault="00B55E62" w:rsidP="00B55E62">
            <w:pPr>
              <w:pStyle w:val="TableParagraph"/>
              <w:ind w:left="451" w:right="27"/>
              <w:rPr>
                <w:sz w:val="16"/>
                <w:szCs w:val="16"/>
              </w:rPr>
            </w:pPr>
            <w:r>
              <w:rPr>
                <w:sz w:val="16"/>
                <w:szCs w:val="16"/>
              </w:rPr>
              <w:t>0</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68" w:lineRule="exact"/>
              <w:ind w:left="321"/>
              <w:rPr>
                <w:color w:val="000000"/>
                <w:sz w:val="16"/>
                <w:szCs w:val="16"/>
                <w:lang w:eastAsia="ru-RU"/>
              </w:rPr>
            </w:pPr>
            <w:r w:rsidRPr="004D78F4">
              <w:rPr>
                <w:color w:val="000000"/>
                <w:sz w:val="16"/>
                <w:szCs w:val="16"/>
                <w:lang w:eastAsia="ru-RU"/>
              </w:rPr>
              <w:t>7.</w:t>
            </w:r>
          </w:p>
        </w:tc>
        <w:tc>
          <w:tcPr>
            <w:tcW w:w="4958" w:type="dxa"/>
            <w:shd w:val="clear" w:color="auto" w:fill="auto"/>
          </w:tcPr>
          <w:p w:rsidR="00B55E62" w:rsidRPr="004D78F4" w:rsidRDefault="00B55E62" w:rsidP="00B55E62">
            <w:pPr>
              <w:pStyle w:val="TableParagraph"/>
              <w:spacing w:before="25"/>
              <w:ind w:left="105"/>
              <w:rPr>
                <w:color w:val="000000"/>
                <w:sz w:val="16"/>
                <w:szCs w:val="16"/>
                <w:lang w:eastAsia="ru-RU"/>
              </w:rPr>
            </w:pPr>
            <w:r>
              <w:rPr>
                <w:color w:val="000000"/>
                <w:sz w:val="16"/>
                <w:szCs w:val="16"/>
                <w:lang w:eastAsia="ru-RU"/>
              </w:rPr>
              <w:t>Калтайская библиотека-филиал</w:t>
            </w:r>
          </w:p>
        </w:tc>
        <w:tc>
          <w:tcPr>
            <w:tcW w:w="1559" w:type="dxa"/>
            <w:shd w:val="clear" w:color="auto" w:fill="auto"/>
            <w:vAlign w:val="center"/>
          </w:tcPr>
          <w:p w:rsidR="00B55E62" w:rsidRPr="00CE3303" w:rsidRDefault="00B55E62" w:rsidP="00B55E62">
            <w:pPr>
              <w:pStyle w:val="TableParagraph"/>
              <w:ind w:left="19" w:right="27"/>
              <w:jc w:val="center"/>
              <w:rPr>
                <w:sz w:val="16"/>
                <w:szCs w:val="16"/>
              </w:rPr>
            </w:pPr>
            <w:r w:rsidRPr="00CE3303">
              <w:rPr>
                <w:sz w:val="16"/>
                <w:szCs w:val="16"/>
              </w:rPr>
              <w:t>0</w:t>
            </w:r>
          </w:p>
        </w:tc>
        <w:tc>
          <w:tcPr>
            <w:tcW w:w="1417" w:type="dxa"/>
            <w:shd w:val="clear" w:color="auto" w:fill="auto"/>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115</w:t>
            </w:r>
          </w:p>
        </w:tc>
        <w:tc>
          <w:tcPr>
            <w:tcW w:w="1240"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0</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68" w:lineRule="exact"/>
              <w:ind w:left="321"/>
              <w:rPr>
                <w:color w:val="000000"/>
                <w:sz w:val="16"/>
                <w:szCs w:val="16"/>
                <w:lang w:eastAsia="ru-RU"/>
              </w:rPr>
            </w:pPr>
            <w:r w:rsidRPr="004D78F4">
              <w:rPr>
                <w:color w:val="000000"/>
                <w:sz w:val="16"/>
                <w:szCs w:val="16"/>
                <w:lang w:eastAsia="ru-RU"/>
              </w:rPr>
              <w:t>8.</w:t>
            </w:r>
          </w:p>
        </w:tc>
        <w:tc>
          <w:tcPr>
            <w:tcW w:w="4958" w:type="dxa"/>
            <w:shd w:val="clear" w:color="auto" w:fill="auto"/>
          </w:tcPr>
          <w:p w:rsidR="00B55E62" w:rsidRDefault="00B55E62" w:rsidP="00B55E62">
            <w:pPr>
              <w:pStyle w:val="TableParagraph"/>
              <w:spacing w:before="25"/>
              <w:ind w:left="105"/>
              <w:rPr>
                <w:color w:val="000000"/>
                <w:sz w:val="16"/>
                <w:szCs w:val="16"/>
                <w:lang w:eastAsia="ru-RU"/>
              </w:rPr>
            </w:pPr>
            <w:r>
              <w:rPr>
                <w:color w:val="000000"/>
                <w:sz w:val="16"/>
                <w:szCs w:val="16"/>
                <w:lang w:eastAsia="ru-RU"/>
              </w:rPr>
              <w:t>Кафтанчиковская библиотека-филиал</w:t>
            </w:r>
          </w:p>
        </w:tc>
        <w:tc>
          <w:tcPr>
            <w:tcW w:w="1559" w:type="dxa"/>
            <w:shd w:val="clear" w:color="auto" w:fill="auto"/>
            <w:vAlign w:val="center"/>
          </w:tcPr>
          <w:p w:rsidR="00B55E62" w:rsidRPr="00CE3303" w:rsidRDefault="00B55E62" w:rsidP="00B55E62">
            <w:pPr>
              <w:pStyle w:val="TableParagraph"/>
              <w:ind w:left="19" w:right="27"/>
              <w:jc w:val="center"/>
              <w:rPr>
                <w:sz w:val="16"/>
                <w:szCs w:val="16"/>
              </w:rPr>
            </w:pPr>
            <w:r w:rsidRPr="00CE3303">
              <w:rPr>
                <w:sz w:val="16"/>
                <w:szCs w:val="16"/>
              </w:rPr>
              <w:t>0</w:t>
            </w:r>
          </w:p>
        </w:tc>
        <w:tc>
          <w:tcPr>
            <w:tcW w:w="1417" w:type="dxa"/>
            <w:shd w:val="clear" w:color="auto" w:fill="auto"/>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120</w:t>
            </w:r>
          </w:p>
        </w:tc>
        <w:tc>
          <w:tcPr>
            <w:tcW w:w="1240"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0</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68" w:lineRule="exact"/>
              <w:ind w:left="321"/>
              <w:rPr>
                <w:color w:val="000000"/>
                <w:sz w:val="16"/>
                <w:szCs w:val="16"/>
                <w:lang w:eastAsia="ru-RU"/>
              </w:rPr>
            </w:pPr>
            <w:r w:rsidRPr="004D78F4">
              <w:rPr>
                <w:color w:val="000000"/>
                <w:sz w:val="16"/>
                <w:szCs w:val="16"/>
                <w:lang w:eastAsia="ru-RU"/>
              </w:rPr>
              <w:t>9.</w:t>
            </w:r>
          </w:p>
        </w:tc>
        <w:tc>
          <w:tcPr>
            <w:tcW w:w="4958" w:type="dxa"/>
            <w:shd w:val="clear" w:color="auto" w:fill="auto"/>
          </w:tcPr>
          <w:p w:rsidR="00B55E62" w:rsidRPr="004D78F4" w:rsidRDefault="00B55E62" w:rsidP="00B55E62">
            <w:pPr>
              <w:pStyle w:val="TableParagraph"/>
              <w:spacing w:before="20"/>
              <w:ind w:left="105"/>
              <w:rPr>
                <w:color w:val="000000"/>
                <w:sz w:val="16"/>
                <w:szCs w:val="16"/>
                <w:lang w:eastAsia="ru-RU"/>
              </w:rPr>
            </w:pPr>
            <w:r w:rsidRPr="004D78F4">
              <w:rPr>
                <w:color w:val="000000"/>
                <w:sz w:val="16"/>
                <w:szCs w:val="16"/>
                <w:lang w:eastAsia="ru-RU"/>
              </w:rPr>
              <w:t>Моряковская библиотека-филиал</w:t>
            </w:r>
          </w:p>
        </w:tc>
        <w:tc>
          <w:tcPr>
            <w:tcW w:w="1559" w:type="dxa"/>
            <w:shd w:val="clear" w:color="auto" w:fill="auto"/>
            <w:vAlign w:val="center"/>
          </w:tcPr>
          <w:p w:rsidR="00B55E62" w:rsidRPr="00CE3303" w:rsidRDefault="00B55E62" w:rsidP="00B55E62">
            <w:pPr>
              <w:pStyle w:val="TableParagraph"/>
              <w:ind w:left="19" w:right="27"/>
              <w:jc w:val="center"/>
              <w:rPr>
                <w:sz w:val="16"/>
                <w:szCs w:val="16"/>
              </w:rPr>
            </w:pPr>
            <w:r w:rsidRPr="00CE3303">
              <w:rPr>
                <w:sz w:val="16"/>
                <w:szCs w:val="16"/>
              </w:rPr>
              <w:t>0</w:t>
            </w:r>
          </w:p>
        </w:tc>
        <w:tc>
          <w:tcPr>
            <w:tcW w:w="1417" w:type="dxa"/>
            <w:shd w:val="clear" w:color="auto" w:fill="auto"/>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140</w:t>
            </w:r>
          </w:p>
        </w:tc>
        <w:tc>
          <w:tcPr>
            <w:tcW w:w="1240"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0</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68" w:lineRule="exact"/>
              <w:ind w:left="263"/>
              <w:rPr>
                <w:color w:val="000000"/>
                <w:sz w:val="16"/>
                <w:szCs w:val="16"/>
                <w:lang w:eastAsia="ru-RU"/>
              </w:rPr>
            </w:pPr>
            <w:r w:rsidRPr="004D78F4">
              <w:rPr>
                <w:color w:val="000000"/>
                <w:sz w:val="16"/>
                <w:szCs w:val="16"/>
                <w:lang w:eastAsia="ru-RU"/>
              </w:rPr>
              <w:t>10.</w:t>
            </w:r>
          </w:p>
        </w:tc>
        <w:tc>
          <w:tcPr>
            <w:tcW w:w="4958" w:type="dxa"/>
            <w:shd w:val="clear" w:color="auto" w:fill="auto"/>
          </w:tcPr>
          <w:p w:rsidR="00B55E62" w:rsidRPr="004D78F4" w:rsidRDefault="00B55E62" w:rsidP="00B55E62">
            <w:pPr>
              <w:pStyle w:val="TableParagraph"/>
              <w:spacing w:before="20"/>
              <w:ind w:left="105"/>
              <w:rPr>
                <w:color w:val="000000"/>
                <w:sz w:val="16"/>
                <w:szCs w:val="16"/>
                <w:lang w:eastAsia="ru-RU"/>
              </w:rPr>
            </w:pPr>
            <w:r>
              <w:rPr>
                <w:color w:val="000000"/>
                <w:sz w:val="16"/>
                <w:szCs w:val="16"/>
                <w:lang w:eastAsia="ru-RU"/>
              </w:rPr>
              <w:t xml:space="preserve">Новорождественская </w:t>
            </w:r>
            <w:r w:rsidRPr="004D78F4">
              <w:rPr>
                <w:color w:val="000000"/>
                <w:sz w:val="16"/>
                <w:szCs w:val="16"/>
                <w:lang w:eastAsia="ru-RU"/>
              </w:rPr>
              <w:t>библиотека-филиал</w:t>
            </w:r>
          </w:p>
        </w:tc>
        <w:tc>
          <w:tcPr>
            <w:tcW w:w="1559" w:type="dxa"/>
            <w:shd w:val="clear" w:color="auto" w:fill="auto"/>
            <w:vAlign w:val="center"/>
          </w:tcPr>
          <w:p w:rsidR="00B55E62" w:rsidRPr="00CE3303" w:rsidRDefault="00B55E62" w:rsidP="00B55E62">
            <w:pPr>
              <w:pStyle w:val="TableParagraph"/>
              <w:ind w:left="19" w:right="27"/>
              <w:jc w:val="center"/>
              <w:rPr>
                <w:sz w:val="16"/>
                <w:szCs w:val="16"/>
              </w:rPr>
            </w:pPr>
            <w:r w:rsidRPr="00CE3303">
              <w:rPr>
                <w:sz w:val="16"/>
                <w:szCs w:val="16"/>
              </w:rPr>
              <w:t>0</w:t>
            </w:r>
          </w:p>
        </w:tc>
        <w:tc>
          <w:tcPr>
            <w:tcW w:w="1417" w:type="dxa"/>
            <w:shd w:val="clear" w:color="auto" w:fill="auto"/>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116</w:t>
            </w:r>
          </w:p>
        </w:tc>
        <w:tc>
          <w:tcPr>
            <w:tcW w:w="1240"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0</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68" w:lineRule="exact"/>
              <w:ind w:left="263"/>
              <w:rPr>
                <w:color w:val="000000"/>
                <w:sz w:val="16"/>
                <w:szCs w:val="16"/>
                <w:lang w:eastAsia="ru-RU"/>
              </w:rPr>
            </w:pPr>
            <w:r w:rsidRPr="004D78F4">
              <w:rPr>
                <w:color w:val="000000"/>
                <w:sz w:val="16"/>
                <w:szCs w:val="16"/>
                <w:lang w:eastAsia="ru-RU"/>
              </w:rPr>
              <w:t>11.</w:t>
            </w:r>
          </w:p>
        </w:tc>
        <w:tc>
          <w:tcPr>
            <w:tcW w:w="4958" w:type="dxa"/>
            <w:shd w:val="clear" w:color="auto" w:fill="auto"/>
          </w:tcPr>
          <w:p w:rsidR="00B55E62" w:rsidRDefault="00B55E62" w:rsidP="00B55E62">
            <w:pPr>
              <w:pStyle w:val="TableParagraph"/>
              <w:spacing w:before="20"/>
              <w:ind w:left="105"/>
              <w:rPr>
                <w:color w:val="000000"/>
                <w:sz w:val="16"/>
                <w:szCs w:val="16"/>
                <w:lang w:eastAsia="ru-RU"/>
              </w:rPr>
            </w:pPr>
            <w:r>
              <w:rPr>
                <w:color w:val="000000"/>
                <w:sz w:val="16"/>
                <w:szCs w:val="16"/>
                <w:lang w:eastAsia="ru-RU"/>
              </w:rPr>
              <w:t xml:space="preserve">Петуховская </w:t>
            </w:r>
            <w:r w:rsidRPr="004D78F4">
              <w:rPr>
                <w:color w:val="000000"/>
                <w:sz w:val="16"/>
                <w:szCs w:val="16"/>
                <w:lang w:eastAsia="ru-RU"/>
              </w:rPr>
              <w:t>библиотека-филиал</w:t>
            </w:r>
          </w:p>
        </w:tc>
        <w:tc>
          <w:tcPr>
            <w:tcW w:w="1559" w:type="dxa"/>
            <w:shd w:val="clear" w:color="auto" w:fill="auto"/>
            <w:vAlign w:val="center"/>
          </w:tcPr>
          <w:p w:rsidR="00B55E62" w:rsidRPr="00CE3303" w:rsidRDefault="00B55E62" w:rsidP="00B55E62">
            <w:pPr>
              <w:pStyle w:val="TableParagraph"/>
              <w:ind w:left="19" w:right="27"/>
              <w:jc w:val="center"/>
              <w:rPr>
                <w:sz w:val="16"/>
                <w:szCs w:val="16"/>
              </w:rPr>
            </w:pPr>
            <w:r w:rsidRPr="00CE3303">
              <w:rPr>
                <w:sz w:val="16"/>
                <w:szCs w:val="16"/>
              </w:rPr>
              <w:t>0</w:t>
            </w:r>
          </w:p>
        </w:tc>
        <w:tc>
          <w:tcPr>
            <w:tcW w:w="1417" w:type="dxa"/>
            <w:shd w:val="clear" w:color="auto" w:fill="auto"/>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100</w:t>
            </w:r>
          </w:p>
        </w:tc>
        <w:tc>
          <w:tcPr>
            <w:tcW w:w="1240"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0</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73" w:lineRule="exact"/>
              <w:ind w:left="263"/>
              <w:rPr>
                <w:color w:val="000000"/>
                <w:sz w:val="16"/>
                <w:szCs w:val="16"/>
                <w:lang w:eastAsia="ru-RU"/>
              </w:rPr>
            </w:pPr>
            <w:r w:rsidRPr="004D78F4">
              <w:rPr>
                <w:color w:val="000000"/>
                <w:sz w:val="16"/>
                <w:szCs w:val="16"/>
                <w:lang w:eastAsia="ru-RU"/>
              </w:rPr>
              <w:t>12.</w:t>
            </w:r>
          </w:p>
        </w:tc>
        <w:tc>
          <w:tcPr>
            <w:tcW w:w="4958" w:type="dxa"/>
            <w:shd w:val="clear" w:color="auto" w:fill="auto"/>
          </w:tcPr>
          <w:p w:rsidR="00B55E62" w:rsidRDefault="00B55E62" w:rsidP="00B55E62">
            <w:pPr>
              <w:pStyle w:val="TableParagraph"/>
              <w:spacing w:before="20"/>
              <w:ind w:left="105"/>
              <w:rPr>
                <w:color w:val="000000"/>
                <w:sz w:val="16"/>
                <w:szCs w:val="16"/>
                <w:lang w:eastAsia="ru-RU"/>
              </w:rPr>
            </w:pPr>
            <w:r>
              <w:rPr>
                <w:color w:val="000000"/>
                <w:sz w:val="16"/>
                <w:szCs w:val="16"/>
                <w:lang w:eastAsia="ru-RU"/>
              </w:rPr>
              <w:t xml:space="preserve">Спасояйская </w:t>
            </w:r>
            <w:r w:rsidRPr="004D78F4">
              <w:rPr>
                <w:color w:val="000000"/>
                <w:sz w:val="16"/>
                <w:szCs w:val="16"/>
                <w:lang w:eastAsia="ru-RU"/>
              </w:rPr>
              <w:t>библиотека-филиал</w:t>
            </w:r>
          </w:p>
        </w:tc>
        <w:tc>
          <w:tcPr>
            <w:tcW w:w="1559" w:type="dxa"/>
            <w:shd w:val="clear" w:color="auto" w:fill="auto"/>
            <w:vAlign w:val="center"/>
          </w:tcPr>
          <w:p w:rsidR="00B55E62" w:rsidRPr="00CE3303" w:rsidRDefault="00B55E62" w:rsidP="00B55E62">
            <w:pPr>
              <w:pStyle w:val="TableParagraph"/>
              <w:ind w:left="19" w:right="27"/>
              <w:jc w:val="center"/>
              <w:rPr>
                <w:sz w:val="16"/>
                <w:szCs w:val="16"/>
              </w:rPr>
            </w:pPr>
            <w:r w:rsidRPr="00CE3303">
              <w:rPr>
                <w:sz w:val="16"/>
                <w:szCs w:val="16"/>
              </w:rPr>
              <w:t>0</w:t>
            </w:r>
          </w:p>
        </w:tc>
        <w:tc>
          <w:tcPr>
            <w:tcW w:w="1417" w:type="dxa"/>
            <w:shd w:val="clear" w:color="auto" w:fill="auto"/>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100</w:t>
            </w:r>
          </w:p>
        </w:tc>
        <w:tc>
          <w:tcPr>
            <w:tcW w:w="1240"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0</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73" w:lineRule="exact"/>
              <w:ind w:left="263"/>
              <w:rPr>
                <w:color w:val="000000"/>
                <w:sz w:val="16"/>
                <w:szCs w:val="16"/>
                <w:lang w:eastAsia="ru-RU"/>
              </w:rPr>
            </w:pPr>
            <w:r>
              <w:rPr>
                <w:color w:val="000000"/>
                <w:sz w:val="16"/>
                <w:szCs w:val="16"/>
                <w:lang w:eastAsia="ru-RU"/>
              </w:rPr>
              <w:t>13.</w:t>
            </w:r>
          </w:p>
        </w:tc>
        <w:tc>
          <w:tcPr>
            <w:tcW w:w="4958" w:type="dxa"/>
            <w:shd w:val="clear" w:color="auto" w:fill="auto"/>
          </w:tcPr>
          <w:p w:rsidR="00B55E62" w:rsidRDefault="00B55E62" w:rsidP="00B55E62">
            <w:pPr>
              <w:pStyle w:val="TableParagraph"/>
              <w:spacing w:before="20"/>
              <w:ind w:left="105"/>
              <w:rPr>
                <w:color w:val="000000"/>
                <w:sz w:val="16"/>
                <w:szCs w:val="16"/>
                <w:lang w:eastAsia="ru-RU"/>
              </w:rPr>
            </w:pPr>
            <w:r>
              <w:rPr>
                <w:color w:val="000000"/>
                <w:sz w:val="16"/>
                <w:szCs w:val="16"/>
                <w:lang w:eastAsia="ru-RU"/>
              </w:rPr>
              <w:t>Богашевская библиотека-филиал</w:t>
            </w:r>
          </w:p>
        </w:tc>
        <w:tc>
          <w:tcPr>
            <w:tcW w:w="1559"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0</w:t>
            </w:r>
          </w:p>
        </w:tc>
        <w:tc>
          <w:tcPr>
            <w:tcW w:w="1417" w:type="dxa"/>
            <w:shd w:val="clear" w:color="auto" w:fill="auto"/>
            <w:vAlign w:val="center"/>
          </w:tcPr>
          <w:p w:rsidR="00B55E62" w:rsidRDefault="00B55E62" w:rsidP="00B55E62">
            <w:pPr>
              <w:snapToGrid w:val="0"/>
              <w:jc w:val="center"/>
              <w:rPr>
                <w:color w:val="000000"/>
                <w:sz w:val="16"/>
                <w:szCs w:val="16"/>
                <w:shd w:val="clear" w:color="auto" w:fill="FFFFFF"/>
              </w:rPr>
            </w:pPr>
            <w:r>
              <w:rPr>
                <w:color w:val="000000"/>
                <w:sz w:val="16"/>
                <w:szCs w:val="16"/>
                <w:shd w:val="clear" w:color="auto" w:fill="FFFFFF"/>
              </w:rPr>
              <w:t>0</w:t>
            </w:r>
          </w:p>
        </w:tc>
        <w:tc>
          <w:tcPr>
            <w:tcW w:w="1240"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105</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73" w:lineRule="exact"/>
              <w:ind w:left="263"/>
              <w:rPr>
                <w:color w:val="000000"/>
                <w:sz w:val="16"/>
                <w:szCs w:val="16"/>
                <w:lang w:eastAsia="ru-RU"/>
              </w:rPr>
            </w:pPr>
            <w:r>
              <w:rPr>
                <w:color w:val="000000"/>
                <w:sz w:val="16"/>
                <w:szCs w:val="16"/>
                <w:lang w:eastAsia="ru-RU"/>
              </w:rPr>
              <w:t>14.</w:t>
            </w:r>
          </w:p>
        </w:tc>
        <w:tc>
          <w:tcPr>
            <w:tcW w:w="4958" w:type="dxa"/>
            <w:shd w:val="clear" w:color="auto" w:fill="auto"/>
          </w:tcPr>
          <w:p w:rsidR="00B55E62" w:rsidRDefault="00B55E62" w:rsidP="00B55E62">
            <w:pPr>
              <w:pStyle w:val="TableParagraph"/>
              <w:spacing w:before="20"/>
              <w:ind w:left="105"/>
              <w:rPr>
                <w:color w:val="000000"/>
                <w:sz w:val="16"/>
                <w:szCs w:val="16"/>
                <w:lang w:eastAsia="ru-RU"/>
              </w:rPr>
            </w:pPr>
            <w:r>
              <w:rPr>
                <w:color w:val="000000"/>
                <w:sz w:val="16"/>
                <w:szCs w:val="16"/>
                <w:lang w:eastAsia="ru-RU"/>
              </w:rPr>
              <w:t>Кисловская библиотека-филиал</w:t>
            </w:r>
          </w:p>
        </w:tc>
        <w:tc>
          <w:tcPr>
            <w:tcW w:w="1559"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0</w:t>
            </w:r>
          </w:p>
        </w:tc>
        <w:tc>
          <w:tcPr>
            <w:tcW w:w="1417" w:type="dxa"/>
            <w:shd w:val="clear" w:color="auto" w:fill="auto"/>
            <w:vAlign w:val="center"/>
          </w:tcPr>
          <w:p w:rsidR="00B55E62" w:rsidRDefault="00B55E62" w:rsidP="00B55E62">
            <w:pPr>
              <w:snapToGrid w:val="0"/>
              <w:jc w:val="center"/>
              <w:rPr>
                <w:color w:val="000000"/>
                <w:sz w:val="16"/>
                <w:szCs w:val="16"/>
                <w:shd w:val="clear" w:color="auto" w:fill="FFFFFF"/>
              </w:rPr>
            </w:pPr>
            <w:r>
              <w:rPr>
                <w:color w:val="000000"/>
                <w:sz w:val="16"/>
                <w:szCs w:val="16"/>
                <w:shd w:val="clear" w:color="auto" w:fill="FFFFFF"/>
              </w:rPr>
              <w:t>0</w:t>
            </w:r>
          </w:p>
        </w:tc>
        <w:tc>
          <w:tcPr>
            <w:tcW w:w="1240"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101</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73" w:lineRule="exact"/>
              <w:ind w:left="263"/>
              <w:rPr>
                <w:color w:val="000000"/>
                <w:sz w:val="16"/>
                <w:szCs w:val="16"/>
                <w:lang w:eastAsia="ru-RU"/>
              </w:rPr>
            </w:pPr>
            <w:r>
              <w:rPr>
                <w:color w:val="000000"/>
                <w:sz w:val="16"/>
                <w:szCs w:val="16"/>
                <w:lang w:eastAsia="ru-RU"/>
              </w:rPr>
              <w:t>15.</w:t>
            </w:r>
          </w:p>
        </w:tc>
        <w:tc>
          <w:tcPr>
            <w:tcW w:w="4958" w:type="dxa"/>
            <w:shd w:val="clear" w:color="auto" w:fill="auto"/>
          </w:tcPr>
          <w:p w:rsidR="00B55E62" w:rsidRDefault="00B55E62" w:rsidP="00B55E62">
            <w:pPr>
              <w:pStyle w:val="TableParagraph"/>
              <w:spacing w:before="20"/>
              <w:ind w:left="105"/>
              <w:rPr>
                <w:color w:val="000000"/>
                <w:sz w:val="16"/>
                <w:szCs w:val="16"/>
                <w:lang w:eastAsia="ru-RU"/>
              </w:rPr>
            </w:pPr>
            <w:r>
              <w:rPr>
                <w:color w:val="000000"/>
                <w:sz w:val="16"/>
                <w:szCs w:val="16"/>
                <w:lang w:eastAsia="ru-RU"/>
              </w:rPr>
              <w:t>Октябрьская библиотека-филиал</w:t>
            </w:r>
          </w:p>
        </w:tc>
        <w:tc>
          <w:tcPr>
            <w:tcW w:w="1559"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0</w:t>
            </w:r>
          </w:p>
        </w:tc>
        <w:tc>
          <w:tcPr>
            <w:tcW w:w="1417" w:type="dxa"/>
            <w:shd w:val="clear" w:color="auto" w:fill="auto"/>
            <w:vAlign w:val="center"/>
          </w:tcPr>
          <w:p w:rsidR="00B55E62" w:rsidRDefault="00B55E62" w:rsidP="00B55E62">
            <w:pPr>
              <w:snapToGrid w:val="0"/>
              <w:jc w:val="center"/>
              <w:rPr>
                <w:color w:val="000000"/>
                <w:sz w:val="16"/>
                <w:szCs w:val="16"/>
                <w:shd w:val="clear" w:color="auto" w:fill="FFFFFF"/>
              </w:rPr>
            </w:pPr>
            <w:r>
              <w:rPr>
                <w:color w:val="000000"/>
                <w:sz w:val="16"/>
                <w:szCs w:val="16"/>
                <w:shd w:val="clear" w:color="auto" w:fill="FFFFFF"/>
              </w:rPr>
              <w:t>0</w:t>
            </w:r>
          </w:p>
        </w:tc>
        <w:tc>
          <w:tcPr>
            <w:tcW w:w="1240"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111</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73" w:lineRule="exact"/>
              <w:ind w:left="263"/>
              <w:rPr>
                <w:color w:val="000000"/>
                <w:sz w:val="16"/>
                <w:szCs w:val="16"/>
                <w:lang w:eastAsia="ru-RU"/>
              </w:rPr>
            </w:pPr>
            <w:r>
              <w:rPr>
                <w:color w:val="000000"/>
                <w:sz w:val="16"/>
                <w:szCs w:val="16"/>
                <w:lang w:eastAsia="ru-RU"/>
              </w:rPr>
              <w:t>16.</w:t>
            </w:r>
          </w:p>
        </w:tc>
        <w:tc>
          <w:tcPr>
            <w:tcW w:w="4958" w:type="dxa"/>
            <w:shd w:val="clear" w:color="auto" w:fill="auto"/>
          </w:tcPr>
          <w:p w:rsidR="00B55E62" w:rsidRDefault="00B55E62" w:rsidP="00B55E62">
            <w:pPr>
              <w:pStyle w:val="TableParagraph"/>
              <w:spacing w:before="20"/>
              <w:ind w:left="105"/>
              <w:rPr>
                <w:color w:val="000000"/>
                <w:sz w:val="16"/>
                <w:szCs w:val="16"/>
                <w:lang w:eastAsia="ru-RU"/>
              </w:rPr>
            </w:pPr>
            <w:r>
              <w:rPr>
                <w:color w:val="000000"/>
                <w:sz w:val="16"/>
                <w:szCs w:val="16"/>
                <w:lang w:eastAsia="ru-RU"/>
              </w:rPr>
              <w:t>Курлекская  библиотека-филиал</w:t>
            </w:r>
          </w:p>
        </w:tc>
        <w:tc>
          <w:tcPr>
            <w:tcW w:w="1559"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0</w:t>
            </w:r>
          </w:p>
        </w:tc>
        <w:tc>
          <w:tcPr>
            <w:tcW w:w="1417" w:type="dxa"/>
            <w:shd w:val="clear" w:color="auto" w:fill="auto"/>
            <w:vAlign w:val="center"/>
          </w:tcPr>
          <w:p w:rsidR="00B55E62" w:rsidRDefault="00B55E62" w:rsidP="00B55E62">
            <w:pPr>
              <w:snapToGrid w:val="0"/>
              <w:jc w:val="center"/>
              <w:rPr>
                <w:color w:val="000000"/>
                <w:sz w:val="16"/>
                <w:szCs w:val="16"/>
                <w:shd w:val="clear" w:color="auto" w:fill="FFFFFF"/>
              </w:rPr>
            </w:pPr>
            <w:r>
              <w:rPr>
                <w:color w:val="000000"/>
                <w:sz w:val="16"/>
                <w:szCs w:val="16"/>
                <w:shd w:val="clear" w:color="auto" w:fill="FFFFFF"/>
              </w:rPr>
              <w:t>0</w:t>
            </w:r>
          </w:p>
        </w:tc>
        <w:tc>
          <w:tcPr>
            <w:tcW w:w="1240"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104</w:t>
            </w:r>
          </w:p>
        </w:tc>
      </w:tr>
      <w:tr w:rsidR="00B55E62" w:rsidRPr="009D45DA" w:rsidTr="00B55E62">
        <w:trPr>
          <w:trHeight w:val="350"/>
        </w:trPr>
        <w:tc>
          <w:tcPr>
            <w:tcW w:w="679" w:type="dxa"/>
            <w:shd w:val="clear" w:color="auto" w:fill="auto"/>
          </w:tcPr>
          <w:p w:rsidR="00B55E62" w:rsidRPr="004D78F4" w:rsidRDefault="00B55E62" w:rsidP="00B55E62">
            <w:pPr>
              <w:pStyle w:val="TableParagraph"/>
              <w:spacing w:line="273" w:lineRule="exact"/>
              <w:ind w:left="263"/>
              <w:rPr>
                <w:color w:val="000000"/>
                <w:sz w:val="16"/>
                <w:szCs w:val="16"/>
                <w:lang w:eastAsia="ru-RU"/>
              </w:rPr>
            </w:pPr>
            <w:r>
              <w:rPr>
                <w:color w:val="000000"/>
                <w:sz w:val="16"/>
                <w:szCs w:val="16"/>
                <w:lang w:eastAsia="ru-RU"/>
              </w:rPr>
              <w:t>17.</w:t>
            </w:r>
          </w:p>
        </w:tc>
        <w:tc>
          <w:tcPr>
            <w:tcW w:w="4958" w:type="dxa"/>
            <w:shd w:val="clear" w:color="auto" w:fill="auto"/>
          </w:tcPr>
          <w:p w:rsidR="00B55E62" w:rsidRDefault="00B55E62" w:rsidP="00B55E62">
            <w:pPr>
              <w:pStyle w:val="TableParagraph"/>
              <w:spacing w:before="20"/>
              <w:ind w:left="105"/>
              <w:rPr>
                <w:color w:val="000000"/>
                <w:sz w:val="16"/>
                <w:szCs w:val="16"/>
                <w:lang w:eastAsia="ru-RU"/>
              </w:rPr>
            </w:pPr>
            <w:r>
              <w:rPr>
                <w:color w:val="000000"/>
                <w:sz w:val="16"/>
                <w:szCs w:val="16"/>
                <w:lang w:eastAsia="ru-RU"/>
              </w:rPr>
              <w:t>Мирненская библиотека-филиал</w:t>
            </w:r>
          </w:p>
        </w:tc>
        <w:tc>
          <w:tcPr>
            <w:tcW w:w="1559"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0</w:t>
            </w:r>
          </w:p>
        </w:tc>
        <w:tc>
          <w:tcPr>
            <w:tcW w:w="1417" w:type="dxa"/>
            <w:shd w:val="clear" w:color="auto" w:fill="auto"/>
            <w:vAlign w:val="center"/>
          </w:tcPr>
          <w:p w:rsidR="00B55E62" w:rsidRDefault="00B55E62" w:rsidP="00B55E62">
            <w:pPr>
              <w:snapToGrid w:val="0"/>
              <w:jc w:val="center"/>
              <w:rPr>
                <w:color w:val="000000"/>
                <w:sz w:val="16"/>
                <w:szCs w:val="16"/>
                <w:shd w:val="clear" w:color="auto" w:fill="FFFFFF"/>
              </w:rPr>
            </w:pPr>
            <w:r>
              <w:rPr>
                <w:color w:val="000000"/>
                <w:sz w:val="16"/>
                <w:szCs w:val="16"/>
                <w:shd w:val="clear" w:color="auto" w:fill="FFFFFF"/>
              </w:rPr>
              <w:t>0</w:t>
            </w:r>
          </w:p>
        </w:tc>
        <w:tc>
          <w:tcPr>
            <w:tcW w:w="1240" w:type="dxa"/>
            <w:shd w:val="clear" w:color="auto" w:fill="auto"/>
            <w:vAlign w:val="center"/>
          </w:tcPr>
          <w:p w:rsidR="00B55E62" w:rsidRPr="00CE3303" w:rsidRDefault="00B55E62" w:rsidP="00B55E62">
            <w:pPr>
              <w:pStyle w:val="TableParagraph"/>
              <w:ind w:left="19" w:right="27"/>
              <w:jc w:val="center"/>
              <w:rPr>
                <w:sz w:val="16"/>
                <w:szCs w:val="16"/>
              </w:rPr>
            </w:pPr>
            <w:r>
              <w:rPr>
                <w:sz w:val="16"/>
                <w:szCs w:val="16"/>
              </w:rPr>
              <w:t>100</w:t>
            </w:r>
          </w:p>
        </w:tc>
      </w:tr>
      <w:tr w:rsidR="00B55E62" w:rsidRPr="009D45DA" w:rsidTr="00B55E62">
        <w:trPr>
          <w:trHeight w:val="350"/>
        </w:trPr>
        <w:tc>
          <w:tcPr>
            <w:tcW w:w="5637" w:type="dxa"/>
            <w:gridSpan w:val="2"/>
            <w:shd w:val="clear" w:color="auto" w:fill="auto"/>
            <w:vAlign w:val="center"/>
          </w:tcPr>
          <w:p w:rsidR="00B55E62" w:rsidRPr="009D45DA" w:rsidRDefault="00B55E62" w:rsidP="00B55E62">
            <w:pPr>
              <w:jc w:val="right"/>
              <w:rPr>
                <w:color w:val="000000"/>
                <w:sz w:val="16"/>
                <w:szCs w:val="16"/>
              </w:rPr>
            </w:pPr>
            <w:r w:rsidRPr="009D45DA">
              <w:rPr>
                <w:color w:val="000000"/>
                <w:sz w:val="16"/>
                <w:szCs w:val="16"/>
              </w:rPr>
              <w:t>Всего</w:t>
            </w:r>
          </w:p>
        </w:tc>
        <w:tc>
          <w:tcPr>
            <w:tcW w:w="1559" w:type="dxa"/>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718</w:t>
            </w:r>
          </w:p>
        </w:tc>
        <w:tc>
          <w:tcPr>
            <w:tcW w:w="1417" w:type="dxa"/>
            <w:shd w:val="clear" w:color="auto" w:fill="auto"/>
            <w:vAlign w:val="center"/>
          </w:tcPr>
          <w:p w:rsidR="00B55E62" w:rsidRPr="009D45DA" w:rsidRDefault="00B55E62" w:rsidP="00B55E62">
            <w:pPr>
              <w:snapToGrid w:val="0"/>
              <w:jc w:val="center"/>
              <w:rPr>
                <w:color w:val="000000"/>
                <w:sz w:val="16"/>
                <w:szCs w:val="16"/>
                <w:shd w:val="clear" w:color="auto" w:fill="FFFFFF"/>
              </w:rPr>
            </w:pPr>
            <w:r>
              <w:rPr>
                <w:color w:val="000000"/>
                <w:sz w:val="16"/>
                <w:szCs w:val="16"/>
                <w:shd w:val="clear" w:color="auto" w:fill="FFFFFF"/>
              </w:rPr>
              <w:t>774</w:t>
            </w:r>
          </w:p>
        </w:tc>
        <w:tc>
          <w:tcPr>
            <w:tcW w:w="1240" w:type="dxa"/>
            <w:shd w:val="clear" w:color="auto" w:fill="auto"/>
            <w:vAlign w:val="center"/>
          </w:tcPr>
          <w:p w:rsidR="00B55E62" w:rsidRPr="00335B2D" w:rsidRDefault="00B55E62" w:rsidP="00B55E62">
            <w:pPr>
              <w:snapToGrid w:val="0"/>
              <w:jc w:val="center"/>
              <w:rPr>
                <w:color w:val="000000"/>
                <w:sz w:val="16"/>
                <w:szCs w:val="16"/>
                <w:shd w:val="clear" w:color="auto" w:fill="FFFFFF"/>
              </w:rPr>
            </w:pPr>
            <w:r>
              <w:rPr>
                <w:color w:val="000000"/>
                <w:sz w:val="16"/>
                <w:szCs w:val="16"/>
                <w:shd w:val="clear" w:color="auto" w:fill="FFFFFF"/>
              </w:rPr>
              <w:t>691</w:t>
            </w:r>
          </w:p>
        </w:tc>
      </w:tr>
    </w:tbl>
    <w:p w:rsidR="0067097B" w:rsidRPr="001E3606" w:rsidRDefault="0067097B" w:rsidP="0067097B">
      <w:pPr>
        <w:ind w:firstLine="709"/>
        <w:jc w:val="both"/>
        <w:rPr>
          <w:b/>
          <w:color w:val="000000"/>
          <w:sz w:val="22"/>
          <w:szCs w:val="22"/>
        </w:rPr>
      </w:pPr>
      <w:r w:rsidRPr="001E3606">
        <w:rPr>
          <w:b/>
          <w:color w:val="000000"/>
          <w:sz w:val="22"/>
          <w:szCs w:val="22"/>
        </w:rPr>
        <w:t>5.8. Обеспечение сохранности библиотечных фондов.</w:t>
      </w:r>
    </w:p>
    <w:p w:rsidR="0067097B" w:rsidRPr="00AE612F" w:rsidRDefault="0067097B" w:rsidP="0067097B">
      <w:pPr>
        <w:ind w:firstLine="709"/>
        <w:jc w:val="both"/>
        <w:rPr>
          <w:color w:val="000000"/>
          <w:sz w:val="22"/>
          <w:szCs w:val="22"/>
        </w:rPr>
      </w:pPr>
    </w:p>
    <w:p w:rsidR="0067097B" w:rsidRPr="001E3606" w:rsidRDefault="0067097B" w:rsidP="0067097B">
      <w:pPr>
        <w:autoSpaceDE w:val="0"/>
        <w:autoSpaceDN w:val="0"/>
        <w:adjustRightInd w:val="0"/>
        <w:spacing w:after="47"/>
        <w:ind w:firstLine="708"/>
        <w:jc w:val="both"/>
        <w:rPr>
          <w:b/>
          <w:i/>
          <w:color w:val="000000"/>
          <w:sz w:val="22"/>
          <w:szCs w:val="22"/>
        </w:rPr>
      </w:pPr>
      <w:r w:rsidRPr="001E3606">
        <w:rPr>
          <w:b/>
          <w:color w:val="000000"/>
          <w:sz w:val="22"/>
          <w:szCs w:val="22"/>
        </w:rPr>
        <w:t xml:space="preserve">5.8.1. Соблюдение действующего порядка учета документов, входящих в состав библиотечного фонда, утвержденного приказом МК РФ от 08.10.2012 г. № 1077 </w:t>
      </w:r>
      <w:r w:rsidRPr="001E3606">
        <w:rPr>
          <w:b/>
          <w:i/>
          <w:color w:val="000000"/>
          <w:sz w:val="22"/>
          <w:szCs w:val="22"/>
        </w:rPr>
        <w:t xml:space="preserve">(с указанием нормативных актов). </w:t>
      </w:r>
    </w:p>
    <w:p w:rsidR="00CE3303" w:rsidRDefault="00CE3303" w:rsidP="00CE3303">
      <w:pPr>
        <w:pStyle w:val="a6"/>
        <w:spacing w:before="63" w:line="278" w:lineRule="auto"/>
        <w:ind w:right="-2" w:firstLine="710"/>
      </w:pPr>
      <w:r>
        <w:t>Учет</w:t>
      </w:r>
      <w:r>
        <w:rPr>
          <w:spacing w:val="1"/>
        </w:rPr>
        <w:t xml:space="preserve"> </w:t>
      </w:r>
      <w:r>
        <w:t>библиотечного</w:t>
      </w:r>
      <w:r>
        <w:rPr>
          <w:spacing w:val="1"/>
        </w:rPr>
        <w:t xml:space="preserve"> </w:t>
      </w:r>
      <w:r>
        <w:t>фонда</w:t>
      </w:r>
      <w:r>
        <w:rPr>
          <w:spacing w:val="1"/>
        </w:rPr>
        <w:t xml:space="preserve"> </w:t>
      </w:r>
      <w:r>
        <w:t>включает</w:t>
      </w:r>
      <w:r>
        <w:rPr>
          <w:spacing w:val="1"/>
        </w:rPr>
        <w:t xml:space="preserve"> </w:t>
      </w:r>
      <w:r>
        <w:t>регистрацию</w:t>
      </w:r>
      <w:r>
        <w:rPr>
          <w:spacing w:val="1"/>
        </w:rPr>
        <w:t xml:space="preserve"> </w:t>
      </w:r>
      <w:r>
        <w:t>поступления</w:t>
      </w:r>
      <w:r>
        <w:rPr>
          <w:spacing w:val="1"/>
        </w:rPr>
        <w:t xml:space="preserve"> </w:t>
      </w:r>
      <w:r>
        <w:t>документов</w:t>
      </w:r>
      <w:r>
        <w:rPr>
          <w:spacing w:val="1"/>
        </w:rPr>
        <w:t xml:space="preserve"> </w:t>
      </w:r>
      <w:r>
        <w:t>в</w:t>
      </w:r>
      <w:r>
        <w:rPr>
          <w:spacing w:val="1"/>
        </w:rPr>
        <w:t xml:space="preserve"> </w:t>
      </w:r>
      <w:r>
        <w:t>библиотечный фонд, их выбытия из фонда, итоговые данные о величине всего библиотечного</w:t>
      </w:r>
      <w:r>
        <w:rPr>
          <w:spacing w:val="1"/>
        </w:rPr>
        <w:t xml:space="preserve"> </w:t>
      </w:r>
      <w:r>
        <w:t>фонда и</w:t>
      </w:r>
      <w:r>
        <w:rPr>
          <w:spacing w:val="3"/>
        </w:rPr>
        <w:t xml:space="preserve"> </w:t>
      </w:r>
      <w:r>
        <w:t>его</w:t>
      </w:r>
      <w:r>
        <w:rPr>
          <w:spacing w:val="2"/>
        </w:rPr>
        <w:t xml:space="preserve"> </w:t>
      </w:r>
      <w:r>
        <w:t>подразделов,</w:t>
      </w:r>
      <w:r>
        <w:rPr>
          <w:spacing w:val="3"/>
        </w:rPr>
        <w:t xml:space="preserve"> </w:t>
      </w:r>
      <w:r>
        <w:t>стоимость</w:t>
      </w:r>
      <w:r>
        <w:rPr>
          <w:spacing w:val="3"/>
        </w:rPr>
        <w:t xml:space="preserve"> </w:t>
      </w:r>
      <w:r>
        <w:t>фонда.</w:t>
      </w:r>
    </w:p>
    <w:p w:rsidR="00CE3303" w:rsidRDefault="00CE3303" w:rsidP="00CE3303">
      <w:pPr>
        <w:pStyle w:val="a6"/>
        <w:spacing w:line="276" w:lineRule="auto"/>
        <w:ind w:right="-2" w:firstLine="710"/>
      </w:pPr>
      <w:r>
        <w:t>Статистическая</w:t>
      </w:r>
      <w:r>
        <w:rPr>
          <w:spacing w:val="1"/>
        </w:rPr>
        <w:t xml:space="preserve"> </w:t>
      </w:r>
      <w:r>
        <w:t>информация</w:t>
      </w:r>
      <w:r>
        <w:rPr>
          <w:spacing w:val="1"/>
        </w:rPr>
        <w:t xml:space="preserve"> </w:t>
      </w:r>
      <w:r>
        <w:t>о</w:t>
      </w:r>
      <w:r>
        <w:rPr>
          <w:spacing w:val="1"/>
        </w:rPr>
        <w:t xml:space="preserve"> </w:t>
      </w:r>
      <w:r>
        <w:t>формировании</w:t>
      </w:r>
      <w:r>
        <w:rPr>
          <w:spacing w:val="1"/>
        </w:rPr>
        <w:t xml:space="preserve"> </w:t>
      </w:r>
      <w:r>
        <w:t>библиотечного</w:t>
      </w:r>
      <w:r>
        <w:rPr>
          <w:spacing w:val="1"/>
        </w:rPr>
        <w:t xml:space="preserve"> </w:t>
      </w:r>
      <w:r>
        <w:t>фонда</w:t>
      </w:r>
      <w:r>
        <w:rPr>
          <w:spacing w:val="1"/>
        </w:rPr>
        <w:t xml:space="preserve"> </w:t>
      </w:r>
      <w:r>
        <w:t>по</w:t>
      </w:r>
      <w:r>
        <w:rPr>
          <w:spacing w:val="1"/>
        </w:rPr>
        <w:t xml:space="preserve"> </w:t>
      </w:r>
      <w:r>
        <w:t>итогам</w:t>
      </w:r>
      <w:r>
        <w:rPr>
          <w:spacing w:val="1"/>
        </w:rPr>
        <w:t xml:space="preserve"> </w:t>
      </w:r>
      <w:r>
        <w:t>года</w:t>
      </w:r>
      <w:r>
        <w:rPr>
          <w:spacing w:val="1"/>
        </w:rPr>
        <w:t xml:space="preserve"> </w:t>
      </w:r>
      <w:r>
        <w:t>представляется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порядком,</w:t>
      </w:r>
      <w:r>
        <w:rPr>
          <w:spacing w:val="1"/>
        </w:rPr>
        <w:t xml:space="preserve"> </w:t>
      </w:r>
      <w:r>
        <w:t>утвержденным</w:t>
      </w:r>
      <w:r>
        <w:rPr>
          <w:spacing w:val="1"/>
        </w:rPr>
        <w:t xml:space="preserve"> </w:t>
      </w:r>
      <w:r>
        <w:t>Федеральной</w:t>
      </w:r>
      <w:r>
        <w:rPr>
          <w:spacing w:val="1"/>
        </w:rPr>
        <w:t xml:space="preserve"> </w:t>
      </w:r>
      <w:r>
        <w:t>службой</w:t>
      </w:r>
      <w:r>
        <w:rPr>
          <w:spacing w:val="1"/>
        </w:rPr>
        <w:t xml:space="preserve"> </w:t>
      </w:r>
      <w:r>
        <w:t>государственной</w:t>
      </w:r>
      <w:r>
        <w:rPr>
          <w:spacing w:val="1"/>
        </w:rPr>
        <w:t xml:space="preserve"> </w:t>
      </w:r>
      <w:r>
        <w:t>статистики</w:t>
      </w:r>
      <w:r>
        <w:rPr>
          <w:spacing w:val="-3"/>
        </w:rPr>
        <w:t xml:space="preserve"> </w:t>
      </w:r>
      <w:r>
        <w:t>по</w:t>
      </w:r>
      <w:r>
        <w:rPr>
          <w:spacing w:val="1"/>
        </w:rPr>
        <w:t xml:space="preserve"> </w:t>
      </w:r>
      <w:r>
        <w:t>форме государственной</w:t>
      </w:r>
      <w:r>
        <w:rPr>
          <w:spacing w:val="-3"/>
        </w:rPr>
        <w:t xml:space="preserve"> </w:t>
      </w:r>
      <w:r>
        <w:t>статистической</w:t>
      </w:r>
      <w:r>
        <w:rPr>
          <w:spacing w:val="-8"/>
        </w:rPr>
        <w:t xml:space="preserve"> </w:t>
      </w:r>
      <w:r>
        <w:t>отчетности</w:t>
      </w:r>
      <w:r>
        <w:rPr>
          <w:spacing w:val="-2"/>
        </w:rPr>
        <w:t xml:space="preserve"> </w:t>
      </w:r>
      <w:r>
        <w:t>№6–НК.</w:t>
      </w:r>
    </w:p>
    <w:p w:rsidR="00CE3303" w:rsidRDefault="00CE3303" w:rsidP="00CE3303">
      <w:pPr>
        <w:pStyle w:val="a6"/>
        <w:spacing w:line="275" w:lineRule="exact"/>
        <w:ind w:right="-2"/>
      </w:pPr>
      <w:r>
        <w:t>Учет</w:t>
      </w:r>
      <w:r>
        <w:rPr>
          <w:spacing w:val="44"/>
        </w:rPr>
        <w:t xml:space="preserve"> </w:t>
      </w:r>
      <w:r>
        <w:t>стоимости</w:t>
      </w:r>
      <w:r>
        <w:rPr>
          <w:spacing w:val="43"/>
        </w:rPr>
        <w:t xml:space="preserve"> </w:t>
      </w:r>
      <w:r>
        <w:t>документов</w:t>
      </w:r>
      <w:r>
        <w:rPr>
          <w:spacing w:val="42"/>
        </w:rPr>
        <w:t xml:space="preserve"> </w:t>
      </w:r>
      <w:r>
        <w:t>библиотечного</w:t>
      </w:r>
      <w:r>
        <w:rPr>
          <w:spacing w:val="45"/>
        </w:rPr>
        <w:t xml:space="preserve"> </w:t>
      </w:r>
      <w:r>
        <w:t>фонда</w:t>
      </w:r>
      <w:r>
        <w:rPr>
          <w:spacing w:val="34"/>
        </w:rPr>
        <w:t xml:space="preserve"> </w:t>
      </w:r>
      <w:r>
        <w:t>осуществляется</w:t>
      </w:r>
      <w:r>
        <w:rPr>
          <w:spacing w:val="44"/>
        </w:rPr>
        <w:t xml:space="preserve"> </w:t>
      </w:r>
      <w:r>
        <w:t>бухгалтерией</w:t>
      </w:r>
      <w:r>
        <w:rPr>
          <w:spacing w:val="46"/>
        </w:rPr>
        <w:t xml:space="preserve"> </w:t>
      </w:r>
      <w:r>
        <w:t>МБУ</w:t>
      </w:r>
    </w:p>
    <w:p w:rsidR="00CE3303" w:rsidRDefault="00CE3303" w:rsidP="00CE3303">
      <w:pPr>
        <w:pStyle w:val="a6"/>
        <w:spacing w:before="36" w:line="276" w:lineRule="auto"/>
        <w:ind w:right="-2"/>
      </w:pPr>
      <w:r>
        <w:t>«МЦБТР» и отчетности по правилам ведения бухгалтерского учета на основе нормативных</w:t>
      </w:r>
      <w:r>
        <w:rPr>
          <w:spacing w:val="1"/>
        </w:rPr>
        <w:t xml:space="preserve"> </w:t>
      </w:r>
      <w:r>
        <w:t>правовых</w:t>
      </w:r>
      <w:r>
        <w:rPr>
          <w:spacing w:val="-4"/>
        </w:rPr>
        <w:t xml:space="preserve"> </w:t>
      </w:r>
      <w:r>
        <w:t>актов</w:t>
      </w:r>
      <w:r>
        <w:rPr>
          <w:spacing w:val="4"/>
        </w:rPr>
        <w:t xml:space="preserve"> </w:t>
      </w:r>
      <w:r>
        <w:t>Министерства финансов</w:t>
      </w:r>
      <w:r>
        <w:rPr>
          <w:spacing w:val="-1"/>
        </w:rPr>
        <w:t xml:space="preserve"> </w:t>
      </w:r>
      <w:r>
        <w:t>Российской</w:t>
      </w:r>
      <w:r>
        <w:rPr>
          <w:spacing w:val="-2"/>
        </w:rPr>
        <w:t xml:space="preserve"> </w:t>
      </w:r>
      <w:r>
        <w:t>Федерации.</w:t>
      </w:r>
    </w:p>
    <w:p w:rsidR="0067097B" w:rsidRPr="00AE612F" w:rsidRDefault="0067097B" w:rsidP="0067097B">
      <w:pPr>
        <w:jc w:val="both"/>
        <w:rPr>
          <w:color w:val="000000"/>
          <w:sz w:val="22"/>
          <w:szCs w:val="22"/>
        </w:rPr>
      </w:pPr>
    </w:p>
    <w:p w:rsidR="0067097B" w:rsidRPr="00E153AC" w:rsidRDefault="0067097B" w:rsidP="0067097B">
      <w:pPr>
        <w:autoSpaceDE w:val="0"/>
        <w:autoSpaceDN w:val="0"/>
        <w:adjustRightInd w:val="0"/>
        <w:spacing w:after="47"/>
        <w:ind w:firstLine="708"/>
        <w:jc w:val="both"/>
        <w:rPr>
          <w:b/>
          <w:color w:val="000000"/>
          <w:sz w:val="22"/>
          <w:szCs w:val="22"/>
        </w:rPr>
      </w:pPr>
      <w:r w:rsidRPr="00E153AC">
        <w:rPr>
          <w:b/>
          <w:color w:val="000000"/>
          <w:sz w:val="22"/>
          <w:szCs w:val="22"/>
        </w:rPr>
        <w:lastRenderedPageBreak/>
        <w:t>5.8.2. Проверка и передача фондов библиотек, в т. ч. в условиях реструктуризации библиотечной сети</w:t>
      </w:r>
      <w:r w:rsidR="00CE3303" w:rsidRPr="00E153AC">
        <w:rPr>
          <w:b/>
          <w:color w:val="000000"/>
          <w:sz w:val="22"/>
          <w:szCs w:val="22"/>
        </w:rPr>
        <w:t>.</w:t>
      </w:r>
    </w:p>
    <w:p w:rsidR="00CE3303" w:rsidRDefault="00CE3303" w:rsidP="00CE3303">
      <w:pPr>
        <w:pStyle w:val="a6"/>
        <w:spacing w:before="50"/>
        <w:ind w:left="1103"/>
      </w:pPr>
      <w:r>
        <w:t>В</w:t>
      </w:r>
      <w:r>
        <w:rPr>
          <w:spacing w:val="-1"/>
        </w:rPr>
        <w:t xml:space="preserve"> </w:t>
      </w:r>
      <w:r>
        <w:t>отчетном</w:t>
      </w:r>
      <w:r>
        <w:rPr>
          <w:spacing w:val="-2"/>
        </w:rPr>
        <w:t xml:space="preserve"> </w:t>
      </w:r>
      <w:r>
        <w:t>году</w:t>
      </w:r>
      <w:r>
        <w:rPr>
          <w:spacing w:val="-9"/>
        </w:rPr>
        <w:t xml:space="preserve"> </w:t>
      </w:r>
      <w:r>
        <w:t>проверка</w:t>
      </w:r>
      <w:r>
        <w:rPr>
          <w:spacing w:val="-5"/>
        </w:rPr>
        <w:t xml:space="preserve"> </w:t>
      </w:r>
      <w:r>
        <w:t>и</w:t>
      </w:r>
      <w:r>
        <w:rPr>
          <w:spacing w:val="2"/>
        </w:rPr>
        <w:t xml:space="preserve"> </w:t>
      </w:r>
      <w:r>
        <w:t>передача фондов</w:t>
      </w:r>
      <w:r>
        <w:rPr>
          <w:spacing w:val="-1"/>
        </w:rPr>
        <w:t xml:space="preserve"> </w:t>
      </w:r>
      <w:r>
        <w:t>не проводились.</w:t>
      </w:r>
    </w:p>
    <w:p w:rsidR="0067097B" w:rsidRPr="00815F2C" w:rsidRDefault="0067097B" w:rsidP="0067097B">
      <w:pPr>
        <w:jc w:val="both"/>
        <w:rPr>
          <w:color w:val="000000"/>
          <w:sz w:val="22"/>
          <w:szCs w:val="22"/>
        </w:rPr>
      </w:pPr>
    </w:p>
    <w:p w:rsidR="0067097B" w:rsidRPr="001E3606" w:rsidRDefault="0067097B" w:rsidP="0067097B">
      <w:pPr>
        <w:autoSpaceDE w:val="0"/>
        <w:autoSpaceDN w:val="0"/>
        <w:adjustRightInd w:val="0"/>
        <w:spacing w:after="47"/>
        <w:ind w:firstLine="708"/>
        <w:jc w:val="both"/>
        <w:rPr>
          <w:b/>
          <w:color w:val="000000"/>
          <w:sz w:val="22"/>
          <w:szCs w:val="22"/>
        </w:rPr>
      </w:pPr>
      <w:r w:rsidRPr="001E3606">
        <w:rPr>
          <w:b/>
          <w:color w:val="000000"/>
          <w:sz w:val="22"/>
          <w:szCs w:val="22"/>
        </w:rPr>
        <w:t xml:space="preserve">5.8.3. Соблюдение режимов хранения документов (влажности, светового, температурного). Наличие систем охранной и пожарной сигнализации, иных средств. Обеспечение сохранности фондов при открытом доступе. </w:t>
      </w:r>
    </w:p>
    <w:p w:rsidR="00CE3303" w:rsidRDefault="00CE3303" w:rsidP="00CE3303">
      <w:pPr>
        <w:pStyle w:val="a6"/>
        <w:spacing w:before="47" w:line="276" w:lineRule="auto"/>
        <w:ind w:right="-2" w:firstLine="709"/>
      </w:pPr>
      <w:r>
        <w:t>Обеспечение</w:t>
      </w:r>
      <w:r>
        <w:rPr>
          <w:spacing w:val="1"/>
        </w:rPr>
        <w:t xml:space="preserve"> </w:t>
      </w:r>
      <w:r>
        <w:t>сохранности</w:t>
      </w:r>
      <w:r>
        <w:rPr>
          <w:spacing w:val="1"/>
        </w:rPr>
        <w:t xml:space="preserve"> </w:t>
      </w:r>
      <w:r>
        <w:t>библиотечных</w:t>
      </w:r>
      <w:r>
        <w:rPr>
          <w:spacing w:val="1"/>
        </w:rPr>
        <w:t xml:space="preserve"> </w:t>
      </w:r>
      <w:r>
        <w:t>фондов</w:t>
      </w:r>
      <w:r>
        <w:rPr>
          <w:spacing w:val="1"/>
        </w:rPr>
        <w:t xml:space="preserve"> </w:t>
      </w:r>
      <w:r>
        <w:t>–</w:t>
      </w:r>
      <w:r>
        <w:rPr>
          <w:spacing w:val="1"/>
        </w:rPr>
        <w:t xml:space="preserve"> </w:t>
      </w:r>
      <w:r>
        <w:t>единый</w:t>
      </w:r>
      <w:r>
        <w:rPr>
          <w:spacing w:val="1"/>
        </w:rPr>
        <w:t xml:space="preserve"> </w:t>
      </w:r>
      <w:r>
        <w:t>непрерывный</w:t>
      </w:r>
      <w:r>
        <w:rPr>
          <w:spacing w:val="1"/>
        </w:rPr>
        <w:t xml:space="preserve"> </w:t>
      </w:r>
      <w:r>
        <w:t>процесс,</w:t>
      </w:r>
      <w:r>
        <w:rPr>
          <w:spacing w:val="1"/>
        </w:rPr>
        <w:t xml:space="preserve"> </w:t>
      </w:r>
      <w:r>
        <w:t>продолжающийся</w:t>
      </w:r>
      <w:r>
        <w:rPr>
          <w:spacing w:val="1"/>
        </w:rPr>
        <w:t xml:space="preserve"> </w:t>
      </w:r>
      <w:r>
        <w:t>на</w:t>
      </w:r>
      <w:r>
        <w:rPr>
          <w:spacing w:val="1"/>
        </w:rPr>
        <w:t xml:space="preserve"> </w:t>
      </w:r>
      <w:r>
        <w:t>всем</w:t>
      </w:r>
      <w:r>
        <w:rPr>
          <w:spacing w:val="1"/>
        </w:rPr>
        <w:t xml:space="preserve"> </w:t>
      </w:r>
      <w:r>
        <w:t>протяжении</w:t>
      </w:r>
      <w:r>
        <w:rPr>
          <w:spacing w:val="1"/>
        </w:rPr>
        <w:t xml:space="preserve"> </w:t>
      </w:r>
      <w:r>
        <w:t>периода</w:t>
      </w:r>
      <w:r>
        <w:rPr>
          <w:spacing w:val="1"/>
        </w:rPr>
        <w:t xml:space="preserve"> </w:t>
      </w:r>
      <w:r>
        <w:t>хранения</w:t>
      </w:r>
      <w:r>
        <w:rPr>
          <w:spacing w:val="1"/>
        </w:rPr>
        <w:t xml:space="preserve"> </w:t>
      </w:r>
      <w:r>
        <w:t>и</w:t>
      </w:r>
      <w:r>
        <w:rPr>
          <w:spacing w:val="1"/>
        </w:rPr>
        <w:t xml:space="preserve"> </w:t>
      </w:r>
      <w:r>
        <w:t>использования</w:t>
      </w:r>
      <w:r>
        <w:rPr>
          <w:spacing w:val="1"/>
        </w:rPr>
        <w:t xml:space="preserve"> </w:t>
      </w:r>
      <w:r>
        <w:t>документа.</w:t>
      </w:r>
      <w:r>
        <w:rPr>
          <w:spacing w:val="1"/>
        </w:rPr>
        <w:t xml:space="preserve"> </w:t>
      </w:r>
      <w:r>
        <w:t>Физическая</w:t>
      </w:r>
      <w:r>
        <w:rPr>
          <w:spacing w:val="1"/>
        </w:rPr>
        <w:t xml:space="preserve"> </w:t>
      </w:r>
      <w:r>
        <w:t>сохранность</w:t>
      </w:r>
      <w:r>
        <w:rPr>
          <w:spacing w:val="1"/>
        </w:rPr>
        <w:t xml:space="preserve"> </w:t>
      </w:r>
      <w:r>
        <w:t>фонда</w:t>
      </w:r>
      <w:r>
        <w:rPr>
          <w:spacing w:val="1"/>
        </w:rPr>
        <w:t xml:space="preserve"> </w:t>
      </w:r>
      <w:r>
        <w:t>обеспечивается</w:t>
      </w:r>
      <w:r>
        <w:rPr>
          <w:spacing w:val="1"/>
        </w:rPr>
        <w:t xml:space="preserve"> </w:t>
      </w:r>
      <w:r>
        <w:t>пожарной</w:t>
      </w:r>
      <w:r>
        <w:rPr>
          <w:spacing w:val="1"/>
        </w:rPr>
        <w:t xml:space="preserve"> </w:t>
      </w:r>
      <w:r>
        <w:t>и</w:t>
      </w:r>
      <w:r>
        <w:rPr>
          <w:spacing w:val="1"/>
        </w:rPr>
        <w:t xml:space="preserve"> </w:t>
      </w:r>
      <w:r>
        <w:t>охранной</w:t>
      </w:r>
      <w:r>
        <w:rPr>
          <w:spacing w:val="1"/>
        </w:rPr>
        <w:t xml:space="preserve"> </w:t>
      </w:r>
      <w:r>
        <w:t>сигнализациями.</w:t>
      </w:r>
      <w:r>
        <w:rPr>
          <w:spacing w:val="1"/>
        </w:rPr>
        <w:t xml:space="preserve"> </w:t>
      </w:r>
      <w:r>
        <w:t>В</w:t>
      </w:r>
      <w:r>
        <w:rPr>
          <w:spacing w:val="1"/>
        </w:rPr>
        <w:t xml:space="preserve"> </w:t>
      </w:r>
      <w:r>
        <w:t>центральной библиотеке установлены пожарная и охранная сигнализации, видеонаблюдение</w:t>
      </w:r>
      <w:r>
        <w:rPr>
          <w:spacing w:val="1"/>
        </w:rPr>
        <w:t xml:space="preserve"> </w:t>
      </w:r>
      <w:r>
        <w:t>снаружи</w:t>
      </w:r>
      <w:r>
        <w:rPr>
          <w:spacing w:val="1"/>
        </w:rPr>
        <w:t xml:space="preserve"> </w:t>
      </w:r>
      <w:r>
        <w:t>и</w:t>
      </w:r>
      <w:r>
        <w:rPr>
          <w:spacing w:val="1"/>
        </w:rPr>
        <w:t xml:space="preserve"> </w:t>
      </w:r>
      <w:r>
        <w:t>внутри</w:t>
      </w:r>
      <w:r>
        <w:rPr>
          <w:spacing w:val="1"/>
        </w:rPr>
        <w:t xml:space="preserve"> </w:t>
      </w:r>
      <w:r>
        <w:t>во</w:t>
      </w:r>
      <w:r>
        <w:rPr>
          <w:spacing w:val="1"/>
        </w:rPr>
        <w:t xml:space="preserve"> </w:t>
      </w:r>
      <w:r>
        <w:t>входящей</w:t>
      </w:r>
      <w:r>
        <w:rPr>
          <w:spacing w:val="1"/>
        </w:rPr>
        <w:t xml:space="preserve"> </w:t>
      </w:r>
      <w:r>
        <w:t>группе.</w:t>
      </w:r>
      <w:r>
        <w:rPr>
          <w:spacing w:val="1"/>
        </w:rPr>
        <w:t xml:space="preserve"> </w:t>
      </w:r>
      <w:r>
        <w:t>В Нелюбинской,</w:t>
      </w:r>
      <w:r>
        <w:rPr>
          <w:spacing w:val="1"/>
        </w:rPr>
        <w:t xml:space="preserve"> </w:t>
      </w:r>
      <w:r>
        <w:t>Рассветовской,</w:t>
      </w:r>
      <w:r>
        <w:rPr>
          <w:spacing w:val="1"/>
        </w:rPr>
        <w:t xml:space="preserve"> </w:t>
      </w:r>
      <w:r>
        <w:t>Межениновской,</w:t>
      </w:r>
      <w:r>
        <w:rPr>
          <w:spacing w:val="1"/>
        </w:rPr>
        <w:t xml:space="preserve"> </w:t>
      </w:r>
      <w:r>
        <w:t>Богашевской, Кисловской, Октябрьской и Центральной библиотеках установлена пожарная</w:t>
      </w:r>
      <w:r>
        <w:rPr>
          <w:spacing w:val="1"/>
        </w:rPr>
        <w:t xml:space="preserve"> </w:t>
      </w:r>
      <w:r>
        <w:t>сигнализация, в Центральной, Кисловской и Богашевской библиотеках установлена охранная</w:t>
      </w:r>
      <w:r>
        <w:rPr>
          <w:spacing w:val="1"/>
        </w:rPr>
        <w:t xml:space="preserve"> </w:t>
      </w:r>
      <w:r>
        <w:t>сигнализация, в</w:t>
      </w:r>
      <w:r>
        <w:rPr>
          <w:spacing w:val="1"/>
        </w:rPr>
        <w:t xml:space="preserve"> </w:t>
      </w:r>
      <w:r>
        <w:t>Октябрьской, Аэропортовской, Богашевской, Нелюбинской, Кисловской и</w:t>
      </w:r>
      <w:r>
        <w:rPr>
          <w:spacing w:val="1"/>
        </w:rPr>
        <w:t xml:space="preserve"> </w:t>
      </w:r>
      <w:r>
        <w:t>Центральной</w:t>
      </w:r>
      <w:r>
        <w:rPr>
          <w:spacing w:val="1"/>
        </w:rPr>
        <w:t xml:space="preserve"> </w:t>
      </w:r>
      <w:r>
        <w:t>библиотеках</w:t>
      </w:r>
      <w:r>
        <w:rPr>
          <w:spacing w:val="1"/>
        </w:rPr>
        <w:t xml:space="preserve"> </w:t>
      </w:r>
      <w:r>
        <w:t>–</w:t>
      </w:r>
      <w:r>
        <w:rPr>
          <w:spacing w:val="1"/>
        </w:rPr>
        <w:t xml:space="preserve"> </w:t>
      </w:r>
      <w:r>
        <w:t>установлена</w:t>
      </w:r>
      <w:r>
        <w:rPr>
          <w:spacing w:val="1"/>
        </w:rPr>
        <w:t xml:space="preserve"> </w:t>
      </w:r>
      <w:r>
        <w:t>система</w:t>
      </w:r>
      <w:r>
        <w:rPr>
          <w:spacing w:val="1"/>
        </w:rPr>
        <w:t xml:space="preserve"> </w:t>
      </w:r>
      <w:r>
        <w:t>видеонаблюдения.</w:t>
      </w:r>
      <w:r>
        <w:rPr>
          <w:spacing w:val="1"/>
        </w:rPr>
        <w:t xml:space="preserve"> </w:t>
      </w:r>
      <w:r>
        <w:t>В</w:t>
      </w:r>
      <w:r>
        <w:rPr>
          <w:spacing w:val="1"/>
        </w:rPr>
        <w:t xml:space="preserve"> </w:t>
      </w:r>
      <w:r>
        <w:t>Тахтамышевской</w:t>
      </w:r>
      <w:r>
        <w:rPr>
          <w:spacing w:val="1"/>
        </w:rPr>
        <w:t xml:space="preserve"> </w:t>
      </w:r>
      <w:r>
        <w:t>библиотеке-филиале установлена система контроля</w:t>
      </w:r>
      <w:r>
        <w:rPr>
          <w:spacing w:val="-3"/>
        </w:rPr>
        <w:t xml:space="preserve"> </w:t>
      </w:r>
      <w:r>
        <w:t>доступа и</w:t>
      </w:r>
      <w:r>
        <w:rPr>
          <w:spacing w:val="2"/>
        </w:rPr>
        <w:t xml:space="preserve"> </w:t>
      </w:r>
      <w:r>
        <w:t>аудиодомофон.</w:t>
      </w:r>
    </w:p>
    <w:p w:rsidR="0067097B" w:rsidRPr="001E3606" w:rsidRDefault="0067097B" w:rsidP="0067097B">
      <w:pPr>
        <w:autoSpaceDE w:val="0"/>
        <w:autoSpaceDN w:val="0"/>
        <w:adjustRightInd w:val="0"/>
        <w:spacing w:before="240" w:after="47"/>
        <w:ind w:firstLine="708"/>
        <w:jc w:val="both"/>
        <w:rPr>
          <w:b/>
          <w:color w:val="000000"/>
          <w:sz w:val="22"/>
          <w:szCs w:val="22"/>
        </w:rPr>
      </w:pPr>
      <w:r w:rsidRPr="001E3606">
        <w:rPr>
          <w:b/>
          <w:color w:val="000000"/>
          <w:sz w:val="22"/>
          <w:szCs w:val="22"/>
        </w:rPr>
        <w:t>5.8.4. Консервация документов библиотечного фонда в динамике трёх лет.</w:t>
      </w:r>
    </w:p>
    <w:p w:rsidR="0067097B" w:rsidRDefault="00CE3303" w:rsidP="0067097B">
      <w:pPr>
        <w:ind w:firstLine="709"/>
        <w:jc w:val="both"/>
      </w:pPr>
      <w:r>
        <w:t>Данного</w:t>
      </w:r>
      <w:r>
        <w:rPr>
          <w:spacing w:val="2"/>
        </w:rPr>
        <w:t xml:space="preserve"> </w:t>
      </w:r>
      <w:r>
        <w:t>процесса</w:t>
      </w:r>
      <w:r>
        <w:rPr>
          <w:spacing w:val="-3"/>
        </w:rPr>
        <w:t xml:space="preserve"> </w:t>
      </w:r>
      <w:r>
        <w:t>в</w:t>
      </w:r>
      <w:r>
        <w:rPr>
          <w:spacing w:val="-1"/>
        </w:rPr>
        <w:t xml:space="preserve"> </w:t>
      </w:r>
      <w:r>
        <w:t>сельских</w:t>
      </w:r>
      <w:r>
        <w:rPr>
          <w:spacing w:val="-6"/>
        </w:rPr>
        <w:t xml:space="preserve"> </w:t>
      </w:r>
      <w:r>
        <w:t>библиотеках</w:t>
      </w:r>
      <w:r>
        <w:rPr>
          <w:spacing w:val="-7"/>
        </w:rPr>
        <w:t xml:space="preserve"> </w:t>
      </w:r>
      <w:r>
        <w:t>не</w:t>
      </w:r>
      <w:r>
        <w:rPr>
          <w:spacing w:val="-3"/>
        </w:rPr>
        <w:t xml:space="preserve"> </w:t>
      </w:r>
      <w:r>
        <w:t>предусмотрено</w:t>
      </w:r>
    </w:p>
    <w:p w:rsidR="001E3606" w:rsidRPr="009D45DA" w:rsidRDefault="001E3606" w:rsidP="0067097B">
      <w:pPr>
        <w:ind w:firstLine="709"/>
        <w:jc w:val="both"/>
        <w:rPr>
          <w:color w:val="000000"/>
        </w:rPr>
      </w:pPr>
    </w:p>
    <w:p w:rsidR="00CE3303" w:rsidRDefault="0067097B" w:rsidP="00CE3303">
      <w:pPr>
        <w:pStyle w:val="a6"/>
        <w:spacing w:before="1" w:line="276" w:lineRule="auto"/>
        <w:ind w:right="-2" w:firstLine="709"/>
      </w:pPr>
      <w:r w:rsidRPr="00AE612F">
        <w:rPr>
          <w:b/>
          <w:color w:val="000000"/>
          <w:sz w:val="22"/>
          <w:szCs w:val="22"/>
        </w:rPr>
        <w:t>Краткие выводы по подразделу.</w:t>
      </w:r>
      <w:r w:rsidRPr="00AE612F">
        <w:rPr>
          <w:b/>
          <w:i/>
          <w:color w:val="000000"/>
          <w:sz w:val="22"/>
          <w:szCs w:val="22"/>
        </w:rPr>
        <w:t xml:space="preserve"> </w:t>
      </w:r>
      <w:r w:rsidR="00CE3303">
        <w:t>Основной</w:t>
      </w:r>
      <w:r w:rsidR="00CE3303">
        <w:rPr>
          <w:spacing w:val="1"/>
        </w:rPr>
        <w:t xml:space="preserve"> </w:t>
      </w:r>
      <w:r w:rsidR="00CE3303">
        <w:t>проблемой</w:t>
      </w:r>
      <w:r w:rsidR="00CE3303">
        <w:rPr>
          <w:spacing w:val="1"/>
        </w:rPr>
        <w:t xml:space="preserve"> </w:t>
      </w:r>
      <w:r w:rsidR="00CE3303">
        <w:t>сохранности</w:t>
      </w:r>
      <w:r w:rsidR="00CE3303">
        <w:rPr>
          <w:spacing w:val="1"/>
        </w:rPr>
        <w:t xml:space="preserve"> </w:t>
      </w:r>
      <w:r w:rsidR="00CE3303">
        <w:t>библиотечных</w:t>
      </w:r>
      <w:r w:rsidR="00CE3303">
        <w:rPr>
          <w:spacing w:val="1"/>
        </w:rPr>
        <w:t xml:space="preserve"> </w:t>
      </w:r>
      <w:r w:rsidR="00CE3303">
        <w:t>фондов является несоответствие требованиям помещений, в которых располагается книжный</w:t>
      </w:r>
      <w:r w:rsidR="00CE3303">
        <w:rPr>
          <w:spacing w:val="1"/>
        </w:rPr>
        <w:t xml:space="preserve"> </w:t>
      </w:r>
      <w:r w:rsidR="00CE3303">
        <w:t>фонд.</w:t>
      </w:r>
    </w:p>
    <w:p w:rsidR="0067097B" w:rsidRPr="009D45DA" w:rsidRDefault="0067097B" w:rsidP="0067097B">
      <w:pPr>
        <w:pStyle w:val="1"/>
        <w:jc w:val="center"/>
        <w:rPr>
          <w:rFonts w:ascii="Times New Roman" w:hAnsi="Times New Roman" w:cs="Times New Roman"/>
          <w:color w:val="000000"/>
          <w:sz w:val="28"/>
          <w:szCs w:val="28"/>
        </w:rPr>
      </w:pPr>
      <w:bookmarkStart w:id="7" w:name="_Toc187931640"/>
      <w:r w:rsidRPr="009D45DA">
        <w:rPr>
          <w:rFonts w:ascii="Times New Roman" w:hAnsi="Times New Roman" w:cs="Times New Roman"/>
          <w:color w:val="000000"/>
          <w:sz w:val="28"/>
          <w:szCs w:val="28"/>
        </w:rPr>
        <w:t>6. Цифровая инфраструктура</w:t>
      </w:r>
      <w:bookmarkEnd w:id="7"/>
    </w:p>
    <w:p w:rsidR="0067097B" w:rsidRPr="001E3606" w:rsidRDefault="0067097B" w:rsidP="0067097B">
      <w:pPr>
        <w:pStyle w:val="Default"/>
        <w:spacing w:before="240" w:after="240"/>
        <w:ind w:firstLine="708"/>
        <w:jc w:val="both"/>
        <w:rPr>
          <w:rFonts w:ascii="Times New Roman" w:hAnsi="Times New Roman" w:cs="Times New Roman"/>
          <w:b/>
          <w:sz w:val="22"/>
          <w:szCs w:val="22"/>
        </w:rPr>
      </w:pPr>
      <w:r w:rsidRPr="001E3606">
        <w:rPr>
          <w:rFonts w:ascii="Times New Roman" w:hAnsi="Times New Roman" w:cs="Times New Roman"/>
          <w:b/>
          <w:sz w:val="22"/>
          <w:szCs w:val="22"/>
        </w:rPr>
        <w:t xml:space="preserve">6.1. Анализ и оценка состояния компьютеризации библиотек. </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80"/>
        <w:gridCol w:w="1903"/>
        <w:gridCol w:w="1537"/>
        <w:gridCol w:w="1640"/>
        <w:gridCol w:w="1748"/>
        <w:gridCol w:w="1371"/>
      </w:tblGrid>
      <w:tr w:rsidR="0067097B" w:rsidRPr="009D45DA" w:rsidTr="005F7A23">
        <w:trPr>
          <w:trHeight w:val="122"/>
        </w:trPr>
        <w:tc>
          <w:tcPr>
            <w:tcW w:w="4820" w:type="dxa"/>
            <w:gridSpan w:val="3"/>
            <w:vAlign w:val="center"/>
          </w:tcPr>
          <w:p w:rsidR="0067097B" w:rsidRPr="009D45DA" w:rsidRDefault="0067097B" w:rsidP="004F6D02">
            <w:pPr>
              <w:pStyle w:val="afa"/>
              <w:snapToGrid w:val="0"/>
              <w:jc w:val="center"/>
              <w:rPr>
                <w:bCs/>
                <w:color w:val="000000"/>
                <w:sz w:val="16"/>
                <w:szCs w:val="16"/>
              </w:rPr>
            </w:pPr>
            <w:r w:rsidRPr="009D45DA">
              <w:rPr>
                <w:color w:val="000000"/>
                <w:sz w:val="16"/>
                <w:szCs w:val="16"/>
              </w:rPr>
              <w:t>Число библиотек,  имеющих  компьютерную технику (всего)</w:t>
            </w:r>
          </w:p>
        </w:tc>
        <w:tc>
          <w:tcPr>
            <w:tcW w:w="4759" w:type="dxa"/>
            <w:gridSpan w:val="3"/>
            <w:vAlign w:val="center"/>
          </w:tcPr>
          <w:p w:rsidR="0067097B" w:rsidRPr="009D45DA" w:rsidRDefault="005F7A23" w:rsidP="004F6D02">
            <w:pPr>
              <w:pStyle w:val="afa"/>
              <w:snapToGrid w:val="0"/>
              <w:jc w:val="center"/>
              <w:rPr>
                <w:color w:val="000000"/>
                <w:sz w:val="16"/>
                <w:szCs w:val="16"/>
              </w:rPr>
            </w:pPr>
            <w:r>
              <w:rPr>
                <w:color w:val="000000"/>
                <w:sz w:val="16"/>
                <w:szCs w:val="16"/>
              </w:rPr>
              <w:t>Число</w:t>
            </w:r>
            <w:r w:rsidR="0067097B" w:rsidRPr="009D45DA">
              <w:rPr>
                <w:color w:val="000000"/>
                <w:sz w:val="16"/>
                <w:szCs w:val="16"/>
              </w:rPr>
              <w:t xml:space="preserve">  единиц компьютерной  техники в библиотеках (всего)</w:t>
            </w:r>
          </w:p>
        </w:tc>
      </w:tr>
      <w:tr w:rsidR="00815F2C" w:rsidRPr="009D45DA" w:rsidTr="005F7A23">
        <w:trPr>
          <w:trHeight w:val="157"/>
        </w:trPr>
        <w:tc>
          <w:tcPr>
            <w:tcW w:w="1380" w:type="dxa"/>
            <w:vAlign w:val="center"/>
          </w:tcPr>
          <w:p w:rsidR="00815F2C" w:rsidRPr="0033745B" w:rsidRDefault="00815F2C" w:rsidP="00F17D78">
            <w:pPr>
              <w:snapToGrid w:val="0"/>
              <w:jc w:val="center"/>
              <w:rPr>
                <w:sz w:val="16"/>
                <w:szCs w:val="16"/>
                <w:shd w:val="clear" w:color="auto" w:fill="FFFFFF"/>
              </w:rPr>
            </w:pPr>
            <w:r w:rsidRPr="0033745B">
              <w:rPr>
                <w:sz w:val="16"/>
                <w:szCs w:val="16"/>
                <w:shd w:val="clear" w:color="auto" w:fill="FFFFFF"/>
              </w:rPr>
              <w:t>2023 г.</w:t>
            </w:r>
          </w:p>
        </w:tc>
        <w:tc>
          <w:tcPr>
            <w:tcW w:w="1903" w:type="dxa"/>
            <w:vAlign w:val="center"/>
          </w:tcPr>
          <w:p w:rsidR="00815F2C" w:rsidRPr="0033745B" w:rsidRDefault="00815F2C" w:rsidP="00F17D78">
            <w:pPr>
              <w:snapToGrid w:val="0"/>
              <w:jc w:val="center"/>
              <w:rPr>
                <w:sz w:val="16"/>
                <w:szCs w:val="16"/>
                <w:shd w:val="clear" w:color="auto" w:fill="FFFFFF"/>
              </w:rPr>
            </w:pPr>
            <w:r w:rsidRPr="0033745B">
              <w:rPr>
                <w:sz w:val="16"/>
                <w:szCs w:val="16"/>
                <w:shd w:val="clear" w:color="auto" w:fill="FFFFFF"/>
              </w:rPr>
              <w:t>2024 г.</w:t>
            </w:r>
          </w:p>
        </w:tc>
        <w:tc>
          <w:tcPr>
            <w:tcW w:w="1537" w:type="dxa"/>
            <w:vAlign w:val="center"/>
          </w:tcPr>
          <w:p w:rsidR="00815F2C" w:rsidRPr="0033745B" w:rsidRDefault="00815F2C" w:rsidP="00F17D78">
            <w:pPr>
              <w:snapToGrid w:val="0"/>
              <w:jc w:val="center"/>
              <w:rPr>
                <w:sz w:val="16"/>
                <w:szCs w:val="16"/>
                <w:shd w:val="clear" w:color="auto" w:fill="FFFFFF"/>
              </w:rPr>
            </w:pPr>
            <w:r w:rsidRPr="0033745B">
              <w:rPr>
                <w:sz w:val="16"/>
                <w:szCs w:val="16"/>
                <w:shd w:val="clear" w:color="auto" w:fill="FFFFFF"/>
              </w:rPr>
              <w:t>2025 г.</w:t>
            </w:r>
          </w:p>
        </w:tc>
        <w:tc>
          <w:tcPr>
            <w:tcW w:w="1640" w:type="dxa"/>
            <w:vAlign w:val="center"/>
          </w:tcPr>
          <w:p w:rsidR="00815F2C" w:rsidRPr="0033745B" w:rsidRDefault="00815F2C" w:rsidP="00F17D78">
            <w:pPr>
              <w:snapToGrid w:val="0"/>
              <w:jc w:val="center"/>
              <w:rPr>
                <w:sz w:val="16"/>
                <w:szCs w:val="16"/>
                <w:shd w:val="clear" w:color="auto" w:fill="FFFFFF"/>
              </w:rPr>
            </w:pPr>
            <w:r w:rsidRPr="0033745B">
              <w:rPr>
                <w:sz w:val="16"/>
                <w:szCs w:val="16"/>
                <w:shd w:val="clear" w:color="auto" w:fill="FFFFFF"/>
              </w:rPr>
              <w:t>2023 г.</w:t>
            </w:r>
          </w:p>
        </w:tc>
        <w:tc>
          <w:tcPr>
            <w:tcW w:w="1748" w:type="dxa"/>
            <w:vAlign w:val="center"/>
          </w:tcPr>
          <w:p w:rsidR="00815F2C" w:rsidRPr="0033745B" w:rsidRDefault="00815F2C" w:rsidP="00F17D78">
            <w:pPr>
              <w:snapToGrid w:val="0"/>
              <w:jc w:val="center"/>
              <w:rPr>
                <w:sz w:val="16"/>
                <w:szCs w:val="16"/>
                <w:shd w:val="clear" w:color="auto" w:fill="FFFFFF"/>
              </w:rPr>
            </w:pPr>
            <w:r w:rsidRPr="0033745B">
              <w:rPr>
                <w:sz w:val="16"/>
                <w:szCs w:val="16"/>
                <w:shd w:val="clear" w:color="auto" w:fill="FFFFFF"/>
              </w:rPr>
              <w:t>2024 г.</w:t>
            </w:r>
          </w:p>
        </w:tc>
        <w:tc>
          <w:tcPr>
            <w:tcW w:w="1371" w:type="dxa"/>
            <w:vAlign w:val="center"/>
          </w:tcPr>
          <w:p w:rsidR="00815F2C" w:rsidRPr="0033745B" w:rsidRDefault="00815F2C" w:rsidP="00F17D78">
            <w:pPr>
              <w:snapToGrid w:val="0"/>
              <w:jc w:val="center"/>
              <w:rPr>
                <w:sz w:val="16"/>
                <w:szCs w:val="16"/>
                <w:shd w:val="clear" w:color="auto" w:fill="FFFFFF"/>
              </w:rPr>
            </w:pPr>
            <w:r w:rsidRPr="0033745B">
              <w:rPr>
                <w:sz w:val="16"/>
                <w:szCs w:val="16"/>
                <w:shd w:val="clear" w:color="auto" w:fill="FFFFFF"/>
              </w:rPr>
              <w:t>2025 г.</w:t>
            </w:r>
          </w:p>
        </w:tc>
      </w:tr>
      <w:tr w:rsidR="00CE3303" w:rsidRPr="009D45DA" w:rsidTr="005F7A23">
        <w:trPr>
          <w:trHeight w:val="171"/>
        </w:trPr>
        <w:tc>
          <w:tcPr>
            <w:tcW w:w="1380" w:type="dxa"/>
          </w:tcPr>
          <w:p w:rsidR="00CE3303" w:rsidRPr="004F6D02" w:rsidRDefault="00CE3303" w:rsidP="00CE3303">
            <w:pPr>
              <w:pStyle w:val="afa"/>
              <w:snapToGrid w:val="0"/>
              <w:jc w:val="center"/>
              <w:rPr>
                <w:color w:val="000000"/>
                <w:sz w:val="16"/>
                <w:szCs w:val="16"/>
              </w:rPr>
            </w:pPr>
            <w:r>
              <w:rPr>
                <w:color w:val="000000"/>
                <w:sz w:val="16"/>
                <w:szCs w:val="16"/>
              </w:rPr>
              <w:t>37</w:t>
            </w:r>
          </w:p>
        </w:tc>
        <w:tc>
          <w:tcPr>
            <w:tcW w:w="1903" w:type="dxa"/>
          </w:tcPr>
          <w:p w:rsidR="00CE3303" w:rsidRPr="004F6D02" w:rsidRDefault="00CE3303" w:rsidP="00CE3303">
            <w:pPr>
              <w:pStyle w:val="afa"/>
              <w:snapToGrid w:val="0"/>
              <w:jc w:val="center"/>
              <w:rPr>
                <w:color w:val="000000"/>
                <w:sz w:val="16"/>
                <w:szCs w:val="16"/>
              </w:rPr>
            </w:pPr>
            <w:r>
              <w:rPr>
                <w:color w:val="000000"/>
                <w:sz w:val="16"/>
                <w:szCs w:val="16"/>
              </w:rPr>
              <w:t>37</w:t>
            </w:r>
          </w:p>
        </w:tc>
        <w:tc>
          <w:tcPr>
            <w:tcW w:w="1537" w:type="dxa"/>
          </w:tcPr>
          <w:p w:rsidR="00CE3303" w:rsidRPr="009D45DA" w:rsidRDefault="00CE3303" w:rsidP="00CE3303">
            <w:pPr>
              <w:pStyle w:val="afa"/>
              <w:snapToGrid w:val="0"/>
              <w:jc w:val="center"/>
              <w:rPr>
                <w:color w:val="000000"/>
                <w:sz w:val="16"/>
                <w:szCs w:val="16"/>
              </w:rPr>
            </w:pPr>
            <w:r>
              <w:rPr>
                <w:color w:val="000000"/>
                <w:sz w:val="16"/>
                <w:szCs w:val="16"/>
              </w:rPr>
              <w:t>37</w:t>
            </w:r>
          </w:p>
        </w:tc>
        <w:tc>
          <w:tcPr>
            <w:tcW w:w="1640" w:type="dxa"/>
          </w:tcPr>
          <w:p w:rsidR="00CE3303" w:rsidRPr="004F6D02" w:rsidRDefault="00CE3303" w:rsidP="00CE3303">
            <w:pPr>
              <w:pStyle w:val="afa"/>
              <w:snapToGrid w:val="0"/>
              <w:jc w:val="center"/>
              <w:rPr>
                <w:color w:val="000000"/>
                <w:sz w:val="16"/>
                <w:szCs w:val="16"/>
              </w:rPr>
            </w:pPr>
            <w:r>
              <w:rPr>
                <w:color w:val="000000"/>
                <w:sz w:val="16"/>
                <w:szCs w:val="16"/>
              </w:rPr>
              <w:t>140</w:t>
            </w:r>
          </w:p>
        </w:tc>
        <w:tc>
          <w:tcPr>
            <w:tcW w:w="1748" w:type="dxa"/>
          </w:tcPr>
          <w:p w:rsidR="00CE3303" w:rsidRPr="004F6D02" w:rsidRDefault="00CE3303" w:rsidP="00CE3303">
            <w:pPr>
              <w:pStyle w:val="afa"/>
              <w:snapToGrid w:val="0"/>
              <w:jc w:val="center"/>
              <w:rPr>
                <w:color w:val="000000"/>
                <w:sz w:val="16"/>
                <w:szCs w:val="16"/>
              </w:rPr>
            </w:pPr>
            <w:r>
              <w:rPr>
                <w:color w:val="000000"/>
                <w:sz w:val="16"/>
                <w:szCs w:val="16"/>
              </w:rPr>
              <w:t>140</w:t>
            </w:r>
          </w:p>
        </w:tc>
        <w:tc>
          <w:tcPr>
            <w:tcW w:w="1371" w:type="dxa"/>
          </w:tcPr>
          <w:p w:rsidR="00CE3303" w:rsidRPr="004F6D02" w:rsidRDefault="00CE3303" w:rsidP="00CE3303">
            <w:pPr>
              <w:pStyle w:val="afa"/>
              <w:snapToGrid w:val="0"/>
              <w:jc w:val="center"/>
              <w:rPr>
                <w:color w:val="000000"/>
                <w:sz w:val="16"/>
                <w:szCs w:val="16"/>
              </w:rPr>
            </w:pPr>
            <w:r>
              <w:rPr>
                <w:color w:val="000000"/>
                <w:sz w:val="16"/>
                <w:szCs w:val="16"/>
              </w:rPr>
              <w:t>140</w:t>
            </w:r>
          </w:p>
        </w:tc>
      </w:tr>
    </w:tbl>
    <w:p w:rsidR="00CE3303" w:rsidRDefault="00CE3303" w:rsidP="00CE3303">
      <w:pPr>
        <w:pStyle w:val="a6"/>
        <w:ind w:right="-2" w:firstLine="709"/>
      </w:pPr>
      <w:r>
        <w:t>94% библиотек имеют компьютерную технику. В двух библиотеках Томского района</w:t>
      </w:r>
      <w:r>
        <w:rPr>
          <w:spacing w:val="1"/>
        </w:rPr>
        <w:t xml:space="preserve"> </w:t>
      </w:r>
      <w:r>
        <w:t>техника отсутствует: Верхнесеченовской (библиотека не функционирует) и Спасояйской (нет</w:t>
      </w:r>
      <w:r>
        <w:rPr>
          <w:spacing w:val="1"/>
        </w:rPr>
        <w:t xml:space="preserve"> </w:t>
      </w:r>
      <w:r>
        <w:t>условий для сохранности).</w:t>
      </w:r>
    </w:p>
    <w:p w:rsidR="00CE3303" w:rsidRDefault="00CE3303" w:rsidP="00CE3303">
      <w:pPr>
        <w:pStyle w:val="a6"/>
        <w:ind w:right="-2" w:firstLine="709"/>
      </w:pPr>
    </w:p>
    <w:tbl>
      <w:tblPr>
        <w:tblW w:w="95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7"/>
        <w:gridCol w:w="757"/>
        <w:gridCol w:w="864"/>
        <w:gridCol w:w="811"/>
        <w:gridCol w:w="758"/>
        <w:gridCol w:w="864"/>
        <w:gridCol w:w="678"/>
        <w:gridCol w:w="678"/>
        <w:gridCol w:w="678"/>
        <w:gridCol w:w="678"/>
        <w:gridCol w:w="678"/>
        <w:gridCol w:w="1364"/>
      </w:tblGrid>
      <w:tr w:rsidR="005F7A23" w:rsidRPr="009D45DA" w:rsidTr="00D01CD9">
        <w:trPr>
          <w:trHeight w:val="335"/>
        </w:trPr>
        <w:tc>
          <w:tcPr>
            <w:tcW w:w="757" w:type="dxa"/>
            <w:vMerge w:val="restart"/>
            <w:vAlign w:val="center"/>
          </w:tcPr>
          <w:p w:rsidR="005F7A23" w:rsidRPr="00AD0249" w:rsidRDefault="005F7A23" w:rsidP="005F7A23">
            <w:pPr>
              <w:pStyle w:val="afa"/>
              <w:snapToGrid w:val="0"/>
              <w:jc w:val="center"/>
              <w:rPr>
                <w:sz w:val="16"/>
                <w:szCs w:val="16"/>
              </w:rPr>
            </w:pPr>
            <w:r w:rsidRPr="00AD0249">
              <w:rPr>
                <w:sz w:val="16"/>
                <w:szCs w:val="16"/>
              </w:rPr>
              <w:t>Год</w:t>
            </w:r>
          </w:p>
        </w:tc>
        <w:tc>
          <w:tcPr>
            <w:tcW w:w="8808" w:type="dxa"/>
            <w:gridSpan w:val="11"/>
            <w:vAlign w:val="center"/>
          </w:tcPr>
          <w:p w:rsidR="005F7A23" w:rsidRPr="009D45DA" w:rsidRDefault="005F7A23" w:rsidP="005F7A23">
            <w:pPr>
              <w:pStyle w:val="afa"/>
              <w:snapToGrid w:val="0"/>
              <w:jc w:val="center"/>
              <w:rPr>
                <w:color w:val="000000"/>
                <w:sz w:val="16"/>
                <w:szCs w:val="16"/>
              </w:rPr>
            </w:pPr>
            <w:r w:rsidRPr="009D45DA">
              <w:rPr>
                <w:color w:val="000000"/>
                <w:sz w:val="16"/>
                <w:szCs w:val="16"/>
              </w:rPr>
              <w:t>Число библиотек, имеющих компьютерную технику в количестве:</w:t>
            </w:r>
          </w:p>
        </w:tc>
      </w:tr>
      <w:tr w:rsidR="005F7A23" w:rsidRPr="009D45DA" w:rsidTr="00CE3303">
        <w:trPr>
          <w:trHeight w:val="186"/>
        </w:trPr>
        <w:tc>
          <w:tcPr>
            <w:tcW w:w="757" w:type="dxa"/>
            <w:vMerge/>
            <w:vAlign w:val="center"/>
          </w:tcPr>
          <w:p w:rsidR="005F7A23" w:rsidRPr="00AD0249" w:rsidRDefault="005F7A23" w:rsidP="005F7A23">
            <w:pPr>
              <w:pStyle w:val="afa"/>
              <w:snapToGrid w:val="0"/>
              <w:jc w:val="center"/>
              <w:rPr>
                <w:bCs/>
                <w:sz w:val="16"/>
                <w:szCs w:val="16"/>
              </w:rPr>
            </w:pPr>
          </w:p>
        </w:tc>
        <w:tc>
          <w:tcPr>
            <w:tcW w:w="757" w:type="dxa"/>
            <w:vAlign w:val="center"/>
          </w:tcPr>
          <w:p w:rsidR="005F7A23" w:rsidRPr="009D45DA" w:rsidRDefault="005F7A23" w:rsidP="004F6D02">
            <w:pPr>
              <w:pStyle w:val="afa"/>
              <w:snapToGrid w:val="0"/>
              <w:jc w:val="center"/>
              <w:rPr>
                <w:bCs/>
                <w:color w:val="000000"/>
                <w:sz w:val="16"/>
                <w:szCs w:val="16"/>
              </w:rPr>
            </w:pPr>
            <w:r w:rsidRPr="009D45DA">
              <w:rPr>
                <w:bCs/>
                <w:color w:val="000000"/>
                <w:sz w:val="16"/>
                <w:szCs w:val="16"/>
              </w:rPr>
              <w:t>0 ед.</w:t>
            </w:r>
          </w:p>
        </w:tc>
        <w:tc>
          <w:tcPr>
            <w:tcW w:w="864" w:type="dxa"/>
            <w:vAlign w:val="center"/>
          </w:tcPr>
          <w:p w:rsidR="005F7A23" w:rsidRPr="009D45DA" w:rsidRDefault="005F7A23" w:rsidP="004F6D02">
            <w:pPr>
              <w:pStyle w:val="afa"/>
              <w:snapToGrid w:val="0"/>
              <w:jc w:val="center"/>
              <w:rPr>
                <w:bCs/>
                <w:color w:val="000000"/>
                <w:sz w:val="16"/>
                <w:szCs w:val="16"/>
              </w:rPr>
            </w:pPr>
            <w:r w:rsidRPr="009D45DA">
              <w:rPr>
                <w:color w:val="000000"/>
                <w:sz w:val="16"/>
                <w:szCs w:val="16"/>
              </w:rPr>
              <w:t xml:space="preserve">1 ед. </w:t>
            </w:r>
          </w:p>
        </w:tc>
        <w:tc>
          <w:tcPr>
            <w:tcW w:w="811" w:type="dxa"/>
            <w:vAlign w:val="center"/>
          </w:tcPr>
          <w:p w:rsidR="005F7A23" w:rsidRPr="009D45DA" w:rsidRDefault="005F7A23" w:rsidP="004F6D02">
            <w:pPr>
              <w:pStyle w:val="afa"/>
              <w:snapToGrid w:val="0"/>
              <w:jc w:val="center"/>
              <w:rPr>
                <w:bCs/>
                <w:color w:val="000000"/>
                <w:sz w:val="16"/>
                <w:szCs w:val="16"/>
              </w:rPr>
            </w:pPr>
            <w:r w:rsidRPr="009D45DA">
              <w:rPr>
                <w:bCs/>
                <w:color w:val="000000"/>
                <w:sz w:val="16"/>
                <w:szCs w:val="16"/>
              </w:rPr>
              <w:t>2 ед.</w:t>
            </w:r>
          </w:p>
        </w:tc>
        <w:tc>
          <w:tcPr>
            <w:tcW w:w="758" w:type="dxa"/>
            <w:vAlign w:val="center"/>
          </w:tcPr>
          <w:p w:rsidR="005F7A23" w:rsidRPr="009D45DA" w:rsidRDefault="005F7A23" w:rsidP="004F6D02">
            <w:pPr>
              <w:pStyle w:val="afa"/>
              <w:snapToGrid w:val="0"/>
              <w:jc w:val="center"/>
              <w:rPr>
                <w:bCs/>
                <w:color w:val="000000"/>
                <w:sz w:val="16"/>
                <w:szCs w:val="16"/>
              </w:rPr>
            </w:pPr>
            <w:r w:rsidRPr="009D45DA">
              <w:rPr>
                <w:bCs/>
                <w:color w:val="000000"/>
                <w:sz w:val="16"/>
                <w:szCs w:val="16"/>
              </w:rPr>
              <w:t>3 ед.</w:t>
            </w:r>
          </w:p>
        </w:tc>
        <w:tc>
          <w:tcPr>
            <w:tcW w:w="864" w:type="dxa"/>
          </w:tcPr>
          <w:p w:rsidR="005F7A23" w:rsidRPr="009D45DA" w:rsidRDefault="005F7A23" w:rsidP="004F6D02">
            <w:pPr>
              <w:jc w:val="center"/>
              <w:rPr>
                <w:color w:val="000000"/>
                <w:sz w:val="16"/>
                <w:szCs w:val="16"/>
              </w:rPr>
            </w:pPr>
            <w:r w:rsidRPr="009D45DA">
              <w:rPr>
                <w:bCs/>
                <w:color w:val="000000"/>
                <w:sz w:val="16"/>
                <w:szCs w:val="16"/>
              </w:rPr>
              <w:t>4 ед.</w:t>
            </w:r>
          </w:p>
        </w:tc>
        <w:tc>
          <w:tcPr>
            <w:tcW w:w="678" w:type="dxa"/>
          </w:tcPr>
          <w:p w:rsidR="005F7A23" w:rsidRPr="009D45DA" w:rsidRDefault="005F7A23" w:rsidP="004F6D02">
            <w:pPr>
              <w:jc w:val="center"/>
              <w:rPr>
                <w:color w:val="000000"/>
                <w:sz w:val="16"/>
                <w:szCs w:val="16"/>
              </w:rPr>
            </w:pPr>
            <w:r w:rsidRPr="009D45DA">
              <w:rPr>
                <w:bCs/>
                <w:color w:val="000000"/>
                <w:sz w:val="16"/>
                <w:szCs w:val="16"/>
              </w:rPr>
              <w:t>5 ед.</w:t>
            </w:r>
          </w:p>
        </w:tc>
        <w:tc>
          <w:tcPr>
            <w:tcW w:w="678" w:type="dxa"/>
          </w:tcPr>
          <w:p w:rsidR="005F7A23" w:rsidRPr="009D45DA" w:rsidRDefault="005F7A23" w:rsidP="004F6D02">
            <w:pPr>
              <w:jc w:val="center"/>
              <w:rPr>
                <w:color w:val="000000"/>
                <w:sz w:val="16"/>
                <w:szCs w:val="16"/>
              </w:rPr>
            </w:pPr>
            <w:r w:rsidRPr="009D45DA">
              <w:rPr>
                <w:bCs/>
                <w:color w:val="000000"/>
                <w:sz w:val="16"/>
                <w:szCs w:val="16"/>
              </w:rPr>
              <w:t>6 ед.</w:t>
            </w:r>
          </w:p>
        </w:tc>
        <w:tc>
          <w:tcPr>
            <w:tcW w:w="678" w:type="dxa"/>
          </w:tcPr>
          <w:p w:rsidR="005F7A23" w:rsidRPr="009D45DA" w:rsidRDefault="005F7A23" w:rsidP="004F6D02">
            <w:pPr>
              <w:jc w:val="center"/>
              <w:rPr>
                <w:color w:val="000000"/>
                <w:sz w:val="16"/>
                <w:szCs w:val="16"/>
              </w:rPr>
            </w:pPr>
            <w:r w:rsidRPr="009D45DA">
              <w:rPr>
                <w:bCs/>
                <w:color w:val="000000"/>
                <w:sz w:val="16"/>
                <w:szCs w:val="16"/>
              </w:rPr>
              <w:t>7 ед.</w:t>
            </w:r>
          </w:p>
        </w:tc>
        <w:tc>
          <w:tcPr>
            <w:tcW w:w="678" w:type="dxa"/>
          </w:tcPr>
          <w:p w:rsidR="005F7A23" w:rsidRPr="009D45DA" w:rsidRDefault="005F7A23" w:rsidP="004F6D02">
            <w:pPr>
              <w:jc w:val="center"/>
              <w:rPr>
                <w:color w:val="000000"/>
                <w:sz w:val="16"/>
                <w:szCs w:val="16"/>
              </w:rPr>
            </w:pPr>
            <w:r w:rsidRPr="009D45DA">
              <w:rPr>
                <w:bCs/>
                <w:color w:val="000000"/>
                <w:sz w:val="16"/>
                <w:szCs w:val="16"/>
              </w:rPr>
              <w:t>8 ед.</w:t>
            </w:r>
          </w:p>
        </w:tc>
        <w:tc>
          <w:tcPr>
            <w:tcW w:w="678" w:type="dxa"/>
          </w:tcPr>
          <w:p w:rsidR="005F7A23" w:rsidRPr="009D45DA" w:rsidRDefault="005F7A23" w:rsidP="004F6D02">
            <w:pPr>
              <w:jc w:val="center"/>
              <w:rPr>
                <w:color w:val="000000"/>
                <w:sz w:val="16"/>
                <w:szCs w:val="16"/>
              </w:rPr>
            </w:pPr>
            <w:r w:rsidRPr="009D45DA">
              <w:rPr>
                <w:bCs/>
                <w:color w:val="000000"/>
                <w:sz w:val="16"/>
                <w:szCs w:val="16"/>
              </w:rPr>
              <w:t>9 ед.</w:t>
            </w:r>
          </w:p>
        </w:tc>
        <w:tc>
          <w:tcPr>
            <w:tcW w:w="1364" w:type="dxa"/>
          </w:tcPr>
          <w:p w:rsidR="005F7A23" w:rsidRPr="009D45DA" w:rsidRDefault="005F7A23" w:rsidP="004F6D02">
            <w:pPr>
              <w:jc w:val="center"/>
              <w:rPr>
                <w:color w:val="000000"/>
                <w:sz w:val="16"/>
                <w:szCs w:val="16"/>
              </w:rPr>
            </w:pPr>
            <w:r w:rsidRPr="009D45DA">
              <w:rPr>
                <w:bCs/>
                <w:color w:val="000000"/>
                <w:sz w:val="16"/>
                <w:szCs w:val="16"/>
              </w:rPr>
              <w:t>10 и более ед.</w:t>
            </w:r>
          </w:p>
        </w:tc>
      </w:tr>
      <w:tr w:rsidR="00AD0249" w:rsidRPr="009D45DA" w:rsidTr="005F2398">
        <w:trPr>
          <w:trHeight w:val="249"/>
        </w:trPr>
        <w:tc>
          <w:tcPr>
            <w:tcW w:w="757" w:type="dxa"/>
            <w:vAlign w:val="center"/>
          </w:tcPr>
          <w:p w:rsidR="00AD0249" w:rsidRPr="00AD0249" w:rsidRDefault="00AD0249" w:rsidP="00AD0249">
            <w:pPr>
              <w:pStyle w:val="afa"/>
              <w:snapToGrid w:val="0"/>
              <w:jc w:val="center"/>
              <w:rPr>
                <w:bCs/>
                <w:sz w:val="16"/>
                <w:szCs w:val="16"/>
              </w:rPr>
            </w:pPr>
            <w:r w:rsidRPr="00AD0249">
              <w:rPr>
                <w:bCs/>
                <w:sz w:val="16"/>
                <w:szCs w:val="16"/>
              </w:rPr>
              <w:t xml:space="preserve">2023 </w:t>
            </w:r>
          </w:p>
        </w:tc>
        <w:tc>
          <w:tcPr>
            <w:tcW w:w="757" w:type="dxa"/>
          </w:tcPr>
          <w:p w:rsidR="00AD0249" w:rsidRPr="00B310A1" w:rsidRDefault="00AD0249" w:rsidP="00AD0249">
            <w:pPr>
              <w:pStyle w:val="TableParagraph"/>
              <w:spacing w:before="41"/>
              <w:ind w:left="18"/>
              <w:jc w:val="center"/>
              <w:rPr>
                <w:bCs/>
                <w:color w:val="000000"/>
                <w:sz w:val="16"/>
                <w:szCs w:val="16"/>
                <w:lang w:eastAsia="ar-SA"/>
              </w:rPr>
            </w:pPr>
            <w:r w:rsidRPr="00B310A1">
              <w:rPr>
                <w:bCs/>
                <w:color w:val="000000"/>
                <w:sz w:val="16"/>
                <w:szCs w:val="16"/>
                <w:lang w:eastAsia="ar-SA"/>
              </w:rPr>
              <w:t>1</w:t>
            </w:r>
          </w:p>
        </w:tc>
        <w:tc>
          <w:tcPr>
            <w:tcW w:w="864" w:type="dxa"/>
          </w:tcPr>
          <w:p w:rsidR="00AD0249" w:rsidRPr="00B310A1" w:rsidRDefault="00AD0249" w:rsidP="00AD0249">
            <w:pPr>
              <w:pStyle w:val="TableParagraph"/>
              <w:spacing w:before="41"/>
              <w:ind w:left="10"/>
              <w:jc w:val="center"/>
              <w:rPr>
                <w:bCs/>
                <w:color w:val="000000"/>
                <w:sz w:val="16"/>
                <w:szCs w:val="16"/>
                <w:lang w:eastAsia="ar-SA"/>
              </w:rPr>
            </w:pPr>
            <w:r w:rsidRPr="00B310A1">
              <w:rPr>
                <w:bCs/>
                <w:color w:val="000000"/>
                <w:sz w:val="16"/>
                <w:szCs w:val="16"/>
                <w:lang w:eastAsia="ar-SA"/>
              </w:rPr>
              <w:t>5</w:t>
            </w:r>
          </w:p>
        </w:tc>
        <w:tc>
          <w:tcPr>
            <w:tcW w:w="811" w:type="dxa"/>
          </w:tcPr>
          <w:p w:rsidR="00AD0249" w:rsidRPr="00B310A1" w:rsidRDefault="00AD0249" w:rsidP="00AD0249">
            <w:pPr>
              <w:pStyle w:val="TableParagraph"/>
              <w:spacing w:before="41"/>
              <w:ind w:left="200" w:right="189"/>
              <w:jc w:val="center"/>
              <w:rPr>
                <w:bCs/>
                <w:color w:val="000000"/>
                <w:sz w:val="16"/>
                <w:szCs w:val="16"/>
                <w:lang w:eastAsia="ar-SA"/>
              </w:rPr>
            </w:pPr>
            <w:r w:rsidRPr="00B310A1">
              <w:rPr>
                <w:bCs/>
                <w:color w:val="000000"/>
                <w:sz w:val="16"/>
                <w:szCs w:val="16"/>
                <w:lang w:eastAsia="ar-SA"/>
              </w:rPr>
              <w:t>11</w:t>
            </w:r>
          </w:p>
        </w:tc>
        <w:tc>
          <w:tcPr>
            <w:tcW w:w="758" w:type="dxa"/>
          </w:tcPr>
          <w:p w:rsidR="00AD0249" w:rsidRPr="00B310A1" w:rsidRDefault="00AD0249" w:rsidP="00AD0249">
            <w:pPr>
              <w:pStyle w:val="TableParagraph"/>
              <w:spacing w:before="41"/>
              <w:ind w:left="6"/>
              <w:jc w:val="center"/>
              <w:rPr>
                <w:bCs/>
                <w:color w:val="000000"/>
                <w:sz w:val="16"/>
                <w:szCs w:val="16"/>
                <w:lang w:eastAsia="ar-SA"/>
              </w:rPr>
            </w:pPr>
            <w:r w:rsidRPr="00B310A1">
              <w:rPr>
                <w:bCs/>
                <w:color w:val="000000"/>
                <w:sz w:val="16"/>
                <w:szCs w:val="16"/>
                <w:lang w:eastAsia="ar-SA"/>
              </w:rPr>
              <w:t>8</w:t>
            </w:r>
          </w:p>
        </w:tc>
        <w:tc>
          <w:tcPr>
            <w:tcW w:w="864" w:type="dxa"/>
          </w:tcPr>
          <w:p w:rsidR="00AD0249" w:rsidRPr="00B310A1" w:rsidRDefault="00AD0249" w:rsidP="00AD0249">
            <w:pPr>
              <w:pStyle w:val="TableParagraph"/>
              <w:spacing w:before="41"/>
              <w:ind w:left="6"/>
              <w:jc w:val="center"/>
              <w:rPr>
                <w:bCs/>
                <w:color w:val="000000"/>
                <w:sz w:val="16"/>
                <w:szCs w:val="16"/>
                <w:lang w:eastAsia="ar-SA"/>
              </w:rPr>
            </w:pPr>
            <w:r w:rsidRPr="00B310A1">
              <w:rPr>
                <w:bCs/>
                <w:color w:val="000000"/>
                <w:sz w:val="16"/>
                <w:szCs w:val="16"/>
                <w:lang w:eastAsia="ar-SA"/>
              </w:rPr>
              <w:t>1</w:t>
            </w:r>
          </w:p>
        </w:tc>
        <w:tc>
          <w:tcPr>
            <w:tcW w:w="678" w:type="dxa"/>
          </w:tcPr>
          <w:p w:rsidR="00AD0249" w:rsidRPr="00B310A1" w:rsidRDefault="00AD0249" w:rsidP="00AD0249">
            <w:pPr>
              <w:pStyle w:val="TableParagraph"/>
              <w:spacing w:before="41"/>
              <w:ind w:left="11"/>
              <w:jc w:val="center"/>
              <w:rPr>
                <w:bCs/>
                <w:color w:val="000000"/>
                <w:sz w:val="16"/>
                <w:szCs w:val="16"/>
                <w:lang w:eastAsia="ar-SA"/>
              </w:rPr>
            </w:pPr>
            <w:r w:rsidRPr="00B310A1">
              <w:rPr>
                <w:bCs/>
                <w:color w:val="000000"/>
                <w:sz w:val="16"/>
                <w:szCs w:val="16"/>
                <w:lang w:eastAsia="ar-SA"/>
              </w:rPr>
              <w:t>4</w:t>
            </w:r>
          </w:p>
        </w:tc>
        <w:tc>
          <w:tcPr>
            <w:tcW w:w="678" w:type="dxa"/>
          </w:tcPr>
          <w:p w:rsidR="00AD0249" w:rsidRPr="00B310A1" w:rsidRDefault="00AD0249" w:rsidP="00AD0249">
            <w:pPr>
              <w:pStyle w:val="TableParagraph"/>
              <w:spacing w:before="41"/>
              <w:ind w:left="12"/>
              <w:jc w:val="center"/>
              <w:rPr>
                <w:bCs/>
                <w:color w:val="000000"/>
                <w:sz w:val="16"/>
                <w:szCs w:val="16"/>
                <w:lang w:eastAsia="ar-SA"/>
              </w:rPr>
            </w:pPr>
            <w:r w:rsidRPr="00B310A1">
              <w:rPr>
                <w:bCs/>
                <w:color w:val="000000"/>
                <w:sz w:val="16"/>
                <w:szCs w:val="16"/>
                <w:lang w:eastAsia="ar-SA"/>
              </w:rPr>
              <w:t>1</w:t>
            </w:r>
          </w:p>
        </w:tc>
        <w:tc>
          <w:tcPr>
            <w:tcW w:w="678" w:type="dxa"/>
          </w:tcPr>
          <w:p w:rsidR="00AD0249" w:rsidRPr="00B310A1" w:rsidRDefault="00AD0249" w:rsidP="00AD0249">
            <w:pPr>
              <w:pStyle w:val="TableParagraph"/>
              <w:spacing w:before="41"/>
              <w:ind w:left="13"/>
              <w:jc w:val="center"/>
              <w:rPr>
                <w:bCs/>
                <w:color w:val="000000"/>
                <w:sz w:val="16"/>
                <w:szCs w:val="16"/>
                <w:lang w:eastAsia="ar-SA"/>
              </w:rPr>
            </w:pPr>
            <w:r w:rsidRPr="00B310A1">
              <w:rPr>
                <w:bCs/>
                <w:color w:val="000000"/>
                <w:sz w:val="16"/>
                <w:szCs w:val="16"/>
                <w:lang w:eastAsia="ar-SA"/>
              </w:rPr>
              <w:t>1</w:t>
            </w:r>
          </w:p>
        </w:tc>
        <w:tc>
          <w:tcPr>
            <w:tcW w:w="678" w:type="dxa"/>
          </w:tcPr>
          <w:p w:rsidR="00AD0249" w:rsidRPr="00B310A1" w:rsidRDefault="00AD0249" w:rsidP="00AD0249">
            <w:pPr>
              <w:pStyle w:val="TableParagraph"/>
              <w:spacing w:before="41"/>
              <w:ind w:left="13"/>
              <w:jc w:val="center"/>
              <w:rPr>
                <w:bCs/>
                <w:color w:val="000000"/>
                <w:sz w:val="16"/>
                <w:szCs w:val="16"/>
                <w:lang w:eastAsia="ar-SA"/>
              </w:rPr>
            </w:pPr>
            <w:r w:rsidRPr="00B310A1">
              <w:rPr>
                <w:bCs/>
                <w:color w:val="000000"/>
                <w:sz w:val="16"/>
                <w:szCs w:val="16"/>
                <w:lang w:eastAsia="ar-SA"/>
              </w:rPr>
              <w:t>3</w:t>
            </w:r>
          </w:p>
        </w:tc>
        <w:tc>
          <w:tcPr>
            <w:tcW w:w="678" w:type="dxa"/>
          </w:tcPr>
          <w:p w:rsidR="00AD0249" w:rsidRPr="00B310A1" w:rsidRDefault="00AD0249" w:rsidP="00AD0249">
            <w:pPr>
              <w:pStyle w:val="TableParagraph"/>
              <w:spacing w:before="41"/>
              <w:ind w:left="12"/>
              <w:jc w:val="center"/>
              <w:rPr>
                <w:bCs/>
                <w:color w:val="000000"/>
                <w:sz w:val="16"/>
                <w:szCs w:val="16"/>
                <w:lang w:eastAsia="ar-SA"/>
              </w:rPr>
            </w:pPr>
            <w:r w:rsidRPr="00B310A1">
              <w:rPr>
                <w:bCs/>
                <w:color w:val="000000"/>
                <w:sz w:val="16"/>
                <w:szCs w:val="16"/>
                <w:lang w:eastAsia="ar-SA"/>
              </w:rPr>
              <w:t>1</w:t>
            </w:r>
          </w:p>
        </w:tc>
        <w:tc>
          <w:tcPr>
            <w:tcW w:w="1364" w:type="dxa"/>
          </w:tcPr>
          <w:p w:rsidR="00AD0249" w:rsidRPr="00B310A1" w:rsidRDefault="00AD0249" w:rsidP="00AD0249">
            <w:pPr>
              <w:pStyle w:val="TableParagraph"/>
              <w:spacing w:before="41"/>
              <w:ind w:left="1"/>
              <w:jc w:val="center"/>
              <w:rPr>
                <w:bCs/>
                <w:color w:val="000000"/>
                <w:sz w:val="16"/>
                <w:szCs w:val="16"/>
                <w:lang w:eastAsia="ar-SA"/>
              </w:rPr>
            </w:pPr>
            <w:r w:rsidRPr="00B310A1">
              <w:rPr>
                <w:bCs/>
                <w:color w:val="000000"/>
                <w:sz w:val="16"/>
                <w:szCs w:val="16"/>
                <w:lang w:eastAsia="ar-SA"/>
              </w:rPr>
              <w:t>1</w:t>
            </w:r>
          </w:p>
        </w:tc>
      </w:tr>
      <w:tr w:rsidR="00AD0249" w:rsidRPr="009D45DA" w:rsidTr="005F2398">
        <w:trPr>
          <w:trHeight w:val="249"/>
        </w:trPr>
        <w:tc>
          <w:tcPr>
            <w:tcW w:w="757" w:type="dxa"/>
            <w:vAlign w:val="center"/>
          </w:tcPr>
          <w:p w:rsidR="00AD0249" w:rsidRPr="00AD0249" w:rsidRDefault="00AD0249" w:rsidP="00AD0249">
            <w:pPr>
              <w:pStyle w:val="afa"/>
              <w:snapToGrid w:val="0"/>
              <w:jc w:val="center"/>
              <w:rPr>
                <w:bCs/>
                <w:sz w:val="16"/>
                <w:szCs w:val="16"/>
              </w:rPr>
            </w:pPr>
            <w:r w:rsidRPr="00AD0249">
              <w:rPr>
                <w:bCs/>
                <w:sz w:val="16"/>
                <w:szCs w:val="16"/>
              </w:rPr>
              <w:t>2024</w:t>
            </w:r>
          </w:p>
        </w:tc>
        <w:tc>
          <w:tcPr>
            <w:tcW w:w="757" w:type="dxa"/>
          </w:tcPr>
          <w:p w:rsidR="00AD0249" w:rsidRPr="00B310A1" w:rsidRDefault="00AD0249" w:rsidP="00AD0249">
            <w:pPr>
              <w:pStyle w:val="TableParagraph"/>
              <w:spacing w:before="41"/>
              <w:ind w:left="18"/>
              <w:jc w:val="center"/>
              <w:rPr>
                <w:bCs/>
                <w:color w:val="000000"/>
                <w:sz w:val="16"/>
                <w:szCs w:val="16"/>
                <w:lang w:eastAsia="ar-SA"/>
              </w:rPr>
            </w:pPr>
            <w:r w:rsidRPr="00B310A1">
              <w:rPr>
                <w:bCs/>
                <w:color w:val="000000"/>
                <w:sz w:val="16"/>
                <w:szCs w:val="16"/>
                <w:lang w:eastAsia="ar-SA"/>
              </w:rPr>
              <w:t>1</w:t>
            </w:r>
          </w:p>
        </w:tc>
        <w:tc>
          <w:tcPr>
            <w:tcW w:w="864" w:type="dxa"/>
          </w:tcPr>
          <w:p w:rsidR="00AD0249" w:rsidRPr="00B310A1" w:rsidRDefault="00AD0249" w:rsidP="00AD0249">
            <w:pPr>
              <w:pStyle w:val="TableParagraph"/>
              <w:spacing w:before="41"/>
              <w:ind w:left="10"/>
              <w:jc w:val="center"/>
              <w:rPr>
                <w:bCs/>
                <w:color w:val="000000"/>
                <w:sz w:val="16"/>
                <w:szCs w:val="16"/>
                <w:lang w:eastAsia="ar-SA"/>
              </w:rPr>
            </w:pPr>
            <w:r w:rsidRPr="00B310A1">
              <w:rPr>
                <w:bCs/>
                <w:color w:val="000000"/>
                <w:sz w:val="16"/>
                <w:szCs w:val="16"/>
                <w:lang w:eastAsia="ar-SA"/>
              </w:rPr>
              <w:t>5</w:t>
            </w:r>
          </w:p>
        </w:tc>
        <w:tc>
          <w:tcPr>
            <w:tcW w:w="811" w:type="dxa"/>
          </w:tcPr>
          <w:p w:rsidR="00AD0249" w:rsidRPr="00B310A1" w:rsidRDefault="00AD0249" w:rsidP="00AD0249">
            <w:pPr>
              <w:pStyle w:val="TableParagraph"/>
              <w:spacing w:before="41"/>
              <w:ind w:left="200" w:right="189"/>
              <w:jc w:val="center"/>
              <w:rPr>
                <w:bCs/>
                <w:color w:val="000000"/>
                <w:sz w:val="16"/>
                <w:szCs w:val="16"/>
                <w:lang w:eastAsia="ar-SA"/>
              </w:rPr>
            </w:pPr>
            <w:r w:rsidRPr="00B310A1">
              <w:rPr>
                <w:bCs/>
                <w:color w:val="000000"/>
                <w:sz w:val="16"/>
                <w:szCs w:val="16"/>
                <w:lang w:eastAsia="ar-SA"/>
              </w:rPr>
              <w:t>11</w:t>
            </w:r>
          </w:p>
        </w:tc>
        <w:tc>
          <w:tcPr>
            <w:tcW w:w="758" w:type="dxa"/>
          </w:tcPr>
          <w:p w:rsidR="00AD0249" w:rsidRPr="00B310A1" w:rsidRDefault="00AD0249" w:rsidP="00AD0249">
            <w:pPr>
              <w:pStyle w:val="TableParagraph"/>
              <w:spacing w:before="41"/>
              <w:ind w:left="6"/>
              <w:jc w:val="center"/>
              <w:rPr>
                <w:bCs/>
                <w:color w:val="000000"/>
                <w:sz w:val="16"/>
                <w:szCs w:val="16"/>
                <w:lang w:eastAsia="ar-SA"/>
              </w:rPr>
            </w:pPr>
            <w:r w:rsidRPr="00B310A1">
              <w:rPr>
                <w:bCs/>
                <w:color w:val="000000"/>
                <w:sz w:val="16"/>
                <w:szCs w:val="16"/>
                <w:lang w:eastAsia="ar-SA"/>
              </w:rPr>
              <w:t>8</w:t>
            </w:r>
          </w:p>
        </w:tc>
        <w:tc>
          <w:tcPr>
            <w:tcW w:w="864" w:type="dxa"/>
          </w:tcPr>
          <w:p w:rsidR="00AD0249" w:rsidRPr="00B310A1" w:rsidRDefault="00AD0249" w:rsidP="00AD0249">
            <w:pPr>
              <w:pStyle w:val="TableParagraph"/>
              <w:spacing w:before="41"/>
              <w:ind w:left="6"/>
              <w:jc w:val="center"/>
              <w:rPr>
                <w:bCs/>
                <w:color w:val="000000"/>
                <w:sz w:val="16"/>
                <w:szCs w:val="16"/>
                <w:lang w:eastAsia="ar-SA"/>
              </w:rPr>
            </w:pPr>
            <w:r w:rsidRPr="00B310A1">
              <w:rPr>
                <w:bCs/>
                <w:color w:val="000000"/>
                <w:sz w:val="16"/>
                <w:szCs w:val="16"/>
                <w:lang w:eastAsia="ar-SA"/>
              </w:rPr>
              <w:t>1</w:t>
            </w:r>
          </w:p>
        </w:tc>
        <w:tc>
          <w:tcPr>
            <w:tcW w:w="678" w:type="dxa"/>
          </w:tcPr>
          <w:p w:rsidR="00AD0249" w:rsidRPr="00B310A1" w:rsidRDefault="00AD0249" w:rsidP="00AD0249">
            <w:pPr>
              <w:pStyle w:val="TableParagraph"/>
              <w:spacing w:before="41"/>
              <w:ind w:left="11"/>
              <w:jc w:val="center"/>
              <w:rPr>
                <w:bCs/>
                <w:color w:val="000000"/>
                <w:sz w:val="16"/>
                <w:szCs w:val="16"/>
                <w:lang w:eastAsia="ar-SA"/>
              </w:rPr>
            </w:pPr>
            <w:r w:rsidRPr="00B310A1">
              <w:rPr>
                <w:bCs/>
                <w:color w:val="000000"/>
                <w:sz w:val="16"/>
                <w:szCs w:val="16"/>
                <w:lang w:eastAsia="ar-SA"/>
              </w:rPr>
              <w:t>4</w:t>
            </w:r>
          </w:p>
        </w:tc>
        <w:tc>
          <w:tcPr>
            <w:tcW w:w="678" w:type="dxa"/>
          </w:tcPr>
          <w:p w:rsidR="00AD0249" w:rsidRPr="00B310A1" w:rsidRDefault="00AD0249" w:rsidP="00AD0249">
            <w:pPr>
              <w:pStyle w:val="TableParagraph"/>
              <w:spacing w:before="41"/>
              <w:ind w:left="12"/>
              <w:jc w:val="center"/>
              <w:rPr>
                <w:bCs/>
                <w:color w:val="000000"/>
                <w:sz w:val="16"/>
                <w:szCs w:val="16"/>
                <w:lang w:eastAsia="ar-SA"/>
              </w:rPr>
            </w:pPr>
            <w:r w:rsidRPr="00B310A1">
              <w:rPr>
                <w:bCs/>
                <w:color w:val="000000"/>
                <w:sz w:val="16"/>
                <w:szCs w:val="16"/>
                <w:lang w:eastAsia="ar-SA"/>
              </w:rPr>
              <w:t>1</w:t>
            </w:r>
          </w:p>
        </w:tc>
        <w:tc>
          <w:tcPr>
            <w:tcW w:w="678" w:type="dxa"/>
          </w:tcPr>
          <w:p w:rsidR="00AD0249" w:rsidRPr="00B310A1" w:rsidRDefault="00AD0249" w:rsidP="00AD0249">
            <w:pPr>
              <w:pStyle w:val="TableParagraph"/>
              <w:spacing w:before="41"/>
              <w:ind w:left="13"/>
              <w:jc w:val="center"/>
              <w:rPr>
                <w:bCs/>
                <w:color w:val="000000"/>
                <w:sz w:val="16"/>
                <w:szCs w:val="16"/>
                <w:lang w:eastAsia="ar-SA"/>
              </w:rPr>
            </w:pPr>
            <w:r w:rsidRPr="00B310A1">
              <w:rPr>
                <w:bCs/>
                <w:color w:val="000000"/>
                <w:sz w:val="16"/>
                <w:szCs w:val="16"/>
                <w:lang w:eastAsia="ar-SA"/>
              </w:rPr>
              <w:t>1</w:t>
            </w:r>
          </w:p>
        </w:tc>
        <w:tc>
          <w:tcPr>
            <w:tcW w:w="678" w:type="dxa"/>
          </w:tcPr>
          <w:p w:rsidR="00AD0249" w:rsidRPr="00B310A1" w:rsidRDefault="00AD0249" w:rsidP="00AD0249">
            <w:pPr>
              <w:pStyle w:val="TableParagraph"/>
              <w:spacing w:before="41"/>
              <w:ind w:left="13"/>
              <w:jc w:val="center"/>
              <w:rPr>
                <w:bCs/>
                <w:color w:val="000000"/>
                <w:sz w:val="16"/>
                <w:szCs w:val="16"/>
                <w:lang w:eastAsia="ar-SA"/>
              </w:rPr>
            </w:pPr>
            <w:r w:rsidRPr="00B310A1">
              <w:rPr>
                <w:bCs/>
                <w:color w:val="000000"/>
                <w:sz w:val="16"/>
                <w:szCs w:val="16"/>
                <w:lang w:eastAsia="ar-SA"/>
              </w:rPr>
              <w:t>3</w:t>
            </w:r>
          </w:p>
        </w:tc>
        <w:tc>
          <w:tcPr>
            <w:tcW w:w="678" w:type="dxa"/>
          </w:tcPr>
          <w:p w:rsidR="00AD0249" w:rsidRPr="00B310A1" w:rsidRDefault="00AD0249" w:rsidP="00AD0249">
            <w:pPr>
              <w:pStyle w:val="TableParagraph"/>
              <w:spacing w:before="41"/>
              <w:ind w:left="12"/>
              <w:jc w:val="center"/>
              <w:rPr>
                <w:bCs/>
                <w:color w:val="000000"/>
                <w:sz w:val="16"/>
                <w:szCs w:val="16"/>
                <w:lang w:eastAsia="ar-SA"/>
              </w:rPr>
            </w:pPr>
            <w:r w:rsidRPr="00B310A1">
              <w:rPr>
                <w:bCs/>
                <w:color w:val="000000"/>
                <w:sz w:val="16"/>
                <w:szCs w:val="16"/>
                <w:lang w:eastAsia="ar-SA"/>
              </w:rPr>
              <w:t>1</w:t>
            </w:r>
          </w:p>
        </w:tc>
        <w:tc>
          <w:tcPr>
            <w:tcW w:w="1364" w:type="dxa"/>
          </w:tcPr>
          <w:p w:rsidR="00AD0249" w:rsidRPr="00B310A1" w:rsidRDefault="00AD0249" w:rsidP="00AD0249">
            <w:pPr>
              <w:pStyle w:val="TableParagraph"/>
              <w:spacing w:before="41"/>
              <w:ind w:left="1"/>
              <w:jc w:val="center"/>
              <w:rPr>
                <w:bCs/>
                <w:color w:val="000000"/>
                <w:sz w:val="16"/>
                <w:szCs w:val="16"/>
                <w:lang w:eastAsia="ar-SA"/>
              </w:rPr>
            </w:pPr>
            <w:r w:rsidRPr="00B310A1">
              <w:rPr>
                <w:bCs/>
                <w:color w:val="000000"/>
                <w:sz w:val="16"/>
                <w:szCs w:val="16"/>
                <w:lang w:eastAsia="ar-SA"/>
              </w:rPr>
              <w:t>1</w:t>
            </w:r>
          </w:p>
        </w:tc>
      </w:tr>
      <w:tr w:rsidR="00AD0249" w:rsidRPr="009D45DA" w:rsidTr="005F2398">
        <w:trPr>
          <w:trHeight w:val="249"/>
        </w:trPr>
        <w:tc>
          <w:tcPr>
            <w:tcW w:w="757" w:type="dxa"/>
            <w:vAlign w:val="center"/>
          </w:tcPr>
          <w:p w:rsidR="00AD0249" w:rsidRPr="00AD0249" w:rsidRDefault="00AD0249" w:rsidP="00AD0249">
            <w:pPr>
              <w:pStyle w:val="afa"/>
              <w:snapToGrid w:val="0"/>
              <w:jc w:val="center"/>
              <w:rPr>
                <w:bCs/>
                <w:sz w:val="16"/>
                <w:szCs w:val="16"/>
              </w:rPr>
            </w:pPr>
            <w:r w:rsidRPr="00AD0249">
              <w:rPr>
                <w:bCs/>
                <w:sz w:val="16"/>
                <w:szCs w:val="16"/>
              </w:rPr>
              <w:t>2025</w:t>
            </w:r>
          </w:p>
        </w:tc>
        <w:tc>
          <w:tcPr>
            <w:tcW w:w="757" w:type="dxa"/>
          </w:tcPr>
          <w:p w:rsidR="00AD0249" w:rsidRPr="00B310A1" w:rsidRDefault="00AD0249" w:rsidP="00AD0249">
            <w:pPr>
              <w:pStyle w:val="TableParagraph"/>
              <w:spacing w:before="41"/>
              <w:ind w:left="18"/>
              <w:jc w:val="center"/>
              <w:rPr>
                <w:bCs/>
                <w:color w:val="000000"/>
                <w:sz w:val="16"/>
                <w:szCs w:val="16"/>
                <w:lang w:eastAsia="ar-SA"/>
              </w:rPr>
            </w:pPr>
            <w:r w:rsidRPr="00B310A1">
              <w:rPr>
                <w:bCs/>
                <w:color w:val="000000"/>
                <w:sz w:val="16"/>
                <w:szCs w:val="16"/>
                <w:lang w:eastAsia="ar-SA"/>
              </w:rPr>
              <w:t>1</w:t>
            </w:r>
          </w:p>
        </w:tc>
        <w:tc>
          <w:tcPr>
            <w:tcW w:w="864" w:type="dxa"/>
          </w:tcPr>
          <w:p w:rsidR="00AD0249" w:rsidRPr="00B310A1" w:rsidRDefault="00AD0249" w:rsidP="00AD0249">
            <w:pPr>
              <w:pStyle w:val="TableParagraph"/>
              <w:spacing w:before="41"/>
              <w:ind w:left="10"/>
              <w:jc w:val="center"/>
              <w:rPr>
                <w:bCs/>
                <w:color w:val="000000"/>
                <w:sz w:val="16"/>
                <w:szCs w:val="16"/>
                <w:lang w:eastAsia="ar-SA"/>
              </w:rPr>
            </w:pPr>
            <w:r w:rsidRPr="00B310A1">
              <w:rPr>
                <w:bCs/>
                <w:color w:val="000000"/>
                <w:sz w:val="16"/>
                <w:szCs w:val="16"/>
                <w:lang w:eastAsia="ar-SA"/>
              </w:rPr>
              <w:t>5</w:t>
            </w:r>
          </w:p>
        </w:tc>
        <w:tc>
          <w:tcPr>
            <w:tcW w:w="811" w:type="dxa"/>
          </w:tcPr>
          <w:p w:rsidR="00AD0249" w:rsidRPr="00B310A1" w:rsidRDefault="00AD0249" w:rsidP="00AD0249">
            <w:pPr>
              <w:pStyle w:val="TableParagraph"/>
              <w:spacing w:before="41"/>
              <w:ind w:left="200" w:right="189"/>
              <w:jc w:val="center"/>
              <w:rPr>
                <w:bCs/>
                <w:color w:val="000000"/>
                <w:sz w:val="16"/>
                <w:szCs w:val="16"/>
                <w:lang w:eastAsia="ar-SA"/>
              </w:rPr>
            </w:pPr>
            <w:r w:rsidRPr="00B310A1">
              <w:rPr>
                <w:bCs/>
                <w:color w:val="000000"/>
                <w:sz w:val="16"/>
                <w:szCs w:val="16"/>
                <w:lang w:eastAsia="ar-SA"/>
              </w:rPr>
              <w:t>11</w:t>
            </w:r>
          </w:p>
        </w:tc>
        <w:tc>
          <w:tcPr>
            <w:tcW w:w="758" w:type="dxa"/>
          </w:tcPr>
          <w:p w:rsidR="00AD0249" w:rsidRPr="00B310A1" w:rsidRDefault="00AD0249" w:rsidP="00AD0249">
            <w:pPr>
              <w:pStyle w:val="TableParagraph"/>
              <w:spacing w:before="41"/>
              <w:ind w:left="6"/>
              <w:jc w:val="center"/>
              <w:rPr>
                <w:bCs/>
                <w:color w:val="000000"/>
                <w:sz w:val="16"/>
                <w:szCs w:val="16"/>
                <w:lang w:eastAsia="ar-SA"/>
              </w:rPr>
            </w:pPr>
            <w:r w:rsidRPr="00B310A1">
              <w:rPr>
                <w:bCs/>
                <w:color w:val="000000"/>
                <w:sz w:val="16"/>
                <w:szCs w:val="16"/>
                <w:lang w:eastAsia="ar-SA"/>
              </w:rPr>
              <w:t>8</w:t>
            </w:r>
          </w:p>
        </w:tc>
        <w:tc>
          <w:tcPr>
            <w:tcW w:w="864" w:type="dxa"/>
          </w:tcPr>
          <w:p w:rsidR="00AD0249" w:rsidRPr="00B310A1" w:rsidRDefault="00AD0249" w:rsidP="00AD0249">
            <w:pPr>
              <w:pStyle w:val="TableParagraph"/>
              <w:spacing w:before="41"/>
              <w:ind w:left="6"/>
              <w:jc w:val="center"/>
              <w:rPr>
                <w:bCs/>
                <w:color w:val="000000"/>
                <w:sz w:val="16"/>
                <w:szCs w:val="16"/>
                <w:lang w:eastAsia="ar-SA"/>
              </w:rPr>
            </w:pPr>
            <w:r w:rsidRPr="00B310A1">
              <w:rPr>
                <w:bCs/>
                <w:color w:val="000000"/>
                <w:sz w:val="16"/>
                <w:szCs w:val="16"/>
                <w:lang w:eastAsia="ar-SA"/>
              </w:rPr>
              <w:t>1</w:t>
            </w:r>
          </w:p>
        </w:tc>
        <w:tc>
          <w:tcPr>
            <w:tcW w:w="678" w:type="dxa"/>
          </w:tcPr>
          <w:p w:rsidR="00AD0249" w:rsidRPr="00B310A1" w:rsidRDefault="00AD0249" w:rsidP="00AD0249">
            <w:pPr>
              <w:pStyle w:val="TableParagraph"/>
              <w:spacing w:before="41"/>
              <w:ind w:left="11"/>
              <w:jc w:val="center"/>
              <w:rPr>
                <w:bCs/>
                <w:color w:val="000000"/>
                <w:sz w:val="16"/>
                <w:szCs w:val="16"/>
                <w:lang w:eastAsia="ar-SA"/>
              </w:rPr>
            </w:pPr>
            <w:r w:rsidRPr="00B310A1">
              <w:rPr>
                <w:bCs/>
                <w:color w:val="000000"/>
                <w:sz w:val="16"/>
                <w:szCs w:val="16"/>
                <w:lang w:eastAsia="ar-SA"/>
              </w:rPr>
              <w:t>4</w:t>
            </w:r>
          </w:p>
        </w:tc>
        <w:tc>
          <w:tcPr>
            <w:tcW w:w="678" w:type="dxa"/>
          </w:tcPr>
          <w:p w:rsidR="00AD0249" w:rsidRPr="00B310A1" w:rsidRDefault="00AD0249" w:rsidP="00AD0249">
            <w:pPr>
              <w:pStyle w:val="TableParagraph"/>
              <w:spacing w:before="41"/>
              <w:ind w:left="12"/>
              <w:jc w:val="center"/>
              <w:rPr>
                <w:bCs/>
                <w:color w:val="000000"/>
                <w:sz w:val="16"/>
                <w:szCs w:val="16"/>
                <w:lang w:eastAsia="ar-SA"/>
              </w:rPr>
            </w:pPr>
            <w:r w:rsidRPr="00B310A1">
              <w:rPr>
                <w:bCs/>
                <w:color w:val="000000"/>
                <w:sz w:val="16"/>
                <w:szCs w:val="16"/>
                <w:lang w:eastAsia="ar-SA"/>
              </w:rPr>
              <w:t>1</w:t>
            </w:r>
          </w:p>
        </w:tc>
        <w:tc>
          <w:tcPr>
            <w:tcW w:w="678" w:type="dxa"/>
          </w:tcPr>
          <w:p w:rsidR="00AD0249" w:rsidRPr="00B310A1" w:rsidRDefault="00AD0249" w:rsidP="00AD0249">
            <w:pPr>
              <w:pStyle w:val="TableParagraph"/>
              <w:spacing w:before="41"/>
              <w:ind w:left="13"/>
              <w:jc w:val="center"/>
              <w:rPr>
                <w:bCs/>
                <w:color w:val="000000"/>
                <w:sz w:val="16"/>
                <w:szCs w:val="16"/>
                <w:lang w:eastAsia="ar-SA"/>
              </w:rPr>
            </w:pPr>
            <w:r w:rsidRPr="00B310A1">
              <w:rPr>
                <w:bCs/>
                <w:color w:val="000000"/>
                <w:sz w:val="16"/>
                <w:szCs w:val="16"/>
                <w:lang w:eastAsia="ar-SA"/>
              </w:rPr>
              <w:t>1</w:t>
            </w:r>
          </w:p>
        </w:tc>
        <w:tc>
          <w:tcPr>
            <w:tcW w:w="678" w:type="dxa"/>
          </w:tcPr>
          <w:p w:rsidR="00AD0249" w:rsidRPr="00B310A1" w:rsidRDefault="00AD0249" w:rsidP="00AD0249">
            <w:pPr>
              <w:pStyle w:val="TableParagraph"/>
              <w:spacing w:before="41"/>
              <w:ind w:left="13"/>
              <w:jc w:val="center"/>
              <w:rPr>
                <w:bCs/>
                <w:color w:val="000000"/>
                <w:sz w:val="16"/>
                <w:szCs w:val="16"/>
                <w:lang w:eastAsia="ar-SA"/>
              </w:rPr>
            </w:pPr>
            <w:r w:rsidRPr="00B310A1">
              <w:rPr>
                <w:bCs/>
                <w:color w:val="000000"/>
                <w:sz w:val="16"/>
                <w:szCs w:val="16"/>
                <w:lang w:eastAsia="ar-SA"/>
              </w:rPr>
              <w:t>3</w:t>
            </w:r>
          </w:p>
        </w:tc>
        <w:tc>
          <w:tcPr>
            <w:tcW w:w="678" w:type="dxa"/>
          </w:tcPr>
          <w:p w:rsidR="00AD0249" w:rsidRPr="00B310A1" w:rsidRDefault="00AD0249" w:rsidP="00AD0249">
            <w:pPr>
              <w:pStyle w:val="TableParagraph"/>
              <w:spacing w:before="41"/>
              <w:ind w:left="12"/>
              <w:jc w:val="center"/>
              <w:rPr>
                <w:bCs/>
                <w:color w:val="000000"/>
                <w:sz w:val="16"/>
                <w:szCs w:val="16"/>
                <w:lang w:eastAsia="ar-SA"/>
              </w:rPr>
            </w:pPr>
            <w:r w:rsidRPr="00B310A1">
              <w:rPr>
                <w:bCs/>
                <w:color w:val="000000"/>
                <w:sz w:val="16"/>
                <w:szCs w:val="16"/>
                <w:lang w:eastAsia="ar-SA"/>
              </w:rPr>
              <w:t>1</w:t>
            </w:r>
          </w:p>
        </w:tc>
        <w:tc>
          <w:tcPr>
            <w:tcW w:w="1364" w:type="dxa"/>
          </w:tcPr>
          <w:p w:rsidR="00AD0249" w:rsidRPr="00B310A1" w:rsidRDefault="00AD0249" w:rsidP="00AD0249">
            <w:pPr>
              <w:pStyle w:val="TableParagraph"/>
              <w:spacing w:before="41"/>
              <w:ind w:left="1"/>
              <w:jc w:val="center"/>
              <w:rPr>
                <w:bCs/>
                <w:color w:val="000000"/>
                <w:sz w:val="16"/>
                <w:szCs w:val="16"/>
                <w:lang w:eastAsia="ar-SA"/>
              </w:rPr>
            </w:pPr>
            <w:r w:rsidRPr="00B310A1">
              <w:rPr>
                <w:bCs/>
                <w:color w:val="000000"/>
                <w:sz w:val="16"/>
                <w:szCs w:val="16"/>
                <w:lang w:eastAsia="ar-SA"/>
              </w:rPr>
              <w:t>1</w:t>
            </w:r>
          </w:p>
        </w:tc>
      </w:tr>
    </w:tbl>
    <w:p w:rsidR="00AD0249" w:rsidRDefault="00AD0249" w:rsidP="00AD0249">
      <w:pPr>
        <w:pStyle w:val="a6"/>
        <w:spacing w:before="90"/>
        <w:ind w:right="-2" w:firstLine="705"/>
      </w:pPr>
      <w:r>
        <w:t>Потребность в увеличении количества единиц компьютерной техники: в 16 библиотек</w:t>
      </w:r>
      <w:r>
        <w:rPr>
          <w:spacing w:val="1"/>
        </w:rPr>
        <w:t xml:space="preserve"> </w:t>
      </w:r>
      <w:r>
        <w:t>приобрести</w:t>
      </w:r>
      <w:r>
        <w:rPr>
          <w:spacing w:val="1"/>
        </w:rPr>
        <w:t xml:space="preserve"> </w:t>
      </w:r>
      <w:r>
        <w:t>21</w:t>
      </w:r>
      <w:r>
        <w:rPr>
          <w:spacing w:val="1"/>
        </w:rPr>
        <w:t xml:space="preserve"> </w:t>
      </w:r>
      <w:r>
        <w:t>единицу</w:t>
      </w:r>
      <w:r>
        <w:rPr>
          <w:spacing w:val="1"/>
        </w:rPr>
        <w:t xml:space="preserve"> </w:t>
      </w:r>
      <w:r>
        <w:t>компьютерной</w:t>
      </w:r>
      <w:r>
        <w:rPr>
          <w:spacing w:val="1"/>
        </w:rPr>
        <w:t xml:space="preserve"> </w:t>
      </w:r>
      <w:r>
        <w:t>техники,</w:t>
      </w:r>
      <w:r>
        <w:rPr>
          <w:spacing w:val="1"/>
        </w:rPr>
        <w:t xml:space="preserve"> </w:t>
      </w:r>
      <w:r>
        <w:t>чтобы</w:t>
      </w:r>
      <w:r>
        <w:rPr>
          <w:spacing w:val="1"/>
        </w:rPr>
        <w:t xml:space="preserve"> </w:t>
      </w:r>
      <w:r>
        <w:t>было</w:t>
      </w:r>
      <w:r>
        <w:rPr>
          <w:spacing w:val="1"/>
        </w:rPr>
        <w:t xml:space="preserve"> </w:t>
      </w:r>
      <w:r>
        <w:t>не</w:t>
      </w:r>
      <w:r>
        <w:rPr>
          <w:spacing w:val="1"/>
        </w:rPr>
        <w:t xml:space="preserve"> </w:t>
      </w:r>
      <w:r>
        <w:t>менее</w:t>
      </w:r>
      <w:r>
        <w:rPr>
          <w:spacing w:val="1"/>
        </w:rPr>
        <w:t xml:space="preserve"> </w:t>
      </w:r>
      <w:r>
        <w:t>3:</w:t>
      </w:r>
      <w:r>
        <w:rPr>
          <w:spacing w:val="1"/>
        </w:rPr>
        <w:t xml:space="preserve"> </w:t>
      </w:r>
      <w:r>
        <w:t>два</w:t>
      </w:r>
      <w:r>
        <w:rPr>
          <w:spacing w:val="1"/>
        </w:rPr>
        <w:t xml:space="preserve"> </w:t>
      </w:r>
      <w:r>
        <w:t>–</w:t>
      </w:r>
      <w:r>
        <w:rPr>
          <w:spacing w:val="1"/>
        </w:rPr>
        <w:t xml:space="preserve"> </w:t>
      </w:r>
      <w:r>
        <w:t>для</w:t>
      </w:r>
      <w:r>
        <w:rPr>
          <w:spacing w:val="1"/>
        </w:rPr>
        <w:t xml:space="preserve"> </w:t>
      </w:r>
      <w:r>
        <w:t>пользователей,</w:t>
      </w:r>
      <w:r>
        <w:rPr>
          <w:spacing w:val="3"/>
        </w:rPr>
        <w:t xml:space="preserve"> </w:t>
      </w:r>
      <w:r>
        <w:t>1</w:t>
      </w:r>
      <w:r>
        <w:rPr>
          <w:spacing w:val="-1"/>
        </w:rPr>
        <w:t xml:space="preserve"> </w:t>
      </w:r>
      <w:r>
        <w:t>–</w:t>
      </w:r>
      <w:r>
        <w:rPr>
          <w:spacing w:val="2"/>
        </w:rPr>
        <w:t xml:space="preserve"> </w:t>
      </w:r>
      <w:r>
        <w:t>для</w:t>
      </w:r>
      <w:r>
        <w:rPr>
          <w:spacing w:val="1"/>
        </w:rPr>
        <w:t xml:space="preserve"> </w:t>
      </w:r>
      <w:r>
        <w:t>сотрудника.</w:t>
      </w:r>
    </w:p>
    <w:p w:rsidR="00AD0249" w:rsidRDefault="00AD0249" w:rsidP="00AD0249">
      <w:pPr>
        <w:pStyle w:val="a6"/>
        <w:spacing w:before="90"/>
        <w:ind w:right="-2" w:firstLine="705"/>
      </w:pP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3"/>
        <w:gridCol w:w="1417"/>
        <w:gridCol w:w="1701"/>
        <w:gridCol w:w="1701"/>
        <w:gridCol w:w="1559"/>
        <w:gridCol w:w="2268"/>
      </w:tblGrid>
      <w:tr w:rsidR="005F7A23" w:rsidRPr="009D45DA" w:rsidTr="005F7A23">
        <w:trPr>
          <w:trHeight w:val="153"/>
        </w:trPr>
        <w:tc>
          <w:tcPr>
            <w:tcW w:w="9639" w:type="dxa"/>
            <w:gridSpan w:val="6"/>
            <w:vAlign w:val="center"/>
          </w:tcPr>
          <w:p w:rsidR="005F7A23" w:rsidRPr="009D45DA" w:rsidRDefault="005F7A23" w:rsidP="004F6D02">
            <w:pPr>
              <w:pStyle w:val="afa"/>
              <w:snapToGrid w:val="0"/>
              <w:jc w:val="center"/>
              <w:rPr>
                <w:color w:val="000000"/>
                <w:sz w:val="16"/>
                <w:szCs w:val="16"/>
              </w:rPr>
            </w:pPr>
            <w:r w:rsidRPr="009D45DA">
              <w:rPr>
                <w:color w:val="000000"/>
                <w:sz w:val="16"/>
                <w:szCs w:val="16"/>
              </w:rPr>
              <w:t>Из общего количества единиц компьютерной т</w:t>
            </w:r>
            <w:r>
              <w:rPr>
                <w:color w:val="000000"/>
                <w:sz w:val="16"/>
                <w:szCs w:val="16"/>
              </w:rPr>
              <w:t>ехники, компьютерная техника,</w:t>
            </w:r>
            <w:r w:rsidRPr="009D45DA">
              <w:rPr>
                <w:color w:val="000000"/>
                <w:sz w:val="16"/>
                <w:szCs w:val="16"/>
              </w:rPr>
              <w:t xml:space="preserve"> поступившая в библиотеки:</w:t>
            </w:r>
          </w:p>
        </w:tc>
      </w:tr>
      <w:tr w:rsidR="005F7A23" w:rsidRPr="009D45DA" w:rsidTr="005F7A23">
        <w:trPr>
          <w:trHeight w:val="53"/>
        </w:trPr>
        <w:tc>
          <w:tcPr>
            <w:tcW w:w="993" w:type="dxa"/>
            <w:vAlign w:val="center"/>
          </w:tcPr>
          <w:p w:rsidR="005F7A23" w:rsidRPr="00AD0249" w:rsidRDefault="005F7A23" w:rsidP="00AD0249">
            <w:pPr>
              <w:jc w:val="center"/>
              <w:rPr>
                <w:bCs/>
                <w:sz w:val="16"/>
                <w:szCs w:val="16"/>
              </w:rPr>
            </w:pPr>
            <w:r w:rsidRPr="00AD0249">
              <w:rPr>
                <w:bCs/>
                <w:sz w:val="16"/>
                <w:szCs w:val="16"/>
              </w:rPr>
              <w:t>до 2005 г.</w:t>
            </w:r>
          </w:p>
        </w:tc>
        <w:tc>
          <w:tcPr>
            <w:tcW w:w="1417" w:type="dxa"/>
            <w:vAlign w:val="center"/>
          </w:tcPr>
          <w:p w:rsidR="005F7A23" w:rsidRPr="00AD0249" w:rsidRDefault="005F7A23" w:rsidP="00AD0249">
            <w:pPr>
              <w:jc w:val="center"/>
              <w:rPr>
                <w:bCs/>
                <w:sz w:val="16"/>
                <w:szCs w:val="16"/>
              </w:rPr>
            </w:pPr>
            <w:r w:rsidRPr="00AD0249">
              <w:rPr>
                <w:bCs/>
                <w:sz w:val="16"/>
                <w:szCs w:val="16"/>
              </w:rPr>
              <w:t>с 2006 до 2010 г.</w:t>
            </w:r>
          </w:p>
        </w:tc>
        <w:tc>
          <w:tcPr>
            <w:tcW w:w="1701" w:type="dxa"/>
            <w:vAlign w:val="center"/>
          </w:tcPr>
          <w:p w:rsidR="005F7A23" w:rsidRPr="00AD0249" w:rsidRDefault="005F7A23" w:rsidP="00AD0249">
            <w:pPr>
              <w:jc w:val="center"/>
              <w:rPr>
                <w:bCs/>
                <w:sz w:val="16"/>
                <w:szCs w:val="16"/>
              </w:rPr>
            </w:pPr>
            <w:r w:rsidRPr="00AD0249">
              <w:rPr>
                <w:bCs/>
                <w:sz w:val="16"/>
                <w:szCs w:val="16"/>
              </w:rPr>
              <w:t>с 2011 по 2016  гг.</w:t>
            </w:r>
          </w:p>
        </w:tc>
        <w:tc>
          <w:tcPr>
            <w:tcW w:w="1701" w:type="dxa"/>
            <w:vAlign w:val="center"/>
          </w:tcPr>
          <w:p w:rsidR="005F7A23" w:rsidRPr="00AD0249" w:rsidRDefault="005F7A23" w:rsidP="00AD0249">
            <w:pPr>
              <w:jc w:val="center"/>
              <w:rPr>
                <w:bCs/>
                <w:sz w:val="16"/>
                <w:szCs w:val="16"/>
              </w:rPr>
            </w:pPr>
            <w:r w:rsidRPr="00AD0249">
              <w:rPr>
                <w:bCs/>
                <w:sz w:val="16"/>
                <w:szCs w:val="16"/>
              </w:rPr>
              <w:t>с 2017 по 2018  гг.</w:t>
            </w:r>
          </w:p>
        </w:tc>
        <w:tc>
          <w:tcPr>
            <w:tcW w:w="1559" w:type="dxa"/>
            <w:vAlign w:val="center"/>
          </w:tcPr>
          <w:p w:rsidR="005F7A23" w:rsidRPr="00AD0249" w:rsidRDefault="005F7A23" w:rsidP="00AD0249">
            <w:pPr>
              <w:jc w:val="center"/>
              <w:rPr>
                <w:bCs/>
                <w:sz w:val="16"/>
                <w:szCs w:val="16"/>
              </w:rPr>
            </w:pPr>
            <w:r w:rsidRPr="00AD0249">
              <w:rPr>
                <w:bCs/>
                <w:sz w:val="16"/>
                <w:szCs w:val="16"/>
              </w:rPr>
              <w:t>с 2019 по 2025 гг.</w:t>
            </w:r>
          </w:p>
        </w:tc>
        <w:tc>
          <w:tcPr>
            <w:tcW w:w="2268" w:type="dxa"/>
          </w:tcPr>
          <w:p w:rsidR="005F7A23" w:rsidRPr="00AD0249" w:rsidRDefault="00AE612F" w:rsidP="00AD0249">
            <w:pPr>
              <w:jc w:val="center"/>
              <w:rPr>
                <w:bCs/>
                <w:sz w:val="16"/>
                <w:szCs w:val="16"/>
              </w:rPr>
            </w:pPr>
            <w:r w:rsidRPr="00AD0249">
              <w:rPr>
                <w:bCs/>
                <w:sz w:val="16"/>
                <w:szCs w:val="16"/>
              </w:rPr>
              <w:t>в т. ч. в 2019-2025 гг.</w:t>
            </w:r>
            <w:r w:rsidR="005F7A23" w:rsidRPr="00AD0249">
              <w:rPr>
                <w:bCs/>
                <w:sz w:val="16"/>
                <w:szCs w:val="16"/>
              </w:rPr>
              <w:t xml:space="preserve">                             в модельные библиотеки </w:t>
            </w:r>
            <w:r w:rsidR="005F7A23" w:rsidRPr="00AD0249">
              <w:rPr>
                <w:bCs/>
                <w:sz w:val="16"/>
                <w:szCs w:val="16"/>
              </w:rPr>
              <w:lastRenderedPageBreak/>
              <w:t>нового поколения</w:t>
            </w:r>
          </w:p>
        </w:tc>
      </w:tr>
      <w:tr w:rsidR="005F7A23" w:rsidRPr="009D45DA" w:rsidTr="005F7A23">
        <w:trPr>
          <w:trHeight w:val="212"/>
        </w:trPr>
        <w:tc>
          <w:tcPr>
            <w:tcW w:w="993" w:type="dxa"/>
          </w:tcPr>
          <w:p w:rsidR="005F7A23" w:rsidRPr="00AD0249" w:rsidRDefault="00AD0249" w:rsidP="00AD0249">
            <w:pPr>
              <w:pStyle w:val="afa"/>
              <w:snapToGrid w:val="0"/>
              <w:jc w:val="center"/>
              <w:rPr>
                <w:sz w:val="16"/>
                <w:szCs w:val="16"/>
              </w:rPr>
            </w:pPr>
            <w:r w:rsidRPr="00AD0249">
              <w:rPr>
                <w:sz w:val="16"/>
                <w:szCs w:val="16"/>
              </w:rPr>
              <w:lastRenderedPageBreak/>
              <w:t>0</w:t>
            </w:r>
          </w:p>
        </w:tc>
        <w:tc>
          <w:tcPr>
            <w:tcW w:w="1417" w:type="dxa"/>
          </w:tcPr>
          <w:p w:rsidR="005F7A23" w:rsidRPr="00AD0249" w:rsidRDefault="00AD0249" w:rsidP="00AD0249">
            <w:pPr>
              <w:pStyle w:val="afa"/>
              <w:snapToGrid w:val="0"/>
              <w:jc w:val="center"/>
              <w:rPr>
                <w:sz w:val="16"/>
                <w:szCs w:val="16"/>
              </w:rPr>
            </w:pPr>
            <w:r w:rsidRPr="00AD0249">
              <w:rPr>
                <w:sz w:val="16"/>
                <w:szCs w:val="16"/>
              </w:rPr>
              <w:t>0</w:t>
            </w:r>
          </w:p>
        </w:tc>
        <w:tc>
          <w:tcPr>
            <w:tcW w:w="1701" w:type="dxa"/>
          </w:tcPr>
          <w:p w:rsidR="005F7A23" w:rsidRPr="00AD0249" w:rsidRDefault="00AD0249" w:rsidP="00AD0249">
            <w:pPr>
              <w:pStyle w:val="afa"/>
              <w:snapToGrid w:val="0"/>
              <w:jc w:val="center"/>
              <w:rPr>
                <w:sz w:val="16"/>
                <w:szCs w:val="16"/>
              </w:rPr>
            </w:pPr>
            <w:r w:rsidRPr="00AD0249">
              <w:rPr>
                <w:sz w:val="16"/>
                <w:szCs w:val="16"/>
              </w:rPr>
              <w:t>0</w:t>
            </w:r>
          </w:p>
        </w:tc>
        <w:tc>
          <w:tcPr>
            <w:tcW w:w="1701" w:type="dxa"/>
          </w:tcPr>
          <w:p w:rsidR="005F7A23" w:rsidRPr="00AD0249" w:rsidRDefault="00AD0249" w:rsidP="00AD0249">
            <w:pPr>
              <w:pStyle w:val="afa"/>
              <w:snapToGrid w:val="0"/>
              <w:jc w:val="center"/>
              <w:rPr>
                <w:sz w:val="16"/>
                <w:szCs w:val="16"/>
              </w:rPr>
            </w:pPr>
            <w:r w:rsidRPr="00AD0249">
              <w:rPr>
                <w:sz w:val="16"/>
                <w:szCs w:val="16"/>
              </w:rPr>
              <w:t>0</w:t>
            </w:r>
          </w:p>
        </w:tc>
        <w:tc>
          <w:tcPr>
            <w:tcW w:w="1559" w:type="dxa"/>
          </w:tcPr>
          <w:p w:rsidR="005F7A23" w:rsidRPr="00AD0249" w:rsidRDefault="00AD0249" w:rsidP="00AD0249">
            <w:pPr>
              <w:pStyle w:val="afa"/>
              <w:snapToGrid w:val="0"/>
              <w:jc w:val="center"/>
              <w:rPr>
                <w:sz w:val="16"/>
                <w:szCs w:val="16"/>
              </w:rPr>
            </w:pPr>
            <w:r w:rsidRPr="00AD0249">
              <w:rPr>
                <w:sz w:val="16"/>
                <w:szCs w:val="16"/>
              </w:rPr>
              <w:t>42</w:t>
            </w:r>
          </w:p>
        </w:tc>
        <w:tc>
          <w:tcPr>
            <w:tcW w:w="2268" w:type="dxa"/>
          </w:tcPr>
          <w:p w:rsidR="00AD0249" w:rsidRPr="00AD0249" w:rsidRDefault="00AD0249" w:rsidP="00AD0249">
            <w:pPr>
              <w:pStyle w:val="afa"/>
              <w:snapToGrid w:val="0"/>
              <w:jc w:val="center"/>
              <w:rPr>
                <w:sz w:val="16"/>
                <w:szCs w:val="16"/>
              </w:rPr>
            </w:pPr>
            <w:r w:rsidRPr="00AD0249">
              <w:rPr>
                <w:sz w:val="16"/>
                <w:szCs w:val="16"/>
              </w:rPr>
              <w:t>42</w:t>
            </w:r>
          </w:p>
        </w:tc>
      </w:tr>
    </w:tbl>
    <w:p w:rsidR="00AD0249" w:rsidRDefault="00AD0249" w:rsidP="00AD0249">
      <w:pPr>
        <w:pStyle w:val="a6"/>
        <w:spacing w:line="237" w:lineRule="auto"/>
        <w:ind w:right="-2" w:firstLine="709"/>
      </w:pPr>
      <w:r>
        <w:t>С</w:t>
      </w:r>
      <w:r>
        <w:rPr>
          <w:spacing w:val="1"/>
        </w:rPr>
        <w:t xml:space="preserve"> </w:t>
      </w:r>
      <w:r>
        <w:t>2005</w:t>
      </w:r>
      <w:r>
        <w:rPr>
          <w:spacing w:val="1"/>
        </w:rPr>
        <w:t xml:space="preserve"> </w:t>
      </w:r>
      <w:r>
        <w:t>по</w:t>
      </w:r>
      <w:r>
        <w:rPr>
          <w:spacing w:val="1"/>
        </w:rPr>
        <w:t xml:space="preserve"> </w:t>
      </w:r>
      <w:r>
        <w:t>2018</w:t>
      </w:r>
      <w:r>
        <w:rPr>
          <w:spacing w:val="1"/>
        </w:rPr>
        <w:t xml:space="preserve"> </w:t>
      </w:r>
      <w:r>
        <w:t>данных</w:t>
      </w:r>
      <w:r>
        <w:rPr>
          <w:spacing w:val="1"/>
        </w:rPr>
        <w:t xml:space="preserve"> </w:t>
      </w:r>
      <w:r>
        <w:t>нет.</w:t>
      </w:r>
      <w:r>
        <w:rPr>
          <w:spacing w:val="1"/>
        </w:rPr>
        <w:t xml:space="preserve"> </w:t>
      </w:r>
      <w:r>
        <w:t>Библиотеки</w:t>
      </w:r>
      <w:r>
        <w:rPr>
          <w:spacing w:val="1"/>
        </w:rPr>
        <w:t xml:space="preserve"> </w:t>
      </w:r>
      <w:r>
        <w:t>в</w:t>
      </w:r>
      <w:r>
        <w:rPr>
          <w:spacing w:val="1"/>
        </w:rPr>
        <w:t xml:space="preserve"> </w:t>
      </w:r>
      <w:r>
        <w:t>системе</w:t>
      </w:r>
      <w:r>
        <w:rPr>
          <w:spacing w:val="1"/>
        </w:rPr>
        <w:t xml:space="preserve"> </w:t>
      </w:r>
      <w:r>
        <w:t>с</w:t>
      </w:r>
      <w:r>
        <w:rPr>
          <w:spacing w:val="1"/>
        </w:rPr>
        <w:t xml:space="preserve"> </w:t>
      </w:r>
      <w:r>
        <w:t>2019</w:t>
      </w:r>
      <w:r>
        <w:rPr>
          <w:spacing w:val="1"/>
        </w:rPr>
        <w:t xml:space="preserve"> </w:t>
      </w:r>
      <w:r>
        <w:t>года.</w:t>
      </w:r>
      <w:r>
        <w:rPr>
          <w:spacing w:val="1"/>
        </w:rPr>
        <w:t xml:space="preserve"> </w:t>
      </w:r>
      <w:r>
        <w:t>Из</w:t>
      </w:r>
      <w:r>
        <w:rPr>
          <w:spacing w:val="1"/>
        </w:rPr>
        <w:t xml:space="preserve"> </w:t>
      </w:r>
      <w:r>
        <w:t>140</w:t>
      </w:r>
      <w:r>
        <w:rPr>
          <w:spacing w:val="1"/>
        </w:rPr>
        <w:t xml:space="preserve"> </w:t>
      </w:r>
      <w:r>
        <w:t>единиц</w:t>
      </w:r>
      <w:r>
        <w:rPr>
          <w:spacing w:val="1"/>
        </w:rPr>
        <w:t xml:space="preserve"> </w:t>
      </w:r>
      <w:r>
        <w:t>компьютерной</w:t>
      </w:r>
      <w:r>
        <w:rPr>
          <w:spacing w:val="2"/>
        </w:rPr>
        <w:t xml:space="preserve"> </w:t>
      </w:r>
      <w:r>
        <w:t>техники</w:t>
      </w:r>
      <w:r>
        <w:rPr>
          <w:spacing w:val="3"/>
        </w:rPr>
        <w:t xml:space="preserve"> </w:t>
      </w:r>
      <w:r>
        <w:t>замене</w:t>
      </w:r>
      <w:r>
        <w:rPr>
          <w:spacing w:val="1"/>
        </w:rPr>
        <w:t xml:space="preserve"> </w:t>
      </w:r>
      <w:r>
        <w:t>подлежат</w:t>
      </w:r>
      <w:r>
        <w:rPr>
          <w:spacing w:val="7"/>
        </w:rPr>
        <w:t xml:space="preserve"> </w:t>
      </w:r>
      <w:r>
        <w:t>–</w:t>
      </w:r>
      <w:r>
        <w:rPr>
          <w:spacing w:val="-3"/>
        </w:rPr>
        <w:t xml:space="preserve"> </w:t>
      </w:r>
      <w:r>
        <w:t>98</w:t>
      </w:r>
      <w:r>
        <w:rPr>
          <w:spacing w:val="58"/>
        </w:rPr>
        <w:t xml:space="preserve"> </w:t>
      </w:r>
      <w:r>
        <w:t>(70%).</w:t>
      </w:r>
    </w:p>
    <w:p w:rsidR="00AD0249" w:rsidRDefault="00AD0249" w:rsidP="00AD0249">
      <w:pPr>
        <w:pStyle w:val="a6"/>
        <w:spacing w:line="237" w:lineRule="auto"/>
        <w:ind w:right="-2" w:firstLine="709"/>
      </w:pPr>
    </w:p>
    <w:tbl>
      <w:tblPr>
        <w:tblW w:w="964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276"/>
        <w:gridCol w:w="1418"/>
        <w:gridCol w:w="1134"/>
        <w:gridCol w:w="1134"/>
        <w:gridCol w:w="1107"/>
        <w:gridCol w:w="832"/>
        <w:gridCol w:w="831"/>
        <w:gridCol w:w="775"/>
      </w:tblGrid>
      <w:tr w:rsidR="0067097B" w:rsidRPr="009D45DA" w:rsidTr="005F7A23">
        <w:trPr>
          <w:trHeight w:val="284"/>
        </w:trPr>
        <w:tc>
          <w:tcPr>
            <w:tcW w:w="3828" w:type="dxa"/>
            <w:gridSpan w:val="3"/>
            <w:vAlign w:val="center"/>
          </w:tcPr>
          <w:p w:rsidR="0067097B" w:rsidRPr="009D45DA" w:rsidRDefault="0067097B" w:rsidP="004F6D02">
            <w:pPr>
              <w:pStyle w:val="afa"/>
              <w:snapToGrid w:val="0"/>
              <w:jc w:val="center"/>
              <w:rPr>
                <w:bCs/>
                <w:color w:val="000000"/>
                <w:sz w:val="16"/>
                <w:szCs w:val="16"/>
              </w:rPr>
            </w:pPr>
            <w:r w:rsidRPr="009D45DA">
              <w:rPr>
                <w:color w:val="000000"/>
                <w:sz w:val="16"/>
                <w:szCs w:val="16"/>
              </w:rPr>
              <w:t>Число библиотек, имеющих компьютеризованные посадочные места для пользователей</w:t>
            </w:r>
          </w:p>
        </w:tc>
        <w:tc>
          <w:tcPr>
            <w:tcW w:w="3375" w:type="dxa"/>
            <w:gridSpan w:val="3"/>
            <w:vAlign w:val="center"/>
          </w:tcPr>
          <w:p w:rsidR="0067097B" w:rsidRPr="009D45DA" w:rsidRDefault="0067097B" w:rsidP="004F6D02">
            <w:pPr>
              <w:pStyle w:val="afa"/>
              <w:snapToGrid w:val="0"/>
              <w:jc w:val="center"/>
              <w:rPr>
                <w:bCs/>
                <w:color w:val="000000"/>
                <w:sz w:val="16"/>
                <w:szCs w:val="16"/>
              </w:rPr>
            </w:pPr>
            <w:r w:rsidRPr="009D45DA">
              <w:rPr>
                <w:color w:val="000000"/>
                <w:sz w:val="16"/>
                <w:szCs w:val="16"/>
              </w:rPr>
              <w:t>Число компьютеризованных посадочных мест для пользователей</w:t>
            </w:r>
          </w:p>
        </w:tc>
        <w:tc>
          <w:tcPr>
            <w:tcW w:w="2438" w:type="dxa"/>
            <w:gridSpan w:val="3"/>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из них с доступом к сети Интернет</w:t>
            </w:r>
          </w:p>
        </w:tc>
      </w:tr>
      <w:tr w:rsidR="005F7A23" w:rsidRPr="009D45DA" w:rsidTr="005F7A23">
        <w:trPr>
          <w:trHeight w:val="284"/>
        </w:trPr>
        <w:tc>
          <w:tcPr>
            <w:tcW w:w="1134" w:type="dxa"/>
            <w:vAlign w:val="center"/>
          </w:tcPr>
          <w:p w:rsidR="005F7A23" w:rsidRPr="00AD0249" w:rsidRDefault="005F7A23" w:rsidP="00F17D78">
            <w:pPr>
              <w:snapToGrid w:val="0"/>
              <w:jc w:val="center"/>
              <w:rPr>
                <w:sz w:val="16"/>
                <w:szCs w:val="16"/>
                <w:shd w:val="clear" w:color="auto" w:fill="FFFFFF"/>
              </w:rPr>
            </w:pPr>
            <w:r w:rsidRPr="00AD0249">
              <w:rPr>
                <w:sz w:val="16"/>
                <w:szCs w:val="16"/>
                <w:shd w:val="clear" w:color="auto" w:fill="FFFFFF"/>
              </w:rPr>
              <w:t>2023 г.</w:t>
            </w:r>
          </w:p>
        </w:tc>
        <w:tc>
          <w:tcPr>
            <w:tcW w:w="1276" w:type="dxa"/>
            <w:vAlign w:val="center"/>
          </w:tcPr>
          <w:p w:rsidR="005F7A23" w:rsidRPr="00AD0249" w:rsidRDefault="005F7A23" w:rsidP="00F17D78">
            <w:pPr>
              <w:snapToGrid w:val="0"/>
              <w:jc w:val="center"/>
              <w:rPr>
                <w:sz w:val="16"/>
                <w:szCs w:val="16"/>
                <w:shd w:val="clear" w:color="auto" w:fill="FFFFFF"/>
              </w:rPr>
            </w:pPr>
            <w:r w:rsidRPr="00AD0249">
              <w:rPr>
                <w:sz w:val="16"/>
                <w:szCs w:val="16"/>
                <w:shd w:val="clear" w:color="auto" w:fill="FFFFFF"/>
              </w:rPr>
              <w:t>2024 г.</w:t>
            </w:r>
          </w:p>
        </w:tc>
        <w:tc>
          <w:tcPr>
            <w:tcW w:w="1418" w:type="dxa"/>
            <w:vAlign w:val="center"/>
          </w:tcPr>
          <w:p w:rsidR="005F7A23" w:rsidRPr="00AD0249" w:rsidRDefault="005F7A23" w:rsidP="00F17D78">
            <w:pPr>
              <w:snapToGrid w:val="0"/>
              <w:jc w:val="center"/>
              <w:rPr>
                <w:sz w:val="16"/>
                <w:szCs w:val="16"/>
                <w:shd w:val="clear" w:color="auto" w:fill="FFFFFF"/>
              </w:rPr>
            </w:pPr>
            <w:r w:rsidRPr="00AD0249">
              <w:rPr>
                <w:sz w:val="16"/>
                <w:szCs w:val="16"/>
                <w:shd w:val="clear" w:color="auto" w:fill="FFFFFF"/>
              </w:rPr>
              <w:t>2025 г.</w:t>
            </w:r>
          </w:p>
        </w:tc>
        <w:tc>
          <w:tcPr>
            <w:tcW w:w="1134" w:type="dxa"/>
            <w:vAlign w:val="center"/>
          </w:tcPr>
          <w:p w:rsidR="005F7A23" w:rsidRPr="00AD0249" w:rsidRDefault="005F7A23" w:rsidP="00F17D78">
            <w:pPr>
              <w:snapToGrid w:val="0"/>
              <w:jc w:val="center"/>
              <w:rPr>
                <w:sz w:val="16"/>
                <w:szCs w:val="16"/>
                <w:shd w:val="clear" w:color="auto" w:fill="FFFFFF"/>
              </w:rPr>
            </w:pPr>
            <w:r w:rsidRPr="00AD0249">
              <w:rPr>
                <w:sz w:val="16"/>
                <w:szCs w:val="16"/>
                <w:shd w:val="clear" w:color="auto" w:fill="FFFFFF"/>
              </w:rPr>
              <w:t>2023 г.</w:t>
            </w:r>
          </w:p>
        </w:tc>
        <w:tc>
          <w:tcPr>
            <w:tcW w:w="1134" w:type="dxa"/>
            <w:vAlign w:val="center"/>
          </w:tcPr>
          <w:p w:rsidR="005F7A23" w:rsidRPr="00AD0249" w:rsidRDefault="005F7A23" w:rsidP="00F17D78">
            <w:pPr>
              <w:snapToGrid w:val="0"/>
              <w:jc w:val="center"/>
              <w:rPr>
                <w:sz w:val="16"/>
                <w:szCs w:val="16"/>
                <w:shd w:val="clear" w:color="auto" w:fill="FFFFFF"/>
              </w:rPr>
            </w:pPr>
            <w:r w:rsidRPr="00AD0249">
              <w:rPr>
                <w:sz w:val="16"/>
                <w:szCs w:val="16"/>
                <w:shd w:val="clear" w:color="auto" w:fill="FFFFFF"/>
              </w:rPr>
              <w:t>2024 г.</w:t>
            </w:r>
          </w:p>
        </w:tc>
        <w:tc>
          <w:tcPr>
            <w:tcW w:w="1107" w:type="dxa"/>
            <w:vAlign w:val="center"/>
          </w:tcPr>
          <w:p w:rsidR="005F7A23" w:rsidRPr="00AD0249" w:rsidRDefault="005F7A23" w:rsidP="00F17D78">
            <w:pPr>
              <w:snapToGrid w:val="0"/>
              <w:jc w:val="center"/>
              <w:rPr>
                <w:sz w:val="16"/>
                <w:szCs w:val="16"/>
                <w:shd w:val="clear" w:color="auto" w:fill="FFFFFF"/>
              </w:rPr>
            </w:pPr>
            <w:r w:rsidRPr="00AD0249">
              <w:rPr>
                <w:sz w:val="16"/>
                <w:szCs w:val="16"/>
                <w:shd w:val="clear" w:color="auto" w:fill="FFFFFF"/>
              </w:rPr>
              <w:t>2025 г.</w:t>
            </w:r>
          </w:p>
        </w:tc>
        <w:tc>
          <w:tcPr>
            <w:tcW w:w="832" w:type="dxa"/>
            <w:vAlign w:val="center"/>
          </w:tcPr>
          <w:p w:rsidR="005F7A23" w:rsidRPr="00AD0249" w:rsidRDefault="005F7A23" w:rsidP="00F17D78">
            <w:pPr>
              <w:snapToGrid w:val="0"/>
              <w:jc w:val="center"/>
              <w:rPr>
                <w:sz w:val="16"/>
                <w:szCs w:val="16"/>
                <w:shd w:val="clear" w:color="auto" w:fill="FFFFFF"/>
              </w:rPr>
            </w:pPr>
            <w:r w:rsidRPr="00AD0249">
              <w:rPr>
                <w:sz w:val="16"/>
                <w:szCs w:val="16"/>
                <w:shd w:val="clear" w:color="auto" w:fill="FFFFFF"/>
              </w:rPr>
              <w:t>2023 г.</w:t>
            </w:r>
          </w:p>
        </w:tc>
        <w:tc>
          <w:tcPr>
            <w:tcW w:w="831" w:type="dxa"/>
            <w:vAlign w:val="center"/>
          </w:tcPr>
          <w:p w:rsidR="005F7A23" w:rsidRPr="00AD0249" w:rsidRDefault="005F7A23" w:rsidP="00F17D78">
            <w:pPr>
              <w:snapToGrid w:val="0"/>
              <w:jc w:val="center"/>
              <w:rPr>
                <w:sz w:val="16"/>
                <w:szCs w:val="16"/>
                <w:shd w:val="clear" w:color="auto" w:fill="FFFFFF"/>
              </w:rPr>
            </w:pPr>
            <w:r w:rsidRPr="00AD0249">
              <w:rPr>
                <w:sz w:val="16"/>
                <w:szCs w:val="16"/>
                <w:shd w:val="clear" w:color="auto" w:fill="FFFFFF"/>
              </w:rPr>
              <w:t>2024 г.</w:t>
            </w:r>
          </w:p>
        </w:tc>
        <w:tc>
          <w:tcPr>
            <w:tcW w:w="775" w:type="dxa"/>
            <w:vAlign w:val="center"/>
          </w:tcPr>
          <w:p w:rsidR="005F7A23" w:rsidRPr="00AD0249" w:rsidRDefault="005F7A23" w:rsidP="00F17D78">
            <w:pPr>
              <w:snapToGrid w:val="0"/>
              <w:jc w:val="center"/>
              <w:rPr>
                <w:sz w:val="16"/>
                <w:szCs w:val="16"/>
                <w:shd w:val="clear" w:color="auto" w:fill="FFFFFF"/>
              </w:rPr>
            </w:pPr>
            <w:r w:rsidRPr="00AD0249">
              <w:rPr>
                <w:sz w:val="16"/>
                <w:szCs w:val="16"/>
                <w:shd w:val="clear" w:color="auto" w:fill="FFFFFF"/>
              </w:rPr>
              <w:t>2025 г.</w:t>
            </w:r>
          </w:p>
        </w:tc>
      </w:tr>
      <w:tr w:rsidR="00AD0249" w:rsidRPr="009D45DA" w:rsidTr="00AD0249">
        <w:trPr>
          <w:trHeight w:val="284"/>
        </w:trPr>
        <w:tc>
          <w:tcPr>
            <w:tcW w:w="1134" w:type="dxa"/>
            <w:vAlign w:val="center"/>
          </w:tcPr>
          <w:p w:rsidR="00AD0249" w:rsidRPr="004F6D02" w:rsidRDefault="00AD0249" w:rsidP="00AD0249">
            <w:pPr>
              <w:pStyle w:val="afa"/>
              <w:snapToGrid w:val="0"/>
              <w:jc w:val="center"/>
              <w:rPr>
                <w:color w:val="000000"/>
                <w:sz w:val="16"/>
                <w:szCs w:val="16"/>
              </w:rPr>
            </w:pPr>
            <w:r>
              <w:rPr>
                <w:color w:val="000000"/>
                <w:sz w:val="16"/>
                <w:szCs w:val="16"/>
              </w:rPr>
              <w:t>34</w:t>
            </w:r>
          </w:p>
        </w:tc>
        <w:tc>
          <w:tcPr>
            <w:tcW w:w="1276" w:type="dxa"/>
            <w:vAlign w:val="center"/>
          </w:tcPr>
          <w:p w:rsidR="00AD0249" w:rsidRPr="004F6D02" w:rsidRDefault="00AD0249" w:rsidP="00AD0249">
            <w:pPr>
              <w:pStyle w:val="afa"/>
              <w:snapToGrid w:val="0"/>
              <w:jc w:val="center"/>
              <w:rPr>
                <w:color w:val="000000"/>
                <w:sz w:val="16"/>
                <w:szCs w:val="16"/>
              </w:rPr>
            </w:pPr>
            <w:r>
              <w:rPr>
                <w:color w:val="000000"/>
                <w:sz w:val="16"/>
                <w:szCs w:val="16"/>
              </w:rPr>
              <w:t>34</w:t>
            </w:r>
          </w:p>
        </w:tc>
        <w:tc>
          <w:tcPr>
            <w:tcW w:w="1418" w:type="dxa"/>
            <w:vAlign w:val="center"/>
          </w:tcPr>
          <w:p w:rsidR="00AD0249" w:rsidRPr="009D45DA" w:rsidRDefault="00AD0249" w:rsidP="00AD0249">
            <w:pPr>
              <w:pStyle w:val="afa"/>
              <w:snapToGrid w:val="0"/>
              <w:jc w:val="center"/>
              <w:rPr>
                <w:color w:val="000000"/>
                <w:sz w:val="16"/>
                <w:szCs w:val="16"/>
              </w:rPr>
            </w:pPr>
            <w:r>
              <w:rPr>
                <w:color w:val="000000"/>
                <w:sz w:val="16"/>
                <w:szCs w:val="16"/>
              </w:rPr>
              <w:t>34</w:t>
            </w:r>
          </w:p>
        </w:tc>
        <w:tc>
          <w:tcPr>
            <w:tcW w:w="1134" w:type="dxa"/>
            <w:vAlign w:val="center"/>
          </w:tcPr>
          <w:p w:rsidR="00AD0249" w:rsidRPr="004F6D02" w:rsidRDefault="00AD0249" w:rsidP="00AD0249">
            <w:pPr>
              <w:pStyle w:val="afa"/>
              <w:snapToGrid w:val="0"/>
              <w:jc w:val="center"/>
              <w:rPr>
                <w:color w:val="000000"/>
                <w:sz w:val="16"/>
                <w:szCs w:val="16"/>
              </w:rPr>
            </w:pPr>
            <w:r>
              <w:rPr>
                <w:color w:val="000000"/>
                <w:sz w:val="16"/>
                <w:szCs w:val="16"/>
              </w:rPr>
              <w:t>86</w:t>
            </w:r>
          </w:p>
        </w:tc>
        <w:tc>
          <w:tcPr>
            <w:tcW w:w="1134" w:type="dxa"/>
            <w:vAlign w:val="center"/>
          </w:tcPr>
          <w:p w:rsidR="00AD0249" w:rsidRPr="004F6D02" w:rsidRDefault="00AD0249" w:rsidP="00AD0249">
            <w:pPr>
              <w:pStyle w:val="afa"/>
              <w:snapToGrid w:val="0"/>
              <w:jc w:val="center"/>
              <w:rPr>
                <w:color w:val="000000"/>
                <w:sz w:val="16"/>
                <w:szCs w:val="16"/>
              </w:rPr>
            </w:pPr>
            <w:r>
              <w:rPr>
                <w:color w:val="000000"/>
                <w:sz w:val="16"/>
                <w:szCs w:val="16"/>
              </w:rPr>
              <w:t>86</w:t>
            </w:r>
          </w:p>
        </w:tc>
        <w:tc>
          <w:tcPr>
            <w:tcW w:w="1107" w:type="dxa"/>
            <w:vAlign w:val="center"/>
          </w:tcPr>
          <w:p w:rsidR="00AD0249" w:rsidRPr="004F6D02" w:rsidRDefault="00AD0249" w:rsidP="00AD0249">
            <w:pPr>
              <w:pStyle w:val="afa"/>
              <w:snapToGrid w:val="0"/>
              <w:jc w:val="center"/>
              <w:rPr>
                <w:color w:val="000000"/>
                <w:sz w:val="16"/>
                <w:szCs w:val="16"/>
              </w:rPr>
            </w:pPr>
            <w:r>
              <w:rPr>
                <w:color w:val="000000"/>
                <w:sz w:val="16"/>
                <w:szCs w:val="16"/>
              </w:rPr>
              <w:t>86</w:t>
            </w:r>
          </w:p>
        </w:tc>
        <w:tc>
          <w:tcPr>
            <w:tcW w:w="832" w:type="dxa"/>
            <w:vAlign w:val="center"/>
          </w:tcPr>
          <w:p w:rsidR="00AD0249" w:rsidRPr="004F6D02" w:rsidRDefault="00AD0249" w:rsidP="00AD0249">
            <w:pPr>
              <w:pStyle w:val="afa"/>
              <w:snapToGrid w:val="0"/>
              <w:jc w:val="center"/>
              <w:rPr>
                <w:color w:val="000000"/>
                <w:sz w:val="16"/>
                <w:szCs w:val="16"/>
              </w:rPr>
            </w:pPr>
            <w:r>
              <w:rPr>
                <w:color w:val="000000"/>
                <w:sz w:val="16"/>
                <w:szCs w:val="16"/>
              </w:rPr>
              <w:t>86</w:t>
            </w:r>
          </w:p>
        </w:tc>
        <w:tc>
          <w:tcPr>
            <w:tcW w:w="831" w:type="dxa"/>
            <w:vAlign w:val="center"/>
          </w:tcPr>
          <w:p w:rsidR="00AD0249" w:rsidRPr="004F6D02" w:rsidRDefault="00AD0249" w:rsidP="00AD0249">
            <w:pPr>
              <w:pStyle w:val="afa"/>
              <w:snapToGrid w:val="0"/>
              <w:jc w:val="center"/>
              <w:rPr>
                <w:color w:val="000000"/>
                <w:sz w:val="16"/>
                <w:szCs w:val="16"/>
              </w:rPr>
            </w:pPr>
            <w:r>
              <w:rPr>
                <w:color w:val="000000"/>
                <w:sz w:val="16"/>
                <w:szCs w:val="16"/>
              </w:rPr>
              <w:t>86</w:t>
            </w:r>
          </w:p>
        </w:tc>
        <w:tc>
          <w:tcPr>
            <w:tcW w:w="775" w:type="dxa"/>
            <w:vAlign w:val="center"/>
          </w:tcPr>
          <w:p w:rsidR="00AD0249" w:rsidRPr="004F6D02" w:rsidRDefault="00AD0249" w:rsidP="00AD0249">
            <w:pPr>
              <w:pStyle w:val="afa"/>
              <w:snapToGrid w:val="0"/>
              <w:jc w:val="center"/>
              <w:rPr>
                <w:color w:val="000000"/>
                <w:sz w:val="16"/>
                <w:szCs w:val="16"/>
              </w:rPr>
            </w:pPr>
            <w:r>
              <w:rPr>
                <w:color w:val="000000"/>
                <w:sz w:val="16"/>
                <w:szCs w:val="16"/>
              </w:rPr>
              <w:t>86</w:t>
            </w:r>
          </w:p>
        </w:tc>
      </w:tr>
    </w:tbl>
    <w:p w:rsidR="00AD0249" w:rsidRDefault="00AD0249" w:rsidP="00AD0249">
      <w:pPr>
        <w:pStyle w:val="a6"/>
        <w:spacing w:before="232"/>
        <w:ind w:right="-2" w:firstLine="709"/>
      </w:pPr>
      <w:r>
        <w:t>В трех библиотеках нет компьютеризированных посадочных мест для пользователей по</w:t>
      </w:r>
      <w:r>
        <w:rPr>
          <w:spacing w:val="1"/>
        </w:rPr>
        <w:t xml:space="preserve"> </w:t>
      </w:r>
      <w:r>
        <w:t>причине очень маленьких площадей: в Зоркальцевской библиотеке – 27м2, в Наумовской –</w:t>
      </w:r>
      <w:r>
        <w:rPr>
          <w:spacing w:val="1"/>
        </w:rPr>
        <w:t xml:space="preserve"> </w:t>
      </w:r>
      <w:r>
        <w:t>16м2,</w:t>
      </w:r>
      <w:r>
        <w:rPr>
          <w:spacing w:val="-2"/>
        </w:rPr>
        <w:t xml:space="preserve"> </w:t>
      </w:r>
      <w:r>
        <w:t>в</w:t>
      </w:r>
      <w:r>
        <w:rPr>
          <w:spacing w:val="-1"/>
        </w:rPr>
        <w:t xml:space="preserve"> </w:t>
      </w:r>
      <w:r>
        <w:t>Белоусовской</w:t>
      </w:r>
      <w:r>
        <w:rPr>
          <w:spacing w:val="1"/>
        </w:rPr>
        <w:t xml:space="preserve"> </w:t>
      </w:r>
      <w:r>
        <w:t>–</w:t>
      </w:r>
      <w:r>
        <w:rPr>
          <w:spacing w:val="2"/>
        </w:rPr>
        <w:t xml:space="preserve"> </w:t>
      </w:r>
      <w:r>
        <w:t>22м2.</w:t>
      </w:r>
    </w:p>
    <w:p w:rsidR="00AD0249" w:rsidRDefault="00AD0249" w:rsidP="0067097B">
      <w:pPr>
        <w:pStyle w:val="Default"/>
        <w:ind w:firstLine="360"/>
        <w:jc w:val="both"/>
        <w:rPr>
          <w:rFonts w:ascii="Times New Roman" w:hAnsi="Times New Roman" w:cs="Times New Roman"/>
          <w:sz w:val="22"/>
          <w:szCs w:val="22"/>
        </w:rPr>
      </w:pPr>
    </w:p>
    <w:p w:rsidR="0067097B" w:rsidRPr="00501349" w:rsidRDefault="0067097B" w:rsidP="0067097B">
      <w:pPr>
        <w:pStyle w:val="Default"/>
        <w:ind w:firstLine="360"/>
        <w:jc w:val="both"/>
        <w:rPr>
          <w:rFonts w:ascii="Times New Roman" w:hAnsi="Times New Roman" w:cs="Times New Roman"/>
          <w:b/>
          <w:sz w:val="22"/>
          <w:szCs w:val="22"/>
        </w:rPr>
      </w:pPr>
      <w:r w:rsidRPr="00501349">
        <w:rPr>
          <w:rFonts w:ascii="Times New Roman" w:hAnsi="Times New Roman" w:cs="Times New Roman"/>
          <w:b/>
          <w:sz w:val="22"/>
          <w:szCs w:val="22"/>
        </w:rPr>
        <w:t xml:space="preserve">6.2. Анализ и оценка состояния интернетизации библиотек. </w:t>
      </w:r>
    </w:p>
    <w:p w:rsidR="0067097B" w:rsidRPr="009D45DA" w:rsidRDefault="0067097B" w:rsidP="0067097B">
      <w:pPr>
        <w:jc w:val="both"/>
        <w:rPr>
          <w:color w:val="000000"/>
        </w:rPr>
      </w:pPr>
    </w:p>
    <w:tbl>
      <w:tblPr>
        <w:tblW w:w="963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01"/>
        <w:gridCol w:w="802"/>
        <w:gridCol w:w="802"/>
        <w:gridCol w:w="802"/>
        <w:gridCol w:w="802"/>
        <w:gridCol w:w="802"/>
        <w:gridCol w:w="802"/>
        <w:gridCol w:w="802"/>
        <w:gridCol w:w="804"/>
        <w:gridCol w:w="804"/>
        <w:gridCol w:w="804"/>
        <w:gridCol w:w="805"/>
      </w:tblGrid>
      <w:tr w:rsidR="0067097B" w:rsidRPr="009D45DA" w:rsidTr="005F7A23">
        <w:trPr>
          <w:trHeight w:val="97"/>
        </w:trPr>
        <w:tc>
          <w:tcPr>
            <w:tcW w:w="2405" w:type="dxa"/>
            <w:gridSpan w:val="3"/>
            <w:vMerge w:val="restart"/>
            <w:vAlign w:val="center"/>
          </w:tcPr>
          <w:p w:rsidR="0067097B" w:rsidRPr="009D45DA" w:rsidRDefault="0067097B" w:rsidP="004F6D02">
            <w:pPr>
              <w:autoSpaceDE w:val="0"/>
              <w:autoSpaceDN w:val="0"/>
              <w:adjustRightInd w:val="0"/>
              <w:spacing w:after="47"/>
              <w:ind w:left="207"/>
              <w:jc w:val="center"/>
              <w:rPr>
                <w:color w:val="000000"/>
                <w:sz w:val="16"/>
                <w:szCs w:val="16"/>
              </w:rPr>
            </w:pPr>
            <w:r w:rsidRPr="009D45DA">
              <w:rPr>
                <w:color w:val="000000"/>
                <w:sz w:val="16"/>
                <w:szCs w:val="16"/>
              </w:rPr>
              <w:t>Число библиотек, имеющих доступ в сеть Интернет</w:t>
            </w:r>
          </w:p>
        </w:tc>
        <w:tc>
          <w:tcPr>
            <w:tcW w:w="7227" w:type="dxa"/>
            <w:gridSpan w:val="9"/>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из них число библиотек, имеющих:</w:t>
            </w:r>
          </w:p>
        </w:tc>
      </w:tr>
      <w:tr w:rsidR="0067097B" w:rsidRPr="009D45DA" w:rsidTr="005F7A23">
        <w:trPr>
          <w:trHeight w:val="41"/>
        </w:trPr>
        <w:tc>
          <w:tcPr>
            <w:tcW w:w="2405" w:type="dxa"/>
            <w:gridSpan w:val="3"/>
            <w:vMerge/>
            <w:vAlign w:val="center"/>
          </w:tcPr>
          <w:p w:rsidR="0067097B" w:rsidRPr="009D45DA" w:rsidRDefault="0067097B" w:rsidP="004F6D02">
            <w:pPr>
              <w:autoSpaceDE w:val="0"/>
              <w:autoSpaceDN w:val="0"/>
              <w:adjustRightInd w:val="0"/>
              <w:spacing w:after="47"/>
              <w:ind w:left="207"/>
              <w:jc w:val="center"/>
              <w:rPr>
                <w:color w:val="000000"/>
                <w:sz w:val="16"/>
                <w:szCs w:val="16"/>
              </w:rPr>
            </w:pPr>
          </w:p>
        </w:tc>
        <w:tc>
          <w:tcPr>
            <w:tcW w:w="2406" w:type="dxa"/>
            <w:gridSpan w:val="3"/>
            <w:vAlign w:val="center"/>
          </w:tcPr>
          <w:p w:rsidR="0067097B" w:rsidRPr="009D45DA" w:rsidRDefault="0067097B" w:rsidP="004F6D02">
            <w:pPr>
              <w:autoSpaceDE w:val="0"/>
              <w:autoSpaceDN w:val="0"/>
              <w:adjustRightInd w:val="0"/>
              <w:spacing w:after="47"/>
              <w:ind w:left="207"/>
              <w:jc w:val="center"/>
              <w:rPr>
                <w:color w:val="000000"/>
                <w:sz w:val="16"/>
                <w:szCs w:val="16"/>
              </w:rPr>
            </w:pPr>
            <w:r w:rsidRPr="009D45DA">
              <w:rPr>
                <w:color w:val="000000"/>
                <w:sz w:val="16"/>
                <w:szCs w:val="16"/>
              </w:rPr>
              <w:t>доступ в сеть Интернет                 для посетителей</w:t>
            </w:r>
          </w:p>
        </w:tc>
        <w:tc>
          <w:tcPr>
            <w:tcW w:w="2408" w:type="dxa"/>
            <w:gridSpan w:val="3"/>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 xml:space="preserve">широкополосный доступ </w:t>
            </w:r>
          </w:p>
          <w:p w:rsidR="0067097B" w:rsidRPr="009D45DA" w:rsidRDefault="0067097B" w:rsidP="004F6D02">
            <w:pPr>
              <w:pStyle w:val="afa"/>
              <w:snapToGrid w:val="0"/>
              <w:jc w:val="center"/>
              <w:rPr>
                <w:bCs/>
                <w:color w:val="000000"/>
                <w:sz w:val="16"/>
                <w:szCs w:val="16"/>
              </w:rPr>
            </w:pPr>
            <w:r w:rsidRPr="009D45DA">
              <w:rPr>
                <w:color w:val="000000"/>
                <w:sz w:val="16"/>
                <w:szCs w:val="16"/>
              </w:rPr>
              <w:t>в сеть Интернет (от 10 Мб/с)</w:t>
            </w:r>
          </w:p>
        </w:tc>
        <w:tc>
          <w:tcPr>
            <w:tcW w:w="2413" w:type="dxa"/>
            <w:gridSpan w:val="3"/>
            <w:vAlign w:val="center"/>
          </w:tcPr>
          <w:p w:rsidR="0067097B" w:rsidRPr="009D45DA" w:rsidRDefault="0067097B" w:rsidP="004F6D02">
            <w:pPr>
              <w:autoSpaceDE w:val="0"/>
              <w:autoSpaceDN w:val="0"/>
              <w:adjustRightInd w:val="0"/>
              <w:spacing w:after="47"/>
              <w:ind w:left="207"/>
              <w:jc w:val="center"/>
              <w:rPr>
                <w:color w:val="000000"/>
                <w:sz w:val="16"/>
                <w:szCs w:val="16"/>
              </w:rPr>
            </w:pPr>
            <w:r w:rsidRPr="009D45DA">
              <w:rPr>
                <w:color w:val="000000"/>
                <w:sz w:val="16"/>
                <w:szCs w:val="16"/>
              </w:rPr>
              <w:t>посадочные места для пользователей с возможностью выхода в Интернет</w:t>
            </w:r>
          </w:p>
        </w:tc>
      </w:tr>
      <w:tr w:rsidR="005F7A23" w:rsidRPr="003F5662" w:rsidTr="004F6D02">
        <w:trPr>
          <w:trHeight w:val="83"/>
        </w:trPr>
        <w:tc>
          <w:tcPr>
            <w:tcW w:w="801"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2023 г.</w:t>
            </w:r>
          </w:p>
        </w:tc>
        <w:tc>
          <w:tcPr>
            <w:tcW w:w="802"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2024 г.</w:t>
            </w:r>
          </w:p>
        </w:tc>
        <w:tc>
          <w:tcPr>
            <w:tcW w:w="802"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2025 г.</w:t>
            </w:r>
          </w:p>
        </w:tc>
        <w:tc>
          <w:tcPr>
            <w:tcW w:w="802"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2023 г.</w:t>
            </w:r>
          </w:p>
        </w:tc>
        <w:tc>
          <w:tcPr>
            <w:tcW w:w="802"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2024 г.</w:t>
            </w:r>
          </w:p>
        </w:tc>
        <w:tc>
          <w:tcPr>
            <w:tcW w:w="802"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2025 г.</w:t>
            </w:r>
          </w:p>
        </w:tc>
        <w:tc>
          <w:tcPr>
            <w:tcW w:w="802"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2023 г.</w:t>
            </w:r>
          </w:p>
        </w:tc>
        <w:tc>
          <w:tcPr>
            <w:tcW w:w="802"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2024 г.</w:t>
            </w:r>
          </w:p>
        </w:tc>
        <w:tc>
          <w:tcPr>
            <w:tcW w:w="804"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2025 г.</w:t>
            </w:r>
          </w:p>
        </w:tc>
        <w:tc>
          <w:tcPr>
            <w:tcW w:w="804"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2023 г.</w:t>
            </w:r>
          </w:p>
        </w:tc>
        <w:tc>
          <w:tcPr>
            <w:tcW w:w="804"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2024 г.</w:t>
            </w:r>
          </w:p>
        </w:tc>
        <w:tc>
          <w:tcPr>
            <w:tcW w:w="805"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2025 г.</w:t>
            </w:r>
          </w:p>
        </w:tc>
      </w:tr>
      <w:tr w:rsidR="003F5662" w:rsidRPr="003F5662" w:rsidTr="004F6D02">
        <w:trPr>
          <w:trHeight w:val="174"/>
        </w:trPr>
        <w:tc>
          <w:tcPr>
            <w:tcW w:w="801" w:type="dxa"/>
          </w:tcPr>
          <w:p w:rsidR="003F5662" w:rsidRPr="004F6D02" w:rsidRDefault="003F5662" w:rsidP="003F5662">
            <w:pPr>
              <w:pStyle w:val="afa"/>
              <w:snapToGrid w:val="0"/>
              <w:jc w:val="center"/>
              <w:rPr>
                <w:color w:val="000000"/>
                <w:sz w:val="16"/>
                <w:szCs w:val="16"/>
              </w:rPr>
            </w:pPr>
            <w:r>
              <w:rPr>
                <w:color w:val="000000"/>
                <w:sz w:val="16"/>
                <w:szCs w:val="16"/>
              </w:rPr>
              <w:t>37</w:t>
            </w:r>
          </w:p>
        </w:tc>
        <w:tc>
          <w:tcPr>
            <w:tcW w:w="802" w:type="dxa"/>
          </w:tcPr>
          <w:p w:rsidR="003F5662" w:rsidRPr="004F6D02" w:rsidRDefault="003F5662" w:rsidP="003F5662">
            <w:pPr>
              <w:pStyle w:val="afa"/>
              <w:snapToGrid w:val="0"/>
              <w:jc w:val="center"/>
              <w:rPr>
                <w:color w:val="000000"/>
                <w:sz w:val="16"/>
                <w:szCs w:val="16"/>
              </w:rPr>
            </w:pPr>
            <w:r>
              <w:rPr>
                <w:color w:val="000000"/>
                <w:sz w:val="16"/>
                <w:szCs w:val="16"/>
              </w:rPr>
              <w:t>37</w:t>
            </w:r>
          </w:p>
        </w:tc>
        <w:tc>
          <w:tcPr>
            <w:tcW w:w="802" w:type="dxa"/>
          </w:tcPr>
          <w:p w:rsidR="003F5662" w:rsidRPr="004F6D02" w:rsidRDefault="003F5662" w:rsidP="003F5662">
            <w:pPr>
              <w:pStyle w:val="afa"/>
              <w:snapToGrid w:val="0"/>
              <w:jc w:val="center"/>
              <w:rPr>
                <w:color w:val="000000"/>
                <w:sz w:val="16"/>
                <w:szCs w:val="16"/>
              </w:rPr>
            </w:pPr>
            <w:r>
              <w:rPr>
                <w:color w:val="000000"/>
                <w:sz w:val="16"/>
                <w:szCs w:val="16"/>
              </w:rPr>
              <w:t>37</w:t>
            </w:r>
          </w:p>
        </w:tc>
        <w:tc>
          <w:tcPr>
            <w:tcW w:w="802" w:type="dxa"/>
          </w:tcPr>
          <w:p w:rsidR="003F5662" w:rsidRPr="004F6D02" w:rsidRDefault="003F5662" w:rsidP="003F5662">
            <w:pPr>
              <w:pStyle w:val="afa"/>
              <w:snapToGrid w:val="0"/>
              <w:jc w:val="center"/>
              <w:rPr>
                <w:color w:val="000000"/>
                <w:sz w:val="16"/>
                <w:szCs w:val="16"/>
              </w:rPr>
            </w:pPr>
            <w:r>
              <w:rPr>
                <w:color w:val="000000"/>
                <w:sz w:val="16"/>
                <w:szCs w:val="16"/>
              </w:rPr>
              <w:t>37</w:t>
            </w:r>
          </w:p>
        </w:tc>
        <w:tc>
          <w:tcPr>
            <w:tcW w:w="802" w:type="dxa"/>
          </w:tcPr>
          <w:p w:rsidR="003F5662" w:rsidRPr="004F6D02" w:rsidRDefault="003F5662" w:rsidP="003F5662">
            <w:pPr>
              <w:pStyle w:val="afa"/>
              <w:snapToGrid w:val="0"/>
              <w:jc w:val="center"/>
              <w:rPr>
                <w:color w:val="000000"/>
                <w:sz w:val="16"/>
                <w:szCs w:val="16"/>
              </w:rPr>
            </w:pPr>
            <w:r>
              <w:rPr>
                <w:color w:val="000000"/>
                <w:sz w:val="16"/>
                <w:szCs w:val="16"/>
              </w:rPr>
              <w:t>37</w:t>
            </w:r>
          </w:p>
        </w:tc>
        <w:tc>
          <w:tcPr>
            <w:tcW w:w="802" w:type="dxa"/>
          </w:tcPr>
          <w:p w:rsidR="003F5662" w:rsidRPr="004F6D02" w:rsidRDefault="003F5662" w:rsidP="003F5662">
            <w:pPr>
              <w:pStyle w:val="afa"/>
              <w:snapToGrid w:val="0"/>
              <w:jc w:val="center"/>
              <w:rPr>
                <w:color w:val="000000"/>
                <w:sz w:val="16"/>
                <w:szCs w:val="16"/>
              </w:rPr>
            </w:pPr>
            <w:r>
              <w:rPr>
                <w:color w:val="000000"/>
                <w:sz w:val="16"/>
                <w:szCs w:val="16"/>
              </w:rPr>
              <w:t>37</w:t>
            </w:r>
          </w:p>
        </w:tc>
        <w:tc>
          <w:tcPr>
            <w:tcW w:w="802" w:type="dxa"/>
          </w:tcPr>
          <w:p w:rsidR="003F5662" w:rsidRPr="004F6D02" w:rsidRDefault="003F5662" w:rsidP="003F5662">
            <w:pPr>
              <w:pStyle w:val="afa"/>
              <w:snapToGrid w:val="0"/>
              <w:jc w:val="center"/>
              <w:rPr>
                <w:color w:val="000000"/>
                <w:sz w:val="16"/>
                <w:szCs w:val="16"/>
              </w:rPr>
            </w:pPr>
            <w:r>
              <w:rPr>
                <w:color w:val="000000"/>
                <w:sz w:val="16"/>
                <w:szCs w:val="16"/>
              </w:rPr>
              <w:t>22</w:t>
            </w:r>
          </w:p>
        </w:tc>
        <w:tc>
          <w:tcPr>
            <w:tcW w:w="802" w:type="dxa"/>
          </w:tcPr>
          <w:p w:rsidR="003F5662" w:rsidRPr="004F6D02" w:rsidRDefault="003F5662" w:rsidP="003F5662">
            <w:pPr>
              <w:pStyle w:val="afa"/>
              <w:snapToGrid w:val="0"/>
              <w:jc w:val="center"/>
              <w:rPr>
                <w:color w:val="000000"/>
                <w:sz w:val="16"/>
                <w:szCs w:val="16"/>
              </w:rPr>
            </w:pPr>
            <w:r>
              <w:rPr>
                <w:color w:val="000000"/>
                <w:sz w:val="16"/>
                <w:szCs w:val="16"/>
              </w:rPr>
              <w:t>22</w:t>
            </w:r>
          </w:p>
        </w:tc>
        <w:tc>
          <w:tcPr>
            <w:tcW w:w="804" w:type="dxa"/>
          </w:tcPr>
          <w:p w:rsidR="003F5662" w:rsidRPr="004F6D02" w:rsidRDefault="003F5662" w:rsidP="003F5662">
            <w:pPr>
              <w:pStyle w:val="afa"/>
              <w:snapToGrid w:val="0"/>
              <w:jc w:val="center"/>
              <w:rPr>
                <w:color w:val="000000"/>
                <w:sz w:val="16"/>
                <w:szCs w:val="16"/>
              </w:rPr>
            </w:pPr>
            <w:r>
              <w:rPr>
                <w:color w:val="000000"/>
                <w:sz w:val="16"/>
                <w:szCs w:val="16"/>
              </w:rPr>
              <w:t>22</w:t>
            </w:r>
          </w:p>
        </w:tc>
        <w:tc>
          <w:tcPr>
            <w:tcW w:w="804" w:type="dxa"/>
          </w:tcPr>
          <w:p w:rsidR="003F5662" w:rsidRPr="004F6D02" w:rsidRDefault="003F5662" w:rsidP="003F5662">
            <w:pPr>
              <w:pStyle w:val="afa"/>
              <w:snapToGrid w:val="0"/>
              <w:jc w:val="center"/>
              <w:rPr>
                <w:color w:val="000000"/>
                <w:sz w:val="16"/>
                <w:szCs w:val="16"/>
              </w:rPr>
            </w:pPr>
            <w:r>
              <w:rPr>
                <w:color w:val="000000"/>
                <w:sz w:val="16"/>
                <w:szCs w:val="16"/>
              </w:rPr>
              <w:t>85</w:t>
            </w:r>
          </w:p>
        </w:tc>
        <w:tc>
          <w:tcPr>
            <w:tcW w:w="804" w:type="dxa"/>
          </w:tcPr>
          <w:p w:rsidR="003F5662" w:rsidRPr="004F6D02" w:rsidRDefault="003F5662" w:rsidP="003F5662">
            <w:pPr>
              <w:pStyle w:val="afa"/>
              <w:snapToGrid w:val="0"/>
              <w:jc w:val="center"/>
              <w:rPr>
                <w:color w:val="000000"/>
                <w:sz w:val="16"/>
                <w:szCs w:val="16"/>
              </w:rPr>
            </w:pPr>
            <w:r>
              <w:rPr>
                <w:color w:val="000000"/>
                <w:sz w:val="16"/>
                <w:szCs w:val="16"/>
              </w:rPr>
              <w:t>85</w:t>
            </w:r>
          </w:p>
        </w:tc>
        <w:tc>
          <w:tcPr>
            <w:tcW w:w="805" w:type="dxa"/>
          </w:tcPr>
          <w:p w:rsidR="003F5662" w:rsidRPr="004F6D02" w:rsidRDefault="003F5662" w:rsidP="003F5662">
            <w:pPr>
              <w:pStyle w:val="afa"/>
              <w:snapToGrid w:val="0"/>
              <w:jc w:val="center"/>
              <w:rPr>
                <w:color w:val="000000"/>
                <w:sz w:val="16"/>
                <w:szCs w:val="16"/>
              </w:rPr>
            </w:pPr>
            <w:r>
              <w:rPr>
                <w:color w:val="000000"/>
                <w:sz w:val="16"/>
                <w:szCs w:val="16"/>
              </w:rPr>
              <w:t>85</w:t>
            </w:r>
          </w:p>
        </w:tc>
      </w:tr>
    </w:tbl>
    <w:p w:rsidR="0067097B" w:rsidRPr="003F5662" w:rsidRDefault="0067097B" w:rsidP="0067097B">
      <w:pPr>
        <w:ind w:firstLine="709"/>
        <w:jc w:val="both"/>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602"/>
        <w:gridCol w:w="1604"/>
        <w:gridCol w:w="1608"/>
        <w:gridCol w:w="1608"/>
        <w:gridCol w:w="1608"/>
        <w:gridCol w:w="1593"/>
        <w:gridCol w:w="15"/>
      </w:tblGrid>
      <w:tr w:rsidR="0067097B" w:rsidRPr="003F5662" w:rsidTr="004F6D02">
        <w:trPr>
          <w:gridAfter w:val="1"/>
          <w:wAfter w:w="15" w:type="dxa"/>
          <w:trHeight w:val="16"/>
        </w:trPr>
        <w:tc>
          <w:tcPr>
            <w:tcW w:w="9623" w:type="dxa"/>
            <w:gridSpan w:val="6"/>
          </w:tcPr>
          <w:p w:rsidR="0067097B" w:rsidRPr="003F5662" w:rsidRDefault="0067097B" w:rsidP="004F6D02">
            <w:pPr>
              <w:pStyle w:val="afa"/>
              <w:snapToGrid w:val="0"/>
              <w:jc w:val="center"/>
              <w:rPr>
                <w:sz w:val="16"/>
                <w:szCs w:val="16"/>
              </w:rPr>
            </w:pPr>
            <w:r w:rsidRPr="003F5662">
              <w:rPr>
                <w:sz w:val="16"/>
                <w:szCs w:val="16"/>
              </w:rPr>
              <w:t>Число библиотек, имеющих:</w:t>
            </w:r>
          </w:p>
        </w:tc>
      </w:tr>
      <w:tr w:rsidR="0067097B" w:rsidRPr="003F5662" w:rsidTr="005F7A23">
        <w:trPr>
          <w:trHeight w:val="40"/>
        </w:trPr>
        <w:tc>
          <w:tcPr>
            <w:tcW w:w="4814" w:type="dxa"/>
            <w:gridSpan w:val="3"/>
            <w:vAlign w:val="center"/>
          </w:tcPr>
          <w:p w:rsidR="0067097B" w:rsidRPr="003F5662" w:rsidRDefault="0067097B" w:rsidP="004F6D02">
            <w:pPr>
              <w:pStyle w:val="afa"/>
              <w:snapToGrid w:val="0"/>
              <w:jc w:val="center"/>
              <w:rPr>
                <w:bCs/>
                <w:sz w:val="16"/>
                <w:szCs w:val="16"/>
              </w:rPr>
            </w:pPr>
            <w:r w:rsidRPr="003F5662">
              <w:rPr>
                <w:sz w:val="16"/>
                <w:szCs w:val="16"/>
              </w:rPr>
              <w:t xml:space="preserve">Зону </w:t>
            </w:r>
            <w:r w:rsidRPr="003F5662">
              <w:rPr>
                <w:sz w:val="16"/>
                <w:szCs w:val="16"/>
                <w:lang w:val="en-US"/>
              </w:rPr>
              <w:t>Wi</w:t>
            </w:r>
            <w:r w:rsidRPr="003F5662">
              <w:rPr>
                <w:sz w:val="16"/>
                <w:szCs w:val="16"/>
              </w:rPr>
              <w:t>-</w:t>
            </w:r>
            <w:r w:rsidRPr="003F5662">
              <w:rPr>
                <w:sz w:val="16"/>
                <w:szCs w:val="16"/>
                <w:lang w:val="en-US"/>
              </w:rPr>
              <w:t>Fi</w:t>
            </w:r>
          </w:p>
        </w:tc>
        <w:tc>
          <w:tcPr>
            <w:tcW w:w="4824" w:type="dxa"/>
            <w:gridSpan w:val="4"/>
            <w:vAlign w:val="center"/>
          </w:tcPr>
          <w:p w:rsidR="0067097B" w:rsidRPr="003F5662" w:rsidRDefault="0067097B" w:rsidP="004F6D02">
            <w:pPr>
              <w:pStyle w:val="afa"/>
              <w:snapToGrid w:val="0"/>
              <w:jc w:val="center"/>
              <w:rPr>
                <w:sz w:val="16"/>
                <w:szCs w:val="16"/>
              </w:rPr>
            </w:pPr>
            <w:r w:rsidRPr="003F5662">
              <w:rPr>
                <w:sz w:val="16"/>
                <w:szCs w:val="16"/>
              </w:rPr>
              <w:t xml:space="preserve">статический </w:t>
            </w:r>
            <w:r w:rsidRPr="003F5662">
              <w:rPr>
                <w:sz w:val="16"/>
                <w:szCs w:val="16"/>
                <w:lang w:val="en-US"/>
              </w:rPr>
              <w:t>ip</w:t>
            </w:r>
            <w:r w:rsidRPr="003F5662">
              <w:rPr>
                <w:sz w:val="16"/>
                <w:szCs w:val="16"/>
              </w:rPr>
              <w:t>-адрес</w:t>
            </w:r>
          </w:p>
        </w:tc>
      </w:tr>
      <w:tr w:rsidR="005F7A23" w:rsidRPr="003F5662" w:rsidTr="004F6D02">
        <w:trPr>
          <w:trHeight w:val="60"/>
        </w:trPr>
        <w:tc>
          <w:tcPr>
            <w:tcW w:w="1602"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2023 г.</w:t>
            </w:r>
          </w:p>
        </w:tc>
        <w:tc>
          <w:tcPr>
            <w:tcW w:w="1604"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2024 г.</w:t>
            </w:r>
          </w:p>
        </w:tc>
        <w:tc>
          <w:tcPr>
            <w:tcW w:w="1608"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2025 г.</w:t>
            </w:r>
          </w:p>
        </w:tc>
        <w:tc>
          <w:tcPr>
            <w:tcW w:w="1608"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2023 г.</w:t>
            </w:r>
          </w:p>
        </w:tc>
        <w:tc>
          <w:tcPr>
            <w:tcW w:w="1608" w:type="dxa"/>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2024 г.</w:t>
            </w:r>
          </w:p>
        </w:tc>
        <w:tc>
          <w:tcPr>
            <w:tcW w:w="1608" w:type="dxa"/>
            <w:gridSpan w:val="2"/>
            <w:vAlign w:val="center"/>
          </w:tcPr>
          <w:p w:rsidR="005F7A23" w:rsidRPr="003F5662" w:rsidRDefault="005F7A23" w:rsidP="00F17D78">
            <w:pPr>
              <w:snapToGrid w:val="0"/>
              <w:jc w:val="center"/>
              <w:rPr>
                <w:sz w:val="16"/>
                <w:szCs w:val="16"/>
                <w:shd w:val="clear" w:color="auto" w:fill="FFFFFF"/>
              </w:rPr>
            </w:pPr>
            <w:r w:rsidRPr="003F5662">
              <w:rPr>
                <w:sz w:val="16"/>
                <w:szCs w:val="16"/>
                <w:shd w:val="clear" w:color="auto" w:fill="FFFFFF"/>
              </w:rPr>
              <w:t>2025 г.</w:t>
            </w:r>
          </w:p>
        </w:tc>
      </w:tr>
      <w:tr w:rsidR="003F5662" w:rsidRPr="009D45DA" w:rsidTr="004F6D02">
        <w:trPr>
          <w:trHeight w:val="126"/>
        </w:trPr>
        <w:tc>
          <w:tcPr>
            <w:tcW w:w="1602" w:type="dxa"/>
          </w:tcPr>
          <w:p w:rsidR="003F5662" w:rsidRPr="00ED0C83" w:rsidRDefault="003F5662" w:rsidP="003F5662">
            <w:pPr>
              <w:pStyle w:val="afa"/>
              <w:snapToGrid w:val="0"/>
              <w:jc w:val="center"/>
              <w:rPr>
                <w:color w:val="000000"/>
                <w:sz w:val="16"/>
                <w:szCs w:val="16"/>
              </w:rPr>
            </w:pPr>
            <w:r>
              <w:rPr>
                <w:color w:val="000000"/>
                <w:sz w:val="16"/>
                <w:szCs w:val="16"/>
              </w:rPr>
              <w:t>29</w:t>
            </w:r>
          </w:p>
        </w:tc>
        <w:tc>
          <w:tcPr>
            <w:tcW w:w="1604" w:type="dxa"/>
          </w:tcPr>
          <w:p w:rsidR="003F5662" w:rsidRPr="00ED0C83" w:rsidRDefault="003F5662" w:rsidP="003F5662">
            <w:pPr>
              <w:pStyle w:val="afa"/>
              <w:snapToGrid w:val="0"/>
              <w:jc w:val="center"/>
              <w:rPr>
                <w:color w:val="000000"/>
                <w:sz w:val="16"/>
                <w:szCs w:val="16"/>
              </w:rPr>
            </w:pPr>
            <w:r>
              <w:rPr>
                <w:color w:val="000000"/>
                <w:sz w:val="16"/>
                <w:szCs w:val="16"/>
              </w:rPr>
              <w:t>29</w:t>
            </w:r>
          </w:p>
        </w:tc>
        <w:tc>
          <w:tcPr>
            <w:tcW w:w="1608" w:type="dxa"/>
          </w:tcPr>
          <w:p w:rsidR="003F5662" w:rsidRPr="00ED0C83" w:rsidRDefault="003F5662" w:rsidP="003F5662">
            <w:pPr>
              <w:pStyle w:val="afa"/>
              <w:snapToGrid w:val="0"/>
              <w:jc w:val="center"/>
              <w:rPr>
                <w:color w:val="000000"/>
                <w:sz w:val="16"/>
                <w:szCs w:val="16"/>
              </w:rPr>
            </w:pPr>
            <w:r>
              <w:rPr>
                <w:color w:val="000000"/>
                <w:sz w:val="16"/>
                <w:szCs w:val="16"/>
              </w:rPr>
              <w:t>29</w:t>
            </w:r>
          </w:p>
        </w:tc>
        <w:tc>
          <w:tcPr>
            <w:tcW w:w="1608" w:type="dxa"/>
          </w:tcPr>
          <w:p w:rsidR="003F5662" w:rsidRPr="00ED0C83" w:rsidRDefault="003F5662" w:rsidP="003F5662">
            <w:pPr>
              <w:pStyle w:val="afa"/>
              <w:snapToGrid w:val="0"/>
              <w:jc w:val="center"/>
              <w:rPr>
                <w:color w:val="000000"/>
                <w:sz w:val="16"/>
                <w:szCs w:val="16"/>
              </w:rPr>
            </w:pPr>
            <w:r>
              <w:rPr>
                <w:color w:val="000000"/>
                <w:sz w:val="16"/>
                <w:szCs w:val="16"/>
              </w:rPr>
              <w:t>5</w:t>
            </w:r>
          </w:p>
        </w:tc>
        <w:tc>
          <w:tcPr>
            <w:tcW w:w="1608" w:type="dxa"/>
          </w:tcPr>
          <w:p w:rsidR="003F5662" w:rsidRPr="00ED0C83" w:rsidRDefault="003F5662" w:rsidP="003F5662">
            <w:pPr>
              <w:pStyle w:val="afa"/>
              <w:snapToGrid w:val="0"/>
              <w:jc w:val="center"/>
              <w:rPr>
                <w:color w:val="000000"/>
                <w:sz w:val="16"/>
                <w:szCs w:val="16"/>
              </w:rPr>
            </w:pPr>
            <w:r>
              <w:rPr>
                <w:color w:val="000000"/>
                <w:sz w:val="16"/>
                <w:szCs w:val="16"/>
              </w:rPr>
              <w:t>5</w:t>
            </w:r>
          </w:p>
        </w:tc>
        <w:tc>
          <w:tcPr>
            <w:tcW w:w="1608" w:type="dxa"/>
            <w:gridSpan w:val="2"/>
          </w:tcPr>
          <w:p w:rsidR="003F5662" w:rsidRPr="00ED0C83" w:rsidRDefault="003F5662" w:rsidP="003F5662">
            <w:pPr>
              <w:pStyle w:val="afa"/>
              <w:snapToGrid w:val="0"/>
              <w:jc w:val="center"/>
              <w:rPr>
                <w:color w:val="000000"/>
                <w:sz w:val="16"/>
                <w:szCs w:val="16"/>
              </w:rPr>
            </w:pPr>
            <w:r>
              <w:rPr>
                <w:color w:val="000000"/>
                <w:sz w:val="16"/>
                <w:szCs w:val="16"/>
              </w:rPr>
              <w:t>5</w:t>
            </w:r>
          </w:p>
        </w:tc>
      </w:tr>
    </w:tbl>
    <w:p w:rsidR="003F5662" w:rsidRDefault="003F5662" w:rsidP="003F5662">
      <w:pPr>
        <w:pStyle w:val="a6"/>
        <w:spacing w:line="242" w:lineRule="auto"/>
        <w:ind w:right="-2" w:firstLine="709"/>
      </w:pPr>
      <w:r>
        <w:t>Статические ip-адреса имеют 4 модельных библиотек и ЦБ, т.к. для подключения к НЭБ нужны</w:t>
      </w:r>
      <w:r>
        <w:rPr>
          <w:spacing w:val="-57"/>
        </w:rPr>
        <w:t xml:space="preserve"> </w:t>
      </w:r>
      <w:r w:rsidR="00976AF9">
        <w:rPr>
          <w:spacing w:val="-57"/>
        </w:rPr>
        <w:t xml:space="preserve">   </w:t>
      </w:r>
      <w:r>
        <w:t>статические</w:t>
      </w:r>
      <w:r>
        <w:rPr>
          <w:spacing w:val="6"/>
        </w:rPr>
        <w:t xml:space="preserve"> </w:t>
      </w:r>
      <w:r>
        <w:t>ip-адреса,</w:t>
      </w:r>
      <w:r>
        <w:rPr>
          <w:spacing w:val="3"/>
        </w:rPr>
        <w:t xml:space="preserve"> </w:t>
      </w:r>
      <w:r>
        <w:t>во</w:t>
      </w:r>
      <w:r>
        <w:rPr>
          <w:spacing w:val="1"/>
        </w:rPr>
        <w:t xml:space="preserve"> </w:t>
      </w:r>
      <w:r>
        <w:t>всех</w:t>
      </w:r>
      <w:r>
        <w:rPr>
          <w:spacing w:val="-3"/>
        </w:rPr>
        <w:t xml:space="preserve"> </w:t>
      </w:r>
      <w:r>
        <w:t>остальных</w:t>
      </w:r>
      <w:r>
        <w:rPr>
          <w:spacing w:val="-4"/>
        </w:rPr>
        <w:t xml:space="preserve"> </w:t>
      </w:r>
      <w:r>
        <w:t>библиотеках –</w:t>
      </w:r>
      <w:r>
        <w:rPr>
          <w:spacing w:val="1"/>
        </w:rPr>
        <w:t xml:space="preserve"> </w:t>
      </w:r>
      <w:r>
        <w:t>динамические.</w:t>
      </w:r>
    </w:p>
    <w:p w:rsidR="0067097B" w:rsidRPr="00501349" w:rsidRDefault="0067097B" w:rsidP="0067097B">
      <w:pPr>
        <w:spacing w:before="240"/>
        <w:ind w:firstLine="709"/>
        <w:jc w:val="both"/>
        <w:rPr>
          <w:b/>
          <w:color w:val="000000"/>
          <w:sz w:val="22"/>
          <w:szCs w:val="22"/>
        </w:rPr>
      </w:pPr>
      <w:r w:rsidRPr="00501349">
        <w:rPr>
          <w:b/>
          <w:color w:val="000000"/>
          <w:sz w:val="22"/>
          <w:szCs w:val="22"/>
        </w:rPr>
        <w:t>6.3. Анализ и оценка состояния автоматизации библиотечных процессов. Применение автоматизированных библиотечных информационных систем (далее – АБИС) для оптимизации библиотечных процессов.</w:t>
      </w:r>
    </w:p>
    <w:p w:rsidR="0067097B" w:rsidRPr="00501349" w:rsidRDefault="0067097B" w:rsidP="0067097B">
      <w:pPr>
        <w:ind w:firstLine="709"/>
        <w:jc w:val="both"/>
        <w:rPr>
          <w:b/>
          <w:color w:val="000000"/>
          <w:sz w:val="22"/>
          <w:szCs w:val="22"/>
        </w:rPr>
      </w:pPr>
      <w:r w:rsidRPr="00501349">
        <w:rPr>
          <w:b/>
          <w:color w:val="000000"/>
          <w:sz w:val="22"/>
          <w:szCs w:val="22"/>
        </w:rPr>
        <w:t>6.3.1. Название и год приобретения АБИС.</w:t>
      </w:r>
    </w:p>
    <w:p w:rsidR="003F5662" w:rsidRDefault="003F5662" w:rsidP="003F5662">
      <w:pPr>
        <w:pStyle w:val="a6"/>
        <w:spacing w:before="63" w:line="242" w:lineRule="auto"/>
        <w:ind w:left="142" w:right="-2" w:firstLine="567"/>
      </w:pPr>
      <w:r>
        <w:t xml:space="preserve">АБИС «Ирбис» приобретен в 2012 году. </w:t>
      </w:r>
    </w:p>
    <w:p w:rsidR="003F5662" w:rsidRPr="00AE612F" w:rsidRDefault="003F5662" w:rsidP="0067097B">
      <w:pPr>
        <w:ind w:firstLine="709"/>
        <w:jc w:val="both"/>
        <w:rPr>
          <w:color w:val="000000"/>
          <w:sz w:val="22"/>
          <w:szCs w:val="22"/>
        </w:rPr>
      </w:pPr>
    </w:p>
    <w:p w:rsidR="0067097B" w:rsidRPr="00501349" w:rsidRDefault="0067097B" w:rsidP="0067097B">
      <w:pPr>
        <w:ind w:firstLine="709"/>
        <w:jc w:val="both"/>
        <w:rPr>
          <w:b/>
          <w:color w:val="000000"/>
          <w:sz w:val="22"/>
          <w:szCs w:val="22"/>
        </w:rPr>
      </w:pPr>
      <w:r w:rsidRPr="00501349">
        <w:rPr>
          <w:b/>
          <w:color w:val="000000"/>
          <w:sz w:val="22"/>
          <w:szCs w:val="22"/>
        </w:rPr>
        <w:t xml:space="preserve">6.3.2. Характеристика серверного оборудования (год приобретения, место расположения, кто обслуживает и пр.). </w:t>
      </w:r>
    </w:p>
    <w:p w:rsidR="003F5662" w:rsidRPr="0058077D" w:rsidRDefault="003F5662" w:rsidP="003F5662">
      <w:pPr>
        <w:ind w:firstLine="709"/>
        <w:jc w:val="both"/>
      </w:pPr>
      <w:r w:rsidRPr="0058077D">
        <w:t>Серверное оборудование приобретено в 2015</w:t>
      </w:r>
      <w:r w:rsidRPr="0058077D">
        <w:rPr>
          <w:spacing w:val="1"/>
        </w:rPr>
        <w:t xml:space="preserve"> </w:t>
      </w:r>
      <w:r w:rsidRPr="0058077D">
        <w:t>году.</w:t>
      </w:r>
      <w:r w:rsidRPr="0058077D">
        <w:rPr>
          <w:spacing w:val="1"/>
        </w:rPr>
        <w:t xml:space="preserve"> </w:t>
      </w:r>
      <w:r w:rsidRPr="0058077D">
        <w:t>Располагается</w:t>
      </w:r>
      <w:r w:rsidRPr="0058077D">
        <w:rPr>
          <w:spacing w:val="-1"/>
        </w:rPr>
        <w:t xml:space="preserve"> </w:t>
      </w:r>
      <w:r w:rsidRPr="0058077D">
        <w:t>в</w:t>
      </w:r>
      <w:r w:rsidRPr="0058077D">
        <w:rPr>
          <w:spacing w:val="-3"/>
        </w:rPr>
        <w:t xml:space="preserve"> </w:t>
      </w:r>
      <w:r w:rsidRPr="0058077D">
        <w:t>центральной</w:t>
      </w:r>
      <w:r w:rsidRPr="0058077D">
        <w:rPr>
          <w:spacing w:val="1"/>
        </w:rPr>
        <w:t xml:space="preserve"> </w:t>
      </w:r>
      <w:r w:rsidRPr="0058077D">
        <w:t>библиотеке,</w:t>
      </w:r>
      <w:r w:rsidRPr="0058077D">
        <w:rPr>
          <w:spacing w:val="-6"/>
        </w:rPr>
        <w:t xml:space="preserve"> </w:t>
      </w:r>
      <w:r w:rsidRPr="0058077D">
        <w:t>обслуживается</w:t>
      </w:r>
      <w:r w:rsidRPr="0058077D">
        <w:rPr>
          <w:spacing w:val="-1"/>
        </w:rPr>
        <w:t xml:space="preserve"> </w:t>
      </w:r>
      <w:r w:rsidRPr="0058077D">
        <w:t>штатным</w:t>
      </w:r>
      <w:r w:rsidRPr="0058077D">
        <w:rPr>
          <w:spacing w:val="-3"/>
        </w:rPr>
        <w:t xml:space="preserve"> </w:t>
      </w:r>
      <w:r w:rsidRPr="0058077D">
        <w:t>программистом.</w:t>
      </w:r>
    </w:p>
    <w:p w:rsidR="003F5662" w:rsidRPr="00AE612F" w:rsidRDefault="003F5662" w:rsidP="0067097B">
      <w:pPr>
        <w:ind w:firstLine="709"/>
        <w:jc w:val="both"/>
        <w:rPr>
          <w:color w:val="000000"/>
          <w:sz w:val="22"/>
          <w:szCs w:val="22"/>
        </w:rPr>
      </w:pPr>
    </w:p>
    <w:p w:rsidR="0067097B" w:rsidRPr="00501349" w:rsidRDefault="0067097B" w:rsidP="0067097B">
      <w:pPr>
        <w:ind w:firstLine="709"/>
        <w:jc w:val="both"/>
        <w:rPr>
          <w:b/>
          <w:color w:val="000000"/>
          <w:sz w:val="22"/>
          <w:szCs w:val="22"/>
        </w:rPr>
      </w:pPr>
      <w:r w:rsidRPr="00501349">
        <w:rPr>
          <w:b/>
          <w:color w:val="000000"/>
          <w:sz w:val="22"/>
          <w:szCs w:val="22"/>
        </w:rPr>
        <w:t xml:space="preserve">6.3.3. Характеристика состояния автоматизации библиотечных процессов (комплектования, каталогизации, обслуживания и пр.). </w:t>
      </w:r>
    </w:p>
    <w:p w:rsidR="003F5662" w:rsidRPr="0058077D" w:rsidRDefault="003F5662" w:rsidP="003F5662">
      <w:pPr>
        <w:ind w:firstLine="709"/>
        <w:jc w:val="both"/>
      </w:pPr>
      <w:r w:rsidRPr="0058077D">
        <w:t>Библиотечные процессы не автоматизированы. АБИС используется для создания ЭК.</w:t>
      </w:r>
    </w:p>
    <w:p w:rsidR="003F5662" w:rsidRPr="00AE612F" w:rsidRDefault="003F5662" w:rsidP="0067097B">
      <w:pPr>
        <w:ind w:firstLine="709"/>
        <w:jc w:val="both"/>
        <w:rPr>
          <w:color w:val="000000"/>
          <w:sz w:val="22"/>
          <w:szCs w:val="22"/>
        </w:rPr>
      </w:pPr>
    </w:p>
    <w:p w:rsidR="0067097B" w:rsidRPr="00501349" w:rsidRDefault="0067097B" w:rsidP="0067097B">
      <w:pPr>
        <w:ind w:firstLine="709"/>
        <w:jc w:val="both"/>
        <w:rPr>
          <w:b/>
          <w:color w:val="000000"/>
          <w:sz w:val="22"/>
          <w:szCs w:val="22"/>
        </w:rPr>
      </w:pPr>
      <w:r w:rsidRPr="00501349">
        <w:rPr>
          <w:b/>
          <w:color w:val="000000"/>
          <w:sz w:val="22"/>
          <w:szCs w:val="22"/>
        </w:rPr>
        <w:t xml:space="preserve">6.3.4. Наличие в библиотеках </w:t>
      </w:r>
      <w:r w:rsidRPr="00501349">
        <w:rPr>
          <w:b/>
          <w:color w:val="000000"/>
          <w:sz w:val="22"/>
          <w:szCs w:val="22"/>
          <w:lang w:val="en-US"/>
        </w:rPr>
        <w:t>RFID</w:t>
      </w:r>
      <w:r w:rsidRPr="00501349">
        <w:rPr>
          <w:b/>
          <w:color w:val="000000"/>
          <w:sz w:val="22"/>
          <w:szCs w:val="22"/>
        </w:rPr>
        <w:t>-технологии (на каком этапе внедрения она находится, что сделано за прошедший год).</w:t>
      </w:r>
    </w:p>
    <w:p w:rsidR="003F5662" w:rsidRPr="0058077D" w:rsidRDefault="003F5662" w:rsidP="003F5662">
      <w:pPr>
        <w:pStyle w:val="a6"/>
        <w:spacing w:line="242" w:lineRule="auto"/>
        <w:ind w:left="142" w:right="-2" w:firstLine="567"/>
      </w:pPr>
      <w:r w:rsidRPr="0058077D">
        <w:t>RFID-технологии</w:t>
      </w:r>
      <w:r w:rsidRPr="0058077D">
        <w:rPr>
          <w:spacing w:val="-1"/>
        </w:rPr>
        <w:t xml:space="preserve"> </w:t>
      </w:r>
      <w:r w:rsidRPr="0058077D">
        <w:t>в</w:t>
      </w:r>
      <w:r w:rsidRPr="0058077D">
        <w:rPr>
          <w:spacing w:val="3"/>
        </w:rPr>
        <w:t xml:space="preserve"> </w:t>
      </w:r>
      <w:r w:rsidRPr="0058077D">
        <w:t>библиотеках</w:t>
      </w:r>
      <w:r w:rsidRPr="0058077D">
        <w:rPr>
          <w:spacing w:val="-3"/>
        </w:rPr>
        <w:t xml:space="preserve"> </w:t>
      </w:r>
      <w:r w:rsidRPr="0058077D">
        <w:t>нет.</w:t>
      </w:r>
    </w:p>
    <w:p w:rsidR="003F5662" w:rsidRPr="00AE612F" w:rsidRDefault="003F5662" w:rsidP="0067097B">
      <w:pPr>
        <w:ind w:firstLine="709"/>
        <w:jc w:val="both"/>
        <w:rPr>
          <w:color w:val="000000"/>
          <w:sz w:val="22"/>
          <w:szCs w:val="22"/>
        </w:rPr>
      </w:pPr>
    </w:p>
    <w:p w:rsidR="0067097B" w:rsidRDefault="0067097B" w:rsidP="00833488">
      <w:pPr>
        <w:autoSpaceDE w:val="0"/>
        <w:autoSpaceDN w:val="0"/>
        <w:adjustRightInd w:val="0"/>
        <w:ind w:firstLine="708"/>
        <w:jc w:val="both"/>
        <w:rPr>
          <w:b/>
          <w:color w:val="000000"/>
          <w:sz w:val="22"/>
          <w:szCs w:val="22"/>
        </w:rPr>
      </w:pPr>
      <w:r w:rsidRPr="00501349">
        <w:rPr>
          <w:b/>
          <w:color w:val="000000"/>
          <w:sz w:val="22"/>
          <w:szCs w:val="22"/>
        </w:rPr>
        <w:t>6.3.5. Количество библиотек, имеющих комплекс, либо отдельные автоматизированные технологии: обработки поступлений и ведения электронног</w:t>
      </w:r>
      <w:r w:rsidR="00833488" w:rsidRPr="00501349">
        <w:rPr>
          <w:b/>
          <w:color w:val="000000"/>
          <w:sz w:val="22"/>
          <w:szCs w:val="22"/>
        </w:rPr>
        <w:t>о каталога (далее – ЭК) 1</w:t>
      </w:r>
      <w:r w:rsidRPr="00501349">
        <w:rPr>
          <w:b/>
          <w:color w:val="000000"/>
          <w:sz w:val="22"/>
          <w:szCs w:val="22"/>
        </w:rPr>
        <w:t xml:space="preserve">, </w:t>
      </w:r>
      <w:r w:rsidRPr="00501349">
        <w:rPr>
          <w:b/>
          <w:color w:val="000000"/>
          <w:sz w:val="22"/>
          <w:szCs w:val="22"/>
        </w:rPr>
        <w:lastRenderedPageBreak/>
        <w:t>организации и учета в</w:t>
      </w:r>
      <w:r w:rsidR="00833488" w:rsidRPr="00501349">
        <w:rPr>
          <w:b/>
          <w:color w:val="000000"/>
          <w:sz w:val="22"/>
          <w:szCs w:val="22"/>
        </w:rPr>
        <w:t>ыдачи фондов (книговыдача) 0</w:t>
      </w:r>
      <w:r w:rsidRPr="00501349">
        <w:rPr>
          <w:b/>
          <w:color w:val="000000"/>
          <w:sz w:val="22"/>
          <w:szCs w:val="22"/>
        </w:rPr>
        <w:t xml:space="preserve"> организации и учета доступа посетителей (</w:t>
      </w:r>
      <w:r w:rsidR="00833488" w:rsidRPr="00501349">
        <w:rPr>
          <w:b/>
          <w:color w:val="000000"/>
          <w:sz w:val="22"/>
          <w:szCs w:val="22"/>
        </w:rPr>
        <w:t>обслуживание) 0</w:t>
      </w:r>
      <w:r w:rsidRPr="00501349">
        <w:rPr>
          <w:b/>
          <w:color w:val="000000"/>
          <w:sz w:val="22"/>
          <w:szCs w:val="22"/>
        </w:rPr>
        <w:t>, учета документов библи</w:t>
      </w:r>
      <w:r w:rsidR="00833488" w:rsidRPr="00501349">
        <w:rPr>
          <w:b/>
          <w:color w:val="000000"/>
          <w:sz w:val="22"/>
          <w:szCs w:val="22"/>
        </w:rPr>
        <w:t>отечного фонда (учет фонда) 0, оцифровки фондов 0</w:t>
      </w:r>
      <w:r w:rsidRPr="00501349">
        <w:rPr>
          <w:b/>
          <w:color w:val="000000"/>
          <w:sz w:val="22"/>
          <w:szCs w:val="22"/>
        </w:rPr>
        <w:t>.</w:t>
      </w:r>
    </w:p>
    <w:p w:rsidR="00501349" w:rsidRPr="00501349" w:rsidRDefault="00501349" w:rsidP="00833488">
      <w:pPr>
        <w:autoSpaceDE w:val="0"/>
        <w:autoSpaceDN w:val="0"/>
        <w:adjustRightInd w:val="0"/>
        <w:ind w:firstLine="708"/>
        <w:jc w:val="both"/>
        <w:rPr>
          <w:b/>
          <w:color w:val="000000"/>
          <w:sz w:val="22"/>
          <w:szCs w:val="22"/>
        </w:rPr>
      </w:pPr>
    </w:p>
    <w:p w:rsidR="0067097B" w:rsidRPr="00501349" w:rsidRDefault="0067097B" w:rsidP="00833488">
      <w:pPr>
        <w:ind w:firstLine="709"/>
        <w:jc w:val="both"/>
        <w:rPr>
          <w:b/>
          <w:color w:val="000000"/>
          <w:sz w:val="22"/>
          <w:szCs w:val="22"/>
        </w:rPr>
      </w:pPr>
      <w:r w:rsidRPr="00501349">
        <w:rPr>
          <w:b/>
          <w:color w:val="000000"/>
          <w:sz w:val="22"/>
          <w:szCs w:val="22"/>
        </w:rPr>
        <w:t>6.3.6. Наличие в штатном расписании центральной (межпоселенческой) библиотеки специалиста по обслуживанию локальной сети, АБИС и компьютерной техники.</w:t>
      </w:r>
    </w:p>
    <w:p w:rsidR="00833488" w:rsidRPr="0058077D" w:rsidRDefault="00833488" w:rsidP="00833488">
      <w:pPr>
        <w:autoSpaceDE w:val="0"/>
        <w:autoSpaceDN w:val="0"/>
        <w:adjustRightInd w:val="0"/>
        <w:ind w:firstLine="708"/>
        <w:jc w:val="both"/>
      </w:pPr>
      <w:r>
        <w:t>В штатном расписании есть должность программиста на 0,5 ставки.</w:t>
      </w:r>
    </w:p>
    <w:p w:rsidR="00833488" w:rsidRPr="003F5662" w:rsidRDefault="00833488" w:rsidP="00833488">
      <w:pPr>
        <w:ind w:firstLine="709"/>
        <w:jc w:val="both"/>
        <w:rPr>
          <w:color w:val="000000"/>
          <w:sz w:val="22"/>
          <w:szCs w:val="22"/>
        </w:rPr>
      </w:pPr>
    </w:p>
    <w:p w:rsidR="00833488" w:rsidRPr="00D31D5F" w:rsidRDefault="0067097B" w:rsidP="00833488">
      <w:pPr>
        <w:ind w:firstLine="709"/>
        <w:jc w:val="both"/>
        <w:rPr>
          <w:color w:val="000000"/>
        </w:rPr>
      </w:pPr>
      <w:r w:rsidRPr="003F5662">
        <w:rPr>
          <w:b/>
          <w:color w:val="000000"/>
          <w:sz w:val="22"/>
          <w:szCs w:val="22"/>
        </w:rPr>
        <w:t xml:space="preserve">Краткие выводы по подразделу. </w:t>
      </w:r>
      <w:r w:rsidR="00833488" w:rsidRPr="00D31D5F">
        <w:rPr>
          <w:color w:val="000000"/>
        </w:rPr>
        <w:t>Существенных изменений в отчетном периоде не было.</w:t>
      </w:r>
    </w:p>
    <w:p w:rsidR="00833488" w:rsidRPr="00AE612F" w:rsidRDefault="00833488" w:rsidP="00833488">
      <w:pPr>
        <w:ind w:firstLine="709"/>
        <w:jc w:val="both"/>
        <w:rPr>
          <w:i/>
          <w:color w:val="000000"/>
          <w:sz w:val="22"/>
          <w:szCs w:val="22"/>
        </w:rPr>
      </w:pPr>
    </w:p>
    <w:p w:rsidR="0067097B" w:rsidRPr="009D45DA" w:rsidRDefault="0067097B" w:rsidP="0067097B">
      <w:pPr>
        <w:pStyle w:val="1"/>
        <w:jc w:val="center"/>
        <w:rPr>
          <w:rFonts w:ascii="Times New Roman" w:hAnsi="Times New Roman" w:cs="Times New Roman"/>
          <w:color w:val="000000"/>
          <w:sz w:val="28"/>
          <w:szCs w:val="28"/>
        </w:rPr>
      </w:pPr>
      <w:bookmarkStart w:id="8" w:name="_Toc187931641"/>
      <w:r w:rsidRPr="009D45DA">
        <w:rPr>
          <w:rFonts w:ascii="Times New Roman" w:hAnsi="Times New Roman" w:cs="Times New Roman"/>
          <w:color w:val="000000"/>
          <w:sz w:val="28"/>
          <w:szCs w:val="28"/>
        </w:rPr>
        <w:t>7. Электронные и сетевые ресурсы</w:t>
      </w:r>
      <w:bookmarkEnd w:id="8"/>
    </w:p>
    <w:p w:rsidR="0067097B" w:rsidRPr="00501349" w:rsidRDefault="0067097B" w:rsidP="0067097B">
      <w:pPr>
        <w:pStyle w:val="Default"/>
        <w:spacing w:before="240" w:after="240"/>
        <w:ind w:firstLine="708"/>
        <w:jc w:val="both"/>
        <w:rPr>
          <w:rFonts w:ascii="Times New Roman" w:hAnsi="Times New Roman" w:cs="Times New Roman"/>
          <w:b/>
          <w:sz w:val="22"/>
          <w:szCs w:val="22"/>
        </w:rPr>
      </w:pPr>
      <w:r w:rsidRPr="00501349">
        <w:rPr>
          <w:rFonts w:ascii="Times New Roman" w:hAnsi="Times New Roman" w:cs="Times New Roman"/>
          <w:b/>
          <w:sz w:val="22"/>
          <w:szCs w:val="22"/>
        </w:rPr>
        <w:t xml:space="preserve">7.1.  Формирование электронного каталога на библиотечный фонд (далее – ЭК) и других баз данных (далее – БД). </w:t>
      </w:r>
    </w:p>
    <w:p w:rsidR="005F2398" w:rsidRDefault="0067097B" w:rsidP="005F2398">
      <w:pPr>
        <w:pStyle w:val="a6"/>
        <w:spacing w:line="276" w:lineRule="auto"/>
        <w:ind w:right="-2" w:firstLine="709"/>
      </w:pPr>
      <w:r w:rsidRPr="009046A6">
        <w:rPr>
          <w:sz w:val="22"/>
          <w:szCs w:val="22"/>
        </w:rPr>
        <w:t xml:space="preserve">7.1.1. </w:t>
      </w:r>
      <w:r w:rsidR="005F2398">
        <w:t>В</w:t>
      </w:r>
      <w:r w:rsidR="005F2398">
        <w:rPr>
          <w:spacing w:val="1"/>
        </w:rPr>
        <w:t xml:space="preserve"> </w:t>
      </w:r>
      <w:r w:rsidR="005F2398">
        <w:t>Межпоселенческой</w:t>
      </w:r>
      <w:r w:rsidR="005F2398">
        <w:rPr>
          <w:spacing w:val="1"/>
        </w:rPr>
        <w:t xml:space="preserve"> </w:t>
      </w:r>
      <w:r w:rsidR="005F2398">
        <w:t>центральной</w:t>
      </w:r>
      <w:r w:rsidR="005F2398">
        <w:rPr>
          <w:spacing w:val="1"/>
        </w:rPr>
        <w:t xml:space="preserve"> </w:t>
      </w:r>
      <w:r w:rsidR="005F2398">
        <w:t>библиотеке</w:t>
      </w:r>
      <w:r w:rsidR="005F2398">
        <w:rPr>
          <w:spacing w:val="1"/>
        </w:rPr>
        <w:t xml:space="preserve"> </w:t>
      </w:r>
      <w:r w:rsidR="005F2398">
        <w:t>ЭК</w:t>
      </w:r>
      <w:r w:rsidR="005F2398">
        <w:rPr>
          <w:spacing w:val="1"/>
        </w:rPr>
        <w:t xml:space="preserve"> </w:t>
      </w:r>
      <w:r w:rsidR="005F2398">
        <w:t>ведется</w:t>
      </w:r>
      <w:r w:rsidR="005F2398">
        <w:rPr>
          <w:spacing w:val="1"/>
        </w:rPr>
        <w:t xml:space="preserve"> </w:t>
      </w:r>
      <w:r w:rsidR="005F2398">
        <w:t>с</w:t>
      </w:r>
      <w:r w:rsidR="005F2398">
        <w:rPr>
          <w:spacing w:val="1"/>
        </w:rPr>
        <w:t xml:space="preserve"> </w:t>
      </w:r>
      <w:r w:rsidR="005F2398">
        <w:t>2002</w:t>
      </w:r>
      <w:r w:rsidR="005F2398">
        <w:rPr>
          <w:spacing w:val="1"/>
        </w:rPr>
        <w:t xml:space="preserve"> </w:t>
      </w:r>
      <w:r w:rsidR="005F2398">
        <w:t>года,</w:t>
      </w:r>
      <w:r w:rsidR="005F2398">
        <w:rPr>
          <w:spacing w:val="1"/>
        </w:rPr>
        <w:t xml:space="preserve"> </w:t>
      </w:r>
      <w:r w:rsidR="005F2398">
        <w:t>с</w:t>
      </w:r>
      <w:r w:rsidR="005F2398">
        <w:rPr>
          <w:spacing w:val="1"/>
        </w:rPr>
        <w:t xml:space="preserve"> </w:t>
      </w:r>
      <w:r w:rsidR="005F2398">
        <w:t>2012</w:t>
      </w:r>
      <w:r w:rsidR="005F2398">
        <w:rPr>
          <w:spacing w:val="1"/>
        </w:rPr>
        <w:t xml:space="preserve"> </w:t>
      </w:r>
      <w:r w:rsidR="005F2398">
        <w:t>года</w:t>
      </w:r>
      <w:r w:rsidR="005F2398">
        <w:rPr>
          <w:spacing w:val="-57"/>
        </w:rPr>
        <w:t xml:space="preserve"> </w:t>
      </w:r>
      <w:r w:rsidR="005F2398">
        <w:t>используется</w:t>
      </w:r>
      <w:r w:rsidR="005F2398">
        <w:rPr>
          <w:spacing w:val="1"/>
        </w:rPr>
        <w:t xml:space="preserve"> </w:t>
      </w:r>
      <w:r w:rsidR="005F2398">
        <w:t>АБИС «Ирбис».</w:t>
      </w:r>
      <w:r w:rsidR="005F2398">
        <w:rPr>
          <w:spacing w:val="1"/>
        </w:rPr>
        <w:t xml:space="preserve"> </w:t>
      </w:r>
      <w:r w:rsidR="005F2398">
        <w:t>В формировании машиночитаемых записей для электронного</w:t>
      </w:r>
      <w:r w:rsidR="005F2398">
        <w:rPr>
          <w:spacing w:val="1"/>
        </w:rPr>
        <w:t xml:space="preserve"> </w:t>
      </w:r>
      <w:r w:rsidR="005F2398">
        <w:t>каталога библиотеки-филиалы не участвуют. Доступ к электронному каталогу обеспечен через</w:t>
      </w:r>
      <w:r w:rsidR="005F2398">
        <w:rPr>
          <w:spacing w:val="1"/>
        </w:rPr>
        <w:t xml:space="preserve"> </w:t>
      </w:r>
      <w:r w:rsidR="005F2398">
        <w:t>официальный</w:t>
      </w:r>
      <w:r w:rsidR="005F2398">
        <w:rPr>
          <w:spacing w:val="-1"/>
        </w:rPr>
        <w:t xml:space="preserve"> </w:t>
      </w:r>
      <w:r w:rsidR="005F2398">
        <w:t>сайт.</w:t>
      </w:r>
    </w:p>
    <w:tbl>
      <w:tblPr>
        <w:tblW w:w="96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73"/>
        <w:gridCol w:w="1071"/>
        <w:gridCol w:w="851"/>
        <w:gridCol w:w="1291"/>
        <w:gridCol w:w="1073"/>
        <w:gridCol w:w="1071"/>
        <w:gridCol w:w="1071"/>
        <w:gridCol w:w="1071"/>
        <w:gridCol w:w="1071"/>
      </w:tblGrid>
      <w:tr w:rsidR="0067097B" w:rsidRPr="009D45DA" w:rsidTr="009046A6">
        <w:trPr>
          <w:trHeight w:val="71"/>
        </w:trPr>
        <w:tc>
          <w:tcPr>
            <w:tcW w:w="9643" w:type="dxa"/>
            <w:gridSpan w:val="9"/>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Число библиотек,</w:t>
            </w:r>
          </w:p>
        </w:tc>
      </w:tr>
      <w:tr w:rsidR="0067097B" w:rsidRPr="009D45DA" w:rsidTr="009046A6">
        <w:trPr>
          <w:trHeight w:val="295"/>
        </w:trPr>
        <w:tc>
          <w:tcPr>
            <w:tcW w:w="2995" w:type="dxa"/>
            <w:gridSpan w:val="3"/>
            <w:vMerge w:val="restart"/>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 xml:space="preserve">участвующих в формировании машиночитаемых библиографических записей на документы фонда для  ЭК </w:t>
            </w:r>
          </w:p>
        </w:tc>
        <w:tc>
          <w:tcPr>
            <w:tcW w:w="6648" w:type="dxa"/>
            <w:gridSpan w:val="6"/>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предоставляющих пользователям доступ к ЭК</w:t>
            </w:r>
          </w:p>
        </w:tc>
      </w:tr>
      <w:tr w:rsidR="0067097B" w:rsidRPr="009D45DA" w:rsidTr="009046A6">
        <w:trPr>
          <w:trHeight w:val="355"/>
        </w:trPr>
        <w:tc>
          <w:tcPr>
            <w:tcW w:w="2995" w:type="dxa"/>
            <w:gridSpan w:val="3"/>
            <w:vMerge/>
            <w:vAlign w:val="center"/>
          </w:tcPr>
          <w:p w:rsidR="0067097B" w:rsidRPr="009D45DA" w:rsidRDefault="0067097B" w:rsidP="004F6D02">
            <w:pPr>
              <w:pStyle w:val="afa"/>
              <w:snapToGrid w:val="0"/>
              <w:jc w:val="center"/>
              <w:rPr>
                <w:color w:val="000000"/>
                <w:sz w:val="16"/>
                <w:szCs w:val="16"/>
              </w:rPr>
            </w:pPr>
          </w:p>
        </w:tc>
        <w:tc>
          <w:tcPr>
            <w:tcW w:w="3435" w:type="dxa"/>
            <w:gridSpan w:val="3"/>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 xml:space="preserve">в локальной сети </w:t>
            </w:r>
          </w:p>
          <w:p w:rsidR="0067097B" w:rsidRPr="009D45DA" w:rsidRDefault="0067097B" w:rsidP="004F6D02">
            <w:pPr>
              <w:pStyle w:val="afa"/>
              <w:snapToGrid w:val="0"/>
              <w:jc w:val="center"/>
              <w:rPr>
                <w:bCs/>
                <w:color w:val="000000"/>
                <w:sz w:val="16"/>
                <w:szCs w:val="16"/>
              </w:rPr>
            </w:pPr>
            <w:r w:rsidRPr="009D45DA">
              <w:rPr>
                <w:color w:val="000000"/>
                <w:sz w:val="16"/>
                <w:szCs w:val="16"/>
              </w:rPr>
              <w:t>(в стенах библиотеки)</w:t>
            </w:r>
          </w:p>
        </w:tc>
        <w:tc>
          <w:tcPr>
            <w:tcW w:w="3213" w:type="dxa"/>
            <w:gridSpan w:val="3"/>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через сеть Интернет</w:t>
            </w:r>
          </w:p>
        </w:tc>
      </w:tr>
      <w:tr w:rsidR="009046A6" w:rsidRPr="009D45DA" w:rsidTr="004F6D02">
        <w:trPr>
          <w:trHeight w:val="90"/>
        </w:trPr>
        <w:tc>
          <w:tcPr>
            <w:tcW w:w="1073" w:type="dxa"/>
            <w:vAlign w:val="center"/>
          </w:tcPr>
          <w:p w:rsidR="009046A6" w:rsidRPr="005F2398" w:rsidRDefault="009046A6" w:rsidP="00F17D78">
            <w:pPr>
              <w:snapToGrid w:val="0"/>
              <w:jc w:val="center"/>
              <w:rPr>
                <w:sz w:val="16"/>
                <w:szCs w:val="16"/>
                <w:shd w:val="clear" w:color="auto" w:fill="FFFFFF"/>
              </w:rPr>
            </w:pPr>
            <w:r w:rsidRPr="005F2398">
              <w:rPr>
                <w:sz w:val="16"/>
                <w:szCs w:val="16"/>
                <w:shd w:val="clear" w:color="auto" w:fill="FFFFFF"/>
              </w:rPr>
              <w:t>2023 г.</w:t>
            </w:r>
          </w:p>
        </w:tc>
        <w:tc>
          <w:tcPr>
            <w:tcW w:w="1071" w:type="dxa"/>
            <w:vAlign w:val="center"/>
          </w:tcPr>
          <w:p w:rsidR="009046A6" w:rsidRPr="005F2398" w:rsidRDefault="009046A6" w:rsidP="00F17D78">
            <w:pPr>
              <w:snapToGrid w:val="0"/>
              <w:jc w:val="center"/>
              <w:rPr>
                <w:sz w:val="16"/>
                <w:szCs w:val="16"/>
                <w:shd w:val="clear" w:color="auto" w:fill="FFFFFF"/>
              </w:rPr>
            </w:pPr>
            <w:r w:rsidRPr="005F2398">
              <w:rPr>
                <w:sz w:val="16"/>
                <w:szCs w:val="16"/>
                <w:shd w:val="clear" w:color="auto" w:fill="FFFFFF"/>
              </w:rPr>
              <w:t>2024 г.</w:t>
            </w:r>
          </w:p>
        </w:tc>
        <w:tc>
          <w:tcPr>
            <w:tcW w:w="851" w:type="dxa"/>
            <w:vAlign w:val="center"/>
          </w:tcPr>
          <w:p w:rsidR="009046A6" w:rsidRPr="005F2398" w:rsidRDefault="009046A6" w:rsidP="00F17D78">
            <w:pPr>
              <w:snapToGrid w:val="0"/>
              <w:jc w:val="center"/>
              <w:rPr>
                <w:sz w:val="16"/>
                <w:szCs w:val="16"/>
                <w:shd w:val="clear" w:color="auto" w:fill="FFFFFF"/>
              </w:rPr>
            </w:pPr>
            <w:r w:rsidRPr="005F2398">
              <w:rPr>
                <w:sz w:val="16"/>
                <w:szCs w:val="16"/>
                <w:shd w:val="clear" w:color="auto" w:fill="FFFFFF"/>
              </w:rPr>
              <w:t>2025 г.</w:t>
            </w:r>
          </w:p>
        </w:tc>
        <w:tc>
          <w:tcPr>
            <w:tcW w:w="1291" w:type="dxa"/>
            <w:vAlign w:val="center"/>
          </w:tcPr>
          <w:p w:rsidR="009046A6" w:rsidRPr="005F2398" w:rsidRDefault="009046A6" w:rsidP="00F17D78">
            <w:pPr>
              <w:snapToGrid w:val="0"/>
              <w:jc w:val="center"/>
              <w:rPr>
                <w:sz w:val="16"/>
                <w:szCs w:val="16"/>
                <w:shd w:val="clear" w:color="auto" w:fill="FFFFFF"/>
              </w:rPr>
            </w:pPr>
            <w:r w:rsidRPr="005F2398">
              <w:rPr>
                <w:sz w:val="16"/>
                <w:szCs w:val="16"/>
                <w:shd w:val="clear" w:color="auto" w:fill="FFFFFF"/>
              </w:rPr>
              <w:t>2023 г.</w:t>
            </w:r>
          </w:p>
        </w:tc>
        <w:tc>
          <w:tcPr>
            <w:tcW w:w="1073" w:type="dxa"/>
            <w:vAlign w:val="center"/>
          </w:tcPr>
          <w:p w:rsidR="009046A6" w:rsidRPr="005F2398" w:rsidRDefault="009046A6" w:rsidP="00F17D78">
            <w:pPr>
              <w:snapToGrid w:val="0"/>
              <w:jc w:val="center"/>
              <w:rPr>
                <w:sz w:val="16"/>
                <w:szCs w:val="16"/>
                <w:shd w:val="clear" w:color="auto" w:fill="FFFFFF"/>
              </w:rPr>
            </w:pPr>
            <w:r w:rsidRPr="005F2398">
              <w:rPr>
                <w:sz w:val="16"/>
                <w:szCs w:val="16"/>
                <w:shd w:val="clear" w:color="auto" w:fill="FFFFFF"/>
              </w:rPr>
              <w:t>2024 г.</w:t>
            </w:r>
          </w:p>
        </w:tc>
        <w:tc>
          <w:tcPr>
            <w:tcW w:w="1071" w:type="dxa"/>
            <w:vAlign w:val="center"/>
          </w:tcPr>
          <w:p w:rsidR="009046A6" w:rsidRPr="005F2398" w:rsidRDefault="009046A6" w:rsidP="00F17D78">
            <w:pPr>
              <w:snapToGrid w:val="0"/>
              <w:jc w:val="center"/>
              <w:rPr>
                <w:sz w:val="16"/>
                <w:szCs w:val="16"/>
                <w:shd w:val="clear" w:color="auto" w:fill="FFFFFF"/>
              </w:rPr>
            </w:pPr>
            <w:r w:rsidRPr="005F2398">
              <w:rPr>
                <w:sz w:val="16"/>
                <w:szCs w:val="16"/>
                <w:shd w:val="clear" w:color="auto" w:fill="FFFFFF"/>
              </w:rPr>
              <w:t>2025 г.</w:t>
            </w:r>
          </w:p>
        </w:tc>
        <w:tc>
          <w:tcPr>
            <w:tcW w:w="1071" w:type="dxa"/>
            <w:vAlign w:val="center"/>
          </w:tcPr>
          <w:p w:rsidR="009046A6" w:rsidRPr="005F2398" w:rsidRDefault="009046A6" w:rsidP="00F17D78">
            <w:pPr>
              <w:snapToGrid w:val="0"/>
              <w:jc w:val="center"/>
              <w:rPr>
                <w:sz w:val="16"/>
                <w:szCs w:val="16"/>
                <w:shd w:val="clear" w:color="auto" w:fill="FFFFFF"/>
              </w:rPr>
            </w:pPr>
            <w:r w:rsidRPr="005F2398">
              <w:rPr>
                <w:sz w:val="16"/>
                <w:szCs w:val="16"/>
                <w:shd w:val="clear" w:color="auto" w:fill="FFFFFF"/>
              </w:rPr>
              <w:t>2023 г.</w:t>
            </w:r>
          </w:p>
        </w:tc>
        <w:tc>
          <w:tcPr>
            <w:tcW w:w="1071" w:type="dxa"/>
            <w:vAlign w:val="center"/>
          </w:tcPr>
          <w:p w:rsidR="009046A6" w:rsidRPr="005F2398" w:rsidRDefault="009046A6" w:rsidP="00F17D78">
            <w:pPr>
              <w:snapToGrid w:val="0"/>
              <w:jc w:val="center"/>
              <w:rPr>
                <w:sz w:val="16"/>
                <w:szCs w:val="16"/>
                <w:shd w:val="clear" w:color="auto" w:fill="FFFFFF"/>
              </w:rPr>
            </w:pPr>
            <w:r w:rsidRPr="005F2398">
              <w:rPr>
                <w:sz w:val="16"/>
                <w:szCs w:val="16"/>
                <w:shd w:val="clear" w:color="auto" w:fill="FFFFFF"/>
              </w:rPr>
              <w:t>2024 г.</w:t>
            </w:r>
          </w:p>
        </w:tc>
        <w:tc>
          <w:tcPr>
            <w:tcW w:w="1071" w:type="dxa"/>
            <w:vAlign w:val="center"/>
          </w:tcPr>
          <w:p w:rsidR="009046A6" w:rsidRPr="005F2398" w:rsidRDefault="009046A6" w:rsidP="00F17D78">
            <w:pPr>
              <w:snapToGrid w:val="0"/>
              <w:jc w:val="center"/>
              <w:rPr>
                <w:sz w:val="16"/>
                <w:szCs w:val="16"/>
                <w:shd w:val="clear" w:color="auto" w:fill="FFFFFF"/>
              </w:rPr>
            </w:pPr>
            <w:r w:rsidRPr="005F2398">
              <w:rPr>
                <w:sz w:val="16"/>
                <w:szCs w:val="16"/>
                <w:shd w:val="clear" w:color="auto" w:fill="FFFFFF"/>
              </w:rPr>
              <w:t>2025 г.</w:t>
            </w:r>
          </w:p>
        </w:tc>
      </w:tr>
      <w:tr w:rsidR="005F2398" w:rsidRPr="009D45DA" w:rsidTr="004F6D02">
        <w:trPr>
          <w:trHeight w:val="188"/>
        </w:trPr>
        <w:tc>
          <w:tcPr>
            <w:tcW w:w="1073" w:type="dxa"/>
          </w:tcPr>
          <w:p w:rsidR="005F2398" w:rsidRPr="004F6D02" w:rsidRDefault="005F2398" w:rsidP="005F2398">
            <w:pPr>
              <w:pStyle w:val="afa"/>
              <w:snapToGrid w:val="0"/>
              <w:jc w:val="center"/>
              <w:rPr>
                <w:color w:val="000000"/>
                <w:sz w:val="16"/>
                <w:szCs w:val="16"/>
              </w:rPr>
            </w:pPr>
            <w:r>
              <w:rPr>
                <w:color w:val="000000"/>
                <w:sz w:val="16"/>
                <w:szCs w:val="16"/>
              </w:rPr>
              <w:t>1</w:t>
            </w:r>
          </w:p>
        </w:tc>
        <w:tc>
          <w:tcPr>
            <w:tcW w:w="1071" w:type="dxa"/>
          </w:tcPr>
          <w:p w:rsidR="005F2398" w:rsidRPr="004F6D02" w:rsidRDefault="005F2398" w:rsidP="005F2398">
            <w:pPr>
              <w:pStyle w:val="afa"/>
              <w:snapToGrid w:val="0"/>
              <w:jc w:val="center"/>
              <w:rPr>
                <w:color w:val="000000"/>
                <w:sz w:val="16"/>
                <w:szCs w:val="16"/>
              </w:rPr>
            </w:pPr>
            <w:r>
              <w:rPr>
                <w:color w:val="000000"/>
                <w:sz w:val="16"/>
                <w:szCs w:val="16"/>
              </w:rPr>
              <w:t>1</w:t>
            </w:r>
          </w:p>
        </w:tc>
        <w:tc>
          <w:tcPr>
            <w:tcW w:w="851" w:type="dxa"/>
          </w:tcPr>
          <w:p w:rsidR="005F2398" w:rsidRPr="004F6D02" w:rsidRDefault="005F2398" w:rsidP="005F2398">
            <w:pPr>
              <w:pStyle w:val="afa"/>
              <w:snapToGrid w:val="0"/>
              <w:jc w:val="center"/>
              <w:rPr>
                <w:color w:val="000000"/>
                <w:sz w:val="16"/>
                <w:szCs w:val="16"/>
              </w:rPr>
            </w:pPr>
            <w:r>
              <w:rPr>
                <w:color w:val="000000"/>
                <w:sz w:val="16"/>
                <w:szCs w:val="16"/>
              </w:rPr>
              <w:t>1</w:t>
            </w:r>
          </w:p>
        </w:tc>
        <w:tc>
          <w:tcPr>
            <w:tcW w:w="1291" w:type="dxa"/>
          </w:tcPr>
          <w:p w:rsidR="005F2398" w:rsidRPr="004F6D02" w:rsidRDefault="005F2398" w:rsidP="005F2398">
            <w:pPr>
              <w:pStyle w:val="afa"/>
              <w:snapToGrid w:val="0"/>
              <w:jc w:val="center"/>
              <w:rPr>
                <w:color w:val="000000"/>
                <w:sz w:val="16"/>
                <w:szCs w:val="16"/>
              </w:rPr>
            </w:pPr>
            <w:r>
              <w:rPr>
                <w:color w:val="000000"/>
                <w:sz w:val="16"/>
                <w:szCs w:val="16"/>
              </w:rPr>
              <w:t>1</w:t>
            </w:r>
          </w:p>
        </w:tc>
        <w:tc>
          <w:tcPr>
            <w:tcW w:w="1073" w:type="dxa"/>
          </w:tcPr>
          <w:p w:rsidR="005F2398" w:rsidRPr="004F6D02" w:rsidRDefault="005F2398" w:rsidP="005F2398">
            <w:pPr>
              <w:pStyle w:val="afa"/>
              <w:snapToGrid w:val="0"/>
              <w:jc w:val="center"/>
              <w:rPr>
                <w:color w:val="000000"/>
                <w:sz w:val="16"/>
                <w:szCs w:val="16"/>
              </w:rPr>
            </w:pPr>
            <w:r>
              <w:rPr>
                <w:color w:val="000000"/>
                <w:sz w:val="16"/>
                <w:szCs w:val="16"/>
              </w:rPr>
              <w:t>1</w:t>
            </w:r>
          </w:p>
        </w:tc>
        <w:tc>
          <w:tcPr>
            <w:tcW w:w="1071" w:type="dxa"/>
          </w:tcPr>
          <w:p w:rsidR="005F2398" w:rsidRPr="004F6D02" w:rsidRDefault="005F2398" w:rsidP="005F2398">
            <w:pPr>
              <w:pStyle w:val="afa"/>
              <w:snapToGrid w:val="0"/>
              <w:jc w:val="center"/>
              <w:rPr>
                <w:color w:val="000000"/>
                <w:sz w:val="16"/>
                <w:szCs w:val="16"/>
              </w:rPr>
            </w:pPr>
            <w:r>
              <w:rPr>
                <w:color w:val="000000"/>
                <w:sz w:val="16"/>
                <w:szCs w:val="16"/>
              </w:rPr>
              <w:t>1</w:t>
            </w:r>
          </w:p>
        </w:tc>
        <w:tc>
          <w:tcPr>
            <w:tcW w:w="1071" w:type="dxa"/>
          </w:tcPr>
          <w:p w:rsidR="005F2398" w:rsidRPr="004F6D02" w:rsidRDefault="005F2398" w:rsidP="005F2398">
            <w:pPr>
              <w:pStyle w:val="afa"/>
              <w:snapToGrid w:val="0"/>
              <w:jc w:val="center"/>
              <w:rPr>
                <w:color w:val="000000"/>
                <w:sz w:val="16"/>
                <w:szCs w:val="16"/>
              </w:rPr>
            </w:pPr>
            <w:r>
              <w:rPr>
                <w:color w:val="000000"/>
                <w:sz w:val="16"/>
                <w:szCs w:val="16"/>
              </w:rPr>
              <w:t>37</w:t>
            </w:r>
          </w:p>
        </w:tc>
        <w:tc>
          <w:tcPr>
            <w:tcW w:w="1071" w:type="dxa"/>
          </w:tcPr>
          <w:p w:rsidR="005F2398" w:rsidRPr="004F6D02" w:rsidRDefault="005F2398" w:rsidP="005F2398">
            <w:pPr>
              <w:pStyle w:val="afa"/>
              <w:snapToGrid w:val="0"/>
              <w:jc w:val="center"/>
              <w:rPr>
                <w:color w:val="000000"/>
                <w:sz w:val="16"/>
                <w:szCs w:val="16"/>
              </w:rPr>
            </w:pPr>
            <w:r>
              <w:rPr>
                <w:color w:val="000000"/>
                <w:sz w:val="16"/>
                <w:szCs w:val="16"/>
              </w:rPr>
              <w:t>37</w:t>
            </w:r>
          </w:p>
        </w:tc>
        <w:tc>
          <w:tcPr>
            <w:tcW w:w="1071" w:type="dxa"/>
          </w:tcPr>
          <w:p w:rsidR="005F2398" w:rsidRPr="004F6D02" w:rsidRDefault="005F2398" w:rsidP="005F2398">
            <w:pPr>
              <w:pStyle w:val="afa"/>
              <w:snapToGrid w:val="0"/>
              <w:jc w:val="center"/>
              <w:rPr>
                <w:color w:val="000000"/>
                <w:sz w:val="16"/>
                <w:szCs w:val="16"/>
              </w:rPr>
            </w:pPr>
            <w:r>
              <w:rPr>
                <w:color w:val="000000"/>
                <w:sz w:val="16"/>
                <w:szCs w:val="16"/>
              </w:rPr>
              <w:t>37</w:t>
            </w:r>
          </w:p>
        </w:tc>
      </w:tr>
    </w:tbl>
    <w:p w:rsidR="0067097B" w:rsidRPr="009046A6" w:rsidRDefault="0067097B" w:rsidP="0067097B">
      <w:pPr>
        <w:spacing w:before="240" w:after="240"/>
        <w:ind w:firstLine="708"/>
        <w:jc w:val="both"/>
        <w:rPr>
          <w:i/>
          <w:color w:val="000000"/>
          <w:sz w:val="22"/>
          <w:szCs w:val="22"/>
        </w:rPr>
      </w:pPr>
      <w:r w:rsidRPr="009046A6">
        <w:rPr>
          <w:i/>
          <w:color w:val="000000"/>
          <w:sz w:val="22"/>
          <w:szCs w:val="22"/>
        </w:rPr>
        <w:t xml:space="preserve">Охарактеризуйте процесс формирования электронного каталога и других баз данных: используемая АБИС; количество библиотек, участвующих в формировании машиночитаемых записей для электронного каталога; организация локального и удаленного (Интернет) доступа к электронному каталогу библиотечной сети и другим базам данных собственной генерации. </w:t>
      </w:r>
    </w:p>
    <w:tbl>
      <w:tblPr>
        <w:tblW w:w="96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05"/>
        <w:gridCol w:w="805"/>
        <w:gridCol w:w="806"/>
        <w:gridCol w:w="805"/>
        <w:gridCol w:w="805"/>
        <w:gridCol w:w="760"/>
        <w:gridCol w:w="852"/>
        <w:gridCol w:w="805"/>
        <w:gridCol w:w="805"/>
        <w:gridCol w:w="805"/>
        <w:gridCol w:w="805"/>
        <w:gridCol w:w="807"/>
      </w:tblGrid>
      <w:tr w:rsidR="0067097B" w:rsidRPr="009D45DA" w:rsidTr="005F2398">
        <w:trPr>
          <w:trHeight w:val="135"/>
        </w:trPr>
        <w:tc>
          <w:tcPr>
            <w:tcW w:w="2416" w:type="dxa"/>
            <w:gridSpan w:val="3"/>
            <w:vMerge w:val="restart"/>
            <w:vAlign w:val="center"/>
          </w:tcPr>
          <w:p w:rsidR="0067097B" w:rsidRPr="00E43C69" w:rsidRDefault="0067097B" w:rsidP="005F2398">
            <w:pPr>
              <w:pStyle w:val="afa"/>
              <w:snapToGrid w:val="0"/>
              <w:jc w:val="center"/>
              <w:rPr>
                <w:color w:val="000000"/>
                <w:sz w:val="16"/>
                <w:szCs w:val="16"/>
              </w:rPr>
            </w:pPr>
            <w:r w:rsidRPr="00E43C69">
              <w:rPr>
                <w:color w:val="000000"/>
                <w:sz w:val="16"/>
                <w:szCs w:val="16"/>
              </w:rPr>
              <w:t>Общее количество                  машиночитаемых записей ЭК  (всего)</w:t>
            </w:r>
          </w:p>
        </w:tc>
        <w:tc>
          <w:tcPr>
            <w:tcW w:w="2370" w:type="dxa"/>
            <w:gridSpan w:val="3"/>
            <w:vMerge w:val="restart"/>
            <w:vAlign w:val="center"/>
          </w:tcPr>
          <w:p w:rsidR="0067097B" w:rsidRPr="00E43C69" w:rsidRDefault="0067097B" w:rsidP="005F2398">
            <w:pPr>
              <w:autoSpaceDE w:val="0"/>
              <w:autoSpaceDN w:val="0"/>
              <w:adjustRightInd w:val="0"/>
              <w:spacing w:after="47"/>
              <w:jc w:val="center"/>
              <w:rPr>
                <w:color w:val="000000"/>
                <w:sz w:val="16"/>
                <w:szCs w:val="16"/>
              </w:rPr>
            </w:pPr>
            <w:r w:rsidRPr="00E43C69">
              <w:rPr>
                <w:color w:val="000000"/>
                <w:sz w:val="16"/>
                <w:szCs w:val="16"/>
              </w:rPr>
              <w:t>из них доступны</w:t>
            </w:r>
          </w:p>
          <w:p w:rsidR="0067097B" w:rsidRPr="00E43C69" w:rsidRDefault="0067097B" w:rsidP="005F2398">
            <w:pPr>
              <w:autoSpaceDE w:val="0"/>
              <w:autoSpaceDN w:val="0"/>
              <w:adjustRightInd w:val="0"/>
              <w:spacing w:after="47"/>
              <w:jc w:val="center"/>
              <w:rPr>
                <w:bCs/>
                <w:color w:val="000000"/>
                <w:sz w:val="16"/>
                <w:szCs w:val="16"/>
              </w:rPr>
            </w:pPr>
            <w:r w:rsidRPr="00E43C69">
              <w:rPr>
                <w:color w:val="000000"/>
                <w:sz w:val="16"/>
                <w:szCs w:val="16"/>
              </w:rPr>
              <w:t>в сети Интернет</w:t>
            </w:r>
          </w:p>
        </w:tc>
        <w:tc>
          <w:tcPr>
            <w:tcW w:w="4879" w:type="dxa"/>
            <w:gridSpan w:val="6"/>
            <w:vAlign w:val="center"/>
          </w:tcPr>
          <w:p w:rsidR="0067097B" w:rsidRPr="00E43C69" w:rsidRDefault="0067097B" w:rsidP="005F2398">
            <w:pPr>
              <w:pStyle w:val="afa"/>
              <w:snapToGrid w:val="0"/>
              <w:jc w:val="center"/>
              <w:rPr>
                <w:bCs/>
                <w:color w:val="000000"/>
                <w:sz w:val="16"/>
                <w:szCs w:val="16"/>
              </w:rPr>
            </w:pPr>
            <w:r w:rsidRPr="00E43C69">
              <w:rPr>
                <w:color w:val="000000"/>
                <w:sz w:val="16"/>
                <w:szCs w:val="16"/>
              </w:rPr>
              <w:t>Из общее количества машиночитаемых записей ЭК, являются:</w:t>
            </w:r>
          </w:p>
        </w:tc>
      </w:tr>
      <w:tr w:rsidR="0067097B" w:rsidRPr="009D45DA" w:rsidTr="005F2398">
        <w:trPr>
          <w:trHeight w:val="135"/>
        </w:trPr>
        <w:tc>
          <w:tcPr>
            <w:tcW w:w="2416" w:type="dxa"/>
            <w:gridSpan w:val="3"/>
            <w:vMerge/>
            <w:vAlign w:val="center"/>
          </w:tcPr>
          <w:p w:rsidR="0067097B" w:rsidRPr="00E43C69" w:rsidRDefault="0067097B" w:rsidP="005F2398">
            <w:pPr>
              <w:pStyle w:val="afa"/>
              <w:snapToGrid w:val="0"/>
              <w:jc w:val="center"/>
              <w:rPr>
                <w:bCs/>
                <w:color w:val="000000"/>
                <w:sz w:val="16"/>
                <w:szCs w:val="16"/>
              </w:rPr>
            </w:pPr>
          </w:p>
        </w:tc>
        <w:tc>
          <w:tcPr>
            <w:tcW w:w="2370" w:type="dxa"/>
            <w:gridSpan w:val="3"/>
            <w:vMerge/>
            <w:vAlign w:val="center"/>
          </w:tcPr>
          <w:p w:rsidR="0067097B" w:rsidRPr="00E43C69" w:rsidRDefault="0067097B" w:rsidP="005F2398">
            <w:pPr>
              <w:autoSpaceDE w:val="0"/>
              <w:autoSpaceDN w:val="0"/>
              <w:adjustRightInd w:val="0"/>
              <w:spacing w:after="47"/>
              <w:jc w:val="center"/>
              <w:rPr>
                <w:color w:val="000000"/>
                <w:sz w:val="16"/>
                <w:szCs w:val="16"/>
              </w:rPr>
            </w:pPr>
          </w:p>
        </w:tc>
        <w:tc>
          <w:tcPr>
            <w:tcW w:w="2462" w:type="dxa"/>
            <w:gridSpan w:val="3"/>
            <w:vAlign w:val="center"/>
          </w:tcPr>
          <w:p w:rsidR="0067097B" w:rsidRPr="00E43C69" w:rsidRDefault="0067097B" w:rsidP="005F2398">
            <w:pPr>
              <w:pStyle w:val="afa"/>
              <w:snapToGrid w:val="0"/>
              <w:jc w:val="center"/>
              <w:rPr>
                <w:bCs/>
                <w:color w:val="000000"/>
                <w:sz w:val="16"/>
                <w:szCs w:val="16"/>
              </w:rPr>
            </w:pPr>
            <w:r w:rsidRPr="00E43C69">
              <w:rPr>
                <w:color w:val="000000"/>
                <w:sz w:val="16"/>
                <w:szCs w:val="16"/>
              </w:rPr>
              <w:t>библиографическими</w:t>
            </w:r>
          </w:p>
        </w:tc>
        <w:tc>
          <w:tcPr>
            <w:tcW w:w="2417" w:type="dxa"/>
            <w:gridSpan w:val="3"/>
            <w:vAlign w:val="center"/>
          </w:tcPr>
          <w:p w:rsidR="0067097B" w:rsidRPr="00E43C69" w:rsidRDefault="0067097B" w:rsidP="005F2398">
            <w:pPr>
              <w:pStyle w:val="afa"/>
              <w:snapToGrid w:val="0"/>
              <w:jc w:val="center"/>
              <w:rPr>
                <w:bCs/>
                <w:color w:val="000000"/>
                <w:sz w:val="16"/>
                <w:szCs w:val="16"/>
              </w:rPr>
            </w:pPr>
            <w:r w:rsidRPr="00E43C69">
              <w:rPr>
                <w:color w:val="000000"/>
                <w:sz w:val="16"/>
                <w:szCs w:val="16"/>
              </w:rPr>
              <w:t>авторитетными (справочными)</w:t>
            </w:r>
          </w:p>
        </w:tc>
      </w:tr>
      <w:tr w:rsidR="009046A6" w:rsidRPr="009D45DA" w:rsidTr="005F2398">
        <w:trPr>
          <w:trHeight w:val="89"/>
        </w:trPr>
        <w:tc>
          <w:tcPr>
            <w:tcW w:w="805" w:type="dxa"/>
            <w:vAlign w:val="center"/>
          </w:tcPr>
          <w:p w:rsidR="009046A6" w:rsidRPr="00E43C69" w:rsidRDefault="009046A6" w:rsidP="005F2398">
            <w:pPr>
              <w:snapToGrid w:val="0"/>
              <w:jc w:val="center"/>
              <w:rPr>
                <w:sz w:val="16"/>
                <w:szCs w:val="16"/>
                <w:shd w:val="clear" w:color="auto" w:fill="FFFFFF"/>
              </w:rPr>
            </w:pPr>
            <w:r w:rsidRPr="00E43C69">
              <w:rPr>
                <w:sz w:val="16"/>
                <w:szCs w:val="16"/>
                <w:shd w:val="clear" w:color="auto" w:fill="FFFFFF"/>
              </w:rPr>
              <w:t>2023 г.</w:t>
            </w:r>
          </w:p>
        </w:tc>
        <w:tc>
          <w:tcPr>
            <w:tcW w:w="805" w:type="dxa"/>
            <w:vAlign w:val="center"/>
          </w:tcPr>
          <w:p w:rsidR="009046A6" w:rsidRPr="00E43C69" w:rsidRDefault="009046A6" w:rsidP="005F2398">
            <w:pPr>
              <w:snapToGrid w:val="0"/>
              <w:jc w:val="center"/>
              <w:rPr>
                <w:sz w:val="16"/>
                <w:szCs w:val="16"/>
                <w:shd w:val="clear" w:color="auto" w:fill="FFFFFF"/>
              </w:rPr>
            </w:pPr>
            <w:r w:rsidRPr="00E43C69">
              <w:rPr>
                <w:sz w:val="16"/>
                <w:szCs w:val="16"/>
                <w:shd w:val="clear" w:color="auto" w:fill="FFFFFF"/>
              </w:rPr>
              <w:t>2024 г.</w:t>
            </w:r>
          </w:p>
        </w:tc>
        <w:tc>
          <w:tcPr>
            <w:tcW w:w="806" w:type="dxa"/>
            <w:vAlign w:val="center"/>
          </w:tcPr>
          <w:p w:rsidR="009046A6" w:rsidRPr="00E43C69" w:rsidRDefault="009046A6" w:rsidP="005F2398">
            <w:pPr>
              <w:snapToGrid w:val="0"/>
              <w:jc w:val="center"/>
              <w:rPr>
                <w:sz w:val="16"/>
                <w:szCs w:val="16"/>
                <w:shd w:val="clear" w:color="auto" w:fill="FFFFFF"/>
              </w:rPr>
            </w:pPr>
            <w:r w:rsidRPr="00E43C69">
              <w:rPr>
                <w:sz w:val="16"/>
                <w:szCs w:val="16"/>
                <w:shd w:val="clear" w:color="auto" w:fill="FFFFFF"/>
              </w:rPr>
              <w:t>2025 г.</w:t>
            </w:r>
          </w:p>
        </w:tc>
        <w:tc>
          <w:tcPr>
            <w:tcW w:w="805" w:type="dxa"/>
            <w:vAlign w:val="center"/>
          </w:tcPr>
          <w:p w:rsidR="009046A6" w:rsidRPr="00E43C69" w:rsidRDefault="009046A6" w:rsidP="005F2398">
            <w:pPr>
              <w:snapToGrid w:val="0"/>
              <w:jc w:val="center"/>
              <w:rPr>
                <w:sz w:val="16"/>
                <w:szCs w:val="16"/>
                <w:shd w:val="clear" w:color="auto" w:fill="FFFFFF"/>
              </w:rPr>
            </w:pPr>
            <w:r w:rsidRPr="00E43C69">
              <w:rPr>
                <w:sz w:val="16"/>
                <w:szCs w:val="16"/>
                <w:shd w:val="clear" w:color="auto" w:fill="FFFFFF"/>
              </w:rPr>
              <w:t>2023 г.</w:t>
            </w:r>
          </w:p>
        </w:tc>
        <w:tc>
          <w:tcPr>
            <w:tcW w:w="805" w:type="dxa"/>
            <w:vAlign w:val="center"/>
          </w:tcPr>
          <w:p w:rsidR="009046A6" w:rsidRPr="00E43C69" w:rsidRDefault="009046A6" w:rsidP="005F2398">
            <w:pPr>
              <w:snapToGrid w:val="0"/>
              <w:jc w:val="center"/>
              <w:rPr>
                <w:sz w:val="16"/>
                <w:szCs w:val="16"/>
                <w:shd w:val="clear" w:color="auto" w:fill="FFFFFF"/>
              </w:rPr>
            </w:pPr>
            <w:r w:rsidRPr="00E43C69">
              <w:rPr>
                <w:sz w:val="16"/>
                <w:szCs w:val="16"/>
                <w:shd w:val="clear" w:color="auto" w:fill="FFFFFF"/>
              </w:rPr>
              <w:t>2024 г.</w:t>
            </w:r>
          </w:p>
        </w:tc>
        <w:tc>
          <w:tcPr>
            <w:tcW w:w="760" w:type="dxa"/>
            <w:vAlign w:val="center"/>
          </w:tcPr>
          <w:p w:rsidR="009046A6" w:rsidRPr="00E43C69" w:rsidRDefault="009046A6" w:rsidP="005F2398">
            <w:pPr>
              <w:snapToGrid w:val="0"/>
              <w:jc w:val="center"/>
              <w:rPr>
                <w:sz w:val="16"/>
                <w:szCs w:val="16"/>
                <w:shd w:val="clear" w:color="auto" w:fill="FFFFFF"/>
              </w:rPr>
            </w:pPr>
            <w:r w:rsidRPr="00E43C69">
              <w:rPr>
                <w:sz w:val="16"/>
                <w:szCs w:val="16"/>
                <w:shd w:val="clear" w:color="auto" w:fill="FFFFFF"/>
              </w:rPr>
              <w:t>2025 г.</w:t>
            </w:r>
          </w:p>
        </w:tc>
        <w:tc>
          <w:tcPr>
            <w:tcW w:w="852" w:type="dxa"/>
            <w:vAlign w:val="center"/>
          </w:tcPr>
          <w:p w:rsidR="009046A6" w:rsidRPr="00E43C69" w:rsidRDefault="009046A6" w:rsidP="005F2398">
            <w:pPr>
              <w:snapToGrid w:val="0"/>
              <w:jc w:val="center"/>
              <w:rPr>
                <w:sz w:val="16"/>
                <w:szCs w:val="16"/>
                <w:shd w:val="clear" w:color="auto" w:fill="FFFFFF"/>
              </w:rPr>
            </w:pPr>
            <w:r w:rsidRPr="00E43C69">
              <w:rPr>
                <w:sz w:val="16"/>
                <w:szCs w:val="16"/>
                <w:shd w:val="clear" w:color="auto" w:fill="FFFFFF"/>
              </w:rPr>
              <w:t>2023 г.</w:t>
            </w:r>
          </w:p>
        </w:tc>
        <w:tc>
          <w:tcPr>
            <w:tcW w:w="805" w:type="dxa"/>
            <w:vAlign w:val="center"/>
          </w:tcPr>
          <w:p w:rsidR="009046A6" w:rsidRPr="00E43C69" w:rsidRDefault="009046A6" w:rsidP="005F2398">
            <w:pPr>
              <w:snapToGrid w:val="0"/>
              <w:jc w:val="center"/>
              <w:rPr>
                <w:sz w:val="16"/>
                <w:szCs w:val="16"/>
                <w:shd w:val="clear" w:color="auto" w:fill="FFFFFF"/>
              </w:rPr>
            </w:pPr>
            <w:r w:rsidRPr="00E43C69">
              <w:rPr>
                <w:sz w:val="16"/>
                <w:szCs w:val="16"/>
                <w:shd w:val="clear" w:color="auto" w:fill="FFFFFF"/>
              </w:rPr>
              <w:t>2024 г.</w:t>
            </w:r>
          </w:p>
        </w:tc>
        <w:tc>
          <w:tcPr>
            <w:tcW w:w="805" w:type="dxa"/>
            <w:vAlign w:val="center"/>
          </w:tcPr>
          <w:p w:rsidR="009046A6" w:rsidRPr="00E43C69" w:rsidRDefault="009046A6" w:rsidP="005F2398">
            <w:pPr>
              <w:snapToGrid w:val="0"/>
              <w:jc w:val="center"/>
              <w:rPr>
                <w:sz w:val="16"/>
                <w:szCs w:val="16"/>
                <w:shd w:val="clear" w:color="auto" w:fill="FFFFFF"/>
              </w:rPr>
            </w:pPr>
            <w:r w:rsidRPr="00E43C69">
              <w:rPr>
                <w:sz w:val="16"/>
                <w:szCs w:val="16"/>
                <w:shd w:val="clear" w:color="auto" w:fill="FFFFFF"/>
              </w:rPr>
              <w:t>2025 г.</w:t>
            </w:r>
          </w:p>
        </w:tc>
        <w:tc>
          <w:tcPr>
            <w:tcW w:w="805" w:type="dxa"/>
            <w:vAlign w:val="center"/>
          </w:tcPr>
          <w:p w:rsidR="009046A6" w:rsidRPr="00E43C69" w:rsidRDefault="009046A6" w:rsidP="005F2398">
            <w:pPr>
              <w:snapToGrid w:val="0"/>
              <w:jc w:val="center"/>
              <w:rPr>
                <w:sz w:val="16"/>
                <w:szCs w:val="16"/>
                <w:shd w:val="clear" w:color="auto" w:fill="FFFFFF"/>
              </w:rPr>
            </w:pPr>
            <w:r w:rsidRPr="00E43C69">
              <w:rPr>
                <w:sz w:val="16"/>
                <w:szCs w:val="16"/>
                <w:shd w:val="clear" w:color="auto" w:fill="FFFFFF"/>
              </w:rPr>
              <w:t>2023 г.</w:t>
            </w:r>
          </w:p>
        </w:tc>
        <w:tc>
          <w:tcPr>
            <w:tcW w:w="805" w:type="dxa"/>
            <w:vAlign w:val="center"/>
          </w:tcPr>
          <w:p w:rsidR="009046A6" w:rsidRPr="00E43C69" w:rsidRDefault="009046A6" w:rsidP="005F2398">
            <w:pPr>
              <w:snapToGrid w:val="0"/>
              <w:jc w:val="center"/>
              <w:rPr>
                <w:sz w:val="16"/>
                <w:szCs w:val="16"/>
                <w:shd w:val="clear" w:color="auto" w:fill="FFFFFF"/>
              </w:rPr>
            </w:pPr>
            <w:r w:rsidRPr="00E43C69">
              <w:rPr>
                <w:sz w:val="16"/>
                <w:szCs w:val="16"/>
                <w:shd w:val="clear" w:color="auto" w:fill="FFFFFF"/>
              </w:rPr>
              <w:t>2024 г.</w:t>
            </w:r>
          </w:p>
        </w:tc>
        <w:tc>
          <w:tcPr>
            <w:tcW w:w="807" w:type="dxa"/>
            <w:vAlign w:val="center"/>
          </w:tcPr>
          <w:p w:rsidR="009046A6" w:rsidRPr="00E43C69" w:rsidRDefault="009046A6" w:rsidP="005F2398">
            <w:pPr>
              <w:snapToGrid w:val="0"/>
              <w:jc w:val="center"/>
              <w:rPr>
                <w:sz w:val="16"/>
                <w:szCs w:val="16"/>
                <w:shd w:val="clear" w:color="auto" w:fill="FFFFFF"/>
              </w:rPr>
            </w:pPr>
            <w:r w:rsidRPr="00E43C69">
              <w:rPr>
                <w:sz w:val="16"/>
                <w:szCs w:val="16"/>
                <w:shd w:val="clear" w:color="auto" w:fill="FFFFFF"/>
              </w:rPr>
              <w:t>2025 г.</w:t>
            </w:r>
          </w:p>
        </w:tc>
      </w:tr>
      <w:tr w:rsidR="00E43C69" w:rsidRPr="009D45DA" w:rsidTr="00E43C69">
        <w:trPr>
          <w:trHeight w:val="186"/>
        </w:trPr>
        <w:tc>
          <w:tcPr>
            <w:tcW w:w="805" w:type="dxa"/>
            <w:vAlign w:val="center"/>
          </w:tcPr>
          <w:p w:rsidR="00E43C69" w:rsidRPr="00C912C0" w:rsidRDefault="00E43C69" w:rsidP="00E43C69">
            <w:pPr>
              <w:pStyle w:val="TableParagraph"/>
              <w:spacing w:before="58"/>
              <w:ind w:right="100"/>
              <w:jc w:val="center"/>
              <w:rPr>
                <w:color w:val="000000"/>
                <w:sz w:val="16"/>
                <w:szCs w:val="16"/>
                <w:shd w:val="clear" w:color="auto" w:fill="FFFFFF"/>
                <w:lang w:eastAsia="ru-RU"/>
              </w:rPr>
            </w:pPr>
            <w:r w:rsidRPr="00C912C0">
              <w:rPr>
                <w:color w:val="000000"/>
                <w:sz w:val="16"/>
                <w:szCs w:val="16"/>
                <w:shd w:val="clear" w:color="auto" w:fill="FFFFFF"/>
                <w:lang w:eastAsia="ru-RU"/>
              </w:rPr>
              <w:t>111510</w:t>
            </w:r>
          </w:p>
        </w:tc>
        <w:tc>
          <w:tcPr>
            <w:tcW w:w="805" w:type="dxa"/>
            <w:vAlign w:val="center"/>
          </w:tcPr>
          <w:p w:rsidR="00E43C69" w:rsidRPr="00C912C0" w:rsidRDefault="00E43C69" w:rsidP="00E43C69">
            <w:pPr>
              <w:pStyle w:val="afa"/>
              <w:snapToGrid w:val="0"/>
              <w:jc w:val="center"/>
              <w:rPr>
                <w:color w:val="000000"/>
                <w:sz w:val="16"/>
                <w:szCs w:val="16"/>
                <w:shd w:val="clear" w:color="auto" w:fill="FFFFFF"/>
                <w:lang w:eastAsia="ru-RU"/>
              </w:rPr>
            </w:pPr>
            <w:r w:rsidRPr="00C912C0">
              <w:rPr>
                <w:color w:val="000000"/>
                <w:sz w:val="16"/>
                <w:szCs w:val="16"/>
                <w:shd w:val="clear" w:color="auto" w:fill="FFFFFF"/>
                <w:lang w:eastAsia="ru-RU"/>
              </w:rPr>
              <w:t>121953</w:t>
            </w:r>
          </w:p>
        </w:tc>
        <w:tc>
          <w:tcPr>
            <w:tcW w:w="806" w:type="dxa"/>
            <w:vAlign w:val="center"/>
          </w:tcPr>
          <w:p w:rsidR="00E43C69" w:rsidRPr="009D45DA" w:rsidRDefault="00E43C69" w:rsidP="00E43C69">
            <w:pPr>
              <w:pStyle w:val="afa"/>
              <w:snapToGrid w:val="0"/>
              <w:jc w:val="center"/>
              <w:rPr>
                <w:color w:val="000000"/>
                <w:sz w:val="16"/>
                <w:szCs w:val="16"/>
              </w:rPr>
            </w:pPr>
            <w:r>
              <w:rPr>
                <w:color w:val="000000"/>
                <w:sz w:val="16"/>
                <w:szCs w:val="16"/>
              </w:rPr>
              <w:t>132456</w:t>
            </w:r>
          </w:p>
        </w:tc>
        <w:tc>
          <w:tcPr>
            <w:tcW w:w="805" w:type="dxa"/>
            <w:vAlign w:val="center"/>
          </w:tcPr>
          <w:p w:rsidR="00E43C69" w:rsidRPr="00C912C0" w:rsidRDefault="00E43C69" w:rsidP="00E43C69">
            <w:pPr>
              <w:pStyle w:val="TableParagraph"/>
              <w:spacing w:before="58"/>
              <w:ind w:right="80"/>
              <w:jc w:val="center"/>
              <w:rPr>
                <w:color w:val="000000"/>
                <w:sz w:val="16"/>
                <w:szCs w:val="16"/>
                <w:shd w:val="clear" w:color="auto" w:fill="FFFFFF"/>
                <w:lang w:eastAsia="ru-RU"/>
              </w:rPr>
            </w:pPr>
            <w:r w:rsidRPr="00C912C0">
              <w:rPr>
                <w:color w:val="000000"/>
                <w:sz w:val="16"/>
                <w:szCs w:val="16"/>
                <w:shd w:val="clear" w:color="auto" w:fill="FFFFFF"/>
                <w:lang w:eastAsia="ru-RU"/>
              </w:rPr>
              <w:t>111510</w:t>
            </w:r>
          </w:p>
        </w:tc>
        <w:tc>
          <w:tcPr>
            <w:tcW w:w="805" w:type="dxa"/>
            <w:vAlign w:val="center"/>
          </w:tcPr>
          <w:p w:rsidR="00E43C69" w:rsidRPr="00C912C0" w:rsidRDefault="00E43C69" w:rsidP="00E43C69">
            <w:pPr>
              <w:pStyle w:val="afa"/>
              <w:snapToGrid w:val="0"/>
              <w:jc w:val="center"/>
              <w:rPr>
                <w:color w:val="000000"/>
                <w:sz w:val="16"/>
                <w:szCs w:val="16"/>
                <w:shd w:val="clear" w:color="auto" w:fill="FFFFFF"/>
                <w:lang w:eastAsia="ru-RU"/>
              </w:rPr>
            </w:pPr>
            <w:r w:rsidRPr="00C912C0">
              <w:rPr>
                <w:color w:val="000000"/>
                <w:sz w:val="16"/>
                <w:szCs w:val="16"/>
                <w:shd w:val="clear" w:color="auto" w:fill="FFFFFF"/>
                <w:lang w:eastAsia="ru-RU"/>
              </w:rPr>
              <w:t>121953</w:t>
            </w:r>
          </w:p>
        </w:tc>
        <w:tc>
          <w:tcPr>
            <w:tcW w:w="760" w:type="dxa"/>
            <w:vAlign w:val="center"/>
          </w:tcPr>
          <w:p w:rsidR="00E43C69" w:rsidRPr="009D45DA" w:rsidRDefault="00E43C69" w:rsidP="00E43C69">
            <w:pPr>
              <w:pStyle w:val="afa"/>
              <w:snapToGrid w:val="0"/>
              <w:jc w:val="center"/>
              <w:rPr>
                <w:color w:val="000000"/>
                <w:sz w:val="16"/>
                <w:szCs w:val="16"/>
              </w:rPr>
            </w:pPr>
            <w:r>
              <w:rPr>
                <w:color w:val="000000"/>
                <w:sz w:val="16"/>
                <w:szCs w:val="16"/>
              </w:rPr>
              <w:t>132456</w:t>
            </w:r>
          </w:p>
        </w:tc>
        <w:tc>
          <w:tcPr>
            <w:tcW w:w="852" w:type="dxa"/>
            <w:vAlign w:val="center"/>
          </w:tcPr>
          <w:p w:rsidR="00E43C69" w:rsidRPr="00C912C0" w:rsidRDefault="00E43C69" w:rsidP="00E43C69">
            <w:pPr>
              <w:pStyle w:val="TableParagraph"/>
              <w:spacing w:before="58"/>
              <w:ind w:right="80"/>
              <w:jc w:val="center"/>
              <w:rPr>
                <w:color w:val="000000"/>
                <w:sz w:val="16"/>
                <w:szCs w:val="16"/>
                <w:shd w:val="clear" w:color="auto" w:fill="FFFFFF"/>
                <w:lang w:eastAsia="ru-RU"/>
              </w:rPr>
            </w:pPr>
            <w:r w:rsidRPr="00C912C0">
              <w:rPr>
                <w:color w:val="000000"/>
                <w:sz w:val="16"/>
                <w:szCs w:val="16"/>
                <w:shd w:val="clear" w:color="auto" w:fill="FFFFFF"/>
                <w:lang w:eastAsia="ru-RU"/>
              </w:rPr>
              <w:t>111510</w:t>
            </w:r>
          </w:p>
        </w:tc>
        <w:tc>
          <w:tcPr>
            <w:tcW w:w="805" w:type="dxa"/>
            <w:vAlign w:val="center"/>
          </w:tcPr>
          <w:p w:rsidR="00E43C69" w:rsidRPr="00C912C0" w:rsidRDefault="00E43C69" w:rsidP="00E43C69">
            <w:pPr>
              <w:pStyle w:val="afa"/>
              <w:snapToGrid w:val="0"/>
              <w:jc w:val="center"/>
              <w:rPr>
                <w:color w:val="000000"/>
                <w:sz w:val="16"/>
                <w:szCs w:val="16"/>
                <w:shd w:val="clear" w:color="auto" w:fill="FFFFFF"/>
                <w:lang w:eastAsia="ru-RU"/>
              </w:rPr>
            </w:pPr>
            <w:r w:rsidRPr="00C912C0">
              <w:rPr>
                <w:color w:val="000000"/>
                <w:sz w:val="16"/>
                <w:szCs w:val="16"/>
                <w:shd w:val="clear" w:color="auto" w:fill="FFFFFF"/>
                <w:lang w:eastAsia="ru-RU"/>
              </w:rPr>
              <w:t>121953</w:t>
            </w:r>
          </w:p>
        </w:tc>
        <w:tc>
          <w:tcPr>
            <w:tcW w:w="805" w:type="dxa"/>
            <w:vAlign w:val="center"/>
          </w:tcPr>
          <w:p w:rsidR="00E43C69" w:rsidRPr="009D45DA" w:rsidRDefault="00E43C69" w:rsidP="00E43C69">
            <w:pPr>
              <w:pStyle w:val="afa"/>
              <w:snapToGrid w:val="0"/>
              <w:jc w:val="center"/>
              <w:rPr>
                <w:color w:val="000000"/>
                <w:sz w:val="16"/>
                <w:szCs w:val="16"/>
              </w:rPr>
            </w:pPr>
            <w:r>
              <w:rPr>
                <w:color w:val="000000"/>
                <w:sz w:val="16"/>
                <w:szCs w:val="16"/>
              </w:rPr>
              <w:t>132456</w:t>
            </w:r>
          </w:p>
        </w:tc>
        <w:tc>
          <w:tcPr>
            <w:tcW w:w="805" w:type="dxa"/>
            <w:vAlign w:val="center"/>
          </w:tcPr>
          <w:p w:rsidR="00E43C69" w:rsidRPr="009D45DA" w:rsidRDefault="00E43C69" w:rsidP="00E43C69">
            <w:pPr>
              <w:pStyle w:val="afa"/>
              <w:snapToGrid w:val="0"/>
              <w:jc w:val="center"/>
              <w:rPr>
                <w:color w:val="000000"/>
                <w:sz w:val="16"/>
                <w:szCs w:val="16"/>
              </w:rPr>
            </w:pPr>
            <w:r>
              <w:rPr>
                <w:color w:val="000000"/>
                <w:sz w:val="16"/>
                <w:szCs w:val="16"/>
              </w:rPr>
              <w:t>–</w:t>
            </w:r>
          </w:p>
        </w:tc>
        <w:tc>
          <w:tcPr>
            <w:tcW w:w="805" w:type="dxa"/>
            <w:vAlign w:val="center"/>
          </w:tcPr>
          <w:p w:rsidR="00E43C69" w:rsidRPr="009D45DA" w:rsidRDefault="00E43C69" w:rsidP="00E43C69">
            <w:pPr>
              <w:pStyle w:val="afa"/>
              <w:snapToGrid w:val="0"/>
              <w:jc w:val="center"/>
              <w:rPr>
                <w:color w:val="000000"/>
                <w:sz w:val="16"/>
                <w:szCs w:val="16"/>
              </w:rPr>
            </w:pPr>
            <w:r>
              <w:rPr>
                <w:color w:val="000000"/>
                <w:sz w:val="16"/>
                <w:szCs w:val="16"/>
              </w:rPr>
              <w:t>–</w:t>
            </w:r>
          </w:p>
        </w:tc>
        <w:tc>
          <w:tcPr>
            <w:tcW w:w="807" w:type="dxa"/>
            <w:vAlign w:val="center"/>
          </w:tcPr>
          <w:p w:rsidR="00E43C69" w:rsidRPr="009D45DA" w:rsidRDefault="00E43C69" w:rsidP="00E43C69">
            <w:pPr>
              <w:pStyle w:val="afa"/>
              <w:snapToGrid w:val="0"/>
              <w:jc w:val="center"/>
              <w:rPr>
                <w:color w:val="000000"/>
                <w:sz w:val="16"/>
                <w:szCs w:val="16"/>
              </w:rPr>
            </w:pPr>
            <w:r>
              <w:rPr>
                <w:color w:val="000000"/>
                <w:sz w:val="16"/>
                <w:szCs w:val="16"/>
              </w:rPr>
              <w:t>–</w:t>
            </w:r>
          </w:p>
        </w:tc>
      </w:tr>
    </w:tbl>
    <w:p w:rsidR="0067097B" w:rsidRPr="009D45DA" w:rsidRDefault="0067097B" w:rsidP="0067097B">
      <w:pPr>
        <w:jc w:val="both"/>
        <w:rPr>
          <w:color w:val="000000"/>
        </w:rPr>
      </w:pPr>
    </w:p>
    <w:p w:rsidR="005F2398" w:rsidRPr="00C912C0" w:rsidRDefault="005F2398" w:rsidP="005F2398">
      <w:pPr>
        <w:pStyle w:val="a6"/>
        <w:spacing w:line="276" w:lineRule="auto"/>
        <w:ind w:right="-2" w:firstLine="705"/>
      </w:pPr>
      <w:r w:rsidRPr="00C912C0">
        <w:t>Перевод карточного каталога в электронный каталог в Межпоселенческой центральной</w:t>
      </w:r>
      <w:r w:rsidRPr="00C912C0">
        <w:rPr>
          <w:spacing w:val="1"/>
        </w:rPr>
        <w:t xml:space="preserve"> </w:t>
      </w:r>
      <w:r w:rsidRPr="00C912C0">
        <w:t>библиотеке начался в марте 2016 года. В отчетном периоде электронный каталог пополнился</w:t>
      </w:r>
      <w:r w:rsidRPr="00C912C0">
        <w:rPr>
          <w:spacing w:val="1"/>
        </w:rPr>
        <w:t xml:space="preserve"> </w:t>
      </w:r>
      <w:r w:rsidRPr="00C912C0">
        <w:t>10393</w:t>
      </w:r>
      <w:r w:rsidRPr="00C912C0">
        <w:rPr>
          <w:spacing w:val="1"/>
        </w:rPr>
        <w:t xml:space="preserve"> </w:t>
      </w:r>
      <w:r w:rsidRPr="00C912C0">
        <w:t>записями.</w:t>
      </w:r>
    </w:p>
    <w:p w:rsidR="00906C08" w:rsidRPr="00E43C69" w:rsidRDefault="007E510F" w:rsidP="007E510F">
      <w:pPr>
        <w:spacing w:after="240"/>
        <w:ind w:firstLine="708"/>
        <w:jc w:val="both"/>
        <w:rPr>
          <w:sz w:val="22"/>
          <w:szCs w:val="22"/>
        </w:rPr>
      </w:pPr>
      <w:r w:rsidRPr="00E43C69">
        <w:rPr>
          <w:sz w:val="22"/>
          <w:szCs w:val="22"/>
        </w:rPr>
        <w:t xml:space="preserve">Доля документов библиотечного фонда, имеющих библиографические записи в ЭК:                                 </w:t>
      </w:r>
      <w:r w:rsidR="00906C08" w:rsidRPr="00E43C69">
        <w:rPr>
          <w:sz w:val="22"/>
          <w:szCs w:val="22"/>
        </w:rPr>
        <w:t xml:space="preserve">в </w:t>
      </w:r>
      <w:r w:rsidR="00E43C69">
        <w:rPr>
          <w:sz w:val="22"/>
          <w:szCs w:val="22"/>
        </w:rPr>
        <w:t>ЦБ 14,4</w:t>
      </w:r>
      <w:r w:rsidRPr="00E43C69">
        <w:rPr>
          <w:sz w:val="22"/>
          <w:szCs w:val="22"/>
        </w:rPr>
        <w:t xml:space="preserve"> %, </w:t>
      </w:r>
      <w:r w:rsidR="00906C08" w:rsidRPr="00E43C69">
        <w:rPr>
          <w:sz w:val="22"/>
          <w:szCs w:val="22"/>
        </w:rPr>
        <w:t xml:space="preserve">в </w:t>
      </w:r>
      <w:r w:rsidRPr="00E43C69">
        <w:rPr>
          <w:sz w:val="22"/>
          <w:szCs w:val="22"/>
        </w:rPr>
        <w:t>библиотек</w:t>
      </w:r>
      <w:r w:rsidR="00906C08" w:rsidRPr="00E43C69">
        <w:rPr>
          <w:sz w:val="22"/>
          <w:szCs w:val="22"/>
        </w:rPr>
        <w:t>ах</w:t>
      </w:r>
      <w:r w:rsidRPr="00E43C69">
        <w:rPr>
          <w:sz w:val="22"/>
          <w:szCs w:val="22"/>
        </w:rPr>
        <w:t xml:space="preserve"> – филиал</w:t>
      </w:r>
      <w:r w:rsidR="00906C08" w:rsidRPr="00E43C69">
        <w:rPr>
          <w:sz w:val="22"/>
          <w:szCs w:val="22"/>
        </w:rPr>
        <w:t>ах</w:t>
      </w:r>
      <w:r w:rsidR="00E43C69">
        <w:rPr>
          <w:sz w:val="22"/>
          <w:szCs w:val="22"/>
        </w:rPr>
        <w:t xml:space="preserve">  85,6 </w:t>
      </w:r>
      <w:r w:rsidRPr="00E43C69">
        <w:rPr>
          <w:sz w:val="22"/>
          <w:szCs w:val="22"/>
        </w:rPr>
        <w:t>%.</w:t>
      </w:r>
      <w:r w:rsidR="00906C08" w:rsidRPr="00E43C69">
        <w:rPr>
          <w:sz w:val="22"/>
          <w:szCs w:val="22"/>
        </w:rPr>
        <w:t xml:space="preserve"> </w:t>
      </w:r>
    </w:p>
    <w:p w:rsidR="0067097B" w:rsidRPr="00E43C69" w:rsidRDefault="0067097B" w:rsidP="0067097B">
      <w:pPr>
        <w:spacing w:after="240"/>
        <w:ind w:firstLine="708"/>
        <w:jc w:val="both"/>
        <w:rPr>
          <w:b/>
          <w:i/>
          <w:sz w:val="22"/>
          <w:szCs w:val="22"/>
        </w:rPr>
      </w:pPr>
      <w:r w:rsidRPr="00E43C69">
        <w:rPr>
          <w:b/>
          <w:sz w:val="22"/>
          <w:szCs w:val="22"/>
        </w:rPr>
        <w:t xml:space="preserve">7.1.2. </w:t>
      </w:r>
      <w:r w:rsidR="00F42E06" w:rsidRPr="00E43C69">
        <w:rPr>
          <w:b/>
          <w:sz w:val="22"/>
          <w:szCs w:val="22"/>
        </w:rPr>
        <w:t>ЦБС</w:t>
      </w:r>
      <w:r w:rsidRPr="00E43C69">
        <w:rPr>
          <w:b/>
          <w:sz w:val="22"/>
          <w:szCs w:val="22"/>
        </w:rPr>
        <w:t xml:space="preserve"> занима</w:t>
      </w:r>
      <w:r w:rsidR="00F42E06" w:rsidRPr="00E43C69">
        <w:rPr>
          <w:b/>
          <w:sz w:val="22"/>
          <w:szCs w:val="22"/>
        </w:rPr>
        <w:t>е</w:t>
      </w:r>
      <w:r w:rsidRPr="00E43C69">
        <w:rPr>
          <w:b/>
          <w:sz w:val="22"/>
          <w:szCs w:val="22"/>
        </w:rPr>
        <w:t>тся ретроспективной конверсией – переводом карточных каталогов в ЭК</w:t>
      </w:r>
      <w:r w:rsidR="005F2398" w:rsidRPr="00E43C69">
        <w:rPr>
          <w:b/>
          <w:sz w:val="22"/>
          <w:szCs w:val="22"/>
        </w:rPr>
        <w:t xml:space="preserve"> – ДА</w:t>
      </w:r>
      <w:r w:rsidRPr="00E43C69">
        <w:rPr>
          <w:b/>
          <w:sz w:val="22"/>
          <w:szCs w:val="22"/>
          <w:shd w:val="clear" w:color="auto" w:fill="FFFFFF"/>
        </w:rPr>
        <w:t xml:space="preserve">.  </w:t>
      </w:r>
      <w:r w:rsidRPr="00E43C69">
        <w:rPr>
          <w:b/>
          <w:i/>
          <w:sz w:val="22"/>
          <w:szCs w:val="22"/>
        </w:rPr>
        <w:t>Если «да», то перечислите, какие разделы фонда уже  введены, в том числе за последние три года.</w:t>
      </w:r>
    </w:p>
    <w:tbl>
      <w:tblPr>
        <w:tblW w:w="9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20"/>
        <w:gridCol w:w="3220"/>
        <w:gridCol w:w="3222"/>
      </w:tblGrid>
      <w:tr w:rsidR="0067097B" w:rsidRPr="00E43C69" w:rsidTr="00AE612F">
        <w:trPr>
          <w:trHeight w:val="284"/>
        </w:trPr>
        <w:tc>
          <w:tcPr>
            <w:tcW w:w="9662" w:type="dxa"/>
            <w:gridSpan w:val="3"/>
            <w:tcBorders>
              <w:left w:val="single" w:sz="1" w:space="0" w:color="000000"/>
              <w:bottom w:val="single" w:sz="1" w:space="0" w:color="000000"/>
            </w:tcBorders>
            <w:vAlign w:val="center"/>
          </w:tcPr>
          <w:p w:rsidR="0067097B" w:rsidRPr="00E43C69" w:rsidRDefault="0067097B" w:rsidP="004F6D02">
            <w:pPr>
              <w:snapToGrid w:val="0"/>
              <w:jc w:val="center"/>
              <w:rPr>
                <w:sz w:val="16"/>
                <w:szCs w:val="16"/>
                <w:shd w:val="clear" w:color="auto" w:fill="FFFFFF"/>
              </w:rPr>
            </w:pPr>
            <w:r w:rsidRPr="00E43C69">
              <w:rPr>
                <w:sz w:val="16"/>
                <w:szCs w:val="16"/>
                <w:shd w:val="clear" w:color="auto" w:fill="FFFFFF"/>
              </w:rPr>
              <w:t>Число машиночитаемых библиографических записей создано в рамках ретроспективной каталогизации                                                  документов библиотечного фонда</w:t>
            </w:r>
            <w:r w:rsidRPr="00E43C69">
              <w:rPr>
                <w:sz w:val="16"/>
                <w:szCs w:val="16"/>
              </w:rPr>
              <w:t>, ед.</w:t>
            </w:r>
          </w:p>
        </w:tc>
      </w:tr>
      <w:tr w:rsidR="009046A6" w:rsidRPr="00E43C69" w:rsidTr="00AE612F">
        <w:trPr>
          <w:trHeight w:val="284"/>
        </w:trPr>
        <w:tc>
          <w:tcPr>
            <w:tcW w:w="3220" w:type="dxa"/>
            <w:tcBorders>
              <w:left w:val="single" w:sz="1" w:space="0" w:color="000000"/>
              <w:bottom w:val="single" w:sz="1" w:space="0" w:color="000000"/>
            </w:tcBorders>
            <w:vAlign w:val="center"/>
          </w:tcPr>
          <w:p w:rsidR="009046A6" w:rsidRPr="00E43C69" w:rsidRDefault="009046A6" w:rsidP="00F17D78">
            <w:pPr>
              <w:snapToGrid w:val="0"/>
              <w:jc w:val="center"/>
              <w:rPr>
                <w:sz w:val="16"/>
                <w:szCs w:val="16"/>
                <w:shd w:val="clear" w:color="auto" w:fill="FFFFFF"/>
              </w:rPr>
            </w:pPr>
            <w:r w:rsidRPr="00E43C69">
              <w:rPr>
                <w:sz w:val="16"/>
                <w:szCs w:val="16"/>
                <w:shd w:val="clear" w:color="auto" w:fill="FFFFFF"/>
              </w:rPr>
              <w:t>2023 г.</w:t>
            </w:r>
          </w:p>
        </w:tc>
        <w:tc>
          <w:tcPr>
            <w:tcW w:w="3220" w:type="dxa"/>
            <w:tcBorders>
              <w:left w:val="single" w:sz="1" w:space="0" w:color="000000"/>
              <w:bottom w:val="single" w:sz="1" w:space="0" w:color="000000"/>
              <w:right w:val="single" w:sz="1" w:space="0" w:color="000000"/>
            </w:tcBorders>
            <w:vAlign w:val="center"/>
          </w:tcPr>
          <w:p w:rsidR="009046A6" w:rsidRPr="00E43C69" w:rsidRDefault="009046A6" w:rsidP="00F17D78">
            <w:pPr>
              <w:snapToGrid w:val="0"/>
              <w:jc w:val="center"/>
              <w:rPr>
                <w:sz w:val="16"/>
                <w:szCs w:val="16"/>
                <w:shd w:val="clear" w:color="auto" w:fill="FFFFFF"/>
              </w:rPr>
            </w:pPr>
            <w:r w:rsidRPr="00E43C69">
              <w:rPr>
                <w:sz w:val="16"/>
                <w:szCs w:val="16"/>
                <w:shd w:val="clear" w:color="auto" w:fill="FFFFFF"/>
              </w:rPr>
              <w:t>2024 г.</w:t>
            </w:r>
          </w:p>
        </w:tc>
        <w:tc>
          <w:tcPr>
            <w:tcW w:w="3222" w:type="dxa"/>
            <w:tcBorders>
              <w:left w:val="single" w:sz="1" w:space="0" w:color="000000"/>
              <w:bottom w:val="single" w:sz="1" w:space="0" w:color="000000"/>
            </w:tcBorders>
            <w:vAlign w:val="center"/>
          </w:tcPr>
          <w:p w:rsidR="009046A6" w:rsidRPr="00E43C69" w:rsidRDefault="009046A6" w:rsidP="00F17D78">
            <w:pPr>
              <w:snapToGrid w:val="0"/>
              <w:jc w:val="center"/>
              <w:rPr>
                <w:sz w:val="16"/>
                <w:szCs w:val="16"/>
                <w:shd w:val="clear" w:color="auto" w:fill="FFFFFF"/>
              </w:rPr>
            </w:pPr>
            <w:r w:rsidRPr="00E43C69">
              <w:rPr>
                <w:sz w:val="16"/>
                <w:szCs w:val="16"/>
                <w:shd w:val="clear" w:color="auto" w:fill="FFFFFF"/>
              </w:rPr>
              <w:t>2025 г.</w:t>
            </w:r>
          </w:p>
        </w:tc>
      </w:tr>
      <w:tr w:rsidR="005F2398" w:rsidRPr="005F2398" w:rsidTr="005F2398">
        <w:trPr>
          <w:trHeight w:val="284"/>
        </w:trPr>
        <w:tc>
          <w:tcPr>
            <w:tcW w:w="3220" w:type="dxa"/>
          </w:tcPr>
          <w:p w:rsidR="005F2398" w:rsidRPr="00E43C69" w:rsidRDefault="005F2398" w:rsidP="005F2398">
            <w:pPr>
              <w:snapToGrid w:val="0"/>
              <w:jc w:val="center"/>
              <w:rPr>
                <w:sz w:val="16"/>
                <w:szCs w:val="16"/>
                <w:shd w:val="clear" w:color="auto" w:fill="FFFFFF"/>
              </w:rPr>
            </w:pPr>
            <w:r w:rsidRPr="00E43C69">
              <w:rPr>
                <w:sz w:val="16"/>
                <w:szCs w:val="16"/>
                <w:shd w:val="clear" w:color="auto" w:fill="FFFFFF"/>
              </w:rPr>
              <w:t>5465</w:t>
            </w:r>
          </w:p>
        </w:tc>
        <w:tc>
          <w:tcPr>
            <w:tcW w:w="3220" w:type="dxa"/>
            <w:vAlign w:val="center"/>
          </w:tcPr>
          <w:p w:rsidR="005F2398" w:rsidRPr="005F2398" w:rsidRDefault="005F2398" w:rsidP="005F2398">
            <w:pPr>
              <w:pStyle w:val="afa"/>
              <w:snapToGrid w:val="0"/>
              <w:jc w:val="center"/>
            </w:pPr>
            <w:r w:rsidRPr="00E43C69">
              <w:rPr>
                <w:sz w:val="18"/>
                <w:szCs w:val="18"/>
              </w:rPr>
              <w:t>7452</w:t>
            </w:r>
          </w:p>
        </w:tc>
        <w:tc>
          <w:tcPr>
            <w:tcW w:w="3222" w:type="dxa"/>
          </w:tcPr>
          <w:p w:rsidR="005F2398" w:rsidRPr="005F2398" w:rsidRDefault="00E43C69" w:rsidP="00E43C69">
            <w:pPr>
              <w:pStyle w:val="afa"/>
              <w:snapToGrid w:val="0"/>
              <w:jc w:val="center"/>
              <w:rPr>
                <w:sz w:val="16"/>
                <w:szCs w:val="16"/>
              </w:rPr>
            </w:pPr>
            <w:r>
              <w:rPr>
                <w:sz w:val="16"/>
                <w:szCs w:val="16"/>
              </w:rPr>
              <w:t>7125</w:t>
            </w:r>
          </w:p>
        </w:tc>
      </w:tr>
    </w:tbl>
    <w:p w:rsidR="0067097B" w:rsidRPr="00501349" w:rsidRDefault="0067097B" w:rsidP="0067097B">
      <w:pPr>
        <w:pStyle w:val="Default"/>
        <w:spacing w:before="240"/>
        <w:ind w:firstLine="708"/>
        <w:jc w:val="both"/>
        <w:rPr>
          <w:rFonts w:ascii="Times New Roman" w:hAnsi="Times New Roman" w:cs="Times New Roman"/>
          <w:b/>
          <w:sz w:val="22"/>
          <w:szCs w:val="22"/>
        </w:rPr>
      </w:pPr>
      <w:r w:rsidRPr="00501349">
        <w:rPr>
          <w:rFonts w:ascii="Times New Roman" w:hAnsi="Times New Roman" w:cs="Times New Roman"/>
          <w:b/>
          <w:sz w:val="22"/>
          <w:szCs w:val="22"/>
        </w:rPr>
        <w:lastRenderedPageBreak/>
        <w:t xml:space="preserve">7.1.3. Участие </w:t>
      </w:r>
      <w:r w:rsidR="00F42E06" w:rsidRPr="00501349">
        <w:rPr>
          <w:b/>
          <w:sz w:val="22"/>
          <w:szCs w:val="22"/>
        </w:rPr>
        <w:t>ЦБС</w:t>
      </w:r>
      <w:r w:rsidR="009046A6" w:rsidRPr="00501349">
        <w:rPr>
          <w:b/>
          <w:sz w:val="22"/>
          <w:szCs w:val="22"/>
        </w:rPr>
        <w:t xml:space="preserve"> </w:t>
      </w:r>
      <w:r w:rsidRPr="00501349">
        <w:rPr>
          <w:rFonts w:ascii="Times New Roman" w:hAnsi="Times New Roman" w:cs="Times New Roman"/>
          <w:b/>
          <w:sz w:val="22"/>
          <w:szCs w:val="22"/>
        </w:rPr>
        <w:t>в проектах по корпоративной каталогизации документов библиотечных фондов, в региональных сводных ЭК и БД.</w:t>
      </w:r>
    </w:p>
    <w:p w:rsidR="0067097B" w:rsidRPr="009D45DA" w:rsidRDefault="009046A6" w:rsidP="0067097B">
      <w:pPr>
        <w:spacing w:before="240"/>
        <w:ind w:firstLine="708"/>
        <w:jc w:val="both"/>
        <w:rPr>
          <w:i/>
          <w:color w:val="000000"/>
        </w:rPr>
      </w:pPr>
      <w:r>
        <w:rPr>
          <w:color w:val="000000"/>
        </w:rPr>
        <w:t>1</w:t>
      </w:r>
      <w:r w:rsidR="0067097B" w:rsidRPr="009D45DA">
        <w:rPr>
          <w:color w:val="000000"/>
        </w:rPr>
        <w:t xml:space="preserve">) </w:t>
      </w:r>
      <w:r w:rsidRPr="005F2398">
        <w:t>У</w:t>
      </w:r>
      <w:r w:rsidR="0067097B" w:rsidRPr="005F2398">
        <w:t>част</w:t>
      </w:r>
      <w:r w:rsidRPr="005F2398">
        <w:t>ие</w:t>
      </w:r>
      <w:r w:rsidR="0067097B" w:rsidRPr="005F2398">
        <w:t xml:space="preserve"> в корпоративном  проекте </w:t>
      </w:r>
      <w:r w:rsidR="0067097B" w:rsidRPr="005F2398">
        <w:rPr>
          <w:shd w:val="clear" w:color="auto" w:fill="FFFFFF"/>
        </w:rPr>
        <w:t xml:space="preserve">Сводной БД «Краеведение Томской области» (да/нет). </w:t>
      </w:r>
      <w:r w:rsidR="0067097B" w:rsidRPr="005F2398">
        <w:rPr>
          <w:i/>
        </w:rPr>
        <w:t xml:space="preserve">Если «да», то </w:t>
      </w:r>
      <w:r w:rsidR="0067097B" w:rsidRPr="005F2398">
        <w:rPr>
          <w:i/>
          <w:shd w:val="clear" w:color="auto" w:fill="FFFFFF"/>
        </w:rPr>
        <w:t>перечислите названия газет, расписываемых в рамках проекта.</w:t>
      </w:r>
      <w:r w:rsidR="0067097B" w:rsidRPr="009D45DA">
        <w:rPr>
          <w:i/>
          <w:color w:val="000000"/>
          <w:shd w:val="clear" w:color="auto" w:fill="FFFFFF"/>
        </w:rPr>
        <w:t xml:space="preserve"> </w:t>
      </w:r>
    </w:p>
    <w:p w:rsidR="0067097B" w:rsidRPr="009D45DA" w:rsidRDefault="0067097B" w:rsidP="0067097B">
      <w:pPr>
        <w:jc w:val="both"/>
        <w:rPr>
          <w:color w:val="000000"/>
        </w:rPr>
      </w:pPr>
    </w:p>
    <w:tbl>
      <w:tblPr>
        <w:tblW w:w="96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26"/>
        <w:gridCol w:w="3226"/>
        <w:gridCol w:w="3229"/>
      </w:tblGrid>
      <w:tr w:rsidR="0067097B" w:rsidRPr="009D45DA" w:rsidTr="00AE612F">
        <w:trPr>
          <w:trHeight w:val="284"/>
        </w:trPr>
        <w:tc>
          <w:tcPr>
            <w:tcW w:w="9681" w:type="dxa"/>
            <w:gridSpan w:val="3"/>
            <w:tcBorders>
              <w:left w:val="single" w:sz="1" w:space="0" w:color="000000"/>
              <w:bottom w:val="single" w:sz="1" w:space="0" w:color="000000"/>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Число машиночитаемых библиографических записей на статьи краеведческого содержания из местных газет создано и передано библиотечной системой  для Сводной БД «Краеведение Томской области»</w:t>
            </w:r>
            <w:r w:rsidRPr="009D45DA">
              <w:rPr>
                <w:color w:val="000000"/>
                <w:sz w:val="16"/>
                <w:szCs w:val="16"/>
              </w:rPr>
              <w:t>, ед.</w:t>
            </w:r>
          </w:p>
        </w:tc>
      </w:tr>
      <w:tr w:rsidR="009046A6" w:rsidRPr="009D45DA" w:rsidTr="00AE612F">
        <w:trPr>
          <w:trHeight w:val="284"/>
        </w:trPr>
        <w:tc>
          <w:tcPr>
            <w:tcW w:w="3226" w:type="dxa"/>
            <w:tcBorders>
              <w:left w:val="single" w:sz="1" w:space="0" w:color="000000"/>
              <w:bottom w:val="single" w:sz="1" w:space="0" w:color="000000"/>
            </w:tcBorders>
            <w:vAlign w:val="center"/>
          </w:tcPr>
          <w:p w:rsidR="009046A6" w:rsidRPr="005F2398" w:rsidRDefault="009046A6" w:rsidP="00F17D78">
            <w:pPr>
              <w:snapToGrid w:val="0"/>
              <w:jc w:val="center"/>
              <w:rPr>
                <w:sz w:val="16"/>
                <w:szCs w:val="16"/>
                <w:shd w:val="clear" w:color="auto" w:fill="FFFFFF"/>
              </w:rPr>
            </w:pPr>
            <w:r w:rsidRPr="005F2398">
              <w:rPr>
                <w:sz w:val="16"/>
                <w:szCs w:val="16"/>
                <w:shd w:val="clear" w:color="auto" w:fill="FFFFFF"/>
              </w:rPr>
              <w:t>2023 г.</w:t>
            </w:r>
          </w:p>
        </w:tc>
        <w:tc>
          <w:tcPr>
            <w:tcW w:w="3226" w:type="dxa"/>
            <w:tcBorders>
              <w:left w:val="single" w:sz="1" w:space="0" w:color="000000"/>
              <w:bottom w:val="single" w:sz="1" w:space="0" w:color="000000"/>
              <w:right w:val="single" w:sz="1" w:space="0" w:color="000000"/>
            </w:tcBorders>
            <w:vAlign w:val="center"/>
          </w:tcPr>
          <w:p w:rsidR="009046A6" w:rsidRPr="005F2398" w:rsidRDefault="009046A6" w:rsidP="00F17D78">
            <w:pPr>
              <w:snapToGrid w:val="0"/>
              <w:jc w:val="center"/>
              <w:rPr>
                <w:sz w:val="16"/>
                <w:szCs w:val="16"/>
                <w:shd w:val="clear" w:color="auto" w:fill="FFFFFF"/>
              </w:rPr>
            </w:pPr>
            <w:r w:rsidRPr="005F2398">
              <w:rPr>
                <w:sz w:val="16"/>
                <w:szCs w:val="16"/>
                <w:shd w:val="clear" w:color="auto" w:fill="FFFFFF"/>
              </w:rPr>
              <w:t>2024 г.</w:t>
            </w:r>
          </w:p>
        </w:tc>
        <w:tc>
          <w:tcPr>
            <w:tcW w:w="3229" w:type="dxa"/>
            <w:tcBorders>
              <w:left w:val="single" w:sz="1" w:space="0" w:color="000000"/>
              <w:bottom w:val="single" w:sz="1" w:space="0" w:color="000000"/>
            </w:tcBorders>
            <w:vAlign w:val="center"/>
          </w:tcPr>
          <w:p w:rsidR="009046A6" w:rsidRPr="005F2398" w:rsidRDefault="009046A6" w:rsidP="00F17D78">
            <w:pPr>
              <w:snapToGrid w:val="0"/>
              <w:jc w:val="center"/>
              <w:rPr>
                <w:sz w:val="16"/>
                <w:szCs w:val="16"/>
                <w:shd w:val="clear" w:color="auto" w:fill="FFFFFF"/>
              </w:rPr>
            </w:pPr>
            <w:r w:rsidRPr="005F2398">
              <w:rPr>
                <w:sz w:val="16"/>
                <w:szCs w:val="16"/>
                <w:shd w:val="clear" w:color="auto" w:fill="FFFFFF"/>
              </w:rPr>
              <w:t>2025 г.</w:t>
            </w:r>
          </w:p>
        </w:tc>
      </w:tr>
      <w:tr w:rsidR="005F2398" w:rsidRPr="009D45DA" w:rsidTr="00AE612F">
        <w:trPr>
          <w:trHeight w:val="284"/>
        </w:trPr>
        <w:tc>
          <w:tcPr>
            <w:tcW w:w="3226" w:type="dxa"/>
          </w:tcPr>
          <w:p w:rsidR="005F2398" w:rsidRPr="004F6D02" w:rsidRDefault="005F2398" w:rsidP="005F2398">
            <w:pPr>
              <w:pStyle w:val="afa"/>
              <w:snapToGrid w:val="0"/>
              <w:jc w:val="center"/>
              <w:rPr>
                <w:color w:val="000000"/>
                <w:sz w:val="16"/>
                <w:szCs w:val="16"/>
              </w:rPr>
            </w:pPr>
            <w:r>
              <w:rPr>
                <w:color w:val="000000"/>
                <w:sz w:val="16"/>
                <w:szCs w:val="16"/>
              </w:rPr>
              <w:t>124</w:t>
            </w:r>
          </w:p>
        </w:tc>
        <w:tc>
          <w:tcPr>
            <w:tcW w:w="3226" w:type="dxa"/>
          </w:tcPr>
          <w:p w:rsidR="005F2398" w:rsidRPr="00DC7100" w:rsidRDefault="005F2398" w:rsidP="005F2398">
            <w:pPr>
              <w:pStyle w:val="afa"/>
              <w:snapToGrid w:val="0"/>
              <w:jc w:val="center"/>
              <w:rPr>
                <w:color w:val="000000"/>
                <w:sz w:val="16"/>
                <w:szCs w:val="16"/>
              </w:rPr>
            </w:pPr>
            <w:r>
              <w:rPr>
                <w:color w:val="000000"/>
                <w:sz w:val="16"/>
                <w:szCs w:val="16"/>
              </w:rPr>
              <w:t>103</w:t>
            </w:r>
          </w:p>
        </w:tc>
        <w:tc>
          <w:tcPr>
            <w:tcW w:w="3229" w:type="dxa"/>
          </w:tcPr>
          <w:p w:rsidR="005F2398" w:rsidRPr="009D45DA" w:rsidRDefault="005F2398" w:rsidP="005F2398">
            <w:pPr>
              <w:pStyle w:val="afa"/>
              <w:snapToGrid w:val="0"/>
              <w:jc w:val="center"/>
              <w:rPr>
                <w:color w:val="000000"/>
                <w:sz w:val="16"/>
                <w:szCs w:val="16"/>
              </w:rPr>
            </w:pPr>
            <w:r>
              <w:rPr>
                <w:color w:val="000000"/>
                <w:sz w:val="16"/>
                <w:szCs w:val="16"/>
              </w:rPr>
              <w:t>80</w:t>
            </w:r>
          </w:p>
        </w:tc>
      </w:tr>
    </w:tbl>
    <w:p w:rsidR="005F2398" w:rsidRDefault="005F2398" w:rsidP="00E206F2">
      <w:pPr>
        <w:ind w:firstLine="708"/>
        <w:jc w:val="both"/>
      </w:pPr>
      <w:r w:rsidRPr="00821702">
        <w:t>В сводную базу данных «Краеведение Томской области» вносится газета Томское предместье.</w:t>
      </w:r>
    </w:p>
    <w:p w:rsidR="005F2398" w:rsidRPr="00E206F2" w:rsidRDefault="00E206F2" w:rsidP="00E206F2">
      <w:pPr>
        <w:ind w:firstLine="708"/>
        <w:jc w:val="both"/>
      </w:pPr>
      <w:r>
        <w:t xml:space="preserve">В 2025 году был полностью выполнен план по </w:t>
      </w:r>
      <w:r w:rsidRPr="00E206F2">
        <w:t>ликвидации ЛАКУН в Сводной базе данных «Краеведение Томской области».</w:t>
      </w:r>
      <w:r>
        <w:t xml:space="preserve"> Внесены записи за 2002, 2003, 2013, 2014, 2015 года. </w:t>
      </w:r>
      <w:r w:rsidRPr="00E206F2">
        <w:t>С 1995 г. невнесённых лет не осталось.</w:t>
      </w:r>
    </w:p>
    <w:p w:rsidR="0067097B" w:rsidRPr="009046A6" w:rsidRDefault="009046A6" w:rsidP="001C7613">
      <w:pPr>
        <w:spacing w:before="240"/>
        <w:ind w:firstLine="708"/>
        <w:jc w:val="both"/>
        <w:rPr>
          <w:i/>
          <w:color w:val="000000"/>
          <w:sz w:val="22"/>
          <w:szCs w:val="22"/>
        </w:rPr>
      </w:pPr>
      <w:r w:rsidRPr="009046A6">
        <w:rPr>
          <w:color w:val="000000"/>
          <w:sz w:val="22"/>
          <w:szCs w:val="22"/>
        </w:rPr>
        <w:t>2</w:t>
      </w:r>
      <w:r w:rsidR="0067097B" w:rsidRPr="009046A6">
        <w:rPr>
          <w:color w:val="000000"/>
          <w:sz w:val="22"/>
          <w:szCs w:val="22"/>
        </w:rPr>
        <w:t xml:space="preserve">) </w:t>
      </w:r>
      <w:r w:rsidRPr="009046A6">
        <w:rPr>
          <w:color w:val="000000"/>
          <w:sz w:val="22"/>
          <w:szCs w:val="22"/>
        </w:rPr>
        <w:t>У</w:t>
      </w:r>
      <w:r w:rsidR="0067097B" w:rsidRPr="009046A6">
        <w:rPr>
          <w:color w:val="000000"/>
          <w:sz w:val="22"/>
          <w:szCs w:val="22"/>
        </w:rPr>
        <w:t>част</w:t>
      </w:r>
      <w:r w:rsidRPr="009046A6">
        <w:rPr>
          <w:color w:val="000000"/>
          <w:sz w:val="22"/>
          <w:szCs w:val="22"/>
        </w:rPr>
        <w:t>ие</w:t>
      </w:r>
      <w:r w:rsidR="0067097B" w:rsidRPr="009046A6">
        <w:rPr>
          <w:color w:val="000000"/>
          <w:sz w:val="22"/>
          <w:szCs w:val="22"/>
        </w:rPr>
        <w:t xml:space="preserve"> в корпоративном  проекте </w:t>
      </w:r>
      <w:r w:rsidR="0067097B" w:rsidRPr="009046A6">
        <w:rPr>
          <w:color w:val="000000"/>
          <w:sz w:val="22"/>
          <w:szCs w:val="22"/>
          <w:shd w:val="clear" w:color="auto" w:fill="FFFFFF"/>
        </w:rPr>
        <w:t>«МАРС»</w:t>
      </w:r>
      <w:r w:rsidR="0067097B" w:rsidRPr="009046A6">
        <w:rPr>
          <w:rStyle w:val="af2"/>
          <w:color w:val="000000"/>
          <w:sz w:val="22"/>
          <w:szCs w:val="22"/>
        </w:rPr>
        <w:t xml:space="preserve"> </w:t>
      </w:r>
      <w:r w:rsidR="0067097B" w:rsidRPr="009046A6">
        <w:rPr>
          <w:rStyle w:val="af2"/>
          <w:color w:val="000000"/>
          <w:sz w:val="22"/>
          <w:szCs w:val="22"/>
        </w:rPr>
        <w:footnoteReference w:id="4"/>
      </w:r>
      <w:r w:rsidR="0067097B" w:rsidRPr="009046A6">
        <w:rPr>
          <w:color w:val="000000"/>
          <w:sz w:val="22"/>
          <w:szCs w:val="22"/>
          <w:shd w:val="clear" w:color="auto" w:fill="FFFFFF"/>
        </w:rPr>
        <w:t xml:space="preserve"> (да/нет). </w:t>
      </w:r>
      <w:r w:rsidR="0067097B" w:rsidRPr="009046A6">
        <w:rPr>
          <w:i/>
          <w:color w:val="000000"/>
          <w:sz w:val="22"/>
          <w:szCs w:val="22"/>
        </w:rPr>
        <w:t xml:space="preserve">Если «да», то </w:t>
      </w:r>
      <w:r w:rsidR="0067097B" w:rsidRPr="009046A6">
        <w:rPr>
          <w:i/>
          <w:color w:val="000000"/>
          <w:sz w:val="22"/>
          <w:szCs w:val="22"/>
          <w:shd w:val="clear" w:color="auto" w:fill="FFFFFF"/>
        </w:rPr>
        <w:t>перечислите названия журналов, расписываемых в рамках проекта.</w:t>
      </w:r>
      <w:r w:rsidR="00E206F2">
        <w:rPr>
          <w:i/>
          <w:color w:val="000000"/>
          <w:sz w:val="22"/>
          <w:szCs w:val="22"/>
          <w:shd w:val="clear" w:color="auto" w:fill="FFFFFF"/>
        </w:rPr>
        <w:t xml:space="preserve"> </w:t>
      </w:r>
      <w:r w:rsidR="00E206F2" w:rsidRPr="00E206F2">
        <w:rPr>
          <w:color w:val="000000"/>
          <w:sz w:val="22"/>
          <w:szCs w:val="22"/>
          <w:shd w:val="clear" w:color="auto" w:fill="FFFFFF"/>
        </w:rPr>
        <w:t>НЕТ</w:t>
      </w:r>
    </w:p>
    <w:p w:rsidR="001C7613" w:rsidRDefault="001C7613" w:rsidP="001C7613">
      <w:pPr>
        <w:pStyle w:val="a6"/>
        <w:spacing w:line="268" w:lineRule="exact"/>
        <w:ind w:firstLine="709"/>
        <w:rPr>
          <w:color w:val="000000"/>
          <w:sz w:val="22"/>
          <w:szCs w:val="22"/>
        </w:rPr>
      </w:pPr>
    </w:p>
    <w:p w:rsidR="001C7613" w:rsidRDefault="0067097B" w:rsidP="001C7613">
      <w:pPr>
        <w:pStyle w:val="a6"/>
        <w:spacing w:line="268" w:lineRule="exact"/>
        <w:ind w:firstLine="709"/>
      </w:pPr>
      <w:r w:rsidRPr="00501349">
        <w:rPr>
          <w:b/>
          <w:color w:val="000000"/>
          <w:sz w:val="22"/>
          <w:szCs w:val="22"/>
        </w:rPr>
        <w:t xml:space="preserve">7.1.4.  </w:t>
      </w:r>
      <w:r w:rsidR="00F42E06" w:rsidRPr="00501349">
        <w:rPr>
          <w:b/>
          <w:color w:val="000000"/>
          <w:sz w:val="22"/>
          <w:szCs w:val="22"/>
        </w:rPr>
        <w:t>ЦБС</w:t>
      </w:r>
      <w:r w:rsidR="009046A6" w:rsidRPr="00501349">
        <w:rPr>
          <w:b/>
          <w:color w:val="000000"/>
          <w:sz w:val="22"/>
          <w:szCs w:val="22"/>
        </w:rPr>
        <w:t xml:space="preserve"> </w:t>
      </w:r>
      <w:r w:rsidRPr="00501349">
        <w:rPr>
          <w:b/>
          <w:color w:val="000000"/>
          <w:sz w:val="22"/>
          <w:szCs w:val="22"/>
        </w:rPr>
        <w:t>применя</w:t>
      </w:r>
      <w:r w:rsidR="00F42E06" w:rsidRPr="00501349">
        <w:rPr>
          <w:b/>
          <w:color w:val="000000"/>
          <w:sz w:val="22"/>
          <w:szCs w:val="22"/>
        </w:rPr>
        <w:t>е</w:t>
      </w:r>
      <w:r w:rsidRPr="00501349">
        <w:rPr>
          <w:b/>
          <w:color w:val="000000"/>
          <w:sz w:val="22"/>
          <w:szCs w:val="22"/>
        </w:rPr>
        <w:t>т технологию заимствования записей при создании собственного ЭК (да/нет).</w:t>
      </w:r>
      <w:r w:rsidRPr="009046A6">
        <w:rPr>
          <w:i/>
          <w:color w:val="000000"/>
          <w:sz w:val="22"/>
          <w:szCs w:val="22"/>
        </w:rPr>
        <w:t xml:space="preserve"> </w:t>
      </w:r>
      <w:r w:rsidR="001C7613">
        <w:t>Технология</w:t>
      </w:r>
      <w:r w:rsidR="001C7613">
        <w:rPr>
          <w:spacing w:val="-8"/>
        </w:rPr>
        <w:t xml:space="preserve"> </w:t>
      </w:r>
      <w:r w:rsidR="001C7613">
        <w:t>заимствования</w:t>
      </w:r>
      <w:r w:rsidR="001C7613">
        <w:rPr>
          <w:spacing w:val="-3"/>
        </w:rPr>
        <w:t xml:space="preserve"> </w:t>
      </w:r>
      <w:r w:rsidR="001C7613">
        <w:t>при</w:t>
      </w:r>
      <w:r w:rsidR="001C7613">
        <w:rPr>
          <w:spacing w:val="-2"/>
        </w:rPr>
        <w:t xml:space="preserve"> </w:t>
      </w:r>
      <w:r w:rsidR="001C7613">
        <w:t>создании</w:t>
      </w:r>
      <w:r w:rsidR="001C7613">
        <w:rPr>
          <w:spacing w:val="-7"/>
        </w:rPr>
        <w:t xml:space="preserve"> </w:t>
      </w:r>
      <w:r w:rsidR="001C7613">
        <w:t>электронного</w:t>
      </w:r>
      <w:r w:rsidR="001C7613">
        <w:rPr>
          <w:spacing w:val="-3"/>
        </w:rPr>
        <w:t xml:space="preserve"> </w:t>
      </w:r>
      <w:r w:rsidR="001C7613">
        <w:t>каталога</w:t>
      </w:r>
      <w:r w:rsidR="001C7613">
        <w:rPr>
          <w:spacing w:val="-4"/>
        </w:rPr>
        <w:t xml:space="preserve"> </w:t>
      </w:r>
      <w:r w:rsidR="001C7613">
        <w:t>не</w:t>
      </w:r>
      <w:r w:rsidR="001C7613">
        <w:rPr>
          <w:spacing w:val="-8"/>
        </w:rPr>
        <w:t xml:space="preserve"> </w:t>
      </w:r>
      <w:r w:rsidR="001C7613">
        <w:t>используется.</w:t>
      </w:r>
    </w:p>
    <w:p w:rsidR="001C7613" w:rsidRDefault="001C7613" w:rsidP="001C7613">
      <w:pPr>
        <w:ind w:firstLine="708"/>
        <w:jc w:val="both"/>
        <w:rPr>
          <w:i/>
          <w:color w:val="000000"/>
          <w:sz w:val="22"/>
          <w:szCs w:val="22"/>
        </w:rPr>
      </w:pPr>
    </w:p>
    <w:p w:rsidR="0067097B" w:rsidRPr="009046A6" w:rsidRDefault="0067097B" w:rsidP="001C7613">
      <w:pPr>
        <w:ind w:firstLine="708"/>
        <w:jc w:val="both"/>
        <w:rPr>
          <w:i/>
          <w:color w:val="000000"/>
          <w:sz w:val="22"/>
          <w:szCs w:val="22"/>
        </w:rPr>
      </w:pPr>
      <w:r w:rsidRPr="00501349">
        <w:rPr>
          <w:b/>
          <w:color w:val="000000"/>
          <w:sz w:val="22"/>
          <w:szCs w:val="22"/>
        </w:rPr>
        <w:t xml:space="preserve">7.1.5. </w:t>
      </w:r>
      <w:r w:rsidR="00F42E06" w:rsidRPr="00501349">
        <w:rPr>
          <w:b/>
          <w:color w:val="000000"/>
          <w:sz w:val="22"/>
          <w:szCs w:val="22"/>
        </w:rPr>
        <w:t xml:space="preserve">ЦБС </w:t>
      </w:r>
      <w:r w:rsidRPr="00501349">
        <w:rPr>
          <w:b/>
          <w:color w:val="000000"/>
          <w:sz w:val="22"/>
          <w:szCs w:val="22"/>
        </w:rPr>
        <w:t>занима</w:t>
      </w:r>
      <w:r w:rsidR="00F42E06" w:rsidRPr="00501349">
        <w:rPr>
          <w:b/>
          <w:color w:val="000000"/>
          <w:sz w:val="22"/>
          <w:szCs w:val="22"/>
        </w:rPr>
        <w:t>е</w:t>
      </w:r>
      <w:r w:rsidRPr="00501349">
        <w:rPr>
          <w:b/>
          <w:color w:val="000000"/>
          <w:sz w:val="22"/>
          <w:szCs w:val="22"/>
        </w:rPr>
        <w:t>тся редактированием ранее созданных машиночитаемых библиографических записей ЭК</w:t>
      </w:r>
      <w:r w:rsidRPr="009046A6">
        <w:rPr>
          <w:color w:val="000000"/>
          <w:sz w:val="22"/>
          <w:szCs w:val="22"/>
        </w:rPr>
        <w:t xml:space="preserve"> </w:t>
      </w:r>
      <w:r w:rsidR="001C7613">
        <w:rPr>
          <w:color w:val="000000"/>
          <w:sz w:val="22"/>
          <w:szCs w:val="22"/>
        </w:rPr>
        <w:t xml:space="preserve">– </w:t>
      </w:r>
      <w:r w:rsidR="001C7613">
        <w:rPr>
          <w:color w:val="000000"/>
        </w:rPr>
        <w:t>НЕТ</w:t>
      </w:r>
      <w:r w:rsidR="001C7613" w:rsidRPr="0025036F">
        <w:rPr>
          <w:color w:val="000000"/>
        </w:rPr>
        <w:t>.</w:t>
      </w:r>
      <w:r w:rsidR="001C7613" w:rsidRPr="0064550D">
        <w:rPr>
          <w:i/>
          <w:color w:val="000000"/>
        </w:rPr>
        <w:t xml:space="preserve"> </w:t>
      </w:r>
      <w:r w:rsidR="001C7613">
        <w:t>Редактирование</w:t>
      </w:r>
      <w:r w:rsidR="001C7613">
        <w:rPr>
          <w:spacing w:val="34"/>
        </w:rPr>
        <w:t xml:space="preserve"> </w:t>
      </w:r>
      <w:r w:rsidR="001C7613">
        <w:t>ранее</w:t>
      </w:r>
      <w:r w:rsidR="001C7613">
        <w:rPr>
          <w:spacing w:val="39"/>
        </w:rPr>
        <w:t xml:space="preserve"> </w:t>
      </w:r>
      <w:r w:rsidR="001C7613">
        <w:t>созданных</w:t>
      </w:r>
      <w:r w:rsidR="001C7613">
        <w:rPr>
          <w:spacing w:val="35"/>
        </w:rPr>
        <w:t xml:space="preserve"> </w:t>
      </w:r>
      <w:r w:rsidR="001C7613">
        <w:t>библиографических</w:t>
      </w:r>
      <w:r w:rsidR="001C7613">
        <w:rPr>
          <w:spacing w:val="35"/>
        </w:rPr>
        <w:t xml:space="preserve"> </w:t>
      </w:r>
      <w:r w:rsidR="001C7613">
        <w:t>записей</w:t>
      </w:r>
      <w:r w:rsidR="001C7613">
        <w:rPr>
          <w:spacing w:val="40"/>
        </w:rPr>
        <w:t xml:space="preserve"> </w:t>
      </w:r>
      <w:r w:rsidR="001C7613">
        <w:t>в</w:t>
      </w:r>
      <w:r w:rsidR="001C7613">
        <w:rPr>
          <w:spacing w:val="32"/>
        </w:rPr>
        <w:t xml:space="preserve"> </w:t>
      </w:r>
      <w:r w:rsidR="001C7613">
        <w:t>отчетном</w:t>
      </w:r>
      <w:r w:rsidR="001C7613">
        <w:rPr>
          <w:spacing w:val="36"/>
        </w:rPr>
        <w:t xml:space="preserve"> </w:t>
      </w:r>
      <w:r w:rsidR="001C7613">
        <w:t>периоде</w:t>
      </w:r>
      <w:r w:rsidR="001C7613">
        <w:rPr>
          <w:spacing w:val="39"/>
        </w:rPr>
        <w:t xml:space="preserve"> </w:t>
      </w:r>
      <w:r w:rsidR="001C7613">
        <w:t>не</w:t>
      </w:r>
      <w:r w:rsidR="001C7613">
        <w:rPr>
          <w:spacing w:val="-57"/>
        </w:rPr>
        <w:t xml:space="preserve">         </w:t>
      </w:r>
      <w:r w:rsidR="001C7613">
        <w:t>проводилось</w:t>
      </w:r>
    </w:p>
    <w:p w:rsidR="0067097B" w:rsidRPr="00501349" w:rsidRDefault="0067097B" w:rsidP="0067097B">
      <w:pPr>
        <w:spacing w:before="240" w:after="240"/>
        <w:ind w:left="360" w:firstLine="348"/>
        <w:jc w:val="both"/>
        <w:rPr>
          <w:b/>
          <w:color w:val="000000"/>
          <w:sz w:val="22"/>
          <w:szCs w:val="22"/>
        </w:rPr>
      </w:pPr>
      <w:r w:rsidRPr="00E43C69">
        <w:rPr>
          <w:b/>
          <w:color w:val="000000"/>
          <w:sz w:val="22"/>
          <w:szCs w:val="22"/>
        </w:rPr>
        <w:t>7.2. Оцифровка документов библиотечного фонда.</w:t>
      </w:r>
    </w:p>
    <w:p w:rsidR="0067097B" w:rsidRPr="009046A6" w:rsidRDefault="00F42E06" w:rsidP="0067097B">
      <w:pPr>
        <w:spacing w:before="240" w:after="240"/>
        <w:ind w:firstLine="360"/>
        <w:jc w:val="both"/>
        <w:rPr>
          <w:color w:val="000000"/>
          <w:sz w:val="22"/>
          <w:szCs w:val="22"/>
        </w:rPr>
      </w:pPr>
      <w:r w:rsidRPr="00F42E06">
        <w:rPr>
          <w:color w:val="000000"/>
          <w:sz w:val="22"/>
          <w:szCs w:val="22"/>
        </w:rPr>
        <w:t>ЦБС</w:t>
      </w:r>
      <w:r>
        <w:rPr>
          <w:color w:val="000000"/>
          <w:sz w:val="22"/>
          <w:szCs w:val="22"/>
        </w:rPr>
        <w:t xml:space="preserve"> </w:t>
      </w:r>
      <w:r w:rsidR="009046A6" w:rsidRPr="009046A6">
        <w:rPr>
          <w:color w:val="000000"/>
          <w:sz w:val="22"/>
          <w:szCs w:val="22"/>
        </w:rPr>
        <w:t xml:space="preserve"> </w:t>
      </w:r>
      <w:r w:rsidR="0067097B" w:rsidRPr="009046A6">
        <w:rPr>
          <w:color w:val="000000"/>
          <w:sz w:val="22"/>
          <w:szCs w:val="22"/>
        </w:rPr>
        <w:t>занима</w:t>
      </w:r>
      <w:r>
        <w:rPr>
          <w:color w:val="000000"/>
          <w:sz w:val="22"/>
          <w:szCs w:val="22"/>
        </w:rPr>
        <w:t>е</w:t>
      </w:r>
      <w:r w:rsidR="0067097B" w:rsidRPr="009046A6">
        <w:rPr>
          <w:color w:val="000000"/>
          <w:sz w:val="22"/>
          <w:szCs w:val="22"/>
        </w:rPr>
        <w:t>тся оцифровкой документов библиотечного фонда (да/нет)</w:t>
      </w:r>
      <w:r w:rsidR="00501349">
        <w:rPr>
          <w:color w:val="000000"/>
          <w:sz w:val="22"/>
          <w:szCs w:val="22"/>
        </w:rPr>
        <w:t xml:space="preserve"> – НЕТ.</w:t>
      </w:r>
    </w:p>
    <w:p w:rsidR="0067097B" w:rsidRPr="00501349" w:rsidRDefault="0067097B" w:rsidP="0067097B">
      <w:pPr>
        <w:spacing w:before="240" w:after="240"/>
        <w:ind w:firstLine="708"/>
        <w:jc w:val="both"/>
        <w:rPr>
          <w:b/>
          <w:color w:val="000000"/>
          <w:sz w:val="22"/>
          <w:szCs w:val="22"/>
        </w:rPr>
      </w:pPr>
      <w:r w:rsidRPr="00501349">
        <w:rPr>
          <w:b/>
          <w:bCs/>
          <w:color w:val="000000"/>
          <w:sz w:val="22"/>
          <w:szCs w:val="22"/>
        </w:rPr>
        <w:t xml:space="preserve">7.2.1. Объем и видовой состав цифрового ресурса, </w:t>
      </w:r>
      <w:r w:rsidRPr="00501349">
        <w:rPr>
          <w:b/>
          <w:color w:val="000000"/>
          <w:sz w:val="22"/>
          <w:szCs w:val="22"/>
        </w:rPr>
        <w:t xml:space="preserve">сформированного библиотечной системой, в том числе документов, поступивших из других источников </w:t>
      </w:r>
      <w:r w:rsidRPr="00501349">
        <w:rPr>
          <w:b/>
          <w:bCs/>
          <w:color w:val="000000"/>
          <w:sz w:val="22"/>
          <w:szCs w:val="22"/>
        </w:rPr>
        <w:t>в динамике трёх лет.</w:t>
      </w:r>
    </w:p>
    <w:tbl>
      <w:tblPr>
        <w:tblW w:w="9639" w:type="dxa"/>
        <w:tblInd w:w="108" w:type="dxa"/>
        <w:tblLayout w:type="fixed"/>
        <w:tblLook w:val="04A0" w:firstRow="1" w:lastRow="0" w:firstColumn="1" w:lastColumn="0" w:noHBand="0" w:noVBand="1"/>
      </w:tblPr>
      <w:tblGrid>
        <w:gridCol w:w="966"/>
        <w:gridCol w:w="1532"/>
        <w:gridCol w:w="694"/>
        <w:gridCol w:w="1061"/>
        <w:gridCol w:w="742"/>
        <w:gridCol w:w="972"/>
        <w:gridCol w:w="1388"/>
        <w:gridCol w:w="694"/>
        <w:gridCol w:w="694"/>
        <w:gridCol w:w="896"/>
      </w:tblGrid>
      <w:tr w:rsidR="0067097B" w:rsidRPr="009D45DA" w:rsidTr="004F6D02">
        <w:trPr>
          <w:cantSplit/>
          <w:trHeight w:val="95"/>
        </w:trPr>
        <w:tc>
          <w:tcPr>
            <w:tcW w:w="966" w:type="dxa"/>
            <w:vMerge w:val="restart"/>
            <w:tcBorders>
              <w:top w:val="single" w:sz="4" w:space="0" w:color="auto"/>
              <w:left w:val="single" w:sz="4" w:space="0" w:color="auto"/>
              <w:right w:val="single" w:sz="4" w:space="0" w:color="auto"/>
            </w:tcBorders>
            <w:shd w:val="clear" w:color="auto" w:fill="auto"/>
            <w:noWrap/>
            <w:vAlign w:val="center"/>
          </w:tcPr>
          <w:p w:rsidR="0067097B" w:rsidRPr="009D45DA" w:rsidRDefault="0067097B" w:rsidP="004F6D02">
            <w:pPr>
              <w:jc w:val="center"/>
              <w:rPr>
                <w:color w:val="000000"/>
                <w:sz w:val="16"/>
                <w:szCs w:val="16"/>
              </w:rPr>
            </w:pPr>
            <w:r w:rsidRPr="009D45DA">
              <w:rPr>
                <w:color w:val="000000"/>
                <w:sz w:val="16"/>
                <w:szCs w:val="16"/>
              </w:rPr>
              <w:t>Год</w:t>
            </w:r>
          </w:p>
        </w:tc>
        <w:tc>
          <w:tcPr>
            <w:tcW w:w="1532" w:type="dxa"/>
            <w:vMerge w:val="restart"/>
            <w:tcBorders>
              <w:top w:val="single" w:sz="4" w:space="0" w:color="auto"/>
              <w:left w:val="nil"/>
              <w:right w:val="single" w:sz="4" w:space="0" w:color="auto"/>
            </w:tcBorders>
            <w:vAlign w:val="center"/>
          </w:tcPr>
          <w:p w:rsidR="0067097B" w:rsidRPr="009D45DA" w:rsidRDefault="0067097B" w:rsidP="004F6D02">
            <w:pPr>
              <w:jc w:val="center"/>
              <w:rPr>
                <w:color w:val="000000"/>
                <w:sz w:val="16"/>
                <w:szCs w:val="16"/>
              </w:rPr>
            </w:pPr>
            <w:r w:rsidRPr="009D45DA">
              <w:rPr>
                <w:color w:val="000000"/>
                <w:sz w:val="16"/>
                <w:szCs w:val="16"/>
              </w:rPr>
              <w:t>Всего документов</w:t>
            </w:r>
          </w:p>
        </w:tc>
        <w:tc>
          <w:tcPr>
            <w:tcW w:w="714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из них:</w:t>
            </w:r>
          </w:p>
        </w:tc>
      </w:tr>
      <w:tr w:rsidR="0067097B" w:rsidRPr="009D45DA" w:rsidTr="004F6D02">
        <w:trPr>
          <w:cantSplit/>
          <w:trHeight w:val="509"/>
        </w:trPr>
        <w:tc>
          <w:tcPr>
            <w:tcW w:w="966" w:type="dxa"/>
            <w:vMerge/>
            <w:tcBorders>
              <w:left w:val="single" w:sz="4" w:space="0" w:color="auto"/>
              <w:bottom w:val="single" w:sz="4" w:space="0" w:color="auto"/>
              <w:right w:val="single" w:sz="4" w:space="0" w:color="auto"/>
            </w:tcBorders>
            <w:shd w:val="clear" w:color="auto" w:fill="auto"/>
            <w:noWrap/>
            <w:vAlign w:val="center"/>
            <w:hideMark/>
          </w:tcPr>
          <w:p w:rsidR="0067097B" w:rsidRPr="009D45DA" w:rsidRDefault="0067097B" w:rsidP="004F6D02">
            <w:pPr>
              <w:jc w:val="center"/>
              <w:rPr>
                <w:color w:val="000000"/>
                <w:sz w:val="16"/>
                <w:szCs w:val="16"/>
              </w:rPr>
            </w:pPr>
          </w:p>
        </w:tc>
        <w:tc>
          <w:tcPr>
            <w:tcW w:w="1532" w:type="dxa"/>
            <w:vMerge/>
            <w:tcBorders>
              <w:left w:val="nil"/>
              <w:bottom w:val="single" w:sz="4" w:space="0" w:color="auto"/>
              <w:right w:val="single" w:sz="4" w:space="0" w:color="auto"/>
            </w:tcBorders>
            <w:vAlign w:val="center"/>
          </w:tcPr>
          <w:p w:rsidR="0067097B" w:rsidRPr="009D45DA" w:rsidRDefault="0067097B" w:rsidP="004F6D02">
            <w:pPr>
              <w:jc w:val="center"/>
              <w:rPr>
                <w:color w:val="000000"/>
                <w:sz w:val="16"/>
                <w:szCs w:val="16"/>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67097B" w:rsidRPr="009D45DA" w:rsidRDefault="0067097B" w:rsidP="004F6D02">
            <w:pPr>
              <w:ind w:left="-108" w:right="-108"/>
              <w:jc w:val="center"/>
              <w:rPr>
                <w:color w:val="000000"/>
                <w:sz w:val="16"/>
                <w:szCs w:val="16"/>
              </w:rPr>
            </w:pPr>
            <w:r w:rsidRPr="009D45DA">
              <w:rPr>
                <w:color w:val="000000"/>
                <w:sz w:val="16"/>
                <w:szCs w:val="16"/>
              </w:rPr>
              <w:t>книги</w:t>
            </w:r>
          </w:p>
        </w:tc>
        <w:tc>
          <w:tcPr>
            <w:tcW w:w="1061" w:type="dxa"/>
            <w:tcBorders>
              <w:top w:val="single" w:sz="4" w:space="0" w:color="auto"/>
              <w:left w:val="nil"/>
              <w:bottom w:val="single" w:sz="4" w:space="0" w:color="auto"/>
              <w:right w:val="single" w:sz="4" w:space="0" w:color="auto"/>
            </w:tcBorders>
            <w:shd w:val="clear" w:color="auto" w:fill="auto"/>
            <w:vAlign w:val="center"/>
          </w:tcPr>
          <w:p w:rsidR="0067097B" w:rsidRPr="009D45DA" w:rsidRDefault="0067097B" w:rsidP="004F6D02">
            <w:pPr>
              <w:ind w:left="-108" w:right="-108"/>
              <w:jc w:val="center"/>
              <w:rPr>
                <w:color w:val="000000"/>
                <w:sz w:val="16"/>
                <w:szCs w:val="16"/>
              </w:rPr>
            </w:pPr>
            <w:r w:rsidRPr="009D45DA">
              <w:rPr>
                <w:color w:val="000000"/>
                <w:sz w:val="16"/>
                <w:szCs w:val="16"/>
              </w:rPr>
              <w:t>др. текстовые материалы</w:t>
            </w:r>
          </w:p>
        </w:tc>
        <w:tc>
          <w:tcPr>
            <w:tcW w:w="742" w:type="dxa"/>
            <w:tcBorders>
              <w:top w:val="single" w:sz="4" w:space="0" w:color="auto"/>
              <w:left w:val="nil"/>
              <w:bottom w:val="single" w:sz="4" w:space="0" w:color="auto"/>
              <w:right w:val="single" w:sz="4" w:space="0" w:color="auto"/>
            </w:tcBorders>
            <w:shd w:val="clear" w:color="auto" w:fill="auto"/>
            <w:vAlign w:val="center"/>
          </w:tcPr>
          <w:p w:rsidR="0067097B" w:rsidRPr="009D45DA" w:rsidRDefault="0067097B" w:rsidP="004F6D02">
            <w:pPr>
              <w:ind w:left="-108" w:right="-108"/>
              <w:jc w:val="center"/>
              <w:rPr>
                <w:color w:val="000000"/>
                <w:sz w:val="16"/>
                <w:szCs w:val="16"/>
              </w:rPr>
            </w:pPr>
            <w:r w:rsidRPr="009D45DA">
              <w:rPr>
                <w:color w:val="000000"/>
                <w:sz w:val="16"/>
                <w:szCs w:val="16"/>
              </w:rPr>
              <w:t>газеты</w:t>
            </w:r>
          </w:p>
        </w:tc>
        <w:tc>
          <w:tcPr>
            <w:tcW w:w="972" w:type="dxa"/>
            <w:tcBorders>
              <w:top w:val="single" w:sz="4" w:space="0" w:color="auto"/>
              <w:left w:val="nil"/>
              <w:bottom w:val="single" w:sz="4" w:space="0" w:color="auto"/>
              <w:right w:val="single" w:sz="4" w:space="0" w:color="auto"/>
            </w:tcBorders>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журналы</w:t>
            </w:r>
          </w:p>
        </w:tc>
        <w:tc>
          <w:tcPr>
            <w:tcW w:w="1388" w:type="dxa"/>
            <w:tcBorders>
              <w:top w:val="single" w:sz="4" w:space="0" w:color="auto"/>
              <w:left w:val="nil"/>
              <w:bottom w:val="single" w:sz="4" w:space="0" w:color="auto"/>
              <w:right w:val="single" w:sz="4" w:space="0" w:color="auto"/>
            </w:tcBorders>
            <w:shd w:val="clear" w:color="auto" w:fill="auto"/>
            <w:vAlign w:val="center"/>
          </w:tcPr>
          <w:p w:rsidR="0067097B" w:rsidRPr="009D45DA" w:rsidRDefault="0067097B" w:rsidP="004F6D02">
            <w:pPr>
              <w:ind w:left="-108" w:right="-108"/>
              <w:jc w:val="center"/>
              <w:rPr>
                <w:color w:val="000000"/>
                <w:sz w:val="16"/>
                <w:szCs w:val="16"/>
              </w:rPr>
            </w:pPr>
            <w:r w:rsidRPr="009D45DA">
              <w:rPr>
                <w:color w:val="000000"/>
                <w:sz w:val="16"/>
                <w:szCs w:val="16"/>
              </w:rPr>
              <w:t>изоматериалы</w:t>
            </w:r>
          </w:p>
        </w:tc>
        <w:tc>
          <w:tcPr>
            <w:tcW w:w="694" w:type="dxa"/>
            <w:tcBorders>
              <w:top w:val="single" w:sz="4" w:space="0" w:color="auto"/>
              <w:left w:val="nil"/>
              <w:bottom w:val="single" w:sz="4" w:space="0" w:color="auto"/>
              <w:right w:val="single" w:sz="4" w:space="0" w:color="auto"/>
            </w:tcBorders>
            <w:shd w:val="clear" w:color="auto" w:fill="auto"/>
            <w:vAlign w:val="center"/>
          </w:tcPr>
          <w:p w:rsidR="0067097B" w:rsidRPr="009D45DA" w:rsidRDefault="0067097B" w:rsidP="004F6D02">
            <w:pPr>
              <w:ind w:left="-108" w:right="-108"/>
              <w:jc w:val="center"/>
              <w:rPr>
                <w:color w:val="000000"/>
                <w:sz w:val="16"/>
                <w:szCs w:val="16"/>
              </w:rPr>
            </w:pPr>
            <w:r w:rsidRPr="009D45DA">
              <w:rPr>
                <w:color w:val="000000"/>
                <w:sz w:val="16"/>
                <w:szCs w:val="16"/>
              </w:rPr>
              <w:t>карты</w:t>
            </w:r>
          </w:p>
        </w:tc>
        <w:tc>
          <w:tcPr>
            <w:tcW w:w="694" w:type="dxa"/>
            <w:tcBorders>
              <w:top w:val="single" w:sz="4" w:space="0" w:color="auto"/>
              <w:left w:val="nil"/>
              <w:bottom w:val="single" w:sz="4" w:space="0" w:color="auto"/>
              <w:right w:val="single" w:sz="4" w:space="0" w:color="auto"/>
            </w:tcBorders>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ноты</w:t>
            </w:r>
          </w:p>
        </w:tc>
        <w:tc>
          <w:tcPr>
            <w:tcW w:w="896" w:type="dxa"/>
            <w:tcBorders>
              <w:top w:val="single" w:sz="4" w:space="0" w:color="auto"/>
              <w:left w:val="nil"/>
              <w:bottom w:val="single" w:sz="4" w:space="0" w:color="auto"/>
              <w:right w:val="single" w:sz="4" w:space="0" w:color="auto"/>
            </w:tcBorders>
            <w:shd w:val="clear" w:color="auto" w:fill="auto"/>
            <w:vAlign w:val="center"/>
          </w:tcPr>
          <w:p w:rsidR="0067097B" w:rsidRPr="009D45DA" w:rsidRDefault="0067097B" w:rsidP="004F6D02">
            <w:pPr>
              <w:ind w:left="-108" w:right="-108"/>
              <w:jc w:val="center"/>
              <w:rPr>
                <w:color w:val="000000"/>
                <w:sz w:val="16"/>
                <w:szCs w:val="16"/>
              </w:rPr>
            </w:pPr>
            <w:r w:rsidRPr="009D45DA">
              <w:rPr>
                <w:color w:val="000000"/>
                <w:sz w:val="16"/>
                <w:szCs w:val="16"/>
              </w:rPr>
              <w:t>рукописи</w:t>
            </w:r>
          </w:p>
        </w:tc>
      </w:tr>
      <w:tr w:rsidR="00501349" w:rsidRPr="009D45DA" w:rsidTr="00385384">
        <w:trPr>
          <w:cantSplit/>
          <w:trHeight w:val="34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349" w:rsidRPr="00501349" w:rsidRDefault="00501349" w:rsidP="00501349">
            <w:pPr>
              <w:snapToGrid w:val="0"/>
              <w:jc w:val="center"/>
              <w:rPr>
                <w:sz w:val="16"/>
                <w:szCs w:val="16"/>
                <w:shd w:val="clear" w:color="auto" w:fill="FFFFFF"/>
              </w:rPr>
            </w:pPr>
            <w:r w:rsidRPr="00501349">
              <w:rPr>
                <w:sz w:val="16"/>
                <w:szCs w:val="16"/>
                <w:shd w:val="clear" w:color="auto" w:fill="FFFFFF"/>
              </w:rPr>
              <w:t>2023 г.</w:t>
            </w:r>
          </w:p>
        </w:tc>
        <w:tc>
          <w:tcPr>
            <w:tcW w:w="1532" w:type="dxa"/>
            <w:tcBorders>
              <w:top w:val="single" w:sz="4" w:space="0" w:color="auto"/>
              <w:left w:val="nil"/>
              <w:bottom w:val="single" w:sz="4" w:space="0" w:color="auto"/>
              <w:right w:val="single" w:sz="4" w:space="0" w:color="auto"/>
            </w:tcBorders>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1061" w:type="dxa"/>
            <w:tcBorders>
              <w:top w:val="single" w:sz="4" w:space="0" w:color="auto"/>
              <w:left w:val="nil"/>
              <w:bottom w:val="single" w:sz="4" w:space="0" w:color="auto"/>
              <w:right w:val="single" w:sz="4" w:space="0" w:color="auto"/>
            </w:tcBorders>
            <w:shd w:val="clear" w:color="auto" w:fill="auto"/>
            <w:vAlign w:val="center"/>
          </w:tcPr>
          <w:p w:rsidR="00501349" w:rsidRPr="00821702" w:rsidRDefault="00501349" w:rsidP="00501349">
            <w:pPr>
              <w:jc w:val="center"/>
              <w:outlineLvl w:val="0"/>
              <w:rPr>
                <w:b/>
                <w:iCs/>
                <w:color w:val="000000"/>
                <w:sz w:val="16"/>
                <w:szCs w:val="16"/>
              </w:rPr>
            </w:pPr>
            <w:r>
              <w:rPr>
                <w:iCs/>
                <w:color w:val="000000"/>
                <w:sz w:val="16"/>
                <w:szCs w:val="16"/>
              </w:rPr>
              <w:t>–</w:t>
            </w:r>
          </w:p>
        </w:tc>
        <w:tc>
          <w:tcPr>
            <w:tcW w:w="742"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972"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1388"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694"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694"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896"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r>
      <w:tr w:rsidR="00501349" w:rsidRPr="009D45DA" w:rsidTr="00385384">
        <w:trPr>
          <w:cantSplit/>
          <w:trHeight w:val="34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349" w:rsidRPr="00501349" w:rsidRDefault="00501349" w:rsidP="00501349">
            <w:pPr>
              <w:snapToGrid w:val="0"/>
              <w:jc w:val="center"/>
              <w:rPr>
                <w:sz w:val="16"/>
                <w:szCs w:val="16"/>
                <w:shd w:val="clear" w:color="auto" w:fill="FFFFFF"/>
              </w:rPr>
            </w:pPr>
            <w:r w:rsidRPr="00501349">
              <w:rPr>
                <w:sz w:val="16"/>
                <w:szCs w:val="16"/>
                <w:shd w:val="clear" w:color="auto" w:fill="FFFFFF"/>
              </w:rPr>
              <w:t>2024 г.</w:t>
            </w:r>
          </w:p>
        </w:tc>
        <w:tc>
          <w:tcPr>
            <w:tcW w:w="1532" w:type="dxa"/>
            <w:tcBorders>
              <w:top w:val="single" w:sz="4" w:space="0" w:color="auto"/>
              <w:left w:val="nil"/>
              <w:bottom w:val="single" w:sz="4" w:space="0" w:color="auto"/>
              <w:right w:val="single" w:sz="4" w:space="0" w:color="auto"/>
            </w:tcBorders>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1061"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742"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972"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1388"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694"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694"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896"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r>
      <w:tr w:rsidR="00501349" w:rsidRPr="009D45DA" w:rsidTr="00385384">
        <w:trPr>
          <w:cantSplit/>
          <w:trHeight w:val="34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349" w:rsidRPr="00501349" w:rsidRDefault="00501349" w:rsidP="00501349">
            <w:pPr>
              <w:snapToGrid w:val="0"/>
              <w:jc w:val="center"/>
              <w:rPr>
                <w:sz w:val="16"/>
                <w:szCs w:val="16"/>
                <w:shd w:val="clear" w:color="auto" w:fill="FFFFFF"/>
              </w:rPr>
            </w:pPr>
            <w:r w:rsidRPr="00501349">
              <w:rPr>
                <w:sz w:val="16"/>
                <w:szCs w:val="16"/>
                <w:shd w:val="clear" w:color="auto" w:fill="FFFFFF"/>
              </w:rPr>
              <w:t>2025 г.</w:t>
            </w:r>
          </w:p>
        </w:tc>
        <w:tc>
          <w:tcPr>
            <w:tcW w:w="1532" w:type="dxa"/>
            <w:tcBorders>
              <w:top w:val="single" w:sz="4" w:space="0" w:color="auto"/>
              <w:left w:val="nil"/>
              <w:bottom w:val="single" w:sz="4" w:space="0" w:color="auto"/>
              <w:right w:val="single" w:sz="4" w:space="0" w:color="auto"/>
            </w:tcBorders>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1061"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742"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972"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1388"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694"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694"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c>
          <w:tcPr>
            <w:tcW w:w="896" w:type="dxa"/>
            <w:tcBorders>
              <w:top w:val="single" w:sz="4" w:space="0" w:color="auto"/>
              <w:left w:val="nil"/>
              <w:bottom w:val="single" w:sz="4" w:space="0" w:color="auto"/>
              <w:right w:val="single" w:sz="4" w:space="0" w:color="auto"/>
            </w:tcBorders>
            <w:shd w:val="clear" w:color="auto" w:fill="auto"/>
            <w:vAlign w:val="center"/>
          </w:tcPr>
          <w:p w:rsidR="00501349" w:rsidRPr="004F6D02" w:rsidRDefault="00501349" w:rsidP="00501349">
            <w:pPr>
              <w:jc w:val="center"/>
              <w:outlineLvl w:val="0"/>
              <w:rPr>
                <w:iCs/>
                <w:color w:val="000000"/>
                <w:sz w:val="16"/>
                <w:szCs w:val="16"/>
              </w:rPr>
            </w:pPr>
            <w:r>
              <w:rPr>
                <w:iCs/>
                <w:color w:val="000000"/>
                <w:sz w:val="16"/>
                <w:szCs w:val="16"/>
              </w:rPr>
              <w:t>–</w:t>
            </w:r>
          </w:p>
        </w:tc>
      </w:tr>
    </w:tbl>
    <w:p w:rsidR="0067097B" w:rsidRPr="00501349" w:rsidRDefault="0067097B" w:rsidP="0067097B">
      <w:pPr>
        <w:spacing w:before="240"/>
        <w:ind w:firstLine="708"/>
        <w:jc w:val="both"/>
        <w:rPr>
          <w:b/>
          <w:sz w:val="22"/>
          <w:szCs w:val="22"/>
        </w:rPr>
      </w:pPr>
      <w:r w:rsidRPr="00501349">
        <w:rPr>
          <w:b/>
          <w:sz w:val="22"/>
          <w:szCs w:val="22"/>
        </w:rPr>
        <w:t xml:space="preserve">7.2.2. Поступление и источники комплектования новых цифровых ресурсов (документов). </w:t>
      </w:r>
    </w:p>
    <w:p w:rsidR="0067097B" w:rsidRPr="009D45DA" w:rsidRDefault="0067097B" w:rsidP="0067097B">
      <w:pPr>
        <w:ind w:left="1418"/>
        <w:jc w:val="both"/>
        <w:rPr>
          <w:b/>
          <w:color w:val="000000"/>
        </w:rPr>
      </w:pPr>
      <w:r w:rsidRPr="009D45DA">
        <w:rPr>
          <w:b/>
          <w:color w:val="000000"/>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2976"/>
        <w:gridCol w:w="2835"/>
      </w:tblGrid>
      <w:tr w:rsidR="0067097B" w:rsidRPr="009D45DA" w:rsidTr="004F6D02">
        <w:trPr>
          <w:trHeight w:val="77"/>
        </w:trPr>
        <w:tc>
          <w:tcPr>
            <w:tcW w:w="993" w:type="dxa"/>
            <w:vMerge w:val="restart"/>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Год</w:t>
            </w:r>
          </w:p>
        </w:tc>
        <w:tc>
          <w:tcPr>
            <w:tcW w:w="2835" w:type="dxa"/>
            <w:vMerge w:val="restart"/>
            <w:shd w:val="clear" w:color="auto" w:fill="auto"/>
            <w:vAlign w:val="center"/>
          </w:tcPr>
          <w:p w:rsidR="0067097B" w:rsidRPr="009D45DA" w:rsidRDefault="0067097B" w:rsidP="004F6D02">
            <w:pPr>
              <w:ind w:left="-108" w:right="-108"/>
              <w:jc w:val="center"/>
              <w:rPr>
                <w:color w:val="000000"/>
                <w:sz w:val="16"/>
                <w:szCs w:val="16"/>
              </w:rPr>
            </w:pPr>
            <w:r w:rsidRPr="009D45DA">
              <w:rPr>
                <w:color w:val="000000"/>
                <w:sz w:val="16"/>
                <w:szCs w:val="16"/>
              </w:rPr>
              <w:t>Всего поступило документов</w:t>
            </w:r>
            <w:r w:rsidRPr="009D45DA">
              <w:rPr>
                <w:bCs/>
                <w:color w:val="000000"/>
                <w:sz w:val="16"/>
                <w:szCs w:val="16"/>
              </w:rPr>
              <w:t xml:space="preserve">, </w:t>
            </w:r>
            <w:r w:rsidRPr="009D45DA">
              <w:rPr>
                <w:bCs/>
                <w:color w:val="000000"/>
                <w:sz w:val="16"/>
                <w:szCs w:val="16"/>
              </w:rPr>
              <w:br/>
              <w:t>(</w:t>
            </w:r>
            <w:r w:rsidRPr="009D45DA">
              <w:rPr>
                <w:color w:val="000000"/>
                <w:sz w:val="16"/>
                <w:szCs w:val="16"/>
              </w:rPr>
              <w:t>наименований / страниц)</w:t>
            </w:r>
          </w:p>
        </w:tc>
        <w:tc>
          <w:tcPr>
            <w:tcW w:w="5811" w:type="dxa"/>
            <w:gridSpan w:val="2"/>
            <w:shd w:val="clear" w:color="auto" w:fill="auto"/>
            <w:vAlign w:val="center"/>
          </w:tcPr>
          <w:p w:rsidR="0067097B" w:rsidRPr="009D45DA" w:rsidRDefault="0067097B" w:rsidP="004F6D02">
            <w:pPr>
              <w:jc w:val="center"/>
              <w:rPr>
                <w:bCs/>
                <w:color w:val="000000"/>
                <w:sz w:val="16"/>
                <w:szCs w:val="16"/>
              </w:rPr>
            </w:pPr>
            <w:r w:rsidRPr="009D45DA">
              <w:rPr>
                <w:bCs/>
                <w:color w:val="000000"/>
                <w:sz w:val="16"/>
                <w:szCs w:val="16"/>
              </w:rPr>
              <w:t>из них:</w:t>
            </w:r>
          </w:p>
        </w:tc>
      </w:tr>
      <w:tr w:rsidR="0067097B" w:rsidRPr="009D45DA" w:rsidTr="004F6D02">
        <w:trPr>
          <w:trHeight w:val="493"/>
        </w:trPr>
        <w:tc>
          <w:tcPr>
            <w:tcW w:w="993" w:type="dxa"/>
            <w:vMerge/>
            <w:shd w:val="clear" w:color="auto" w:fill="auto"/>
            <w:vAlign w:val="center"/>
          </w:tcPr>
          <w:p w:rsidR="0067097B" w:rsidRPr="009D45DA" w:rsidRDefault="0067097B" w:rsidP="004F6D02">
            <w:pPr>
              <w:jc w:val="center"/>
              <w:rPr>
                <w:color w:val="000000"/>
                <w:sz w:val="16"/>
                <w:szCs w:val="16"/>
              </w:rPr>
            </w:pPr>
          </w:p>
        </w:tc>
        <w:tc>
          <w:tcPr>
            <w:tcW w:w="2835" w:type="dxa"/>
            <w:vMerge/>
            <w:shd w:val="clear" w:color="auto" w:fill="auto"/>
            <w:vAlign w:val="center"/>
          </w:tcPr>
          <w:p w:rsidR="0067097B" w:rsidRPr="009D45DA" w:rsidRDefault="0067097B" w:rsidP="004F6D02">
            <w:pPr>
              <w:jc w:val="center"/>
              <w:rPr>
                <w:color w:val="000000"/>
                <w:sz w:val="16"/>
                <w:szCs w:val="16"/>
              </w:rPr>
            </w:pPr>
          </w:p>
        </w:tc>
        <w:tc>
          <w:tcPr>
            <w:tcW w:w="2976" w:type="dxa"/>
            <w:shd w:val="clear" w:color="auto" w:fill="auto"/>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 xml:space="preserve">оцифровано </w:t>
            </w:r>
            <w:r w:rsidRPr="009D45DA">
              <w:rPr>
                <w:bCs/>
                <w:color w:val="000000"/>
                <w:sz w:val="16"/>
                <w:szCs w:val="16"/>
              </w:rPr>
              <w:t>(</w:t>
            </w:r>
            <w:r w:rsidRPr="009D45DA">
              <w:rPr>
                <w:color w:val="000000"/>
                <w:sz w:val="16"/>
                <w:szCs w:val="16"/>
              </w:rPr>
              <w:t>наименований / страниц)</w:t>
            </w:r>
          </w:p>
        </w:tc>
        <w:tc>
          <w:tcPr>
            <w:tcW w:w="2835" w:type="dxa"/>
            <w:shd w:val="clear" w:color="auto" w:fill="auto"/>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получено из др. источников (наименований / страниц)</w:t>
            </w:r>
          </w:p>
        </w:tc>
      </w:tr>
      <w:tr w:rsidR="00501349" w:rsidRPr="009D45DA" w:rsidTr="0044538E">
        <w:trPr>
          <w:trHeight w:val="340"/>
        </w:trPr>
        <w:tc>
          <w:tcPr>
            <w:tcW w:w="993" w:type="dxa"/>
            <w:shd w:val="clear" w:color="auto" w:fill="auto"/>
            <w:vAlign w:val="center"/>
          </w:tcPr>
          <w:p w:rsidR="00501349" w:rsidRPr="00501349" w:rsidRDefault="00501349" w:rsidP="00501349">
            <w:pPr>
              <w:snapToGrid w:val="0"/>
              <w:jc w:val="center"/>
              <w:rPr>
                <w:sz w:val="16"/>
                <w:szCs w:val="16"/>
                <w:shd w:val="clear" w:color="auto" w:fill="FFFFFF"/>
              </w:rPr>
            </w:pPr>
            <w:r w:rsidRPr="00501349">
              <w:rPr>
                <w:sz w:val="16"/>
                <w:szCs w:val="16"/>
                <w:shd w:val="clear" w:color="auto" w:fill="FFFFFF"/>
              </w:rPr>
              <w:t>2023 г.</w:t>
            </w:r>
          </w:p>
        </w:tc>
        <w:tc>
          <w:tcPr>
            <w:tcW w:w="2835" w:type="dxa"/>
            <w:shd w:val="clear" w:color="auto" w:fill="auto"/>
            <w:vAlign w:val="center"/>
          </w:tcPr>
          <w:p w:rsidR="00501349" w:rsidRPr="009D45DA" w:rsidRDefault="00501349" w:rsidP="00501349">
            <w:pPr>
              <w:snapToGrid w:val="0"/>
              <w:jc w:val="center"/>
              <w:rPr>
                <w:color w:val="000000"/>
                <w:sz w:val="16"/>
                <w:szCs w:val="16"/>
                <w:shd w:val="clear" w:color="auto" w:fill="FFFFFF"/>
              </w:rPr>
            </w:pPr>
            <w:r>
              <w:rPr>
                <w:color w:val="000000"/>
                <w:sz w:val="16"/>
                <w:szCs w:val="16"/>
                <w:shd w:val="clear" w:color="auto" w:fill="FFFFFF"/>
              </w:rPr>
              <w:t>–</w:t>
            </w:r>
          </w:p>
        </w:tc>
        <w:tc>
          <w:tcPr>
            <w:tcW w:w="2976" w:type="dxa"/>
            <w:shd w:val="clear" w:color="auto" w:fill="auto"/>
            <w:vAlign w:val="center"/>
          </w:tcPr>
          <w:p w:rsidR="00501349" w:rsidRPr="009D45DA" w:rsidRDefault="00501349" w:rsidP="00501349">
            <w:pPr>
              <w:snapToGrid w:val="0"/>
              <w:jc w:val="center"/>
              <w:rPr>
                <w:color w:val="000000"/>
                <w:sz w:val="16"/>
                <w:szCs w:val="16"/>
                <w:shd w:val="clear" w:color="auto" w:fill="FFFFFF"/>
              </w:rPr>
            </w:pPr>
            <w:r>
              <w:rPr>
                <w:color w:val="000000"/>
                <w:sz w:val="16"/>
                <w:szCs w:val="16"/>
                <w:shd w:val="clear" w:color="auto" w:fill="FFFFFF"/>
              </w:rPr>
              <w:t>–</w:t>
            </w:r>
          </w:p>
        </w:tc>
        <w:tc>
          <w:tcPr>
            <w:tcW w:w="2835" w:type="dxa"/>
            <w:shd w:val="clear" w:color="auto" w:fill="auto"/>
            <w:vAlign w:val="center"/>
          </w:tcPr>
          <w:p w:rsidR="00501349" w:rsidRPr="009D45DA" w:rsidRDefault="00501349" w:rsidP="00501349">
            <w:pPr>
              <w:snapToGrid w:val="0"/>
              <w:jc w:val="center"/>
              <w:rPr>
                <w:color w:val="000000"/>
                <w:sz w:val="16"/>
                <w:szCs w:val="16"/>
                <w:shd w:val="clear" w:color="auto" w:fill="FFFFFF"/>
              </w:rPr>
            </w:pPr>
            <w:r>
              <w:rPr>
                <w:color w:val="000000"/>
                <w:sz w:val="16"/>
                <w:szCs w:val="16"/>
                <w:shd w:val="clear" w:color="auto" w:fill="FFFFFF"/>
              </w:rPr>
              <w:t>–</w:t>
            </w:r>
          </w:p>
        </w:tc>
      </w:tr>
      <w:tr w:rsidR="00501349" w:rsidRPr="009D45DA" w:rsidTr="0044538E">
        <w:trPr>
          <w:trHeight w:val="340"/>
        </w:trPr>
        <w:tc>
          <w:tcPr>
            <w:tcW w:w="993" w:type="dxa"/>
            <w:shd w:val="clear" w:color="auto" w:fill="auto"/>
            <w:vAlign w:val="center"/>
          </w:tcPr>
          <w:p w:rsidR="00501349" w:rsidRPr="00501349" w:rsidRDefault="00501349" w:rsidP="00501349">
            <w:pPr>
              <w:snapToGrid w:val="0"/>
              <w:jc w:val="center"/>
              <w:rPr>
                <w:sz w:val="16"/>
                <w:szCs w:val="16"/>
                <w:shd w:val="clear" w:color="auto" w:fill="FFFFFF"/>
              </w:rPr>
            </w:pPr>
            <w:r w:rsidRPr="00501349">
              <w:rPr>
                <w:sz w:val="16"/>
                <w:szCs w:val="16"/>
                <w:shd w:val="clear" w:color="auto" w:fill="FFFFFF"/>
              </w:rPr>
              <w:t>2024 г.</w:t>
            </w:r>
          </w:p>
        </w:tc>
        <w:tc>
          <w:tcPr>
            <w:tcW w:w="2835" w:type="dxa"/>
            <w:shd w:val="clear" w:color="auto" w:fill="auto"/>
            <w:vAlign w:val="center"/>
          </w:tcPr>
          <w:p w:rsidR="00501349" w:rsidRPr="009D45DA" w:rsidRDefault="00501349" w:rsidP="00501349">
            <w:pPr>
              <w:jc w:val="center"/>
              <w:rPr>
                <w:color w:val="000000"/>
                <w:sz w:val="16"/>
                <w:szCs w:val="16"/>
              </w:rPr>
            </w:pPr>
            <w:r>
              <w:rPr>
                <w:color w:val="000000"/>
                <w:sz w:val="16"/>
                <w:szCs w:val="16"/>
              </w:rPr>
              <w:t>–</w:t>
            </w:r>
          </w:p>
        </w:tc>
        <w:tc>
          <w:tcPr>
            <w:tcW w:w="2976" w:type="dxa"/>
            <w:shd w:val="clear" w:color="auto" w:fill="auto"/>
            <w:vAlign w:val="center"/>
          </w:tcPr>
          <w:p w:rsidR="00501349" w:rsidRPr="009D45DA" w:rsidRDefault="00501349" w:rsidP="00501349">
            <w:pPr>
              <w:jc w:val="center"/>
              <w:rPr>
                <w:color w:val="000000"/>
                <w:sz w:val="16"/>
                <w:szCs w:val="16"/>
              </w:rPr>
            </w:pPr>
            <w:r>
              <w:rPr>
                <w:color w:val="000000"/>
                <w:sz w:val="16"/>
                <w:szCs w:val="16"/>
              </w:rPr>
              <w:t>–</w:t>
            </w:r>
          </w:p>
        </w:tc>
        <w:tc>
          <w:tcPr>
            <w:tcW w:w="2835" w:type="dxa"/>
            <w:shd w:val="clear" w:color="auto" w:fill="auto"/>
            <w:vAlign w:val="center"/>
          </w:tcPr>
          <w:p w:rsidR="00501349" w:rsidRPr="009D45DA" w:rsidRDefault="00501349" w:rsidP="00501349">
            <w:pPr>
              <w:jc w:val="center"/>
              <w:rPr>
                <w:color w:val="000000"/>
                <w:sz w:val="16"/>
                <w:szCs w:val="16"/>
              </w:rPr>
            </w:pPr>
            <w:r>
              <w:rPr>
                <w:color w:val="000000"/>
                <w:sz w:val="16"/>
                <w:szCs w:val="16"/>
              </w:rPr>
              <w:t>–</w:t>
            </w:r>
          </w:p>
        </w:tc>
      </w:tr>
      <w:tr w:rsidR="00501349" w:rsidRPr="009D45DA" w:rsidTr="0044538E">
        <w:trPr>
          <w:trHeight w:val="340"/>
        </w:trPr>
        <w:tc>
          <w:tcPr>
            <w:tcW w:w="993" w:type="dxa"/>
            <w:shd w:val="clear" w:color="auto" w:fill="auto"/>
            <w:vAlign w:val="center"/>
          </w:tcPr>
          <w:p w:rsidR="00501349" w:rsidRPr="00501349" w:rsidRDefault="00501349" w:rsidP="00501349">
            <w:pPr>
              <w:snapToGrid w:val="0"/>
              <w:jc w:val="center"/>
              <w:rPr>
                <w:sz w:val="16"/>
                <w:szCs w:val="16"/>
                <w:shd w:val="clear" w:color="auto" w:fill="FFFFFF"/>
              </w:rPr>
            </w:pPr>
            <w:r w:rsidRPr="00501349">
              <w:rPr>
                <w:sz w:val="16"/>
                <w:szCs w:val="16"/>
                <w:shd w:val="clear" w:color="auto" w:fill="FFFFFF"/>
              </w:rPr>
              <w:t>2025 г.</w:t>
            </w:r>
          </w:p>
        </w:tc>
        <w:tc>
          <w:tcPr>
            <w:tcW w:w="2835" w:type="dxa"/>
            <w:shd w:val="clear" w:color="auto" w:fill="auto"/>
            <w:vAlign w:val="center"/>
          </w:tcPr>
          <w:p w:rsidR="00501349" w:rsidRPr="009D45DA" w:rsidRDefault="00501349" w:rsidP="00501349">
            <w:pPr>
              <w:jc w:val="center"/>
              <w:rPr>
                <w:color w:val="000000"/>
                <w:sz w:val="16"/>
                <w:szCs w:val="16"/>
              </w:rPr>
            </w:pPr>
            <w:r>
              <w:rPr>
                <w:color w:val="000000"/>
                <w:sz w:val="16"/>
                <w:szCs w:val="16"/>
              </w:rPr>
              <w:t>–</w:t>
            </w:r>
          </w:p>
        </w:tc>
        <w:tc>
          <w:tcPr>
            <w:tcW w:w="2976" w:type="dxa"/>
            <w:shd w:val="clear" w:color="auto" w:fill="auto"/>
            <w:vAlign w:val="center"/>
          </w:tcPr>
          <w:p w:rsidR="00501349" w:rsidRPr="009D45DA" w:rsidRDefault="00501349" w:rsidP="00501349">
            <w:pPr>
              <w:jc w:val="center"/>
              <w:rPr>
                <w:color w:val="000000"/>
                <w:sz w:val="16"/>
                <w:szCs w:val="16"/>
              </w:rPr>
            </w:pPr>
            <w:r>
              <w:rPr>
                <w:color w:val="000000"/>
                <w:sz w:val="16"/>
                <w:szCs w:val="16"/>
              </w:rPr>
              <w:t>–</w:t>
            </w:r>
          </w:p>
        </w:tc>
        <w:tc>
          <w:tcPr>
            <w:tcW w:w="2835" w:type="dxa"/>
            <w:shd w:val="clear" w:color="auto" w:fill="auto"/>
            <w:vAlign w:val="center"/>
          </w:tcPr>
          <w:p w:rsidR="00501349" w:rsidRPr="009D45DA" w:rsidRDefault="00501349" w:rsidP="00501349">
            <w:pPr>
              <w:jc w:val="center"/>
              <w:rPr>
                <w:color w:val="000000"/>
                <w:sz w:val="16"/>
                <w:szCs w:val="16"/>
              </w:rPr>
            </w:pPr>
            <w:r>
              <w:rPr>
                <w:color w:val="000000"/>
                <w:sz w:val="16"/>
                <w:szCs w:val="16"/>
              </w:rPr>
              <w:t>–</w:t>
            </w:r>
          </w:p>
        </w:tc>
      </w:tr>
    </w:tbl>
    <w:p w:rsidR="0067097B" w:rsidRPr="00501349" w:rsidRDefault="0067097B" w:rsidP="0067097B">
      <w:pPr>
        <w:spacing w:before="240" w:after="240"/>
        <w:ind w:firstLine="708"/>
        <w:jc w:val="both"/>
        <w:rPr>
          <w:b/>
          <w:color w:val="000000"/>
          <w:sz w:val="22"/>
          <w:szCs w:val="22"/>
        </w:rPr>
      </w:pPr>
      <w:r w:rsidRPr="00501349">
        <w:rPr>
          <w:b/>
          <w:color w:val="000000"/>
          <w:sz w:val="22"/>
          <w:szCs w:val="22"/>
        </w:rPr>
        <w:lastRenderedPageBreak/>
        <w:t xml:space="preserve">7.2.3. Доступность электронного (цифрового) </w:t>
      </w:r>
      <w:r w:rsidRPr="00501349">
        <w:rPr>
          <w:b/>
          <w:bCs/>
          <w:color w:val="000000"/>
          <w:sz w:val="22"/>
          <w:szCs w:val="22"/>
        </w:rPr>
        <w:t xml:space="preserve">ресурса, </w:t>
      </w:r>
      <w:r w:rsidRPr="00501349">
        <w:rPr>
          <w:b/>
          <w:color w:val="000000"/>
          <w:sz w:val="22"/>
          <w:szCs w:val="22"/>
        </w:rPr>
        <w:t xml:space="preserve">сформированного библиотечной системой, в том числе документов, поступивших из других источников </w:t>
      </w:r>
      <w:r w:rsidRPr="00501349">
        <w:rPr>
          <w:b/>
          <w:bCs/>
          <w:color w:val="000000"/>
          <w:sz w:val="22"/>
          <w:szCs w:val="22"/>
        </w:rPr>
        <w:t>в динамике трёх лет.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1559"/>
        <w:gridCol w:w="1134"/>
      </w:tblGrid>
      <w:tr w:rsidR="0067097B" w:rsidRPr="009D45DA" w:rsidTr="00385384">
        <w:trPr>
          <w:trHeight w:val="393"/>
        </w:trPr>
        <w:tc>
          <w:tcPr>
            <w:tcW w:w="5387" w:type="dxa"/>
            <w:vMerge w:val="restart"/>
            <w:shd w:val="clear" w:color="auto" w:fill="auto"/>
            <w:vAlign w:val="center"/>
          </w:tcPr>
          <w:p w:rsidR="0067097B" w:rsidRPr="009D45DA" w:rsidRDefault="0067097B" w:rsidP="004F6D02">
            <w:pPr>
              <w:jc w:val="center"/>
              <w:rPr>
                <w:bCs/>
                <w:color w:val="000000"/>
                <w:sz w:val="16"/>
                <w:szCs w:val="16"/>
              </w:rPr>
            </w:pPr>
            <w:r w:rsidRPr="009D45DA">
              <w:rPr>
                <w:color w:val="000000"/>
                <w:sz w:val="16"/>
                <w:szCs w:val="16"/>
              </w:rPr>
              <w:t xml:space="preserve">Формы предоставления доступа  к локальным электронным документам </w:t>
            </w:r>
          </w:p>
        </w:tc>
        <w:tc>
          <w:tcPr>
            <w:tcW w:w="4252" w:type="dxa"/>
            <w:gridSpan w:val="3"/>
            <w:shd w:val="clear" w:color="auto" w:fill="auto"/>
            <w:vAlign w:val="center"/>
          </w:tcPr>
          <w:p w:rsidR="0067097B" w:rsidRPr="009D45DA" w:rsidRDefault="0067097B" w:rsidP="00385384">
            <w:pPr>
              <w:ind w:firstLine="360"/>
              <w:jc w:val="center"/>
              <w:rPr>
                <w:color w:val="000000"/>
                <w:sz w:val="16"/>
                <w:szCs w:val="16"/>
              </w:rPr>
            </w:pPr>
            <w:r w:rsidRPr="009D45DA">
              <w:rPr>
                <w:color w:val="000000"/>
                <w:sz w:val="16"/>
                <w:szCs w:val="16"/>
              </w:rPr>
              <w:t>Число</w:t>
            </w:r>
            <w:r w:rsidR="00385384">
              <w:rPr>
                <w:color w:val="000000"/>
                <w:sz w:val="16"/>
                <w:szCs w:val="16"/>
              </w:rPr>
              <w:t xml:space="preserve"> сетевых локальных документов</w:t>
            </w:r>
          </w:p>
        </w:tc>
      </w:tr>
      <w:tr w:rsidR="009046A6" w:rsidRPr="009D45DA" w:rsidTr="00385384">
        <w:trPr>
          <w:trHeight w:val="399"/>
        </w:trPr>
        <w:tc>
          <w:tcPr>
            <w:tcW w:w="5387" w:type="dxa"/>
            <w:vMerge/>
            <w:shd w:val="clear" w:color="auto" w:fill="auto"/>
            <w:vAlign w:val="center"/>
          </w:tcPr>
          <w:p w:rsidR="009046A6" w:rsidRPr="009D45DA" w:rsidRDefault="009046A6" w:rsidP="004F6D02">
            <w:pPr>
              <w:jc w:val="center"/>
              <w:rPr>
                <w:color w:val="000000"/>
                <w:sz w:val="16"/>
                <w:szCs w:val="16"/>
              </w:rPr>
            </w:pPr>
          </w:p>
        </w:tc>
        <w:tc>
          <w:tcPr>
            <w:tcW w:w="1559" w:type="dxa"/>
            <w:shd w:val="clear" w:color="auto" w:fill="auto"/>
            <w:vAlign w:val="center"/>
          </w:tcPr>
          <w:p w:rsidR="009046A6" w:rsidRPr="009C68D5" w:rsidRDefault="009046A6" w:rsidP="00F17D78">
            <w:pPr>
              <w:snapToGrid w:val="0"/>
              <w:jc w:val="center"/>
              <w:rPr>
                <w:sz w:val="16"/>
                <w:szCs w:val="16"/>
                <w:shd w:val="clear" w:color="auto" w:fill="FFFFFF"/>
              </w:rPr>
            </w:pPr>
            <w:r w:rsidRPr="009C68D5">
              <w:rPr>
                <w:sz w:val="16"/>
                <w:szCs w:val="16"/>
                <w:shd w:val="clear" w:color="auto" w:fill="FFFFFF"/>
              </w:rPr>
              <w:t>2023 г.</w:t>
            </w:r>
          </w:p>
        </w:tc>
        <w:tc>
          <w:tcPr>
            <w:tcW w:w="1559" w:type="dxa"/>
            <w:shd w:val="clear" w:color="auto" w:fill="auto"/>
            <w:vAlign w:val="center"/>
          </w:tcPr>
          <w:p w:rsidR="009046A6" w:rsidRPr="009C68D5" w:rsidRDefault="009046A6" w:rsidP="00F17D78">
            <w:pPr>
              <w:snapToGrid w:val="0"/>
              <w:jc w:val="center"/>
              <w:rPr>
                <w:sz w:val="16"/>
                <w:szCs w:val="16"/>
                <w:shd w:val="clear" w:color="auto" w:fill="FFFFFF"/>
              </w:rPr>
            </w:pPr>
            <w:r w:rsidRPr="009C68D5">
              <w:rPr>
                <w:sz w:val="16"/>
                <w:szCs w:val="16"/>
                <w:shd w:val="clear" w:color="auto" w:fill="FFFFFF"/>
              </w:rPr>
              <w:t>2024 г.</w:t>
            </w:r>
          </w:p>
        </w:tc>
        <w:tc>
          <w:tcPr>
            <w:tcW w:w="1134" w:type="dxa"/>
            <w:shd w:val="clear" w:color="auto" w:fill="auto"/>
            <w:vAlign w:val="center"/>
          </w:tcPr>
          <w:p w:rsidR="009046A6" w:rsidRPr="009C68D5" w:rsidRDefault="009046A6" w:rsidP="00F17D78">
            <w:pPr>
              <w:snapToGrid w:val="0"/>
              <w:jc w:val="center"/>
              <w:rPr>
                <w:sz w:val="16"/>
                <w:szCs w:val="16"/>
                <w:shd w:val="clear" w:color="auto" w:fill="FFFFFF"/>
              </w:rPr>
            </w:pPr>
            <w:r w:rsidRPr="009C68D5">
              <w:rPr>
                <w:sz w:val="16"/>
                <w:szCs w:val="16"/>
                <w:shd w:val="clear" w:color="auto" w:fill="FFFFFF"/>
              </w:rPr>
              <w:t>2025 г.</w:t>
            </w:r>
          </w:p>
        </w:tc>
      </w:tr>
      <w:tr w:rsidR="009C68D5" w:rsidRPr="009D45DA" w:rsidTr="00385384">
        <w:trPr>
          <w:trHeight w:val="815"/>
        </w:trPr>
        <w:tc>
          <w:tcPr>
            <w:tcW w:w="5387" w:type="dxa"/>
            <w:shd w:val="clear" w:color="auto" w:fill="auto"/>
            <w:vAlign w:val="center"/>
          </w:tcPr>
          <w:p w:rsidR="009C68D5" w:rsidRPr="009D45DA" w:rsidRDefault="009C68D5" w:rsidP="009C68D5">
            <w:pPr>
              <w:snapToGrid w:val="0"/>
              <w:rPr>
                <w:color w:val="000000"/>
                <w:sz w:val="16"/>
                <w:szCs w:val="16"/>
                <w:shd w:val="clear" w:color="auto" w:fill="FFFFFF"/>
              </w:rPr>
            </w:pPr>
            <w:r w:rsidRPr="009D45DA">
              <w:rPr>
                <w:color w:val="000000"/>
                <w:sz w:val="16"/>
                <w:szCs w:val="16"/>
              </w:rPr>
              <w:t>Самостоятельно созданная муниципальной библиотечной системой электронная библиотека (информационная система), предназначенная для организации и хранения упорядоченного фонда электронных документов и обеспечения к ним доступа</w:t>
            </w:r>
          </w:p>
        </w:tc>
        <w:tc>
          <w:tcPr>
            <w:tcW w:w="1559" w:type="dxa"/>
            <w:shd w:val="clear" w:color="auto" w:fill="auto"/>
            <w:vAlign w:val="center"/>
          </w:tcPr>
          <w:p w:rsidR="009C68D5" w:rsidRPr="004F6D02" w:rsidRDefault="009C68D5" w:rsidP="009C68D5">
            <w:pPr>
              <w:snapToGrid w:val="0"/>
              <w:jc w:val="center"/>
              <w:rPr>
                <w:color w:val="000000"/>
                <w:sz w:val="16"/>
                <w:szCs w:val="16"/>
                <w:shd w:val="clear" w:color="auto" w:fill="FFFFFF"/>
              </w:rPr>
            </w:pPr>
            <w:r>
              <w:rPr>
                <w:iCs/>
                <w:color w:val="000000"/>
                <w:sz w:val="16"/>
                <w:szCs w:val="16"/>
              </w:rPr>
              <w:t>–</w:t>
            </w:r>
          </w:p>
        </w:tc>
        <w:tc>
          <w:tcPr>
            <w:tcW w:w="1559" w:type="dxa"/>
            <w:shd w:val="clear" w:color="auto" w:fill="auto"/>
            <w:vAlign w:val="center"/>
          </w:tcPr>
          <w:p w:rsidR="009C68D5" w:rsidRPr="004F6D02" w:rsidRDefault="009C68D5" w:rsidP="009C68D5">
            <w:pPr>
              <w:snapToGrid w:val="0"/>
              <w:jc w:val="center"/>
              <w:rPr>
                <w:color w:val="000000"/>
                <w:sz w:val="16"/>
                <w:szCs w:val="16"/>
                <w:shd w:val="clear" w:color="auto" w:fill="FFFFFF"/>
              </w:rPr>
            </w:pPr>
            <w:r>
              <w:rPr>
                <w:iCs/>
                <w:color w:val="000000"/>
                <w:sz w:val="16"/>
                <w:szCs w:val="16"/>
              </w:rPr>
              <w:t>–</w:t>
            </w:r>
          </w:p>
        </w:tc>
        <w:tc>
          <w:tcPr>
            <w:tcW w:w="1134" w:type="dxa"/>
            <w:shd w:val="clear" w:color="auto" w:fill="auto"/>
            <w:vAlign w:val="center"/>
          </w:tcPr>
          <w:p w:rsidR="009C68D5" w:rsidRPr="004F6D02" w:rsidRDefault="009C68D5" w:rsidP="009C68D5">
            <w:pPr>
              <w:snapToGrid w:val="0"/>
              <w:jc w:val="center"/>
              <w:rPr>
                <w:color w:val="000000"/>
                <w:sz w:val="16"/>
                <w:szCs w:val="16"/>
                <w:shd w:val="clear" w:color="auto" w:fill="FFFFFF"/>
              </w:rPr>
            </w:pPr>
            <w:r>
              <w:rPr>
                <w:iCs/>
                <w:color w:val="000000"/>
                <w:sz w:val="16"/>
                <w:szCs w:val="16"/>
              </w:rPr>
              <w:t>–</w:t>
            </w:r>
          </w:p>
        </w:tc>
      </w:tr>
      <w:tr w:rsidR="009C68D5" w:rsidRPr="009D45DA" w:rsidTr="00385384">
        <w:trPr>
          <w:trHeight w:val="454"/>
        </w:trPr>
        <w:tc>
          <w:tcPr>
            <w:tcW w:w="5387" w:type="dxa"/>
            <w:shd w:val="clear" w:color="auto" w:fill="auto"/>
            <w:vAlign w:val="center"/>
          </w:tcPr>
          <w:p w:rsidR="009C68D5" w:rsidRPr="009D45DA" w:rsidRDefault="009C68D5" w:rsidP="009C68D5">
            <w:pPr>
              <w:snapToGrid w:val="0"/>
              <w:rPr>
                <w:color w:val="000000"/>
                <w:sz w:val="16"/>
                <w:szCs w:val="16"/>
                <w:shd w:val="clear" w:color="auto" w:fill="FFFFFF"/>
              </w:rPr>
            </w:pPr>
            <w:r w:rsidRPr="009D45DA">
              <w:rPr>
                <w:color w:val="000000"/>
                <w:sz w:val="16"/>
                <w:szCs w:val="16"/>
              </w:rPr>
              <w:t>Региональная электронная библиотека («</w:t>
            </w:r>
            <w:r w:rsidRPr="009D45DA">
              <w:rPr>
                <w:color w:val="000000"/>
                <w:sz w:val="16"/>
                <w:szCs w:val="16"/>
                <w:lang w:val="en-US"/>
              </w:rPr>
              <w:t>ELIB</w:t>
            </w:r>
            <w:r w:rsidRPr="009D45DA">
              <w:rPr>
                <w:color w:val="000000"/>
                <w:sz w:val="16"/>
                <w:szCs w:val="16"/>
              </w:rPr>
              <w:t>.</w:t>
            </w:r>
            <w:r w:rsidRPr="009D45DA">
              <w:rPr>
                <w:color w:val="000000"/>
                <w:sz w:val="16"/>
                <w:szCs w:val="16"/>
                <w:lang w:val="en-US"/>
              </w:rPr>
              <w:t>TOMSK</w:t>
            </w:r>
            <w:r w:rsidRPr="009D45DA">
              <w:rPr>
                <w:color w:val="000000"/>
                <w:sz w:val="16"/>
                <w:szCs w:val="16"/>
              </w:rPr>
              <w:t>.</w:t>
            </w:r>
            <w:r w:rsidRPr="009D45DA">
              <w:rPr>
                <w:color w:val="000000"/>
                <w:sz w:val="16"/>
                <w:szCs w:val="16"/>
                <w:lang w:val="en-US"/>
              </w:rPr>
              <w:t>RU</w:t>
            </w:r>
            <w:r w:rsidRPr="009D45DA">
              <w:rPr>
                <w:color w:val="000000"/>
                <w:sz w:val="16"/>
                <w:szCs w:val="16"/>
              </w:rPr>
              <w:t>»), обеспечивающая доступ к коллекции, встроенной в состав общего ресурса</w:t>
            </w:r>
          </w:p>
        </w:tc>
        <w:tc>
          <w:tcPr>
            <w:tcW w:w="1559" w:type="dxa"/>
            <w:shd w:val="clear" w:color="auto" w:fill="auto"/>
            <w:vAlign w:val="center"/>
          </w:tcPr>
          <w:p w:rsidR="009C68D5" w:rsidRPr="004F6D02" w:rsidRDefault="009C68D5" w:rsidP="009C68D5">
            <w:pPr>
              <w:jc w:val="center"/>
              <w:rPr>
                <w:color w:val="000000"/>
                <w:sz w:val="16"/>
                <w:szCs w:val="16"/>
              </w:rPr>
            </w:pPr>
            <w:r>
              <w:rPr>
                <w:iCs/>
                <w:color w:val="000000"/>
                <w:sz w:val="16"/>
                <w:szCs w:val="16"/>
              </w:rPr>
              <w:t>–</w:t>
            </w:r>
          </w:p>
        </w:tc>
        <w:tc>
          <w:tcPr>
            <w:tcW w:w="1559" w:type="dxa"/>
            <w:shd w:val="clear" w:color="auto" w:fill="auto"/>
            <w:vAlign w:val="center"/>
          </w:tcPr>
          <w:p w:rsidR="009C68D5" w:rsidRPr="004F6D02" w:rsidRDefault="009C68D5" w:rsidP="009C68D5">
            <w:pPr>
              <w:jc w:val="center"/>
              <w:rPr>
                <w:color w:val="000000"/>
                <w:sz w:val="16"/>
                <w:szCs w:val="16"/>
              </w:rPr>
            </w:pPr>
            <w:r>
              <w:rPr>
                <w:iCs/>
                <w:color w:val="000000"/>
                <w:sz w:val="16"/>
                <w:szCs w:val="16"/>
              </w:rPr>
              <w:t>–</w:t>
            </w:r>
          </w:p>
        </w:tc>
        <w:tc>
          <w:tcPr>
            <w:tcW w:w="1134" w:type="dxa"/>
            <w:shd w:val="clear" w:color="auto" w:fill="auto"/>
            <w:vAlign w:val="center"/>
          </w:tcPr>
          <w:p w:rsidR="009C68D5" w:rsidRPr="004F6D02" w:rsidRDefault="009C68D5" w:rsidP="009C68D5">
            <w:pPr>
              <w:jc w:val="center"/>
              <w:rPr>
                <w:color w:val="000000"/>
                <w:sz w:val="16"/>
                <w:szCs w:val="16"/>
              </w:rPr>
            </w:pPr>
            <w:r>
              <w:rPr>
                <w:iCs/>
                <w:color w:val="000000"/>
                <w:sz w:val="16"/>
                <w:szCs w:val="16"/>
              </w:rPr>
              <w:t>–</w:t>
            </w:r>
          </w:p>
        </w:tc>
      </w:tr>
      <w:tr w:rsidR="009C68D5" w:rsidRPr="009D45DA" w:rsidTr="00385384">
        <w:trPr>
          <w:trHeight w:val="317"/>
        </w:trPr>
        <w:tc>
          <w:tcPr>
            <w:tcW w:w="5387" w:type="dxa"/>
            <w:shd w:val="clear" w:color="auto" w:fill="auto"/>
            <w:vAlign w:val="center"/>
          </w:tcPr>
          <w:p w:rsidR="009C68D5" w:rsidRPr="009D45DA" w:rsidRDefault="009C68D5" w:rsidP="009C68D5">
            <w:pPr>
              <w:pStyle w:val="afa"/>
              <w:snapToGrid w:val="0"/>
              <w:rPr>
                <w:color w:val="000000"/>
                <w:sz w:val="16"/>
                <w:szCs w:val="16"/>
              </w:rPr>
            </w:pPr>
            <w:r w:rsidRPr="009D45DA">
              <w:rPr>
                <w:color w:val="000000"/>
                <w:sz w:val="16"/>
                <w:szCs w:val="16"/>
              </w:rPr>
              <w:t xml:space="preserve">Сайт муниципальной библиотечной системы </w:t>
            </w:r>
          </w:p>
        </w:tc>
        <w:tc>
          <w:tcPr>
            <w:tcW w:w="1559" w:type="dxa"/>
            <w:shd w:val="clear" w:color="auto" w:fill="auto"/>
            <w:vAlign w:val="center"/>
          </w:tcPr>
          <w:p w:rsidR="009C68D5" w:rsidRPr="004F6D02" w:rsidRDefault="009C68D5" w:rsidP="009C68D5">
            <w:pPr>
              <w:jc w:val="center"/>
              <w:rPr>
                <w:color w:val="000000"/>
                <w:sz w:val="16"/>
                <w:szCs w:val="16"/>
              </w:rPr>
            </w:pPr>
            <w:r>
              <w:rPr>
                <w:iCs/>
                <w:color w:val="000000"/>
                <w:sz w:val="16"/>
                <w:szCs w:val="16"/>
              </w:rPr>
              <w:t>–</w:t>
            </w:r>
          </w:p>
        </w:tc>
        <w:tc>
          <w:tcPr>
            <w:tcW w:w="1559" w:type="dxa"/>
            <w:shd w:val="clear" w:color="auto" w:fill="auto"/>
            <w:vAlign w:val="center"/>
          </w:tcPr>
          <w:p w:rsidR="009C68D5" w:rsidRPr="004F6D02" w:rsidRDefault="009C68D5" w:rsidP="009C68D5">
            <w:pPr>
              <w:jc w:val="center"/>
              <w:rPr>
                <w:color w:val="000000"/>
                <w:sz w:val="16"/>
                <w:szCs w:val="16"/>
              </w:rPr>
            </w:pPr>
            <w:r>
              <w:rPr>
                <w:iCs/>
                <w:color w:val="000000"/>
                <w:sz w:val="16"/>
                <w:szCs w:val="16"/>
              </w:rPr>
              <w:t>–</w:t>
            </w:r>
          </w:p>
        </w:tc>
        <w:tc>
          <w:tcPr>
            <w:tcW w:w="1134" w:type="dxa"/>
            <w:shd w:val="clear" w:color="auto" w:fill="auto"/>
            <w:vAlign w:val="center"/>
          </w:tcPr>
          <w:p w:rsidR="009C68D5" w:rsidRPr="004F6D02" w:rsidRDefault="009C68D5" w:rsidP="009C68D5">
            <w:pPr>
              <w:jc w:val="center"/>
              <w:rPr>
                <w:color w:val="000000"/>
                <w:sz w:val="16"/>
                <w:szCs w:val="16"/>
              </w:rPr>
            </w:pPr>
            <w:r>
              <w:rPr>
                <w:iCs/>
                <w:color w:val="000000"/>
                <w:sz w:val="16"/>
                <w:szCs w:val="16"/>
              </w:rPr>
              <w:t>–</w:t>
            </w:r>
          </w:p>
        </w:tc>
      </w:tr>
      <w:tr w:rsidR="009C68D5" w:rsidRPr="009D45DA" w:rsidTr="00385384">
        <w:trPr>
          <w:trHeight w:val="454"/>
        </w:trPr>
        <w:tc>
          <w:tcPr>
            <w:tcW w:w="5387" w:type="dxa"/>
            <w:shd w:val="clear" w:color="auto" w:fill="auto"/>
            <w:vAlign w:val="center"/>
          </w:tcPr>
          <w:p w:rsidR="009C68D5" w:rsidRPr="009D45DA" w:rsidRDefault="009C68D5" w:rsidP="009C68D5">
            <w:pPr>
              <w:jc w:val="both"/>
              <w:rPr>
                <w:color w:val="000000"/>
                <w:sz w:val="16"/>
                <w:szCs w:val="16"/>
              </w:rPr>
            </w:pPr>
            <w:r w:rsidRPr="009D45DA">
              <w:rPr>
                <w:color w:val="000000"/>
                <w:sz w:val="16"/>
                <w:szCs w:val="16"/>
              </w:rPr>
              <w:t>Локальный доступ к цифровым коллекциям (внутри библиотеки).</w:t>
            </w:r>
          </w:p>
        </w:tc>
        <w:tc>
          <w:tcPr>
            <w:tcW w:w="1559" w:type="dxa"/>
            <w:shd w:val="clear" w:color="auto" w:fill="auto"/>
            <w:vAlign w:val="center"/>
          </w:tcPr>
          <w:p w:rsidR="009C68D5" w:rsidRPr="004F6D02" w:rsidRDefault="009C68D5" w:rsidP="009C68D5">
            <w:pPr>
              <w:jc w:val="center"/>
              <w:rPr>
                <w:color w:val="000000"/>
                <w:sz w:val="16"/>
                <w:szCs w:val="16"/>
              </w:rPr>
            </w:pPr>
            <w:r>
              <w:rPr>
                <w:iCs/>
                <w:color w:val="000000"/>
                <w:sz w:val="16"/>
                <w:szCs w:val="16"/>
              </w:rPr>
              <w:t>–</w:t>
            </w:r>
          </w:p>
        </w:tc>
        <w:tc>
          <w:tcPr>
            <w:tcW w:w="1559" w:type="dxa"/>
            <w:shd w:val="clear" w:color="auto" w:fill="auto"/>
            <w:vAlign w:val="center"/>
          </w:tcPr>
          <w:p w:rsidR="009C68D5" w:rsidRPr="004F6D02" w:rsidRDefault="009C68D5" w:rsidP="009C68D5">
            <w:pPr>
              <w:jc w:val="center"/>
              <w:rPr>
                <w:color w:val="000000"/>
                <w:sz w:val="16"/>
                <w:szCs w:val="16"/>
              </w:rPr>
            </w:pPr>
            <w:r>
              <w:rPr>
                <w:iCs/>
                <w:color w:val="000000"/>
                <w:sz w:val="16"/>
                <w:szCs w:val="16"/>
              </w:rPr>
              <w:t>–</w:t>
            </w:r>
          </w:p>
        </w:tc>
        <w:tc>
          <w:tcPr>
            <w:tcW w:w="1134" w:type="dxa"/>
            <w:shd w:val="clear" w:color="auto" w:fill="auto"/>
            <w:vAlign w:val="center"/>
          </w:tcPr>
          <w:p w:rsidR="009C68D5" w:rsidRPr="004F6D02" w:rsidRDefault="009C68D5" w:rsidP="009C68D5">
            <w:pPr>
              <w:jc w:val="center"/>
              <w:rPr>
                <w:color w:val="000000"/>
                <w:sz w:val="16"/>
                <w:szCs w:val="16"/>
              </w:rPr>
            </w:pPr>
            <w:r>
              <w:rPr>
                <w:iCs/>
                <w:color w:val="000000"/>
                <w:sz w:val="16"/>
                <w:szCs w:val="16"/>
              </w:rPr>
              <w:t>–</w:t>
            </w:r>
          </w:p>
        </w:tc>
      </w:tr>
    </w:tbl>
    <w:p w:rsidR="0067097B" w:rsidRPr="009D45DA" w:rsidRDefault="0067097B" w:rsidP="0067097B">
      <w:pPr>
        <w:ind w:firstLine="360"/>
        <w:jc w:val="both"/>
        <w:rPr>
          <w:color w:val="000000"/>
        </w:rPr>
      </w:pPr>
    </w:p>
    <w:p w:rsidR="0067097B" w:rsidRPr="009046A6" w:rsidRDefault="0067097B" w:rsidP="0067097B">
      <w:pPr>
        <w:ind w:firstLine="708"/>
        <w:jc w:val="both"/>
        <w:rPr>
          <w:color w:val="000000"/>
          <w:sz w:val="22"/>
          <w:szCs w:val="22"/>
        </w:rPr>
      </w:pPr>
      <w:r w:rsidRPr="009C68D5">
        <w:rPr>
          <w:b/>
          <w:color w:val="000000"/>
          <w:sz w:val="22"/>
          <w:szCs w:val="22"/>
        </w:rPr>
        <w:t xml:space="preserve">7.2.4. Наличие учёта документов электронного (цифрового) </w:t>
      </w:r>
      <w:r w:rsidRPr="009C68D5">
        <w:rPr>
          <w:b/>
          <w:bCs/>
          <w:color w:val="000000"/>
          <w:sz w:val="22"/>
          <w:szCs w:val="22"/>
        </w:rPr>
        <w:t xml:space="preserve">ресурса и отражение этого учёта </w:t>
      </w:r>
      <w:r w:rsidRPr="009C68D5">
        <w:rPr>
          <w:b/>
          <w:color w:val="000000"/>
          <w:sz w:val="22"/>
          <w:szCs w:val="22"/>
        </w:rPr>
        <w:t>(да/нет)</w:t>
      </w:r>
      <w:r w:rsidR="009C68D5">
        <w:rPr>
          <w:color w:val="000000"/>
          <w:sz w:val="22"/>
          <w:szCs w:val="22"/>
        </w:rPr>
        <w:t xml:space="preserve"> – НЕТ.</w:t>
      </w:r>
    </w:p>
    <w:p w:rsidR="0067097B" w:rsidRPr="009C68D5" w:rsidRDefault="0067097B" w:rsidP="0067097B">
      <w:pPr>
        <w:spacing w:before="240"/>
        <w:ind w:firstLine="708"/>
        <w:jc w:val="both"/>
        <w:rPr>
          <w:b/>
          <w:color w:val="000000"/>
          <w:sz w:val="22"/>
          <w:szCs w:val="22"/>
        </w:rPr>
      </w:pPr>
      <w:r w:rsidRPr="009C68D5">
        <w:rPr>
          <w:b/>
          <w:color w:val="000000"/>
          <w:sz w:val="22"/>
          <w:szCs w:val="22"/>
        </w:rPr>
        <w:t>7.3. Обеспечение пользователям доступа к открытым электронным ресурсам.</w:t>
      </w:r>
    </w:p>
    <w:p w:rsidR="0067097B" w:rsidRPr="009C68D5" w:rsidRDefault="0067097B" w:rsidP="0067097B">
      <w:pPr>
        <w:ind w:firstLine="708"/>
        <w:jc w:val="both"/>
        <w:rPr>
          <w:b/>
          <w:color w:val="000000"/>
          <w:sz w:val="22"/>
          <w:szCs w:val="22"/>
        </w:rPr>
      </w:pPr>
    </w:p>
    <w:p w:rsidR="0067097B" w:rsidRPr="009C68D5" w:rsidRDefault="0067097B" w:rsidP="0067097B">
      <w:pPr>
        <w:spacing w:after="240"/>
        <w:ind w:firstLine="708"/>
        <w:jc w:val="both"/>
        <w:rPr>
          <w:b/>
          <w:color w:val="000000"/>
          <w:sz w:val="22"/>
          <w:szCs w:val="22"/>
        </w:rPr>
      </w:pPr>
      <w:r w:rsidRPr="009C68D5">
        <w:rPr>
          <w:b/>
          <w:color w:val="000000"/>
          <w:sz w:val="22"/>
          <w:szCs w:val="22"/>
        </w:rPr>
        <w:t>7.3.1. Обеспечение пользователям библиотек доступа к ресурсам Национальной электронной библиотеке (далее – НЭБ).</w:t>
      </w:r>
    </w:p>
    <w:p w:rsidR="0067097B" w:rsidRPr="009046A6" w:rsidRDefault="0067097B" w:rsidP="0067097B">
      <w:pPr>
        <w:spacing w:before="240" w:after="240"/>
        <w:ind w:firstLine="708"/>
        <w:jc w:val="both"/>
        <w:rPr>
          <w:color w:val="000000"/>
          <w:sz w:val="22"/>
          <w:szCs w:val="22"/>
        </w:rPr>
      </w:pPr>
      <w:r w:rsidRPr="009046A6">
        <w:rPr>
          <w:color w:val="000000"/>
          <w:sz w:val="22"/>
          <w:szCs w:val="22"/>
        </w:rPr>
        <w:t xml:space="preserve">Наличие в </w:t>
      </w:r>
      <w:r w:rsidR="00F42E06" w:rsidRPr="00F42E06">
        <w:rPr>
          <w:color w:val="000000"/>
          <w:sz w:val="22"/>
          <w:szCs w:val="22"/>
        </w:rPr>
        <w:t>ЦБС</w:t>
      </w:r>
      <w:r w:rsidRPr="009046A6">
        <w:rPr>
          <w:color w:val="000000"/>
          <w:sz w:val="22"/>
          <w:szCs w:val="22"/>
        </w:rPr>
        <w:t xml:space="preserve"> договора на доступ </w:t>
      </w:r>
      <w:r w:rsidR="009C68D5">
        <w:rPr>
          <w:color w:val="000000"/>
          <w:sz w:val="22"/>
          <w:szCs w:val="22"/>
        </w:rPr>
        <w:t>к НЭБ (да/нет) – ДА</w:t>
      </w:r>
    </w:p>
    <w:p w:rsidR="0067097B" w:rsidRPr="009046A6" w:rsidRDefault="0067097B" w:rsidP="0067097B">
      <w:pPr>
        <w:spacing w:before="240" w:after="240"/>
        <w:ind w:firstLine="708"/>
        <w:jc w:val="both"/>
        <w:rPr>
          <w:color w:val="000000"/>
          <w:sz w:val="22"/>
          <w:szCs w:val="22"/>
        </w:rPr>
      </w:pPr>
      <w:r w:rsidRPr="009046A6">
        <w:rPr>
          <w:color w:val="000000"/>
          <w:sz w:val="22"/>
          <w:szCs w:val="22"/>
        </w:rPr>
        <w:t>Количество библиотек</w:t>
      </w:r>
      <w:r w:rsidR="00F42E06" w:rsidRPr="00341D22">
        <w:rPr>
          <w:color w:val="000000"/>
          <w:sz w:val="22"/>
          <w:szCs w:val="22"/>
        </w:rPr>
        <w:t xml:space="preserve"> </w:t>
      </w:r>
      <w:r w:rsidR="00F42E06" w:rsidRPr="00F42E06">
        <w:rPr>
          <w:color w:val="000000"/>
          <w:sz w:val="22"/>
          <w:szCs w:val="22"/>
        </w:rPr>
        <w:t>ЦБС</w:t>
      </w:r>
      <w:r w:rsidRPr="009046A6">
        <w:rPr>
          <w:color w:val="000000"/>
          <w:sz w:val="22"/>
          <w:szCs w:val="22"/>
        </w:rPr>
        <w:t xml:space="preserve">, имеющих электронные читальные залы </w:t>
      </w:r>
      <w:r w:rsidR="009C68D5">
        <w:rPr>
          <w:color w:val="000000"/>
          <w:sz w:val="22"/>
          <w:szCs w:val="22"/>
        </w:rPr>
        <w:t>с доступом к документам НЭБ – 5</w:t>
      </w:r>
      <w:r w:rsidRPr="009046A6">
        <w:rPr>
          <w:color w:val="000000"/>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3685"/>
        <w:gridCol w:w="1682"/>
        <w:gridCol w:w="1376"/>
        <w:gridCol w:w="1226"/>
        <w:gridCol w:w="1124"/>
      </w:tblGrid>
      <w:tr w:rsidR="0067097B" w:rsidRPr="009D45DA" w:rsidTr="004F6D02">
        <w:trPr>
          <w:trHeight w:val="313"/>
        </w:trPr>
        <w:tc>
          <w:tcPr>
            <w:tcW w:w="546" w:type="dxa"/>
            <w:vMerge w:val="restart"/>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 п/п</w:t>
            </w:r>
          </w:p>
        </w:tc>
        <w:tc>
          <w:tcPr>
            <w:tcW w:w="3685" w:type="dxa"/>
            <w:vMerge w:val="restart"/>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Наименование библиотеки</w:t>
            </w:r>
          </w:p>
        </w:tc>
        <w:tc>
          <w:tcPr>
            <w:tcW w:w="1682" w:type="dxa"/>
            <w:vMerge w:val="restart"/>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Год подключения</w:t>
            </w:r>
          </w:p>
        </w:tc>
        <w:tc>
          <w:tcPr>
            <w:tcW w:w="3726" w:type="dxa"/>
            <w:gridSpan w:val="3"/>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Выдано (просмотрено) документов</w:t>
            </w:r>
          </w:p>
        </w:tc>
      </w:tr>
      <w:tr w:rsidR="009046A6" w:rsidRPr="009D45DA" w:rsidTr="004F6D02">
        <w:trPr>
          <w:trHeight w:val="302"/>
        </w:trPr>
        <w:tc>
          <w:tcPr>
            <w:tcW w:w="546" w:type="dxa"/>
            <w:vMerge/>
            <w:shd w:val="clear" w:color="auto" w:fill="auto"/>
          </w:tcPr>
          <w:p w:rsidR="009046A6" w:rsidRPr="009D45DA" w:rsidRDefault="009046A6" w:rsidP="004F6D02">
            <w:pPr>
              <w:jc w:val="both"/>
              <w:rPr>
                <w:color w:val="000000"/>
                <w:sz w:val="16"/>
                <w:szCs w:val="16"/>
              </w:rPr>
            </w:pPr>
          </w:p>
        </w:tc>
        <w:tc>
          <w:tcPr>
            <w:tcW w:w="3685" w:type="dxa"/>
            <w:vMerge/>
            <w:shd w:val="clear" w:color="auto" w:fill="auto"/>
          </w:tcPr>
          <w:p w:rsidR="009046A6" w:rsidRPr="009D45DA" w:rsidRDefault="009046A6" w:rsidP="004F6D02">
            <w:pPr>
              <w:jc w:val="both"/>
              <w:rPr>
                <w:color w:val="000000"/>
                <w:sz w:val="16"/>
                <w:szCs w:val="16"/>
              </w:rPr>
            </w:pPr>
          </w:p>
        </w:tc>
        <w:tc>
          <w:tcPr>
            <w:tcW w:w="1682" w:type="dxa"/>
            <w:vMerge/>
            <w:shd w:val="clear" w:color="auto" w:fill="auto"/>
          </w:tcPr>
          <w:p w:rsidR="009046A6" w:rsidRPr="009D45DA" w:rsidRDefault="009046A6" w:rsidP="004F6D02">
            <w:pPr>
              <w:jc w:val="both"/>
              <w:rPr>
                <w:color w:val="000000"/>
                <w:sz w:val="16"/>
                <w:szCs w:val="16"/>
              </w:rPr>
            </w:pPr>
          </w:p>
        </w:tc>
        <w:tc>
          <w:tcPr>
            <w:tcW w:w="1376" w:type="dxa"/>
            <w:tcBorders>
              <w:left w:val="single" w:sz="1" w:space="0" w:color="000000"/>
            </w:tcBorders>
            <w:vAlign w:val="center"/>
          </w:tcPr>
          <w:p w:rsidR="009046A6" w:rsidRPr="009C68D5" w:rsidRDefault="009046A6" w:rsidP="00F17D78">
            <w:pPr>
              <w:snapToGrid w:val="0"/>
              <w:jc w:val="center"/>
              <w:rPr>
                <w:sz w:val="16"/>
                <w:szCs w:val="16"/>
                <w:shd w:val="clear" w:color="auto" w:fill="FFFFFF"/>
              </w:rPr>
            </w:pPr>
            <w:r w:rsidRPr="009C68D5">
              <w:rPr>
                <w:sz w:val="16"/>
                <w:szCs w:val="16"/>
                <w:shd w:val="clear" w:color="auto" w:fill="FFFFFF"/>
              </w:rPr>
              <w:t>2023 г.</w:t>
            </w:r>
          </w:p>
        </w:tc>
        <w:tc>
          <w:tcPr>
            <w:tcW w:w="1226" w:type="dxa"/>
            <w:tcBorders>
              <w:left w:val="single" w:sz="1" w:space="0" w:color="000000"/>
              <w:right w:val="single" w:sz="1" w:space="0" w:color="000000"/>
            </w:tcBorders>
            <w:vAlign w:val="center"/>
          </w:tcPr>
          <w:p w:rsidR="009046A6" w:rsidRPr="009C68D5" w:rsidRDefault="009046A6" w:rsidP="00F17D78">
            <w:pPr>
              <w:snapToGrid w:val="0"/>
              <w:jc w:val="center"/>
              <w:rPr>
                <w:sz w:val="16"/>
                <w:szCs w:val="16"/>
                <w:shd w:val="clear" w:color="auto" w:fill="FFFFFF"/>
              </w:rPr>
            </w:pPr>
            <w:r w:rsidRPr="009C68D5">
              <w:rPr>
                <w:sz w:val="16"/>
                <w:szCs w:val="16"/>
                <w:shd w:val="clear" w:color="auto" w:fill="FFFFFF"/>
              </w:rPr>
              <w:t>2024 г.</w:t>
            </w:r>
          </w:p>
        </w:tc>
        <w:tc>
          <w:tcPr>
            <w:tcW w:w="1124" w:type="dxa"/>
            <w:tcBorders>
              <w:left w:val="single" w:sz="1" w:space="0" w:color="000000"/>
            </w:tcBorders>
            <w:vAlign w:val="center"/>
          </w:tcPr>
          <w:p w:rsidR="009046A6" w:rsidRPr="009C68D5" w:rsidRDefault="009046A6" w:rsidP="00F17D78">
            <w:pPr>
              <w:snapToGrid w:val="0"/>
              <w:jc w:val="center"/>
              <w:rPr>
                <w:sz w:val="16"/>
                <w:szCs w:val="16"/>
                <w:shd w:val="clear" w:color="auto" w:fill="FFFFFF"/>
              </w:rPr>
            </w:pPr>
            <w:r w:rsidRPr="009C68D5">
              <w:rPr>
                <w:sz w:val="16"/>
                <w:szCs w:val="16"/>
                <w:shd w:val="clear" w:color="auto" w:fill="FFFFFF"/>
              </w:rPr>
              <w:t>2025 г.</w:t>
            </w:r>
          </w:p>
        </w:tc>
      </w:tr>
      <w:tr w:rsidR="009C68D5" w:rsidRPr="009D45DA" w:rsidTr="005463A3">
        <w:trPr>
          <w:trHeight w:val="197"/>
        </w:trPr>
        <w:tc>
          <w:tcPr>
            <w:tcW w:w="546" w:type="dxa"/>
            <w:shd w:val="clear" w:color="auto" w:fill="auto"/>
            <w:vAlign w:val="center"/>
          </w:tcPr>
          <w:p w:rsidR="009C68D5" w:rsidRPr="004F6D02" w:rsidRDefault="009C68D5" w:rsidP="009C68D5">
            <w:pPr>
              <w:jc w:val="center"/>
              <w:rPr>
                <w:color w:val="000000"/>
                <w:sz w:val="16"/>
                <w:szCs w:val="16"/>
              </w:rPr>
            </w:pPr>
            <w:r w:rsidRPr="004F6D02">
              <w:rPr>
                <w:color w:val="000000"/>
                <w:sz w:val="16"/>
                <w:szCs w:val="16"/>
              </w:rPr>
              <w:t>1.</w:t>
            </w:r>
          </w:p>
        </w:tc>
        <w:tc>
          <w:tcPr>
            <w:tcW w:w="3685" w:type="dxa"/>
            <w:shd w:val="clear" w:color="auto" w:fill="auto"/>
          </w:tcPr>
          <w:p w:rsidR="009C68D5" w:rsidRPr="00D6719E" w:rsidRDefault="009C68D5" w:rsidP="009C68D5">
            <w:pPr>
              <w:rPr>
                <w:color w:val="000000"/>
                <w:sz w:val="16"/>
                <w:szCs w:val="16"/>
              </w:rPr>
            </w:pPr>
            <w:r w:rsidRPr="00D6719E">
              <w:rPr>
                <w:color w:val="000000"/>
                <w:sz w:val="16"/>
                <w:szCs w:val="16"/>
              </w:rPr>
              <w:t>МБУ «МЦБТР»</w:t>
            </w:r>
          </w:p>
        </w:tc>
        <w:tc>
          <w:tcPr>
            <w:tcW w:w="1682" w:type="dxa"/>
            <w:shd w:val="clear" w:color="auto" w:fill="auto"/>
            <w:vAlign w:val="center"/>
          </w:tcPr>
          <w:p w:rsidR="009C68D5" w:rsidRPr="00D6719E" w:rsidRDefault="009C68D5" w:rsidP="009C68D5">
            <w:pPr>
              <w:jc w:val="center"/>
              <w:rPr>
                <w:color w:val="000000"/>
                <w:sz w:val="16"/>
                <w:szCs w:val="16"/>
              </w:rPr>
            </w:pPr>
            <w:r w:rsidRPr="00D6719E">
              <w:rPr>
                <w:color w:val="000000"/>
                <w:sz w:val="16"/>
                <w:szCs w:val="16"/>
              </w:rPr>
              <w:t>2018</w:t>
            </w:r>
          </w:p>
        </w:tc>
        <w:tc>
          <w:tcPr>
            <w:tcW w:w="1376" w:type="dxa"/>
            <w:tcBorders>
              <w:left w:val="single" w:sz="1" w:space="0" w:color="000000"/>
            </w:tcBorders>
            <w:vAlign w:val="center"/>
          </w:tcPr>
          <w:p w:rsidR="009C68D5" w:rsidRPr="00D6719E" w:rsidRDefault="009C68D5" w:rsidP="009C68D5">
            <w:pPr>
              <w:jc w:val="center"/>
              <w:rPr>
                <w:color w:val="000000"/>
                <w:sz w:val="16"/>
                <w:szCs w:val="16"/>
              </w:rPr>
            </w:pPr>
            <w:r w:rsidRPr="00D6719E">
              <w:rPr>
                <w:color w:val="000000"/>
                <w:sz w:val="16"/>
                <w:szCs w:val="16"/>
              </w:rPr>
              <w:t>0</w:t>
            </w:r>
          </w:p>
        </w:tc>
        <w:tc>
          <w:tcPr>
            <w:tcW w:w="1226" w:type="dxa"/>
            <w:tcBorders>
              <w:left w:val="single" w:sz="1" w:space="0" w:color="000000"/>
              <w:right w:val="single" w:sz="1" w:space="0" w:color="000000"/>
            </w:tcBorders>
            <w:vAlign w:val="center"/>
          </w:tcPr>
          <w:p w:rsidR="009C68D5" w:rsidRPr="00D6719E" w:rsidRDefault="009C68D5" w:rsidP="009C68D5">
            <w:pPr>
              <w:jc w:val="center"/>
              <w:rPr>
                <w:color w:val="000000"/>
                <w:sz w:val="16"/>
                <w:szCs w:val="16"/>
              </w:rPr>
            </w:pPr>
            <w:r w:rsidRPr="00D6719E">
              <w:rPr>
                <w:color w:val="000000"/>
                <w:sz w:val="16"/>
                <w:szCs w:val="16"/>
              </w:rPr>
              <w:t>0</w:t>
            </w:r>
          </w:p>
        </w:tc>
        <w:tc>
          <w:tcPr>
            <w:tcW w:w="1124" w:type="dxa"/>
            <w:tcBorders>
              <w:left w:val="single" w:sz="1" w:space="0" w:color="000000"/>
            </w:tcBorders>
            <w:vAlign w:val="center"/>
          </w:tcPr>
          <w:p w:rsidR="009C68D5" w:rsidRPr="00D6719E" w:rsidRDefault="009C68D5" w:rsidP="009C68D5">
            <w:pPr>
              <w:jc w:val="center"/>
              <w:rPr>
                <w:color w:val="000000"/>
                <w:sz w:val="16"/>
                <w:szCs w:val="16"/>
              </w:rPr>
            </w:pPr>
            <w:r w:rsidRPr="00D6719E">
              <w:rPr>
                <w:color w:val="000000"/>
                <w:sz w:val="16"/>
                <w:szCs w:val="16"/>
              </w:rPr>
              <w:t>0</w:t>
            </w:r>
          </w:p>
        </w:tc>
      </w:tr>
      <w:tr w:rsidR="009C68D5" w:rsidRPr="009D45DA" w:rsidTr="005463A3">
        <w:trPr>
          <w:trHeight w:val="197"/>
        </w:trPr>
        <w:tc>
          <w:tcPr>
            <w:tcW w:w="546" w:type="dxa"/>
            <w:shd w:val="clear" w:color="auto" w:fill="auto"/>
            <w:vAlign w:val="center"/>
          </w:tcPr>
          <w:p w:rsidR="009C68D5" w:rsidRPr="004F6D02" w:rsidRDefault="009C68D5" w:rsidP="009C68D5">
            <w:pPr>
              <w:jc w:val="center"/>
              <w:rPr>
                <w:color w:val="000000"/>
                <w:sz w:val="16"/>
                <w:szCs w:val="16"/>
              </w:rPr>
            </w:pPr>
            <w:r>
              <w:rPr>
                <w:color w:val="000000"/>
                <w:sz w:val="16"/>
                <w:szCs w:val="16"/>
              </w:rPr>
              <w:t>2.</w:t>
            </w:r>
          </w:p>
        </w:tc>
        <w:tc>
          <w:tcPr>
            <w:tcW w:w="3685" w:type="dxa"/>
            <w:shd w:val="clear" w:color="auto" w:fill="auto"/>
          </w:tcPr>
          <w:p w:rsidR="009C68D5" w:rsidRPr="00D6719E" w:rsidRDefault="009C68D5" w:rsidP="009C68D5">
            <w:pPr>
              <w:rPr>
                <w:color w:val="000000"/>
                <w:sz w:val="16"/>
                <w:szCs w:val="16"/>
              </w:rPr>
            </w:pPr>
            <w:r w:rsidRPr="00D6719E">
              <w:rPr>
                <w:color w:val="000000"/>
                <w:sz w:val="16"/>
                <w:szCs w:val="16"/>
              </w:rPr>
              <w:t>Богашевская модельная</w:t>
            </w:r>
          </w:p>
          <w:p w:rsidR="009C68D5" w:rsidRPr="00D6719E" w:rsidRDefault="009C68D5" w:rsidP="009C68D5">
            <w:pPr>
              <w:rPr>
                <w:color w:val="000000"/>
                <w:sz w:val="16"/>
                <w:szCs w:val="16"/>
              </w:rPr>
            </w:pPr>
            <w:r w:rsidRPr="00D6719E">
              <w:rPr>
                <w:color w:val="000000"/>
                <w:sz w:val="16"/>
                <w:szCs w:val="16"/>
              </w:rPr>
              <w:t>библиотека-филиал им.Л.Д.Гурковской</w:t>
            </w:r>
          </w:p>
        </w:tc>
        <w:tc>
          <w:tcPr>
            <w:tcW w:w="1682" w:type="dxa"/>
            <w:shd w:val="clear" w:color="auto" w:fill="auto"/>
            <w:vAlign w:val="center"/>
          </w:tcPr>
          <w:p w:rsidR="009C68D5" w:rsidRPr="00D6719E" w:rsidRDefault="009C68D5" w:rsidP="009C68D5">
            <w:pPr>
              <w:jc w:val="center"/>
              <w:rPr>
                <w:color w:val="000000"/>
                <w:sz w:val="16"/>
                <w:szCs w:val="16"/>
              </w:rPr>
            </w:pPr>
            <w:r w:rsidRPr="00D6719E">
              <w:rPr>
                <w:color w:val="000000"/>
                <w:sz w:val="16"/>
                <w:szCs w:val="16"/>
              </w:rPr>
              <w:t>2019</w:t>
            </w:r>
          </w:p>
        </w:tc>
        <w:tc>
          <w:tcPr>
            <w:tcW w:w="1376" w:type="dxa"/>
            <w:tcBorders>
              <w:left w:val="single" w:sz="1" w:space="0" w:color="000000"/>
            </w:tcBorders>
            <w:vAlign w:val="center"/>
          </w:tcPr>
          <w:p w:rsidR="009C68D5" w:rsidRPr="00D6719E" w:rsidRDefault="009C68D5" w:rsidP="009C68D5">
            <w:pPr>
              <w:jc w:val="center"/>
              <w:rPr>
                <w:color w:val="000000"/>
                <w:sz w:val="16"/>
                <w:szCs w:val="16"/>
              </w:rPr>
            </w:pPr>
          </w:p>
          <w:p w:rsidR="009C68D5" w:rsidRPr="00D6719E" w:rsidRDefault="009C68D5" w:rsidP="009C68D5">
            <w:pPr>
              <w:jc w:val="center"/>
              <w:rPr>
                <w:color w:val="000000"/>
                <w:sz w:val="16"/>
                <w:szCs w:val="16"/>
              </w:rPr>
            </w:pPr>
            <w:r w:rsidRPr="00D6719E">
              <w:rPr>
                <w:color w:val="000000"/>
                <w:sz w:val="16"/>
                <w:szCs w:val="16"/>
              </w:rPr>
              <w:t>0</w:t>
            </w:r>
          </w:p>
        </w:tc>
        <w:tc>
          <w:tcPr>
            <w:tcW w:w="1226" w:type="dxa"/>
            <w:tcBorders>
              <w:left w:val="single" w:sz="1" w:space="0" w:color="000000"/>
              <w:right w:val="single" w:sz="1" w:space="0" w:color="000000"/>
            </w:tcBorders>
            <w:vAlign w:val="center"/>
          </w:tcPr>
          <w:p w:rsidR="009C68D5" w:rsidRPr="00D6719E" w:rsidRDefault="009C68D5" w:rsidP="009C68D5">
            <w:pPr>
              <w:jc w:val="center"/>
              <w:rPr>
                <w:color w:val="000000"/>
                <w:sz w:val="16"/>
                <w:szCs w:val="16"/>
              </w:rPr>
            </w:pPr>
          </w:p>
          <w:p w:rsidR="009C68D5" w:rsidRPr="00D6719E" w:rsidRDefault="009C68D5" w:rsidP="009C68D5">
            <w:pPr>
              <w:jc w:val="center"/>
              <w:rPr>
                <w:color w:val="000000"/>
                <w:sz w:val="16"/>
                <w:szCs w:val="16"/>
              </w:rPr>
            </w:pPr>
            <w:r w:rsidRPr="00D6719E">
              <w:rPr>
                <w:color w:val="000000"/>
                <w:sz w:val="16"/>
                <w:szCs w:val="16"/>
              </w:rPr>
              <w:t>0</w:t>
            </w:r>
          </w:p>
        </w:tc>
        <w:tc>
          <w:tcPr>
            <w:tcW w:w="1124" w:type="dxa"/>
            <w:tcBorders>
              <w:left w:val="single" w:sz="1" w:space="0" w:color="000000"/>
            </w:tcBorders>
            <w:vAlign w:val="center"/>
          </w:tcPr>
          <w:p w:rsidR="009C68D5" w:rsidRPr="00D6719E" w:rsidRDefault="009C68D5" w:rsidP="009C68D5">
            <w:pPr>
              <w:jc w:val="center"/>
              <w:rPr>
                <w:color w:val="000000"/>
                <w:sz w:val="16"/>
                <w:szCs w:val="16"/>
              </w:rPr>
            </w:pPr>
          </w:p>
          <w:p w:rsidR="009C68D5" w:rsidRPr="00D6719E" w:rsidRDefault="009C68D5" w:rsidP="009C68D5">
            <w:pPr>
              <w:jc w:val="center"/>
              <w:rPr>
                <w:color w:val="000000"/>
                <w:sz w:val="16"/>
                <w:szCs w:val="16"/>
              </w:rPr>
            </w:pPr>
            <w:r w:rsidRPr="00D6719E">
              <w:rPr>
                <w:color w:val="000000"/>
                <w:sz w:val="16"/>
                <w:szCs w:val="16"/>
              </w:rPr>
              <w:t>0</w:t>
            </w:r>
          </w:p>
        </w:tc>
      </w:tr>
      <w:tr w:rsidR="009C68D5" w:rsidRPr="009D45DA" w:rsidTr="005463A3">
        <w:trPr>
          <w:trHeight w:val="197"/>
        </w:trPr>
        <w:tc>
          <w:tcPr>
            <w:tcW w:w="546" w:type="dxa"/>
            <w:shd w:val="clear" w:color="auto" w:fill="auto"/>
            <w:vAlign w:val="center"/>
          </w:tcPr>
          <w:p w:rsidR="009C68D5" w:rsidRDefault="009C68D5" w:rsidP="009C68D5">
            <w:pPr>
              <w:jc w:val="center"/>
              <w:rPr>
                <w:color w:val="000000"/>
                <w:sz w:val="16"/>
                <w:szCs w:val="16"/>
              </w:rPr>
            </w:pPr>
            <w:r>
              <w:rPr>
                <w:color w:val="000000"/>
                <w:sz w:val="16"/>
                <w:szCs w:val="16"/>
              </w:rPr>
              <w:t>3.</w:t>
            </w:r>
          </w:p>
        </w:tc>
        <w:tc>
          <w:tcPr>
            <w:tcW w:w="3685" w:type="dxa"/>
            <w:shd w:val="clear" w:color="auto" w:fill="auto"/>
          </w:tcPr>
          <w:p w:rsidR="009C68D5" w:rsidRPr="00D6719E" w:rsidRDefault="009C68D5" w:rsidP="009C68D5">
            <w:pPr>
              <w:rPr>
                <w:color w:val="000000"/>
                <w:sz w:val="16"/>
                <w:szCs w:val="16"/>
              </w:rPr>
            </w:pPr>
            <w:r w:rsidRPr="00D6719E">
              <w:rPr>
                <w:color w:val="000000"/>
                <w:sz w:val="16"/>
                <w:szCs w:val="16"/>
              </w:rPr>
              <w:t>Кисловская модельная</w:t>
            </w:r>
          </w:p>
          <w:p w:rsidR="009C68D5" w:rsidRPr="00D6719E" w:rsidRDefault="009C68D5" w:rsidP="009C68D5">
            <w:pPr>
              <w:rPr>
                <w:color w:val="000000"/>
                <w:sz w:val="16"/>
                <w:szCs w:val="16"/>
              </w:rPr>
            </w:pPr>
            <w:r w:rsidRPr="00D6719E">
              <w:rPr>
                <w:color w:val="000000"/>
                <w:sz w:val="16"/>
                <w:szCs w:val="16"/>
              </w:rPr>
              <w:t>библиотека-филиал</w:t>
            </w:r>
          </w:p>
        </w:tc>
        <w:tc>
          <w:tcPr>
            <w:tcW w:w="1682" w:type="dxa"/>
            <w:shd w:val="clear" w:color="auto" w:fill="auto"/>
            <w:vAlign w:val="center"/>
          </w:tcPr>
          <w:p w:rsidR="009C68D5" w:rsidRPr="00D6719E" w:rsidRDefault="009C68D5" w:rsidP="009C68D5">
            <w:pPr>
              <w:jc w:val="center"/>
              <w:rPr>
                <w:color w:val="000000"/>
                <w:sz w:val="16"/>
                <w:szCs w:val="16"/>
              </w:rPr>
            </w:pPr>
            <w:r w:rsidRPr="00D6719E">
              <w:rPr>
                <w:color w:val="000000"/>
                <w:sz w:val="16"/>
                <w:szCs w:val="16"/>
              </w:rPr>
              <w:t>2019</w:t>
            </w:r>
          </w:p>
        </w:tc>
        <w:tc>
          <w:tcPr>
            <w:tcW w:w="1376" w:type="dxa"/>
            <w:tcBorders>
              <w:left w:val="single" w:sz="1" w:space="0" w:color="000000"/>
            </w:tcBorders>
            <w:vAlign w:val="center"/>
          </w:tcPr>
          <w:p w:rsidR="009C68D5" w:rsidRPr="00D6719E" w:rsidRDefault="009C68D5" w:rsidP="009C68D5">
            <w:pPr>
              <w:jc w:val="center"/>
              <w:rPr>
                <w:color w:val="000000"/>
                <w:sz w:val="16"/>
                <w:szCs w:val="16"/>
              </w:rPr>
            </w:pPr>
            <w:r w:rsidRPr="00D6719E">
              <w:rPr>
                <w:color w:val="000000"/>
                <w:sz w:val="16"/>
                <w:szCs w:val="16"/>
              </w:rPr>
              <w:t>0</w:t>
            </w:r>
          </w:p>
        </w:tc>
        <w:tc>
          <w:tcPr>
            <w:tcW w:w="1226" w:type="dxa"/>
            <w:tcBorders>
              <w:left w:val="single" w:sz="1" w:space="0" w:color="000000"/>
              <w:right w:val="single" w:sz="1" w:space="0" w:color="000000"/>
            </w:tcBorders>
            <w:vAlign w:val="center"/>
          </w:tcPr>
          <w:p w:rsidR="009C68D5" w:rsidRPr="00D6719E" w:rsidRDefault="009C68D5" w:rsidP="009C68D5">
            <w:pPr>
              <w:jc w:val="center"/>
              <w:rPr>
                <w:color w:val="000000"/>
                <w:sz w:val="16"/>
                <w:szCs w:val="16"/>
              </w:rPr>
            </w:pPr>
            <w:r w:rsidRPr="00D6719E">
              <w:rPr>
                <w:color w:val="000000"/>
                <w:sz w:val="16"/>
                <w:szCs w:val="16"/>
              </w:rPr>
              <w:t>0</w:t>
            </w:r>
          </w:p>
        </w:tc>
        <w:tc>
          <w:tcPr>
            <w:tcW w:w="1124" w:type="dxa"/>
            <w:tcBorders>
              <w:left w:val="single" w:sz="1" w:space="0" w:color="000000"/>
            </w:tcBorders>
            <w:vAlign w:val="center"/>
          </w:tcPr>
          <w:p w:rsidR="009C68D5" w:rsidRPr="00D6719E" w:rsidRDefault="009C68D5" w:rsidP="009C68D5">
            <w:pPr>
              <w:jc w:val="center"/>
              <w:rPr>
                <w:color w:val="000000"/>
                <w:sz w:val="16"/>
                <w:szCs w:val="16"/>
              </w:rPr>
            </w:pPr>
            <w:r w:rsidRPr="00D6719E">
              <w:rPr>
                <w:color w:val="000000"/>
                <w:sz w:val="16"/>
                <w:szCs w:val="16"/>
              </w:rPr>
              <w:t>0</w:t>
            </w:r>
          </w:p>
        </w:tc>
      </w:tr>
      <w:tr w:rsidR="009C68D5" w:rsidRPr="009D45DA" w:rsidTr="005463A3">
        <w:trPr>
          <w:trHeight w:val="197"/>
        </w:trPr>
        <w:tc>
          <w:tcPr>
            <w:tcW w:w="546" w:type="dxa"/>
            <w:shd w:val="clear" w:color="auto" w:fill="auto"/>
            <w:vAlign w:val="center"/>
          </w:tcPr>
          <w:p w:rsidR="009C68D5" w:rsidRDefault="009C68D5" w:rsidP="009C68D5">
            <w:pPr>
              <w:jc w:val="center"/>
              <w:rPr>
                <w:color w:val="000000"/>
                <w:sz w:val="16"/>
                <w:szCs w:val="16"/>
              </w:rPr>
            </w:pPr>
            <w:r>
              <w:rPr>
                <w:color w:val="000000"/>
                <w:sz w:val="16"/>
                <w:szCs w:val="16"/>
              </w:rPr>
              <w:t>4.</w:t>
            </w:r>
          </w:p>
        </w:tc>
        <w:tc>
          <w:tcPr>
            <w:tcW w:w="3685" w:type="dxa"/>
            <w:shd w:val="clear" w:color="auto" w:fill="auto"/>
          </w:tcPr>
          <w:p w:rsidR="009C68D5" w:rsidRPr="00D6719E" w:rsidRDefault="009C68D5" w:rsidP="009C68D5">
            <w:pPr>
              <w:rPr>
                <w:color w:val="000000"/>
                <w:sz w:val="16"/>
                <w:szCs w:val="16"/>
              </w:rPr>
            </w:pPr>
            <w:r w:rsidRPr="00D6719E">
              <w:rPr>
                <w:color w:val="000000"/>
                <w:sz w:val="16"/>
                <w:szCs w:val="16"/>
              </w:rPr>
              <w:t>Октябрьская модельная</w:t>
            </w:r>
          </w:p>
          <w:p w:rsidR="009C68D5" w:rsidRPr="00D6719E" w:rsidRDefault="009C68D5" w:rsidP="009C68D5">
            <w:pPr>
              <w:rPr>
                <w:color w:val="000000"/>
                <w:sz w:val="16"/>
                <w:szCs w:val="16"/>
              </w:rPr>
            </w:pPr>
            <w:r w:rsidRPr="00D6719E">
              <w:rPr>
                <w:color w:val="000000"/>
                <w:sz w:val="16"/>
                <w:szCs w:val="16"/>
              </w:rPr>
              <w:t>библиотека-филиал</w:t>
            </w:r>
          </w:p>
        </w:tc>
        <w:tc>
          <w:tcPr>
            <w:tcW w:w="1682" w:type="dxa"/>
            <w:shd w:val="clear" w:color="auto" w:fill="auto"/>
            <w:vAlign w:val="center"/>
          </w:tcPr>
          <w:p w:rsidR="009C68D5" w:rsidRPr="00D6719E" w:rsidRDefault="009C68D5" w:rsidP="009C68D5">
            <w:pPr>
              <w:jc w:val="center"/>
              <w:rPr>
                <w:color w:val="000000"/>
                <w:sz w:val="16"/>
                <w:szCs w:val="16"/>
              </w:rPr>
            </w:pPr>
            <w:r w:rsidRPr="00D6719E">
              <w:rPr>
                <w:color w:val="000000"/>
                <w:sz w:val="16"/>
                <w:szCs w:val="16"/>
              </w:rPr>
              <w:t>2020</w:t>
            </w:r>
          </w:p>
        </w:tc>
        <w:tc>
          <w:tcPr>
            <w:tcW w:w="1376" w:type="dxa"/>
            <w:tcBorders>
              <w:left w:val="single" w:sz="1" w:space="0" w:color="000000"/>
            </w:tcBorders>
            <w:vAlign w:val="center"/>
          </w:tcPr>
          <w:p w:rsidR="009C68D5" w:rsidRPr="00D6719E" w:rsidRDefault="009C68D5" w:rsidP="009C68D5">
            <w:pPr>
              <w:jc w:val="center"/>
              <w:rPr>
                <w:color w:val="000000"/>
                <w:sz w:val="16"/>
                <w:szCs w:val="16"/>
              </w:rPr>
            </w:pPr>
            <w:r w:rsidRPr="00D6719E">
              <w:rPr>
                <w:color w:val="000000"/>
                <w:sz w:val="16"/>
                <w:szCs w:val="16"/>
              </w:rPr>
              <w:t>0</w:t>
            </w:r>
          </w:p>
        </w:tc>
        <w:tc>
          <w:tcPr>
            <w:tcW w:w="1226" w:type="dxa"/>
            <w:tcBorders>
              <w:left w:val="single" w:sz="1" w:space="0" w:color="000000"/>
              <w:right w:val="single" w:sz="1" w:space="0" w:color="000000"/>
            </w:tcBorders>
            <w:vAlign w:val="center"/>
          </w:tcPr>
          <w:p w:rsidR="009C68D5" w:rsidRPr="00D6719E" w:rsidRDefault="009C68D5" w:rsidP="009C68D5">
            <w:pPr>
              <w:jc w:val="center"/>
              <w:rPr>
                <w:color w:val="000000"/>
                <w:sz w:val="16"/>
                <w:szCs w:val="16"/>
              </w:rPr>
            </w:pPr>
            <w:r w:rsidRPr="00D6719E">
              <w:rPr>
                <w:color w:val="000000"/>
                <w:sz w:val="16"/>
                <w:szCs w:val="16"/>
              </w:rPr>
              <w:t>0</w:t>
            </w:r>
          </w:p>
        </w:tc>
        <w:tc>
          <w:tcPr>
            <w:tcW w:w="1124" w:type="dxa"/>
            <w:tcBorders>
              <w:left w:val="single" w:sz="1" w:space="0" w:color="000000"/>
            </w:tcBorders>
            <w:vAlign w:val="center"/>
          </w:tcPr>
          <w:p w:rsidR="009C68D5" w:rsidRPr="00D6719E" w:rsidRDefault="009C68D5" w:rsidP="009C68D5">
            <w:pPr>
              <w:jc w:val="center"/>
              <w:rPr>
                <w:color w:val="000000"/>
                <w:sz w:val="16"/>
                <w:szCs w:val="16"/>
              </w:rPr>
            </w:pPr>
            <w:r w:rsidRPr="00D6719E">
              <w:rPr>
                <w:color w:val="000000"/>
                <w:sz w:val="16"/>
                <w:szCs w:val="16"/>
              </w:rPr>
              <w:t>0</w:t>
            </w:r>
          </w:p>
        </w:tc>
      </w:tr>
      <w:tr w:rsidR="009C68D5" w:rsidRPr="009D45DA" w:rsidTr="005463A3">
        <w:trPr>
          <w:trHeight w:val="197"/>
        </w:trPr>
        <w:tc>
          <w:tcPr>
            <w:tcW w:w="546" w:type="dxa"/>
            <w:shd w:val="clear" w:color="auto" w:fill="auto"/>
            <w:vAlign w:val="center"/>
          </w:tcPr>
          <w:p w:rsidR="009C68D5" w:rsidRDefault="009C68D5" w:rsidP="009C68D5">
            <w:pPr>
              <w:jc w:val="center"/>
              <w:rPr>
                <w:color w:val="000000"/>
                <w:sz w:val="16"/>
                <w:szCs w:val="16"/>
              </w:rPr>
            </w:pPr>
            <w:r>
              <w:rPr>
                <w:color w:val="000000"/>
                <w:sz w:val="16"/>
                <w:szCs w:val="16"/>
              </w:rPr>
              <w:t>5.</w:t>
            </w:r>
          </w:p>
        </w:tc>
        <w:tc>
          <w:tcPr>
            <w:tcW w:w="3685" w:type="dxa"/>
            <w:shd w:val="clear" w:color="auto" w:fill="auto"/>
          </w:tcPr>
          <w:p w:rsidR="009C68D5" w:rsidRPr="00D6719E" w:rsidRDefault="009C68D5" w:rsidP="009C68D5">
            <w:pPr>
              <w:rPr>
                <w:color w:val="000000"/>
                <w:sz w:val="16"/>
                <w:szCs w:val="16"/>
              </w:rPr>
            </w:pPr>
            <w:r w:rsidRPr="00D6719E">
              <w:rPr>
                <w:color w:val="000000"/>
                <w:sz w:val="16"/>
                <w:szCs w:val="16"/>
              </w:rPr>
              <w:t>Курлекская библиотека-филиал</w:t>
            </w:r>
          </w:p>
        </w:tc>
        <w:tc>
          <w:tcPr>
            <w:tcW w:w="1682" w:type="dxa"/>
            <w:shd w:val="clear" w:color="auto" w:fill="auto"/>
            <w:vAlign w:val="center"/>
          </w:tcPr>
          <w:p w:rsidR="009C68D5" w:rsidRPr="00D6719E" w:rsidRDefault="009C68D5" w:rsidP="009C68D5">
            <w:pPr>
              <w:jc w:val="center"/>
              <w:rPr>
                <w:color w:val="000000"/>
                <w:sz w:val="16"/>
                <w:szCs w:val="16"/>
              </w:rPr>
            </w:pPr>
            <w:r w:rsidRPr="00D6719E">
              <w:rPr>
                <w:color w:val="000000"/>
                <w:sz w:val="16"/>
                <w:szCs w:val="16"/>
              </w:rPr>
              <w:t>2022</w:t>
            </w:r>
          </w:p>
        </w:tc>
        <w:tc>
          <w:tcPr>
            <w:tcW w:w="1376" w:type="dxa"/>
            <w:tcBorders>
              <w:left w:val="single" w:sz="1" w:space="0" w:color="000000"/>
            </w:tcBorders>
            <w:vAlign w:val="center"/>
          </w:tcPr>
          <w:p w:rsidR="009C68D5" w:rsidRPr="00D6719E" w:rsidRDefault="009C68D5" w:rsidP="009C68D5">
            <w:pPr>
              <w:jc w:val="center"/>
              <w:rPr>
                <w:color w:val="000000"/>
                <w:sz w:val="16"/>
                <w:szCs w:val="16"/>
              </w:rPr>
            </w:pPr>
            <w:r w:rsidRPr="00D6719E">
              <w:rPr>
                <w:color w:val="000000"/>
                <w:sz w:val="16"/>
                <w:szCs w:val="16"/>
              </w:rPr>
              <w:t>0</w:t>
            </w:r>
          </w:p>
        </w:tc>
        <w:tc>
          <w:tcPr>
            <w:tcW w:w="1226" w:type="dxa"/>
            <w:tcBorders>
              <w:left w:val="single" w:sz="1" w:space="0" w:color="000000"/>
              <w:right w:val="single" w:sz="1" w:space="0" w:color="000000"/>
            </w:tcBorders>
            <w:vAlign w:val="center"/>
          </w:tcPr>
          <w:p w:rsidR="009C68D5" w:rsidRPr="00D6719E" w:rsidRDefault="009C68D5" w:rsidP="009C68D5">
            <w:pPr>
              <w:jc w:val="center"/>
              <w:rPr>
                <w:color w:val="000000"/>
                <w:sz w:val="16"/>
                <w:szCs w:val="16"/>
              </w:rPr>
            </w:pPr>
            <w:r w:rsidRPr="00D6719E">
              <w:rPr>
                <w:color w:val="000000"/>
                <w:sz w:val="16"/>
                <w:szCs w:val="16"/>
              </w:rPr>
              <w:t>0</w:t>
            </w:r>
          </w:p>
        </w:tc>
        <w:tc>
          <w:tcPr>
            <w:tcW w:w="1124" w:type="dxa"/>
            <w:tcBorders>
              <w:left w:val="single" w:sz="1" w:space="0" w:color="000000"/>
            </w:tcBorders>
            <w:vAlign w:val="center"/>
          </w:tcPr>
          <w:p w:rsidR="009C68D5" w:rsidRPr="00D6719E" w:rsidRDefault="009C68D5" w:rsidP="009C68D5">
            <w:pPr>
              <w:jc w:val="center"/>
              <w:rPr>
                <w:color w:val="000000"/>
                <w:sz w:val="16"/>
                <w:szCs w:val="16"/>
              </w:rPr>
            </w:pPr>
            <w:r w:rsidRPr="00D6719E">
              <w:rPr>
                <w:color w:val="000000"/>
                <w:sz w:val="16"/>
                <w:szCs w:val="16"/>
              </w:rPr>
              <w:t>0</w:t>
            </w:r>
          </w:p>
        </w:tc>
      </w:tr>
    </w:tbl>
    <w:p w:rsidR="0067097B" w:rsidRPr="009C68D5" w:rsidRDefault="009C68D5" w:rsidP="009C68D5">
      <w:pPr>
        <w:ind w:firstLine="708"/>
        <w:jc w:val="both"/>
        <w:rPr>
          <w:rFonts w:eastAsia="Calibri"/>
        </w:rPr>
      </w:pPr>
      <w:r w:rsidRPr="009C68D5">
        <w:rPr>
          <w:rFonts w:eastAsia="Calibri"/>
        </w:rPr>
        <w:t xml:space="preserve">Реклама НЭБ происходит посредством полиграфической продукции. В компьютерных залах библиотек размещены афиши. </w:t>
      </w:r>
    </w:p>
    <w:p w:rsidR="009C68D5" w:rsidRDefault="009C68D5" w:rsidP="009C68D5">
      <w:pPr>
        <w:pStyle w:val="a6"/>
      </w:pPr>
      <w:r w:rsidRPr="009C68D5">
        <w:t xml:space="preserve">Главной причиной отсутствия подключения к НЭБ других библиотек в том, что </w:t>
      </w:r>
      <w:r>
        <w:t>электронные</w:t>
      </w:r>
      <w:r w:rsidRPr="009C68D5">
        <w:t xml:space="preserve"> </w:t>
      </w:r>
      <w:r>
        <w:t>ресурсы не</w:t>
      </w:r>
      <w:r w:rsidRPr="009C68D5">
        <w:t xml:space="preserve"> </w:t>
      </w:r>
      <w:r>
        <w:t>пользуются</w:t>
      </w:r>
      <w:r w:rsidRPr="009C68D5">
        <w:t xml:space="preserve"> </w:t>
      </w:r>
      <w:r>
        <w:t>спросом.</w:t>
      </w:r>
    </w:p>
    <w:p w:rsidR="009C68D5" w:rsidRDefault="009C68D5" w:rsidP="0067097B">
      <w:pPr>
        <w:spacing w:after="240"/>
        <w:ind w:firstLine="708"/>
        <w:jc w:val="both"/>
        <w:rPr>
          <w:color w:val="000000"/>
          <w:sz w:val="22"/>
          <w:szCs w:val="22"/>
        </w:rPr>
      </w:pPr>
    </w:p>
    <w:p w:rsidR="0067097B" w:rsidRPr="009C68D5" w:rsidRDefault="0067097B" w:rsidP="0067097B">
      <w:pPr>
        <w:spacing w:after="240"/>
        <w:ind w:firstLine="708"/>
        <w:jc w:val="both"/>
        <w:rPr>
          <w:b/>
          <w:color w:val="000000"/>
          <w:sz w:val="22"/>
          <w:szCs w:val="22"/>
        </w:rPr>
      </w:pPr>
      <w:r w:rsidRPr="009C68D5">
        <w:rPr>
          <w:b/>
          <w:color w:val="000000"/>
          <w:sz w:val="22"/>
          <w:szCs w:val="22"/>
        </w:rPr>
        <w:t>7.3.2. Обеспечение пользователям библиотек доступа к ресурсам Президентской библиотеки им. Б.Н. Ельцина (ПБ).</w:t>
      </w:r>
    </w:p>
    <w:p w:rsidR="0067097B" w:rsidRPr="009046A6" w:rsidRDefault="0067097B" w:rsidP="0067097B">
      <w:pPr>
        <w:spacing w:before="240" w:after="240"/>
        <w:ind w:firstLine="708"/>
        <w:jc w:val="both"/>
        <w:rPr>
          <w:color w:val="000000"/>
          <w:sz w:val="22"/>
          <w:szCs w:val="22"/>
        </w:rPr>
      </w:pPr>
      <w:r w:rsidRPr="009046A6">
        <w:rPr>
          <w:color w:val="000000"/>
          <w:sz w:val="22"/>
          <w:szCs w:val="22"/>
        </w:rPr>
        <w:t xml:space="preserve">Наличие в </w:t>
      </w:r>
      <w:r w:rsidR="00B516DE">
        <w:rPr>
          <w:color w:val="000000"/>
          <w:sz w:val="22"/>
          <w:szCs w:val="22"/>
        </w:rPr>
        <w:t>учреждении</w:t>
      </w:r>
      <w:r w:rsidRPr="009046A6">
        <w:rPr>
          <w:color w:val="000000"/>
          <w:sz w:val="22"/>
          <w:szCs w:val="22"/>
        </w:rPr>
        <w:t xml:space="preserve"> до</w:t>
      </w:r>
      <w:r w:rsidR="009C68D5">
        <w:rPr>
          <w:color w:val="000000"/>
          <w:sz w:val="22"/>
          <w:szCs w:val="22"/>
        </w:rPr>
        <w:t>говора на доступ к ПБ – НЕТ.</w:t>
      </w:r>
    </w:p>
    <w:p w:rsidR="0067097B" w:rsidRPr="009046A6" w:rsidRDefault="0067097B" w:rsidP="0067097B">
      <w:pPr>
        <w:spacing w:after="240"/>
        <w:ind w:firstLine="708"/>
        <w:jc w:val="both"/>
        <w:rPr>
          <w:color w:val="000000"/>
          <w:sz w:val="22"/>
          <w:szCs w:val="22"/>
        </w:rPr>
      </w:pPr>
      <w:r w:rsidRPr="009046A6">
        <w:rPr>
          <w:color w:val="000000"/>
          <w:sz w:val="22"/>
          <w:szCs w:val="22"/>
        </w:rPr>
        <w:t xml:space="preserve">Количество библиотек библиотечной системы, имеющих электронные читальные залы </w:t>
      </w:r>
      <w:r w:rsidR="009C68D5">
        <w:rPr>
          <w:color w:val="000000"/>
          <w:sz w:val="22"/>
          <w:szCs w:val="22"/>
        </w:rPr>
        <w:t>с доступом к документам ПБ – 0</w:t>
      </w:r>
      <w:r w:rsidRPr="009046A6">
        <w:rPr>
          <w:color w:val="000000"/>
          <w:sz w:val="22"/>
          <w:szCs w:val="22"/>
        </w:rPr>
        <w:t>.</w:t>
      </w:r>
    </w:p>
    <w:p w:rsidR="0067097B" w:rsidRPr="009C68D5" w:rsidRDefault="0067097B" w:rsidP="006310FE">
      <w:pPr>
        <w:ind w:firstLine="708"/>
        <w:jc w:val="both"/>
        <w:rPr>
          <w:b/>
          <w:color w:val="000000"/>
          <w:sz w:val="22"/>
          <w:szCs w:val="22"/>
        </w:rPr>
      </w:pPr>
      <w:r w:rsidRPr="009C68D5">
        <w:rPr>
          <w:b/>
          <w:color w:val="000000"/>
          <w:sz w:val="22"/>
          <w:szCs w:val="22"/>
        </w:rPr>
        <w:t>7.3.3. Обеспечение пользователям доступа к ресурсам Национальной электронной детской библиотеке (далее – НЭДБ).</w:t>
      </w:r>
    </w:p>
    <w:p w:rsidR="0067097B" w:rsidRPr="009046A6" w:rsidRDefault="0067097B" w:rsidP="006310FE">
      <w:pPr>
        <w:ind w:firstLine="708"/>
        <w:jc w:val="both"/>
        <w:rPr>
          <w:color w:val="000000"/>
          <w:sz w:val="22"/>
          <w:szCs w:val="22"/>
        </w:rPr>
      </w:pPr>
      <w:r w:rsidRPr="009046A6">
        <w:rPr>
          <w:color w:val="000000"/>
          <w:sz w:val="22"/>
          <w:szCs w:val="22"/>
        </w:rPr>
        <w:t>Наличие в ЦБС дого</w:t>
      </w:r>
      <w:r w:rsidR="009C68D5">
        <w:rPr>
          <w:color w:val="000000"/>
          <w:sz w:val="22"/>
          <w:szCs w:val="22"/>
        </w:rPr>
        <w:t>вора на доступ к НЭДБ – НЕТ.</w:t>
      </w:r>
    </w:p>
    <w:p w:rsidR="0067097B" w:rsidRDefault="0067097B" w:rsidP="006310FE">
      <w:pPr>
        <w:ind w:firstLine="708"/>
        <w:jc w:val="both"/>
        <w:rPr>
          <w:color w:val="000000"/>
          <w:sz w:val="22"/>
          <w:szCs w:val="22"/>
        </w:rPr>
      </w:pPr>
      <w:r w:rsidRPr="009046A6">
        <w:rPr>
          <w:color w:val="000000"/>
          <w:sz w:val="22"/>
          <w:szCs w:val="22"/>
        </w:rPr>
        <w:t xml:space="preserve">Количество библиотек ЦБС, имеющих электронные читальные залы с </w:t>
      </w:r>
      <w:r w:rsidR="009C68D5">
        <w:rPr>
          <w:color w:val="000000"/>
          <w:sz w:val="22"/>
          <w:szCs w:val="22"/>
        </w:rPr>
        <w:t>доступом к документам НЭДБ – 0</w:t>
      </w:r>
      <w:r w:rsidRPr="009046A6">
        <w:rPr>
          <w:color w:val="000000"/>
          <w:sz w:val="22"/>
          <w:szCs w:val="22"/>
        </w:rPr>
        <w:t>.</w:t>
      </w:r>
    </w:p>
    <w:p w:rsidR="006310FE" w:rsidRPr="00861C7B" w:rsidRDefault="006310FE" w:rsidP="006310FE">
      <w:pPr>
        <w:ind w:firstLine="708"/>
        <w:jc w:val="both"/>
        <w:rPr>
          <w:color w:val="000000"/>
          <w:sz w:val="23"/>
          <w:szCs w:val="23"/>
        </w:rPr>
      </w:pPr>
      <w:r w:rsidRPr="00764757">
        <w:t>На официальном сайте библиотеке размещена информация о НЭДБ.</w:t>
      </w:r>
      <w:r>
        <w:t xml:space="preserve"> </w:t>
      </w:r>
    </w:p>
    <w:p w:rsidR="0067097B" w:rsidRPr="008F5D2E" w:rsidRDefault="0067097B" w:rsidP="0067097B">
      <w:pPr>
        <w:spacing w:before="240" w:after="240"/>
        <w:ind w:firstLine="708"/>
        <w:jc w:val="both"/>
        <w:rPr>
          <w:b/>
          <w:i/>
          <w:color w:val="000000"/>
          <w:sz w:val="22"/>
          <w:szCs w:val="22"/>
        </w:rPr>
      </w:pPr>
      <w:r w:rsidRPr="008F5D2E">
        <w:rPr>
          <w:b/>
          <w:color w:val="000000"/>
          <w:sz w:val="22"/>
          <w:szCs w:val="22"/>
        </w:rPr>
        <w:lastRenderedPageBreak/>
        <w:t>7.3.4. Обеспечение пользователям доступа к лицензионным подписным ресурсам Электронных библиотечных систем (ЭБС)</w:t>
      </w:r>
      <w:r w:rsidRPr="008F5D2E">
        <w:rPr>
          <w:b/>
          <w:i/>
          <w:color w:val="000000"/>
          <w:sz w:val="22"/>
          <w:szCs w:val="22"/>
        </w:rPr>
        <w:t>.</w:t>
      </w:r>
    </w:p>
    <w:p w:rsidR="006310FE" w:rsidRPr="008F5D2E" w:rsidRDefault="006310FE" w:rsidP="008F5D2E">
      <w:pPr>
        <w:spacing w:line="276" w:lineRule="auto"/>
        <w:ind w:firstLine="708"/>
        <w:jc w:val="both"/>
        <w:rPr>
          <w:color w:val="000000"/>
          <w:sz w:val="22"/>
          <w:szCs w:val="22"/>
        </w:rPr>
      </w:pPr>
      <w:r w:rsidRPr="008F5D2E">
        <w:rPr>
          <w:color w:val="000000"/>
          <w:sz w:val="22"/>
          <w:szCs w:val="22"/>
        </w:rPr>
        <w:t>Количество библиотек ЦБС, предоставляющих доступ к ЭБС – 9.</w:t>
      </w:r>
    </w:p>
    <w:p w:rsidR="006310FE" w:rsidRPr="008F5D2E" w:rsidRDefault="006310FE" w:rsidP="008F5D2E">
      <w:pPr>
        <w:spacing w:line="276" w:lineRule="auto"/>
        <w:ind w:firstLine="708"/>
        <w:jc w:val="both"/>
        <w:rPr>
          <w:color w:val="000000"/>
          <w:sz w:val="22"/>
          <w:szCs w:val="22"/>
        </w:rPr>
      </w:pPr>
      <w:r w:rsidRPr="008F5D2E">
        <w:rPr>
          <w:color w:val="000000"/>
          <w:sz w:val="22"/>
          <w:szCs w:val="22"/>
        </w:rPr>
        <w:t>1) Собственные подпи</w:t>
      </w:r>
      <w:r w:rsidR="008F5D2E" w:rsidRPr="008F5D2E">
        <w:rPr>
          <w:color w:val="000000"/>
          <w:sz w:val="22"/>
          <w:szCs w:val="22"/>
        </w:rPr>
        <w:t>ски библиотечной системы на ЭБС – 0</w:t>
      </w:r>
    </w:p>
    <w:p w:rsidR="006310FE" w:rsidRDefault="006310FE" w:rsidP="006310FE">
      <w:pPr>
        <w:ind w:firstLine="708"/>
        <w:jc w:val="both"/>
        <w:rPr>
          <w:color w:val="000000"/>
          <w:sz w:val="22"/>
          <w:szCs w:val="22"/>
        </w:rPr>
      </w:pPr>
    </w:p>
    <w:p w:rsidR="0067097B" w:rsidRPr="009046A6" w:rsidRDefault="0067097B" w:rsidP="006310FE">
      <w:pPr>
        <w:ind w:firstLine="708"/>
        <w:jc w:val="both"/>
        <w:rPr>
          <w:color w:val="000000"/>
          <w:sz w:val="22"/>
          <w:szCs w:val="22"/>
        </w:rPr>
      </w:pPr>
      <w:r w:rsidRPr="009046A6">
        <w:rPr>
          <w:color w:val="000000"/>
          <w:sz w:val="22"/>
          <w:szCs w:val="22"/>
        </w:rPr>
        <w:t xml:space="preserve">2) Корпоративный доступ библиотек </w:t>
      </w:r>
      <w:r w:rsidR="00F42E06" w:rsidRPr="00F42E06">
        <w:rPr>
          <w:color w:val="000000"/>
          <w:sz w:val="22"/>
          <w:szCs w:val="22"/>
        </w:rPr>
        <w:t>ЦБС</w:t>
      </w:r>
      <w:r w:rsidRPr="009046A6">
        <w:rPr>
          <w:color w:val="000000"/>
          <w:sz w:val="22"/>
          <w:szCs w:val="22"/>
        </w:rPr>
        <w:t xml:space="preserve"> к ЭБС:</w:t>
      </w:r>
    </w:p>
    <w:p w:rsidR="0067097B" w:rsidRPr="009046A6" w:rsidRDefault="0067097B" w:rsidP="000513E0">
      <w:pPr>
        <w:numPr>
          <w:ilvl w:val="0"/>
          <w:numId w:val="7"/>
        </w:numPr>
        <w:spacing w:before="240" w:after="240"/>
        <w:rPr>
          <w:color w:val="000000"/>
          <w:sz w:val="22"/>
          <w:szCs w:val="22"/>
        </w:rPr>
      </w:pPr>
      <w:r w:rsidRPr="009046A6">
        <w:rPr>
          <w:iCs/>
          <w:color w:val="000000"/>
          <w:sz w:val="22"/>
          <w:szCs w:val="22"/>
        </w:rPr>
        <w:t>Библиороссика</w:t>
      </w:r>
      <w:r w:rsidRPr="009046A6">
        <w:rPr>
          <w:color w:val="000000"/>
          <w:sz w:val="22"/>
          <w:szCs w:val="22"/>
        </w:rPr>
        <w:t xml:space="preserve"> – количество библиотек, предоста</w:t>
      </w:r>
      <w:r w:rsidR="008F5D2E">
        <w:rPr>
          <w:color w:val="000000"/>
          <w:sz w:val="22"/>
          <w:szCs w:val="22"/>
        </w:rPr>
        <w:t>вляющих доступ к этой ЭБС – 0</w:t>
      </w:r>
    </w:p>
    <w:p w:rsidR="0067097B" w:rsidRPr="008D448F" w:rsidRDefault="0067097B" w:rsidP="000513E0">
      <w:pPr>
        <w:numPr>
          <w:ilvl w:val="0"/>
          <w:numId w:val="7"/>
        </w:numPr>
        <w:spacing w:before="240" w:after="240"/>
        <w:rPr>
          <w:color w:val="000000"/>
          <w:sz w:val="22"/>
          <w:szCs w:val="22"/>
        </w:rPr>
      </w:pPr>
      <w:r w:rsidRPr="008D448F">
        <w:rPr>
          <w:iCs/>
          <w:color w:val="000000"/>
          <w:sz w:val="22"/>
          <w:szCs w:val="22"/>
        </w:rPr>
        <w:t>ЛитРес</w:t>
      </w:r>
      <w:r w:rsidRPr="008D448F">
        <w:rPr>
          <w:color w:val="000000"/>
          <w:sz w:val="22"/>
          <w:szCs w:val="22"/>
        </w:rPr>
        <w:t xml:space="preserve"> – количество библиотек, предоставляющих</w:t>
      </w:r>
      <w:r w:rsidR="008F5D2E">
        <w:rPr>
          <w:color w:val="000000"/>
          <w:sz w:val="22"/>
          <w:szCs w:val="22"/>
        </w:rPr>
        <w:t xml:space="preserve"> доступ к этой ЭБС – 9</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750"/>
        <w:gridCol w:w="1711"/>
        <w:gridCol w:w="1400"/>
        <w:gridCol w:w="1248"/>
        <w:gridCol w:w="975"/>
      </w:tblGrid>
      <w:tr w:rsidR="0067097B" w:rsidRPr="009D45DA" w:rsidTr="004F6D02">
        <w:trPr>
          <w:trHeight w:val="338"/>
        </w:trPr>
        <w:tc>
          <w:tcPr>
            <w:tcW w:w="555" w:type="dxa"/>
            <w:vMerge w:val="restart"/>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 п/п</w:t>
            </w:r>
          </w:p>
        </w:tc>
        <w:tc>
          <w:tcPr>
            <w:tcW w:w="3750" w:type="dxa"/>
            <w:vMerge w:val="restart"/>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Наименование библиотеки</w:t>
            </w:r>
          </w:p>
        </w:tc>
        <w:tc>
          <w:tcPr>
            <w:tcW w:w="1711" w:type="dxa"/>
            <w:vMerge w:val="restart"/>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Год подключения</w:t>
            </w:r>
          </w:p>
        </w:tc>
        <w:tc>
          <w:tcPr>
            <w:tcW w:w="3623" w:type="dxa"/>
            <w:gridSpan w:val="3"/>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Выдано (просмотрено) документов</w:t>
            </w:r>
          </w:p>
        </w:tc>
      </w:tr>
      <w:tr w:rsidR="009046A6" w:rsidRPr="009D45DA" w:rsidTr="004F6D02">
        <w:trPr>
          <w:trHeight w:val="220"/>
        </w:trPr>
        <w:tc>
          <w:tcPr>
            <w:tcW w:w="555" w:type="dxa"/>
            <w:vMerge/>
            <w:shd w:val="clear" w:color="auto" w:fill="auto"/>
          </w:tcPr>
          <w:p w:rsidR="009046A6" w:rsidRPr="009D45DA" w:rsidRDefault="009046A6" w:rsidP="004F6D02">
            <w:pPr>
              <w:jc w:val="both"/>
              <w:rPr>
                <w:color w:val="000000"/>
                <w:sz w:val="16"/>
                <w:szCs w:val="16"/>
              </w:rPr>
            </w:pPr>
          </w:p>
        </w:tc>
        <w:tc>
          <w:tcPr>
            <w:tcW w:w="3750" w:type="dxa"/>
            <w:vMerge/>
            <w:shd w:val="clear" w:color="auto" w:fill="auto"/>
          </w:tcPr>
          <w:p w:rsidR="009046A6" w:rsidRPr="009D45DA" w:rsidRDefault="009046A6" w:rsidP="004F6D02">
            <w:pPr>
              <w:jc w:val="both"/>
              <w:rPr>
                <w:color w:val="000000"/>
                <w:sz w:val="16"/>
                <w:szCs w:val="16"/>
              </w:rPr>
            </w:pPr>
          </w:p>
        </w:tc>
        <w:tc>
          <w:tcPr>
            <w:tcW w:w="1711" w:type="dxa"/>
            <w:vMerge/>
            <w:shd w:val="clear" w:color="auto" w:fill="auto"/>
          </w:tcPr>
          <w:p w:rsidR="009046A6" w:rsidRPr="009D45DA" w:rsidRDefault="009046A6" w:rsidP="004F6D02">
            <w:pPr>
              <w:jc w:val="both"/>
              <w:rPr>
                <w:color w:val="000000"/>
                <w:sz w:val="16"/>
                <w:szCs w:val="16"/>
              </w:rPr>
            </w:pPr>
          </w:p>
        </w:tc>
        <w:tc>
          <w:tcPr>
            <w:tcW w:w="1400" w:type="dxa"/>
            <w:tcBorders>
              <w:left w:val="single" w:sz="1" w:space="0" w:color="000000"/>
            </w:tcBorders>
            <w:vAlign w:val="center"/>
          </w:tcPr>
          <w:p w:rsidR="009046A6" w:rsidRPr="008F5D2E" w:rsidRDefault="009046A6" w:rsidP="00F17D78">
            <w:pPr>
              <w:snapToGrid w:val="0"/>
              <w:jc w:val="center"/>
              <w:rPr>
                <w:sz w:val="16"/>
                <w:szCs w:val="16"/>
                <w:shd w:val="clear" w:color="auto" w:fill="FFFFFF"/>
              </w:rPr>
            </w:pPr>
            <w:r w:rsidRPr="008F5D2E">
              <w:rPr>
                <w:sz w:val="16"/>
                <w:szCs w:val="16"/>
                <w:shd w:val="clear" w:color="auto" w:fill="FFFFFF"/>
              </w:rPr>
              <w:t>2023 г.</w:t>
            </w:r>
          </w:p>
        </w:tc>
        <w:tc>
          <w:tcPr>
            <w:tcW w:w="1248" w:type="dxa"/>
            <w:tcBorders>
              <w:left w:val="single" w:sz="1" w:space="0" w:color="000000"/>
              <w:right w:val="single" w:sz="1" w:space="0" w:color="000000"/>
            </w:tcBorders>
            <w:vAlign w:val="center"/>
          </w:tcPr>
          <w:p w:rsidR="009046A6" w:rsidRPr="008F5D2E" w:rsidRDefault="009046A6" w:rsidP="00F17D78">
            <w:pPr>
              <w:snapToGrid w:val="0"/>
              <w:jc w:val="center"/>
              <w:rPr>
                <w:sz w:val="16"/>
                <w:szCs w:val="16"/>
                <w:shd w:val="clear" w:color="auto" w:fill="FFFFFF"/>
              </w:rPr>
            </w:pPr>
            <w:r w:rsidRPr="008F5D2E">
              <w:rPr>
                <w:sz w:val="16"/>
                <w:szCs w:val="16"/>
                <w:shd w:val="clear" w:color="auto" w:fill="FFFFFF"/>
              </w:rPr>
              <w:t>2024 г.</w:t>
            </w:r>
          </w:p>
        </w:tc>
        <w:tc>
          <w:tcPr>
            <w:tcW w:w="975" w:type="dxa"/>
            <w:tcBorders>
              <w:left w:val="single" w:sz="1" w:space="0" w:color="000000"/>
            </w:tcBorders>
            <w:vAlign w:val="center"/>
          </w:tcPr>
          <w:p w:rsidR="009046A6" w:rsidRPr="008F5D2E" w:rsidRDefault="009046A6" w:rsidP="00F17D78">
            <w:pPr>
              <w:snapToGrid w:val="0"/>
              <w:jc w:val="center"/>
              <w:rPr>
                <w:sz w:val="16"/>
                <w:szCs w:val="16"/>
                <w:shd w:val="clear" w:color="auto" w:fill="FFFFFF"/>
              </w:rPr>
            </w:pPr>
            <w:r w:rsidRPr="008F5D2E">
              <w:rPr>
                <w:sz w:val="16"/>
                <w:szCs w:val="16"/>
                <w:shd w:val="clear" w:color="auto" w:fill="FFFFFF"/>
              </w:rPr>
              <w:t>2025 г.</w:t>
            </w:r>
          </w:p>
        </w:tc>
      </w:tr>
      <w:tr w:rsidR="008F5D2E" w:rsidRPr="009D45DA" w:rsidTr="005463A3">
        <w:trPr>
          <w:trHeight w:val="213"/>
        </w:trPr>
        <w:tc>
          <w:tcPr>
            <w:tcW w:w="555" w:type="dxa"/>
            <w:shd w:val="clear" w:color="auto" w:fill="auto"/>
            <w:vAlign w:val="center"/>
          </w:tcPr>
          <w:p w:rsidR="008F5D2E" w:rsidRPr="004F6D02" w:rsidRDefault="008F5D2E" w:rsidP="008F5D2E">
            <w:pPr>
              <w:jc w:val="center"/>
              <w:rPr>
                <w:color w:val="000000"/>
                <w:sz w:val="16"/>
                <w:szCs w:val="16"/>
              </w:rPr>
            </w:pPr>
            <w:r w:rsidRPr="004F6D02">
              <w:rPr>
                <w:color w:val="000000"/>
                <w:sz w:val="16"/>
                <w:szCs w:val="16"/>
              </w:rPr>
              <w:t>1.</w:t>
            </w:r>
          </w:p>
        </w:tc>
        <w:tc>
          <w:tcPr>
            <w:tcW w:w="3750" w:type="dxa"/>
            <w:shd w:val="clear" w:color="auto" w:fill="auto"/>
          </w:tcPr>
          <w:p w:rsidR="008F5D2E" w:rsidRPr="00595758" w:rsidRDefault="008F5D2E" w:rsidP="008F5D2E">
            <w:pPr>
              <w:rPr>
                <w:color w:val="000000"/>
                <w:sz w:val="16"/>
                <w:szCs w:val="16"/>
              </w:rPr>
            </w:pPr>
            <w:r w:rsidRPr="00595758">
              <w:rPr>
                <w:color w:val="000000"/>
                <w:sz w:val="16"/>
                <w:szCs w:val="16"/>
              </w:rPr>
              <w:t>МБУ «МЦБТР»</w:t>
            </w:r>
          </w:p>
        </w:tc>
        <w:tc>
          <w:tcPr>
            <w:tcW w:w="1711" w:type="dxa"/>
            <w:shd w:val="clear" w:color="auto" w:fill="auto"/>
          </w:tcPr>
          <w:p w:rsidR="008F5D2E" w:rsidRPr="00595758" w:rsidRDefault="008F5D2E" w:rsidP="008F5D2E">
            <w:pPr>
              <w:jc w:val="center"/>
              <w:rPr>
                <w:color w:val="000000"/>
                <w:sz w:val="16"/>
                <w:szCs w:val="16"/>
              </w:rPr>
            </w:pPr>
            <w:r w:rsidRPr="00595758">
              <w:rPr>
                <w:color w:val="000000"/>
                <w:sz w:val="16"/>
                <w:szCs w:val="16"/>
              </w:rPr>
              <w:t>2020</w:t>
            </w:r>
          </w:p>
        </w:tc>
        <w:tc>
          <w:tcPr>
            <w:tcW w:w="3623" w:type="dxa"/>
            <w:gridSpan w:val="3"/>
            <w:vMerge w:val="restart"/>
            <w:tcBorders>
              <w:left w:val="single" w:sz="1" w:space="0" w:color="000000"/>
            </w:tcBorders>
            <w:vAlign w:val="center"/>
          </w:tcPr>
          <w:p w:rsidR="008F5D2E" w:rsidRPr="009D45DA" w:rsidRDefault="008F5D2E" w:rsidP="008F5D2E">
            <w:pPr>
              <w:snapToGrid w:val="0"/>
              <w:jc w:val="center"/>
              <w:rPr>
                <w:color w:val="000000"/>
                <w:sz w:val="16"/>
                <w:szCs w:val="16"/>
                <w:shd w:val="clear" w:color="auto" w:fill="FFFFFF"/>
              </w:rPr>
            </w:pPr>
            <w:r>
              <w:rPr>
                <w:color w:val="000000"/>
                <w:sz w:val="16"/>
                <w:szCs w:val="16"/>
              </w:rPr>
              <w:t>У</w:t>
            </w:r>
            <w:r w:rsidRPr="00595758">
              <w:rPr>
                <w:color w:val="000000"/>
                <w:sz w:val="16"/>
                <w:szCs w:val="16"/>
              </w:rPr>
              <w:t>чет ведется ТОУНБ им.А.С.Пушкина (протокол №7)</w:t>
            </w:r>
          </w:p>
        </w:tc>
      </w:tr>
      <w:tr w:rsidR="008F5D2E" w:rsidRPr="009D45DA" w:rsidTr="005463A3">
        <w:trPr>
          <w:trHeight w:val="213"/>
        </w:trPr>
        <w:tc>
          <w:tcPr>
            <w:tcW w:w="555" w:type="dxa"/>
            <w:shd w:val="clear" w:color="auto" w:fill="auto"/>
            <w:vAlign w:val="center"/>
          </w:tcPr>
          <w:p w:rsidR="008F5D2E" w:rsidRPr="004F6D02" w:rsidRDefault="008F5D2E" w:rsidP="008F5D2E">
            <w:pPr>
              <w:jc w:val="center"/>
              <w:rPr>
                <w:color w:val="000000"/>
                <w:sz w:val="16"/>
                <w:szCs w:val="16"/>
              </w:rPr>
            </w:pPr>
            <w:r>
              <w:rPr>
                <w:color w:val="000000"/>
                <w:sz w:val="16"/>
                <w:szCs w:val="16"/>
              </w:rPr>
              <w:t>2.</w:t>
            </w:r>
          </w:p>
        </w:tc>
        <w:tc>
          <w:tcPr>
            <w:tcW w:w="3750" w:type="dxa"/>
            <w:shd w:val="clear" w:color="auto" w:fill="auto"/>
          </w:tcPr>
          <w:p w:rsidR="008F5D2E" w:rsidRPr="00595758" w:rsidRDefault="008F5D2E" w:rsidP="008F5D2E">
            <w:pPr>
              <w:rPr>
                <w:color w:val="000000"/>
                <w:sz w:val="16"/>
                <w:szCs w:val="16"/>
              </w:rPr>
            </w:pPr>
            <w:r w:rsidRPr="00595758">
              <w:rPr>
                <w:color w:val="000000"/>
                <w:sz w:val="16"/>
                <w:szCs w:val="16"/>
              </w:rPr>
              <w:t>Межениновская библиотека-</w:t>
            </w:r>
          </w:p>
          <w:p w:rsidR="008F5D2E" w:rsidRPr="00595758" w:rsidRDefault="008F5D2E" w:rsidP="008F5D2E">
            <w:pPr>
              <w:rPr>
                <w:color w:val="000000"/>
                <w:sz w:val="16"/>
                <w:szCs w:val="16"/>
              </w:rPr>
            </w:pPr>
            <w:r w:rsidRPr="00595758">
              <w:rPr>
                <w:color w:val="000000"/>
                <w:sz w:val="16"/>
                <w:szCs w:val="16"/>
              </w:rPr>
              <w:t>филиал</w:t>
            </w:r>
          </w:p>
        </w:tc>
        <w:tc>
          <w:tcPr>
            <w:tcW w:w="1711" w:type="dxa"/>
            <w:shd w:val="clear" w:color="auto" w:fill="auto"/>
          </w:tcPr>
          <w:p w:rsidR="008F5D2E" w:rsidRPr="00595758" w:rsidRDefault="008F5D2E" w:rsidP="008F5D2E">
            <w:pPr>
              <w:jc w:val="center"/>
              <w:rPr>
                <w:color w:val="000000"/>
                <w:sz w:val="16"/>
                <w:szCs w:val="16"/>
              </w:rPr>
            </w:pPr>
            <w:r w:rsidRPr="00595758">
              <w:rPr>
                <w:color w:val="000000"/>
                <w:sz w:val="16"/>
                <w:szCs w:val="16"/>
              </w:rPr>
              <w:t>2020</w:t>
            </w:r>
          </w:p>
        </w:tc>
        <w:tc>
          <w:tcPr>
            <w:tcW w:w="3623" w:type="dxa"/>
            <w:gridSpan w:val="3"/>
            <w:vMerge/>
            <w:tcBorders>
              <w:left w:val="single" w:sz="1" w:space="0" w:color="000000"/>
            </w:tcBorders>
            <w:vAlign w:val="center"/>
          </w:tcPr>
          <w:p w:rsidR="008F5D2E" w:rsidRPr="009D45DA" w:rsidRDefault="008F5D2E" w:rsidP="008F5D2E">
            <w:pPr>
              <w:snapToGrid w:val="0"/>
              <w:jc w:val="center"/>
              <w:rPr>
                <w:color w:val="000000"/>
                <w:sz w:val="16"/>
                <w:szCs w:val="16"/>
                <w:shd w:val="clear" w:color="auto" w:fill="FFFFFF"/>
              </w:rPr>
            </w:pPr>
          </w:p>
        </w:tc>
      </w:tr>
      <w:tr w:rsidR="008F5D2E" w:rsidRPr="009D45DA" w:rsidTr="005463A3">
        <w:trPr>
          <w:trHeight w:val="213"/>
        </w:trPr>
        <w:tc>
          <w:tcPr>
            <w:tcW w:w="555" w:type="dxa"/>
            <w:shd w:val="clear" w:color="auto" w:fill="auto"/>
            <w:vAlign w:val="center"/>
          </w:tcPr>
          <w:p w:rsidR="008F5D2E" w:rsidRPr="004F6D02" w:rsidRDefault="008F5D2E" w:rsidP="008F5D2E">
            <w:pPr>
              <w:jc w:val="center"/>
              <w:rPr>
                <w:color w:val="000000"/>
                <w:sz w:val="16"/>
                <w:szCs w:val="16"/>
              </w:rPr>
            </w:pPr>
            <w:r>
              <w:rPr>
                <w:color w:val="000000"/>
                <w:sz w:val="16"/>
                <w:szCs w:val="16"/>
              </w:rPr>
              <w:t>3.</w:t>
            </w:r>
          </w:p>
        </w:tc>
        <w:tc>
          <w:tcPr>
            <w:tcW w:w="3750" w:type="dxa"/>
            <w:shd w:val="clear" w:color="auto" w:fill="auto"/>
          </w:tcPr>
          <w:p w:rsidR="008F5D2E" w:rsidRPr="00595758" w:rsidRDefault="008F5D2E" w:rsidP="008F5D2E">
            <w:pPr>
              <w:rPr>
                <w:color w:val="000000"/>
                <w:sz w:val="16"/>
                <w:szCs w:val="16"/>
              </w:rPr>
            </w:pPr>
            <w:r w:rsidRPr="00595758">
              <w:rPr>
                <w:color w:val="000000"/>
                <w:sz w:val="16"/>
                <w:szCs w:val="16"/>
              </w:rPr>
              <w:t>Калтайская библиотека-филиал</w:t>
            </w:r>
          </w:p>
        </w:tc>
        <w:tc>
          <w:tcPr>
            <w:tcW w:w="1711" w:type="dxa"/>
            <w:shd w:val="clear" w:color="auto" w:fill="auto"/>
          </w:tcPr>
          <w:p w:rsidR="008F5D2E" w:rsidRPr="00595758" w:rsidRDefault="008F5D2E" w:rsidP="008F5D2E">
            <w:pPr>
              <w:jc w:val="center"/>
              <w:rPr>
                <w:color w:val="000000"/>
                <w:sz w:val="16"/>
                <w:szCs w:val="16"/>
              </w:rPr>
            </w:pPr>
            <w:r w:rsidRPr="00595758">
              <w:rPr>
                <w:color w:val="000000"/>
                <w:sz w:val="16"/>
                <w:szCs w:val="16"/>
              </w:rPr>
              <w:t>2020</w:t>
            </w:r>
          </w:p>
        </w:tc>
        <w:tc>
          <w:tcPr>
            <w:tcW w:w="3623" w:type="dxa"/>
            <w:gridSpan w:val="3"/>
            <w:vMerge/>
            <w:tcBorders>
              <w:left w:val="single" w:sz="1" w:space="0" w:color="000000"/>
            </w:tcBorders>
            <w:vAlign w:val="center"/>
          </w:tcPr>
          <w:p w:rsidR="008F5D2E" w:rsidRPr="009D45DA" w:rsidRDefault="008F5D2E" w:rsidP="008F5D2E">
            <w:pPr>
              <w:snapToGrid w:val="0"/>
              <w:jc w:val="center"/>
              <w:rPr>
                <w:color w:val="000000"/>
                <w:sz w:val="16"/>
                <w:szCs w:val="16"/>
                <w:shd w:val="clear" w:color="auto" w:fill="FFFFFF"/>
              </w:rPr>
            </w:pPr>
          </w:p>
        </w:tc>
      </w:tr>
      <w:tr w:rsidR="008F5D2E" w:rsidRPr="009D45DA" w:rsidTr="005463A3">
        <w:trPr>
          <w:trHeight w:val="213"/>
        </w:trPr>
        <w:tc>
          <w:tcPr>
            <w:tcW w:w="555" w:type="dxa"/>
            <w:shd w:val="clear" w:color="auto" w:fill="auto"/>
            <w:vAlign w:val="center"/>
          </w:tcPr>
          <w:p w:rsidR="008F5D2E" w:rsidRPr="004F6D02" w:rsidRDefault="008F5D2E" w:rsidP="008F5D2E">
            <w:pPr>
              <w:jc w:val="center"/>
              <w:rPr>
                <w:color w:val="000000"/>
                <w:sz w:val="16"/>
                <w:szCs w:val="16"/>
              </w:rPr>
            </w:pPr>
            <w:r>
              <w:rPr>
                <w:color w:val="000000"/>
                <w:sz w:val="16"/>
                <w:szCs w:val="16"/>
              </w:rPr>
              <w:t>4.</w:t>
            </w:r>
          </w:p>
        </w:tc>
        <w:tc>
          <w:tcPr>
            <w:tcW w:w="3750" w:type="dxa"/>
            <w:shd w:val="clear" w:color="auto" w:fill="auto"/>
          </w:tcPr>
          <w:p w:rsidR="008F5D2E" w:rsidRPr="00595758" w:rsidRDefault="008F5D2E" w:rsidP="008F5D2E">
            <w:pPr>
              <w:rPr>
                <w:color w:val="000000"/>
                <w:sz w:val="16"/>
                <w:szCs w:val="16"/>
              </w:rPr>
            </w:pPr>
            <w:r w:rsidRPr="00595758">
              <w:rPr>
                <w:color w:val="000000"/>
                <w:sz w:val="16"/>
                <w:szCs w:val="16"/>
              </w:rPr>
              <w:t>Октябрьская модельная</w:t>
            </w:r>
          </w:p>
          <w:p w:rsidR="008F5D2E" w:rsidRPr="00595758" w:rsidRDefault="008F5D2E" w:rsidP="008F5D2E">
            <w:pPr>
              <w:rPr>
                <w:color w:val="000000"/>
                <w:sz w:val="16"/>
                <w:szCs w:val="16"/>
              </w:rPr>
            </w:pPr>
            <w:r w:rsidRPr="00595758">
              <w:rPr>
                <w:color w:val="000000"/>
                <w:sz w:val="16"/>
                <w:szCs w:val="16"/>
              </w:rPr>
              <w:t>библиотека-филиал</w:t>
            </w:r>
          </w:p>
        </w:tc>
        <w:tc>
          <w:tcPr>
            <w:tcW w:w="1711" w:type="dxa"/>
            <w:shd w:val="clear" w:color="auto" w:fill="auto"/>
          </w:tcPr>
          <w:p w:rsidR="008F5D2E" w:rsidRPr="00595758" w:rsidRDefault="008F5D2E" w:rsidP="008F5D2E">
            <w:pPr>
              <w:jc w:val="center"/>
              <w:rPr>
                <w:color w:val="000000"/>
                <w:sz w:val="16"/>
                <w:szCs w:val="16"/>
              </w:rPr>
            </w:pPr>
            <w:r w:rsidRPr="00595758">
              <w:rPr>
                <w:color w:val="000000"/>
                <w:sz w:val="16"/>
                <w:szCs w:val="16"/>
              </w:rPr>
              <w:t>2020</w:t>
            </w:r>
          </w:p>
        </w:tc>
        <w:tc>
          <w:tcPr>
            <w:tcW w:w="3623" w:type="dxa"/>
            <w:gridSpan w:val="3"/>
            <w:vMerge/>
            <w:tcBorders>
              <w:left w:val="single" w:sz="1" w:space="0" w:color="000000"/>
            </w:tcBorders>
            <w:vAlign w:val="center"/>
          </w:tcPr>
          <w:p w:rsidR="008F5D2E" w:rsidRPr="009D45DA" w:rsidRDefault="008F5D2E" w:rsidP="008F5D2E">
            <w:pPr>
              <w:snapToGrid w:val="0"/>
              <w:jc w:val="center"/>
              <w:rPr>
                <w:color w:val="000000"/>
                <w:sz w:val="16"/>
                <w:szCs w:val="16"/>
                <w:shd w:val="clear" w:color="auto" w:fill="FFFFFF"/>
              </w:rPr>
            </w:pPr>
          </w:p>
        </w:tc>
      </w:tr>
      <w:tr w:rsidR="008F5D2E" w:rsidRPr="009D45DA" w:rsidTr="005463A3">
        <w:trPr>
          <w:trHeight w:val="213"/>
        </w:trPr>
        <w:tc>
          <w:tcPr>
            <w:tcW w:w="555" w:type="dxa"/>
            <w:shd w:val="clear" w:color="auto" w:fill="auto"/>
            <w:vAlign w:val="center"/>
          </w:tcPr>
          <w:p w:rsidR="008F5D2E" w:rsidRPr="004F6D02" w:rsidRDefault="008F5D2E" w:rsidP="008F5D2E">
            <w:pPr>
              <w:jc w:val="center"/>
              <w:rPr>
                <w:color w:val="000000"/>
                <w:sz w:val="16"/>
                <w:szCs w:val="16"/>
              </w:rPr>
            </w:pPr>
            <w:r>
              <w:rPr>
                <w:color w:val="000000"/>
                <w:sz w:val="16"/>
                <w:szCs w:val="16"/>
              </w:rPr>
              <w:t>5.</w:t>
            </w:r>
          </w:p>
        </w:tc>
        <w:tc>
          <w:tcPr>
            <w:tcW w:w="3750" w:type="dxa"/>
            <w:shd w:val="clear" w:color="auto" w:fill="auto"/>
          </w:tcPr>
          <w:p w:rsidR="008F5D2E" w:rsidRPr="00595758" w:rsidRDefault="008F5D2E" w:rsidP="008F5D2E">
            <w:pPr>
              <w:rPr>
                <w:color w:val="000000"/>
                <w:sz w:val="16"/>
                <w:szCs w:val="16"/>
              </w:rPr>
            </w:pPr>
            <w:r>
              <w:rPr>
                <w:color w:val="000000"/>
                <w:sz w:val="16"/>
                <w:szCs w:val="16"/>
              </w:rPr>
              <w:t xml:space="preserve">Моряковская </w:t>
            </w:r>
            <w:r w:rsidRPr="00595758">
              <w:rPr>
                <w:color w:val="000000"/>
                <w:sz w:val="16"/>
                <w:szCs w:val="16"/>
              </w:rPr>
              <w:t>библиотека-филиал им.М.Л.Халфиной</w:t>
            </w:r>
          </w:p>
        </w:tc>
        <w:tc>
          <w:tcPr>
            <w:tcW w:w="1711" w:type="dxa"/>
            <w:shd w:val="clear" w:color="auto" w:fill="auto"/>
          </w:tcPr>
          <w:p w:rsidR="008F5D2E" w:rsidRPr="00595758" w:rsidRDefault="008F5D2E" w:rsidP="008F5D2E">
            <w:pPr>
              <w:jc w:val="center"/>
              <w:rPr>
                <w:color w:val="000000"/>
                <w:sz w:val="16"/>
                <w:szCs w:val="16"/>
              </w:rPr>
            </w:pPr>
            <w:r w:rsidRPr="00595758">
              <w:rPr>
                <w:color w:val="000000"/>
                <w:sz w:val="16"/>
                <w:szCs w:val="16"/>
              </w:rPr>
              <w:t>2020</w:t>
            </w:r>
          </w:p>
        </w:tc>
        <w:tc>
          <w:tcPr>
            <w:tcW w:w="3623" w:type="dxa"/>
            <w:gridSpan w:val="3"/>
            <w:vMerge/>
            <w:tcBorders>
              <w:left w:val="single" w:sz="1" w:space="0" w:color="000000"/>
            </w:tcBorders>
            <w:vAlign w:val="center"/>
          </w:tcPr>
          <w:p w:rsidR="008F5D2E" w:rsidRPr="009D45DA" w:rsidRDefault="008F5D2E" w:rsidP="008F5D2E">
            <w:pPr>
              <w:snapToGrid w:val="0"/>
              <w:jc w:val="center"/>
              <w:rPr>
                <w:color w:val="000000"/>
                <w:sz w:val="16"/>
                <w:szCs w:val="16"/>
                <w:shd w:val="clear" w:color="auto" w:fill="FFFFFF"/>
              </w:rPr>
            </w:pPr>
          </w:p>
        </w:tc>
      </w:tr>
      <w:tr w:rsidR="008F5D2E" w:rsidRPr="009D45DA" w:rsidTr="005463A3">
        <w:trPr>
          <w:trHeight w:val="213"/>
        </w:trPr>
        <w:tc>
          <w:tcPr>
            <w:tcW w:w="555" w:type="dxa"/>
            <w:shd w:val="clear" w:color="auto" w:fill="auto"/>
            <w:vAlign w:val="center"/>
          </w:tcPr>
          <w:p w:rsidR="008F5D2E" w:rsidRPr="004F6D02" w:rsidRDefault="008F5D2E" w:rsidP="008F5D2E">
            <w:pPr>
              <w:jc w:val="center"/>
              <w:rPr>
                <w:color w:val="000000"/>
                <w:sz w:val="16"/>
                <w:szCs w:val="16"/>
              </w:rPr>
            </w:pPr>
            <w:r>
              <w:rPr>
                <w:color w:val="000000"/>
                <w:sz w:val="16"/>
                <w:szCs w:val="16"/>
              </w:rPr>
              <w:t>6.</w:t>
            </w:r>
          </w:p>
        </w:tc>
        <w:tc>
          <w:tcPr>
            <w:tcW w:w="3750" w:type="dxa"/>
            <w:shd w:val="clear" w:color="auto" w:fill="auto"/>
          </w:tcPr>
          <w:p w:rsidR="008F5D2E" w:rsidRPr="00595758" w:rsidRDefault="008F5D2E" w:rsidP="008F5D2E">
            <w:pPr>
              <w:rPr>
                <w:color w:val="000000"/>
                <w:sz w:val="16"/>
                <w:szCs w:val="16"/>
              </w:rPr>
            </w:pPr>
            <w:r w:rsidRPr="00595758">
              <w:rPr>
                <w:color w:val="000000"/>
                <w:sz w:val="16"/>
                <w:szCs w:val="16"/>
              </w:rPr>
              <w:t>Воронинская библиотека-филиал</w:t>
            </w:r>
          </w:p>
        </w:tc>
        <w:tc>
          <w:tcPr>
            <w:tcW w:w="1711" w:type="dxa"/>
            <w:shd w:val="clear" w:color="auto" w:fill="auto"/>
          </w:tcPr>
          <w:p w:rsidR="008F5D2E" w:rsidRPr="00595758" w:rsidRDefault="008F5D2E" w:rsidP="008F5D2E">
            <w:pPr>
              <w:jc w:val="center"/>
              <w:rPr>
                <w:color w:val="000000"/>
                <w:sz w:val="16"/>
                <w:szCs w:val="16"/>
              </w:rPr>
            </w:pPr>
            <w:r w:rsidRPr="00595758">
              <w:rPr>
                <w:color w:val="000000"/>
                <w:sz w:val="16"/>
                <w:szCs w:val="16"/>
              </w:rPr>
              <w:t>2020</w:t>
            </w:r>
          </w:p>
        </w:tc>
        <w:tc>
          <w:tcPr>
            <w:tcW w:w="3623" w:type="dxa"/>
            <w:gridSpan w:val="3"/>
            <w:vMerge/>
            <w:tcBorders>
              <w:left w:val="single" w:sz="1" w:space="0" w:color="000000"/>
            </w:tcBorders>
            <w:vAlign w:val="center"/>
          </w:tcPr>
          <w:p w:rsidR="008F5D2E" w:rsidRPr="009D45DA" w:rsidRDefault="008F5D2E" w:rsidP="008F5D2E">
            <w:pPr>
              <w:snapToGrid w:val="0"/>
              <w:jc w:val="center"/>
              <w:rPr>
                <w:color w:val="000000"/>
                <w:sz w:val="16"/>
                <w:szCs w:val="16"/>
                <w:shd w:val="clear" w:color="auto" w:fill="FFFFFF"/>
              </w:rPr>
            </w:pPr>
          </w:p>
        </w:tc>
      </w:tr>
      <w:tr w:rsidR="008F5D2E" w:rsidRPr="009D45DA" w:rsidTr="005463A3">
        <w:trPr>
          <w:trHeight w:val="213"/>
        </w:trPr>
        <w:tc>
          <w:tcPr>
            <w:tcW w:w="555" w:type="dxa"/>
            <w:shd w:val="clear" w:color="auto" w:fill="auto"/>
            <w:vAlign w:val="center"/>
          </w:tcPr>
          <w:p w:rsidR="008F5D2E" w:rsidRPr="004F6D02" w:rsidRDefault="008F5D2E" w:rsidP="008F5D2E">
            <w:pPr>
              <w:jc w:val="center"/>
              <w:rPr>
                <w:color w:val="000000"/>
                <w:sz w:val="16"/>
                <w:szCs w:val="16"/>
              </w:rPr>
            </w:pPr>
            <w:r>
              <w:rPr>
                <w:color w:val="000000"/>
                <w:sz w:val="16"/>
                <w:szCs w:val="16"/>
              </w:rPr>
              <w:t>7.</w:t>
            </w:r>
          </w:p>
        </w:tc>
        <w:tc>
          <w:tcPr>
            <w:tcW w:w="3750" w:type="dxa"/>
            <w:shd w:val="clear" w:color="auto" w:fill="auto"/>
          </w:tcPr>
          <w:p w:rsidR="008F5D2E" w:rsidRPr="00595758" w:rsidRDefault="008F5D2E" w:rsidP="008F5D2E">
            <w:pPr>
              <w:rPr>
                <w:color w:val="000000"/>
                <w:sz w:val="16"/>
                <w:szCs w:val="16"/>
              </w:rPr>
            </w:pPr>
            <w:r w:rsidRPr="00595758">
              <w:rPr>
                <w:color w:val="000000"/>
                <w:sz w:val="16"/>
                <w:szCs w:val="16"/>
              </w:rPr>
              <w:t>Курлекская библиотека-филиал</w:t>
            </w:r>
          </w:p>
        </w:tc>
        <w:tc>
          <w:tcPr>
            <w:tcW w:w="1711" w:type="dxa"/>
            <w:shd w:val="clear" w:color="auto" w:fill="auto"/>
          </w:tcPr>
          <w:p w:rsidR="008F5D2E" w:rsidRPr="00595758" w:rsidRDefault="008F5D2E" w:rsidP="008F5D2E">
            <w:pPr>
              <w:jc w:val="center"/>
              <w:rPr>
                <w:color w:val="000000"/>
                <w:sz w:val="16"/>
                <w:szCs w:val="16"/>
              </w:rPr>
            </w:pPr>
            <w:r w:rsidRPr="00595758">
              <w:rPr>
                <w:color w:val="000000"/>
                <w:sz w:val="16"/>
                <w:szCs w:val="16"/>
              </w:rPr>
              <w:t>2020</w:t>
            </w:r>
          </w:p>
        </w:tc>
        <w:tc>
          <w:tcPr>
            <w:tcW w:w="3623" w:type="dxa"/>
            <w:gridSpan w:val="3"/>
            <w:vMerge/>
            <w:tcBorders>
              <w:left w:val="single" w:sz="1" w:space="0" w:color="000000"/>
            </w:tcBorders>
            <w:vAlign w:val="center"/>
          </w:tcPr>
          <w:p w:rsidR="008F5D2E" w:rsidRPr="009D45DA" w:rsidRDefault="008F5D2E" w:rsidP="008F5D2E">
            <w:pPr>
              <w:snapToGrid w:val="0"/>
              <w:jc w:val="center"/>
              <w:rPr>
                <w:color w:val="000000"/>
                <w:sz w:val="16"/>
                <w:szCs w:val="16"/>
                <w:shd w:val="clear" w:color="auto" w:fill="FFFFFF"/>
              </w:rPr>
            </w:pPr>
          </w:p>
        </w:tc>
      </w:tr>
      <w:tr w:rsidR="008F5D2E" w:rsidRPr="009D45DA" w:rsidTr="005463A3">
        <w:trPr>
          <w:trHeight w:val="213"/>
        </w:trPr>
        <w:tc>
          <w:tcPr>
            <w:tcW w:w="555" w:type="dxa"/>
            <w:shd w:val="clear" w:color="auto" w:fill="auto"/>
            <w:vAlign w:val="center"/>
          </w:tcPr>
          <w:p w:rsidR="008F5D2E" w:rsidRPr="004F6D02" w:rsidRDefault="008F5D2E" w:rsidP="008F5D2E">
            <w:pPr>
              <w:jc w:val="center"/>
              <w:rPr>
                <w:color w:val="000000"/>
                <w:sz w:val="16"/>
                <w:szCs w:val="16"/>
              </w:rPr>
            </w:pPr>
            <w:r>
              <w:rPr>
                <w:color w:val="000000"/>
                <w:sz w:val="16"/>
                <w:szCs w:val="16"/>
              </w:rPr>
              <w:t>8.</w:t>
            </w:r>
          </w:p>
        </w:tc>
        <w:tc>
          <w:tcPr>
            <w:tcW w:w="3750" w:type="dxa"/>
            <w:shd w:val="clear" w:color="auto" w:fill="auto"/>
          </w:tcPr>
          <w:p w:rsidR="008F5D2E" w:rsidRPr="00595758" w:rsidRDefault="008F5D2E" w:rsidP="008F5D2E">
            <w:pPr>
              <w:rPr>
                <w:color w:val="000000"/>
                <w:sz w:val="16"/>
                <w:szCs w:val="16"/>
              </w:rPr>
            </w:pPr>
            <w:r w:rsidRPr="00595758">
              <w:rPr>
                <w:color w:val="000000"/>
                <w:sz w:val="16"/>
                <w:szCs w:val="16"/>
              </w:rPr>
              <w:t>Кисловская модельная</w:t>
            </w:r>
          </w:p>
          <w:p w:rsidR="008F5D2E" w:rsidRPr="00595758" w:rsidRDefault="008F5D2E" w:rsidP="008F5D2E">
            <w:pPr>
              <w:rPr>
                <w:color w:val="000000"/>
                <w:sz w:val="16"/>
                <w:szCs w:val="16"/>
              </w:rPr>
            </w:pPr>
            <w:r w:rsidRPr="00595758">
              <w:rPr>
                <w:color w:val="000000"/>
                <w:sz w:val="16"/>
                <w:szCs w:val="16"/>
              </w:rPr>
              <w:t>библиотека-филиал</w:t>
            </w:r>
          </w:p>
        </w:tc>
        <w:tc>
          <w:tcPr>
            <w:tcW w:w="1711" w:type="dxa"/>
            <w:shd w:val="clear" w:color="auto" w:fill="auto"/>
          </w:tcPr>
          <w:p w:rsidR="008F5D2E" w:rsidRPr="00595758" w:rsidRDefault="008F5D2E" w:rsidP="008F5D2E">
            <w:pPr>
              <w:jc w:val="center"/>
              <w:rPr>
                <w:color w:val="000000"/>
                <w:sz w:val="16"/>
                <w:szCs w:val="16"/>
              </w:rPr>
            </w:pPr>
            <w:r w:rsidRPr="00595758">
              <w:rPr>
                <w:color w:val="000000"/>
                <w:sz w:val="16"/>
                <w:szCs w:val="16"/>
              </w:rPr>
              <w:t>2020</w:t>
            </w:r>
          </w:p>
        </w:tc>
        <w:tc>
          <w:tcPr>
            <w:tcW w:w="3623" w:type="dxa"/>
            <w:gridSpan w:val="3"/>
            <w:vMerge/>
            <w:tcBorders>
              <w:left w:val="single" w:sz="1" w:space="0" w:color="000000"/>
            </w:tcBorders>
            <w:vAlign w:val="center"/>
          </w:tcPr>
          <w:p w:rsidR="008F5D2E" w:rsidRPr="009D45DA" w:rsidRDefault="008F5D2E" w:rsidP="008F5D2E">
            <w:pPr>
              <w:snapToGrid w:val="0"/>
              <w:jc w:val="center"/>
              <w:rPr>
                <w:color w:val="000000"/>
                <w:sz w:val="16"/>
                <w:szCs w:val="16"/>
                <w:shd w:val="clear" w:color="auto" w:fill="FFFFFF"/>
              </w:rPr>
            </w:pPr>
          </w:p>
        </w:tc>
      </w:tr>
      <w:tr w:rsidR="008F5D2E" w:rsidRPr="009D45DA" w:rsidTr="005463A3">
        <w:trPr>
          <w:trHeight w:val="213"/>
        </w:trPr>
        <w:tc>
          <w:tcPr>
            <w:tcW w:w="555" w:type="dxa"/>
            <w:shd w:val="clear" w:color="auto" w:fill="auto"/>
            <w:vAlign w:val="center"/>
          </w:tcPr>
          <w:p w:rsidR="008F5D2E" w:rsidRPr="004F6D02" w:rsidRDefault="008F5D2E" w:rsidP="008F5D2E">
            <w:pPr>
              <w:jc w:val="center"/>
              <w:rPr>
                <w:color w:val="000000"/>
                <w:sz w:val="16"/>
                <w:szCs w:val="16"/>
              </w:rPr>
            </w:pPr>
            <w:r>
              <w:rPr>
                <w:color w:val="000000"/>
                <w:sz w:val="16"/>
                <w:szCs w:val="16"/>
              </w:rPr>
              <w:t>9.</w:t>
            </w:r>
          </w:p>
        </w:tc>
        <w:tc>
          <w:tcPr>
            <w:tcW w:w="3750" w:type="dxa"/>
            <w:shd w:val="clear" w:color="auto" w:fill="auto"/>
          </w:tcPr>
          <w:p w:rsidR="008F5D2E" w:rsidRPr="00595758" w:rsidRDefault="008F5D2E" w:rsidP="008F5D2E">
            <w:pPr>
              <w:rPr>
                <w:color w:val="000000"/>
                <w:sz w:val="16"/>
                <w:szCs w:val="16"/>
              </w:rPr>
            </w:pPr>
            <w:r w:rsidRPr="00595758">
              <w:rPr>
                <w:color w:val="000000"/>
                <w:sz w:val="16"/>
                <w:szCs w:val="16"/>
              </w:rPr>
              <w:t>Богашевская модельная</w:t>
            </w:r>
          </w:p>
          <w:p w:rsidR="008F5D2E" w:rsidRPr="00595758" w:rsidRDefault="008F5D2E" w:rsidP="008F5D2E">
            <w:pPr>
              <w:rPr>
                <w:color w:val="000000"/>
                <w:sz w:val="16"/>
                <w:szCs w:val="16"/>
              </w:rPr>
            </w:pPr>
            <w:r w:rsidRPr="00595758">
              <w:rPr>
                <w:color w:val="000000"/>
                <w:sz w:val="16"/>
                <w:szCs w:val="16"/>
              </w:rPr>
              <w:t>библиотека-филиал им.Л.Д.Гурковской</w:t>
            </w:r>
          </w:p>
        </w:tc>
        <w:tc>
          <w:tcPr>
            <w:tcW w:w="1711" w:type="dxa"/>
            <w:shd w:val="clear" w:color="auto" w:fill="auto"/>
          </w:tcPr>
          <w:p w:rsidR="008F5D2E" w:rsidRPr="00595758" w:rsidRDefault="008F5D2E" w:rsidP="008F5D2E">
            <w:pPr>
              <w:jc w:val="center"/>
              <w:rPr>
                <w:color w:val="000000"/>
                <w:sz w:val="16"/>
                <w:szCs w:val="16"/>
              </w:rPr>
            </w:pPr>
          </w:p>
          <w:p w:rsidR="008F5D2E" w:rsidRPr="00595758" w:rsidRDefault="008F5D2E" w:rsidP="008F5D2E">
            <w:pPr>
              <w:jc w:val="center"/>
              <w:rPr>
                <w:color w:val="000000"/>
                <w:sz w:val="16"/>
                <w:szCs w:val="16"/>
              </w:rPr>
            </w:pPr>
            <w:r w:rsidRPr="00595758">
              <w:rPr>
                <w:color w:val="000000"/>
                <w:sz w:val="16"/>
                <w:szCs w:val="16"/>
              </w:rPr>
              <w:t>2020</w:t>
            </w:r>
          </w:p>
        </w:tc>
        <w:tc>
          <w:tcPr>
            <w:tcW w:w="3623" w:type="dxa"/>
            <w:gridSpan w:val="3"/>
            <w:vMerge/>
            <w:tcBorders>
              <w:left w:val="single" w:sz="1" w:space="0" w:color="000000"/>
            </w:tcBorders>
            <w:vAlign w:val="center"/>
          </w:tcPr>
          <w:p w:rsidR="008F5D2E" w:rsidRPr="009D45DA" w:rsidRDefault="008F5D2E" w:rsidP="008F5D2E">
            <w:pPr>
              <w:snapToGrid w:val="0"/>
              <w:jc w:val="center"/>
              <w:rPr>
                <w:color w:val="000000"/>
                <w:sz w:val="16"/>
                <w:szCs w:val="16"/>
                <w:shd w:val="clear" w:color="auto" w:fill="FFFFFF"/>
              </w:rPr>
            </w:pPr>
          </w:p>
        </w:tc>
      </w:tr>
    </w:tbl>
    <w:p w:rsidR="0067097B" w:rsidRPr="008F5D2E" w:rsidRDefault="0067097B" w:rsidP="0067097B">
      <w:pPr>
        <w:spacing w:before="240" w:after="240"/>
        <w:ind w:firstLine="708"/>
        <w:jc w:val="both"/>
        <w:rPr>
          <w:b/>
          <w:color w:val="000000"/>
          <w:sz w:val="22"/>
          <w:szCs w:val="22"/>
        </w:rPr>
      </w:pPr>
      <w:r w:rsidRPr="008F5D2E">
        <w:rPr>
          <w:b/>
          <w:color w:val="000000"/>
          <w:sz w:val="22"/>
          <w:szCs w:val="22"/>
        </w:rPr>
        <w:t>7.3.5. Обеспечение пользователям доступа к ресурсам инсталлированных баз данных.</w:t>
      </w:r>
    </w:p>
    <w:p w:rsidR="0067097B" w:rsidRPr="008D448F" w:rsidRDefault="0067097B" w:rsidP="0067097B">
      <w:pPr>
        <w:spacing w:before="240" w:after="240"/>
        <w:ind w:firstLine="708"/>
        <w:jc w:val="both"/>
        <w:rPr>
          <w:color w:val="000000"/>
          <w:sz w:val="22"/>
          <w:szCs w:val="22"/>
        </w:rPr>
      </w:pPr>
      <w:r w:rsidRPr="008D448F">
        <w:rPr>
          <w:color w:val="000000"/>
          <w:sz w:val="22"/>
          <w:szCs w:val="22"/>
        </w:rPr>
        <w:t>1) Наличие в ЦБС договора на досту</w:t>
      </w:r>
      <w:r w:rsidR="008F6DF2">
        <w:rPr>
          <w:color w:val="000000"/>
          <w:sz w:val="22"/>
          <w:szCs w:val="22"/>
        </w:rPr>
        <w:t>п к «КонсультантПлюс» – ДА, «Гарант» – НЕТ</w:t>
      </w:r>
      <w:r w:rsidRPr="008D448F">
        <w:rPr>
          <w:color w:val="000000"/>
          <w:sz w:val="22"/>
          <w:szCs w:val="22"/>
        </w:rPr>
        <w:t xml:space="preserve">. </w:t>
      </w:r>
    </w:p>
    <w:p w:rsidR="0067097B" w:rsidRPr="008D448F" w:rsidRDefault="0067097B" w:rsidP="0067097B">
      <w:pPr>
        <w:spacing w:before="240" w:after="240"/>
        <w:ind w:firstLine="708"/>
        <w:jc w:val="both"/>
        <w:rPr>
          <w:color w:val="000000"/>
          <w:sz w:val="22"/>
          <w:szCs w:val="22"/>
        </w:rPr>
      </w:pPr>
      <w:r w:rsidRPr="008D448F">
        <w:rPr>
          <w:color w:val="000000"/>
          <w:sz w:val="22"/>
          <w:szCs w:val="22"/>
        </w:rPr>
        <w:t>Количество библиотек, предоставляющих до</w:t>
      </w:r>
      <w:r w:rsidR="008F6DF2">
        <w:rPr>
          <w:color w:val="000000"/>
          <w:sz w:val="22"/>
          <w:szCs w:val="22"/>
        </w:rPr>
        <w:t>ступ к «КонсультантПлюс» – 2</w:t>
      </w:r>
      <w:r w:rsidRPr="008D448F">
        <w:rPr>
          <w:color w:val="000000"/>
          <w:sz w:val="22"/>
          <w:szCs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714"/>
        <w:gridCol w:w="1695"/>
        <w:gridCol w:w="1386"/>
        <w:gridCol w:w="1302"/>
        <w:gridCol w:w="992"/>
      </w:tblGrid>
      <w:tr w:rsidR="0067097B" w:rsidRPr="009D45DA" w:rsidTr="004F6D02">
        <w:trPr>
          <w:trHeight w:val="284"/>
        </w:trPr>
        <w:tc>
          <w:tcPr>
            <w:tcW w:w="550" w:type="dxa"/>
            <w:vMerge w:val="restart"/>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 п/п</w:t>
            </w:r>
          </w:p>
        </w:tc>
        <w:tc>
          <w:tcPr>
            <w:tcW w:w="3714" w:type="dxa"/>
            <w:vMerge w:val="restart"/>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Наименование библиотеки</w:t>
            </w:r>
          </w:p>
        </w:tc>
        <w:tc>
          <w:tcPr>
            <w:tcW w:w="1695" w:type="dxa"/>
            <w:vMerge w:val="restart"/>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Год подключения</w:t>
            </w:r>
          </w:p>
        </w:tc>
        <w:tc>
          <w:tcPr>
            <w:tcW w:w="3680" w:type="dxa"/>
            <w:gridSpan w:val="3"/>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Выдано (просмотрено) документов</w:t>
            </w:r>
          </w:p>
        </w:tc>
      </w:tr>
      <w:tr w:rsidR="009046A6" w:rsidRPr="009D45DA" w:rsidTr="004F6D02">
        <w:trPr>
          <w:trHeight w:val="284"/>
        </w:trPr>
        <w:tc>
          <w:tcPr>
            <w:tcW w:w="550" w:type="dxa"/>
            <w:vMerge/>
            <w:shd w:val="clear" w:color="auto" w:fill="auto"/>
          </w:tcPr>
          <w:p w:rsidR="009046A6" w:rsidRPr="009D45DA" w:rsidRDefault="009046A6" w:rsidP="004F6D02">
            <w:pPr>
              <w:jc w:val="both"/>
              <w:rPr>
                <w:color w:val="000000"/>
                <w:sz w:val="16"/>
                <w:szCs w:val="16"/>
              </w:rPr>
            </w:pPr>
          </w:p>
        </w:tc>
        <w:tc>
          <w:tcPr>
            <w:tcW w:w="3714" w:type="dxa"/>
            <w:vMerge/>
            <w:shd w:val="clear" w:color="auto" w:fill="auto"/>
          </w:tcPr>
          <w:p w:rsidR="009046A6" w:rsidRPr="009D45DA" w:rsidRDefault="009046A6" w:rsidP="004F6D02">
            <w:pPr>
              <w:jc w:val="both"/>
              <w:rPr>
                <w:color w:val="000000"/>
                <w:sz w:val="16"/>
                <w:szCs w:val="16"/>
              </w:rPr>
            </w:pPr>
          </w:p>
        </w:tc>
        <w:tc>
          <w:tcPr>
            <w:tcW w:w="1695" w:type="dxa"/>
            <w:vMerge/>
            <w:shd w:val="clear" w:color="auto" w:fill="auto"/>
          </w:tcPr>
          <w:p w:rsidR="009046A6" w:rsidRPr="009D45DA" w:rsidRDefault="009046A6" w:rsidP="004F6D02">
            <w:pPr>
              <w:jc w:val="both"/>
              <w:rPr>
                <w:color w:val="000000"/>
                <w:sz w:val="16"/>
                <w:szCs w:val="16"/>
              </w:rPr>
            </w:pPr>
          </w:p>
        </w:tc>
        <w:tc>
          <w:tcPr>
            <w:tcW w:w="1386" w:type="dxa"/>
            <w:tcBorders>
              <w:left w:val="single" w:sz="1" w:space="0" w:color="000000"/>
            </w:tcBorders>
            <w:vAlign w:val="center"/>
          </w:tcPr>
          <w:p w:rsidR="009046A6" w:rsidRPr="008F6DF2" w:rsidRDefault="009046A6" w:rsidP="00F17D78">
            <w:pPr>
              <w:snapToGrid w:val="0"/>
              <w:jc w:val="center"/>
              <w:rPr>
                <w:sz w:val="16"/>
                <w:szCs w:val="16"/>
                <w:shd w:val="clear" w:color="auto" w:fill="FFFFFF"/>
              </w:rPr>
            </w:pPr>
            <w:r w:rsidRPr="008F6DF2">
              <w:rPr>
                <w:sz w:val="16"/>
                <w:szCs w:val="16"/>
                <w:shd w:val="clear" w:color="auto" w:fill="FFFFFF"/>
              </w:rPr>
              <w:t>2023 г.</w:t>
            </w:r>
          </w:p>
        </w:tc>
        <w:tc>
          <w:tcPr>
            <w:tcW w:w="1302" w:type="dxa"/>
            <w:tcBorders>
              <w:left w:val="single" w:sz="1" w:space="0" w:color="000000"/>
              <w:right w:val="single" w:sz="1" w:space="0" w:color="000000"/>
            </w:tcBorders>
            <w:vAlign w:val="center"/>
          </w:tcPr>
          <w:p w:rsidR="009046A6" w:rsidRPr="008F6DF2" w:rsidRDefault="009046A6" w:rsidP="00F17D78">
            <w:pPr>
              <w:snapToGrid w:val="0"/>
              <w:jc w:val="center"/>
              <w:rPr>
                <w:sz w:val="16"/>
                <w:szCs w:val="16"/>
                <w:shd w:val="clear" w:color="auto" w:fill="FFFFFF"/>
              </w:rPr>
            </w:pPr>
            <w:r w:rsidRPr="008F6DF2">
              <w:rPr>
                <w:sz w:val="16"/>
                <w:szCs w:val="16"/>
                <w:shd w:val="clear" w:color="auto" w:fill="FFFFFF"/>
              </w:rPr>
              <w:t>2024 г.</w:t>
            </w:r>
          </w:p>
        </w:tc>
        <w:tc>
          <w:tcPr>
            <w:tcW w:w="992" w:type="dxa"/>
            <w:tcBorders>
              <w:left w:val="single" w:sz="1" w:space="0" w:color="000000"/>
            </w:tcBorders>
            <w:vAlign w:val="center"/>
          </w:tcPr>
          <w:p w:rsidR="009046A6" w:rsidRPr="008F6DF2" w:rsidRDefault="009046A6" w:rsidP="00F17D78">
            <w:pPr>
              <w:snapToGrid w:val="0"/>
              <w:jc w:val="center"/>
              <w:rPr>
                <w:sz w:val="16"/>
                <w:szCs w:val="16"/>
                <w:shd w:val="clear" w:color="auto" w:fill="FFFFFF"/>
              </w:rPr>
            </w:pPr>
            <w:r w:rsidRPr="008F6DF2">
              <w:rPr>
                <w:sz w:val="16"/>
                <w:szCs w:val="16"/>
                <w:shd w:val="clear" w:color="auto" w:fill="FFFFFF"/>
              </w:rPr>
              <w:t>2025 г.</w:t>
            </w:r>
          </w:p>
        </w:tc>
      </w:tr>
      <w:tr w:rsidR="008F6DF2" w:rsidRPr="009D45DA" w:rsidTr="005463A3">
        <w:trPr>
          <w:trHeight w:val="284"/>
        </w:trPr>
        <w:tc>
          <w:tcPr>
            <w:tcW w:w="550" w:type="dxa"/>
            <w:shd w:val="clear" w:color="auto" w:fill="auto"/>
            <w:vAlign w:val="center"/>
          </w:tcPr>
          <w:p w:rsidR="008F6DF2" w:rsidRPr="004F6D02" w:rsidRDefault="008F6DF2" w:rsidP="008F6DF2">
            <w:pPr>
              <w:jc w:val="center"/>
              <w:rPr>
                <w:color w:val="000000"/>
                <w:sz w:val="16"/>
                <w:szCs w:val="16"/>
              </w:rPr>
            </w:pPr>
            <w:r w:rsidRPr="004F6D02">
              <w:rPr>
                <w:color w:val="000000"/>
                <w:sz w:val="16"/>
                <w:szCs w:val="16"/>
              </w:rPr>
              <w:t>1.</w:t>
            </w:r>
          </w:p>
        </w:tc>
        <w:tc>
          <w:tcPr>
            <w:tcW w:w="3714" w:type="dxa"/>
            <w:shd w:val="clear" w:color="auto" w:fill="auto"/>
          </w:tcPr>
          <w:p w:rsidR="008F6DF2" w:rsidRPr="00E74E19" w:rsidRDefault="008F6DF2" w:rsidP="008F6DF2">
            <w:pPr>
              <w:rPr>
                <w:color w:val="000000"/>
                <w:sz w:val="16"/>
                <w:szCs w:val="16"/>
              </w:rPr>
            </w:pPr>
            <w:r w:rsidRPr="00E74E19">
              <w:rPr>
                <w:color w:val="000000"/>
                <w:sz w:val="16"/>
                <w:szCs w:val="16"/>
              </w:rPr>
              <w:t>МБУ «МЦБТР»</w:t>
            </w:r>
          </w:p>
        </w:tc>
        <w:tc>
          <w:tcPr>
            <w:tcW w:w="1695" w:type="dxa"/>
            <w:shd w:val="clear" w:color="auto" w:fill="auto"/>
            <w:vAlign w:val="center"/>
          </w:tcPr>
          <w:p w:rsidR="008F6DF2" w:rsidRPr="004F6D02" w:rsidRDefault="008F6DF2" w:rsidP="008F6DF2">
            <w:pPr>
              <w:jc w:val="center"/>
              <w:rPr>
                <w:color w:val="000000"/>
                <w:sz w:val="16"/>
                <w:szCs w:val="16"/>
              </w:rPr>
            </w:pPr>
            <w:r>
              <w:rPr>
                <w:color w:val="000000"/>
                <w:sz w:val="16"/>
                <w:szCs w:val="16"/>
              </w:rPr>
              <w:t>2001</w:t>
            </w:r>
          </w:p>
        </w:tc>
        <w:tc>
          <w:tcPr>
            <w:tcW w:w="1386" w:type="dxa"/>
            <w:tcBorders>
              <w:left w:val="single" w:sz="1" w:space="0" w:color="000000"/>
            </w:tcBorders>
            <w:vAlign w:val="center"/>
          </w:tcPr>
          <w:p w:rsidR="008F6DF2" w:rsidRPr="004F6D02" w:rsidRDefault="008F6DF2" w:rsidP="008F6DF2">
            <w:pPr>
              <w:snapToGrid w:val="0"/>
              <w:jc w:val="center"/>
              <w:rPr>
                <w:color w:val="000000"/>
                <w:sz w:val="16"/>
                <w:szCs w:val="16"/>
                <w:shd w:val="clear" w:color="auto" w:fill="FFFFFF"/>
              </w:rPr>
            </w:pPr>
            <w:r>
              <w:rPr>
                <w:color w:val="000000"/>
                <w:sz w:val="16"/>
                <w:szCs w:val="16"/>
                <w:shd w:val="clear" w:color="auto" w:fill="FFFFFF"/>
              </w:rPr>
              <w:t>71</w:t>
            </w:r>
          </w:p>
        </w:tc>
        <w:tc>
          <w:tcPr>
            <w:tcW w:w="1302" w:type="dxa"/>
            <w:tcBorders>
              <w:left w:val="single" w:sz="1" w:space="0" w:color="000000"/>
              <w:right w:val="single" w:sz="1" w:space="0" w:color="000000"/>
            </w:tcBorders>
            <w:vAlign w:val="center"/>
          </w:tcPr>
          <w:p w:rsidR="008F6DF2" w:rsidRPr="004F6D02" w:rsidRDefault="008F6DF2" w:rsidP="008F6DF2">
            <w:pPr>
              <w:snapToGrid w:val="0"/>
              <w:jc w:val="center"/>
              <w:rPr>
                <w:color w:val="000000"/>
                <w:sz w:val="16"/>
                <w:szCs w:val="16"/>
                <w:shd w:val="clear" w:color="auto" w:fill="FFFFFF"/>
              </w:rPr>
            </w:pPr>
            <w:r>
              <w:rPr>
                <w:color w:val="000000"/>
                <w:sz w:val="16"/>
                <w:szCs w:val="16"/>
                <w:shd w:val="clear" w:color="auto" w:fill="FFFFFF"/>
              </w:rPr>
              <w:t>69</w:t>
            </w:r>
          </w:p>
        </w:tc>
        <w:tc>
          <w:tcPr>
            <w:tcW w:w="992" w:type="dxa"/>
            <w:tcBorders>
              <w:left w:val="single" w:sz="1" w:space="0" w:color="000000"/>
            </w:tcBorders>
            <w:vAlign w:val="center"/>
          </w:tcPr>
          <w:p w:rsidR="008F6DF2" w:rsidRPr="009D45DA" w:rsidRDefault="008F6DF2" w:rsidP="008F6DF2">
            <w:pPr>
              <w:snapToGrid w:val="0"/>
              <w:jc w:val="center"/>
              <w:rPr>
                <w:color w:val="000000"/>
                <w:sz w:val="16"/>
                <w:szCs w:val="16"/>
                <w:shd w:val="clear" w:color="auto" w:fill="FFFFFF"/>
              </w:rPr>
            </w:pPr>
            <w:r>
              <w:rPr>
                <w:color w:val="000000"/>
                <w:sz w:val="16"/>
                <w:szCs w:val="16"/>
                <w:shd w:val="clear" w:color="auto" w:fill="FFFFFF"/>
              </w:rPr>
              <w:t>91</w:t>
            </w:r>
          </w:p>
        </w:tc>
      </w:tr>
      <w:tr w:rsidR="008F6DF2" w:rsidRPr="009D45DA" w:rsidTr="005463A3">
        <w:trPr>
          <w:trHeight w:val="284"/>
        </w:trPr>
        <w:tc>
          <w:tcPr>
            <w:tcW w:w="550" w:type="dxa"/>
            <w:shd w:val="clear" w:color="auto" w:fill="auto"/>
            <w:vAlign w:val="center"/>
          </w:tcPr>
          <w:p w:rsidR="008F6DF2" w:rsidRPr="004F6D02" w:rsidRDefault="008F6DF2" w:rsidP="008F6DF2">
            <w:pPr>
              <w:jc w:val="center"/>
              <w:rPr>
                <w:color w:val="000000"/>
                <w:sz w:val="16"/>
                <w:szCs w:val="16"/>
              </w:rPr>
            </w:pPr>
            <w:r>
              <w:rPr>
                <w:color w:val="000000"/>
                <w:sz w:val="16"/>
                <w:szCs w:val="16"/>
              </w:rPr>
              <w:t>2.</w:t>
            </w:r>
          </w:p>
        </w:tc>
        <w:tc>
          <w:tcPr>
            <w:tcW w:w="3714" w:type="dxa"/>
            <w:shd w:val="clear" w:color="auto" w:fill="auto"/>
          </w:tcPr>
          <w:p w:rsidR="008F6DF2" w:rsidRPr="00E74E19" w:rsidRDefault="008F6DF2" w:rsidP="008F6DF2">
            <w:pPr>
              <w:rPr>
                <w:color w:val="000000"/>
                <w:sz w:val="16"/>
                <w:szCs w:val="16"/>
              </w:rPr>
            </w:pPr>
            <w:r w:rsidRPr="00E74E19">
              <w:rPr>
                <w:color w:val="000000"/>
                <w:sz w:val="16"/>
                <w:szCs w:val="16"/>
              </w:rPr>
              <w:t>Богашевская модельная</w:t>
            </w:r>
          </w:p>
          <w:p w:rsidR="008F6DF2" w:rsidRPr="00E74E19" w:rsidRDefault="008F6DF2" w:rsidP="008F6DF2">
            <w:pPr>
              <w:rPr>
                <w:color w:val="000000"/>
                <w:sz w:val="16"/>
                <w:szCs w:val="16"/>
              </w:rPr>
            </w:pPr>
            <w:r w:rsidRPr="00E74E19">
              <w:rPr>
                <w:color w:val="000000"/>
                <w:sz w:val="16"/>
                <w:szCs w:val="16"/>
              </w:rPr>
              <w:t>библиотека-филиал</w:t>
            </w:r>
          </w:p>
        </w:tc>
        <w:tc>
          <w:tcPr>
            <w:tcW w:w="1695" w:type="dxa"/>
            <w:shd w:val="clear" w:color="auto" w:fill="auto"/>
            <w:vAlign w:val="center"/>
          </w:tcPr>
          <w:p w:rsidR="008F6DF2" w:rsidRPr="004F6D02" w:rsidRDefault="008F6DF2" w:rsidP="008F6DF2">
            <w:pPr>
              <w:jc w:val="center"/>
              <w:rPr>
                <w:color w:val="000000"/>
                <w:sz w:val="16"/>
                <w:szCs w:val="16"/>
              </w:rPr>
            </w:pPr>
            <w:r>
              <w:rPr>
                <w:color w:val="000000"/>
                <w:sz w:val="16"/>
                <w:szCs w:val="16"/>
              </w:rPr>
              <w:t>2013</w:t>
            </w:r>
          </w:p>
        </w:tc>
        <w:tc>
          <w:tcPr>
            <w:tcW w:w="3680" w:type="dxa"/>
            <w:gridSpan w:val="3"/>
            <w:tcBorders>
              <w:left w:val="single" w:sz="1" w:space="0" w:color="000000"/>
            </w:tcBorders>
            <w:vAlign w:val="center"/>
          </w:tcPr>
          <w:p w:rsidR="008F6DF2" w:rsidRPr="009D45DA" w:rsidRDefault="008F6DF2" w:rsidP="008F6DF2">
            <w:pPr>
              <w:snapToGrid w:val="0"/>
              <w:jc w:val="center"/>
              <w:rPr>
                <w:color w:val="000000"/>
                <w:sz w:val="16"/>
                <w:szCs w:val="16"/>
                <w:shd w:val="clear" w:color="auto" w:fill="FFFFFF"/>
              </w:rPr>
            </w:pPr>
            <w:r>
              <w:rPr>
                <w:color w:val="000000"/>
                <w:sz w:val="16"/>
                <w:szCs w:val="16"/>
                <w:shd w:val="clear" w:color="auto" w:fill="FFFFFF"/>
              </w:rPr>
              <w:t>Учет не ведется</w:t>
            </w:r>
          </w:p>
        </w:tc>
      </w:tr>
    </w:tbl>
    <w:p w:rsidR="0067097B" w:rsidRPr="008D448F" w:rsidRDefault="0067097B" w:rsidP="0067097B">
      <w:pPr>
        <w:spacing w:before="240" w:after="240"/>
        <w:ind w:firstLine="708"/>
        <w:jc w:val="both"/>
        <w:rPr>
          <w:color w:val="000000"/>
          <w:sz w:val="22"/>
          <w:szCs w:val="22"/>
        </w:rPr>
      </w:pPr>
    </w:p>
    <w:p w:rsidR="0067097B" w:rsidRPr="008D448F" w:rsidRDefault="0067097B" w:rsidP="008F6DF2">
      <w:pPr>
        <w:spacing w:before="240" w:after="240"/>
        <w:ind w:firstLine="708"/>
        <w:jc w:val="both"/>
        <w:rPr>
          <w:color w:val="000000"/>
          <w:sz w:val="22"/>
          <w:szCs w:val="22"/>
        </w:rPr>
      </w:pPr>
      <w:r w:rsidRPr="008D448F">
        <w:rPr>
          <w:color w:val="000000"/>
          <w:sz w:val="22"/>
          <w:szCs w:val="22"/>
        </w:rPr>
        <w:t>2) Количество библиотек, предоставляющих пользователям доступ к другим инсталлированным базам данных (ИБД), в том чис</w:t>
      </w:r>
      <w:r w:rsidR="00E153AC">
        <w:rPr>
          <w:color w:val="000000"/>
          <w:sz w:val="22"/>
          <w:szCs w:val="22"/>
        </w:rPr>
        <w:t>ле собственной генерации – 0</w:t>
      </w:r>
      <w:r w:rsidRPr="008D448F">
        <w:rPr>
          <w:color w:val="000000"/>
          <w:sz w:val="22"/>
          <w:szCs w:val="22"/>
        </w:rPr>
        <w:t>.</w:t>
      </w:r>
    </w:p>
    <w:p w:rsidR="0067097B" w:rsidRPr="008F6DF2" w:rsidRDefault="0067097B" w:rsidP="0067097B">
      <w:pPr>
        <w:ind w:firstLine="708"/>
        <w:jc w:val="both"/>
        <w:rPr>
          <w:b/>
          <w:i/>
          <w:color w:val="000000"/>
          <w:sz w:val="22"/>
          <w:szCs w:val="22"/>
        </w:rPr>
      </w:pPr>
      <w:r w:rsidRPr="008F6DF2">
        <w:rPr>
          <w:b/>
          <w:color w:val="000000"/>
          <w:sz w:val="22"/>
          <w:szCs w:val="22"/>
        </w:rPr>
        <w:t>7.4. Представительство ЦБС и отдельных её библиотек в сети Интернет.</w:t>
      </w:r>
    </w:p>
    <w:p w:rsidR="0067097B" w:rsidRPr="008F6DF2" w:rsidRDefault="0067097B" w:rsidP="0067097B">
      <w:pPr>
        <w:spacing w:before="240" w:after="240"/>
        <w:ind w:firstLine="708"/>
        <w:rPr>
          <w:b/>
          <w:color w:val="000000"/>
          <w:sz w:val="22"/>
          <w:szCs w:val="22"/>
        </w:rPr>
      </w:pPr>
      <w:r w:rsidRPr="008F6DF2">
        <w:rPr>
          <w:b/>
          <w:color w:val="000000"/>
          <w:sz w:val="22"/>
          <w:szCs w:val="22"/>
        </w:rPr>
        <w:t>7.4.1. Библиотечные сайты.</w:t>
      </w:r>
    </w:p>
    <w:p w:rsidR="0067097B" w:rsidRPr="008D448F" w:rsidRDefault="0067097B" w:rsidP="0067097B">
      <w:pPr>
        <w:spacing w:before="240" w:after="240"/>
        <w:ind w:firstLine="708"/>
        <w:jc w:val="both"/>
        <w:rPr>
          <w:i/>
          <w:color w:val="000000"/>
          <w:sz w:val="22"/>
          <w:szCs w:val="22"/>
        </w:rPr>
      </w:pPr>
      <w:r w:rsidRPr="008D448F">
        <w:rPr>
          <w:color w:val="000000"/>
          <w:sz w:val="22"/>
          <w:szCs w:val="22"/>
        </w:rPr>
        <w:t>ЦБС имеет собственный официальный сайт (да/нет)</w:t>
      </w:r>
      <w:r w:rsidR="001D07D2">
        <w:rPr>
          <w:color w:val="000000"/>
          <w:sz w:val="22"/>
          <w:szCs w:val="22"/>
        </w:rPr>
        <w:t xml:space="preserve"> – ДА</w:t>
      </w:r>
    </w:p>
    <w:p w:rsidR="0067097B" w:rsidRPr="008D448F" w:rsidRDefault="0067097B" w:rsidP="0067097B">
      <w:pPr>
        <w:spacing w:before="240" w:after="240"/>
        <w:ind w:firstLine="708"/>
        <w:jc w:val="both"/>
        <w:rPr>
          <w:color w:val="000000"/>
          <w:sz w:val="22"/>
          <w:szCs w:val="22"/>
        </w:rPr>
      </w:pPr>
      <w:r w:rsidRPr="008D448F">
        <w:rPr>
          <w:color w:val="000000"/>
          <w:sz w:val="22"/>
          <w:szCs w:val="22"/>
        </w:rPr>
        <w:t>Количество библиотек, имеющих собственные, действующи</w:t>
      </w:r>
      <w:r w:rsidR="001D07D2">
        <w:rPr>
          <w:color w:val="000000"/>
          <w:sz w:val="22"/>
          <w:szCs w:val="22"/>
        </w:rPr>
        <w:t>е в прошедшем году сайты – 7</w:t>
      </w:r>
      <w:r w:rsidRPr="008D448F">
        <w:rPr>
          <w:color w:val="000000"/>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774"/>
        <w:gridCol w:w="1243"/>
        <w:gridCol w:w="1418"/>
        <w:gridCol w:w="1275"/>
      </w:tblGrid>
      <w:tr w:rsidR="0067097B" w:rsidRPr="009D45DA" w:rsidTr="0097504F">
        <w:trPr>
          <w:trHeight w:val="227"/>
        </w:trPr>
        <w:tc>
          <w:tcPr>
            <w:tcW w:w="2929" w:type="dxa"/>
            <w:vMerge w:val="restart"/>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Наименование библиотеки</w:t>
            </w:r>
          </w:p>
        </w:tc>
        <w:tc>
          <w:tcPr>
            <w:tcW w:w="2774" w:type="dxa"/>
            <w:vMerge w:val="restart"/>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Адрес сайта</w:t>
            </w:r>
          </w:p>
        </w:tc>
        <w:tc>
          <w:tcPr>
            <w:tcW w:w="3936" w:type="dxa"/>
            <w:gridSpan w:val="3"/>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 xml:space="preserve">Количество обращений к сайту(ам) </w:t>
            </w:r>
          </w:p>
        </w:tc>
      </w:tr>
      <w:tr w:rsidR="008D448F" w:rsidRPr="009D45DA" w:rsidTr="0097504F">
        <w:trPr>
          <w:trHeight w:val="227"/>
        </w:trPr>
        <w:tc>
          <w:tcPr>
            <w:tcW w:w="2929" w:type="dxa"/>
            <w:vMerge/>
            <w:shd w:val="clear" w:color="auto" w:fill="auto"/>
          </w:tcPr>
          <w:p w:rsidR="008D448F" w:rsidRPr="009D45DA" w:rsidRDefault="008D448F" w:rsidP="004F6D02">
            <w:pPr>
              <w:jc w:val="both"/>
              <w:rPr>
                <w:color w:val="000000"/>
                <w:sz w:val="16"/>
                <w:szCs w:val="16"/>
              </w:rPr>
            </w:pPr>
          </w:p>
        </w:tc>
        <w:tc>
          <w:tcPr>
            <w:tcW w:w="2774" w:type="dxa"/>
            <w:vMerge/>
            <w:shd w:val="clear" w:color="auto" w:fill="auto"/>
          </w:tcPr>
          <w:p w:rsidR="008D448F" w:rsidRPr="009D45DA" w:rsidRDefault="008D448F" w:rsidP="004F6D02">
            <w:pPr>
              <w:jc w:val="both"/>
              <w:rPr>
                <w:color w:val="000000"/>
                <w:sz w:val="16"/>
                <w:szCs w:val="16"/>
              </w:rPr>
            </w:pPr>
          </w:p>
        </w:tc>
        <w:tc>
          <w:tcPr>
            <w:tcW w:w="1243" w:type="dxa"/>
            <w:tcBorders>
              <w:left w:val="single" w:sz="1" w:space="0" w:color="000000"/>
              <w:bottom w:val="single" w:sz="1" w:space="0" w:color="000000"/>
            </w:tcBorders>
            <w:vAlign w:val="center"/>
          </w:tcPr>
          <w:p w:rsidR="008D448F" w:rsidRPr="001D07D2" w:rsidRDefault="008D448F" w:rsidP="00F17D78">
            <w:pPr>
              <w:snapToGrid w:val="0"/>
              <w:jc w:val="center"/>
              <w:rPr>
                <w:sz w:val="16"/>
                <w:szCs w:val="16"/>
                <w:shd w:val="clear" w:color="auto" w:fill="FFFFFF"/>
              </w:rPr>
            </w:pPr>
            <w:r w:rsidRPr="001D07D2">
              <w:rPr>
                <w:sz w:val="16"/>
                <w:szCs w:val="16"/>
                <w:shd w:val="clear" w:color="auto" w:fill="FFFFFF"/>
              </w:rPr>
              <w:t>2023 г.</w:t>
            </w:r>
          </w:p>
        </w:tc>
        <w:tc>
          <w:tcPr>
            <w:tcW w:w="1418" w:type="dxa"/>
            <w:tcBorders>
              <w:left w:val="single" w:sz="1" w:space="0" w:color="000000"/>
              <w:bottom w:val="single" w:sz="1" w:space="0" w:color="000000"/>
              <w:right w:val="single" w:sz="1" w:space="0" w:color="000000"/>
            </w:tcBorders>
            <w:vAlign w:val="center"/>
          </w:tcPr>
          <w:p w:rsidR="008D448F" w:rsidRPr="001D07D2" w:rsidRDefault="008D448F" w:rsidP="00F17D78">
            <w:pPr>
              <w:snapToGrid w:val="0"/>
              <w:jc w:val="center"/>
              <w:rPr>
                <w:sz w:val="16"/>
                <w:szCs w:val="16"/>
                <w:shd w:val="clear" w:color="auto" w:fill="FFFFFF"/>
              </w:rPr>
            </w:pPr>
            <w:r w:rsidRPr="001D07D2">
              <w:rPr>
                <w:sz w:val="16"/>
                <w:szCs w:val="16"/>
                <w:shd w:val="clear" w:color="auto" w:fill="FFFFFF"/>
              </w:rPr>
              <w:t>2024 г.</w:t>
            </w:r>
          </w:p>
        </w:tc>
        <w:tc>
          <w:tcPr>
            <w:tcW w:w="1275" w:type="dxa"/>
            <w:tcBorders>
              <w:left w:val="single" w:sz="1" w:space="0" w:color="000000"/>
              <w:bottom w:val="single" w:sz="1" w:space="0" w:color="000000"/>
            </w:tcBorders>
            <w:vAlign w:val="center"/>
          </w:tcPr>
          <w:p w:rsidR="008D448F" w:rsidRPr="001D07D2" w:rsidRDefault="008D448F" w:rsidP="00F17D78">
            <w:pPr>
              <w:snapToGrid w:val="0"/>
              <w:jc w:val="center"/>
              <w:rPr>
                <w:sz w:val="16"/>
                <w:szCs w:val="16"/>
                <w:shd w:val="clear" w:color="auto" w:fill="FFFFFF"/>
              </w:rPr>
            </w:pPr>
            <w:r w:rsidRPr="001D07D2">
              <w:rPr>
                <w:sz w:val="16"/>
                <w:szCs w:val="16"/>
                <w:shd w:val="clear" w:color="auto" w:fill="FFFFFF"/>
              </w:rPr>
              <w:t>2025 г.</w:t>
            </w:r>
          </w:p>
        </w:tc>
      </w:tr>
      <w:tr w:rsidR="001D07D2" w:rsidRPr="009D45DA" w:rsidTr="0097504F">
        <w:trPr>
          <w:trHeight w:val="227"/>
        </w:trPr>
        <w:tc>
          <w:tcPr>
            <w:tcW w:w="2929" w:type="dxa"/>
            <w:shd w:val="clear" w:color="auto" w:fill="auto"/>
          </w:tcPr>
          <w:p w:rsidR="001D07D2" w:rsidRPr="00E74E19" w:rsidRDefault="001D07D2" w:rsidP="001D07D2">
            <w:pPr>
              <w:rPr>
                <w:color w:val="000000"/>
                <w:sz w:val="16"/>
                <w:szCs w:val="16"/>
              </w:rPr>
            </w:pPr>
            <w:r w:rsidRPr="00E74E19">
              <w:rPr>
                <w:color w:val="000000"/>
                <w:sz w:val="16"/>
                <w:szCs w:val="16"/>
              </w:rPr>
              <w:t>МБУ «МЦБТР»</w:t>
            </w:r>
          </w:p>
        </w:tc>
        <w:tc>
          <w:tcPr>
            <w:tcW w:w="2774" w:type="dxa"/>
            <w:shd w:val="clear" w:color="auto" w:fill="auto"/>
          </w:tcPr>
          <w:p w:rsidR="001D07D2" w:rsidRPr="00E74E19" w:rsidRDefault="00FF1E5C" w:rsidP="001D07D2">
            <w:pPr>
              <w:jc w:val="center"/>
              <w:rPr>
                <w:color w:val="000000"/>
                <w:sz w:val="16"/>
                <w:szCs w:val="16"/>
              </w:rPr>
            </w:pPr>
            <w:hyperlink r:id="rId53">
              <w:r w:rsidR="001D07D2" w:rsidRPr="00E74E19">
                <w:rPr>
                  <w:color w:val="000000"/>
                  <w:sz w:val="16"/>
                  <w:szCs w:val="16"/>
                </w:rPr>
                <w:t>http://libtr.ru</w:t>
              </w:r>
            </w:hyperlink>
          </w:p>
        </w:tc>
        <w:tc>
          <w:tcPr>
            <w:tcW w:w="1243" w:type="dxa"/>
            <w:shd w:val="clear" w:color="auto" w:fill="auto"/>
            <w:vAlign w:val="center"/>
          </w:tcPr>
          <w:p w:rsidR="001D07D2" w:rsidRPr="00C55239" w:rsidRDefault="001D07D2" w:rsidP="001D07D2">
            <w:pPr>
              <w:pStyle w:val="TableParagraph"/>
              <w:spacing w:before="29"/>
              <w:ind w:left="242" w:right="84"/>
              <w:jc w:val="center"/>
              <w:rPr>
                <w:color w:val="000000"/>
                <w:sz w:val="16"/>
                <w:szCs w:val="16"/>
                <w:lang w:eastAsia="ru-RU"/>
              </w:rPr>
            </w:pPr>
            <w:r w:rsidRPr="00C55239">
              <w:rPr>
                <w:color w:val="000000"/>
                <w:sz w:val="16"/>
                <w:szCs w:val="16"/>
                <w:lang w:eastAsia="ru-RU"/>
              </w:rPr>
              <w:t>100506</w:t>
            </w:r>
          </w:p>
        </w:tc>
        <w:tc>
          <w:tcPr>
            <w:tcW w:w="1418" w:type="dxa"/>
            <w:shd w:val="clear" w:color="auto" w:fill="auto"/>
            <w:vAlign w:val="center"/>
          </w:tcPr>
          <w:p w:rsidR="001D07D2" w:rsidRPr="00C55239" w:rsidRDefault="001D07D2" w:rsidP="001D07D2">
            <w:pPr>
              <w:snapToGrid w:val="0"/>
              <w:ind w:right="84"/>
              <w:jc w:val="center"/>
              <w:rPr>
                <w:color w:val="000000"/>
                <w:sz w:val="16"/>
                <w:szCs w:val="16"/>
              </w:rPr>
            </w:pPr>
            <w:r w:rsidRPr="00C55239">
              <w:rPr>
                <w:color w:val="000000"/>
                <w:sz w:val="16"/>
                <w:szCs w:val="16"/>
              </w:rPr>
              <w:t>85487</w:t>
            </w:r>
          </w:p>
        </w:tc>
        <w:tc>
          <w:tcPr>
            <w:tcW w:w="1275" w:type="dxa"/>
            <w:shd w:val="clear" w:color="auto" w:fill="auto"/>
            <w:vAlign w:val="center"/>
          </w:tcPr>
          <w:p w:rsidR="001D07D2" w:rsidRPr="009D45DA" w:rsidRDefault="001D07D2" w:rsidP="001D07D2">
            <w:pPr>
              <w:snapToGrid w:val="0"/>
              <w:jc w:val="center"/>
              <w:rPr>
                <w:color w:val="000000"/>
                <w:sz w:val="16"/>
                <w:szCs w:val="16"/>
                <w:shd w:val="clear" w:color="auto" w:fill="FFFFFF"/>
              </w:rPr>
            </w:pPr>
            <w:r>
              <w:rPr>
                <w:color w:val="000000"/>
                <w:sz w:val="16"/>
                <w:szCs w:val="16"/>
                <w:shd w:val="clear" w:color="auto" w:fill="FFFFFF"/>
              </w:rPr>
              <w:t>58208</w:t>
            </w:r>
          </w:p>
        </w:tc>
      </w:tr>
      <w:tr w:rsidR="001D07D2" w:rsidRPr="009D45DA" w:rsidTr="0097504F">
        <w:trPr>
          <w:trHeight w:val="227"/>
        </w:trPr>
        <w:tc>
          <w:tcPr>
            <w:tcW w:w="2929" w:type="dxa"/>
            <w:shd w:val="clear" w:color="auto" w:fill="auto"/>
          </w:tcPr>
          <w:p w:rsidR="001D07D2" w:rsidRPr="00E74E19" w:rsidRDefault="001D07D2" w:rsidP="001D07D2">
            <w:pPr>
              <w:rPr>
                <w:color w:val="000000"/>
                <w:sz w:val="16"/>
                <w:szCs w:val="16"/>
              </w:rPr>
            </w:pPr>
            <w:r w:rsidRPr="00E74E19">
              <w:rPr>
                <w:color w:val="000000"/>
                <w:sz w:val="16"/>
                <w:szCs w:val="16"/>
              </w:rPr>
              <w:t>Лучановская</w:t>
            </w:r>
          </w:p>
          <w:p w:rsidR="001D07D2" w:rsidRPr="00E74E19" w:rsidRDefault="001D07D2" w:rsidP="001D07D2">
            <w:pPr>
              <w:rPr>
                <w:color w:val="000000"/>
                <w:sz w:val="16"/>
                <w:szCs w:val="16"/>
              </w:rPr>
            </w:pPr>
            <w:r w:rsidRPr="00E74E19">
              <w:rPr>
                <w:color w:val="000000"/>
                <w:sz w:val="16"/>
                <w:szCs w:val="16"/>
              </w:rPr>
              <w:t>библиотека-филиал</w:t>
            </w:r>
          </w:p>
        </w:tc>
        <w:tc>
          <w:tcPr>
            <w:tcW w:w="2774" w:type="dxa"/>
            <w:shd w:val="clear" w:color="auto" w:fill="auto"/>
          </w:tcPr>
          <w:p w:rsidR="001D07D2" w:rsidRPr="00E74E19" w:rsidRDefault="00FF1E5C" w:rsidP="001D07D2">
            <w:pPr>
              <w:jc w:val="center"/>
              <w:rPr>
                <w:color w:val="000000"/>
                <w:sz w:val="16"/>
                <w:szCs w:val="16"/>
              </w:rPr>
            </w:pPr>
            <w:hyperlink r:id="rId54">
              <w:r w:rsidR="001D07D2" w:rsidRPr="00E74E19">
                <w:rPr>
                  <w:color w:val="000000"/>
                  <w:sz w:val="16"/>
                  <w:szCs w:val="16"/>
                </w:rPr>
                <w:t>http://luchanovo.ru</w:t>
              </w:r>
            </w:hyperlink>
          </w:p>
        </w:tc>
        <w:tc>
          <w:tcPr>
            <w:tcW w:w="1243" w:type="dxa"/>
            <w:shd w:val="clear" w:color="auto" w:fill="auto"/>
            <w:vAlign w:val="center"/>
          </w:tcPr>
          <w:p w:rsidR="001D07D2" w:rsidRPr="00C55239" w:rsidRDefault="001D07D2" w:rsidP="001D07D2">
            <w:pPr>
              <w:pStyle w:val="TableParagraph"/>
              <w:spacing w:before="149"/>
              <w:ind w:left="242" w:right="84"/>
              <w:jc w:val="center"/>
              <w:rPr>
                <w:color w:val="000000"/>
                <w:sz w:val="16"/>
                <w:szCs w:val="16"/>
                <w:lang w:eastAsia="ru-RU"/>
              </w:rPr>
            </w:pPr>
            <w:r w:rsidRPr="00C55239">
              <w:rPr>
                <w:color w:val="000000"/>
                <w:sz w:val="16"/>
                <w:szCs w:val="16"/>
                <w:lang w:eastAsia="ru-RU"/>
              </w:rPr>
              <w:t>4860</w:t>
            </w:r>
          </w:p>
        </w:tc>
        <w:tc>
          <w:tcPr>
            <w:tcW w:w="1418" w:type="dxa"/>
            <w:shd w:val="clear" w:color="auto" w:fill="auto"/>
            <w:vAlign w:val="center"/>
          </w:tcPr>
          <w:p w:rsidR="001D07D2" w:rsidRPr="00C55239" w:rsidRDefault="001D07D2" w:rsidP="001D07D2">
            <w:pPr>
              <w:snapToGrid w:val="0"/>
              <w:ind w:right="84"/>
              <w:jc w:val="center"/>
              <w:rPr>
                <w:color w:val="000000"/>
                <w:sz w:val="16"/>
                <w:szCs w:val="16"/>
              </w:rPr>
            </w:pPr>
            <w:r w:rsidRPr="00C55239">
              <w:rPr>
                <w:color w:val="000000"/>
                <w:sz w:val="16"/>
                <w:szCs w:val="16"/>
              </w:rPr>
              <w:t>4433</w:t>
            </w:r>
          </w:p>
        </w:tc>
        <w:tc>
          <w:tcPr>
            <w:tcW w:w="1275" w:type="dxa"/>
            <w:shd w:val="clear" w:color="auto" w:fill="auto"/>
            <w:vAlign w:val="center"/>
          </w:tcPr>
          <w:p w:rsidR="001D07D2" w:rsidRPr="009D45DA" w:rsidRDefault="001D07D2" w:rsidP="001D07D2">
            <w:pPr>
              <w:snapToGrid w:val="0"/>
              <w:jc w:val="center"/>
              <w:rPr>
                <w:color w:val="000000"/>
                <w:sz w:val="16"/>
                <w:szCs w:val="16"/>
                <w:shd w:val="clear" w:color="auto" w:fill="FFFFFF"/>
              </w:rPr>
            </w:pPr>
            <w:r>
              <w:rPr>
                <w:color w:val="000000"/>
                <w:sz w:val="16"/>
                <w:szCs w:val="16"/>
                <w:shd w:val="clear" w:color="auto" w:fill="FFFFFF"/>
              </w:rPr>
              <w:t>4348</w:t>
            </w:r>
          </w:p>
        </w:tc>
      </w:tr>
      <w:tr w:rsidR="001D07D2" w:rsidRPr="009D45DA" w:rsidTr="0097504F">
        <w:trPr>
          <w:trHeight w:val="227"/>
        </w:trPr>
        <w:tc>
          <w:tcPr>
            <w:tcW w:w="2929" w:type="dxa"/>
            <w:shd w:val="clear" w:color="auto" w:fill="auto"/>
          </w:tcPr>
          <w:p w:rsidR="001D07D2" w:rsidRPr="00E74E19" w:rsidRDefault="001D07D2" w:rsidP="001D07D2">
            <w:pPr>
              <w:rPr>
                <w:color w:val="000000"/>
                <w:sz w:val="16"/>
                <w:szCs w:val="16"/>
              </w:rPr>
            </w:pPr>
            <w:r w:rsidRPr="00E74E19">
              <w:rPr>
                <w:color w:val="000000"/>
                <w:sz w:val="16"/>
                <w:szCs w:val="16"/>
              </w:rPr>
              <w:t>Курлекская библиотека-</w:t>
            </w:r>
          </w:p>
          <w:p w:rsidR="001D07D2" w:rsidRPr="00E74E19" w:rsidRDefault="001D07D2" w:rsidP="001D07D2">
            <w:pPr>
              <w:rPr>
                <w:color w:val="000000"/>
                <w:sz w:val="16"/>
                <w:szCs w:val="16"/>
              </w:rPr>
            </w:pPr>
            <w:r w:rsidRPr="00E74E19">
              <w:rPr>
                <w:color w:val="000000"/>
                <w:sz w:val="16"/>
                <w:szCs w:val="16"/>
              </w:rPr>
              <w:t>филиал</w:t>
            </w:r>
          </w:p>
        </w:tc>
        <w:tc>
          <w:tcPr>
            <w:tcW w:w="2774" w:type="dxa"/>
            <w:shd w:val="clear" w:color="auto" w:fill="auto"/>
          </w:tcPr>
          <w:p w:rsidR="001D07D2" w:rsidRPr="00E74E19" w:rsidRDefault="00FF1E5C" w:rsidP="001D07D2">
            <w:pPr>
              <w:jc w:val="center"/>
              <w:rPr>
                <w:color w:val="000000"/>
                <w:sz w:val="16"/>
                <w:szCs w:val="16"/>
              </w:rPr>
            </w:pPr>
            <w:hyperlink r:id="rId55">
              <w:r w:rsidR="001D07D2" w:rsidRPr="00E74E19">
                <w:rPr>
                  <w:color w:val="000000"/>
                  <w:sz w:val="16"/>
                  <w:szCs w:val="16"/>
                </w:rPr>
                <w:t>https://www.kurleklibtom.ru/</w:t>
              </w:r>
            </w:hyperlink>
          </w:p>
        </w:tc>
        <w:tc>
          <w:tcPr>
            <w:tcW w:w="1243" w:type="dxa"/>
            <w:shd w:val="clear" w:color="auto" w:fill="auto"/>
            <w:vAlign w:val="center"/>
          </w:tcPr>
          <w:p w:rsidR="001D07D2" w:rsidRPr="00C55239" w:rsidRDefault="001D07D2" w:rsidP="001D07D2">
            <w:pPr>
              <w:pStyle w:val="TableParagraph"/>
              <w:spacing w:before="149"/>
              <w:ind w:left="242" w:right="84"/>
              <w:jc w:val="center"/>
              <w:rPr>
                <w:color w:val="000000"/>
                <w:sz w:val="16"/>
                <w:szCs w:val="16"/>
                <w:lang w:eastAsia="ru-RU"/>
              </w:rPr>
            </w:pPr>
            <w:r w:rsidRPr="00C55239">
              <w:rPr>
                <w:color w:val="000000"/>
                <w:sz w:val="16"/>
                <w:szCs w:val="16"/>
                <w:lang w:eastAsia="ru-RU"/>
              </w:rPr>
              <w:t>6294</w:t>
            </w:r>
          </w:p>
        </w:tc>
        <w:tc>
          <w:tcPr>
            <w:tcW w:w="1418" w:type="dxa"/>
            <w:shd w:val="clear" w:color="auto" w:fill="auto"/>
            <w:vAlign w:val="center"/>
          </w:tcPr>
          <w:p w:rsidR="001D07D2" w:rsidRPr="00C55239" w:rsidRDefault="001D07D2" w:rsidP="001D07D2">
            <w:pPr>
              <w:snapToGrid w:val="0"/>
              <w:ind w:right="84"/>
              <w:jc w:val="center"/>
              <w:rPr>
                <w:color w:val="000000"/>
                <w:sz w:val="16"/>
                <w:szCs w:val="16"/>
              </w:rPr>
            </w:pPr>
            <w:r w:rsidRPr="00C55239">
              <w:rPr>
                <w:color w:val="000000"/>
                <w:sz w:val="16"/>
                <w:szCs w:val="16"/>
              </w:rPr>
              <w:t>6515</w:t>
            </w:r>
          </w:p>
        </w:tc>
        <w:tc>
          <w:tcPr>
            <w:tcW w:w="1275" w:type="dxa"/>
            <w:shd w:val="clear" w:color="auto" w:fill="auto"/>
            <w:vAlign w:val="center"/>
          </w:tcPr>
          <w:p w:rsidR="001D07D2" w:rsidRPr="009D45DA" w:rsidRDefault="001D07D2" w:rsidP="001D07D2">
            <w:pPr>
              <w:snapToGrid w:val="0"/>
              <w:jc w:val="center"/>
              <w:rPr>
                <w:color w:val="000000"/>
                <w:sz w:val="16"/>
                <w:szCs w:val="16"/>
                <w:shd w:val="clear" w:color="auto" w:fill="FFFFFF"/>
              </w:rPr>
            </w:pPr>
            <w:r>
              <w:rPr>
                <w:color w:val="000000"/>
                <w:sz w:val="16"/>
                <w:szCs w:val="16"/>
                <w:shd w:val="clear" w:color="auto" w:fill="FFFFFF"/>
              </w:rPr>
              <w:t>5606</w:t>
            </w:r>
          </w:p>
        </w:tc>
      </w:tr>
      <w:tr w:rsidR="001D07D2" w:rsidRPr="009D45DA" w:rsidTr="0097504F">
        <w:trPr>
          <w:trHeight w:val="227"/>
        </w:trPr>
        <w:tc>
          <w:tcPr>
            <w:tcW w:w="2929" w:type="dxa"/>
            <w:shd w:val="clear" w:color="auto" w:fill="auto"/>
          </w:tcPr>
          <w:p w:rsidR="001D07D2" w:rsidRPr="00E74E19" w:rsidRDefault="001D07D2" w:rsidP="001D07D2">
            <w:pPr>
              <w:rPr>
                <w:color w:val="000000"/>
                <w:sz w:val="16"/>
                <w:szCs w:val="16"/>
              </w:rPr>
            </w:pPr>
            <w:r w:rsidRPr="00E74E19">
              <w:rPr>
                <w:color w:val="000000"/>
                <w:sz w:val="16"/>
                <w:szCs w:val="16"/>
              </w:rPr>
              <w:lastRenderedPageBreak/>
              <w:t>Октябрьская модельная</w:t>
            </w:r>
          </w:p>
          <w:p w:rsidR="001D07D2" w:rsidRPr="00E74E19" w:rsidRDefault="001D07D2" w:rsidP="001D07D2">
            <w:pPr>
              <w:rPr>
                <w:color w:val="000000"/>
                <w:sz w:val="16"/>
                <w:szCs w:val="16"/>
              </w:rPr>
            </w:pPr>
            <w:r w:rsidRPr="00E74E19">
              <w:rPr>
                <w:color w:val="000000"/>
                <w:sz w:val="16"/>
                <w:szCs w:val="16"/>
              </w:rPr>
              <w:t>библиотека-филиал</w:t>
            </w:r>
          </w:p>
        </w:tc>
        <w:tc>
          <w:tcPr>
            <w:tcW w:w="2774" w:type="dxa"/>
            <w:shd w:val="clear" w:color="auto" w:fill="auto"/>
          </w:tcPr>
          <w:p w:rsidR="001D07D2" w:rsidRPr="00E74E19" w:rsidRDefault="00FF1E5C" w:rsidP="001D07D2">
            <w:pPr>
              <w:jc w:val="center"/>
              <w:rPr>
                <w:color w:val="000000"/>
                <w:sz w:val="16"/>
                <w:szCs w:val="16"/>
              </w:rPr>
            </w:pPr>
            <w:hyperlink r:id="rId56">
              <w:r w:rsidR="001D07D2" w:rsidRPr="00E74E19">
                <w:rPr>
                  <w:color w:val="000000"/>
                  <w:sz w:val="16"/>
                  <w:szCs w:val="16"/>
                </w:rPr>
                <w:t>https://www.oktlibtom.ru/</w:t>
              </w:r>
            </w:hyperlink>
          </w:p>
        </w:tc>
        <w:tc>
          <w:tcPr>
            <w:tcW w:w="1243" w:type="dxa"/>
            <w:shd w:val="clear" w:color="auto" w:fill="auto"/>
            <w:vAlign w:val="center"/>
          </w:tcPr>
          <w:p w:rsidR="001D07D2" w:rsidRPr="00C55239" w:rsidRDefault="001D07D2" w:rsidP="001D07D2">
            <w:pPr>
              <w:pStyle w:val="TableParagraph"/>
              <w:spacing w:before="149"/>
              <w:ind w:left="242" w:right="84"/>
              <w:jc w:val="center"/>
              <w:rPr>
                <w:color w:val="000000"/>
                <w:sz w:val="16"/>
                <w:szCs w:val="16"/>
                <w:lang w:eastAsia="ru-RU"/>
              </w:rPr>
            </w:pPr>
            <w:r w:rsidRPr="00C55239">
              <w:rPr>
                <w:color w:val="000000"/>
                <w:sz w:val="16"/>
                <w:szCs w:val="16"/>
                <w:lang w:eastAsia="ru-RU"/>
              </w:rPr>
              <w:t>2803</w:t>
            </w:r>
          </w:p>
        </w:tc>
        <w:tc>
          <w:tcPr>
            <w:tcW w:w="1418" w:type="dxa"/>
            <w:shd w:val="clear" w:color="auto" w:fill="auto"/>
            <w:vAlign w:val="center"/>
          </w:tcPr>
          <w:p w:rsidR="001D07D2" w:rsidRPr="00C55239" w:rsidRDefault="001D07D2" w:rsidP="001D07D2">
            <w:pPr>
              <w:snapToGrid w:val="0"/>
              <w:ind w:right="84"/>
              <w:jc w:val="center"/>
              <w:rPr>
                <w:color w:val="000000"/>
                <w:sz w:val="16"/>
                <w:szCs w:val="16"/>
              </w:rPr>
            </w:pPr>
            <w:r w:rsidRPr="00C55239">
              <w:rPr>
                <w:color w:val="000000"/>
                <w:sz w:val="16"/>
                <w:szCs w:val="16"/>
              </w:rPr>
              <w:t>3473</w:t>
            </w:r>
          </w:p>
        </w:tc>
        <w:tc>
          <w:tcPr>
            <w:tcW w:w="1275" w:type="dxa"/>
            <w:shd w:val="clear" w:color="auto" w:fill="auto"/>
            <w:vAlign w:val="center"/>
          </w:tcPr>
          <w:p w:rsidR="001D07D2" w:rsidRPr="009D45DA" w:rsidRDefault="001D07D2" w:rsidP="001D07D2">
            <w:pPr>
              <w:snapToGrid w:val="0"/>
              <w:jc w:val="center"/>
              <w:rPr>
                <w:color w:val="000000"/>
                <w:sz w:val="16"/>
                <w:szCs w:val="16"/>
                <w:shd w:val="clear" w:color="auto" w:fill="FFFFFF"/>
              </w:rPr>
            </w:pPr>
            <w:r>
              <w:rPr>
                <w:color w:val="000000"/>
                <w:sz w:val="16"/>
                <w:szCs w:val="16"/>
                <w:shd w:val="clear" w:color="auto" w:fill="FFFFFF"/>
              </w:rPr>
              <w:t>4098</w:t>
            </w:r>
          </w:p>
        </w:tc>
      </w:tr>
      <w:tr w:rsidR="001D07D2" w:rsidRPr="009D45DA" w:rsidTr="0097504F">
        <w:trPr>
          <w:trHeight w:val="227"/>
        </w:trPr>
        <w:tc>
          <w:tcPr>
            <w:tcW w:w="2929" w:type="dxa"/>
            <w:shd w:val="clear" w:color="auto" w:fill="auto"/>
          </w:tcPr>
          <w:p w:rsidR="001D07D2" w:rsidRPr="00E74E19" w:rsidRDefault="001D07D2" w:rsidP="001D07D2">
            <w:pPr>
              <w:rPr>
                <w:color w:val="000000"/>
                <w:sz w:val="16"/>
                <w:szCs w:val="16"/>
              </w:rPr>
            </w:pPr>
            <w:r w:rsidRPr="00E74E19">
              <w:rPr>
                <w:color w:val="000000"/>
                <w:sz w:val="16"/>
                <w:szCs w:val="16"/>
              </w:rPr>
              <w:t>Кисловская модельная</w:t>
            </w:r>
          </w:p>
          <w:p w:rsidR="001D07D2" w:rsidRPr="00E74E19" w:rsidRDefault="001D07D2" w:rsidP="001D07D2">
            <w:pPr>
              <w:rPr>
                <w:color w:val="000000"/>
                <w:sz w:val="16"/>
                <w:szCs w:val="16"/>
              </w:rPr>
            </w:pPr>
            <w:r w:rsidRPr="00E74E19">
              <w:rPr>
                <w:color w:val="000000"/>
                <w:sz w:val="16"/>
                <w:szCs w:val="16"/>
              </w:rPr>
              <w:t>библиотека-филиал</w:t>
            </w:r>
          </w:p>
        </w:tc>
        <w:tc>
          <w:tcPr>
            <w:tcW w:w="2774" w:type="dxa"/>
            <w:shd w:val="clear" w:color="auto" w:fill="auto"/>
          </w:tcPr>
          <w:p w:rsidR="001D07D2" w:rsidRPr="00E74E19" w:rsidRDefault="00FF1E5C" w:rsidP="001D07D2">
            <w:pPr>
              <w:jc w:val="center"/>
              <w:rPr>
                <w:color w:val="000000"/>
                <w:sz w:val="16"/>
                <w:szCs w:val="16"/>
              </w:rPr>
            </w:pPr>
            <w:hyperlink r:id="rId57">
              <w:r w:rsidR="001D07D2" w:rsidRPr="00E74E19">
                <w:rPr>
                  <w:color w:val="000000"/>
                  <w:sz w:val="16"/>
                  <w:szCs w:val="16"/>
                </w:rPr>
                <w:t>https://www.kislovkalibtom.ru/</w:t>
              </w:r>
            </w:hyperlink>
          </w:p>
        </w:tc>
        <w:tc>
          <w:tcPr>
            <w:tcW w:w="1243" w:type="dxa"/>
            <w:shd w:val="clear" w:color="auto" w:fill="auto"/>
            <w:vAlign w:val="center"/>
          </w:tcPr>
          <w:p w:rsidR="001D07D2" w:rsidRPr="00C55239" w:rsidRDefault="001D07D2" w:rsidP="001D07D2">
            <w:pPr>
              <w:pStyle w:val="TableParagraph"/>
              <w:spacing w:before="149"/>
              <w:ind w:left="242" w:right="84"/>
              <w:jc w:val="center"/>
              <w:rPr>
                <w:color w:val="000000"/>
                <w:sz w:val="16"/>
                <w:szCs w:val="16"/>
                <w:lang w:eastAsia="ru-RU"/>
              </w:rPr>
            </w:pPr>
            <w:r w:rsidRPr="00C55239">
              <w:rPr>
                <w:color w:val="000000"/>
                <w:sz w:val="16"/>
                <w:szCs w:val="16"/>
                <w:lang w:eastAsia="ru-RU"/>
              </w:rPr>
              <w:t>1255</w:t>
            </w:r>
          </w:p>
        </w:tc>
        <w:tc>
          <w:tcPr>
            <w:tcW w:w="1418" w:type="dxa"/>
            <w:shd w:val="clear" w:color="auto" w:fill="auto"/>
            <w:vAlign w:val="center"/>
          </w:tcPr>
          <w:p w:rsidR="001D07D2" w:rsidRPr="00C55239" w:rsidRDefault="001D07D2" w:rsidP="001D07D2">
            <w:pPr>
              <w:snapToGrid w:val="0"/>
              <w:ind w:right="84"/>
              <w:jc w:val="center"/>
              <w:rPr>
                <w:color w:val="000000"/>
                <w:sz w:val="16"/>
                <w:szCs w:val="16"/>
              </w:rPr>
            </w:pPr>
            <w:r w:rsidRPr="00C55239">
              <w:rPr>
                <w:color w:val="000000"/>
                <w:sz w:val="16"/>
                <w:szCs w:val="16"/>
              </w:rPr>
              <w:t>1086</w:t>
            </w:r>
          </w:p>
        </w:tc>
        <w:tc>
          <w:tcPr>
            <w:tcW w:w="1275" w:type="dxa"/>
            <w:shd w:val="clear" w:color="auto" w:fill="auto"/>
            <w:vAlign w:val="center"/>
          </w:tcPr>
          <w:p w:rsidR="001D07D2" w:rsidRPr="009D45DA" w:rsidRDefault="001D07D2" w:rsidP="001D07D2">
            <w:pPr>
              <w:snapToGrid w:val="0"/>
              <w:jc w:val="center"/>
              <w:rPr>
                <w:color w:val="000000"/>
                <w:sz w:val="16"/>
                <w:szCs w:val="16"/>
                <w:shd w:val="clear" w:color="auto" w:fill="FFFFFF"/>
              </w:rPr>
            </w:pPr>
            <w:r>
              <w:rPr>
                <w:color w:val="000000"/>
                <w:sz w:val="16"/>
                <w:szCs w:val="16"/>
                <w:shd w:val="clear" w:color="auto" w:fill="FFFFFF"/>
              </w:rPr>
              <w:t>1327</w:t>
            </w:r>
          </w:p>
        </w:tc>
      </w:tr>
      <w:tr w:rsidR="001D07D2" w:rsidRPr="009D45DA" w:rsidTr="0097504F">
        <w:trPr>
          <w:trHeight w:val="227"/>
        </w:trPr>
        <w:tc>
          <w:tcPr>
            <w:tcW w:w="2929" w:type="dxa"/>
            <w:shd w:val="clear" w:color="auto" w:fill="auto"/>
          </w:tcPr>
          <w:p w:rsidR="001D07D2" w:rsidRPr="00E74E19" w:rsidRDefault="001D07D2" w:rsidP="001D07D2">
            <w:pPr>
              <w:rPr>
                <w:color w:val="000000"/>
                <w:sz w:val="16"/>
                <w:szCs w:val="16"/>
              </w:rPr>
            </w:pPr>
            <w:r w:rsidRPr="00E74E19">
              <w:rPr>
                <w:color w:val="000000"/>
                <w:sz w:val="16"/>
                <w:szCs w:val="16"/>
              </w:rPr>
              <w:t>Богашевская модельная библиотека-филиал</w:t>
            </w:r>
          </w:p>
          <w:p w:rsidR="001D07D2" w:rsidRPr="00E74E19" w:rsidRDefault="001D07D2" w:rsidP="001D07D2">
            <w:pPr>
              <w:rPr>
                <w:color w:val="000000"/>
                <w:sz w:val="16"/>
                <w:szCs w:val="16"/>
              </w:rPr>
            </w:pPr>
            <w:r w:rsidRPr="00E74E19">
              <w:rPr>
                <w:color w:val="000000"/>
                <w:sz w:val="16"/>
                <w:szCs w:val="16"/>
              </w:rPr>
              <w:t>им.Л.Д.Гурковской</w:t>
            </w:r>
          </w:p>
        </w:tc>
        <w:tc>
          <w:tcPr>
            <w:tcW w:w="2774" w:type="dxa"/>
            <w:shd w:val="clear" w:color="auto" w:fill="auto"/>
          </w:tcPr>
          <w:p w:rsidR="001D07D2" w:rsidRPr="00E74E19" w:rsidRDefault="00FF1E5C" w:rsidP="001D07D2">
            <w:pPr>
              <w:jc w:val="center"/>
              <w:rPr>
                <w:color w:val="000000"/>
                <w:sz w:val="16"/>
                <w:szCs w:val="16"/>
              </w:rPr>
            </w:pPr>
            <w:hyperlink r:id="rId58">
              <w:r w:rsidR="001D07D2" w:rsidRPr="00E74E19">
                <w:rPr>
                  <w:color w:val="000000"/>
                  <w:sz w:val="16"/>
                  <w:szCs w:val="16"/>
                </w:rPr>
                <w:t>https://www.bogashevolibtom.ru/</w:t>
              </w:r>
            </w:hyperlink>
          </w:p>
        </w:tc>
        <w:tc>
          <w:tcPr>
            <w:tcW w:w="1243" w:type="dxa"/>
            <w:shd w:val="clear" w:color="auto" w:fill="auto"/>
            <w:vAlign w:val="center"/>
          </w:tcPr>
          <w:p w:rsidR="001D07D2" w:rsidRPr="00C55239" w:rsidRDefault="001D07D2" w:rsidP="001D07D2">
            <w:pPr>
              <w:pStyle w:val="TableParagraph"/>
              <w:ind w:right="84"/>
              <w:jc w:val="center"/>
              <w:rPr>
                <w:color w:val="000000"/>
                <w:sz w:val="16"/>
                <w:szCs w:val="16"/>
                <w:lang w:eastAsia="ru-RU"/>
              </w:rPr>
            </w:pPr>
          </w:p>
          <w:p w:rsidR="001D07D2" w:rsidRPr="00C55239" w:rsidRDefault="001D07D2" w:rsidP="001D07D2">
            <w:pPr>
              <w:pStyle w:val="TableParagraph"/>
              <w:spacing w:before="1"/>
              <w:ind w:left="242" w:right="84"/>
              <w:jc w:val="center"/>
              <w:rPr>
                <w:color w:val="000000"/>
                <w:sz w:val="16"/>
                <w:szCs w:val="16"/>
                <w:lang w:eastAsia="ru-RU"/>
              </w:rPr>
            </w:pPr>
            <w:r w:rsidRPr="00C55239">
              <w:rPr>
                <w:color w:val="000000"/>
                <w:sz w:val="16"/>
                <w:szCs w:val="16"/>
                <w:lang w:eastAsia="ru-RU"/>
              </w:rPr>
              <w:t>2541</w:t>
            </w:r>
          </w:p>
        </w:tc>
        <w:tc>
          <w:tcPr>
            <w:tcW w:w="1418" w:type="dxa"/>
            <w:shd w:val="clear" w:color="auto" w:fill="auto"/>
            <w:vAlign w:val="center"/>
          </w:tcPr>
          <w:p w:rsidR="001D07D2" w:rsidRPr="00C55239" w:rsidRDefault="001D07D2" w:rsidP="001D07D2">
            <w:pPr>
              <w:snapToGrid w:val="0"/>
              <w:ind w:right="84"/>
              <w:jc w:val="center"/>
              <w:rPr>
                <w:color w:val="000000"/>
                <w:sz w:val="16"/>
                <w:szCs w:val="16"/>
              </w:rPr>
            </w:pPr>
            <w:r w:rsidRPr="00C55239">
              <w:rPr>
                <w:color w:val="000000"/>
                <w:sz w:val="16"/>
                <w:szCs w:val="16"/>
              </w:rPr>
              <w:t>2850</w:t>
            </w:r>
          </w:p>
        </w:tc>
        <w:tc>
          <w:tcPr>
            <w:tcW w:w="1275" w:type="dxa"/>
            <w:shd w:val="clear" w:color="auto" w:fill="auto"/>
            <w:vAlign w:val="center"/>
          </w:tcPr>
          <w:p w:rsidR="001D07D2" w:rsidRPr="009D45DA" w:rsidRDefault="001D07D2" w:rsidP="001D07D2">
            <w:pPr>
              <w:snapToGrid w:val="0"/>
              <w:jc w:val="center"/>
              <w:rPr>
                <w:color w:val="000000"/>
                <w:sz w:val="16"/>
                <w:szCs w:val="16"/>
                <w:shd w:val="clear" w:color="auto" w:fill="FFFFFF"/>
              </w:rPr>
            </w:pPr>
            <w:r>
              <w:rPr>
                <w:color w:val="000000"/>
                <w:sz w:val="16"/>
                <w:szCs w:val="16"/>
                <w:shd w:val="clear" w:color="auto" w:fill="FFFFFF"/>
              </w:rPr>
              <w:t>3560</w:t>
            </w:r>
          </w:p>
        </w:tc>
      </w:tr>
      <w:tr w:rsidR="001D07D2" w:rsidRPr="009D45DA" w:rsidTr="0097504F">
        <w:trPr>
          <w:trHeight w:val="227"/>
        </w:trPr>
        <w:tc>
          <w:tcPr>
            <w:tcW w:w="2929" w:type="dxa"/>
            <w:shd w:val="clear" w:color="auto" w:fill="auto"/>
          </w:tcPr>
          <w:p w:rsidR="001D07D2" w:rsidRPr="00E74E19" w:rsidRDefault="001D07D2" w:rsidP="001D07D2">
            <w:pPr>
              <w:rPr>
                <w:color w:val="000000"/>
                <w:sz w:val="16"/>
                <w:szCs w:val="16"/>
              </w:rPr>
            </w:pPr>
            <w:r w:rsidRPr="00E74E19">
              <w:rPr>
                <w:color w:val="000000"/>
                <w:sz w:val="16"/>
                <w:szCs w:val="16"/>
              </w:rPr>
              <w:t>Моряковская</w:t>
            </w:r>
          </w:p>
          <w:p w:rsidR="001D07D2" w:rsidRPr="00E74E19" w:rsidRDefault="001D07D2" w:rsidP="001D07D2">
            <w:pPr>
              <w:rPr>
                <w:color w:val="000000"/>
                <w:sz w:val="16"/>
                <w:szCs w:val="16"/>
              </w:rPr>
            </w:pPr>
            <w:r w:rsidRPr="00E74E19">
              <w:rPr>
                <w:color w:val="000000"/>
                <w:sz w:val="16"/>
                <w:szCs w:val="16"/>
              </w:rPr>
              <w:t>библиотека-филиал им.М.Л.Халфиной</w:t>
            </w:r>
          </w:p>
        </w:tc>
        <w:tc>
          <w:tcPr>
            <w:tcW w:w="2774" w:type="dxa"/>
            <w:shd w:val="clear" w:color="auto" w:fill="auto"/>
          </w:tcPr>
          <w:p w:rsidR="001D07D2" w:rsidRPr="00E74E19" w:rsidRDefault="00FF1E5C" w:rsidP="001D07D2">
            <w:pPr>
              <w:jc w:val="center"/>
              <w:rPr>
                <w:color w:val="000000"/>
                <w:sz w:val="16"/>
                <w:szCs w:val="16"/>
              </w:rPr>
            </w:pPr>
            <w:hyperlink r:id="rId59">
              <w:r w:rsidR="001D07D2" w:rsidRPr="00E74E19">
                <w:rPr>
                  <w:color w:val="000000"/>
                  <w:sz w:val="16"/>
                  <w:szCs w:val="16"/>
                </w:rPr>
                <w:t>https://www.moryakovkalibtom.ru/</w:t>
              </w:r>
            </w:hyperlink>
            <w:r w:rsidR="001D07D2" w:rsidRPr="00E74E19">
              <w:rPr>
                <w:color w:val="000000"/>
                <w:sz w:val="16"/>
                <w:szCs w:val="16"/>
              </w:rPr>
              <w:t xml:space="preserve"> </w:t>
            </w:r>
          </w:p>
        </w:tc>
        <w:tc>
          <w:tcPr>
            <w:tcW w:w="1243" w:type="dxa"/>
            <w:shd w:val="clear" w:color="auto" w:fill="auto"/>
            <w:vAlign w:val="center"/>
          </w:tcPr>
          <w:p w:rsidR="001D07D2" w:rsidRPr="00C55239" w:rsidRDefault="001D07D2" w:rsidP="001D07D2">
            <w:pPr>
              <w:pStyle w:val="TableParagraph"/>
              <w:ind w:left="242" w:right="84"/>
              <w:jc w:val="center"/>
              <w:rPr>
                <w:color w:val="000000"/>
                <w:sz w:val="16"/>
                <w:szCs w:val="16"/>
                <w:lang w:eastAsia="ru-RU"/>
              </w:rPr>
            </w:pPr>
            <w:r w:rsidRPr="00C55239">
              <w:rPr>
                <w:color w:val="000000"/>
                <w:sz w:val="16"/>
                <w:szCs w:val="16"/>
                <w:lang w:eastAsia="ru-RU"/>
              </w:rPr>
              <w:t>3113</w:t>
            </w:r>
          </w:p>
        </w:tc>
        <w:tc>
          <w:tcPr>
            <w:tcW w:w="1418" w:type="dxa"/>
            <w:shd w:val="clear" w:color="auto" w:fill="auto"/>
            <w:vAlign w:val="center"/>
          </w:tcPr>
          <w:p w:rsidR="001D07D2" w:rsidRPr="00C55239" w:rsidRDefault="001D07D2" w:rsidP="001D07D2">
            <w:pPr>
              <w:snapToGrid w:val="0"/>
              <w:ind w:right="84"/>
              <w:jc w:val="center"/>
              <w:rPr>
                <w:color w:val="000000"/>
                <w:sz w:val="16"/>
                <w:szCs w:val="16"/>
              </w:rPr>
            </w:pPr>
            <w:r w:rsidRPr="00C55239">
              <w:rPr>
                <w:color w:val="000000"/>
                <w:sz w:val="16"/>
                <w:szCs w:val="16"/>
              </w:rPr>
              <w:t>4008</w:t>
            </w:r>
          </w:p>
        </w:tc>
        <w:tc>
          <w:tcPr>
            <w:tcW w:w="1275" w:type="dxa"/>
            <w:shd w:val="clear" w:color="auto" w:fill="auto"/>
            <w:vAlign w:val="center"/>
          </w:tcPr>
          <w:p w:rsidR="001D07D2" w:rsidRPr="009D45DA" w:rsidRDefault="001D07D2" w:rsidP="001D07D2">
            <w:pPr>
              <w:snapToGrid w:val="0"/>
              <w:jc w:val="center"/>
              <w:rPr>
                <w:color w:val="000000"/>
                <w:sz w:val="16"/>
                <w:szCs w:val="16"/>
                <w:shd w:val="clear" w:color="auto" w:fill="FFFFFF"/>
              </w:rPr>
            </w:pPr>
            <w:r>
              <w:rPr>
                <w:color w:val="000000"/>
                <w:sz w:val="16"/>
                <w:szCs w:val="16"/>
                <w:shd w:val="clear" w:color="auto" w:fill="FFFFFF"/>
              </w:rPr>
              <w:t>4692</w:t>
            </w:r>
          </w:p>
        </w:tc>
      </w:tr>
    </w:tbl>
    <w:p w:rsidR="004C14B8" w:rsidRDefault="004C14B8" w:rsidP="004C14B8">
      <w:pPr>
        <w:pStyle w:val="a6"/>
        <w:spacing w:line="276" w:lineRule="auto"/>
        <w:ind w:right="-2" w:firstLine="709"/>
      </w:pPr>
    </w:p>
    <w:p w:rsidR="004C14B8" w:rsidRDefault="004C14B8" w:rsidP="004C14B8">
      <w:pPr>
        <w:pStyle w:val="a6"/>
        <w:spacing w:line="276" w:lineRule="auto"/>
        <w:ind w:right="-2" w:firstLine="709"/>
      </w:pPr>
      <w:r>
        <w:t xml:space="preserve">Современной формой обслуживания пользователей и оперативным каналом доступа к информации и библиотечным ресурсам стал имеющейся у центральной библиотеки веб-сайт: </w:t>
      </w:r>
      <w:r w:rsidRPr="00C55239">
        <w:t>https://www.libtr.ru/</w:t>
      </w:r>
      <w:r>
        <w:t xml:space="preserve">. На нем представлена информация о библиотеке: документы, услуги, положения о действующих конкурсах, информация о писателях-юбилярах и предстоящих мероприятиях. Предусмотрена отдельная страница для коллег. </w:t>
      </w:r>
    </w:p>
    <w:p w:rsidR="004C14B8" w:rsidRDefault="004C14B8" w:rsidP="004C14B8">
      <w:pPr>
        <w:pStyle w:val="a6"/>
        <w:spacing w:line="276" w:lineRule="auto"/>
        <w:ind w:right="-2" w:firstLine="709"/>
      </w:pPr>
      <w:r>
        <w:t>В</w:t>
      </w:r>
      <w:r>
        <w:rPr>
          <w:spacing w:val="1"/>
        </w:rPr>
        <w:t xml:space="preserve"> </w:t>
      </w:r>
      <w:r>
        <w:t>новостной</w:t>
      </w:r>
      <w:r>
        <w:rPr>
          <w:spacing w:val="1"/>
        </w:rPr>
        <w:t xml:space="preserve"> </w:t>
      </w:r>
      <w:r>
        <w:t>ленте</w:t>
      </w:r>
      <w:r>
        <w:rPr>
          <w:spacing w:val="1"/>
        </w:rPr>
        <w:t xml:space="preserve"> </w:t>
      </w:r>
      <w:r>
        <w:t>только</w:t>
      </w:r>
      <w:r>
        <w:rPr>
          <w:spacing w:val="1"/>
        </w:rPr>
        <w:t xml:space="preserve"> </w:t>
      </w:r>
      <w:r>
        <w:t>актуальные</w:t>
      </w:r>
      <w:r>
        <w:rPr>
          <w:spacing w:val="1"/>
        </w:rPr>
        <w:t xml:space="preserve"> </w:t>
      </w:r>
      <w:r>
        <w:t>события,</w:t>
      </w:r>
      <w:r>
        <w:rPr>
          <w:spacing w:val="1"/>
        </w:rPr>
        <w:t xml:space="preserve"> </w:t>
      </w:r>
      <w:r>
        <w:t>исторические</w:t>
      </w:r>
      <w:r>
        <w:rPr>
          <w:spacing w:val="1"/>
        </w:rPr>
        <w:t xml:space="preserve"> </w:t>
      </w:r>
      <w:r>
        <w:t>даты,</w:t>
      </w:r>
      <w:r>
        <w:rPr>
          <w:spacing w:val="-57"/>
        </w:rPr>
        <w:t xml:space="preserve"> </w:t>
      </w:r>
      <w:r>
        <w:t>истории праздников, новости о библиотечной жизни Томского района. Ведутся постоянные</w:t>
      </w:r>
      <w:r>
        <w:rPr>
          <w:spacing w:val="1"/>
        </w:rPr>
        <w:t xml:space="preserve"> </w:t>
      </w:r>
      <w:r>
        <w:t>рубрики:</w:t>
      </w:r>
      <w:r>
        <w:rPr>
          <w:spacing w:val="1"/>
        </w:rPr>
        <w:t xml:space="preserve"> </w:t>
      </w:r>
      <w:r>
        <w:t>«Литературные</w:t>
      </w:r>
      <w:r>
        <w:rPr>
          <w:spacing w:val="-4"/>
        </w:rPr>
        <w:t xml:space="preserve"> </w:t>
      </w:r>
      <w:r w:rsidR="004C4EA3">
        <w:t>юбилеи» и</w:t>
      </w:r>
      <w:r>
        <w:rPr>
          <w:spacing w:val="-1"/>
        </w:rPr>
        <w:t xml:space="preserve"> </w:t>
      </w:r>
      <w:r>
        <w:t>«Литературное</w:t>
      </w:r>
      <w:r>
        <w:rPr>
          <w:spacing w:val="-4"/>
        </w:rPr>
        <w:t xml:space="preserve"> </w:t>
      </w:r>
      <w:r>
        <w:t>событие</w:t>
      </w:r>
      <w:r>
        <w:rPr>
          <w:spacing w:val="-9"/>
        </w:rPr>
        <w:t xml:space="preserve"> </w:t>
      </w:r>
      <w:r>
        <w:t>недели».</w:t>
      </w:r>
    </w:p>
    <w:p w:rsidR="004C14B8" w:rsidRDefault="004C14B8" w:rsidP="004C14B8">
      <w:pPr>
        <w:pStyle w:val="a6"/>
        <w:spacing w:before="4" w:line="276" w:lineRule="auto"/>
        <w:ind w:right="-2" w:firstLine="709"/>
      </w:pPr>
      <w:r>
        <w:t>На сайте центральной библиотеки есть страницы всех библиотек-филиалов с описанием,</w:t>
      </w:r>
      <w:r>
        <w:rPr>
          <w:spacing w:val="1"/>
        </w:rPr>
        <w:t xml:space="preserve"> </w:t>
      </w:r>
      <w:r>
        <w:t>режимом работы, краткой исторической справкой. За</w:t>
      </w:r>
      <w:r w:rsidR="004C4EA3">
        <w:t xml:space="preserve"> отчетный год на сайте размещено 847</w:t>
      </w:r>
      <w:r>
        <w:rPr>
          <w:spacing w:val="1"/>
        </w:rPr>
        <w:t xml:space="preserve"> </w:t>
      </w:r>
      <w:r w:rsidR="004C4EA3">
        <w:t>новостей</w:t>
      </w:r>
      <w:r>
        <w:t>.</w:t>
      </w:r>
    </w:p>
    <w:p w:rsidR="004C14B8" w:rsidRDefault="004C14B8" w:rsidP="004C14B8">
      <w:pPr>
        <w:pStyle w:val="a6"/>
        <w:spacing w:line="276" w:lineRule="auto"/>
        <w:ind w:right="-2" w:firstLine="709"/>
      </w:pPr>
      <w:r>
        <w:t>На</w:t>
      </w:r>
      <w:r>
        <w:rPr>
          <w:spacing w:val="1"/>
        </w:rPr>
        <w:t xml:space="preserve"> </w:t>
      </w:r>
      <w:r>
        <w:t>сайте</w:t>
      </w:r>
      <w:r>
        <w:rPr>
          <w:spacing w:val="1"/>
        </w:rPr>
        <w:t xml:space="preserve"> </w:t>
      </w:r>
      <w:r>
        <w:t>центральной</w:t>
      </w:r>
      <w:r>
        <w:rPr>
          <w:spacing w:val="1"/>
        </w:rPr>
        <w:t xml:space="preserve"> </w:t>
      </w:r>
      <w:r>
        <w:t>библиотеки</w:t>
      </w:r>
      <w:r>
        <w:rPr>
          <w:spacing w:val="1"/>
        </w:rPr>
        <w:t xml:space="preserve"> </w:t>
      </w:r>
      <w:r>
        <w:t>в</w:t>
      </w:r>
      <w:r>
        <w:rPr>
          <w:spacing w:val="1"/>
        </w:rPr>
        <w:t xml:space="preserve"> </w:t>
      </w:r>
      <w:r>
        <w:t>меню</w:t>
      </w:r>
      <w:r>
        <w:rPr>
          <w:spacing w:val="1"/>
        </w:rPr>
        <w:t xml:space="preserve"> </w:t>
      </w:r>
      <w:r>
        <w:t>выделена</w:t>
      </w:r>
      <w:r>
        <w:rPr>
          <w:spacing w:val="1"/>
        </w:rPr>
        <w:t xml:space="preserve"> </w:t>
      </w:r>
      <w:r>
        <w:t>страница</w:t>
      </w:r>
      <w:r>
        <w:rPr>
          <w:spacing w:val="1"/>
        </w:rPr>
        <w:t xml:space="preserve"> </w:t>
      </w:r>
      <w:r>
        <w:t>«Краеведение».</w:t>
      </w:r>
      <w:r>
        <w:rPr>
          <w:spacing w:val="60"/>
        </w:rPr>
        <w:t xml:space="preserve"> </w:t>
      </w:r>
      <w:r>
        <w:t>В</w:t>
      </w:r>
      <w:r>
        <w:rPr>
          <w:spacing w:val="1"/>
        </w:rPr>
        <w:t xml:space="preserve"> </w:t>
      </w:r>
      <w:r>
        <w:t>отчетном</w:t>
      </w:r>
      <w:r>
        <w:rPr>
          <w:spacing w:val="-2"/>
        </w:rPr>
        <w:t xml:space="preserve"> </w:t>
      </w:r>
      <w:r>
        <w:t>году</w:t>
      </w:r>
      <w:r>
        <w:rPr>
          <w:spacing w:val="-8"/>
        </w:rPr>
        <w:t xml:space="preserve"> </w:t>
      </w:r>
      <w:r>
        <w:t>размещены</w:t>
      </w:r>
      <w:r>
        <w:rPr>
          <w:spacing w:val="3"/>
        </w:rPr>
        <w:t xml:space="preserve"> </w:t>
      </w:r>
      <w:r>
        <w:t>6</w:t>
      </w:r>
      <w:r>
        <w:rPr>
          <w:spacing w:val="-4"/>
        </w:rPr>
        <w:t xml:space="preserve"> </w:t>
      </w:r>
      <w:r>
        <w:t>выпусков</w:t>
      </w:r>
      <w:r>
        <w:rPr>
          <w:spacing w:val="-1"/>
        </w:rPr>
        <w:t xml:space="preserve"> </w:t>
      </w:r>
      <w:r>
        <w:t>газеты «Библиотечный</w:t>
      </w:r>
      <w:r>
        <w:rPr>
          <w:spacing w:val="-3"/>
        </w:rPr>
        <w:t xml:space="preserve"> </w:t>
      </w:r>
      <w:r w:rsidR="004C4EA3">
        <w:t>вестник» и сборник к 100-летию Томского района «С Днем рождения, любимый край!».</w:t>
      </w:r>
    </w:p>
    <w:p w:rsidR="0067097B" w:rsidRPr="00F4362B" w:rsidRDefault="0067097B" w:rsidP="0067097B">
      <w:pPr>
        <w:spacing w:before="240" w:after="240"/>
        <w:ind w:firstLine="708"/>
        <w:jc w:val="both"/>
        <w:rPr>
          <w:b/>
          <w:sz w:val="22"/>
          <w:szCs w:val="22"/>
        </w:rPr>
      </w:pPr>
      <w:r w:rsidRPr="00F4362B">
        <w:rPr>
          <w:b/>
          <w:sz w:val="22"/>
          <w:szCs w:val="22"/>
        </w:rPr>
        <w:t xml:space="preserve">7.4.2. </w:t>
      </w:r>
      <w:r w:rsidR="00385384" w:rsidRPr="00F4362B">
        <w:rPr>
          <w:b/>
          <w:sz w:val="22"/>
          <w:szCs w:val="22"/>
        </w:rPr>
        <w:t>Информация о</w:t>
      </w:r>
      <w:r w:rsidRPr="00F4362B">
        <w:rPr>
          <w:b/>
          <w:sz w:val="22"/>
          <w:szCs w:val="22"/>
        </w:rPr>
        <w:t xml:space="preserve"> деятельности библиотек на других интернет-площадках: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7"/>
        <w:gridCol w:w="2640"/>
        <w:gridCol w:w="1628"/>
        <w:gridCol w:w="1324"/>
        <w:gridCol w:w="1120"/>
      </w:tblGrid>
      <w:tr w:rsidR="0067097B" w:rsidRPr="00F4362B" w:rsidTr="00F42E06">
        <w:trPr>
          <w:trHeight w:val="227"/>
        </w:trPr>
        <w:tc>
          <w:tcPr>
            <w:tcW w:w="2927" w:type="dxa"/>
            <w:vMerge w:val="restart"/>
            <w:shd w:val="clear" w:color="auto" w:fill="auto"/>
            <w:vAlign w:val="center"/>
          </w:tcPr>
          <w:p w:rsidR="0067097B" w:rsidRPr="00F4362B" w:rsidRDefault="0067097B" w:rsidP="004F6D02">
            <w:pPr>
              <w:jc w:val="center"/>
              <w:rPr>
                <w:color w:val="000000"/>
                <w:sz w:val="16"/>
                <w:szCs w:val="16"/>
              </w:rPr>
            </w:pPr>
            <w:r w:rsidRPr="00F4362B">
              <w:rPr>
                <w:color w:val="000000"/>
                <w:sz w:val="16"/>
                <w:szCs w:val="16"/>
              </w:rPr>
              <w:t xml:space="preserve">Наименование библиотеки </w:t>
            </w:r>
          </w:p>
        </w:tc>
        <w:tc>
          <w:tcPr>
            <w:tcW w:w="2640" w:type="dxa"/>
            <w:vMerge w:val="restart"/>
            <w:shd w:val="clear" w:color="auto" w:fill="auto"/>
            <w:vAlign w:val="center"/>
          </w:tcPr>
          <w:p w:rsidR="0067097B" w:rsidRPr="00F4362B" w:rsidRDefault="0067097B" w:rsidP="004F6D02">
            <w:pPr>
              <w:jc w:val="center"/>
              <w:rPr>
                <w:color w:val="000000"/>
                <w:sz w:val="16"/>
                <w:szCs w:val="16"/>
              </w:rPr>
            </w:pPr>
            <w:r w:rsidRPr="00F4362B">
              <w:rPr>
                <w:color w:val="000000"/>
                <w:sz w:val="16"/>
                <w:szCs w:val="16"/>
              </w:rPr>
              <w:t>Адрес аккаунта</w:t>
            </w:r>
          </w:p>
        </w:tc>
        <w:tc>
          <w:tcPr>
            <w:tcW w:w="4072" w:type="dxa"/>
            <w:gridSpan w:val="3"/>
            <w:shd w:val="clear" w:color="auto" w:fill="auto"/>
            <w:vAlign w:val="center"/>
          </w:tcPr>
          <w:p w:rsidR="0067097B" w:rsidRPr="00F4362B" w:rsidRDefault="0067097B" w:rsidP="004F6D02">
            <w:pPr>
              <w:jc w:val="center"/>
              <w:rPr>
                <w:color w:val="000000"/>
                <w:sz w:val="16"/>
                <w:szCs w:val="16"/>
              </w:rPr>
            </w:pPr>
            <w:r w:rsidRPr="00F4362B">
              <w:rPr>
                <w:color w:val="000000"/>
                <w:sz w:val="16"/>
                <w:szCs w:val="16"/>
              </w:rPr>
              <w:t xml:space="preserve">Количество размещённой информации      </w:t>
            </w:r>
          </w:p>
        </w:tc>
      </w:tr>
      <w:tr w:rsidR="00385384" w:rsidRPr="00F4362B" w:rsidTr="00F42E06">
        <w:trPr>
          <w:trHeight w:val="227"/>
        </w:trPr>
        <w:tc>
          <w:tcPr>
            <w:tcW w:w="2927" w:type="dxa"/>
            <w:vMerge/>
            <w:shd w:val="clear" w:color="auto" w:fill="auto"/>
          </w:tcPr>
          <w:p w:rsidR="00385384" w:rsidRPr="00F4362B" w:rsidRDefault="00385384" w:rsidP="004F6D02">
            <w:pPr>
              <w:jc w:val="both"/>
              <w:rPr>
                <w:color w:val="000000"/>
                <w:sz w:val="16"/>
                <w:szCs w:val="16"/>
              </w:rPr>
            </w:pPr>
          </w:p>
        </w:tc>
        <w:tc>
          <w:tcPr>
            <w:tcW w:w="2640" w:type="dxa"/>
            <w:vMerge/>
            <w:shd w:val="clear" w:color="auto" w:fill="auto"/>
          </w:tcPr>
          <w:p w:rsidR="00385384" w:rsidRPr="00F4362B" w:rsidRDefault="00385384" w:rsidP="004F6D02">
            <w:pPr>
              <w:jc w:val="both"/>
              <w:rPr>
                <w:color w:val="000000"/>
                <w:sz w:val="16"/>
                <w:szCs w:val="16"/>
              </w:rPr>
            </w:pPr>
          </w:p>
        </w:tc>
        <w:tc>
          <w:tcPr>
            <w:tcW w:w="1628" w:type="dxa"/>
            <w:tcBorders>
              <w:left w:val="single" w:sz="1" w:space="0" w:color="000000"/>
              <w:bottom w:val="single" w:sz="1" w:space="0" w:color="000000"/>
            </w:tcBorders>
            <w:vAlign w:val="center"/>
          </w:tcPr>
          <w:p w:rsidR="00385384" w:rsidRPr="00F4362B" w:rsidRDefault="00385384" w:rsidP="00F17D78">
            <w:pPr>
              <w:snapToGrid w:val="0"/>
              <w:jc w:val="center"/>
              <w:rPr>
                <w:sz w:val="16"/>
                <w:szCs w:val="16"/>
                <w:shd w:val="clear" w:color="auto" w:fill="FFFFFF"/>
              </w:rPr>
            </w:pPr>
            <w:r w:rsidRPr="00F4362B">
              <w:rPr>
                <w:sz w:val="16"/>
                <w:szCs w:val="16"/>
                <w:shd w:val="clear" w:color="auto" w:fill="FFFFFF"/>
              </w:rPr>
              <w:t>2023 г.</w:t>
            </w:r>
          </w:p>
        </w:tc>
        <w:tc>
          <w:tcPr>
            <w:tcW w:w="1324" w:type="dxa"/>
            <w:tcBorders>
              <w:left w:val="single" w:sz="1" w:space="0" w:color="000000"/>
              <w:bottom w:val="single" w:sz="1" w:space="0" w:color="000000"/>
              <w:right w:val="single" w:sz="1" w:space="0" w:color="000000"/>
            </w:tcBorders>
            <w:vAlign w:val="center"/>
          </w:tcPr>
          <w:p w:rsidR="00385384" w:rsidRPr="00F4362B" w:rsidRDefault="00385384" w:rsidP="00F17D78">
            <w:pPr>
              <w:snapToGrid w:val="0"/>
              <w:jc w:val="center"/>
              <w:rPr>
                <w:sz w:val="16"/>
                <w:szCs w:val="16"/>
                <w:shd w:val="clear" w:color="auto" w:fill="FFFFFF"/>
              </w:rPr>
            </w:pPr>
            <w:r w:rsidRPr="00F4362B">
              <w:rPr>
                <w:sz w:val="16"/>
                <w:szCs w:val="16"/>
                <w:shd w:val="clear" w:color="auto" w:fill="FFFFFF"/>
              </w:rPr>
              <w:t>2024 г.</w:t>
            </w:r>
          </w:p>
        </w:tc>
        <w:tc>
          <w:tcPr>
            <w:tcW w:w="1120" w:type="dxa"/>
            <w:tcBorders>
              <w:left w:val="single" w:sz="1" w:space="0" w:color="000000"/>
              <w:bottom w:val="single" w:sz="1" w:space="0" w:color="000000"/>
            </w:tcBorders>
            <w:vAlign w:val="center"/>
          </w:tcPr>
          <w:p w:rsidR="00385384" w:rsidRPr="00F4362B" w:rsidRDefault="00385384" w:rsidP="00F17D78">
            <w:pPr>
              <w:snapToGrid w:val="0"/>
              <w:jc w:val="center"/>
              <w:rPr>
                <w:sz w:val="16"/>
                <w:szCs w:val="16"/>
                <w:shd w:val="clear" w:color="auto" w:fill="FFFFFF"/>
              </w:rPr>
            </w:pPr>
            <w:r w:rsidRPr="00F4362B">
              <w:rPr>
                <w:sz w:val="16"/>
                <w:szCs w:val="16"/>
                <w:shd w:val="clear" w:color="auto" w:fill="FFFFFF"/>
              </w:rPr>
              <w:t>2025 г.</w:t>
            </w:r>
          </w:p>
        </w:tc>
      </w:tr>
      <w:tr w:rsidR="0067097B" w:rsidRPr="009D45DA" w:rsidTr="00F42E06">
        <w:trPr>
          <w:trHeight w:val="227"/>
        </w:trPr>
        <w:tc>
          <w:tcPr>
            <w:tcW w:w="9639" w:type="dxa"/>
            <w:gridSpan w:val="5"/>
            <w:shd w:val="clear" w:color="auto" w:fill="auto"/>
            <w:vAlign w:val="center"/>
          </w:tcPr>
          <w:p w:rsidR="0067097B" w:rsidRPr="00F4362B" w:rsidRDefault="0067097B" w:rsidP="00F42E06">
            <w:pPr>
              <w:snapToGrid w:val="0"/>
              <w:jc w:val="center"/>
              <w:rPr>
                <w:color w:val="000000"/>
                <w:sz w:val="16"/>
                <w:szCs w:val="16"/>
                <w:shd w:val="clear" w:color="auto" w:fill="FFFFFF"/>
              </w:rPr>
            </w:pPr>
            <w:r w:rsidRPr="00F4362B">
              <w:rPr>
                <w:color w:val="000000"/>
                <w:sz w:val="16"/>
                <w:szCs w:val="16"/>
                <w:lang w:val="en-US"/>
              </w:rPr>
              <w:t>PRO</w:t>
            </w:r>
            <w:r w:rsidRPr="00F4362B">
              <w:rPr>
                <w:color w:val="000000"/>
                <w:sz w:val="16"/>
                <w:szCs w:val="16"/>
              </w:rPr>
              <w:t xml:space="preserve">КУЛЬТУРА.РФ </w:t>
            </w:r>
            <w:hyperlink r:id="rId60" w:history="1">
              <w:r w:rsidRPr="00F4362B">
                <w:rPr>
                  <w:rStyle w:val="afc"/>
                  <w:color w:val="000000"/>
                  <w:sz w:val="16"/>
                  <w:szCs w:val="16"/>
                </w:rPr>
                <w:t>https://pro.culture.ru/</w:t>
              </w:r>
            </w:hyperlink>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Pr>
                <w:color w:val="000000"/>
                <w:sz w:val="16"/>
                <w:szCs w:val="16"/>
              </w:rPr>
              <w:t xml:space="preserve">Кисловская </w:t>
            </w:r>
            <w:r w:rsidRPr="005266D6">
              <w:rPr>
                <w:color w:val="000000"/>
                <w:sz w:val="16"/>
                <w:szCs w:val="16"/>
              </w:rPr>
              <w:t>модельная</w:t>
            </w:r>
          </w:p>
          <w:p w:rsidR="00F4362B" w:rsidRPr="005266D6" w:rsidRDefault="00F4362B" w:rsidP="00F4362B">
            <w:pPr>
              <w:rPr>
                <w:color w:val="000000"/>
                <w:sz w:val="16"/>
                <w:szCs w:val="16"/>
              </w:rPr>
            </w:pP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https://pro.culture.ru/new/places/33119</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51</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42</w:t>
            </w:r>
          </w:p>
        </w:tc>
        <w:tc>
          <w:tcPr>
            <w:tcW w:w="1120" w:type="dxa"/>
            <w:shd w:val="clear" w:color="auto" w:fill="auto"/>
            <w:vAlign w:val="center"/>
          </w:tcPr>
          <w:p w:rsidR="00F4362B" w:rsidRPr="00C470FC" w:rsidRDefault="00F4362B" w:rsidP="00F4362B">
            <w:pPr>
              <w:jc w:val="center"/>
              <w:rPr>
                <w:color w:val="000000"/>
                <w:sz w:val="16"/>
                <w:szCs w:val="16"/>
              </w:rPr>
            </w:pPr>
            <w:r>
              <w:rPr>
                <w:color w:val="000000"/>
                <w:sz w:val="16"/>
                <w:szCs w:val="16"/>
              </w:rPr>
              <w:t>30</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Богашевская модельная</w:t>
            </w:r>
          </w:p>
          <w:p w:rsidR="00F4362B" w:rsidRPr="005266D6" w:rsidRDefault="00F4362B" w:rsidP="00F4362B">
            <w:pPr>
              <w:rPr>
                <w:color w:val="000000"/>
                <w:sz w:val="16"/>
                <w:szCs w:val="16"/>
              </w:rPr>
            </w:pP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https://pro.culture.ru/new/places/38087</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86</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87</w:t>
            </w:r>
          </w:p>
        </w:tc>
        <w:tc>
          <w:tcPr>
            <w:tcW w:w="1120" w:type="dxa"/>
            <w:shd w:val="clear" w:color="auto" w:fill="auto"/>
            <w:vAlign w:val="center"/>
          </w:tcPr>
          <w:p w:rsidR="00F4362B" w:rsidRPr="00704761" w:rsidRDefault="00F4362B" w:rsidP="00F4362B">
            <w:pPr>
              <w:jc w:val="center"/>
              <w:rPr>
                <w:color w:val="000000"/>
                <w:sz w:val="16"/>
                <w:szCs w:val="16"/>
              </w:rPr>
            </w:pPr>
            <w:r>
              <w:rPr>
                <w:color w:val="000000"/>
                <w:sz w:val="16"/>
                <w:szCs w:val="16"/>
              </w:rPr>
              <w:t>67</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Калтайская</w:t>
            </w:r>
            <w:r>
              <w:rPr>
                <w:color w:val="000000"/>
                <w:sz w:val="16"/>
                <w:szCs w:val="16"/>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https://pro.culture.ru/new/places/38143</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12</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11</w:t>
            </w:r>
          </w:p>
        </w:tc>
        <w:tc>
          <w:tcPr>
            <w:tcW w:w="1120" w:type="dxa"/>
            <w:shd w:val="clear" w:color="auto" w:fill="auto"/>
            <w:vAlign w:val="center"/>
          </w:tcPr>
          <w:p w:rsidR="00F4362B" w:rsidRPr="002F4F44" w:rsidRDefault="00F4362B" w:rsidP="00F4362B">
            <w:pPr>
              <w:jc w:val="center"/>
              <w:rPr>
                <w:color w:val="000000"/>
                <w:sz w:val="16"/>
                <w:szCs w:val="16"/>
              </w:rPr>
            </w:pPr>
            <w:r>
              <w:rPr>
                <w:color w:val="000000"/>
                <w:sz w:val="16"/>
                <w:szCs w:val="16"/>
              </w:rPr>
              <w:t>6</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Аэропортовская</w:t>
            </w:r>
            <w:r>
              <w:rPr>
                <w:color w:val="000000"/>
                <w:sz w:val="16"/>
                <w:szCs w:val="16"/>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https://pro.culture.ru/new/places/49315</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5</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7</w:t>
            </w:r>
          </w:p>
        </w:tc>
        <w:tc>
          <w:tcPr>
            <w:tcW w:w="1120" w:type="dxa"/>
            <w:shd w:val="clear" w:color="auto" w:fill="auto"/>
            <w:vAlign w:val="center"/>
          </w:tcPr>
          <w:p w:rsidR="00F4362B" w:rsidRPr="0021120E" w:rsidRDefault="00F4362B" w:rsidP="00F4362B">
            <w:pPr>
              <w:jc w:val="center"/>
              <w:rPr>
                <w:color w:val="000000"/>
                <w:sz w:val="16"/>
                <w:szCs w:val="16"/>
              </w:rPr>
            </w:pPr>
            <w:r>
              <w:rPr>
                <w:color w:val="000000"/>
                <w:sz w:val="16"/>
                <w:szCs w:val="16"/>
              </w:rPr>
              <w:t>5</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Межениновская</w:t>
            </w:r>
          </w:p>
          <w:p w:rsidR="00F4362B" w:rsidRPr="005266D6" w:rsidRDefault="00F4362B" w:rsidP="00F4362B">
            <w:pPr>
              <w:rPr>
                <w:color w:val="000000"/>
                <w:sz w:val="16"/>
                <w:szCs w:val="16"/>
              </w:rPr>
            </w:pP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https://pro.culture.ru/new/places/33213</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38</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30</w:t>
            </w:r>
          </w:p>
        </w:tc>
        <w:tc>
          <w:tcPr>
            <w:tcW w:w="1120" w:type="dxa"/>
            <w:shd w:val="clear" w:color="auto" w:fill="auto"/>
            <w:vAlign w:val="center"/>
          </w:tcPr>
          <w:p w:rsidR="00F4362B" w:rsidRPr="00EA45EA" w:rsidRDefault="00F4362B" w:rsidP="00F4362B">
            <w:pPr>
              <w:jc w:val="center"/>
              <w:rPr>
                <w:color w:val="000000"/>
                <w:sz w:val="16"/>
                <w:szCs w:val="16"/>
              </w:rPr>
            </w:pPr>
            <w:r>
              <w:rPr>
                <w:color w:val="000000"/>
                <w:sz w:val="16"/>
                <w:szCs w:val="16"/>
              </w:rPr>
              <w:t>41</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Pr>
                <w:color w:val="000000"/>
                <w:sz w:val="16"/>
                <w:szCs w:val="16"/>
              </w:rPr>
              <w:t xml:space="preserve">Томская </w:t>
            </w:r>
            <w:r w:rsidRPr="005266D6">
              <w:rPr>
                <w:color w:val="000000"/>
                <w:sz w:val="16"/>
                <w:szCs w:val="16"/>
              </w:rPr>
              <w:t>библиотека- 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https://pro.culture.ru/new/places/33216</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15</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29</w:t>
            </w:r>
          </w:p>
        </w:tc>
        <w:tc>
          <w:tcPr>
            <w:tcW w:w="1120" w:type="dxa"/>
            <w:shd w:val="clear" w:color="auto" w:fill="auto"/>
            <w:vAlign w:val="center"/>
          </w:tcPr>
          <w:p w:rsidR="00F4362B" w:rsidRPr="00046D99" w:rsidRDefault="00F4362B" w:rsidP="00F4362B">
            <w:pPr>
              <w:jc w:val="center"/>
              <w:rPr>
                <w:color w:val="000000"/>
                <w:sz w:val="16"/>
                <w:szCs w:val="16"/>
              </w:rPr>
            </w:pPr>
            <w:r>
              <w:rPr>
                <w:color w:val="000000"/>
                <w:sz w:val="16"/>
                <w:szCs w:val="16"/>
              </w:rPr>
              <w:t>24</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Турунтаевская 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https://pro.culture.ru/new/places/33554</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14</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9</w:t>
            </w:r>
          </w:p>
        </w:tc>
        <w:tc>
          <w:tcPr>
            <w:tcW w:w="1120" w:type="dxa"/>
            <w:shd w:val="clear" w:color="auto" w:fill="auto"/>
            <w:vAlign w:val="center"/>
          </w:tcPr>
          <w:p w:rsidR="00F4362B" w:rsidRPr="002C2049" w:rsidRDefault="00F4362B" w:rsidP="00F4362B">
            <w:pPr>
              <w:jc w:val="center"/>
              <w:rPr>
                <w:color w:val="000000"/>
                <w:sz w:val="16"/>
                <w:szCs w:val="16"/>
              </w:rPr>
            </w:pPr>
            <w:r>
              <w:rPr>
                <w:color w:val="000000"/>
                <w:sz w:val="16"/>
                <w:szCs w:val="16"/>
              </w:rPr>
              <w:t>21</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Новоархангельская 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https://pro.culture.ru/new/places/33451</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2</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0</w:t>
            </w:r>
          </w:p>
        </w:tc>
        <w:tc>
          <w:tcPr>
            <w:tcW w:w="1120" w:type="dxa"/>
            <w:shd w:val="clear" w:color="auto" w:fill="auto"/>
            <w:vAlign w:val="center"/>
          </w:tcPr>
          <w:p w:rsidR="00F4362B" w:rsidRPr="008C30AE" w:rsidRDefault="00F4362B" w:rsidP="00F4362B">
            <w:pPr>
              <w:jc w:val="center"/>
              <w:rPr>
                <w:color w:val="000000"/>
                <w:sz w:val="16"/>
                <w:szCs w:val="16"/>
              </w:rPr>
            </w:pPr>
            <w:r>
              <w:rPr>
                <w:color w:val="000000"/>
                <w:sz w:val="16"/>
                <w:szCs w:val="16"/>
              </w:rPr>
              <w:t>0</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Воронинская 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https://pro.culture.ru/new/places/33714</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19</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13</w:t>
            </w:r>
          </w:p>
        </w:tc>
        <w:tc>
          <w:tcPr>
            <w:tcW w:w="1120" w:type="dxa"/>
            <w:shd w:val="clear" w:color="auto" w:fill="auto"/>
            <w:vAlign w:val="center"/>
          </w:tcPr>
          <w:p w:rsidR="00F4362B" w:rsidRPr="00704761" w:rsidRDefault="00F4362B" w:rsidP="00F4362B">
            <w:pPr>
              <w:jc w:val="center"/>
              <w:rPr>
                <w:color w:val="000000"/>
                <w:sz w:val="16"/>
                <w:szCs w:val="16"/>
              </w:rPr>
            </w:pPr>
            <w:r>
              <w:rPr>
                <w:color w:val="000000"/>
                <w:sz w:val="16"/>
                <w:szCs w:val="16"/>
              </w:rPr>
              <w:t>11</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МБУ «МЦБТР»</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https://pro.culture.ru/new/places/30095</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54</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86</w:t>
            </w:r>
          </w:p>
        </w:tc>
        <w:tc>
          <w:tcPr>
            <w:tcW w:w="1120" w:type="dxa"/>
            <w:shd w:val="clear" w:color="auto" w:fill="auto"/>
            <w:vAlign w:val="center"/>
          </w:tcPr>
          <w:p w:rsidR="00F4362B" w:rsidRPr="00EA45EA" w:rsidRDefault="00F4362B" w:rsidP="00F4362B">
            <w:pPr>
              <w:jc w:val="center"/>
              <w:rPr>
                <w:color w:val="000000"/>
                <w:sz w:val="16"/>
                <w:szCs w:val="16"/>
              </w:rPr>
            </w:pPr>
            <w:r>
              <w:rPr>
                <w:color w:val="000000"/>
                <w:sz w:val="16"/>
                <w:szCs w:val="16"/>
              </w:rPr>
              <w:t>85</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Кафтанчиковская</w:t>
            </w:r>
          </w:p>
          <w:p w:rsidR="00F4362B" w:rsidRPr="005266D6" w:rsidRDefault="00F4362B" w:rsidP="00F4362B">
            <w:pPr>
              <w:rPr>
                <w:color w:val="000000"/>
                <w:sz w:val="16"/>
                <w:szCs w:val="16"/>
              </w:rPr>
            </w:pP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https://pro.culture.ru/new/places/33275</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16</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27</w:t>
            </w:r>
          </w:p>
        </w:tc>
        <w:tc>
          <w:tcPr>
            <w:tcW w:w="1120" w:type="dxa"/>
            <w:shd w:val="clear" w:color="auto" w:fill="auto"/>
            <w:vAlign w:val="center"/>
          </w:tcPr>
          <w:p w:rsidR="00F4362B" w:rsidRPr="00D41C38" w:rsidRDefault="00F4362B" w:rsidP="00F4362B">
            <w:pPr>
              <w:jc w:val="center"/>
              <w:rPr>
                <w:color w:val="000000"/>
                <w:sz w:val="16"/>
                <w:szCs w:val="16"/>
              </w:rPr>
            </w:pPr>
            <w:r>
              <w:rPr>
                <w:color w:val="000000"/>
                <w:sz w:val="16"/>
                <w:szCs w:val="16"/>
              </w:rPr>
              <w:t>21</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Моряковская</w:t>
            </w:r>
          </w:p>
          <w:p w:rsidR="00F4362B" w:rsidRPr="005266D6" w:rsidRDefault="00F4362B" w:rsidP="00F4362B">
            <w:pPr>
              <w:rPr>
                <w:color w:val="000000"/>
                <w:sz w:val="16"/>
                <w:szCs w:val="16"/>
              </w:rPr>
            </w:pPr>
            <w:r w:rsidRPr="005266D6">
              <w:rPr>
                <w:color w:val="000000"/>
                <w:sz w:val="16"/>
                <w:szCs w:val="16"/>
              </w:rPr>
              <w:t>библиотека-филиал им.М.Л.Халфиной</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https://pro.culture.ru/new/places/33073</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76</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67</w:t>
            </w:r>
          </w:p>
        </w:tc>
        <w:tc>
          <w:tcPr>
            <w:tcW w:w="1120" w:type="dxa"/>
            <w:shd w:val="clear" w:color="auto" w:fill="auto"/>
            <w:vAlign w:val="center"/>
          </w:tcPr>
          <w:p w:rsidR="00F4362B" w:rsidRPr="00D63266" w:rsidRDefault="00F4362B" w:rsidP="00F4362B">
            <w:pPr>
              <w:jc w:val="center"/>
              <w:rPr>
                <w:color w:val="000000"/>
                <w:sz w:val="16"/>
                <w:szCs w:val="16"/>
              </w:rPr>
            </w:pPr>
            <w:r>
              <w:rPr>
                <w:color w:val="000000"/>
                <w:sz w:val="16"/>
                <w:szCs w:val="16"/>
              </w:rPr>
              <w:t>61</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Александровская</w:t>
            </w:r>
            <w:r>
              <w:rPr>
                <w:color w:val="000000"/>
                <w:sz w:val="16"/>
                <w:szCs w:val="16"/>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https://pro.culture.ru/new/places/38141</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22</w:t>
            </w:r>
          </w:p>
        </w:tc>
        <w:tc>
          <w:tcPr>
            <w:tcW w:w="1324" w:type="dxa"/>
            <w:shd w:val="clear" w:color="auto" w:fill="auto"/>
            <w:vAlign w:val="center"/>
          </w:tcPr>
          <w:p w:rsidR="00F4362B" w:rsidRPr="005266D6" w:rsidRDefault="00F4362B" w:rsidP="00F4362B">
            <w:pPr>
              <w:jc w:val="center"/>
              <w:rPr>
                <w:color w:val="000000"/>
                <w:sz w:val="16"/>
                <w:szCs w:val="16"/>
              </w:rPr>
            </w:pPr>
            <w:r>
              <w:rPr>
                <w:color w:val="000000"/>
                <w:sz w:val="16"/>
                <w:szCs w:val="16"/>
              </w:rPr>
              <w:t>19</w:t>
            </w:r>
          </w:p>
        </w:tc>
        <w:tc>
          <w:tcPr>
            <w:tcW w:w="1120" w:type="dxa"/>
            <w:shd w:val="clear" w:color="auto" w:fill="auto"/>
            <w:vAlign w:val="center"/>
          </w:tcPr>
          <w:p w:rsidR="00F4362B" w:rsidRPr="005266D6" w:rsidRDefault="00F4362B" w:rsidP="00F4362B">
            <w:pPr>
              <w:jc w:val="center"/>
              <w:rPr>
                <w:color w:val="000000"/>
                <w:sz w:val="16"/>
                <w:szCs w:val="16"/>
              </w:rPr>
            </w:pPr>
            <w:r>
              <w:rPr>
                <w:color w:val="000000"/>
                <w:sz w:val="16"/>
                <w:szCs w:val="16"/>
              </w:rPr>
              <w:t>27</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Малиновская</w:t>
            </w:r>
            <w:r>
              <w:rPr>
                <w:color w:val="000000"/>
                <w:sz w:val="16"/>
                <w:szCs w:val="16"/>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https://pro.culture.ru/new/places/38166</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8</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14</w:t>
            </w:r>
          </w:p>
        </w:tc>
        <w:tc>
          <w:tcPr>
            <w:tcW w:w="1120" w:type="dxa"/>
            <w:shd w:val="clear" w:color="auto" w:fill="auto"/>
            <w:vAlign w:val="center"/>
          </w:tcPr>
          <w:p w:rsidR="00F4362B" w:rsidRPr="00A8615F" w:rsidRDefault="00F4362B" w:rsidP="00F4362B">
            <w:pPr>
              <w:jc w:val="center"/>
              <w:rPr>
                <w:color w:val="000000"/>
                <w:sz w:val="16"/>
                <w:szCs w:val="16"/>
              </w:rPr>
            </w:pPr>
            <w:r>
              <w:rPr>
                <w:color w:val="000000"/>
                <w:sz w:val="16"/>
                <w:szCs w:val="16"/>
              </w:rPr>
              <w:t>15</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Нелюбинская</w:t>
            </w:r>
            <w:r>
              <w:rPr>
                <w:color w:val="000000"/>
                <w:sz w:val="16"/>
                <w:szCs w:val="16"/>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https://pro.culture.ru/new/places/38150</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13</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26</w:t>
            </w:r>
          </w:p>
        </w:tc>
        <w:tc>
          <w:tcPr>
            <w:tcW w:w="1120" w:type="dxa"/>
            <w:shd w:val="clear" w:color="auto" w:fill="auto"/>
            <w:vAlign w:val="center"/>
          </w:tcPr>
          <w:p w:rsidR="00F4362B" w:rsidRPr="004D65F9" w:rsidRDefault="00F4362B" w:rsidP="00F4362B">
            <w:pPr>
              <w:jc w:val="center"/>
              <w:rPr>
                <w:color w:val="000000"/>
                <w:sz w:val="16"/>
                <w:szCs w:val="16"/>
              </w:rPr>
            </w:pPr>
            <w:r>
              <w:rPr>
                <w:color w:val="000000"/>
                <w:sz w:val="16"/>
                <w:szCs w:val="16"/>
              </w:rPr>
              <w:t>37</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Лучановская</w:t>
            </w:r>
            <w:r>
              <w:rPr>
                <w:color w:val="000000"/>
                <w:sz w:val="16"/>
                <w:szCs w:val="16"/>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https://pro.culture.ru/new/places/38142</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16</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27</w:t>
            </w:r>
          </w:p>
        </w:tc>
        <w:tc>
          <w:tcPr>
            <w:tcW w:w="1120" w:type="dxa"/>
            <w:shd w:val="clear" w:color="auto" w:fill="auto"/>
            <w:vAlign w:val="center"/>
          </w:tcPr>
          <w:p w:rsidR="00F4362B" w:rsidRPr="00C470FC" w:rsidRDefault="00F4362B" w:rsidP="00F4362B">
            <w:pPr>
              <w:jc w:val="center"/>
              <w:rPr>
                <w:color w:val="000000"/>
                <w:sz w:val="16"/>
                <w:szCs w:val="16"/>
              </w:rPr>
            </w:pPr>
            <w:r>
              <w:rPr>
                <w:color w:val="000000"/>
                <w:sz w:val="16"/>
                <w:szCs w:val="16"/>
              </w:rPr>
              <w:t>22</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Курлекская</w:t>
            </w:r>
            <w:r>
              <w:rPr>
                <w:color w:val="000000"/>
                <w:sz w:val="16"/>
                <w:szCs w:val="16"/>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https://pro.culture.ru/new/places/38085</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43</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52</w:t>
            </w:r>
          </w:p>
        </w:tc>
        <w:tc>
          <w:tcPr>
            <w:tcW w:w="1120" w:type="dxa"/>
            <w:shd w:val="clear" w:color="auto" w:fill="auto"/>
            <w:vAlign w:val="center"/>
          </w:tcPr>
          <w:p w:rsidR="00F4362B" w:rsidRPr="00C470FC" w:rsidRDefault="00F4362B" w:rsidP="00F4362B">
            <w:pPr>
              <w:jc w:val="center"/>
              <w:rPr>
                <w:color w:val="000000"/>
                <w:sz w:val="16"/>
                <w:szCs w:val="16"/>
              </w:rPr>
            </w:pPr>
            <w:r>
              <w:rPr>
                <w:color w:val="000000"/>
                <w:sz w:val="16"/>
                <w:szCs w:val="16"/>
              </w:rPr>
              <w:t>47</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lastRenderedPageBreak/>
              <w:t>Мирненская</w:t>
            </w:r>
            <w:r>
              <w:rPr>
                <w:color w:val="000000"/>
                <w:sz w:val="16"/>
                <w:szCs w:val="16"/>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https://pro.culture.ru/new/places/38147</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13</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15</w:t>
            </w:r>
          </w:p>
        </w:tc>
        <w:tc>
          <w:tcPr>
            <w:tcW w:w="1120" w:type="dxa"/>
            <w:shd w:val="clear" w:color="auto" w:fill="auto"/>
            <w:vAlign w:val="center"/>
          </w:tcPr>
          <w:p w:rsidR="00F4362B" w:rsidRPr="00EA45EA" w:rsidRDefault="00F4362B" w:rsidP="00F4362B">
            <w:pPr>
              <w:jc w:val="center"/>
              <w:rPr>
                <w:color w:val="000000"/>
                <w:sz w:val="16"/>
                <w:szCs w:val="16"/>
              </w:rPr>
            </w:pPr>
            <w:r>
              <w:rPr>
                <w:color w:val="000000"/>
                <w:sz w:val="16"/>
                <w:szCs w:val="16"/>
              </w:rPr>
              <w:t>9</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Октябрьская</w:t>
            </w:r>
            <w:r>
              <w:rPr>
                <w:color w:val="000000"/>
                <w:sz w:val="16"/>
                <w:szCs w:val="16"/>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https://pro.culture.ru/new/places/38145</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69</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46</w:t>
            </w:r>
          </w:p>
        </w:tc>
        <w:tc>
          <w:tcPr>
            <w:tcW w:w="1120" w:type="dxa"/>
            <w:shd w:val="clear" w:color="auto" w:fill="auto"/>
            <w:vAlign w:val="center"/>
          </w:tcPr>
          <w:p w:rsidR="00F4362B" w:rsidRPr="00D53529" w:rsidRDefault="00F4362B" w:rsidP="00F4362B">
            <w:pPr>
              <w:jc w:val="center"/>
              <w:rPr>
                <w:color w:val="000000"/>
                <w:sz w:val="16"/>
                <w:szCs w:val="16"/>
              </w:rPr>
            </w:pPr>
            <w:r>
              <w:rPr>
                <w:color w:val="000000"/>
                <w:sz w:val="16"/>
                <w:szCs w:val="16"/>
              </w:rPr>
              <w:t>48</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Рассветовская 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https://pro.culture.ru/new/places/38144</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29</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39</w:t>
            </w:r>
          </w:p>
        </w:tc>
        <w:tc>
          <w:tcPr>
            <w:tcW w:w="1120" w:type="dxa"/>
            <w:shd w:val="clear" w:color="auto" w:fill="auto"/>
            <w:vAlign w:val="center"/>
          </w:tcPr>
          <w:p w:rsidR="00F4362B" w:rsidRPr="00D53529" w:rsidRDefault="00F4362B" w:rsidP="00F4362B">
            <w:pPr>
              <w:jc w:val="center"/>
              <w:rPr>
                <w:color w:val="000000"/>
                <w:sz w:val="16"/>
                <w:szCs w:val="16"/>
              </w:rPr>
            </w:pPr>
            <w:r>
              <w:rPr>
                <w:color w:val="000000"/>
                <w:sz w:val="16"/>
                <w:szCs w:val="16"/>
              </w:rPr>
              <w:t>34</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Новорождественская 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https://pro.culture.ru/new/places/38146</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20</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35</w:t>
            </w:r>
          </w:p>
        </w:tc>
        <w:tc>
          <w:tcPr>
            <w:tcW w:w="1120" w:type="dxa"/>
            <w:shd w:val="clear" w:color="auto" w:fill="auto"/>
            <w:vAlign w:val="center"/>
          </w:tcPr>
          <w:p w:rsidR="00F4362B" w:rsidRPr="004D65F9" w:rsidRDefault="00F4362B" w:rsidP="00F4362B">
            <w:pPr>
              <w:jc w:val="center"/>
              <w:rPr>
                <w:color w:val="000000"/>
                <w:sz w:val="16"/>
                <w:szCs w:val="16"/>
              </w:rPr>
            </w:pPr>
            <w:r>
              <w:rPr>
                <w:color w:val="000000"/>
                <w:sz w:val="16"/>
                <w:szCs w:val="16"/>
              </w:rPr>
              <w:t>50</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Молодежненская 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https://pro.culture.ru/new/places/38148</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18</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20</w:t>
            </w:r>
          </w:p>
        </w:tc>
        <w:tc>
          <w:tcPr>
            <w:tcW w:w="1120" w:type="dxa"/>
            <w:shd w:val="clear" w:color="auto" w:fill="auto"/>
            <w:vAlign w:val="center"/>
          </w:tcPr>
          <w:p w:rsidR="00F4362B" w:rsidRPr="00D63266" w:rsidRDefault="00F4362B" w:rsidP="00F4362B">
            <w:pPr>
              <w:jc w:val="center"/>
              <w:rPr>
                <w:color w:val="000000"/>
                <w:sz w:val="16"/>
                <w:szCs w:val="16"/>
              </w:rPr>
            </w:pPr>
            <w:r>
              <w:rPr>
                <w:color w:val="000000"/>
                <w:sz w:val="16"/>
                <w:szCs w:val="16"/>
              </w:rPr>
              <w:t>24</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Копыловская 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https://pro.culture.ru/new/places/38149</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9</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8</w:t>
            </w:r>
          </w:p>
        </w:tc>
        <w:tc>
          <w:tcPr>
            <w:tcW w:w="1120" w:type="dxa"/>
            <w:shd w:val="clear" w:color="auto" w:fill="auto"/>
            <w:vAlign w:val="center"/>
          </w:tcPr>
          <w:p w:rsidR="00F4362B" w:rsidRPr="00C470FC" w:rsidRDefault="00F4362B" w:rsidP="00F4362B">
            <w:pPr>
              <w:jc w:val="center"/>
              <w:rPr>
                <w:color w:val="000000"/>
                <w:sz w:val="16"/>
                <w:szCs w:val="16"/>
              </w:rPr>
            </w:pPr>
            <w:r>
              <w:rPr>
                <w:color w:val="000000"/>
                <w:sz w:val="16"/>
                <w:szCs w:val="16"/>
              </w:rPr>
              <w:t>8</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Зоркальцевская 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https://pro.culture.ru/new/places/38247</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32</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21</w:t>
            </w:r>
          </w:p>
        </w:tc>
        <w:tc>
          <w:tcPr>
            <w:tcW w:w="1120" w:type="dxa"/>
            <w:shd w:val="clear" w:color="auto" w:fill="auto"/>
            <w:vAlign w:val="center"/>
          </w:tcPr>
          <w:p w:rsidR="00F4362B" w:rsidRPr="00DA1F68" w:rsidRDefault="00F4362B" w:rsidP="00F4362B">
            <w:pPr>
              <w:jc w:val="center"/>
              <w:rPr>
                <w:color w:val="000000"/>
                <w:sz w:val="16"/>
                <w:szCs w:val="16"/>
              </w:rPr>
            </w:pPr>
            <w:r>
              <w:rPr>
                <w:color w:val="000000"/>
                <w:sz w:val="16"/>
                <w:szCs w:val="16"/>
              </w:rPr>
              <w:t>22</w:t>
            </w:r>
          </w:p>
        </w:tc>
      </w:tr>
      <w:tr w:rsidR="00F4362B" w:rsidRPr="009D45DA" w:rsidTr="0053655E">
        <w:trPr>
          <w:trHeight w:val="227"/>
        </w:trPr>
        <w:tc>
          <w:tcPr>
            <w:tcW w:w="2927" w:type="dxa"/>
            <w:shd w:val="clear" w:color="auto" w:fill="auto"/>
            <w:vAlign w:val="center"/>
          </w:tcPr>
          <w:p w:rsidR="00F4362B" w:rsidRPr="00460BC3" w:rsidRDefault="00F4362B" w:rsidP="00F4362B">
            <w:pPr>
              <w:rPr>
                <w:color w:val="000000"/>
                <w:sz w:val="16"/>
                <w:szCs w:val="16"/>
              </w:rPr>
            </w:pPr>
            <w:r>
              <w:rPr>
                <w:color w:val="000000"/>
                <w:sz w:val="16"/>
                <w:szCs w:val="16"/>
              </w:rPr>
              <w:t>Корниловская библиотека-филиал</w:t>
            </w:r>
          </w:p>
        </w:tc>
        <w:tc>
          <w:tcPr>
            <w:tcW w:w="2640" w:type="dxa"/>
            <w:shd w:val="clear" w:color="auto" w:fill="auto"/>
          </w:tcPr>
          <w:p w:rsidR="00F4362B" w:rsidRPr="005266D6" w:rsidRDefault="00F4362B" w:rsidP="00F4362B">
            <w:pPr>
              <w:pStyle w:val="TableParagraph"/>
              <w:spacing w:line="258" w:lineRule="exact"/>
              <w:ind w:left="110"/>
              <w:jc w:val="center"/>
              <w:rPr>
                <w:color w:val="000000"/>
                <w:sz w:val="16"/>
                <w:szCs w:val="16"/>
                <w:lang w:eastAsia="ru-RU"/>
              </w:rPr>
            </w:pPr>
            <w:r w:rsidRPr="005266D6">
              <w:rPr>
                <w:color w:val="000000"/>
                <w:sz w:val="16"/>
                <w:szCs w:val="16"/>
                <w:lang w:eastAsia="ru-RU"/>
              </w:rPr>
              <w:t>https://pro.culture.ru/new/places/38337</w:t>
            </w:r>
          </w:p>
        </w:tc>
        <w:tc>
          <w:tcPr>
            <w:tcW w:w="1628" w:type="dxa"/>
            <w:shd w:val="clear" w:color="auto" w:fill="auto"/>
            <w:vAlign w:val="center"/>
          </w:tcPr>
          <w:p w:rsidR="00F4362B" w:rsidRPr="005266D6" w:rsidRDefault="00F4362B" w:rsidP="00F4362B">
            <w:pPr>
              <w:pStyle w:val="TableParagraph"/>
              <w:spacing w:line="258" w:lineRule="exact"/>
              <w:ind w:left="13"/>
              <w:jc w:val="center"/>
              <w:rPr>
                <w:color w:val="000000"/>
                <w:sz w:val="16"/>
                <w:szCs w:val="16"/>
                <w:lang w:eastAsia="ru-RU"/>
              </w:rPr>
            </w:pPr>
            <w:r w:rsidRPr="005266D6">
              <w:rPr>
                <w:color w:val="000000"/>
                <w:sz w:val="16"/>
                <w:szCs w:val="16"/>
                <w:lang w:eastAsia="ru-RU"/>
              </w:rPr>
              <w:t>8</w:t>
            </w:r>
          </w:p>
        </w:tc>
        <w:tc>
          <w:tcPr>
            <w:tcW w:w="1324" w:type="dxa"/>
            <w:shd w:val="clear" w:color="auto" w:fill="auto"/>
          </w:tcPr>
          <w:p w:rsidR="00F4362B" w:rsidRPr="000A6ADD" w:rsidRDefault="00F4362B" w:rsidP="00F4362B">
            <w:pPr>
              <w:pStyle w:val="TableParagraph"/>
              <w:spacing w:line="258" w:lineRule="exact"/>
              <w:ind w:left="2"/>
              <w:jc w:val="center"/>
              <w:rPr>
                <w:color w:val="000000"/>
                <w:sz w:val="16"/>
                <w:szCs w:val="16"/>
                <w:lang w:val="en-US" w:eastAsia="ru-RU"/>
              </w:rPr>
            </w:pPr>
            <w:r>
              <w:rPr>
                <w:color w:val="000000"/>
                <w:sz w:val="16"/>
                <w:szCs w:val="16"/>
                <w:lang w:val="en-US" w:eastAsia="ru-RU"/>
              </w:rPr>
              <w:t>15</w:t>
            </w:r>
          </w:p>
        </w:tc>
        <w:tc>
          <w:tcPr>
            <w:tcW w:w="1120" w:type="dxa"/>
            <w:shd w:val="clear" w:color="auto" w:fill="auto"/>
          </w:tcPr>
          <w:p w:rsidR="00F4362B" w:rsidRPr="00C470FC" w:rsidRDefault="00F4362B" w:rsidP="00F4362B">
            <w:pPr>
              <w:pStyle w:val="TableParagraph"/>
              <w:spacing w:line="258" w:lineRule="exact"/>
              <w:ind w:left="2"/>
              <w:jc w:val="center"/>
              <w:rPr>
                <w:color w:val="000000"/>
                <w:sz w:val="16"/>
                <w:szCs w:val="16"/>
                <w:lang w:eastAsia="ru-RU"/>
              </w:rPr>
            </w:pPr>
            <w:r>
              <w:rPr>
                <w:color w:val="000000"/>
                <w:sz w:val="16"/>
                <w:szCs w:val="16"/>
                <w:lang w:eastAsia="ru-RU"/>
              </w:rPr>
              <w:t>24</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Поросинская 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https://pro.culture.ru/new/places/49542</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20</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34</w:t>
            </w:r>
          </w:p>
        </w:tc>
        <w:tc>
          <w:tcPr>
            <w:tcW w:w="1120" w:type="dxa"/>
            <w:shd w:val="clear" w:color="auto" w:fill="auto"/>
            <w:vAlign w:val="center"/>
          </w:tcPr>
          <w:p w:rsidR="00F4362B" w:rsidRPr="00D53529" w:rsidRDefault="00F4362B" w:rsidP="00F4362B">
            <w:pPr>
              <w:jc w:val="center"/>
              <w:rPr>
                <w:color w:val="000000"/>
                <w:sz w:val="16"/>
                <w:szCs w:val="16"/>
              </w:rPr>
            </w:pPr>
            <w:r>
              <w:rPr>
                <w:color w:val="000000"/>
                <w:sz w:val="16"/>
                <w:szCs w:val="16"/>
              </w:rPr>
              <w:t>34</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Рыбаловская</w:t>
            </w:r>
            <w:r>
              <w:rPr>
                <w:color w:val="000000"/>
                <w:sz w:val="16"/>
                <w:szCs w:val="16"/>
                <w:lang w:val="en-US"/>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https://pro.culture.ru/new/places/56888</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38</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47</w:t>
            </w:r>
          </w:p>
        </w:tc>
        <w:tc>
          <w:tcPr>
            <w:tcW w:w="1120" w:type="dxa"/>
            <w:shd w:val="clear" w:color="auto" w:fill="auto"/>
            <w:vAlign w:val="center"/>
          </w:tcPr>
          <w:p w:rsidR="00F4362B" w:rsidRPr="00046D99" w:rsidRDefault="00F4362B" w:rsidP="00F4362B">
            <w:pPr>
              <w:jc w:val="center"/>
              <w:rPr>
                <w:color w:val="000000"/>
                <w:sz w:val="16"/>
                <w:szCs w:val="16"/>
              </w:rPr>
            </w:pPr>
            <w:r>
              <w:rPr>
                <w:color w:val="000000"/>
                <w:sz w:val="16"/>
                <w:szCs w:val="16"/>
              </w:rPr>
              <w:t>43</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Петуховская</w:t>
            </w:r>
            <w:r>
              <w:rPr>
                <w:color w:val="000000"/>
                <w:sz w:val="16"/>
                <w:szCs w:val="16"/>
                <w:lang w:val="en-US"/>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https://pro.culture.ru/new/places/56857</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2</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1</w:t>
            </w:r>
          </w:p>
        </w:tc>
        <w:tc>
          <w:tcPr>
            <w:tcW w:w="1120" w:type="dxa"/>
            <w:shd w:val="clear" w:color="auto" w:fill="auto"/>
            <w:vAlign w:val="center"/>
          </w:tcPr>
          <w:p w:rsidR="00F4362B" w:rsidRPr="00D53529" w:rsidRDefault="00F4362B" w:rsidP="00F4362B">
            <w:pPr>
              <w:jc w:val="center"/>
              <w:rPr>
                <w:color w:val="000000"/>
                <w:sz w:val="16"/>
                <w:szCs w:val="16"/>
              </w:rPr>
            </w:pPr>
            <w:r>
              <w:rPr>
                <w:color w:val="000000"/>
                <w:sz w:val="16"/>
                <w:szCs w:val="16"/>
              </w:rPr>
              <w:t>4</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Батуринская</w:t>
            </w:r>
            <w:r>
              <w:rPr>
                <w:color w:val="000000"/>
                <w:sz w:val="16"/>
                <w:szCs w:val="16"/>
                <w:lang w:val="en-US"/>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https://pro.culture.ru/new/places/67586</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12</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11</w:t>
            </w:r>
          </w:p>
        </w:tc>
        <w:tc>
          <w:tcPr>
            <w:tcW w:w="1120" w:type="dxa"/>
            <w:shd w:val="clear" w:color="auto" w:fill="auto"/>
            <w:vAlign w:val="center"/>
          </w:tcPr>
          <w:p w:rsidR="00F4362B" w:rsidRPr="0021120E" w:rsidRDefault="00F4362B" w:rsidP="00F4362B">
            <w:pPr>
              <w:jc w:val="center"/>
              <w:rPr>
                <w:color w:val="000000"/>
                <w:sz w:val="16"/>
                <w:szCs w:val="16"/>
              </w:rPr>
            </w:pPr>
            <w:r>
              <w:rPr>
                <w:color w:val="000000"/>
                <w:sz w:val="16"/>
                <w:szCs w:val="16"/>
              </w:rPr>
              <w:t>11</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Белоусовская</w:t>
            </w:r>
            <w:r>
              <w:rPr>
                <w:color w:val="000000"/>
                <w:sz w:val="16"/>
                <w:szCs w:val="16"/>
                <w:lang w:val="en-US"/>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https://pro.culture.ru/new/places/72212</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19</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15</w:t>
            </w:r>
          </w:p>
        </w:tc>
        <w:tc>
          <w:tcPr>
            <w:tcW w:w="1120" w:type="dxa"/>
            <w:shd w:val="clear" w:color="auto" w:fill="auto"/>
            <w:vAlign w:val="center"/>
          </w:tcPr>
          <w:p w:rsidR="00F4362B" w:rsidRPr="0021120E" w:rsidRDefault="00F4362B" w:rsidP="00F4362B">
            <w:pPr>
              <w:jc w:val="center"/>
              <w:rPr>
                <w:color w:val="000000"/>
                <w:sz w:val="16"/>
                <w:szCs w:val="16"/>
              </w:rPr>
            </w:pPr>
            <w:r>
              <w:rPr>
                <w:color w:val="000000"/>
                <w:sz w:val="16"/>
                <w:szCs w:val="16"/>
              </w:rPr>
              <w:t>22</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Вершининская</w:t>
            </w:r>
            <w:r>
              <w:rPr>
                <w:color w:val="000000"/>
                <w:sz w:val="16"/>
                <w:szCs w:val="16"/>
                <w:lang w:val="en-US"/>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https://pro.culture.ru/new/places/74510</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9</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9</w:t>
            </w:r>
          </w:p>
        </w:tc>
        <w:tc>
          <w:tcPr>
            <w:tcW w:w="1120" w:type="dxa"/>
            <w:shd w:val="clear" w:color="auto" w:fill="auto"/>
            <w:vAlign w:val="center"/>
          </w:tcPr>
          <w:p w:rsidR="00F4362B" w:rsidRPr="008C30AE" w:rsidRDefault="00F4362B" w:rsidP="00F4362B">
            <w:pPr>
              <w:jc w:val="center"/>
              <w:rPr>
                <w:color w:val="000000"/>
                <w:sz w:val="16"/>
                <w:szCs w:val="16"/>
              </w:rPr>
            </w:pPr>
            <w:r>
              <w:rPr>
                <w:color w:val="000000"/>
                <w:sz w:val="16"/>
                <w:szCs w:val="16"/>
              </w:rPr>
              <w:t>0</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Кандинская</w:t>
            </w:r>
            <w:r>
              <w:rPr>
                <w:color w:val="000000"/>
                <w:sz w:val="16"/>
                <w:szCs w:val="16"/>
                <w:lang w:val="en-US"/>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https://pro.culture.ru/new/places/38239</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5</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12</w:t>
            </w:r>
          </w:p>
        </w:tc>
        <w:tc>
          <w:tcPr>
            <w:tcW w:w="1120" w:type="dxa"/>
            <w:shd w:val="clear" w:color="auto" w:fill="auto"/>
            <w:vAlign w:val="center"/>
          </w:tcPr>
          <w:p w:rsidR="00F4362B" w:rsidRPr="002F4F44" w:rsidRDefault="00F4362B" w:rsidP="00F4362B">
            <w:pPr>
              <w:jc w:val="center"/>
              <w:rPr>
                <w:color w:val="000000"/>
                <w:sz w:val="16"/>
                <w:szCs w:val="16"/>
              </w:rPr>
            </w:pPr>
            <w:r>
              <w:rPr>
                <w:color w:val="000000"/>
                <w:sz w:val="16"/>
                <w:szCs w:val="16"/>
              </w:rPr>
              <w:t>1</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sidRPr="005266D6">
              <w:rPr>
                <w:color w:val="000000"/>
                <w:sz w:val="16"/>
                <w:szCs w:val="16"/>
              </w:rPr>
              <w:t>Наумовская</w:t>
            </w:r>
            <w:r>
              <w:rPr>
                <w:color w:val="000000"/>
                <w:sz w:val="16"/>
                <w:szCs w:val="16"/>
                <w:lang w:val="en-US"/>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r w:rsidRPr="005266D6">
              <w:rPr>
                <w:color w:val="000000"/>
                <w:sz w:val="16"/>
                <w:szCs w:val="16"/>
              </w:rPr>
              <w:t>https://pro.culture.ru/new/places/77640</w:t>
            </w:r>
          </w:p>
        </w:tc>
        <w:tc>
          <w:tcPr>
            <w:tcW w:w="1628" w:type="dxa"/>
            <w:shd w:val="clear" w:color="auto" w:fill="auto"/>
            <w:vAlign w:val="center"/>
          </w:tcPr>
          <w:p w:rsidR="00F4362B" w:rsidRPr="005266D6" w:rsidRDefault="00F4362B" w:rsidP="00F4362B">
            <w:pPr>
              <w:jc w:val="center"/>
              <w:rPr>
                <w:color w:val="000000"/>
                <w:sz w:val="16"/>
                <w:szCs w:val="16"/>
              </w:rPr>
            </w:pPr>
            <w:r w:rsidRPr="005266D6">
              <w:rPr>
                <w:color w:val="000000"/>
                <w:sz w:val="16"/>
                <w:szCs w:val="16"/>
              </w:rPr>
              <w:t>2</w:t>
            </w:r>
          </w:p>
        </w:tc>
        <w:tc>
          <w:tcPr>
            <w:tcW w:w="1324" w:type="dxa"/>
            <w:shd w:val="clear" w:color="auto" w:fill="auto"/>
            <w:vAlign w:val="center"/>
          </w:tcPr>
          <w:p w:rsidR="00F4362B" w:rsidRPr="000A6ADD" w:rsidRDefault="00F4362B" w:rsidP="00F4362B">
            <w:pPr>
              <w:jc w:val="center"/>
              <w:rPr>
                <w:color w:val="000000"/>
                <w:sz w:val="16"/>
                <w:szCs w:val="16"/>
                <w:lang w:val="en-US"/>
              </w:rPr>
            </w:pPr>
            <w:r>
              <w:rPr>
                <w:color w:val="000000"/>
                <w:sz w:val="16"/>
                <w:szCs w:val="16"/>
                <w:lang w:val="en-US"/>
              </w:rPr>
              <w:t>4</w:t>
            </w:r>
          </w:p>
        </w:tc>
        <w:tc>
          <w:tcPr>
            <w:tcW w:w="1120" w:type="dxa"/>
            <w:shd w:val="clear" w:color="auto" w:fill="auto"/>
            <w:vAlign w:val="center"/>
          </w:tcPr>
          <w:p w:rsidR="00F4362B" w:rsidRPr="00D63266" w:rsidRDefault="00F4362B" w:rsidP="00F4362B">
            <w:pPr>
              <w:jc w:val="center"/>
              <w:rPr>
                <w:color w:val="000000"/>
                <w:sz w:val="16"/>
                <w:szCs w:val="16"/>
              </w:rPr>
            </w:pPr>
            <w:r>
              <w:rPr>
                <w:color w:val="000000"/>
                <w:sz w:val="16"/>
                <w:szCs w:val="16"/>
              </w:rPr>
              <w:t>0</w:t>
            </w:r>
          </w:p>
        </w:tc>
      </w:tr>
      <w:tr w:rsidR="00F4362B" w:rsidRPr="009D45DA" w:rsidTr="0053655E">
        <w:trPr>
          <w:trHeight w:val="227"/>
        </w:trPr>
        <w:tc>
          <w:tcPr>
            <w:tcW w:w="2927" w:type="dxa"/>
            <w:shd w:val="clear" w:color="auto" w:fill="auto"/>
            <w:vAlign w:val="center"/>
          </w:tcPr>
          <w:p w:rsidR="00F4362B" w:rsidRPr="005266D6" w:rsidRDefault="00F4362B" w:rsidP="00F4362B">
            <w:pPr>
              <w:rPr>
                <w:color w:val="000000"/>
                <w:sz w:val="16"/>
                <w:szCs w:val="16"/>
              </w:rPr>
            </w:pPr>
            <w:r>
              <w:rPr>
                <w:color w:val="000000"/>
                <w:sz w:val="16"/>
                <w:szCs w:val="16"/>
              </w:rPr>
              <w:t xml:space="preserve">Губинская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p>
        </w:tc>
        <w:tc>
          <w:tcPr>
            <w:tcW w:w="1628" w:type="dxa"/>
            <w:shd w:val="clear" w:color="auto" w:fill="auto"/>
            <w:vAlign w:val="center"/>
          </w:tcPr>
          <w:p w:rsidR="00F4362B" w:rsidRPr="005266D6" w:rsidRDefault="00F4362B" w:rsidP="00F4362B">
            <w:pPr>
              <w:jc w:val="center"/>
              <w:rPr>
                <w:color w:val="000000"/>
                <w:sz w:val="16"/>
                <w:szCs w:val="16"/>
              </w:rPr>
            </w:pPr>
            <w:r>
              <w:rPr>
                <w:color w:val="000000"/>
                <w:sz w:val="16"/>
                <w:szCs w:val="16"/>
              </w:rPr>
              <w:t>0</w:t>
            </w:r>
          </w:p>
        </w:tc>
        <w:tc>
          <w:tcPr>
            <w:tcW w:w="1324" w:type="dxa"/>
            <w:shd w:val="clear" w:color="auto" w:fill="auto"/>
            <w:vAlign w:val="center"/>
          </w:tcPr>
          <w:p w:rsidR="00F4362B" w:rsidRPr="002F4F44" w:rsidRDefault="00F4362B" w:rsidP="00F4362B">
            <w:pPr>
              <w:jc w:val="center"/>
              <w:rPr>
                <w:color w:val="000000"/>
                <w:sz w:val="16"/>
                <w:szCs w:val="16"/>
              </w:rPr>
            </w:pPr>
            <w:r>
              <w:rPr>
                <w:color w:val="000000"/>
                <w:sz w:val="16"/>
                <w:szCs w:val="16"/>
              </w:rPr>
              <w:t>0</w:t>
            </w:r>
          </w:p>
        </w:tc>
        <w:tc>
          <w:tcPr>
            <w:tcW w:w="1120" w:type="dxa"/>
            <w:shd w:val="clear" w:color="auto" w:fill="auto"/>
            <w:vAlign w:val="center"/>
          </w:tcPr>
          <w:p w:rsidR="00F4362B" w:rsidRPr="00DA1F68" w:rsidRDefault="00F4362B" w:rsidP="00F4362B">
            <w:pPr>
              <w:jc w:val="center"/>
              <w:rPr>
                <w:color w:val="000000"/>
                <w:sz w:val="16"/>
                <w:szCs w:val="16"/>
              </w:rPr>
            </w:pPr>
            <w:r>
              <w:rPr>
                <w:color w:val="000000"/>
                <w:sz w:val="16"/>
                <w:szCs w:val="16"/>
              </w:rPr>
              <w:t>6</w:t>
            </w:r>
          </w:p>
        </w:tc>
      </w:tr>
      <w:tr w:rsidR="00F4362B" w:rsidRPr="009D45DA" w:rsidTr="0053655E">
        <w:trPr>
          <w:trHeight w:val="227"/>
        </w:trPr>
        <w:tc>
          <w:tcPr>
            <w:tcW w:w="2927" w:type="dxa"/>
            <w:shd w:val="clear" w:color="auto" w:fill="auto"/>
            <w:vAlign w:val="center"/>
          </w:tcPr>
          <w:p w:rsidR="00F4362B" w:rsidRDefault="00F4362B" w:rsidP="00F4362B">
            <w:pPr>
              <w:rPr>
                <w:color w:val="000000"/>
                <w:sz w:val="16"/>
                <w:szCs w:val="16"/>
              </w:rPr>
            </w:pPr>
            <w:r w:rsidRPr="008C30AE">
              <w:rPr>
                <w:color w:val="000000"/>
                <w:sz w:val="16"/>
                <w:szCs w:val="16"/>
              </w:rPr>
              <w:t>Чернореченская</w:t>
            </w:r>
            <w:r>
              <w:rPr>
                <w:color w:val="000000"/>
                <w:sz w:val="16"/>
                <w:szCs w:val="16"/>
              </w:rPr>
              <w:t xml:space="preserve"> </w:t>
            </w:r>
            <w:r w:rsidRPr="005266D6">
              <w:rPr>
                <w:color w:val="000000"/>
                <w:sz w:val="16"/>
                <w:szCs w:val="16"/>
              </w:rPr>
              <w:t>библиотека-филиал</w:t>
            </w:r>
          </w:p>
        </w:tc>
        <w:tc>
          <w:tcPr>
            <w:tcW w:w="2640" w:type="dxa"/>
            <w:shd w:val="clear" w:color="auto" w:fill="auto"/>
          </w:tcPr>
          <w:p w:rsidR="00F4362B" w:rsidRPr="005266D6" w:rsidRDefault="00F4362B" w:rsidP="00F4362B">
            <w:pPr>
              <w:jc w:val="center"/>
              <w:rPr>
                <w:color w:val="000000"/>
                <w:sz w:val="16"/>
                <w:szCs w:val="16"/>
              </w:rPr>
            </w:pPr>
          </w:p>
        </w:tc>
        <w:tc>
          <w:tcPr>
            <w:tcW w:w="1628" w:type="dxa"/>
            <w:shd w:val="clear" w:color="auto" w:fill="auto"/>
            <w:vAlign w:val="center"/>
          </w:tcPr>
          <w:p w:rsidR="00F4362B" w:rsidRDefault="00F4362B" w:rsidP="00F4362B">
            <w:pPr>
              <w:jc w:val="center"/>
              <w:rPr>
                <w:color w:val="000000"/>
                <w:sz w:val="16"/>
                <w:szCs w:val="16"/>
              </w:rPr>
            </w:pPr>
            <w:r>
              <w:rPr>
                <w:color w:val="000000"/>
                <w:sz w:val="16"/>
                <w:szCs w:val="16"/>
              </w:rPr>
              <w:t>0</w:t>
            </w:r>
          </w:p>
        </w:tc>
        <w:tc>
          <w:tcPr>
            <w:tcW w:w="1324" w:type="dxa"/>
            <w:shd w:val="clear" w:color="auto" w:fill="auto"/>
            <w:vAlign w:val="center"/>
          </w:tcPr>
          <w:p w:rsidR="00F4362B" w:rsidRDefault="00F4362B" w:rsidP="00F4362B">
            <w:pPr>
              <w:jc w:val="center"/>
              <w:rPr>
                <w:color w:val="000000"/>
                <w:sz w:val="16"/>
                <w:szCs w:val="16"/>
              </w:rPr>
            </w:pPr>
            <w:r>
              <w:rPr>
                <w:color w:val="000000"/>
                <w:sz w:val="16"/>
                <w:szCs w:val="16"/>
              </w:rPr>
              <w:t>0</w:t>
            </w:r>
          </w:p>
        </w:tc>
        <w:tc>
          <w:tcPr>
            <w:tcW w:w="1120" w:type="dxa"/>
            <w:shd w:val="clear" w:color="auto" w:fill="auto"/>
            <w:vAlign w:val="center"/>
          </w:tcPr>
          <w:p w:rsidR="00F4362B" w:rsidRDefault="00F4362B" w:rsidP="00F4362B">
            <w:pPr>
              <w:jc w:val="center"/>
              <w:rPr>
                <w:color w:val="000000"/>
                <w:sz w:val="16"/>
                <w:szCs w:val="16"/>
              </w:rPr>
            </w:pPr>
            <w:r>
              <w:rPr>
                <w:color w:val="000000"/>
                <w:sz w:val="16"/>
                <w:szCs w:val="16"/>
              </w:rPr>
              <w:t>10</w:t>
            </w:r>
          </w:p>
        </w:tc>
      </w:tr>
    </w:tbl>
    <w:p w:rsidR="0067097B" w:rsidRPr="009D45DA" w:rsidRDefault="0067097B" w:rsidP="0067097B">
      <w:pPr>
        <w:ind w:firstLine="708"/>
        <w:jc w:val="both"/>
        <w:rPr>
          <w:i/>
          <w:color w:val="000000"/>
        </w:rPr>
      </w:pPr>
    </w:p>
    <w:p w:rsidR="0067097B" w:rsidRPr="008D448F" w:rsidRDefault="0067097B" w:rsidP="0067097B">
      <w:pPr>
        <w:ind w:firstLine="708"/>
        <w:jc w:val="both"/>
        <w:rPr>
          <w:color w:val="000000"/>
          <w:sz w:val="22"/>
          <w:szCs w:val="22"/>
        </w:rPr>
      </w:pPr>
      <w:r w:rsidRPr="008D448F">
        <w:rPr>
          <w:i/>
          <w:color w:val="000000"/>
          <w:sz w:val="22"/>
          <w:szCs w:val="22"/>
        </w:rPr>
        <w:t>Дайте характеристику информации, размещаемой библиотеками на других интернет-площадках за отчётный период.</w:t>
      </w:r>
      <w:r w:rsidRPr="008D448F">
        <w:rPr>
          <w:color w:val="000000"/>
          <w:sz w:val="22"/>
          <w:szCs w:val="22"/>
        </w:rPr>
        <w:t xml:space="preserve"> </w:t>
      </w:r>
      <w:r w:rsidRPr="008D448F">
        <w:rPr>
          <w:i/>
          <w:color w:val="000000"/>
          <w:sz w:val="22"/>
          <w:szCs w:val="22"/>
        </w:rPr>
        <w:t>Укажите достижения и проблемы.</w:t>
      </w:r>
    </w:p>
    <w:p w:rsidR="0067097B" w:rsidRPr="00F4362B" w:rsidRDefault="0067097B" w:rsidP="0067097B">
      <w:pPr>
        <w:spacing w:before="240"/>
        <w:ind w:firstLine="708"/>
        <w:jc w:val="both"/>
        <w:rPr>
          <w:b/>
          <w:color w:val="000000"/>
          <w:sz w:val="22"/>
          <w:szCs w:val="22"/>
        </w:rPr>
      </w:pPr>
      <w:r w:rsidRPr="00F4362B">
        <w:rPr>
          <w:b/>
          <w:color w:val="000000"/>
          <w:sz w:val="22"/>
          <w:szCs w:val="22"/>
        </w:rPr>
        <w:t>7.4.3. Количество библиотек, имеющих веб-страницы, блоги, ак</w:t>
      </w:r>
      <w:r w:rsidR="00E153AC">
        <w:rPr>
          <w:b/>
          <w:color w:val="000000"/>
          <w:sz w:val="22"/>
          <w:szCs w:val="22"/>
        </w:rPr>
        <w:t>каунты в социальных сетях – 26</w:t>
      </w:r>
      <w:r w:rsidRPr="00F4362B">
        <w:rPr>
          <w:b/>
          <w:color w:val="000000"/>
          <w:sz w:val="22"/>
          <w:szCs w:val="22"/>
        </w:rPr>
        <w:t>,  из них:</w:t>
      </w:r>
    </w:p>
    <w:p w:rsidR="0067097B" w:rsidRPr="009D45DA" w:rsidRDefault="0067097B" w:rsidP="0067097B">
      <w:pPr>
        <w:ind w:firstLine="708"/>
        <w:jc w:val="both"/>
        <w:rPr>
          <w:color w:val="000000"/>
        </w:rPr>
      </w:pPr>
    </w:p>
    <w:tbl>
      <w:tblPr>
        <w:tblW w:w="12245" w:type="dxa"/>
        <w:tblInd w:w="-5" w:type="dxa"/>
        <w:tblLayout w:type="fixed"/>
        <w:tblLook w:val="04A0" w:firstRow="1" w:lastRow="0" w:firstColumn="1" w:lastColumn="0" w:noHBand="0" w:noVBand="1"/>
      </w:tblPr>
      <w:tblGrid>
        <w:gridCol w:w="2190"/>
        <w:gridCol w:w="831"/>
        <w:gridCol w:w="832"/>
        <w:gridCol w:w="831"/>
        <w:gridCol w:w="832"/>
        <w:gridCol w:w="693"/>
        <w:gridCol w:w="850"/>
        <w:gridCol w:w="951"/>
        <w:gridCol w:w="832"/>
        <w:gridCol w:w="910"/>
        <w:gridCol w:w="831"/>
        <w:gridCol w:w="831"/>
        <w:gridCol w:w="831"/>
      </w:tblGrid>
      <w:tr w:rsidR="0067097B" w:rsidRPr="009D45DA" w:rsidTr="00F4362B">
        <w:trPr>
          <w:gridAfter w:val="3"/>
          <w:wAfter w:w="2493" w:type="dxa"/>
          <w:trHeight w:val="601"/>
        </w:trPr>
        <w:tc>
          <w:tcPr>
            <w:tcW w:w="2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97B" w:rsidRPr="009D45DA" w:rsidRDefault="0067097B" w:rsidP="004F6D02">
            <w:pPr>
              <w:jc w:val="center"/>
              <w:rPr>
                <w:bCs/>
                <w:color w:val="000000"/>
                <w:sz w:val="16"/>
                <w:szCs w:val="16"/>
              </w:rPr>
            </w:pPr>
            <w:r w:rsidRPr="009D45DA">
              <w:rPr>
                <w:color w:val="000000"/>
                <w:sz w:val="16"/>
                <w:szCs w:val="16"/>
              </w:rPr>
              <w:t>Наименование библиотеки</w:t>
            </w:r>
            <w:r w:rsidRPr="009D45DA">
              <w:rPr>
                <w:bCs/>
                <w:color w:val="000000"/>
                <w:sz w:val="16"/>
                <w:szCs w:val="16"/>
              </w:rPr>
              <w:t xml:space="preserve"> – </w:t>
            </w:r>
          </w:p>
          <w:p w:rsidR="0067097B" w:rsidRPr="009D45DA" w:rsidRDefault="0067097B" w:rsidP="004F6D02">
            <w:pPr>
              <w:jc w:val="center"/>
              <w:rPr>
                <w:bCs/>
                <w:color w:val="000000"/>
                <w:sz w:val="16"/>
                <w:szCs w:val="16"/>
              </w:rPr>
            </w:pPr>
            <w:r w:rsidRPr="009D45DA">
              <w:rPr>
                <w:bCs/>
                <w:color w:val="000000"/>
                <w:sz w:val="16"/>
                <w:szCs w:val="16"/>
              </w:rPr>
              <w:t>адрес аккаунта в соцсети</w:t>
            </w:r>
          </w:p>
        </w:tc>
        <w:tc>
          <w:tcPr>
            <w:tcW w:w="2494" w:type="dxa"/>
            <w:gridSpan w:val="3"/>
            <w:tcBorders>
              <w:top w:val="single" w:sz="4" w:space="0" w:color="auto"/>
              <w:left w:val="nil"/>
              <w:bottom w:val="single" w:sz="4" w:space="0" w:color="auto"/>
              <w:right w:val="single" w:sz="4" w:space="0" w:color="auto"/>
            </w:tcBorders>
            <w:shd w:val="clear" w:color="auto" w:fill="auto"/>
            <w:vAlign w:val="center"/>
            <w:hideMark/>
          </w:tcPr>
          <w:p w:rsidR="0067097B" w:rsidRPr="009D45DA" w:rsidRDefault="0067097B" w:rsidP="004F6D02">
            <w:pPr>
              <w:jc w:val="center"/>
              <w:rPr>
                <w:bCs/>
                <w:color w:val="000000"/>
                <w:sz w:val="16"/>
                <w:szCs w:val="16"/>
              </w:rPr>
            </w:pPr>
            <w:r w:rsidRPr="009D45DA">
              <w:rPr>
                <w:bCs/>
                <w:color w:val="000000"/>
                <w:sz w:val="16"/>
                <w:szCs w:val="16"/>
              </w:rPr>
              <w:t>Количество подписчиков</w:t>
            </w:r>
          </w:p>
        </w:tc>
        <w:tc>
          <w:tcPr>
            <w:tcW w:w="2375" w:type="dxa"/>
            <w:gridSpan w:val="3"/>
            <w:tcBorders>
              <w:top w:val="single" w:sz="4" w:space="0" w:color="auto"/>
              <w:left w:val="nil"/>
              <w:bottom w:val="single" w:sz="4" w:space="0" w:color="auto"/>
              <w:right w:val="single" w:sz="4" w:space="0" w:color="auto"/>
            </w:tcBorders>
            <w:shd w:val="clear" w:color="auto" w:fill="auto"/>
            <w:vAlign w:val="center"/>
            <w:hideMark/>
          </w:tcPr>
          <w:p w:rsidR="0067097B" w:rsidRPr="009D45DA" w:rsidRDefault="0067097B" w:rsidP="004F6D02">
            <w:pPr>
              <w:jc w:val="center"/>
              <w:rPr>
                <w:bCs/>
                <w:color w:val="000000"/>
                <w:sz w:val="16"/>
                <w:szCs w:val="16"/>
              </w:rPr>
            </w:pPr>
            <w:r w:rsidRPr="009D45DA">
              <w:rPr>
                <w:bCs/>
                <w:color w:val="000000"/>
                <w:sz w:val="16"/>
                <w:szCs w:val="16"/>
              </w:rPr>
              <w:t>Количество размещенной информации</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67097B" w:rsidRPr="009D45DA" w:rsidRDefault="0067097B" w:rsidP="004F6D02">
            <w:pPr>
              <w:jc w:val="center"/>
              <w:rPr>
                <w:bCs/>
                <w:color w:val="000000"/>
                <w:sz w:val="16"/>
                <w:szCs w:val="16"/>
              </w:rPr>
            </w:pPr>
            <w:r w:rsidRPr="009D45DA">
              <w:rPr>
                <w:bCs/>
                <w:color w:val="000000"/>
                <w:sz w:val="16"/>
                <w:szCs w:val="16"/>
              </w:rPr>
              <w:t>Количество реакций аудитории (понравилось, прокомментировали, поделились, просмотров)</w:t>
            </w:r>
          </w:p>
        </w:tc>
      </w:tr>
      <w:tr w:rsidR="008D448F" w:rsidRPr="009D45DA" w:rsidTr="00F4362B">
        <w:trPr>
          <w:gridAfter w:val="3"/>
          <w:wAfter w:w="2493" w:type="dxa"/>
          <w:trHeight w:val="187"/>
        </w:trPr>
        <w:tc>
          <w:tcPr>
            <w:tcW w:w="2190" w:type="dxa"/>
            <w:vMerge/>
            <w:tcBorders>
              <w:top w:val="single" w:sz="4" w:space="0" w:color="auto"/>
              <w:left w:val="single" w:sz="4" w:space="0" w:color="auto"/>
              <w:bottom w:val="single" w:sz="4" w:space="0" w:color="auto"/>
              <w:right w:val="single" w:sz="4" w:space="0" w:color="auto"/>
            </w:tcBorders>
            <w:vAlign w:val="center"/>
            <w:hideMark/>
          </w:tcPr>
          <w:p w:rsidR="008D448F" w:rsidRPr="009D45DA" w:rsidRDefault="008D448F" w:rsidP="004F6D02">
            <w:pPr>
              <w:rPr>
                <w:bCs/>
                <w:color w:val="000000"/>
                <w:sz w:val="16"/>
                <w:szCs w:val="16"/>
              </w:rPr>
            </w:pPr>
          </w:p>
        </w:tc>
        <w:tc>
          <w:tcPr>
            <w:tcW w:w="831" w:type="dxa"/>
            <w:tcBorders>
              <w:top w:val="nil"/>
              <w:left w:val="nil"/>
              <w:bottom w:val="single" w:sz="4" w:space="0" w:color="auto"/>
              <w:right w:val="single" w:sz="4" w:space="0" w:color="auto"/>
            </w:tcBorders>
            <w:shd w:val="clear" w:color="auto" w:fill="auto"/>
            <w:noWrap/>
            <w:vAlign w:val="center"/>
            <w:hideMark/>
          </w:tcPr>
          <w:p w:rsidR="008D448F" w:rsidRPr="0033745B" w:rsidRDefault="008D448F" w:rsidP="00F17D78">
            <w:pPr>
              <w:snapToGrid w:val="0"/>
              <w:jc w:val="center"/>
              <w:rPr>
                <w:sz w:val="16"/>
                <w:szCs w:val="16"/>
                <w:shd w:val="clear" w:color="auto" w:fill="FFFFFF"/>
              </w:rPr>
            </w:pPr>
            <w:r w:rsidRPr="0033745B">
              <w:rPr>
                <w:sz w:val="16"/>
                <w:szCs w:val="16"/>
                <w:shd w:val="clear" w:color="auto" w:fill="FFFFFF"/>
              </w:rPr>
              <w:t>2023 г.</w:t>
            </w:r>
          </w:p>
        </w:tc>
        <w:tc>
          <w:tcPr>
            <w:tcW w:w="832" w:type="dxa"/>
            <w:tcBorders>
              <w:top w:val="nil"/>
              <w:left w:val="nil"/>
              <w:bottom w:val="single" w:sz="4" w:space="0" w:color="auto"/>
              <w:right w:val="single" w:sz="4" w:space="0" w:color="auto"/>
            </w:tcBorders>
            <w:shd w:val="clear" w:color="auto" w:fill="auto"/>
            <w:noWrap/>
            <w:vAlign w:val="center"/>
            <w:hideMark/>
          </w:tcPr>
          <w:p w:rsidR="008D448F" w:rsidRPr="0033745B" w:rsidRDefault="008D448F" w:rsidP="00F17D78">
            <w:pPr>
              <w:snapToGrid w:val="0"/>
              <w:jc w:val="center"/>
              <w:rPr>
                <w:sz w:val="16"/>
                <w:szCs w:val="16"/>
                <w:shd w:val="clear" w:color="auto" w:fill="FFFFFF"/>
              </w:rPr>
            </w:pPr>
            <w:r w:rsidRPr="0033745B">
              <w:rPr>
                <w:sz w:val="16"/>
                <w:szCs w:val="16"/>
                <w:shd w:val="clear" w:color="auto" w:fill="FFFFFF"/>
              </w:rPr>
              <w:t>2024 г.</w:t>
            </w:r>
          </w:p>
        </w:tc>
        <w:tc>
          <w:tcPr>
            <w:tcW w:w="831" w:type="dxa"/>
            <w:tcBorders>
              <w:top w:val="nil"/>
              <w:left w:val="nil"/>
              <w:bottom w:val="single" w:sz="4" w:space="0" w:color="auto"/>
              <w:right w:val="single" w:sz="4" w:space="0" w:color="auto"/>
            </w:tcBorders>
            <w:shd w:val="clear" w:color="auto" w:fill="auto"/>
            <w:noWrap/>
            <w:vAlign w:val="center"/>
            <w:hideMark/>
          </w:tcPr>
          <w:p w:rsidR="008D448F" w:rsidRPr="0033745B" w:rsidRDefault="008D448F" w:rsidP="00F17D78">
            <w:pPr>
              <w:snapToGrid w:val="0"/>
              <w:jc w:val="center"/>
              <w:rPr>
                <w:sz w:val="16"/>
                <w:szCs w:val="16"/>
                <w:shd w:val="clear" w:color="auto" w:fill="FFFFFF"/>
              </w:rPr>
            </w:pPr>
            <w:r w:rsidRPr="0033745B">
              <w:rPr>
                <w:sz w:val="16"/>
                <w:szCs w:val="16"/>
                <w:shd w:val="clear" w:color="auto" w:fill="FFFFFF"/>
              </w:rPr>
              <w:t>2025 г.</w:t>
            </w:r>
          </w:p>
        </w:tc>
        <w:tc>
          <w:tcPr>
            <w:tcW w:w="832" w:type="dxa"/>
            <w:tcBorders>
              <w:top w:val="nil"/>
              <w:left w:val="nil"/>
              <w:bottom w:val="single" w:sz="4" w:space="0" w:color="auto"/>
              <w:right w:val="single" w:sz="4" w:space="0" w:color="auto"/>
            </w:tcBorders>
            <w:shd w:val="clear" w:color="auto" w:fill="auto"/>
            <w:noWrap/>
            <w:vAlign w:val="center"/>
            <w:hideMark/>
          </w:tcPr>
          <w:p w:rsidR="008D448F" w:rsidRPr="0033745B" w:rsidRDefault="008D448F" w:rsidP="00F17D78">
            <w:pPr>
              <w:snapToGrid w:val="0"/>
              <w:jc w:val="center"/>
              <w:rPr>
                <w:sz w:val="16"/>
                <w:szCs w:val="16"/>
                <w:shd w:val="clear" w:color="auto" w:fill="FFFFFF"/>
              </w:rPr>
            </w:pPr>
            <w:r w:rsidRPr="0033745B">
              <w:rPr>
                <w:sz w:val="16"/>
                <w:szCs w:val="16"/>
                <w:shd w:val="clear" w:color="auto" w:fill="FFFFFF"/>
              </w:rPr>
              <w:t>2023 г.</w:t>
            </w:r>
          </w:p>
        </w:tc>
        <w:tc>
          <w:tcPr>
            <w:tcW w:w="693" w:type="dxa"/>
            <w:tcBorders>
              <w:top w:val="nil"/>
              <w:left w:val="nil"/>
              <w:bottom w:val="single" w:sz="4" w:space="0" w:color="auto"/>
              <w:right w:val="single" w:sz="4" w:space="0" w:color="auto"/>
            </w:tcBorders>
            <w:shd w:val="clear" w:color="auto" w:fill="auto"/>
            <w:noWrap/>
            <w:vAlign w:val="center"/>
            <w:hideMark/>
          </w:tcPr>
          <w:p w:rsidR="008D448F" w:rsidRPr="0033745B" w:rsidRDefault="008D448F" w:rsidP="00F17D78">
            <w:pPr>
              <w:snapToGrid w:val="0"/>
              <w:jc w:val="center"/>
              <w:rPr>
                <w:sz w:val="16"/>
                <w:szCs w:val="16"/>
                <w:shd w:val="clear" w:color="auto" w:fill="FFFFFF"/>
              </w:rPr>
            </w:pPr>
            <w:r w:rsidRPr="0033745B">
              <w:rPr>
                <w:sz w:val="16"/>
                <w:szCs w:val="16"/>
                <w:shd w:val="clear" w:color="auto" w:fill="FFFFFF"/>
              </w:rPr>
              <w:t>2024 г.</w:t>
            </w:r>
          </w:p>
        </w:tc>
        <w:tc>
          <w:tcPr>
            <w:tcW w:w="850" w:type="dxa"/>
            <w:tcBorders>
              <w:top w:val="nil"/>
              <w:left w:val="nil"/>
              <w:bottom w:val="single" w:sz="4" w:space="0" w:color="auto"/>
              <w:right w:val="single" w:sz="4" w:space="0" w:color="auto"/>
            </w:tcBorders>
            <w:shd w:val="clear" w:color="auto" w:fill="auto"/>
            <w:noWrap/>
            <w:vAlign w:val="center"/>
            <w:hideMark/>
          </w:tcPr>
          <w:p w:rsidR="008D448F" w:rsidRPr="0033745B" w:rsidRDefault="008D448F" w:rsidP="00F17D78">
            <w:pPr>
              <w:snapToGrid w:val="0"/>
              <w:jc w:val="center"/>
              <w:rPr>
                <w:sz w:val="16"/>
                <w:szCs w:val="16"/>
                <w:shd w:val="clear" w:color="auto" w:fill="FFFFFF"/>
              </w:rPr>
            </w:pPr>
            <w:r w:rsidRPr="0033745B">
              <w:rPr>
                <w:sz w:val="16"/>
                <w:szCs w:val="16"/>
                <w:shd w:val="clear" w:color="auto" w:fill="FFFFFF"/>
              </w:rPr>
              <w:t>2025 г.</w:t>
            </w:r>
          </w:p>
        </w:tc>
        <w:tc>
          <w:tcPr>
            <w:tcW w:w="951" w:type="dxa"/>
            <w:tcBorders>
              <w:top w:val="nil"/>
              <w:left w:val="nil"/>
              <w:bottom w:val="single" w:sz="4" w:space="0" w:color="auto"/>
              <w:right w:val="single" w:sz="4" w:space="0" w:color="auto"/>
            </w:tcBorders>
            <w:shd w:val="clear" w:color="auto" w:fill="auto"/>
            <w:noWrap/>
            <w:vAlign w:val="center"/>
            <w:hideMark/>
          </w:tcPr>
          <w:p w:rsidR="008D448F" w:rsidRPr="0033745B" w:rsidRDefault="008D448F" w:rsidP="00F17D78">
            <w:pPr>
              <w:snapToGrid w:val="0"/>
              <w:jc w:val="center"/>
              <w:rPr>
                <w:sz w:val="16"/>
                <w:szCs w:val="16"/>
                <w:shd w:val="clear" w:color="auto" w:fill="FFFFFF"/>
              </w:rPr>
            </w:pPr>
            <w:r w:rsidRPr="0033745B">
              <w:rPr>
                <w:sz w:val="16"/>
                <w:szCs w:val="16"/>
                <w:shd w:val="clear" w:color="auto" w:fill="FFFFFF"/>
              </w:rPr>
              <w:t>2023 г.</w:t>
            </w:r>
          </w:p>
        </w:tc>
        <w:tc>
          <w:tcPr>
            <w:tcW w:w="832" w:type="dxa"/>
            <w:tcBorders>
              <w:top w:val="nil"/>
              <w:left w:val="nil"/>
              <w:bottom w:val="single" w:sz="4" w:space="0" w:color="auto"/>
              <w:right w:val="single" w:sz="4" w:space="0" w:color="auto"/>
            </w:tcBorders>
            <w:shd w:val="clear" w:color="auto" w:fill="auto"/>
            <w:noWrap/>
            <w:vAlign w:val="center"/>
            <w:hideMark/>
          </w:tcPr>
          <w:p w:rsidR="008D448F" w:rsidRPr="0033745B" w:rsidRDefault="008D448F" w:rsidP="00F17D78">
            <w:pPr>
              <w:snapToGrid w:val="0"/>
              <w:jc w:val="center"/>
              <w:rPr>
                <w:sz w:val="16"/>
                <w:szCs w:val="16"/>
                <w:shd w:val="clear" w:color="auto" w:fill="FFFFFF"/>
              </w:rPr>
            </w:pPr>
            <w:r w:rsidRPr="0033745B">
              <w:rPr>
                <w:sz w:val="16"/>
                <w:szCs w:val="16"/>
                <w:shd w:val="clear" w:color="auto" w:fill="FFFFFF"/>
              </w:rPr>
              <w:t>2024 г.</w:t>
            </w:r>
          </w:p>
        </w:tc>
        <w:tc>
          <w:tcPr>
            <w:tcW w:w="910" w:type="dxa"/>
            <w:tcBorders>
              <w:top w:val="nil"/>
              <w:left w:val="nil"/>
              <w:bottom w:val="single" w:sz="4" w:space="0" w:color="auto"/>
              <w:right w:val="single" w:sz="4" w:space="0" w:color="auto"/>
            </w:tcBorders>
            <w:shd w:val="clear" w:color="auto" w:fill="auto"/>
            <w:noWrap/>
            <w:vAlign w:val="center"/>
            <w:hideMark/>
          </w:tcPr>
          <w:p w:rsidR="008D448F" w:rsidRPr="0033745B" w:rsidRDefault="008D448F" w:rsidP="00F17D78">
            <w:pPr>
              <w:snapToGrid w:val="0"/>
              <w:jc w:val="center"/>
              <w:rPr>
                <w:sz w:val="16"/>
                <w:szCs w:val="16"/>
                <w:shd w:val="clear" w:color="auto" w:fill="FFFFFF"/>
              </w:rPr>
            </w:pPr>
            <w:r w:rsidRPr="0033745B">
              <w:rPr>
                <w:sz w:val="16"/>
                <w:szCs w:val="16"/>
                <w:shd w:val="clear" w:color="auto" w:fill="FFFFFF"/>
              </w:rPr>
              <w:t>2025 г.</w:t>
            </w:r>
          </w:p>
        </w:tc>
      </w:tr>
      <w:tr w:rsidR="0067097B" w:rsidRPr="009D45DA" w:rsidTr="00F4362B">
        <w:trPr>
          <w:gridAfter w:val="3"/>
          <w:wAfter w:w="2493" w:type="dxa"/>
          <w:trHeight w:val="239"/>
        </w:trPr>
        <w:tc>
          <w:tcPr>
            <w:tcW w:w="975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7097B" w:rsidRPr="0033745B" w:rsidRDefault="0067097B" w:rsidP="004F6D02">
            <w:pPr>
              <w:rPr>
                <w:b/>
                <w:iCs/>
                <w:color w:val="000000"/>
                <w:sz w:val="16"/>
                <w:szCs w:val="16"/>
              </w:rPr>
            </w:pPr>
            <w:r w:rsidRPr="0033745B">
              <w:rPr>
                <w:b/>
                <w:iCs/>
                <w:color w:val="000000"/>
                <w:sz w:val="16"/>
                <w:szCs w:val="16"/>
              </w:rPr>
              <w:t xml:space="preserve">Одноклассники </w:t>
            </w: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right="189"/>
              <w:rPr>
                <w:iCs/>
                <w:color w:val="000000"/>
                <w:sz w:val="16"/>
                <w:szCs w:val="16"/>
                <w:lang w:eastAsia="ru-RU"/>
              </w:rPr>
            </w:pPr>
            <w:r w:rsidRPr="00E37F78">
              <w:rPr>
                <w:iCs/>
                <w:color w:val="000000"/>
                <w:sz w:val="16"/>
                <w:szCs w:val="16"/>
                <w:lang w:eastAsia="ru-RU"/>
              </w:rPr>
              <w:t xml:space="preserve">Белоусовская библиотека – филиал </w:t>
            </w:r>
            <w:hyperlink r:id="rId61">
              <w:r w:rsidRPr="00E37F78">
                <w:rPr>
                  <w:iCs/>
                  <w:color w:val="000000"/>
                  <w:sz w:val="16"/>
                  <w:szCs w:val="16"/>
                  <w:lang w:eastAsia="ru-RU"/>
                </w:rPr>
                <w:t>https://ok.ru/profile/</w:t>
              </w:r>
            </w:hyperlink>
          </w:p>
          <w:p w:rsidR="00F4362B" w:rsidRPr="00E37F78" w:rsidRDefault="00FF1E5C" w:rsidP="00F4362B">
            <w:pPr>
              <w:pStyle w:val="TableParagraph"/>
              <w:spacing w:line="276" w:lineRule="auto"/>
              <w:rPr>
                <w:iCs/>
                <w:color w:val="000000"/>
                <w:sz w:val="16"/>
                <w:szCs w:val="16"/>
                <w:lang w:eastAsia="ru-RU"/>
              </w:rPr>
            </w:pPr>
            <w:hyperlink r:id="rId62">
              <w:r w:rsidR="00F4362B" w:rsidRPr="00E37F78">
                <w:rPr>
                  <w:iCs/>
                  <w:color w:val="000000"/>
                  <w:sz w:val="16"/>
                  <w:szCs w:val="16"/>
                  <w:lang w:eastAsia="ru-RU"/>
                </w:rPr>
                <w:t>578755048777</w:t>
              </w:r>
            </w:hyperlink>
          </w:p>
        </w:tc>
        <w:tc>
          <w:tcPr>
            <w:tcW w:w="831" w:type="dxa"/>
            <w:tcBorders>
              <w:top w:val="nil"/>
              <w:left w:val="nil"/>
              <w:bottom w:val="single" w:sz="4" w:space="0" w:color="auto"/>
              <w:right w:val="single" w:sz="4" w:space="0" w:color="auto"/>
            </w:tcBorders>
            <w:shd w:val="clear" w:color="auto" w:fill="auto"/>
            <w:noWrap/>
            <w:vAlign w:val="center"/>
            <w:hideMark/>
          </w:tcPr>
          <w:p w:rsidR="00F4362B" w:rsidRPr="00E37F78" w:rsidRDefault="00F4362B" w:rsidP="00F4362B">
            <w:pPr>
              <w:pStyle w:val="TableParagraph"/>
              <w:spacing w:line="276" w:lineRule="auto"/>
              <w:ind w:right="54"/>
              <w:jc w:val="center"/>
              <w:rPr>
                <w:iCs/>
                <w:color w:val="000000"/>
                <w:sz w:val="16"/>
                <w:szCs w:val="16"/>
                <w:lang w:eastAsia="ru-RU"/>
              </w:rPr>
            </w:pPr>
            <w:r w:rsidRPr="00E37F78">
              <w:rPr>
                <w:iCs/>
                <w:color w:val="000000"/>
                <w:sz w:val="16"/>
                <w:szCs w:val="16"/>
                <w:lang w:eastAsia="ru-RU"/>
              </w:rPr>
              <w:t>540</w:t>
            </w:r>
          </w:p>
        </w:tc>
        <w:tc>
          <w:tcPr>
            <w:tcW w:w="832" w:type="dxa"/>
            <w:tcBorders>
              <w:top w:val="nil"/>
              <w:left w:val="nil"/>
              <w:bottom w:val="single" w:sz="4" w:space="0" w:color="auto"/>
              <w:right w:val="single" w:sz="4" w:space="0" w:color="auto"/>
            </w:tcBorders>
            <w:shd w:val="clear" w:color="auto" w:fill="auto"/>
            <w:noWrap/>
            <w:vAlign w:val="center"/>
            <w:hideMark/>
          </w:tcPr>
          <w:p w:rsidR="00F4362B" w:rsidRPr="00862685" w:rsidRDefault="00F4362B" w:rsidP="00F4362B">
            <w:pPr>
              <w:spacing w:line="276" w:lineRule="auto"/>
              <w:jc w:val="center"/>
              <w:rPr>
                <w:iCs/>
                <w:color w:val="000000"/>
                <w:sz w:val="16"/>
                <w:szCs w:val="16"/>
                <w:lang w:val="en-US"/>
              </w:rPr>
            </w:pPr>
            <w:r>
              <w:rPr>
                <w:iCs/>
                <w:color w:val="000000"/>
                <w:sz w:val="16"/>
                <w:szCs w:val="16"/>
                <w:lang w:val="en-US"/>
              </w:rPr>
              <w:t>592</w:t>
            </w:r>
          </w:p>
        </w:tc>
        <w:tc>
          <w:tcPr>
            <w:tcW w:w="831" w:type="dxa"/>
            <w:tcBorders>
              <w:top w:val="nil"/>
              <w:left w:val="nil"/>
              <w:bottom w:val="single" w:sz="4" w:space="0" w:color="auto"/>
              <w:right w:val="single" w:sz="4" w:space="0" w:color="auto"/>
            </w:tcBorders>
            <w:shd w:val="clear" w:color="auto" w:fill="auto"/>
            <w:noWrap/>
            <w:vAlign w:val="center"/>
            <w:hideMark/>
          </w:tcPr>
          <w:p w:rsidR="00F4362B" w:rsidRPr="009D45DA" w:rsidRDefault="00F4362B" w:rsidP="00F4362B">
            <w:pPr>
              <w:jc w:val="center"/>
              <w:rPr>
                <w:color w:val="000000"/>
                <w:sz w:val="16"/>
                <w:szCs w:val="16"/>
              </w:rPr>
            </w:pPr>
            <w:r>
              <w:rPr>
                <w:color w:val="000000"/>
                <w:sz w:val="16"/>
                <w:szCs w:val="16"/>
              </w:rPr>
              <w:t>694</w:t>
            </w:r>
          </w:p>
        </w:tc>
        <w:tc>
          <w:tcPr>
            <w:tcW w:w="832" w:type="dxa"/>
            <w:tcBorders>
              <w:top w:val="nil"/>
              <w:left w:val="nil"/>
              <w:bottom w:val="single" w:sz="4" w:space="0" w:color="auto"/>
              <w:right w:val="single" w:sz="4" w:space="0" w:color="auto"/>
            </w:tcBorders>
            <w:shd w:val="clear" w:color="auto" w:fill="auto"/>
            <w:noWrap/>
            <w:vAlign w:val="center"/>
            <w:hideMark/>
          </w:tcPr>
          <w:p w:rsidR="00F4362B" w:rsidRPr="00E37F78" w:rsidRDefault="00F4362B" w:rsidP="00F4362B">
            <w:pPr>
              <w:pStyle w:val="TableParagraph"/>
              <w:spacing w:line="276" w:lineRule="auto"/>
              <w:ind w:left="68" w:right="53"/>
              <w:jc w:val="center"/>
              <w:rPr>
                <w:iCs/>
                <w:color w:val="000000"/>
                <w:sz w:val="16"/>
                <w:szCs w:val="16"/>
                <w:lang w:eastAsia="ru-RU"/>
              </w:rPr>
            </w:pPr>
            <w:r w:rsidRPr="00E37F78">
              <w:rPr>
                <w:iCs/>
                <w:color w:val="000000"/>
                <w:sz w:val="16"/>
                <w:szCs w:val="16"/>
                <w:lang w:eastAsia="ru-RU"/>
              </w:rPr>
              <w:t>32</w:t>
            </w:r>
          </w:p>
        </w:tc>
        <w:tc>
          <w:tcPr>
            <w:tcW w:w="693" w:type="dxa"/>
            <w:tcBorders>
              <w:top w:val="nil"/>
              <w:left w:val="nil"/>
              <w:bottom w:val="single" w:sz="4" w:space="0" w:color="auto"/>
              <w:right w:val="single" w:sz="4" w:space="0" w:color="auto"/>
            </w:tcBorders>
            <w:shd w:val="clear" w:color="auto" w:fill="auto"/>
            <w:noWrap/>
            <w:vAlign w:val="center"/>
            <w:hideMark/>
          </w:tcPr>
          <w:p w:rsidR="00F4362B" w:rsidRPr="00DD1CBE" w:rsidRDefault="00F4362B" w:rsidP="00F4362B">
            <w:pPr>
              <w:pStyle w:val="TableParagraph"/>
              <w:spacing w:line="276" w:lineRule="auto"/>
              <w:ind w:left="68" w:right="53"/>
              <w:jc w:val="center"/>
              <w:rPr>
                <w:iCs/>
                <w:color w:val="000000"/>
                <w:sz w:val="16"/>
                <w:szCs w:val="16"/>
                <w:lang w:eastAsia="ru-RU"/>
              </w:rPr>
            </w:pPr>
            <w:r w:rsidRPr="00DD1CBE">
              <w:rPr>
                <w:iCs/>
                <w:color w:val="000000"/>
                <w:sz w:val="16"/>
                <w:szCs w:val="16"/>
                <w:lang w:eastAsia="ru-RU"/>
              </w:rPr>
              <w:t>41</w:t>
            </w:r>
          </w:p>
        </w:tc>
        <w:tc>
          <w:tcPr>
            <w:tcW w:w="850" w:type="dxa"/>
            <w:tcBorders>
              <w:top w:val="nil"/>
              <w:left w:val="nil"/>
              <w:bottom w:val="single" w:sz="4" w:space="0" w:color="auto"/>
              <w:right w:val="single" w:sz="4" w:space="0" w:color="auto"/>
            </w:tcBorders>
            <w:shd w:val="clear" w:color="auto" w:fill="auto"/>
            <w:noWrap/>
            <w:vAlign w:val="bottom"/>
            <w:hideMark/>
          </w:tcPr>
          <w:p w:rsidR="00F4362B" w:rsidRPr="009D45DA" w:rsidRDefault="00F4362B" w:rsidP="00F4362B">
            <w:pPr>
              <w:rPr>
                <w:color w:val="000000"/>
                <w:sz w:val="16"/>
                <w:szCs w:val="16"/>
              </w:rPr>
            </w:pPr>
            <w:r w:rsidRPr="009D45DA">
              <w:rPr>
                <w:color w:val="000000"/>
                <w:sz w:val="16"/>
                <w:szCs w:val="16"/>
              </w:rPr>
              <w:t> </w:t>
            </w:r>
          </w:p>
        </w:tc>
        <w:tc>
          <w:tcPr>
            <w:tcW w:w="2693" w:type="dxa"/>
            <w:gridSpan w:val="3"/>
            <w:vMerge w:val="restart"/>
            <w:tcBorders>
              <w:top w:val="nil"/>
              <w:left w:val="nil"/>
              <w:right w:val="single" w:sz="4" w:space="0" w:color="auto"/>
            </w:tcBorders>
            <w:shd w:val="clear" w:color="auto" w:fill="auto"/>
            <w:noWrap/>
            <w:vAlign w:val="center"/>
            <w:hideMark/>
          </w:tcPr>
          <w:p w:rsidR="00F4362B" w:rsidRPr="0033745B" w:rsidRDefault="00F4362B" w:rsidP="00F4362B">
            <w:pPr>
              <w:jc w:val="center"/>
              <w:rPr>
                <w:color w:val="000000"/>
                <w:sz w:val="16"/>
                <w:szCs w:val="16"/>
              </w:rPr>
            </w:pPr>
            <w:r>
              <w:rPr>
                <w:color w:val="000000"/>
                <w:sz w:val="16"/>
                <w:szCs w:val="16"/>
                <w:lang w:val="en-US"/>
              </w:rPr>
              <w:t>C</w:t>
            </w:r>
            <w:r>
              <w:rPr>
                <w:color w:val="000000"/>
                <w:sz w:val="16"/>
                <w:szCs w:val="16"/>
              </w:rPr>
              <w:t>ТАТИСТИКА НЕ ВЕДЕТСЯ</w:t>
            </w:r>
          </w:p>
          <w:p w:rsidR="00F4362B" w:rsidRPr="009D45DA" w:rsidRDefault="00F4362B" w:rsidP="00F4362B">
            <w:pPr>
              <w:jc w:val="cente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right="108"/>
              <w:rPr>
                <w:iCs/>
                <w:color w:val="000000"/>
                <w:sz w:val="16"/>
                <w:szCs w:val="16"/>
                <w:lang w:eastAsia="ru-RU"/>
              </w:rPr>
            </w:pPr>
            <w:r w:rsidRPr="00E37F78">
              <w:rPr>
                <w:iCs/>
                <w:color w:val="000000"/>
                <w:sz w:val="16"/>
                <w:szCs w:val="16"/>
                <w:lang w:eastAsia="ru-RU"/>
              </w:rPr>
              <w:t xml:space="preserve">Томская библиотека-филиал </w:t>
            </w:r>
            <w:hyperlink r:id="rId63">
              <w:r w:rsidRPr="00E37F78">
                <w:rPr>
                  <w:iCs/>
                  <w:color w:val="000000"/>
                  <w:sz w:val="16"/>
                  <w:szCs w:val="16"/>
                  <w:lang w:eastAsia="ru-RU"/>
                </w:rPr>
                <w:t>https://ok.ru/bibliote</w:t>
              </w:r>
            </w:hyperlink>
            <w:hyperlink r:id="rId64">
              <w:r w:rsidRPr="00E37F78">
                <w:rPr>
                  <w:iCs/>
                  <w:color w:val="000000"/>
                  <w:sz w:val="16"/>
                  <w:szCs w:val="16"/>
                  <w:lang w:eastAsia="ru-RU"/>
                </w:rPr>
                <w:t>ka.filialselotomskoe</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70" w:right="59"/>
              <w:jc w:val="center"/>
              <w:rPr>
                <w:iCs/>
                <w:color w:val="000000"/>
                <w:sz w:val="16"/>
                <w:szCs w:val="16"/>
                <w:lang w:eastAsia="ru-RU"/>
              </w:rPr>
            </w:pPr>
            <w:r w:rsidRPr="00E37F78">
              <w:rPr>
                <w:iCs/>
                <w:color w:val="000000"/>
                <w:sz w:val="16"/>
                <w:szCs w:val="16"/>
                <w:lang w:eastAsia="ru-RU"/>
              </w:rPr>
              <w:t>55</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spacing w:line="276" w:lineRule="auto"/>
              <w:jc w:val="center"/>
              <w:rPr>
                <w:iCs/>
                <w:color w:val="000000"/>
                <w:sz w:val="16"/>
                <w:szCs w:val="16"/>
              </w:rPr>
            </w:pPr>
            <w:r>
              <w:rPr>
                <w:iCs/>
                <w:color w:val="000000"/>
                <w:sz w:val="16"/>
                <w:szCs w:val="16"/>
              </w:rPr>
              <w:t>56</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jc w:val="center"/>
              <w:rPr>
                <w:color w:val="000000"/>
                <w:sz w:val="16"/>
                <w:szCs w:val="16"/>
              </w:rPr>
            </w:pPr>
            <w:r>
              <w:rPr>
                <w:color w:val="000000"/>
                <w:sz w:val="16"/>
                <w:szCs w:val="16"/>
              </w:rPr>
              <w:t>80</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68" w:right="53"/>
              <w:jc w:val="center"/>
              <w:rPr>
                <w:iCs/>
                <w:color w:val="000000"/>
                <w:sz w:val="16"/>
                <w:szCs w:val="16"/>
                <w:lang w:eastAsia="ru-RU"/>
              </w:rPr>
            </w:pPr>
            <w:r w:rsidRPr="00E37F78">
              <w:rPr>
                <w:iCs/>
                <w:color w:val="000000"/>
                <w:sz w:val="16"/>
                <w:szCs w:val="16"/>
                <w:lang w:eastAsia="ru-RU"/>
              </w:rPr>
              <w:t>27</w:t>
            </w:r>
          </w:p>
        </w:tc>
        <w:tc>
          <w:tcPr>
            <w:tcW w:w="693" w:type="dxa"/>
            <w:tcBorders>
              <w:top w:val="nil"/>
              <w:left w:val="nil"/>
              <w:bottom w:val="single" w:sz="4" w:space="0" w:color="auto"/>
              <w:right w:val="single" w:sz="4" w:space="0" w:color="auto"/>
            </w:tcBorders>
            <w:shd w:val="clear" w:color="auto" w:fill="auto"/>
            <w:noWrap/>
            <w:vAlign w:val="center"/>
          </w:tcPr>
          <w:p w:rsidR="00F4362B" w:rsidRPr="00DD1CBE" w:rsidRDefault="00F4362B" w:rsidP="00F4362B">
            <w:pPr>
              <w:pStyle w:val="TableParagraph"/>
              <w:spacing w:line="276" w:lineRule="auto"/>
              <w:ind w:left="68" w:right="53"/>
              <w:jc w:val="center"/>
              <w:rPr>
                <w:iCs/>
                <w:color w:val="000000"/>
                <w:sz w:val="16"/>
                <w:szCs w:val="16"/>
                <w:lang w:eastAsia="ru-RU"/>
              </w:rPr>
            </w:pPr>
            <w:r>
              <w:rPr>
                <w:iCs/>
                <w:color w:val="000000"/>
                <w:sz w:val="16"/>
                <w:szCs w:val="16"/>
                <w:lang w:eastAsia="ru-RU"/>
              </w:rPr>
              <w:t>24</w:t>
            </w:r>
          </w:p>
        </w:tc>
        <w:tc>
          <w:tcPr>
            <w:tcW w:w="850" w:type="dxa"/>
            <w:tcBorders>
              <w:top w:val="nil"/>
              <w:left w:val="nil"/>
              <w:bottom w:val="single" w:sz="4" w:space="0" w:color="auto"/>
              <w:right w:val="single" w:sz="4" w:space="0" w:color="auto"/>
            </w:tcBorders>
            <w:shd w:val="clear" w:color="auto" w:fill="auto"/>
            <w:noWrap/>
            <w:vAlign w:val="bottom"/>
          </w:tcPr>
          <w:p w:rsidR="00F4362B" w:rsidRPr="009D45DA" w:rsidRDefault="00F4362B" w:rsidP="00F4362B">
            <w:pPr>
              <w:rPr>
                <w:color w:val="000000"/>
                <w:sz w:val="16"/>
                <w:szCs w:val="16"/>
              </w:rPr>
            </w:pP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right="765"/>
              <w:rPr>
                <w:iCs/>
                <w:color w:val="000000"/>
                <w:sz w:val="16"/>
                <w:szCs w:val="16"/>
                <w:lang w:eastAsia="ru-RU"/>
              </w:rPr>
            </w:pPr>
            <w:r w:rsidRPr="00E37F78">
              <w:rPr>
                <w:iCs/>
                <w:color w:val="000000"/>
                <w:sz w:val="16"/>
                <w:szCs w:val="16"/>
                <w:lang w:eastAsia="ru-RU"/>
              </w:rPr>
              <w:t>Воронинcкая библиотека – филиал</w:t>
            </w:r>
          </w:p>
          <w:p w:rsidR="00F4362B" w:rsidRPr="00E37F78" w:rsidRDefault="00FF1E5C" w:rsidP="00F4362B">
            <w:pPr>
              <w:pStyle w:val="TableParagraph"/>
              <w:spacing w:line="276" w:lineRule="auto"/>
              <w:rPr>
                <w:iCs/>
                <w:color w:val="000000"/>
                <w:sz w:val="16"/>
                <w:szCs w:val="16"/>
                <w:lang w:eastAsia="ru-RU"/>
              </w:rPr>
            </w:pPr>
            <w:hyperlink r:id="rId65">
              <w:r w:rsidR="00F4362B" w:rsidRPr="00E37F78">
                <w:rPr>
                  <w:iCs/>
                  <w:color w:val="000000"/>
                  <w:sz w:val="16"/>
                  <w:szCs w:val="16"/>
                  <w:lang w:eastAsia="ru-RU"/>
                </w:rPr>
                <w:t>https://ok.ru/group/5</w:t>
              </w:r>
            </w:hyperlink>
            <w:hyperlink r:id="rId66">
              <w:r w:rsidR="00F4362B" w:rsidRPr="00E37F78">
                <w:rPr>
                  <w:iCs/>
                  <w:color w:val="000000"/>
                  <w:sz w:val="16"/>
                  <w:szCs w:val="16"/>
                  <w:lang w:eastAsia="ru-RU"/>
                </w:rPr>
                <w:t>7885661593815</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70" w:right="59"/>
              <w:jc w:val="center"/>
              <w:rPr>
                <w:iCs/>
                <w:color w:val="000000"/>
                <w:sz w:val="16"/>
                <w:szCs w:val="16"/>
                <w:lang w:eastAsia="ru-RU"/>
              </w:rPr>
            </w:pPr>
            <w:r w:rsidRPr="00E37F78">
              <w:rPr>
                <w:iCs/>
                <w:color w:val="000000"/>
                <w:sz w:val="16"/>
                <w:szCs w:val="16"/>
                <w:lang w:eastAsia="ru-RU"/>
              </w:rPr>
              <w:t>64</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spacing w:line="276" w:lineRule="auto"/>
              <w:jc w:val="center"/>
              <w:rPr>
                <w:iCs/>
                <w:color w:val="000000"/>
                <w:sz w:val="16"/>
                <w:szCs w:val="16"/>
              </w:rPr>
            </w:pPr>
            <w:r>
              <w:rPr>
                <w:iCs/>
                <w:color w:val="000000"/>
                <w:sz w:val="16"/>
                <w:szCs w:val="16"/>
              </w:rPr>
              <w:t>80</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jc w:val="center"/>
              <w:rPr>
                <w:color w:val="000000"/>
                <w:sz w:val="16"/>
                <w:szCs w:val="16"/>
              </w:rPr>
            </w:pPr>
            <w:r>
              <w:rPr>
                <w:color w:val="000000"/>
                <w:sz w:val="16"/>
                <w:szCs w:val="16"/>
              </w:rPr>
              <w:t>472</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68" w:right="53"/>
              <w:jc w:val="center"/>
              <w:rPr>
                <w:iCs/>
                <w:color w:val="000000"/>
                <w:sz w:val="16"/>
                <w:szCs w:val="16"/>
                <w:lang w:eastAsia="ru-RU"/>
              </w:rPr>
            </w:pPr>
            <w:r w:rsidRPr="00E37F78">
              <w:rPr>
                <w:iCs/>
                <w:color w:val="000000"/>
                <w:sz w:val="16"/>
                <w:szCs w:val="16"/>
                <w:lang w:eastAsia="ru-RU"/>
              </w:rPr>
              <w:t>45</w:t>
            </w:r>
          </w:p>
        </w:tc>
        <w:tc>
          <w:tcPr>
            <w:tcW w:w="693" w:type="dxa"/>
            <w:tcBorders>
              <w:top w:val="nil"/>
              <w:left w:val="nil"/>
              <w:bottom w:val="single" w:sz="4" w:space="0" w:color="auto"/>
              <w:right w:val="single" w:sz="4" w:space="0" w:color="auto"/>
            </w:tcBorders>
            <w:shd w:val="clear" w:color="auto" w:fill="auto"/>
            <w:noWrap/>
            <w:vAlign w:val="center"/>
          </w:tcPr>
          <w:p w:rsidR="00F4362B" w:rsidRPr="00DD1CBE" w:rsidRDefault="00F4362B" w:rsidP="00F4362B">
            <w:pPr>
              <w:pStyle w:val="TableParagraph"/>
              <w:spacing w:line="276" w:lineRule="auto"/>
              <w:ind w:left="68" w:right="53"/>
              <w:jc w:val="center"/>
              <w:rPr>
                <w:iCs/>
                <w:color w:val="000000"/>
                <w:sz w:val="16"/>
                <w:szCs w:val="16"/>
                <w:lang w:eastAsia="ru-RU"/>
              </w:rPr>
            </w:pPr>
            <w:r>
              <w:rPr>
                <w:iCs/>
                <w:color w:val="000000"/>
                <w:sz w:val="16"/>
                <w:szCs w:val="16"/>
                <w:lang w:eastAsia="ru-RU"/>
              </w:rPr>
              <w:t>49</w:t>
            </w:r>
          </w:p>
        </w:tc>
        <w:tc>
          <w:tcPr>
            <w:tcW w:w="850" w:type="dxa"/>
            <w:tcBorders>
              <w:top w:val="nil"/>
              <w:left w:val="nil"/>
              <w:bottom w:val="single" w:sz="4" w:space="0" w:color="auto"/>
              <w:right w:val="single" w:sz="4" w:space="0" w:color="auto"/>
            </w:tcBorders>
            <w:shd w:val="clear" w:color="auto" w:fill="auto"/>
            <w:noWrap/>
            <w:vAlign w:val="bottom"/>
          </w:tcPr>
          <w:p w:rsidR="00F4362B" w:rsidRPr="009D45DA" w:rsidRDefault="00F4362B" w:rsidP="00F4362B">
            <w:pPr>
              <w:rPr>
                <w:color w:val="000000"/>
                <w:sz w:val="16"/>
                <w:szCs w:val="16"/>
              </w:rPr>
            </w:pP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right="108"/>
              <w:rPr>
                <w:iCs/>
                <w:color w:val="000000"/>
                <w:sz w:val="16"/>
                <w:szCs w:val="16"/>
                <w:lang w:eastAsia="ru-RU"/>
              </w:rPr>
            </w:pPr>
            <w:r w:rsidRPr="00E37F78">
              <w:rPr>
                <w:iCs/>
                <w:color w:val="000000"/>
                <w:sz w:val="16"/>
                <w:szCs w:val="16"/>
                <w:lang w:eastAsia="ru-RU"/>
              </w:rPr>
              <w:t xml:space="preserve">Калтайская библиотека-филиал </w:t>
            </w:r>
            <w:hyperlink r:id="rId67">
              <w:r w:rsidRPr="00E37F78">
                <w:rPr>
                  <w:iCs/>
                  <w:color w:val="000000"/>
                  <w:sz w:val="16"/>
                  <w:szCs w:val="16"/>
                  <w:lang w:eastAsia="ru-RU"/>
                </w:rPr>
                <w:t>https://ok.ru/profile/</w:t>
              </w:r>
            </w:hyperlink>
          </w:p>
          <w:p w:rsidR="00F4362B" w:rsidRPr="00E37F78" w:rsidRDefault="00FF1E5C" w:rsidP="00F4362B">
            <w:pPr>
              <w:pStyle w:val="TableParagraph"/>
              <w:spacing w:line="276" w:lineRule="auto"/>
              <w:rPr>
                <w:iCs/>
                <w:color w:val="000000"/>
                <w:sz w:val="16"/>
                <w:szCs w:val="16"/>
                <w:lang w:eastAsia="ru-RU"/>
              </w:rPr>
            </w:pPr>
            <w:hyperlink r:id="rId68">
              <w:r w:rsidR="00F4362B" w:rsidRPr="00E37F78">
                <w:rPr>
                  <w:iCs/>
                  <w:color w:val="000000"/>
                  <w:sz w:val="16"/>
                  <w:szCs w:val="16"/>
                  <w:lang w:eastAsia="ru-RU"/>
                </w:rPr>
                <w:t>576714993051</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70" w:right="54"/>
              <w:jc w:val="center"/>
              <w:rPr>
                <w:iCs/>
                <w:color w:val="000000"/>
                <w:sz w:val="16"/>
                <w:szCs w:val="16"/>
                <w:lang w:eastAsia="ru-RU"/>
              </w:rPr>
            </w:pPr>
            <w:r w:rsidRPr="00E37F78">
              <w:rPr>
                <w:iCs/>
                <w:color w:val="000000"/>
                <w:sz w:val="16"/>
                <w:szCs w:val="16"/>
                <w:lang w:eastAsia="ru-RU"/>
              </w:rPr>
              <w:t>463</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spacing w:line="276" w:lineRule="auto"/>
              <w:jc w:val="center"/>
              <w:rPr>
                <w:iCs/>
                <w:color w:val="000000"/>
                <w:sz w:val="16"/>
                <w:szCs w:val="16"/>
              </w:rPr>
            </w:pPr>
            <w:r>
              <w:rPr>
                <w:iCs/>
                <w:color w:val="000000"/>
                <w:sz w:val="16"/>
                <w:szCs w:val="16"/>
              </w:rPr>
              <w:t>469</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jc w:val="center"/>
              <w:rPr>
                <w:color w:val="000000"/>
                <w:sz w:val="16"/>
                <w:szCs w:val="16"/>
              </w:rPr>
            </w:pPr>
            <w:r>
              <w:rPr>
                <w:color w:val="000000"/>
                <w:sz w:val="16"/>
                <w:szCs w:val="16"/>
              </w:rPr>
              <w:t>88</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68" w:right="53"/>
              <w:jc w:val="center"/>
              <w:rPr>
                <w:iCs/>
                <w:color w:val="000000"/>
                <w:sz w:val="16"/>
                <w:szCs w:val="16"/>
                <w:lang w:eastAsia="ru-RU"/>
              </w:rPr>
            </w:pPr>
            <w:r w:rsidRPr="00E37F78">
              <w:rPr>
                <w:iCs/>
                <w:color w:val="000000"/>
                <w:sz w:val="16"/>
                <w:szCs w:val="16"/>
                <w:lang w:eastAsia="ru-RU"/>
              </w:rPr>
              <w:t>61</w:t>
            </w:r>
          </w:p>
        </w:tc>
        <w:tc>
          <w:tcPr>
            <w:tcW w:w="693" w:type="dxa"/>
            <w:tcBorders>
              <w:top w:val="nil"/>
              <w:left w:val="nil"/>
              <w:bottom w:val="single" w:sz="4" w:space="0" w:color="auto"/>
              <w:right w:val="single" w:sz="4" w:space="0" w:color="auto"/>
            </w:tcBorders>
            <w:shd w:val="clear" w:color="auto" w:fill="auto"/>
            <w:noWrap/>
            <w:vAlign w:val="center"/>
          </w:tcPr>
          <w:p w:rsidR="00F4362B" w:rsidRPr="00DD1CBE" w:rsidRDefault="00F4362B" w:rsidP="00F4362B">
            <w:pPr>
              <w:pStyle w:val="TableParagraph"/>
              <w:spacing w:line="276" w:lineRule="auto"/>
              <w:ind w:left="68" w:right="53"/>
              <w:jc w:val="center"/>
              <w:rPr>
                <w:iCs/>
                <w:color w:val="000000"/>
                <w:sz w:val="16"/>
                <w:szCs w:val="16"/>
                <w:lang w:eastAsia="ru-RU"/>
              </w:rPr>
            </w:pPr>
            <w:r>
              <w:rPr>
                <w:iCs/>
                <w:color w:val="000000"/>
                <w:sz w:val="16"/>
                <w:szCs w:val="16"/>
                <w:lang w:eastAsia="ru-RU"/>
              </w:rPr>
              <w:t>57</w:t>
            </w:r>
          </w:p>
        </w:tc>
        <w:tc>
          <w:tcPr>
            <w:tcW w:w="850" w:type="dxa"/>
            <w:tcBorders>
              <w:top w:val="nil"/>
              <w:left w:val="nil"/>
              <w:bottom w:val="single" w:sz="4" w:space="0" w:color="auto"/>
              <w:right w:val="single" w:sz="4" w:space="0" w:color="auto"/>
            </w:tcBorders>
            <w:shd w:val="clear" w:color="auto" w:fill="auto"/>
            <w:noWrap/>
            <w:vAlign w:val="bottom"/>
          </w:tcPr>
          <w:p w:rsidR="00F4362B" w:rsidRPr="009D45DA" w:rsidRDefault="00F4362B" w:rsidP="00F4362B">
            <w:pPr>
              <w:rPr>
                <w:color w:val="000000"/>
                <w:sz w:val="16"/>
                <w:szCs w:val="16"/>
              </w:rPr>
            </w:pP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right="108"/>
              <w:rPr>
                <w:iCs/>
                <w:color w:val="000000"/>
                <w:sz w:val="16"/>
                <w:szCs w:val="16"/>
                <w:lang w:eastAsia="ru-RU"/>
              </w:rPr>
            </w:pPr>
            <w:r w:rsidRPr="00E37F78">
              <w:rPr>
                <w:iCs/>
                <w:color w:val="000000"/>
                <w:sz w:val="16"/>
                <w:szCs w:val="16"/>
                <w:lang w:eastAsia="ru-RU"/>
              </w:rPr>
              <w:t>Кандинская библиотека-филиал</w:t>
            </w:r>
          </w:p>
          <w:p w:rsidR="00F4362B" w:rsidRPr="00E37F78" w:rsidRDefault="00FF1E5C" w:rsidP="00F4362B">
            <w:pPr>
              <w:pStyle w:val="TableParagraph"/>
              <w:spacing w:line="276" w:lineRule="auto"/>
              <w:ind w:right="189"/>
              <w:rPr>
                <w:iCs/>
                <w:color w:val="000000"/>
                <w:sz w:val="16"/>
                <w:szCs w:val="16"/>
                <w:lang w:eastAsia="ru-RU"/>
              </w:rPr>
            </w:pPr>
            <w:hyperlink r:id="rId69">
              <w:r w:rsidR="00F4362B" w:rsidRPr="00E37F78">
                <w:rPr>
                  <w:iCs/>
                  <w:color w:val="000000"/>
                  <w:sz w:val="16"/>
                  <w:szCs w:val="16"/>
                  <w:lang w:eastAsia="ru-RU"/>
                </w:rPr>
                <w:t>https://ok.ru/profile/</w:t>
              </w:r>
            </w:hyperlink>
            <w:r w:rsidR="00F4362B" w:rsidRPr="00E37F78">
              <w:rPr>
                <w:iCs/>
                <w:color w:val="000000"/>
                <w:sz w:val="16"/>
                <w:szCs w:val="16"/>
                <w:lang w:eastAsia="ru-RU"/>
              </w:rPr>
              <w:t xml:space="preserve"> </w:t>
            </w:r>
            <w:hyperlink r:id="rId70">
              <w:r w:rsidR="00F4362B" w:rsidRPr="00E37F78">
                <w:rPr>
                  <w:iCs/>
                  <w:color w:val="000000"/>
                  <w:sz w:val="16"/>
                  <w:szCs w:val="16"/>
                  <w:lang w:eastAsia="ru-RU"/>
                </w:rPr>
                <w:t>580774381395</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70" w:right="59"/>
              <w:jc w:val="center"/>
              <w:rPr>
                <w:iCs/>
                <w:color w:val="000000"/>
                <w:sz w:val="16"/>
                <w:szCs w:val="16"/>
                <w:lang w:eastAsia="ru-RU"/>
              </w:rPr>
            </w:pPr>
            <w:r w:rsidRPr="00E37F78">
              <w:rPr>
                <w:iCs/>
                <w:color w:val="000000"/>
                <w:sz w:val="16"/>
                <w:szCs w:val="16"/>
                <w:lang w:eastAsia="ru-RU"/>
              </w:rPr>
              <w:t>78</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spacing w:line="276" w:lineRule="auto"/>
              <w:jc w:val="center"/>
              <w:rPr>
                <w:iCs/>
                <w:color w:val="000000"/>
                <w:sz w:val="16"/>
                <w:szCs w:val="16"/>
              </w:rPr>
            </w:pPr>
            <w:r>
              <w:rPr>
                <w:iCs/>
                <w:color w:val="000000"/>
                <w:sz w:val="16"/>
                <w:szCs w:val="16"/>
              </w:rPr>
              <w:t>88</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jc w:val="center"/>
              <w:rPr>
                <w:color w:val="000000"/>
                <w:sz w:val="16"/>
                <w:szCs w:val="16"/>
              </w:rPr>
            </w:pPr>
            <w:r>
              <w:rPr>
                <w:color w:val="000000"/>
                <w:sz w:val="16"/>
                <w:szCs w:val="16"/>
              </w:rPr>
              <w:t>356</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72" w:right="53"/>
              <w:jc w:val="center"/>
              <w:rPr>
                <w:iCs/>
                <w:color w:val="000000"/>
                <w:sz w:val="16"/>
                <w:szCs w:val="16"/>
                <w:lang w:eastAsia="ru-RU"/>
              </w:rPr>
            </w:pPr>
            <w:r w:rsidRPr="00E37F78">
              <w:rPr>
                <w:iCs/>
                <w:color w:val="000000"/>
                <w:sz w:val="16"/>
                <w:szCs w:val="16"/>
                <w:lang w:eastAsia="ru-RU"/>
              </w:rPr>
              <w:t>104</w:t>
            </w:r>
          </w:p>
        </w:tc>
        <w:tc>
          <w:tcPr>
            <w:tcW w:w="693" w:type="dxa"/>
            <w:tcBorders>
              <w:top w:val="nil"/>
              <w:left w:val="nil"/>
              <w:bottom w:val="single" w:sz="4" w:space="0" w:color="auto"/>
              <w:right w:val="single" w:sz="4" w:space="0" w:color="auto"/>
            </w:tcBorders>
            <w:shd w:val="clear" w:color="auto" w:fill="auto"/>
            <w:noWrap/>
            <w:vAlign w:val="center"/>
          </w:tcPr>
          <w:p w:rsidR="00F4362B" w:rsidRPr="00DD1CBE" w:rsidRDefault="00F4362B" w:rsidP="00F4362B">
            <w:pPr>
              <w:pStyle w:val="TableParagraph"/>
              <w:spacing w:line="276" w:lineRule="auto"/>
              <w:ind w:left="68" w:right="53"/>
              <w:jc w:val="center"/>
              <w:rPr>
                <w:iCs/>
                <w:color w:val="000000"/>
                <w:sz w:val="16"/>
                <w:szCs w:val="16"/>
                <w:lang w:eastAsia="ru-RU"/>
              </w:rPr>
            </w:pPr>
            <w:r>
              <w:rPr>
                <w:iCs/>
                <w:color w:val="000000"/>
                <w:sz w:val="16"/>
                <w:szCs w:val="16"/>
                <w:lang w:eastAsia="ru-RU"/>
              </w:rPr>
              <w:t>98</w:t>
            </w:r>
          </w:p>
        </w:tc>
        <w:tc>
          <w:tcPr>
            <w:tcW w:w="850" w:type="dxa"/>
            <w:tcBorders>
              <w:top w:val="nil"/>
              <w:left w:val="nil"/>
              <w:bottom w:val="single" w:sz="4" w:space="0" w:color="auto"/>
              <w:right w:val="single" w:sz="4" w:space="0" w:color="auto"/>
            </w:tcBorders>
            <w:shd w:val="clear" w:color="auto" w:fill="auto"/>
            <w:noWrap/>
            <w:vAlign w:val="bottom"/>
          </w:tcPr>
          <w:p w:rsidR="00F4362B" w:rsidRPr="009D45DA" w:rsidRDefault="00F4362B" w:rsidP="00F4362B">
            <w:pPr>
              <w:rPr>
                <w:color w:val="000000"/>
                <w:sz w:val="16"/>
                <w:szCs w:val="16"/>
              </w:rPr>
            </w:pP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right="108"/>
              <w:rPr>
                <w:iCs/>
                <w:color w:val="000000"/>
                <w:sz w:val="16"/>
                <w:szCs w:val="16"/>
                <w:lang w:eastAsia="ru-RU"/>
              </w:rPr>
            </w:pPr>
            <w:r w:rsidRPr="00E37F78">
              <w:rPr>
                <w:iCs/>
                <w:color w:val="000000"/>
                <w:sz w:val="16"/>
                <w:szCs w:val="16"/>
                <w:lang w:eastAsia="ru-RU"/>
              </w:rPr>
              <w:t xml:space="preserve">Кафтанчиковская библиотека-филиал </w:t>
            </w:r>
            <w:hyperlink r:id="rId71">
              <w:r w:rsidRPr="00E37F78">
                <w:rPr>
                  <w:iCs/>
                  <w:color w:val="000000"/>
                  <w:sz w:val="16"/>
                  <w:szCs w:val="16"/>
                  <w:lang w:eastAsia="ru-RU"/>
                </w:rPr>
                <w:t>https://ok.ru/kaftanli</w:t>
              </w:r>
            </w:hyperlink>
            <w:hyperlink r:id="rId72">
              <w:r w:rsidRPr="00E37F78">
                <w:rPr>
                  <w:iCs/>
                  <w:color w:val="000000"/>
                  <w:sz w:val="16"/>
                  <w:szCs w:val="16"/>
                  <w:lang w:eastAsia="ru-RU"/>
                </w:rPr>
                <w:t>b</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70" w:right="54"/>
              <w:jc w:val="center"/>
              <w:rPr>
                <w:iCs/>
                <w:color w:val="000000"/>
                <w:sz w:val="16"/>
                <w:szCs w:val="16"/>
                <w:lang w:eastAsia="ru-RU"/>
              </w:rPr>
            </w:pPr>
            <w:r w:rsidRPr="00E37F78">
              <w:rPr>
                <w:iCs/>
                <w:color w:val="000000"/>
                <w:sz w:val="16"/>
                <w:szCs w:val="16"/>
                <w:lang w:eastAsia="ru-RU"/>
              </w:rPr>
              <w:t>318</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spacing w:line="276" w:lineRule="auto"/>
              <w:jc w:val="center"/>
              <w:rPr>
                <w:iCs/>
                <w:color w:val="000000"/>
                <w:sz w:val="16"/>
                <w:szCs w:val="16"/>
              </w:rPr>
            </w:pPr>
            <w:r>
              <w:rPr>
                <w:iCs/>
                <w:color w:val="000000"/>
                <w:sz w:val="16"/>
                <w:szCs w:val="16"/>
              </w:rPr>
              <w:t>343</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jc w:val="center"/>
              <w:rPr>
                <w:color w:val="000000"/>
                <w:sz w:val="16"/>
                <w:szCs w:val="16"/>
              </w:rPr>
            </w:pPr>
            <w:r>
              <w:rPr>
                <w:color w:val="000000"/>
                <w:sz w:val="16"/>
                <w:szCs w:val="16"/>
              </w:rPr>
              <w:t>529</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72" w:right="53"/>
              <w:jc w:val="center"/>
              <w:rPr>
                <w:iCs/>
                <w:color w:val="000000"/>
                <w:sz w:val="16"/>
                <w:szCs w:val="16"/>
                <w:lang w:eastAsia="ru-RU"/>
              </w:rPr>
            </w:pPr>
            <w:r w:rsidRPr="00E37F78">
              <w:rPr>
                <w:iCs/>
                <w:color w:val="000000"/>
                <w:sz w:val="16"/>
                <w:szCs w:val="16"/>
                <w:lang w:eastAsia="ru-RU"/>
              </w:rPr>
              <w:t>123</w:t>
            </w:r>
          </w:p>
        </w:tc>
        <w:tc>
          <w:tcPr>
            <w:tcW w:w="693" w:type="dxa"/>
            <w:tcBorders>
              <w:top w:val="nil"/>
              <w:left w:val="nil"/>
              <w:bottom w:val="single" w:sz="4" w:space="0" w:color="auto"/>
              <w:right w:val="single" w:sz="4" w:space="0" w:color="auto"/>
            </w:tcBorders>
            <w:shd w:val="clear" w:color="auto" w:fill="auto"/>
            <w:noWrap/>
            <w:vAlign w:val="center"/>
          </w:tcPr>
          <w:p w:rsidR="00F4362B" w:rsidRPr="00DD1CBE" w:rsidRDefault="00F4362B" w:rsidP="00F4362B">
            <w:pPr>
              <w:pStyle w:val="TableParagraph"/>
              <w:spacing w:line="276" w:lineRule="auto"/>
              <w:ind w:left="68" w:right="53"/>
              <w:jc w:val="center"/>
              <w:rPr>
                <w:iCs/>
                <w:color w:val="000000"/>
                <w:sz w:val="16"/>
                <w:szCs w:val="16"/>
                <w:lang w:eastAsia="ru-RU"/>
              </w:rPr>
            </w:pPr>
            <w:r>
              <w:rPr>
                <w:iCs/>
                <w:color w:val="000000"/>
                <w:sz w:val="16"/>
                <w:szCs w:val="16"/>
                <w:lang w:eastAsia="ru-RU"/>
              </w:rPr>
              <w:t>134</w:t>
            </w:r>
          </w:p>
        </w:tc>
        <w:tc>
          <w:tcPr>
            <w:tcW w:w="850" w:type="dxa"/>
            <w:tcBorders>
              <w:top w:val="nil"/>
              <w:left w:val="nil"/>
              <w:bottom w:val="single" w:sz="4" w:space="0" w:color="auto"/>
              <w:right w:val="single" w:sz="4" w:space="0" w:color="auto"/>
            </w:tcBorders>
            <w:shd w:val="clear" w:color="auto" w:fill="auto"/>
            <w:noWrap/>
            <w:vAlign w:val="bottom"/>
          </w:tcPr>
          <w:p w:rsidR="00F4362B" w:rsidRPr="009D45DA" w:rsidRDefault="00F4362B" w:rsidP="00F4362B">
            <w:pPr>
              <w:rPr>
                <w:color w:val="000000"/>
                <w:sz w:val="16"/>
                <w:szCs w:val="16"/>
              </w:rPr>
            </w:pP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right="189"/>
              <w:rPr>
                <w:iCs/>
                <w:color w:val="000000"/>
                <w:sz w:val="16"/>
                <w:szCs w:val="16"/>
                <w:lang w:eastAsia="ru-RU"/>
              </w:rPr>
            </w:pPr>
            <w:r w:rsidRPr="00E37F78">
              <w:rPr>
                <w:iCs/>
                <w:color w:val="000000"/>
                <w:sz w:val="16"/>
                <w:szCs w:val="16"/>
                <w:lang w:eastAsia="ru-RU"/>
              </w:rPr>
              <w:lastRenderedPageBreak/>
              <w:t>Курлекская модельная библиотека</w:t>
            </w:r>
          </w:p>
          <w:p w:rsidR="00F4362B" w:rsidRPr="00E37F78" w:rsidRDefault="00F4362B" w:rsidP="00F4362B">
            <w:pPr>
              <w:pStyle w:val="TableParagraph"/>
              <w:spacing w:line="276" w:lineRule="auto"/>
              <w:rPr>
                <w:iCs/>
                <w:color w:val="000000"/>
                <w:sz w:val="16"/>
                <w:szCs w:val="16"/>
                <w:lang w:eastAsia="ru-RU"/>
              </w:rPr>
            </w:pPr>
            <w:r w:rsidRPr="00E37F78">
              <w:rPr>
                <w:iCs/>
                <w:color w:val="000000"/>
                <w:sz w:val="16"/>
                <w:szCs w:val="16"/>
                <w:lang w:eastAsia="ru-RU"/>
              </w:rPr>
              <w:t>(https://ok.ru/profile/ 528986481396)</w:t>
            </w:r>
          </w:p>
        </w:tc>
        <w:tc>
          <w:tcPr>
            <w:tcW w:w="831"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70" w:right="54"/>
              <w:jc w:val="center"/>
              <w:rPr>
                <w:iCs/>
                <w:color w:val="000000"/>
                <w:sz w:val="16"/>
                <w:szCs w:val="16"/>
                <w:lang w:eastAsia="ru-RU"/>
              </w:rPr>
            </w:pPr>
            <w:r w:rsidRPr="00E37F78">
              <w:rPr>
                <w:iCs/>
                <w:color w:val="000000"/>
                <w:sz w:val="16"/>
                <w:szCs w:val="16"/>
                <w:lang w:eastAsia="ru-RU"/>
              </w:rPr>
              <w:t>544</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spacing w:line="276" w:lineRule="auto"/>
              <w:jc w:val="center"/>
              <w:rPr>
                <w:iCs/>
                <w:color w:val="000000"/>
                <w:sz w:val="16"/>
                <w:szCs w:val="16"/>
              </w:rPr>
            </w:pPr>
            <w:r>
              <w:rPr>
                <w:iCs/>
                <w:color w:val="000000"/>
                <w:sz w:val="16"/>
                <w:szCs w:val="16"/>
              </w:rPr>
              <w:t>528</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jc w:val="center"/>
              <w:rPr>
                <w:color w:val="000000"/>
                <w:sz w:val="16"/>
                <w:szCs w:val="16"/>
              </w:rPr>
            </w:pPr>
            <w:r>
              <w:rPr>
                <w:color w:val="000000"/>
                <w:sz w:val="16"/>
                <w:szCs w:val="16"/>
              </w:rPr>
              <w:t>129</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68" w:right="53"/>
              <w:jc w:val="center"/>
              <w:rPr>
                <w:iCs/>
                <w:color w:val="000000"/>
                <w:sz w:val="16"/>
                <w:szCs w:val="16"/>
                <w:lang w:eastAsia="ru-RU"/>
              </w:rPr>
            </w:pPr>
            <w:r w:rsidRPr="00E37F78">
              <w:rPr>
                <w:iCs/>
                <w:color w:val="000000"/>
                <w:sz w:val="16"/>
                <w:szCs w:val="16"/>
                <w:lang w:eastAsia="ru-RU"/>
              </w:rPr>
              <w:t>61</w:t>
            </w:r>
          </w:p>
        </w:tc>
        <w:tc>
          <w:tcPr>
            <w:tcW w:w="693" w:type="dxa"/>
            <w:tcBorders>
              <w:top w:val="nil"/>
              <w:left w:val="nil"/>
              <w:bottom w:val="single" w:sz="4" w:space="0" w:color="auto"/>
              <w:right w:val="single" w:sz="4" w:space="0" w:color="auto"/>
            </w:tcBorders>
            <w:shd w:val="clear" w:color="auto" w:fill="auto"/>
            <w:noWrap/>
            <w:vAlign w:val="center"/>
          </w:tcPr>
          <w:p w:rsidR="00F4362B" w:rsidRPr="00DD1CBE" w:rsidRDefault="00F4362B" w:rsidP="00F4362B">
            <w:pPr>
              <w:pStyle w:val="TableParagraph"/>
              <w:spacing w:line="276" w:lineRule="auto"/>
              <w:ind w:left="68" w:right="53"/>
              <w:jc w:val="center"/>
              <w:rPr>
                <w:iCs/>
                <w:color w:val="000000"/>
                <w:sz w:val="16"/>
                <w:szCs w:val="16"/>
                <w:lang w:eastAsia="ru-RU"/>
              </w:rPr>
            </w:pPr>
            <w:r>
              <w:rPr>
                <w:iCs/>
                <w:color w:val="000000"/>
                <w:sz w:val="16"/>
                <w:szCs w:val="16"/>
                <w:lang w:eastAsia="ru-RU"/>
              </w:rPr>
              <w:t>78</w:t>
            </w:r>
          </w:p>
        </w:tc>
        <w:tc>
          <w:tcPr>
            <w:tcW w:w="850" w:type="dxa"/>
            <w:tcBorders>
              <w:top w:val="nil"/>
              <w:left w:val="nil"/>
              <w:bottom w:val="single" w:sz="4" w:space="0" w:color="auto"/>
              <w:right w:val="single" w:sz="4" w:space="0" w:color="auto"/>
            </w:tcBorders>
            <w:shd w:val="clear" w:color="auto" w:fill="auto"/>
            <w:noWrap/>
            <w:vAlign w:val="bottom"/>
          </w:tcPr>
          <w:p w:rsidR="00F4362B" w:rsidRPr="009D45DA" w:rsidRDefault="00F4362B" w:rsidP="00F4362B">
            <w:pPr>
              <w:rPr>
                <w:color w:val="000000"/>
                <w:sz w:val="16"/>
                <w:szCs w:val="16"/>
              </w:rPr>
            </w:pP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right="108"/>
              <w:rPr>
                <w:iCs/>
                <w:color w:val="000000"/>
                <w:sz w:val="16"/>
                <w:szCs w:val="16"/>
                <w:lang w:eastAsia="ru-RU"/>
              </w:rPr>
            </w:pPr>
            <w:r w:rsidRPr="00E37F78">
              <w:rPr>
                <w:iCs/>
                <w:color w:val="000000"/>
                <w:sz w:val="16"/>
                <w:szCs w:val="16"/>
                <w:lang w:eastAsia="ru-RU"/>
              </w:rPr>
              <w:lastRenderedPageBreak/>
              <w:t xml:space="preserve">Моряковская библиотека-филиал им. М.Л. Халфиной </w:t>
            </w:r>
            <w:hyperlink r:id="rId73">
              <w:r w:rsidRPr="00E37F78">
                <w:rPr>
                  <w:iCs/>
                  <w:color w:val="000000"/>
                  <w:sz w:val="16"/>
                  <w:szCs w:val="16"/>
                  <w:lang w:eastAsia="ru-RU"/>
                </w:rPr>
                <w:t>https://ok.ru/group/7</w:t>
              </w:r>
            </w:hyperlink>
            <w:hyperlink r:id="rId74">
              <w:r w:rsidRPr="00E37F78">
                <w:rPr>
                  <w:iCs/>
                  <w:color w:val="000000"/>
                  <w:sz w:val="16"/>
                  <w:szCs w:val="16"/>
                  <w:lang w:eastAsia="ru-RU"/>
                </w:rPr>
                <w:t>0000000077998</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70" w:right="59"/>
              <w:jc w:val="center"/>
              <w:rPr>
                <w:iCs/>
                <w:color w:val="000000"/>
                <w:sz w:val="16"/>
                <w:szCs w:val="16"/>
                <w:lang w:eastAsia="ru-RU"/>
              </w:rPr>
            </w:pPr>
            <w:r w:rsidRPr="00E37F78">
              <w:rPr>
                <w:iCs/>
                <w:color w:val="000000"/>
                <w:sz w:val="16"/>
                <w:szCs w:val="16"/>
                <w:lang w:eastAsia="ru-RU"/>
              </w:rPr>
              <w:t>88</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spacing w:line="276" w:lineRule="auto"/>
              <w:jc w:val="center"/>
              <w:rPr>
                <w:iCs/>
                <w:color w:val="000000"/>
                <w:sz w:val="16"/>
                <w:szCs w:val="16"/>
              </w:rPr>
            </w:pPr>
            <w:r>
              <w:rPr>
                <w:iCs/>
                <w:color w:val="000000"/>
                <w:sz w:val="16"/>
                <w:szCs w:val="16"/>
              </w:rPr>
              <w:t>102</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jc w:val="center"/>
              <w:rPr>
                <w:color w:val="000000"/>
                <w:sz w:val="16"/>
                <w:szCs w:val="16"/>
              </w:rPr>
            </w:pPr>
            <w:r>
              <w:rPr>
                <w:color w:val="000000"/>
                <w:sz w:val="16"/>
                <w:szCs w:val="16"/>
              </w:rPr>
              <w:t>203</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72" w:right="53"/>
              <w:jc w:val="center"/>
              <w:rPr>
                <w:iCs/>
                <w:color w:val="000000"/>
                <w:sz w:val="16"/>
                <w:szCs w:val="16"/>
                <w:lang w:eastAsia="ru-RU"/>
              </w:rPr>
            </w:pPr>
            <w:r w:rsidRPr="00E37F78">
              <w:rPr>
                <w:iCs/>
                <w:color w:val="000000"/>
                <w:sz w:val="16"/>
                <w:szCs w:val="16"/>
                <w:lang w:eastAsia="ru-RU"/>
              </w:rPr>
              <w:t>174</w:t>
            </w:r>
          </w:p>
        </w:tc>
        <w:tc>
          <w:tcPr>
            <w:tcW w:w="693" w:type="dxa"/>
            <w:tcBorders>
              <w:top w:val="nil"/>
              <w:left w:val="nil"/>
              <w:bottom w:val="single" w:sz="4" w:space="0" w:color="auto"/>
              <w:right w:val="single" w:sz="4" w:space="0" w:color="auto"/>
            </w:tcBorders>
            <w:shd w:val="clear" w:color="auto" w:fill="auto"/>
            <w:noWrap/>
            <w:vAlign w:val="center"/>
          </w:tcPr>
          <w:p w:rsidR="00F4362B" w:rsidRPr="00DD1CBE" w:rsidRDefault="00F4362B" w:rsidP="00F4362B">
            <w:pPr>
              <w:pStyle w:val="TableParagraph"/>
              <w:spacing w:line="276" w:lineRule="auto"/>
              <w:ind w:left="68" w:right="53"/>
              <w:jc w:val="center"/>
              <w:rPr>
                <w:iCs/>
                <w:color w:val="000000"/>
                <w:sz w:val="16"/>
                <w:szCs w:val="16"/>
                <w:lang w:eastAsia="ru-RU"/>
              </w:rPr>
            </w:pPr>
            <w:r>
              <w:rPr>
                <w:iCs/>
                <w:color w:val="000000"/>
                <w:sz w:val="16"/>
                <w:szCs w:val="16"/>
                <w:lang w:eastAsia="ru-RU"/>
              </w:rPr>
              <w:t>201</w:t>
            </w:r>
          </w:p>
        </w:tc>
        <w:tc>
          <w:tcPr>
            <w:tcW w:w="850" w:type="dxa"/>
            <w:tcBorders>
              <w:top w:val="nil"/>
              <w:left w:val="nil"/>
              <w:bottom w:val="single" w:sz="4" w:space="0" w:color="auto"/>
              <w:right w:val="single" w:sz="4" w:space="0" w:color="auto"/>
            </w:tcBorders>
            <w:shd w:val="clear" w:color="auto" w:fill="auto"/>
            <w:noWrap/>
            <w:vAlign w:val="bottom"/>
          </w:tcPr>
          <w:p w:rsidR="00F4362B" w:rsidRPr="009D45DA" w:rsidRDefault="00F4362B" w:rsidP="00F4362B">
            <w:pPr>
              <w:rPr>
                <w:color w:val="000000"/>
                <w:sz w:val="16"/>
                <w:szCs w:val="16"/>
              </w:rPr>
            </w:pP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rPr>
                <w:iCs/>
                <w:color w:val="000000"/>
                <w:sz w:val="16"/>
                <w:szCs w:val="16"/>
                <w:lang w:eastAsia="ru-RU"/>
              </w:rPr>
            </w:pPr>
            <w:r w:rsidRPr="00E37F78">
              <w:rPr>
                <w:iCs/>
                <w:color w:val="000000"/>
                <w:sz w:val="16"/>
                <w:szCs w:val="16"/>
                <w:lang w:eastAsia="ru-RU"/>
              </w:rPr>
              <w:t>Новорождеств</w:t>
            </w:r>
            <w:r>
              <w:rPr>
                <w:iCs/>
                <w:color w:val="000000"/>
                <w:sz w:val="16"/>
                <w:szCs w:val="16"/>
                <w:lang w:eastAsia="ru-RU"/>
              </w:rPr>
              <w:t>енск</w:t>
            </w:r>
            <w:r w:rsidRPr="00E37F78">
              <w:rPr>
                <w:iCs/>
                <w:color w:val="000000"/>
                <w:sz w:val="16"/>
                <w:szCs w:val="16"/>
                <w:lang w:eastAsia="ru-RU"/>
              </w:rPr>
              <w:t>ая библиотека- филиал</w:t>
            </w:r>
          </w:p>
          <w:p w:rsidR="00F4362B" w:rsidRPr="00E37F78" w:rsidRDefault="00FF1E5C" w:rsidP="00F4362B">
            <w:pPr>
              <w:pStyle w:val="TableParagraph"/>
              <w:spacing w:line="276" w:lineRule="auto"/>
              <w:ind w:right="127"/>
              <w:rPr>
                <w:iCs/>
                <w:color w:val="000000"/>
                <w:sz w:val="16"/>
                <w:szCs w:val="16"/>
                <w:lang w:eastAsia="ru-RU"/>
              </w:rPr>
            </w:pPr>
            <w:hyperlink r:id="rId75">
              <w:r w:rsidR="00F4362B" w:rsidRPr="00E37F78">
                <w:rPr>
                  <w:iCs/>
                  <w:color w:val="000000"/>
                  <w:sz w:val="16"/>
                  <w:szCs w:val="16"/>
                  <w:lang w:eastAsia="ru-RU"/>
                </w:rPr>
                <w:t>https://ok.ru/group/6</w:t>
              </w:r>
            </w:hyperlink>
            <w:r w:rsidR="00F4362B" w:rsidRPr="00E37F78">
              <w:rPr>
                <w:iCs/>
                <w:color w:val="000000"/>
                <w:sz w:val="16"/>
                <w:szCs w:val="16"/>
                <w:lang w:eastAsia="ru-RU"/>
              </w:rPr>
              <w:t xml:space="preserve"> </w:t>
            </w:r>
            <w:hyperlink r:id="rId76">
              <w:r w:rsidR="00F4362B" w:rsidRPr="00E37F78">
                <w:rPr>
                  <w:iCs/>
                  <w:color w:val="000000"/>
                  <w:sz w:val="16"/>
                  <w:szCs w:val="16"/>
                  <w:lang w:eastAsia="ru-RU"/>
                </w:rPr>
                <w:t>0450989867237</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70" w:right="54"/>
              <w:jc w:val="center"/>
              <w:rPr>
                <w:iCs/>
                <w:color w:val="000000"/>
                <w:sz w:val="16"/>
                <w:szCs w:val="16"/>
                <w:lang w:eastAsia="ru-RU"/>
              </w:rPr>
            </w:pPr>
            <w:r w:rsidRPr="00E37F78">
              <w:rPr>
                <w:iCs/>
                <w:color w:val="000000"/>
                <w:sz w:val="16"/>
                <w:szCs w:val="16"/>
                <w:lang w:eastAsia="ru-RU"/>
              </w:rPr>
              <w:t>148</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spacing w:line="276" w:lineRule="auto"/>
              <w:jc w:val="center"/>
              <w:rPr>
                <w:iCs/>
                <w:color w:val="000000"/>
                <w:sz w:val="16"/>
                <w:szCs w:val="16"/>
              </w:rPr>
            </w:pPr>
            <w:r>
              <w:rPr>
                <w:iCs/>
                <w:color w:val="000000"/>
                <w:sz w:val="16"/>
                <w:szCs w:val="16"/>
              </w:rPr>
              <w:t>185</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jc w:val="center"/>
              <w:rPr>
                <w:color w:val="000000"/>
                <w:sz w:val="16"/>
                <w:szCs w:val="16"/>
              </w:rPr>
            </w:pPr>
            <w:r>
              <w:rPr>
                <w:color w:val="000000"/>
                <w:sz w:val="16"/>
                <w:szCs w:val="16"/>
              </w:rPr>
              <w:t>382</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68" w:right="53"/>
              <w:jc w:val="center"/>
              <w:rPr>
                <w:iCs/>
                <w:color w:val="000000"/>
                <w:sz w:val="16"/>
                <w:szCs w:val="16"/>
                <w:lang w:eastAsia="ru-RU"/>
              </w:rPr>
            </w:pPr>
            <w:r w:rsidRPr="00E37F78">
              <w:rPr>
                <w:iCs/>
                <w:color w:val="000000"/>
                <w:sz w:val="16"/>
                <w:szCs w:val="16"/>
                <w:lang w:eastAsia="ru-RU"/>
              </w:rPr>
              <w:t>31</w:t>
            </w:r>
          </w:p>
        </w:tc>
        <w:tc>
          <w:tcPr>
            <w:tcW w:w="693" w:type="dxa"/>
            <w:tcBorders>
              <w:top w:val="nil"/>
              <w:left w:val="nil"/>
              <w:bottom w:val="single" w:sz="4" w:space="0" w:color="auto"/>
              <w:right w:val="single" w:sz="4" w:space="0" w:color="auto"/>
            </w:tcBorders>
            <w:shd w:val="clear" w:color="auto" w:fill="auto"/>
            <w:noWrap/>
            <w:vAlign w:val="center"/>
          </w:tcPr>
          <w:p w:rsidR="00F4362B" w:rsidRPr="00DD1CBE" w:rsidRDefault="00F4362B" w:rsidP="00F4362B">
            <w:pPr>
              <w:pStyle w:val="TableParagraph"/>
              <w:spacing w:line="276" w:lineRule="auto"/>
              <w:ind w:left="68" w:right="53"/>
              <w:jc w:val="center"/>
              <w:rPr>
                <w:iCs/>
                <w:color w:val="000000"/>
                <w:sz w:val="16"/>
                <w:szCs w:val="16"/>
                <w:lang w:eastAsia="ru-RU"/>
              </w:rPr>
            </w:pPr>
            <w:r>
              <w:rPr>
                <w:iCs/>
                <w:color w:val="000000"/>
                <w:sz w:val="16"/>
                <w:szCs w:val="16"/>
                <w:lang w:eastAsia="ru-RU"/>
              </w:rPr>
              <w:t>46</w:t>
            </w:r>
          </w:p>
        </w:tc>
        <w:tc>
          <w:tcPr>
            <w:tcW w:w="850" w:type="dxa"/>
            <w:tcBorders>
              <w:top w:val="nil"/>
              <w:left w:val="nil"/>
              <w:bottom w:val="single" w:sz="4" w:space="0" w:color="auto"/>
              <w:right w:val="single" w:sz="4" w:space="0" w:color="auto"/>
            </w:tcBorders>
            <w:shd w:val="clear" w:color="auto" w:fill="auto"/>
            <w:noWrap/>
            <w:vAlign w:val="bottom"/>
          </w:tcPr>
          <w:p w:rsidR="00F4362B" w:rsidRPr="009D45DA" w:rsidRDefault="00F4362B" w:rsidP="00F4362B">
            <w:pPr>
              <w:rPr>
                <w:color w:val="000000"/>
                <w:sz w:val="16"/>
                <w:szCs w:val="16"/>
              </w:rPr>
            </w:pP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right="108"/>
              <w:rPr>
                <w:iCs/>
                <w:color w:val="000000"/>
                <w:sz w:val="16"/>
                <w:szCs w:val="16"/>
                <w:lang w:eastAsia="ru-RU"/>
              </w:rPr>
            </w:pPr>
            <w:r w:rsidRPr="00E37F78">
              <w:rPr>
                <w:iCs/>
                <w:color w:val="000000"/>
                <w:sz w:val="16"/>
                <w:szCs w:val="16"/>
                <w:lang w:eastAsia="ru-RU"/>
              </w:rPr>
              <w:t>Октябрьская модельная библиотека-филиал</w:t>
            </w:r>
          </w:p>
          <w:p w:rsidR="00F4362B" w:rsidRPr="00E37F78" w:rsidRDefault="00FF1E5C" w:rsidP="00F4362B">
            <w:pPr>
              <w:pStyle w:val="TableParagraph"/>
              <w:spacing w:line="276" w:lineRule="auto"/>
              <w:ind w:right="189"/>
              <w:rPr>
                <w:iCs/>
                <w:color w:val="000000"/>
                <w:sz w:val="16"/>
                <w:szCs w:val="16"/>
                <w:lang w:eastAsia="ru-RU"/>
              </w:rPr>
            </w:pPr>
            <w:hyperlink r:id="rId77">
              <w:r w:rsidR="00F4362B" w:rsidRPr="00E37F78">
                <w:rPr>
                  <w:iCs/>
                  <w:color w:val="000000"/>
                  <w:sz w:val="16"/>
                  <w:szCs w:val="16"/>
                  <w:lang w:eastAsia="ru-RU"/>
                </w:rPr>
                <w:t>https://ok.ru/group/</w:t>
              </w:r>
            </w:hyperlink>
            <w:r w:rsidR="00F4362B" w:rsidRPr="00E37F78">
              <w:rPr>
                <w:iCs/>
                <w:color w:val="000000"/>
                <w:sz w:val="16"/>
                <w:szCs w:val="16"/>
                <w:lang w:eastAsia="ru-RU"/>
              </w:rPr>
              <w:t xml:space="preserve"> </w:t>
            </w:r>
            <w:hyperlink r:id="rId78">
              <w:r w:rsidR="00F4362B" w:rsidRPr="00E37F78">
                <w:rPr>
                  <w:iCs/>
                  <w:color w:val="000000"/>
                  <w:sz w:val="16"/>
                  <w:szCs w:val="16"/>
                  <w:lang w:eastAsia="ru-RU"/>
                </w:rPr>
                <w:t>54080283410508</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right="54"/>
              <w:jc w:val="center"/>
              <w:rPr>
                <w:iCs/>
                <w:color w:val="000000"/>
                <w:sz w:val="16"/>
                <w:szCs w:val="16"/>
                <w:lang w:eastAsia="ru-RU"/>
              </w:rPr>
            </w:pPr>
            <w:r w:rsidRPr="00E37F78">
              <w:rPr>
                <w:iCs/>
                <w:color w:val="000000"/>
                <w:sz w:val="16"/>
                <w:szCs w:val="16"/>
                <w:lang w:eastAsia="ru-RU"/>
              </w:rPr>
              <w:t>136</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spacing w:line="276" w:lineRule="auto"/>
              <w:jc w:val="center"/>
              <w:rPr>
                <w:iCs/>
                <w:color w:val="000000"/>
                <w:sz w:val="16"/>
                <w:szCs w:val="16"/>
              </w:rPr>
            </w:pPr>
            <w:r>
              <w:rPr>
                <w:iCs/>
                <w:color w:val="000000"/>
                <w:sz w:val="16"/>
                <w:szCs w:val="16"/>
              </w:rPr>
              <w:t>223</w:t>
            </w:r>
          </w:p>
        </w:tc>
        <w:tc>
          <w:tcPr>
            <w:tcW w:w="831" w:type="dxa"/>
            <w:tcBorders>
              <w:top w:val="nil"/>
              <w:left w:val="nil"/>
              <w:bottom w:val="single" w:sz="4" w:space="0" w:color="auto"/>
              <w:right w:val="single" w:sz="4" w:space="0" w:color="auto"/>
            </w:tcBorders>
            <w:shd w:val="clear" w:color="auto" w:fill="auto"/>
            <w:noWrap/>
            <w:vAlign w:val="center"/>
          </w:tcPr>
          <w:p w:rsidR="00F4362B" w:rsidRDefault="00F4362B" w:rsidP="00F4362B">
            <w:pPr>
              <w:jc w:val="center"/>
              <w:rPr>
                <w:color w:val="000000"/>
                <w:sz w:val="16"/>
                <w:szCs w:val="16"/>
              </w:rPr>
            </w:pPr>
            <w:r>
              <w:rPr>
                <w:color w:val="000000"/>
                <w:sz w:val="16"/>
                <w:szCs w:val="16"/>
              </w:rPr>
              <w:t>36</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68" w:right="53"/>
              <w:jc w:val="center"/>
              <w:rPr>
                <w:iCs/>
                <w:color w:val="000000"/>
                <w:sz w:val="16"/>
                <w:szCs w:val="16"/>
                <w:lang w:eastAsia="ru-RU"/>
              </w:rPr>
            </w:pPr>
            <w:r w:rsidRPr="00E37F78">
              <w:rPr>
                <w:iCs/>
                <w:color w:val="000000"/>
                <w:sz w:val="16"/>
                <w:szCs w:val="16"/>
                <w:lang w:eastAsia="ru-RU"/>
              </w:rPr>
              <w:t>86</w:t>
            </w:r>
          </w:p>
        </w:tc>
        <w:tc>
          <w:tcPr>
            <w:tcW w:w="693" w:type="dxa"/>
            <w:tcBorders>
              <w:top w:val="nil"/>
              <w:left w:val="nil"/>
              <w:bottom w:val="single" w:sz="4" w:space="0" w:color="auto"/>
              <w:right w:val="single" w:sz="4" w:space="0" w:color="auto"/>
            </w:tcBorders>
            <w:shd w:val="clear" w:color="auto" w:fill="auto"/>
            <w:noWrap/>
            <w:vAlign w:val="center"/>
          </w:tcPr>
          <w:p w:rsidR="00F4362B" w:rsidRPr="00DD1CBE" w:rsidRDefault="00F4362B" w:rsidP="00F4362B">
            <w:pPr>
              <w:pStyle w:val="TableParagraph"/>
              <w:spacing w:line="276" w:lineRule="auto"/>
              <w:ind w:left="68" w:right="53"/>
              <w:jc w:val="center"/>
              <w:rPr>
                <w:iCs/>
                <w:color w:val="000000"/>
                <w:sz w:val="16"/>
                <w:szCs w:val="16"/>
                <w:lang w:eastAsia="ru-RU"/>
              </w:rPr>
            </w:pPr>
            <w:r>
              <w:rPr>
                <w:iCs/>
                <w:color w:val="000000"/>
                <w:sz w:val="16"/>
                <w:szCs w:val="16"/>
                <w:lang w:eastAsia="ru-RU"/>
              </w:rPr>
              <w:t>94</w:t>
            </w:r>
          </w:p>
        </w:tc>
        <w:tc>
          <w:tcPr>
            <w:tcW w:w="850" w:type="dxa"/>
            <w:tcBorders>
              <w:top w:val="nil"/>
              <w:left w:val="nil"/>
              <w:bottom w:val="single" w:sz="4" w:space="0" w:color="auto"/>
              <w:right w:val="single" w:sz="4" w:space="0" w:color="auto"/>
            </w:tcBorders>
            <w:shd w:val="clear" w:color="auto" w:fill="auto"/>
            <w:noWrap/>
            <w:vAlign w:val="bottom"/>
          </w:tcPr>
          <w:p w:rsidR="00F4362B" w:rsidRPr="009D45DA" w:rsidRDefault="00F4362B" w:rsidP="00F4362B">
            <w:pPr>
              <w:rPr>
                <w:color w:val="000000"/>
                <w:sz w:val="16"/>
                <w:szCs w:val="16"/>
              </w:rPr>
            </w:pP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right="189"/>
              <w:rPr>
                <w:iCs/>
                <w:color w:val="000000"/>
                <w:sz w:val="16"/>
                <w:szCs w:val="16"/>
                <w:lang w:eastAsia="ru-RU"/>
              </w:rPr>
            </w:pPr>
            <w:r w:rsidRPr="00E37F78">
              <w:rPr>
                <w:iCs/>
                <w:color w:val="000000"/>
                <w:sz w:val="16"/>
                <w:szCs w:val="16"/>
                <w:lang w:eastAsia="ru-RU"/>
              </w:rPr>
              <w:t xml:space="preserve">Чернореченская библиотека – филиал </w:t>
            </w:r>
            <w:hyperlink r:id="rId79">
              <w:r w:rsidRPr="00E37F78">
                <w:rPr>
                  <w:iCs/>
                  <w:color w:val="000000"/>
                  <w:sz w:val="16"/>
                  <w:szCs w:val="16"/>
                  <w:lang w:eastAsia="ru-RU"/>
                </w:rPr>
                <w:t>https://ok.ru/profile/</w:t>
              </w:r>
            </w:hyperlink>
          </w:p>
          <w:p w:rsidR="00F4362B" w:rsidRPr="00E37F78" w:rsidRDefault="00FF1E5C" w:rsidP="00F4362B">
            <w:pPr>
              <w:pStyle w:val="TableParagraph"/>
              <w:spacing w:line="276" w:lineRule="auto"/>
              <w:rPr>
                <w:iCs/>
                <w:color w:val="000000"/>
                <w:sz w:val="16"/>
                <w:szCs w:val="16"/>
                <w:lang w:eastAsia="ru-RU"/>
              </w:rPr>
            </w:pPr>
            <w:hyperlink r:id="rId80">
              <w:r w:rsidR="00F4362B" w:rsidRPr="00E37F78">
                <w:rPr>
                  <w:iCs/>
                  <w:color w:val="000000"/>
                  <w:sz w:val="16"/>
                  <w:szCs w:val="16"/>
                  <w:lang w:eastAsia="ru-RU"/>
                </w:rPr>
                <w:t>575857874143</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70" w:right="59"/>
              <w:jc w:val="center"/>
              <w:rPr>
                <w:iCs/>
                <w:color w:val="000000"/>
                <w:sz w:val="16"/>
                <w:szCs w:val="16"/>
                <w:lang w:eastAsia="ru-RU"/>
              </w:rPr>
            </w:pPr>
            <w:r w:rsidRPr="00E37F78">
              <w:rPr>
                <w:iCs/>
                <w:color w:val="000000"/>
                <w:sz w:val="16"/>
                <w:szCs w:val="16"/>
                <w:lang w:eastAsia="ru-RU"/>
              </w:rPr>
              <w:t>76</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spacing w:line="276" w:lineRule="auto"/>
              <w:jc w:val="center"/>
              <w:rPr>
                <w:iCs/>
                <w:color w:val="000000"/>
                <w:sz w:val="16"/>
                <w:szCs w:val="16"/>
              </w:rPr>
            </w:pPr>
            <w:r>
              <w:rPr>
                <w:iCs/>
                <w:color w:val="000000"/>
                <w:sz w:val="16"/>
                <w:szCs w:val="16"/>
              </w:rPr>
              <w:t>75</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jc w:val="center"/>
              <w:rPr>
                <w:color w:val="000000"/>
                <w:sz w:val="16"/>
                <w:szCs w:val="16"/>
              </w:rPr>
            </w:pPr>
            <w:r>
              <w:rPr>
                <w:color w:val="000000"/>
                <w:sz w:val="16"/>
                <w:szCs w:val="16"/>
              </w:rPr>
              <w:t>58</w:t>
            </w:r>
          </w:p>
        </w:tc>
        <w:tc>
          <w:tcPr>
            <w:tcW w:w="832"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pStyle w:val="TableParagraph"/>
              <w:spacing w:line="276" w:lineRule="auto"/>
              <w:ind w:left="68" w:right="53"/>
              <w:jc w:val="center"/>
              <w:rPr>
                <w:iCs/>
                <w:color w:val="000000"/>
                <w:sz w:val="16"/>
                <w:szCs w:val="16"/>
                <w:lang w:eastAsia="ru-RU"/>
              </w:rPr>
            </w:pPr>
            <w:r w:rsidRPr="00E37F78">
              <w:rPr>
                <w:iCs/>
                <w:color w:val="000000"/>
                <w:sz w:val="16"/>
                <w:szCs w:val="16"/>
                <w:lang w:eastAsia="ru-RU"/>
              </w:rPr>
              <w:t>69</w:t>
            </w:r>
          </w:p>
        </w:tc>
        <w:tc>
          <w:tcPr>
            <w:tcW w:w="693" w:type="dxa"/>
            <w:tcBorders>
              <w:top w:val="nil"/>
              <w:left w:val="nil"/>
              <w:bottom w:val="single" w:sz="4" w:space="0" w:color="auto"/>
              <w:right w:val="single" w:sz="4" w:space="0" w:color="auto"/>
            </w:tcBorders>
            <w:shd w:val="clear" w:color="auto" w:fill="auto"/>
            <w:noWrap/>
            <w:vAlign w:val="center"/>
          </w:tcPr>
          <w:p w:rsidR="00F4362B" w:rsidRPr="00DD1CBE" w:rsidRDefault="00F4362B" w:rsidP="00F4362B">
            <w:pPr>
              <w:pStyle w:val="TableParagraph"/>
              <w:spacing w:line="276" w:lineRule="auto"/>
              <w:ind w:left="68" w:right="53"/>
              <w:jc w:val="center"/>
              <w:rPr>
                <w:iCs/>
                <w:color w:val="000000"/>
                <w:sz w:val="16"/>
                <w:szCs w:val="16"/>
                <w:lang w:eastAsia="ru-RU"/>
              </w:rPr>
            </w:pPr>
            <w:r>
              <w:rPr>
                <w:iCs/>
                <w:color w:val="000000"/>
                <w:sz w:val="16"/>
                <w:szCs w:val="16"/>
                <w:lang w:eastAsia="ru-RU"/>
              </w:rPr>
              <w:t>52</w:t>
            </w:r>
          </w:p>
        </w:tc>
        <w:tc>
          <w:tcPr>
            <w:tcW w:w="850" w:type="dxa"/>
            <w:tcBorders>
              <w:top w:val="nil"/>
              <w:left w:val="nil"/>
              <w:bottom w:val="single" w:sz="4" w:space="0" w:color="auto"/>
              <w:right w:val="single" w:sz="4" w:space="0" w:color="auto"/>
            </w:tcBorders>
            <w:shd w:val="clear" w:color="auto" w:fill="auto"/>
            <w:noWrap/>
            <w:vAlign w:val="bottom"/>
          </w:tcPr>
          <w:p w:rsidR="00F4362B" w:rsidRPr="009D45DA" w:rsidRDefault="00F4362B" w:rsidP="00F4362B">
            <w:pPr>
              <w:rPr>
                <w:color w:val="000000"/>
                <w:sz w:val="16"/>
                <w:szCs w:val="16"/>
              </w:rPr>
            </w:pPr>
          </w:p>
        </w:tc>
        <w:tc>
          <w:tcPr>
            <w:tcW w:w="2693" w:type="dxa"/>
            <w:gridSpan w:val="3"/>
            <w:vMerge/>
            <w:tcBorders>
              <w:left w:val="nil"/>
              <w:bottom w:val="single" w:sz="4" w:space="0" w:color="auto"/>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trHeight w:val="239"/>
        </w:trPr>
        <w:tc>
          <w:tcPr>
            <w:tcW w:w="975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4362B" w:rsidRPr="0033745B" w:rsidRDefault="00F4362B" w:rsidP="00F4362B">
            <w:pPr>
              <w:rPr>
                <w:b/>
                <w:iCs/>
                <w:color w:val="000000"/>
                <w:sz w:val="16"/>
                <w:szCs w:val="16"/>
              </w:rPr>
            </w:pPr>
            <w:r w:rsidRPr="0033745B">
              <w:rPr>
                <w:b/>
                <w:iCs/>
                <w:color w:val="000000"/>
                <w:sz w:val="16"/>
                <w:szCs w:val="16"/>
              </w:rPr>
              <w:t>ВКонтакте</w:t>
            </w:r>
          </w:p>
        </w:tc>
        <w:tc>
          <w:tcPr>
            <w:tcW w:w="831" w:type="dxa"/>
          </w:tcPr>
          <w:p w:rsidR="00F4362B" w:rsidRPr="009D45DA" w:rsidRDefault="00F4362B" w:rsidP="00F4362B">
            <w:pPr>
              <w:rPr>
                <w:color w:val="000000"/>
              </w:rPr>
            </w:pPr>
          </w:p>
        </w:tc>
        <w:tc>
          <w:tcPr>
            <w:tcW w:w="831" w:type="dxa"/>
          </w:tcPr>
          <w:p w:rsidR="00F4362B" w:rsidRPr="009D45DA" w:rsidRDefault="00F4362B" w:rsidP="00F4362B">
            <w:pPr>
              <w:rPr>
                <w:color w:val="000000"/>
              </w:rPr>
            </w:pPr>
          </w:p>
        </w:tc>
        <w:tc>
          <w:tcPr>
            <w:tcW w:w="831" w:type="dxa"/>
            <w:vAlign w:val="center"/>
          </w:tcPr>
          <w:p w:rsidR="00F4362B" w:rsidRPr="009D45DA" w:rsidRDefault="00F4362B" w:rsidP="00F4362B">
            <w:pPr>
              <w:jc w:val="center"/>
              <w:rPr>
                <w:color w:val="000000"/>
                <w:sz w:val="16"/>
                <w:szCs w:val="16"/>
              </w:rPr>
            </w:pPr>
            <w:r>
              <w:rPr>
                <w:color w:val="000000"/>
                <w:sz w:val="16"/>
                <w:szCs w:val="16"/>
              </w:rPr>
              <w:t>78</w:t>
            </w: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D4032D" w:rsidRDefault="00F4362B" w:rsidP="00F4362B">
            <w:pPr>
              <w:pStyle w:val="TableParagraph"/>
              <w:spacing w:line="276" w:lineRule="auto"/>
              <w:ind w:right="108"/>
              <w:rPr>
                <w:iCs/>
                <w:color w:val="000000"/>
                <w:sz w:val="16"/>
                <w:szCs w:val="16"/>
                <w:lang w:eastAsia="ru-RU"/>
              </w:rPr>
            </w:pPr>
            <w:r w:rsidRPr="00D4032D">
              <w:rPr>
                <w:iCs/>
                <w:color w:val="000000"/>
                <w:sz w:val="16"/>
                <w:szCs w:val="16"/>
                <w:lang w:eastAsia="ru-RU"/>
              </w:rPr>
              <w:t>Аэропортовская библиотека-филиал</w:t>
            </w:r>
          </w:p>
          <w:p w:rsidR="00F4362B" w:rsidRPr="00D4032D" w:rsidRDefault="00FF1E5C" w:rsidP="00F4362B">
            <w:pPr>
              <w:pStyle w:val="TableParagraph"/>
              <w:spacing w:line="276" w:lineRule="auto"/>
              <w:rPr>
                <w:iCs/>
                <w:color w:val="000000"/>
                <w:sz w:val="16"/>
                <w:szCs w:val="16"/>
                <w:lang w:eastAsia="ru-RU"/>
              </w:rPr>
            </w:pPr>
            <w:hyperlink r:id="rId81">
              <w:r w:rsidR="00F4362B" w:rsidRPr="00D4032D">
                <w:rPr>
                  <w:iCs/>
                  <w:color w:val="000000"/>
                  <w:sz w:val="16"/>
                  <w:szCs w:val="16"/>
                  <w:lang w:eastAsia="ru-RU"/>
                </w:rPr>
                <w:t>https://vk.com/airbib</w:t>
              </w:r>
            </w:hyperlink>
          </w:p>
        </w:tc>
        <w:tc>
          <w:tcPr>
            <w:tcW w:w="831" w:type="dxa"/>
            <w:tcBorders>
              <w:top w:val="nil"/>
              <w:left w:val="nil"/>
              <w:bottom w:val="single" w:sz="4" w:space="0" w:color="auto"/>
              <w:right w:val="single" w:sz="4" w:space="0" w:color="auto"/>
            </w:tcBorders>
            <w:shd w:val="clear" w:color="auto" w:fill="auto"/>
            <w:noWrap/>
            <w:vAlign w:val="center"/>
            <w:hideMark/>
          </w:tcPr>
          <w:p w:rsidR="00F4362B" w:rsidRPr="00D4032D" w:rsidRDefault="00F4362B" w:rsidP="00F4362B">
            <w:pPr>
              <w:pStyle w:val="TableParagraph"/>
              <w:spacing w:line="276" w:lineRule="auto"/>
              <w:ind w:left="70" w:right="54"/>
              <w:jc w:val="center"/>
              <w:rPr>
                <w:iCs/>
                <w:color w:val="000000"/>
                <w:sz w:val="16"/>
                <w:szCs w:val="16"/>
                <w:lang w:eastAsia="ru-RU"/>
              </w:rPr>
            </w:pPr>
            <w:r w:rsidRPr="00D4032D">
              <w:rPr>
                <w:iCs/>
                <w:color w:val="000000"/>
                <w:sz w:val="16"/>
                <w:szCs w:val="16"/>
                <w:lang w:eastAsia="ru-RU"/>
              </w:rPr>
              <w:t>540</w:t>
            </w:r>
          </w:p>
        </w:tc>
        <w:tc>
          <w:tcPr>
            <w:tcW w:w="832" w:type="dxa"/>
            <w:tcBorders>
              <w:top w:val="nil"/>
              <w:left w:val="nil"/>
              <w:bottom w:val="single" w:sz="4" w:space="0" w:color="auto"/>
              <w:right w:val="single" w:sz="4" w:space="0" w:color="auto"/>
            </w:tcBorders>
            <w:shd w:val="clear" w:color="auto" w:fill="auto"/>
            <w:noWrap/>
            <w:vAlign w:val="center"/>
            <w:hideMark/>
          </w:tcPr>
          <w:p w:rsidR="00F4362B" w:rsidRPr="00D4032D" w:rsidRDefault="00F4362B" w:rsidP="00F4362B">
            <w:pPr>
              <w:spacing w:line="276" w:lineRule="auto"/>
              <w:jc w:val="center"/>
              <w:rPr>
                <w:iCs/>
                <w:color w:val="000000"/>
                <w:sz w:val="16"/>
                <w:szCs w:val="16"/>
              </w:rPr>
            </w:pPr>
            <w:r>
              <w:rPr>
                <w:iCs/>
                <w:color w:val="000000"/>
                <w:sz w:val="16"/>
                <w:szCs w:val="16"/>
              </w:rPr>
              <w:t>27</w:t>
            </w:r>
          </w:p>
        </w:tc>
        <w:tc>
          <w:tcPr>
            <w:tcW w:w="831" w:type="dxa"/>
            <w:tcBorders>
              <w:top w:val="nil"/>
              <w:left w:val="nil"/>
              <w:bottom w:val="single" w:sz="4" w:space="0" w:color="auto"/>
              <w:right w:val="single" w:sz="4" w:space="0" w:color="auto"/>
            </w:tcBorders>
            <w:shd w:val="clear" w:color="auto" w:fill="auto"/>
            <w:noWrap/>
            <w:vAlign w:val="center"/>
            <w:hideMark/>
          </w:tcPr>
          <w:p w:rsidR="00F4362B" w:rsidRPr="009D45DA" w:rsidRDefault="00F4362B" w:rsidP="00F4362B">
            <w:pPr>
              <w:spacing w:line="276" w:lineRule="auto"/>
              <w:jc w:val="center"/>
              <w:rPr>
                <w:color w:val="000000"/>
                <w:sz w:val="16"/>
                <w:szCs w:val="16"/>
              </w:rPr>
            </w:pPr>
            <w:r>
              <w:rPr>
                <w:color w:val="000000"/>
                <w:sz w:val="16"/>
                <w:szCs w:val="16"/>
              </w:rPr>
              <w:t>27</w:t>
            </w:r>
          </w:p>
        </w:tc>
        <w:tc>
          <w:tcPr>
            <w:tcW w:w="832" w:type="dxa"/>
            <w:tcBorders>
              <w:top w:val="nil"/>
              <w:left w:val="nil"/>
              <w:bottom w:val="single" w:sz="4" w:space="0" w:color="auto"/>
              <w:right w:val="single" w:sz="4" w:space="0" w:color="auto"/>
            </w:tcBorders>
            <w:shd w:val="clear" w:color="auto" w:fill="auto"/>
            <w:noWrap/>
            <w:vAlign w:val="center"/>
            <w:hideMark/>
          </w:tcPr>
          <w:p w:rsidR="00F4362B" w:rsidRPr="00D4032D" w:rsidRDefault="00F4362B" w:rsidP="00F4362B">
            <w:pPr>
              <w:pStyle w:val="TableParagraph"/>
              <w:spacing w:line="276" w:lineRule="auto"/>
              <w:ind w:left="68" w:right="53"/>
              <w:jc w:val="center"/>
              <w:rPr>
                <w:iCs/>
                <w:color w:val="000000"/>
                <w:sz w:val="16"/>
                <w:szCs w:val="16"/>
                <w:lang w:eastAsia="ru-RU"/>
              </w:rPr>
            </w:pPr>
            <w:r w:rsidRPr="00D4032D">
              <w:rPr>
                <w:iCs/>
                <w:color w:val="000000"/>
                <w:sz w:val="16"/>
                <w:szCs w:val="16"/>
                <w:lang w:eastAsia="ru-RU"/>
              </w:rPr>
              <w:t>32</w:t>
            </w:r>
          </w:p>
        </w:tc>
        <w:tc>
          <w:tcPr>
            <w:tcW w:w="693" w:type="dxa"/>
            <w:tcBorders>
              <w:top w:val="nil"/>
              <w:left w:val="nil"/>
              <w:bottom w:val="single" w:sz="4" w:space="0" w:color="auto"/>
              <w:right w:val="single" w:sz="4" w:space="0" w:color="auto"/>
            </w:tcBorders>
            <w:shd w:val="clear" w:color="auto" w:fill="auto"/>
            <w:noWrap/>
            <w:vAlign w:val="center"/>
            <w:hideMark/>
          </w:tcPr>
          <w:p w:rsidR="00F4362B" w:rsidRPr="00460BC3" w:rsidRDefault="00F4362B" w:rsidP="00F4362B">
            <w:pPr>
              <w:spacing w:line="276" w:lineRule="auto"/>
              <w:jc w:val="center"/>
              <w:rPr>
                <w:color w:val="000000"/>
                <w:sz w:val="16"/>
                <w:szCs w:val="16"/>
              </w:rPr>
            </w:pPr>
            <w:r>
              <w:rPr>
                <w:color w:val="000000"/>
                <w:sz w:val="16"/>
                <w:szCs w:val="16"/>
              </w:rPr>
              <w:t>28</w:t>
            </w:r>
          </w:p>
        </w:tc>
        <w:tc>
          <w:tcPr>
            <w:tcW w:w="850" w:type="dxa"/>
            <w:tcBorders>
              <w:top w:val="nil"/>
              <w:left w:val="nil"/>
              <w:bottom w:val="single" w:sz="4" w:space="0" w:color="auto"/>
              <w:right w:val="single" w:sz="4" w:space="0" w:color="auto"/>
            </w:tcBorders>
            <w:shd w:val="clear" w:color="auto" w:fill="auto"/>
            <w:noWrap/>
            <w:vAlign w:val="center"/>
            <w:hideMark/>
          </w:tcPr>
          <w:p w:rsidR="00F4362B" w:rsidRPr="009D45DA" w:rsidRDefault="00F4362B" w:rsidP="00F4362B">
            <w:pPr>
              <w:spacing w:line="276" w:lineRule="auto"/>
              <w:jc w:val="center"/>
              <w:rPr>
                <w:color w:val="000000"/>
                <w:sz w:val="16"/>
                <w:szCs w:val="16"/>
              </w:rPr>
            </w:pPr>
            <w:r>
              <w:rPr>
                <w:color w:val="000000"/>
                <w:sz w:val="16"/>
                <w:szCs w:val="16"/>
              </w:rPr>
              <w:t>20</w:t>
            </w:r>
          </w:p>
        </w:tc>
        <w:tc>
          <w:tcPr>
            <w:tcW w:w="2693" w:type="dxa"/>
            <w:gridSpan w:val="3"/>
            <w:vMerge w:val="restart"/>
            <w:tcBorders>
              <w:top w:val="nil"/>
              <w:left w:val="nil"/>
              <w:right w:val="single" w:sz="4" w:space="0" w:color="auto"/>
            </w:tcBorders>
            <w:shd w:val="clear" w:color="auto" w:fill="auto"/>
            <w:noWrap/>
            <w:vAlign w:val="center"/>
            <w:hideMark/>
          </w:tcPr>
          <w:p w:rsidR="00F4362B" w:rsidRPr="0033745B" w:rsidRDefault="00F4362B" w:rsidP="00F4362B">
            <w:pPr>
              <w:jc w:val="center"/>
              <w:rPr>
                <w:color w:val="000000"/>
                <w:sz w:val="16"/>
                <w:szCs w:val="16"/>
              </w:rPr>
            </w:pPr>
            <w:r>
              <w:rPr>
                <w:color w:val="000000"/>
                <w:sz w:val="16"/>
                <w:szCs w:val="16"/>
                <w:lang w:val="en-US"/>
              </w:rPr>
              <w:t>C</w:t>
            </w:r>
            <w:r>
              <w:rPr>
                <w:color w:val="000000"/>
                <w:sz w:val="16"/>
                <w:szCs w:val="16"/>
              </w:rPr>
              <w:t>ТАТИСТИКА НЕ ВЕДЕТСЯ</w:t>
            </w:r>
          </w:p>
          <w:p w:rsidR="00F4362B" w:rsidRPr="009D45DA" w:rsidRDefault="00F4362B" w:rsidP="00F4362B">
            <w:pPr>
              <w:jc w:val="center"/>
              <w:rPr>
                <w:color w:val="000000"/>
                <w:sz w:val="16"/>
                <w:szCs w:val="16"/>
              </w:rPr>
            </w:pPr>
          </w:p>
          <w:p w:rsidR="00F4362B" w:rsidRPr="009D45DA" w:rsidRDefault="00F4362B" w:rsidP="00F4362B">
            <w:pPr>
              <w:jc w:val="center"/>
              <w:rPr>
                <w:color w:val="000000"/>
                <w:sz w:val="16"/>
                <w:szCs w:val="16"/>
              </w:rPr>
            </w:pPr>
          </w:p>
          <w:p w:rsidR="00F4362B" w:rsidRPr="009D45DA" w:rsidRDefault="00F4362B" w:rsidP="00F4362B">
            <w:pPr>
              <w:jc w:val="cente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D4032D" w:rsidRDefault="00F4362B" w:rsidP="00F4362B">
            <w:pPr>
              <w:pStyle w:val="TableParagraph"/>
              <w:spacing w:line="276" w:lineRule="auto"/>
              <w:ind w:right="108"/>
              <w:rPr>
                <w:iCs/>
                <w:color w:val="000000"/>
                <w:sz w:val="16"/>
                <w:szCs w:val="16"/>
                <w:lang w:eastAsia="ru-RU"/>
              </w:rPr>
            </w:pPr>
            <w:r w:rsidRPr="00D4032D">
              <w:rPr>
                <w:iCs/>
                <w:color w:val="000000"/>
                <w:sz w:val="16"/>
                <w:szCs w:val="16"/>
                <w:lang w:eastAsia="ru-RU"/>
              </w:rPr>
              <w:t xml:space="preserve">Батуринская библиотека-филиал </w:t>
            </w:r>
            <w:hyperlink r:id="rId82">
              <w:r w:rsidRPr="00D4032D">
                <w:rPr>
                  <w:iCs/>
                  <w:color w:val="000000"/>
                  <w:sz w:val="16"/>
                  <w:szCs w:val="16"/>
                  <w:lang w:eastAsia="ru-RU"/>
                </w:rPr>
                <w:t>https://vk.com/id525</w:t>
              </w:r>
            </w:hyperlink>
            <w:hyperlink r:id="rId83">
              <w:r w:rsidRPr="00D4032D">
                <w:rPr>
                  <w:iCs/>
                  <w:color w:val="000000"/>
                  <w:sz w:val="16"/>
                  <w:szCs w:val="16"/>
                  <w:lang w:eastAsia="ru-RU"/>
                </w:rPr>
                <w:t>289337</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70" w:right="59"/>
              <w:jc w:val="center"/>
              <w:rPr>
                <w:iCs/>
                <w:color w:val="000000"/>
                <w:sz w:val="16"/>
                <w:szCs w:val="16"/>
                <w:lang w:eastAsia="ru-RU"/>
              </w:rPr>
            </w:pPr>
            <w:r w:rsidRPr="00D4032D">
              <w:rPr>
                <w:iCs/>
                <w:color w:val="000000"/>
                <w:sz w:val="16"/>
                <w:szCs w:val="16"/>
                <w:lang w:eastAsia="ru-RU"/>
              </w:rPr>
              <w:t>64</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spacing w:line="276" w:lineRule="auto"/>
              <w:jc w:val="center"/>
              <w:rPr>
                <w:iCs/>
                <w:color w:val="000000"/>
                <w:sz w:val="16"/>
                <w:szCs w:val="16"/>
              </w:rPr>
            </w:pPr>
            <w:r>
              <w:rPr>
                <w:iCs/>
                <w:color w:val="000000"/>
                <w:sz w:val="16"/>
                <w:szCs w:val="16"/>
              </w:rPr>
              <w:t>226</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225</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68" w:right="53"/>
              <w:jc w:val="center"/>
              <w:rPr>
                <w:iCs/>
                <w:color w:val="000000"/>
                <w:sz w:val="16"/>
                <w:szCs w:val="16"/>
                <w:lang w:eastAsia="ru-RU"/>
              </w:rPr>
            </w:pPr>
            <w:r w:rsidRPr="00D4032D">
              <w:rPr>
                <w:iCs/>
                <w:color w:val="000000"/>
                <w:sz w:val="16"/>
                <w:szCs w:val="16"/>
                <w:lang w:eastAsia="ru-RU"/>
              </w:rPr>
              <w:t>45</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39</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17</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D4032D" w:rsidRDefault="00F4362B" w:rsidP="00F4362B">
            <w:pPr>
              <w:pStyle w:val="TableParagraph"/>
              <w:spacing w:line="276" w:lineRule="auto"/>
              <w:rPr>
                <w:iCs/>
                <w:color w:val="000000"/>
                <w:sz w:val="16"/>
                <w:szCs w:val="16"/>
                <w:lang w:eastAsia="ru-RU"/>
              </w:rPr>
            </w:pPr>
            <w:r w:rsidRPr="00D4032D">
              <w:rPr>
                <w:iCs/>
                <w:color w:val="000000"/>
                <w:sz w:val="16"/>
                <w:szCs w:val="16"/>
                <w:lang w:eastAsia="ru-RU"/>
              </w:rPr>
              <w:t>Богашевская</w:t>
            </w:r>
          </w:p>
          <w:p w:rsidR="00F4362B" w:rsidRPr="00D4032D" w:rsidRDefault="00F4362B" w:rsidP="00F4362B">
            <w:pPr>
              <w:pStyle w:val="TableParagraph"/>
              <w:spacing w:line="276" w:lineRule="auto"/>
              <w:ind w:right="108"/>
              <w:jc w:val="both"/>
              <w:rPr>
                <w:iCs/>
                <w:color w:val="000000"/>
                <w:sz w:val="16"/>
                <w:szCs w:val="16"/>
                <w:lang w:eastAsia="ru-RU"/>
              </w:rPr>
            </w:pPr>
            <w:r w:rsidRPr="00D4032D">
              <w:rPr>
                <w:iCs/>
                <w:color w:val="000000"/>
                <w:sz w:val="16"/>
                <w:szCs w:val="16"/>
                <w:lang w:eastAsia="ru-RU"/>
              </w:rPr>
              <w:t xml:space="preserve">Модельная библиотека-филиал им.Л.Д.Гурковской </w:t>
            </w:r>
            <w:hyperlink r:id="rId84">
              <w:r w:rsidRPr="00D4032D">
                <w:rPr>
                  <w:iCs/>
                  <w:color w:val="000000"/>
                  <w:sz w:val="16"/>
                  <w:szCs w:val="16"/>
                  <w:lang w:eastAsia="ru-RU"/>
                </w:rPr>
                <w:t>https://vk.com/publi</w:t>
              </w:r>
            </w:hyperlink>
            <w:hyperlink r:id="rId85">
              <w:r w:rsidRPr="00D4032D">
                <w:rPr>
                  <w:iCs/>
                  <w:color w:val="000000"/>
                  <w:sz w:val="16"/>
                  <w:szCs w:val="16"/>
                  <w:lang w:eastAsia="ru-RU"/>
                </w:rPr>
                <w:t>c201300423</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70" w:right="54"/>
              <w:jc w:val="center"/>
              <w:rPr>
                <w:iCs/>
                <w:color w:val="000000"/>
                <w:sz w:val="16"/>
                <w:szCs w:val="16"/>
                <w:lang w:eastAsia="ru-RU"/>
              </w:rPr>
            </w:pPr>
            <w:r w:rsidRPr="00D4032D">
              <w:rPr>
                <w:iCs/>
                <w:color w:val="000000"/>
                <w:sz w:val="16"/>
                <w:szCs w:val="16"/>
                <w:lang w:eastAsia="ru-RU"/>
              </w:rPr>
              <w:t>463</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spacing w:line="276" w:lineRule="auto"/>
              <w:jc w:val="center"/>
              <w:rPr>
                <w:iCs/>
                <w:color w:val="000000"/>
                <w:sz w:val="16"/>
                <w:szCs w:val="16"/>
              </w:rPr>
            </w:pPr>
            <w:r>
              <w:rPr>
                <w:iCs/>
                <w:color w:val="000000"/>
                <w:sz w:val="16"/>
                <w:szCs w:val="16"/>
              </w:rPr>
              <w:t>289</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297</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68" w:right="53"/>
              <w:jc w:val="center"/>
              <w:rPr>
                <w:iCs/>
                <w:color w:val="000000"/>
                <w:sz w:val="16"/>
                <w:szCs w:val="16"/>
                <w:lang w:eastAsia="ru-RU"/>
              </w:rPr>
            </w:pPr>
            <w:r w:rsidRPr="00D4032D">
              <w:rPr>
                <w:iCs/>
                <w:color w:val="000000"/>
                <w:sz w:val="16"/>
                <w:szCs w:val="16"/>
                <w:lang w:eastAsia="ru-RU"/>
              </w:rPr>
              <w:t>61</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74</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85</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Default="00F4362B" w:rsidP="00F4362B">
            <w:pPr>
              <w:pStyle w:val="TableParagraph"/>
              <w:spacing w:line="276" w:lineRule="auto"/>
              <w:ind w:right="765"/>
              <w:rPr>
                <w:iCs/>
                <w:color w:val="000000"/>
                <w:sz w:val="16"/>
                <w:szCs w:val="16"/>
                <w:lang w:eastAsia="ru-RU"/>
              </w:rPr>
            </w:pPr>
            <w:r w:rsidRPr="00E37F78">
              <w:rPr>
                <w:iCs/>
                <w:color w:val="000000"/>
                <w:sz w:val="16"/>
                <w:szCs w:val="16"/>
                <w:lang w:eastAsia="ru-RU"/>
              </w:rPr>
              <w:t>Воронинcкая библиотека – филиал</w:t>
            </w:r>
          </w:p>
          <w:p w:rsidR="00F4362B" w:rsidRPr="00EF6EB8" w:rsidRDefault="00F4362B" w:rsidP="00F4362B">
            <w:pPr>
              <w:pStyle w:val="TableParagraph"/>
              <w:spacing w:line="276" w:lineRule="auto"/>
              <w:ind w:right="765"/>
              <w:rPr>
                <w:iCs/>
                <w:color w:val="000000"/>
                <w:sz w:val="16"/>
                <w:szCs w:val="16"/>
                <w:lang w:eastAsia="ru-RU"/>
              </w:rPr>
            </w:pPr>
            <w:r w:rsidRPr="00CF18D9">
              <w:rPr>
                <w:iCs/>
                <w:color w:val="000000"/>
                <w:sz w:val="16"/>
                <w:szCs w:val="16"/>
                <w:lang w:eastAsia="ru-RU"/>
              </w:rPr>
              <w:t>https://vk.com/club224807602</w:t>
            </w:r>
          </w:p>
        </w:tc>
        <w:tc>
          <w:tcPr>
            <w:tcW w:w="831"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left="70" w:right="59"/>
              <w:jc w:val="center"/>
              <w:rPr>
                <w:iCs/>
                <w:color w:val="000000"/>
                <w:sz w:val="16"/>
                <w:szCs w:val="16"/>
                <w:lang w:eastAsia="ru-RU"/>
              </w:rPr>
            </w:pPr>
            <w:r>
              <w:rPr>
                <w:iCs/>
                <w:color w:val="000000"/>
                <w:sz w:val="16"/>
                <w:szCs w:val="16"/>
                <w:lang w:eastAsia="ru-RU"/>
              </w:rPr>
              <w:t>-</w:t>
            </w:r>
          </w:p>
        </w:tc>
        <w:tc>
          <w:tcPr>
            <w:tcW w:w="832"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iCs/>
                <w:color w:val="000000"/>
                <w:sz w:val="16"/>
                <w:szCs w:val="16"/>
              </w:rPr>
            </w:pPr>
            <w:r>
              <w:rPr>
                <w:iCs/>
                <w:color w:val="000000"/>
                <w:sz w:val="16"/>
                <w:szCs w:val="16"/>
              </w:rPr>
              <w:t>-</w:t>
            </w:r>
          </w:p>
        </w:tc>
        <w:tc>
          <w:tcPr>
            <w:tcW w:w="831"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59</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left="19"/>
              <w:jc w:val="center"/>
              <w:rPr>
                <w:iCs/>
                <w:color w:val="000000"/>
                <w:sz w:val="16"/>
                <w:szCs w:val="16"/>
                <w:lang w:eastAsia="ru-RU"/>
              </w:rPr>
            </w:pPr>
            <w:r>
              <w:rPr>
                <w:iCs/>
                <w:color w:val="000000"/>
                <w:sz w:val="16"/>
                <w:szCs w:val="16"/>
                <w:lang w:eastAsia="ru-RU"/>
              </w:rPr>
              <w:t>-</w:t>
            </w:r>
          </w:p>
        </w:tc>
        <w:tc>
          <w:tcPr>
            <w:tcW w:w="693"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101</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E37F78" w:rsidRDefault="00F4362B" w:rsidP="00F4362B">
            <w:pPr>
              <w:pStyle w:val="TableParagraph"/>
              <w:spacing w:line="276" w:lineRule="auto"/>
              <w:ind w:right="108"/>
              <w:rPr>
                <w:iCs/>
                <w:color w:val="000000"/>
                <w:sz w:val="16"/>
                <w:szCs w:val="16"/>
                <w:lang w:eastAsia="ru-RU"/>
              </w:rPr>
            </w:pPr>
            <w:r>
              <w:rPr>
                <w:iCs/>
                <w:color w:val="000000"/>
                <w:sz w:val="16"/>
                <w:szCs w:val="16"/>
                <w:lang w:eastAsia="ru-RU"/>
              </w:rPr>
              <w:t xml:space="preserve">Губинская </w:t>
            </w:r>
            <w:r w:rsidRPr="00E37F78">
              <w:rPr>
                <w:iCs/>
                <w:color w:val="000000"/>
                <w:sz w:val="16"/>
                <w:szCs w:val="16"/>
                <w:lang w:eastAsia="ru-RU"/>
              </w:rPr>
              <w:t>библиотека-филиал</w:t>
            </w:r>
          </w:p>
          <w:p w:rsidR="00F4362B" w:rsidRDefault="00F4362B" w:rsidP="00F4362B">
            <w:pPr>
              <w:pStyle w:val="TableParagraph"/>
              <w:spacing w:line="276" w:lineRule="auto"/>
              <w:ind w:right="108"/>
              <w:rPr>
                <w:iCs/>
                <w:color w:val="000000"/>
                <w:sz w:val="16"/>
                <w:szCs w:val="16"/>
                <w:lang w:eastAsia="ru-RU"/>
              </w:rPr>
            </w:pPr>
            <w:r w:rsidRPr="000A2D60">
              <w:rPr>
                <w:iCs/>
                <w:color w:val="000000"/>
                <w:sz w:val="16"/>
                <w:szCs w:val="16"/>
                <w:lang w:eastAsia="ru-RU"/>
              </w:rPr>
              <w:t>https://vk.com/tomskgubino</w:t>
            </w:r>
          </w:p>
        </w:tc>
        <w:tc>
          <w:tcPr>
            <w:tcW w:w="831" w:type="dxa"/>
            <w:tcBorders>
              <w:top w:val="nil"/>
              <w:left w:val="nil"/>
              <w:bottom w:val="single" w:sz="4" w:space="0" w:color="auto"/>
              <w:right w:val="single" w:sz="4" w:space="0" w:color="auto"/>
            </w:tcBorders>
            <w:shd w:val="clear" w:color="auto" w:fill="auto"/>
            <w:noWrap/>
            <w:vAlign w:val="center"/>
          </w:tcPr>
          <w:p w:rsidR="00F4362B" w:rsidRDefault="00F4362B" w:rsidP="00F4362B">
            <w:pPr>
              <w:pStyle w:val="TableParagraph"/>
              <w:spacing w:line="276" w:lineRule="auto"/>
              <w:ind w:left="70" w:right="59"/>
              <w:jc w:val="center"/>
              <w:rPr>
                <w:iCs/>
                <w:color w:val="000000"/>
                <w:sz w:val="16"/>
                <w:szCs w:val="16"/>
                <w:lang w:eastAsia="ru-RU"/>
              </w:rPr>
            </w:pPr>
            <w:r>
              <w:rPr>
                <w:iCs/>
                <w:color w:val="000000"/>
                <w:sz w:val="16"/>
                <w:szCs w:val="16"/>
                <w:lang w:eastAsia="ru-RU"/>
              </w:rPr>
              <w:t>-</w:t>
            </w:r>
          </w:p>
        </w:tc>
        <w:tc>
          <w:tcPr>
            <w:tcW w:w="832"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iCs/>
                <w:color w:val="000000"/>
                <w:sz w:val="16"/>
                <w:szCs w:val="16"/>
              </w:rPr>
            </w:pPr>
            <w:r>
              <w:rPr>
                <w:iCs/>
                <w:color w:val="000000"/>
                <w:sz w:val="16"/>
                <w:szCs w:val="16"/>
              </w:rPr>
              <w:t>-</w:t>
            </w:r>
          </w:p>
        </w:tc>
        <w:tc>
          <w:tcPr>
            <w:tcW w:w="831"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810</w:t>
            </w:r>
          </w:p>
        </w:tc>
        <w:tc>
          <w:tcPr>
            <w:tcW w:w="832" w:type="dxa"/>
            <w:tcBorders>
              <w:top w:val="nil"/>
              <w:left w:val="nil"/>
              <w:bottom w:val="single" w:sz="4" w:space="0" w:color="auto"/>
              <w:right w:val="single" w:sz="4" w:space="0" w:color="auto"/>
            </w:tcBorders>
            <w:shd w:val="clear" w:color="auto" w:fill="auto"/>
            <w:noWrap/>
            <w:vAlign w:val="center"/>
          </w:tcPr>
          <w:p w:rsidR="00F4362B" w:rsidRDefault="00F4362B" w:rsidP="00F4362B">
            <w:pPr>
              <w:pStyle w:val="TableParagraph"/>
              <w:spacing w:line="276" w:lineRule="auto"/>
              <w:ind w:left="19"/>
              <w:jc w:val="center"/>
              <w:rPr>
                <w:iCs/>
                <w:color w:val="000000"/>
                <w:sz w:val="16"/>
                <w:szCs w:val="16"/>
                <w:lang w:eastAsia="ru-RU"/>
              </w:rPr>
            </w:pPr>
            <w:r>
              <w:rPr>
                <w:iCs/>
                <w:color w:val="000000"/>
                <w:sz w:val="16"/>
                <w:szCs w:val="16"/>
                <w:lang w:eastAsia="ru-RU"/>
              </w:rPr>
              <w:t>-</w:t>
            </w:r>
          </w:p>
        </w:tc>
        <w:tc>
          <w:tcPr>
            <w:tcW w:w="693"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w:t>
            </w:r>
          </w:p>
        </w:tc>
        <w:tc>
          <w:tcPr>
            <w:tcW w:w="850"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52</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E37F78" w:rsidRDefault="00F4362B" w:rsidP="00F4362B">
            <w:pPr>
              <w:pStyle w:val="TableParagraph"/>
              <w:spacing w:line="276" w:lineRule="auto"/>
              <w:ind w:right="108"/>
              <w:rPr>
                <w:iCs/>
                <w:color w:val="000000"/>
                <w:sz w:val="16"/>
                <w:szCs w:val="16"/>
                <w:lang w:eastAsia="ru-RU"/>
              </w:rPr>
            </w:pPr>
            <w:r w:rsidRPr="00E37F78">
              <w:rPr>
                <w:iCs/>
                <w:color w:val="000000"/>
                <w:sz w:val="16"/>
                <w:szCs w:val="16"/>
                <w:lang w:eastAsia="ru-RU"/>
              </w:rPr>
              <w:t>Кандинская библиотека-филиал</w:t>
            </w:r>
          </w:p>
          <w:p w:rsidR="00F4362B" w:rsidRPr="00E37F78" w:rsidRDefault="00F4362B" w:rsidP="00F4362B">
            <w:pPr>
              <w:pStyle w:val="TableParagraph"/>
              <w:spacing w:line="276" w:lineRule="auto"/>
              <w:ind w:right="765"/>
              <w:rPr>
                <w:iCs/>
                <w:color w:val="000000"/>
                <w:sz w:val="16"/>
                <w:szCs w:val="16"/>
                <w:lang w:eastAsia="ru-RU"/>
              </w:rPr>
            </w:pPr>
            <w:r w:rsidRPr="00F53247">
              <w:rPr>
                <w:iCs/>
                <w:color w:val="000000"/>
                <w:sz w:val="16"/>
                <w:szCs w:val="16"/>
                <w:lang w:eastAsia="ru-RU"/>
              </w:rPr>
              <w:t>https://vk.com/id849885854</w:t>
            </w:r>
          </w:p>
        </w:tc>
        <w:tc>
          <w:tcPr>
            <w:tcW w:w="831" w:type="dxa"/>
            <w:tcBorders>
              <w:top w:val="nil"/>
              <w:left w:val="nil"/>
              <w:bottom w:val="single" w:sz="4" w:space="0" w:color="auto"/>
              <w:right w:val="single" w:sz="4" w:space="0" w:color="auto"/>
            </w:tcBorders>
            <w:shd w:val="clear" w:color="auto" w:fill="auto"/>
            <w:noWrap/>
            <w:vAlign w:val="center"/>
          </w:tcPr>
          <w:p w:rsidR="00F4362B" w:rsidRDefault="00F4362B" w:rsidP="00F4362B">
            <w:pPr>
              <w:pStyle w:val="TableParagraph"/>
              <w:spacing w:line="276" w:lineRule="auto"/>
              <w:ind w:left="70" w:right="59"/>
              <w:jc w:val="center"/>
              <w:rPr>
                <w:iCs/>
                <w:color w:val="000000"/>
                <w:sz w:val="16"/>
                <w:szCs w:val="16"/>
                <w:lang w:eastAsia="ru-RU"/>
              </w:rPr>
            </w:pPr>
            <w:r>
              <w:rPr>
                <w:iCs/>
                <w:color w:val="000000"/>
                <w:sz w:val="16"/>
                <w:szCs w:val="16"/>
                <w:lang w:eastAsia="ru-RU"/>
              </w:rPr>
              <w:t>-</w:t>
            </w:r>
          </w:p>
        </w:tc>
        <w:tc>
          <w:tcPr>
            <w:tcW w:w="832"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iCs/>
                <w:color w:val="000000"/>
                <w:sz w:val="16"/>
                <w:szCs w:val="16"/>
              </w:rPr>
            </w:pPr>
            <w:r>
              <w:rPr>
                <w:iCs/>
                <w:color w:val="000000"/>
                <w:sz w:val="16"/>
                <w:szCs w:val="16"/>
              </w:rPr>
              <w:t>-</w:t>
            </w:r>
          </w:p>
        </w:tc>
        <w:tc>
          <w:tcPr>
            <w:tcW w:w="831"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21</w:t>
            </w:r>
          </w:p>
        </w:tc>
        <w:tc>
          <w:tcPr>
            <w:tcW w:w="832" w:type="dxa"/>
            <w:tcBorders>
              <w:top w:val="nil"/>
              <w:left w:val="nil"/>
              <w:bottom w:val="single" w:sz="4" w:space="0" w:color="auto"/>
              <w:right w:val="single" w:sz="4" w:space="0" w:color="auto"/>
            </w:tcBorders>
            <w:shd w:val="clear" w:color="auto" w:fill="auto"/>
            <w:noWrap/>
            <w:vAlign w:val="center"/>
          </w:tcPr>
          <w:p w:rsidR="00F4362B" w:rsidRDefault="00F4362B" w:rsidP="00F4362B">
            <w:pPr>
              <w:pStyle w:val="TableParagraph"/>
              <w:spacing w:line="276" w:lineRule="auto"/>
              <w:ind w:left="19"/>
              <w:jc w:val="center"/>
              <w:rPr>
                <w:iCs/>
                <w:color w:val="000000"/>
                <w:sz w:val="16"/>
                <w:szCs w:val="16"/>
                <w:lang w:eastAsia="ru-RU"/>
              </w:rPr>
            </w:pPr>
            <w:r>
              <w:rPr>
                <w:iCs/>
                <w:color w:val="000000"/>
                <w:sz w:val="16"/>
                <w:szCs w:val="16"/>
                <w:lang w:eastAsia="ru-RU"/>
              </w:rPr>
              <w:t>-</w:t>
            </w:r>
          </w:p>
        </w:tc>
        <w:tc>
          <w:tcPr>
            <w:tcW w:w="693"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w:t>
            </w:r>
          </w:p>
        </w:tc>
        <w:tc>
          <w:tcPr>
            <w:tcW w:w="850"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15</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D4032D" w:rsidRDefault="00F4362B" w:rsidP="00F4362B">
            <w:pPr>
              <w:pStyle w:val="TableParagraph"/>
              <w:spacing w:line="276" w:lineRule="auto"/>
              <w:ind w:right="108"/>
              <w:rPr>
                <w:iCs/>
                <w:color w:val="000000"/>
                <w:sz w:val="16"/>
                <w:szCs w:val="16"/>
                <w:lang w:eastAsia="ru-RU"/>
              </w:rPr>
            </w:pPr>
            <w:r w:rsidRPr="00D4032D">
              <w:rPr>
                <w:iCs/>
                <w:color w:val="000000"/>
                <w:sz w:val="16"/>
                <w:szCs w:val="16"/>
                <w:lang w:eastAsia="ru-RU"/>
              </w:rPr>
              <w:t xml:space="preserve">Кафтанчиковская библиотека-филиал </w:t>
            </w:r>
            <w:hyperlink r:id="rId86">
              <w:r w:rsidRPr="00D4032D">
                <w:rPr>
                  <w:iCs/>
                  <w:color w:val="000000"/>
                  <w:sz w:val="16"/>
                  <w:szCs w:val="16"/>
                  <w:lang w:eastAsia="ru-RU"/>
                </w:rPr>
                <w:t>https://vk.com/publi</w:t>
              </w:r>
            </w:hyperlink>
            <w:hyperlink r:id="rId87">
              <w:r w:rsidRPr="00D4032D">
                <w:rPr>
                  <w:iCs/>
                  <w:color w:val="000000"/>
                  <w:sz w:val="16"/>
                  <w:szCs w:val="16"/>
                  <w:lang w:eastAsia="ru-RU"/>
                </w:rPr>
                <w:t>c197506022</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70" w:right="59"/>
              <w:jc w:val="center"/>
              <w:rPr>
                <w:iCs/>
                <w:color w:val="000000"/>
                <w:sz w:val="16"/>
                <w:szCs w:val="16"/>
                <w:lang w:eastAsia="ru-RU"/>
              </w:rPr>
            </w:pPr>
            <w:r w:rsidRPr="00D4032D">
              <w:rPr>
                <w:iCs/>
                <w:color w:val="000000"/>
                <w:sz w:val="16"/>
                <w:szCs w:val="16"/>
                <w:lang w:eastAsia="ru-RU"/>
              </w:rPr>
              <w:t>78</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spacing w:line="276" w:lineRule="auto"/>
              <w:jc w:val="center"/>
              <w:rPr>
                <w:iCs/>
                <w:color w:val="000000"/>
                <w:sz w:val="16"/>
                <w:szCs w:val="16"/>
              </w:rPr>
            </w:pPr>
            <w:r>
              <w:rPr>
                <w:iCs/>
                <w:color w:val="000000"/>
                <w:sz w:val="16"/>
                <w:szCs w:val="16"/>
              </w:rPr>
              <w:t>72</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88</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72" w:right="53"/>
              <w:jc w:val="center"/>
              <w:rPr>
                <w:iCs/>
                <w:color w:val="000000"/>
                <w:sz w:val="16"/>
                <w:szCs w:val="16"/>
                <w:lang w:eastAsia="ru-RU"/>
              </w:rPr>
            </w:pPr>
            <w:r w:rsidRPr="00D4032D">
              <w:rPr>
                <w:iCs/>
                <w:color w:val="000000"/>
                <w:sz w:val="16"/>
                <w:szCs w:val="16"/>
                <w:lang w:eastAsia="ru-RU"/>
              </w:rPr>
              <w:t>104</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124</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83</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EF6EB8" w:rsidRDefault="00F4362B" w:rsidP="00F4362B">
            <w:pPr>
              <w:pStyle w:val="TableParagraph"/>
              <w:spacing w:line="276" w:lineRule="auto"/>
              <w:ind w:right="108"/>
              <w:rPr>
                <w:iCs/>
                <w:color w:val="000000"/>
                <w:sz w:val="16"/>
                <w:szCs w:val="16"/>
                <w:lang w:eastAsia="ru-RU"/>
              </w:rPr>
            </w:pPr>
            <w:r w:rsidRPr="00EF6EB8">
              <w:rPr>
                <w:iCs/>
                <w:color w:val="000000"/>
                <w:sz w:val="16"/>
                <w:szCs w:val="16"/>
                <w:lang w:eastAsia="ru-RU"/>
              </w:rPr>
              <w:t xml:space="preserve">Кисловская библиотека-филиал </w:t>
            </w:r>
            <w:hyperlink r:id="rId88">
              <w:r w:rsidRPr="00EF6EB8">
                <w:rPr>
                  <w:iCs/>
                  <w:color w:val="000000"/>
                  <w:sz w:val="16"/>
                  <w:szCs w:val="16"/>
                  <w:lang w:eastAsia="ru-RU"/>
                </w:rPr>
                <w:t>https://vk.com/librar</w:t>
              </w:r>
            </w:hyperlink>
            <w:hyperlink r:id="rId89">
              <w:r w:rsidRPr="00EF6EB8">
                <w:rPr>
                  <w:iCs/>
                  <w:color w:val="000000"/>
                  <w:sz w:val="16"/>
                  <w:szCs w:val="16"/>
                  <w:lang w:eastAsia="ru-RU"/>
                </w:rPr>
                <w:t>y_kislovka</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left="70" w:right="59"/>
              <w:jc w:val="center"/>
              <w:rPr>
                <w:iCs/>
                <w:color w:val="000000"/>
                <w:sz w:val="16"/>
                <w:szCs w:val="16"/>
                <w:lang w:eastAsia="ru-RU"/>
              </w:rPr>
            </w:pPr>
            <w:r w:rsidRPr="00EF6EB8">
              <w:rPr>
                <w:iCs/>
                <w:color w:val="000000"/>
                <w:sz w:val="16"/>
                <w:szCs w:val="16"/>
                <w:lang w:eastAsia="ru-RU"/>
              </w:rPr>
              <w:t>23</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spacing w:line="276" w:lineRule="auto"/>
              <w:jc w:val="center"/>
              <w:rPr>
                <w:iCs/>
                <w:color w:val="000000"/>
                <w:sz w:val="16"/>
                <w:szCs w:val="16"/>
              </w:rPr>
            </w:pPr>
            <w:r>
              <w:rPr>
                <w:iCs/>
                <w:color w:val="000000"/>
                <w:sz w:val="16"/>
                <w:szCs w:val="16"/>
              </w:rPr>
              <w:t>25</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32</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left="68" w:right="53"/>
              <w:jc w:val="center"/>
              <w:rPr>
                <w:iCs/>
                <w:color w:val="000000"/>
                <w:sz w:val="16"/>
                <w:szCs w:val="16"/>
                <w:lang w:eastAsia="ru-RU"/>
              </w:rPr>
            </w:pPr>
            <w:r w:rsidRPr="00EF6EB8">
              <w:rPr>
                <w:iCs/>
                <w:color w:val="000000"/>
                <w:sz w:val="16"/>
                <w:szCs w:val="16"/>
                <w:lang w:eastAsia="ru-RU"/>
              </w:rPr>
              <w:t>61</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69</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15</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D4032D" w:rsidRDefault="00F4362B" w:rsidP="00F4362B">
            <w:pPr>
              <w:pStyle w:val="TableParagraph"/>
              <w:spacing w:line="276" w:lineRule="auto"/>
              <w:ind w:right="108"/>
              <w:rPr>
                <w:iCs/>
                <w:color w:val="000000"/>
                <w:sz w:val="16"/>
                <w:szCs w:val="16"/>
                <w:lang w:eastAsia="ru-RU"/>
              </w:rPr>
            </w:pPr>
            <w:r w:rsidRPr="00D4032D">
              <w:rPr>
                <w:iCs/>
                <w:color w:val="000000"/>
                <w:sz w:val="16"/>
                <w:szCs w:val="16"/>
                <w:lang w:eastAsia="ru-RU"/>
              </w:rPr>
              <w:t xml:space="preserve">Копыловская библиотека-филиал </w:t>
            </w:r>
            <w:hyperlink r:id="rId90">
              <w:r w:rsidRPr="00D4032D">
                <w:rPr>
                  <w:iCs/>
                  <w:color w:val="000000"/>
                  <w:sz w:val="16"/>
                  <w:szCs w:val="16"/>
                  <w:lang w:eastAsia="ru-RU"/>
                </w:rPr>
                <w:t>https://vk.com/publi</w:t>
              </w:r>
            </w:hyperlink>
            <w:hyperlink r:id="rId91">
              <w:r w:rsidRPr="00D4032D">
                <w:rPr>
                  <w:iCs/>
                  <w:color w:val="000000"/>
                  <w:sz w:val="16"/>
                  <w:szCs w:val="16"/>
                  <w:lang w:eastAsia="ru-RU"/>
                </w:rPr>
                <w:t>c191896598</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70" w:right="59"/>
              <w:jc w:val="center"/>
              <w:rPr>
                <w:iCs/>
                <w:color w:val="000000"/>
                <w:sz w:val="16"/>
                <w:szCs w:val="16"/>
                <w:lang w:eastAsia="ru-RU"/>
              </w:rPr>
            </w:pPr>
            <w:r w:rsidRPr="00D4032D">
              <w:rPr>
                <w:iCs/>
                <w:color w:val="000000"/>
                <w:sz w:val="16"/>
                <w:szCs w:val="16"/>
                <w:lang w:eastAsia="ru-RU"/>
              </w:rPr>
              <w:t>55</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spacing w:line="276" w:lineRule="auto"/>
              <w:jc w:val="center"/>
              <w:rPr>
                <w:iCs/>
                <w:color w:val="000000"/>
                <w:sz w:val="16"/>
                <w:szCs w:val="16"/>
              </w:rPr>
            </w:pPr>
            <w:r>
              <w:rPr>
                <w:iCs/>
                <w:color w:val="000000"/>
                <w:sz w:val="16"/>
                <w:szCs w:val="16"/>
              </w:rPr>
              <w:t>89</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100</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68" w:right="53"/>
              <w:jc w:val="center"/>
              <w:rPr>
                <w:iCs/>
                <w:color w:val="000000"/>
                <w:sz w:val="16"/>
                <w:szCs w:val="16"/>
                <w:lang w:eastAsia="ru-RU"/>
              </w:rPr>
            </w:pPr>
            <w:r w:rsidRPr="00D4032D">
              <w:rPr>
                <w:iCs/>
                <w:color w:val="000000"/>
                <w:sz w:val="16"/>
                <w:szCs w:val="16"/>
                <w:lang w:eastAsia="ru-RU"/>
              </w:rPr>
              <w:t>27</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36</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103</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E37F78" w:rsidRDefault="00F4362B" w:rsidP="00F4362B">
            <w:pPr>
              <w:pStyle w:val="TableParagraph"/>
              <w:spacing w:line="276" w:lineRule="auto"/>
              <w:ind w:right="108"/>
              <w:rPr>
                <w:iCs/>
                <w:color w:val="000000"/>
                <w:sz w:val="16"/>
                <w:szCs w:val="16"/>
                <w:lang w:eastAsia="ru-RU"/>
              </w:rPr>
            </w:pPr>
            <w:r>
              <w:rPr>
                <w:iCs/>
                <w:color w:val="000000"/>
                <w:sz w:val="16"/>
                <w:szCs w:val="16"/>
                <w:lang w:eastAsia="ru-RU"/>
              </w:rPr>
              <w:t xml:space="preserve">Корниловская </w:t>
            </w:r>
            <w:r w:rsidRPr="00E37F78">
              <w:rPr>
                <w:iCs/>
                <w:color w:val="000000"/>
                <w:sz w:val="16"/>
                <w:szCs w:val="16"/>
                <w:lang w:eastAsia="ru-RU"/>
              </w:rPr>
              <w:t>библиотека-филиал</w:t>
            </w:r>
          </w:p>
          <w:p w:rsidR="00F4362B" w:rsidRPr="00E37F78" w:rsidRDefault="00F4362B" w:rsidP="00F4362B">
            <w:pPr>
              <w:pStyle w:val="TableParagraph"/>
              <w:spacing w:line="276" w:lineRule="auto"/>
              <w:ind w:right="108"/>
              <w:rPr>
                <w:iCs/>
                <w:color w:val="000000"/>
                <w:sz w:val="16"/>
                <w:szCs w:val="16"/>
                <w:lang w:eastAsia="ru-RU"/>
              </w:rPr>
            </w:pPr>
            <w:r w:rsidRPr="00695329">
              <w:rPr>
                <w:iCs/>
                <w:color w:val="000000"/>
                <w:sz w:val="16"/>
                <w:szCs w:val="16"/>
                <w:lang w:eastAsia="ru-RU"/>
              </w:rPr>
              <w:t>https://vk.com/club226351637</w:t>
            </w:r>
            <w:r>
              <w:rPr>
                <w:iCs/>
                <w:color w:val="000000"/>
                <w:sz w:val="16"/>
                <w:szCs w:val="16"/>
                <w:lang w:eastAsia="ru-RU"/>
              </w:rPr>
              <w:t xml:space="preserve"> </w:t>
            </w:r>
          </w:p>
        </w:tc>
        <w:tc>
          <w:tcPr>
            <w:tcW w:w="831" w:type="dxa"/>
            <w:tcBorders>
              <w:top w:val="nil"/>
              <w:left w:val="nil"/>
              <w:bottom w:val="single" w:sz="4" w:space="0" w:color="auto"/>
              <w:right w:val="single" w:sz="4" w:space="0" w:color="auto"/>
            </w:tcBorders>
            <w:shd w:val="clear" w:color="auto" w:fill="auto"/>
            <w:noWrap/>
            <w:vAlign w:val="center"/>
          </w:tcPr>
          <w:p w:rsidR="00F4362B" w:rsidRDefault="00F4362B" w:rsidP="00F4362B">
            <w:pPr>
              <w:pStyle w:val="TableParagraph"/>
              <w:spacing w:line="276" w:lineRule="auto"/>
              <w:ind w:left="70" w:right="59"/>
              <w:jc w:val="center"/>
              <w:rPr>
                <w:iCs/>
                <w:color w:val="000000"/>
                <w:sz w:val="16"/>
                <w:szCs w:val="16"/>
                <w:lang w:eastAsia="ru-RU"/>
              </w:rPr>
            </w:pPr>
            <w:r>
              <w:rPr>
                <w:iCs/>
                <w:color w:val="000000"/>
                <w:sz w:val="16"/>
                <w:szCs w:val="16"/>
                <w:lang w:eastAsia="ru-RU"/>
              </w:rPr>
              <w:t>-</w:t>
            </w:r>
          </w:p>
        </w:tc>
        <w:tc>
          <w:tcPr>
            <w:tcW w:w="832"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iCs/>
                <w:color w:val="000000"/>
                <w:sz w:val="16"/>
                <w:szCs w:val="16"/>
              </w:rPr>
            </w:pPr>
            <w:r>
              <w:rPr>
                <w:iCs/>
                <w:color w:val="000000"/>
                <w:sz w:val="16"/>
                <w:szCs w:val="16"/>
              </w:rPr>
              <w:t>-</w:t>
            </w:r>
          </w:p>
        </w:tc>
        <w:tc>
          <w:tcPr>
            <w:tcW w:w="831"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auto" w:fill="auto"/>
            <w:noWrap/>
            <w:vAlign w:val="center"/>
          </w:tcPr>
          <w:p w:rsidR="00F4362B" w:rsidRDefault="00F4362B" w:rsidP="00F4362B">
            <w:pPr>
              <w:pStyle w:val="TableParagraph"/>
              <w:spacing w:line="276" w:lineRule="auto"/>
              <w:ind w:left="19"/>
              <w:jc w:val="center"/>
              <w:rPr>
                <w:iCs/>
                <w:color w:val="000000"/>
                <w:sz w:val="16"/>
                <w:szCs w:val="16"/>
                <w:lang w:eastAsia="ru-RU"/>
              </w:rPr>
            </w:pPr>
            <w:r>
              <w:rPr>
                <w:iCs/>
                <w:color w:val="000000"/>
                <w:sz w:val="16"/>
                <w:szCs w:val="16"/>
                <w:lang w:eastAsia="ru-RU"/>
              </w:rPr>
              <w:t>-</w:t>
            </w:r>
          </w:p>
        </w:tc>
        <w:tc>
          <w:tcPr>
            <w:tcW w:w="693"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w:t>
            </w:r>
          </w:p>
        </w:tc>
        <w:tc>
          <w:tcPr>
            <w:tcW w:w="850"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65</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D4032D" w:rsidRDefault="00F4362B" w:rsidP="00F4362B">
            <w:pPr>
              <w:pStyle w:val="TableParagraph"/>
              <w:spacing w:line="276" w:lineRule="auto"/>
              <w:ind w:right="108"/>
              <w:rPr>
                <w:iCs/>
                <w:color w:val="000000"/>
                <w:sz w:val="16"/>
                <w:szCs w:val="16"/>
                <w:lang w:eastAsia="ru-RU"/>
              </w:rPr>
            </w:pPr>
            <w:r w:rsidRPr="00D4032D">
              <w:rPr>
                <w:iCs/>
                <w:color w:val="000000"/>
                <w:sz w:val="16"/>
                <w:szCs w:val="16"/>
                <w:lang w:eastAsia="ru-RU"/>
              </w:rPr>
              <w:t xml:space="preserve">Курлекская модельная библиотека-филиал </w:t>
            </w:r>
            <w:hyperlink r:id="rId92">
              <w:r w:rsidRPr="00D4032D">
                <w:rPr>
                  <w:iCs/>
                  <w:color w:val="000000"/>
                  <w:sz w:val="16"/>
                  <w:szCs w:val="16"/>
                  <w:lang w:eastAsia="ru-RU"/>
                </w:rPr>
                <w:t>https://vk.com/club2</w:t>
              </w:r>
            </w:hyperlink>
            <w:hyperlink r:id="rId93">
              <w:r w:rsidRPr="00D4032D">
                <w:rPr>
                  <w:iCs/>
                  <w:color w:val="000000"/>
                  <w:sz w:val="16"/>
                  <w:szCs w:val="16"/>
                  <w:lang w:eastAsia="ru-RU"/>
                </w:rPr>
                <w:t>02473102</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70" w:right="54"/>
              <w:jc w:val="center"/>
              <w:rPr>
                <w:iCs/>
                <w:color w:val="000000"/>
                <w:sz w:val="16"/>
                <w:szCs w:val="16"/>
                <w:lang w:eastAsia="ru-RU"/>
              </w:rPr>
            </w:pPr>
            <w:r w:rsidRPr="00D4032D">
              <w:rPr>
                <w:iCs/>
                <w:color w:val="000000"/>
                <w:sz w:val="16"/>
                <w:szCs w:val="16"/>
                <w:lang w:eastAsia="ru-RU"/>
              </w:rPr>
              <w:t>318</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spacing w:line="276" w:lineRule="auto"/>
              <w:jc w:val="center"/>
              <w:rPr>
                <w:iCs/>
                <w:color w:val="000000"/>
                <w:sz w:val="16"/>
                <w:szCs w:val="16"/>
              </w:rPr>
            </w:pPr>
            <w:r>
              <w:rPr>
                <w:iCs/>
                <w:color w:val="000000"/>
                <w:sz w:val="16"/>
                <w:szCs w:val="16"/>
              </w:rPr>
              <w:t>79</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93</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72" w:right="53"/>
              <w:jc w:val="center"/>
              <w:rPr>
                <w:iCs/>
                <w:color w:val="000000"/>
                <w:sz w:val="16"/>
                <w:szCs w:val="16"/>
                <w:lang w:eastAsia="ru-RU"/>
              </w:rPr>
            </w:pPr>
            <w:r w:rsidRPr="00D4032D">
              <w:rPr>
                <w:iCs/>
                <w:color w:val="000000"/>
                <w:sz w:val="16"/>
                <w:szCs w:val="16"/>
                <w:lang w:eastAsia="ru-RU"/>
              </w:rPr>
              <w:t>123</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137</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17</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D4032D" w:rsidRDefault="00F4362B" w:rsidP="00F4362B">
            <w:pPr>
              <w:pStyle w:val="TableParagraph"/>
              <w:spacing w:line="276" w:lineRule="auto"/>
              <w:ind w:right="108"/>
              <w:rPr>
                <w:iCs/>
                <w:color w:val="000000"/>
                <w:sz w:val="16"/>
                <w:szCs w:val="16"/>
                <w:lang w:eastAsia="ru-RU"/>
              </w:rPr>
            </w:pPr>
            <w:r w:rsidRPr="00D4032D">
              <w:rPr>
                <w:iCs/>
                <w:color w:val="000000"/>
                <w:sz w:val="16"/>
                <w:szCs w:val="16"/>
                <w:lang w:eastAsia="ru-RU"/>
              </w:rPr>
              <w:t xml:space="preserve">Межениновская </w:t>
            </w:r>
            <w:r w:rsidRPr="00D4032D">
              <w:rPr>
                <w:iCs/>
                <w:color w:val="000000"/>
                <w:sz w:val="16"/>
                <w:szCs w:val="16"/>
                <w:lang w:eastAsia="ru-RU"/>
              </w:rPr>
              <w:lastRenderedPageBreak/>
              <w:t xml:space="preserve">библиотека-филиал </w:t>
            </w:r>
            <w:hyperlink r:id="rId94">
              <w:r w:rsidRPr="00D4032D">
                <w:rPr>
                  <w:iCs/>
                  <w:color w:val="000000"/>
                  <w:sz w:val="16"/>
                  <w:szCs w:val="16"/>
                  <w:lang w:eastAsia="ru-RU"/>
                </w:rPr>
                <w:t>https://vk.com/publi</w:t>
              </w:r>
            </w:hyperlink>
            <w:hyperlink r:id="rId95">
              <w:r w:rsidRPr="00D4032D">
                <w:rPr>
                  <w:iCs/>
                  <w:color w:val="000000"/>
                  <w:sz w:val="16"/>
                  <w:szCs w:val="16"/>
                  <w:lang w:eastAsia="ru-RU"/>
                </w:rPr>
                <w:t>c198781944</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70" w:right="54"/>
              <w:jc w:val="center"/>
              <w:rPr>
                <w:iCs/>
                <w:color w:val="000000"/>
                <w:sz w:val="16"/>
                <w:szCs w:val="16"/>
                <w:lang w:eastAsia="ru-RU"/>
              </w:rPr>
            </w:pPr>
            <w:r w:rsidRPr="00D4032D">
              <w:rPr>
                <w:iCs/>
                <w:color w:val="000000"/>
                <w:sz w:val="16"/>
                <w:szCs w:val="16"/>
                <w:lang w:eastAsia="ru-RU"/>
              </w:rPr>
              <w:lastRenderedPageBreak/>
              <w:t>544</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spacing w:line="276" w:lineRule="auto"/>
              <w:jc w:val="center"/>
              <w:rPr>
                <w:iCs/>
                <w:color w:val="000000"/>
                <w:sz w:val="16"/>
                <w:szCs w:val="16"/>
              </w:rPr>
            </w:pPr>
            <w:r>
              <w:rPr>
                <w:iCs/>
                <w:color w:val="000000"/>
                <w:sz w:val="16"/>
                <w:szCs w:val="16"/>
              </w:rPr>
              <w:t>131</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113</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68" w:right="53"/>
              <w:jc w:val="center"/>
              <w:rPr>
                <w:iCs/>
                <w:color w:val="000000"/>
                <w:sz w:val="16"/>
                <w:szCs w:val="16"/>
                <w:lang w:eastAsia="ru-RU"/>
              </w:rPr>
            </w:pPr>
            <w:r w:rsidRPr="00D4032D">
              <w:rPr>
                <w:iCs/>
                <w:color w:val="000000"/>
                <w:sz w:val="16"/>
                <w:szCs w:val="16"/>
                <w:lang w:eastAsia="ru-RU"/>
              </w:rPr>
              <w:t>61</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58</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70</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D4032D" w:rsidRDefault="00F4362B" w:rsidP="00F4362B">
            <w:pPr>
              <w:pStyle w:val="TableParagraph"/>
              <w:spacing w:line="276" w:lineRule="auto"/>
              <w:ind w:right="108"/>
              <w:rPr>
                <w:iCs/>
                <w:color w:val="000000"/>
                <w:sz w:val="16"/>
                <w:szCs w:val="16"/>
                <w:lang w:eastAsia="ru-RU"/>
              </w:rPr>
            </w:pPr>
            <w:r w:rsidRPr="00D4032D">
              <w:rPr>
                <w:iCs/>
                <w:color w:val="000000"/>
                <w:sz w:val="16"/>
                <w:szCs w:val="16"/>
                <w:lang w:eastAsia="ru-RU"/>
              </w:rPr>
              <w:lastRenderedPageBreak/>
              <w:t xml:space="preserve">Мирненская библиотека-филиал </w:t>
            </w:r>
            <w:hyperlink r:id="rId96">
              <w:r w:rsidRPr="00D4032D">
                <w:rPr>
                  <w:iCs/>
                  <w:color w:val="000000"/>
                  <w:sz w:val="16"/>
                  <w:szCs w:val="16"/>
                  <w:lang w:eastAsia="ru-RU"/>
                </w:rPr>
                <w:t>https://vk.com/mirni</w:t>
              </w:r>
            </w:hyperlink>
            <w:r w:rsidRPr="00D4032D">
              <w:rPr>
                <w:iCs/>
                <w:color w:val="000000"/>
                <w:sz w:val="16"/>
                <w:szCs w:val="16"/>
                <w:lang w:eastAsia="ru-RU"/>
              </w:rPr>
              <w:t xml:space="preserve"> </w:t>
            </w:r>
            <w:hyperlink r:id="rId97">
              <w:r w:rsidRPr="00D4032D">
                <w:rPr>
                  <w:iCs/>
                  <w:color w:val="000000"/>
                  <w:sz w:val="16"/>
                  <w:szCs w:val="16"/>
                  <w:lang w:eastAsia="ru-RU"/>
                </w:rPr>
                <w:t>ybiblioteca</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70" w:right="59"/>
              <w:jc w:val="center"/>
              <w:rPr>
                <w:iCs/>
                <w:color w:val="000000"/>
                <w:sz w:val="16"/>
                <w:szCs w:val="16"/>
                <w:lang w:eastAsia="ru-RU"/>
              </w:rPr>
            </w:pPr>
            <w:r w:rsidRPr="00D4032D">
              <w:rPr>
                <w:iCs/>
                <w:color w:val="000000"/>
                <w:sz w:val="16"/>
                <w:szCs w:val="16"/>
                <w:lang w:eastAsia="ru-RU"/>
              </w:rPr>
              <w:t>88</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spacing w:line="276" w:lineRule="auto"/>
              <w:jc w:val="center"/>
              <w:rPr>
                <w:iCs/>
                <w:color w:val="000000"/>
                <w:sz w:val="16"/>
                <w:szCs w:val="16"/>
              </w:rPr>
            </w:pPr>
            <w:r>
              <w:rPr>
                <w:iCs/>
                <w:color w:val="000000"/>
                <w:sz w:val="16"/>
                <w:szCs w:val="16"/>
              </w:rPr>
              <w:t>65</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52</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72" w:right="53"/>
              <w:jc w:val="center"/>
              <w:rPr>
                <w:iCs/>
                <w:color w:val="000000"/>
                <w:sz w:val="16"/>
                <w:szCs w:val="16"/>
                <w:lang w:eastAsia="ru-RU"/>
              </w:rPr>
            </w:pPr>
            <w:r w:rsidRPr="00D4032D">
              <w:rPr>
                <w:iCs/>
                <w:color w:val="000000"/>
                <w:sz w:val="16"/>
                <w:szCs w:val="16"/>
                <w:lang w:eastAsia="ru-RU"/>
              </w:rPr>
              <w:t>174</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197</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24</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D4032D" w:rsidRDefault="00F4362B" w:rsidP="00F4362B">
            <w:pPr>
              <w:pStyle w:val="TableParagraph"/>
              <w:spacing w:line="276" w:lineRule="auto"/>
              <w:ind w:right="108"/>
              <w:rPr>
                <w:iCs/>
                <w:color w:val="000000"/>
                <w:sz w:val="16"/>
                <w:szCs w:val="16"/>
                <w:lang w:eastAsia="ru-RU"/>
              </w:rPr>
            </w:pPr>
            <w:r w:rsidRPr="00D4032D">
              <w:rPr>
                <w:iCs/>
                <w:color w:val="000000"/>
                <w:sz w:val="16"/>
                <w:szCs w:val="16"/>
                <w:lang w:eastAsia="ru-RU"/>
              </w:rPr>
              <w:t xml:space="preserve">Моряковская библиотека-филиал им. М.Л. Халфиной </w:t>
            </w:r>
            <w:hyperlink r:id="rId98">
              <w:r w:rsidRPr="00D4032D">
                <w:rPr>
                  <w:iCs/>
                  <w:color w:val="000000"/>
                  <w:sz w:val="16"/>
                  <w:szCs w:val="16"/>
                  <w:lang w:eastAsia="ru-RU"/>
                </w:rPr>
                <w:t>https://vk.com/club2</w:t>
              </w:r>
            </w:hyperlink>
            <w:hyperlink r:id="rId99">
              <w:r w:rsidRPr="00D4032D">
                <w:rPr>
                  <w:iCs/>
                  <w:color w:val="000000"/>
                  <w:sz w:val="16"/>
                  <w:szCs w:val="16"/>
                  <w:lang w:eastAsia="ru-RU"/>
                </w:rPr>
                <w:t>14089864</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70" w:right="54"/>
              <w:jc w:val="center"/>
              <w:rPr>
                <w:iCs/>
                <w:color w:val="000000"/>
                <w:sz w:val="16"/>
                <w:szCs w:val="16"/>
                <w:lang w:eastAsia="ru-RU"/>
              </w:rPr>
            </w:pPr>
            <w:r w:rsidRPr="00D4032D">
              <w:rPr>
                <w:iCs/>
                <w:color w:val="000000"/>
                <w:sz w:val="16"/>
                <w:szCs w:val="16"/>
                <w:lang w:eastAsia="ru-RU"/>
              </w:rPr>
              <w:t>148</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spacing w:line="276" w:lineRule="auto"/>
              <w:jc w:val="center"/>
              <w:rPr>
                <w:iCs/>
                <w:color w:val="000000"/>
                <w:sz w:val="16"/>
                <w:szCs w:val="16"/>
              </w:rPr>
            </w:pPr>
            <w:r>
              <w:rPr>
                <w:iCs/>
                <w:color w:val="000000"/>
                <w:sz w:val="16"/>
                <w:szCs w:val="16"/>
              </w:rPr>
              <w:t>65</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125</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68" w:right="53"/>
              <w:jc w:val="center"/>
              <w:rPr>
                <w:iCs/>
                <w:color w:val="000000"/>
                <w:sz w:val="16"/>
                <w:szCs w:val="16"/>
                <w:lang w:eastAsia="ru-RU"/>
              </w:rPr>
            </w:pPr>
            <w:r w:rsidRPr="00D4032D">
              <w:rPr>
                <w:iCs/>
                <w:color w:val="000000"/>
                <w:sz w:val="16"/>
                <w:szCs w:val="16"/>
                <w:lang w:eastAsia="ru-RU"/>
              </w:rPr>
              <w:t>31</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38</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204</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D4032D" w:rsidRDefault="00F4362B" w:rsidP="00F4362B">
            <w:pPr>
              <w:pStyle w:val="TableParagraph"/>
              <w:spacing w:line="276" w:lineRule="auto"/>
              <w:rPr>
                <w:iCs/>
                <w:color w:val="000000"/>
                <w:sz w:val="16"/>
                <w:szCs w:val="16"/>
                <w:lang w:eastAsia="ru-RU"/>
              </w:rPr>
            </w:pPr>
            <w:r w:rsidRPr="00D4032D">
              <w:rPr>
                <w:iCs/>
                <w:color w:val="000000"/>
                <w:sz w:val="16"/>
                <w:szCs w:val="16"/>
                <w:lang w:eastAsia="ru-RU"/>
              </w:rPr>
              <w:t>МБУ «МЦБТР»</w:t>
            </w:r>
          </w:p>
          <w:p w:rsidR="00F4362B" w:rsidRPr="00D4032D" w:rsidRDefault="00FF1E5C" w:rsidP="00F4362B">
            <w:pPr>
              <w:pStyle w:val="TableParagraph"/>
              <w:spacing w:line="276" w:lineRule="auto"/>
              <w:ind w:right="147"/>
              <w:rPr>
                <w:iCs/>
                <w:color w:val="000000"/>
                <w:sz w:val="16"/>
                <w:szCs w:val="16"/>
                <w:lang w:eastAsia="ru-RU"/>
              </w:rPr>
            </w:pPr>
            <w:hyperlink r:id="rId100">
              <w:r w:rsidR="00F4362B" w:rsidRPr="00D4032D">
                <w:rPr>
                  <w:iCs/>
                  <w:color w:val="000000"/>
                  <w:sz w:val="16"/>
                  <w:szCs w:val="16"/>
                  <w:lang w:eastAsia="ru-RU"/>
                </w:rPr>
                <w:t>https://vk.com/club7</w:t>
              </w:r>
            </w:hyperlink>
            <w:r w:rsidR="00F4362B" w:rsidRPr="00D4032D">
              <w:rPr>
                <w:iCs/>
                <w:color w:val="000000"/>
                <w:sz w:val="16"/>
                <w:szCs w:val="16"/>
                <w:lang w:eastAsia="ru-RU"/>
              </w:rPr>
              <w:t xml:space="preserve"> </w:t>
            </w:r>
            <w:hyperlink r:id="rId101">
              <w:r w:rsidR="00F4362B" w:rsidRPr="00D4032D">
                <w:rPr>
                  <w:iCs/>
                  <w:color w:val="000000"/>
                  <w:sz w:val="16"/>
                  <w:szCs w:val="16"/>
                  <w:lang w:eastAsia="ru-RU"/>
                </w:rPr>
                <w:t>8623947</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70" w:right="54"/>
              <w:jc w:val="center"/>
              <w:rPr>
                <w:iCs/>
                <w:color w:val="000000"/>
                <w:sz w:val="16"/>
                <w:szCs w:val="16"/>
                <w:lang w:eastAsia="ru-RU"/>
              </w:rPr>
            </w:pPr>
            <w:r w:rsidRPr="00D4032D">
              <w:rPr>
                <w:iCs/>
                <w:color w:val="000000"/>
                <w:sz w:val="16"/>
                <w:szCs w:val="16"/>
                <w:lang w:eastAsia="ru-RU"/>
              </w:rPr>
              <w:t>136</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spacing w:line="276" w:lineRule="auto"/>
              <w:jc w:val="center"/>
              <w:rPr>
                <w:iCs/>
                <w:color w:val="000000"/>
                <w:sz w:val="16"/>
                <w:szCs w:val="16"/>
              </w:rPr>
            </w:pPr>
            <w:r>
              <w:rPr>
                <w:iCs/>
                <w:color w:val="000000"/>
                <w:sz w:val="16"/>
                <w:szCs w:val="16"/>
              </w:rPr>
              <w:t>203</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230</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68" w:right="53"/>
              <w:jc w:val="center"/>
              <w:rPr>
                <w:iCs/>
                <w:color w:val="000000"/>
                <w:sz w:val="16"/>
                <w:szCs w:val="16"/>
                <w:lang w:eastAsia="ru-RU"/>
              </w:rPr>
            </w:pPr>
            <w:r w:rsidRPr="00D4032D">
              <w:rPr>
                <w:iCs/>
                <w:color w:val="000000"/>
                <w:sz w:val="16"/>
                <w:szCs w:val="16"/>
                <w:lang w:eastAsia="ru-RU"/>
              </w:rPr>
              <w:t>86</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94</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288</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Default="00F4362B" w:rsidP="00F4362B">
            <w:pPr>
              <w:pStyle w:val="TableParagraph"/>
              <w:spacing w:line="276" w:lineRule="auto"/>
              <w:ind w:right="108"/>
              <w:rPr>
                <w:iCs/>
                <w:color w:val="000000"/>
                <w:sz w:val="16"/>
                <w:szCs w:val="16"/>
                <w:lang w:eastAsia="ru-RU"/>
              </w:rPr>
            </w:pPr>
            <w:r w:rsidRPr="00AE7761">
              <w:rPr>
                <w:iCs/>
                <w:color w:val="000000"/>
                <w:sz w:val="16"/>
                <w:szCs w:val="16"/>
                <w:lang w:eastAsia="ru-RU"/>
              </w:rPr>
              <w:t>Наумовская библиотека-филиал</w:t>
            </w:r>
            <w:r>
              <w:rPr>
                <w:iCs/>
                <w:color w:val="000000"/>
                <w:sz w:val="16"/>
                <w:szCs w:val="16"/>
                <w:lang w:eastAsia="ru-RU"/>
              </w:rPr>
              <w:t xml:space="preserve"> </w:t>
            </w:r>
            <w:r w:rsidRPr="00AE7761">
              <w:rPr>
                <w:iCs/>
                <w:color w:val="000000"/>
                <w:sz w:val="16"/>
                <w:szCs w:val="16"/>
                <w:lang w:eastAsia="ru-RU"/>
              </w:rPr>
              <w:t>https://vk.com/public217059944</w:t>
            </w:r>
          </w:p>
        </w:tc>
        <w:tc>
          <w:tcPr>
            <w:tcW w:w="831" w:type="dxa"/>
            <w:tcBorders>
              <w:top w:val="nil"/>
              <w:left w:val="nil"/>
              <w:bottom w:val="single" w:sz="4" w:space="0" w:color="auto"/>
              <w:right w:val="single" w:sz="4" w:space="0" w:color="auto"/>
            </w:tcBorders>
            <w:shd w:val="clear" w:color="auto" w:fill="auto"/>
            <w:noWrap/>
            <w:vAlign w:val="center"/>
          </w:tcPr>
          <w:p w:rsidR="00F4362B" w:rsidRDefault="00F4362B" w:rsidP="00F4362B">
            <w:pPr>
              <w:pStyle w:val="TableParagraph"/>
              <w:spacing w:line="276" w:lineRule="auto"/>
              <w:ind w:left="70" w:right="59"/>
              <w:jc w:val="center"/>
              <w:rPr>
                <w:iCs/>
                <w:color w:val="000000"/>
                <w:sz w:val="16"/>
                <w:szCs w:val="16"/>
                <w:lang w:eastAsia="ru-RU"/>
              </w:rPr>
            </w:pPr>
            <w:r>
              <w:rPr>
                <w:iCs/>
                <w:color w:val="000000"/>
                <w:sz w:val="16"/>
                <w:szCs w:val="16"/>
                <w:lang w:eastAsia="ru-RU"/>
              </w:rPr>
              <w:t>-</w:t>
            </w:r>
          </w:p>
        </w:tc>
        <w:tc>
          <w:tcPr>
            <w:tcW w:w="832"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iCs/>
                <w:color w:val="000000"/>
                <w:sz w:val="16"/>
                <w:szCs w:val="16"/>
              </w:rPr>
            </w:pPr>
            <w:r>
              <w:rPr>
                <w:iCs/>
                <w:color w:val="000000"/>
                <w:sz w:val="16"/>
                <w:szCs w:val="16"/>
              </w:rPr>
              <w:t>-</w:t>
            </w:r>
          </w:p>
        </w:tc>
        <w:tc>
          <w:tcPr>
            <w:tcW w:w="831"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147</w:t>
            </w:r>
          </w:p>
        </w:tc>
        <w:tc>
          <w:tcPr>
            <w:tcW w:w="832" w:type="dxa"/>
            <w:tcBorders>
              <w:top w:val="nil"/>
              <w:left w:val="nil"/>
              <w:bottom w:val="single" w:sz="4" w:space="0" w:color="auto"/>
              <w:right w:val="single" w:sz="4" w:space="0" w:color="auto"/>
            </w:tcBorders>
            <w:shd w:val="clear" w:color="auto" w:fill="auto"/>
            <w:noWrap/>
            <w:vAlign w:val="center"/>
          </w:tcPr>
          <w:p w:rsidR="00F4362B" w:rsidRDefault="00F4362B" w:rsidP="00F4362B">
            <w:pPr>
              <w:pStyle w:val="TableParagraph"/>
              <w:spacing w:line="276" w:lineRule="auto"/>
              <w:ind w:left="19"/>
              <w:jc w:val="center"/>
              <w:rPr>
                <w:iCs/>
                <w:color w:val="000000"/>
                <w:sz w:val="16"/>
                <w:szCs w:val="16"/>
                <w:lang w:eastAsia="ru-RU"/>
              </w:rPr>
            </w:pPr>
            <w:r>
              <w:rPr>
                <w:iCs/>
                <w:color w:val="000000"/>
                <w:sz w:val="16"/>
                <w:szCs w:val="16"/>
                <w:lang w:eastAsia="ru-RU"/>
              </w:rPr>
              <w:t>-</w:t>
            </w:r>
          </w:p>
        </w:tc>
        <w:tc>
          <w:tcPr>
            <w:tcW w:w="693"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w:t>
            </w:r>
          </w:p>
        </w:tc>
        <w:tc>
          <w:tcPr>
            <w:tcW w:w="850"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48</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D4032D" w:rsidRDefault="00F4362B" w:rsidP="00F4362B">
            <w:pPr>
              <w:pStyle w:val="TableParagraph"/>
              <w:spacing w:line="276" w:lineRule="auto"/>
              <w:ind w:right="108"/>
              <w:rPr>
                <w:iCs/>
                <w:color w:val="000000"/>
                <w:sz w:val="16"/>
                <w:szCs w:val="16"/>
                <w:lang w:eastAsia="ru-RU"/>
              </w:rPr>
            </w:pPr>
            <w:r w:rsidRPr="00D4032D">
              <w:rPr>
                <w:iCs/>
                <w:color w:val="000000"/>
                <w:sz w:val="16"/>
                <w:szCs w:val="16"/>
                <w:lang w:eastAsia="ru-RU"/>
              </w:rPr>
              <w:t xml:space="preserve">Октябрьская модельная библиотека-филиал </w:t>
            </w:r>
            <w:hyperlink r:id="rId102">
              <w:r w:rsidRPr="00D4032D">
                <w:rPr>
                  <w:iCs/>
                  <w:color w:val="000000"/>
                  <w:sz w:val="16"/>
                  <w:szCs w:val="16"/>
                  <w:lang w:eastAsia="ru-RU"/>
                </w:rPr>
                <w:t>https://vk.com/okt_li</w:t>
              </w:r>
            </w:hyperlink>
            <w:hyperlink r:id="rId103">
              <w:r w:rsidRPr="00D4032D">
                <w:rPr>
                  <w:iCs/>
                  <w:color w:val="000000"/>
                  <w:sz w:val="16"/>
                  <w:szCs w:val="16"/>
                  <w:lang w:eastAsia="ru-RU"/>
                </w:rPr>
                <w:t>brary</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70" w:right="59"/>
              <w:jc w:val="center"/>
              <w:rPr>
                <w:iCs/>
                <w:color w:val="000000"/>
                <w:sz w:val="16"/>
                <w:szCs w:val="16"/>
                <w:lang w:eastAsia="ru-RU"/>
              </w:rPr>
            </w:pPr>
            <w:r w:rsidRPr="00D4032D">
              <w:rPr>
                <w:iCs/>
                <w:color w:val="000000"/>
                <w:sz w:val="16"/>
                <w:szCs w:val="16"/>
                <w:lang w:eastAsia="ru-RU"/>
              </w:rPr>
              <w:t>76</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spacing w:line="276" w:lineRule="auto"/>
              <w:jc w:val="center"/>
              <w:rPr>
                <w:iCs/>
                <w:color w:val="000000"/>
                <w:sz w:val="16"/>
                <w:szCs w:val="16"/>
              </w:rPr>
            </w:pPr>
            <w:r>
              <w:rPr>
                <w:iCs/>
                <w:color w:val="000000"/>
                <w:sz w:val="16"/>
                <w:szCs w:val="16"/>
              </w:rPr>
              <w:t>98</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110</w:t>
            </w:r>
          </w:p>
        </w:tc>
        <w:tc>
          <w:tcPr>
            <w:tcW w:w="832" w:type="dxa"/>
            <w:tcBorders>
              <w:top w:val="nil"/>
              <w:left w:val="nil"/>
              <w:bottom w:val="single" w:sz="4" w:space="0" w:color="auto"/>
              <w:right w:val="single" w:sz="4" w:space="0" w:color="auto"/>
            </w:tcBorders>
            <w:shd w:val="clear" w:color="auto" w:fill="auto"/>
            <w:noWrap/>
            <w:vAlign w:val="center"/>
          </w:tcPr>
          <w:p w:rsidR="00F4362B" w:rsidRPr="00D4032D" w:rsidRDefault="00F4362B" w:rsidP="00F4362B">
            <w:pPr>
              <w:pStyle w:val="TableParagraph"/>
              <w:spacing w:line="276" w:lineRule="auto"/>
              <w:ind w:left="68" w:right="53"/>
              <w:jc w:val="center"/>
              <w:rPr>
                <w:iCs/>
                <w:color w:val="000000"/>
                <w:sz w:val="16"/>
                <w:szCs w:val="16"/>
                <w:lang w:eastAsia="ru-RU"/>
              </w:rPr>
            </w:pPr>
            <w:r w:rsidRPr="00D4032D">
              <w:rPr>
                <w:iCs/>
                <w:color w:val="000000"/>
                <w:sz w:val="16"/>
                <w:szCs w:val="16"/>
                <w:lang w:eastAsia="ru-RU"/>
              </w:rPr>
              <w:t>69</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74</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66</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EF6EB8" w:rsidRDefault="00F4362B" w:rsidP="00F4362B">
            <w:pPr>
              <w:pStyle w:val="TableParagraph"/>
              <w:spacing w:line="276" w:lineRule="auto"/>
              <w:ind w:right="108"/>
              <w:rPr>
                <w:iCs/>
                <w:color w:val="000000"/>
                <w:sz w:val="16"/>
                <w:szCs w:val="16"/>
                <w:lang w:eastAsia="ru-RU"/>
              </w:rPr>
            </w:pPr>
            <w:r w:rsidRPr="00EF6EB8">
              <w:rPr>
                <w:iCs/>
                <w:color w:val="000000"/>
                <w:sz w:val="16"/>
                <w:szCs w:val="16"/>
                <w:lang w:eastAsia="ru-RU"/>
              </w:rPr>
              <w:t xml:space="preserve">Петуховская библиотека-филиал </w:t>
            </w:r>
            <w:hyperlink r:id="rId104">
              <w:r w:rsidRPr="00EF6EB8">
                <w:rPr>
                  <w:iCs/>
                  <w:color w:val="000000"/>
                  <w:sz w:val="16"/>
                  <w:szCs w:val="16"/>
                  <w:lang w:eastAsia="ru-RU"/>
                </w:rPr>
                <w:t>https://vk.com/id761</w:t>
              </w:r>
            </w:hyperlink>
          </w:p>
          <w:p w:rsidR="00F4362B" w:rsidRPr="00EF6EB8" w:rsidRDefault="00FF1E5C" w:rsidP="00F4362B">
            <w:pPr>
              <w:pStyle w:val="TableParagraph"/>
              <w:spacing w:line="276" w:lineRule="auto"/>
              <w:rPr>
                <w:iCs/>
                <w:color w:val="000000"/>
                <w:sz w:val="16"/>
                <w:szCs w:val="16"/>
                <w:lang w:eastAsia="ru-RU"/>
              </w:rPr>
            </w:pPr>
            <w:hyperlink r:id="rId105">
              <w:r w:rsidR="00F4362B" w:rsidRPr="00EF6EB8">
                <w:rPr>
                  <w:iCs/>
                  <w:color w:val="000000"/>
                  <w:sz w:val="16"/>
                  <w:szCs w:val="16"/>
                  <w:lang w:eastAsia="ru-RU"/>
                </w:rPr>
                <w:t>571583</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left="70" w:right="59"/>
              <w:jc w:val="center"/>
              <w:rPr>
                <w:iCs/>
                <w:color w:val="000000"/>
                <w:sz w:val="16"/>
                <w:szCs w:val="16"/>
                <w:lang w:eastAsia="ru-RU"/>
              </w:rPr>
            </w:pPr>
            <w:r w:rsidRPr="00EF6EB8">
              <w:rPr>
                <w:iCs/>
                <w:color w:val="000000"/>
                <w:sz w:val="16"/>
                <w:szCs w:val="16"/>
                <w:lang w:eastAsia="ru-RU"/>
              </w:rPr>
              <w:t>31</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spacing w:line="276" w:lineRule="auto"/>
              <w:jc w:val="center"/>
              <w:rPr>
                <w:iCs/>
                <w:color w:val="000000"/>
                <w:sz w:val="16"/>
                <w:szCs w:val="16"/>
              </w:rPr>
            </w:pPr>
            <w:r>
              <w:rPr>
                <w:iCs/>
                <w:color w:val="000000"/>
                <w:sz w:val="16"/>
                <w:szCs w:val="16"/>
              </w:rPr>
              <w:t>25</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left="68" w:right="53"/>
              <w:jc w:val="center"/>
              <w:rPr>
                <w:iCs/>
                <w:color w:val="000000"/>
                <w:sz w:val="16"/>
                <w:szCs w:val="16"/>
                <w:lang w:eastAsia="ru-RU"/>
              </w:rPr>
            </w:pPr>
            <w:r w:rsidRPr="00EF6EB8">
              <w:rPr>
                <w:iCs/>
                <w:color w:val="000000"/>
                <w:sz w:val="16"/>
                <w:szCs w:val="16"/>
                <w:lang w:eastAsia="ru-RU"/>
              </w:rPr>
              <w:t>10</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8</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w:t>
            </w:r>
          </w:p>
        </w:tc>
        <w:tc>
          <w:tcPr>
            <w:tcW w:w="2693" w:type="dxa"/>
            <w:gridSpan w:val="3"/>
            <w:vMerge/>
            <w:tcBorders>
              <w:left w:val="nil"/>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EF6EB8" w:rsidRDefault="00F4362B" w:rsidP="00F4362B">
            <w:pPr>
              <w:pStyle w:val="TableParagraph"/>
              <w:spacing w:line="276" w:lineRule="auto"/>
              <w:ind w:right="108"/>
              <w:rPr>
                <w:iCs/>
                <w:color w:val="000000"/>
                <w:sz w:val="16"/>
                <w:szCs w:val="16"/>
                <w:lang w:eastAsia="ru-RU"/>
              </w:rPr>
            </w:pPr>
            <w:r w:rsidRPr="00EF6EB8">
              <w:rPr>
                <w:iCs/>
                <w:color w:val="000000"/>
                <w:sz w:val="16"/>
                <w:szCs w:val="16"/>
                <w:lang w:eastAsia="ru-RU"/>
              </w:rPr>
              <w:t xml:space="preserve">Рассветовская библиотека-филиал </w:t>
            </w:r>
            <w:hyperlink r:id="rId106">
              <w:r w:rsidRPr="00EF6EB8">
                <w:rPr>
                  <w:iCs/>
                  <w:color w:val="000000"/>
                  <w:sz w:val="16"/>
                  <w:szCs w:val="16"/>
                  <w:lang w:eastAsia="ru-RU"/>
                </w:rPr>
                <w:t>https://vk.com/id613</w:t>
              </w:r>
            </w:hyperlink>
            <w:hyperlink r:id="rId107">
              <w:r w:rsidRPr="00EF6EB8">
                <w:rPr>
                  <w:iCs/>
                  <w:color w:val="000000"/>
                  <w:sz w:val="16"/>
                  <w:szCs w:val="16"/>
                  <w:lang w:eastAsia="ru-RU"/>
                </w:rPr>
                <w:t>183647</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left="70" w:right="59"/>
              <w:jc w:val="center"/>
              <w:rPr>
                <w:iCs/>
                <w:color w:val="000000"/>
                <w:sz w:val="16"/>
                <w:szCs w:val="16"/>
                <w:lang w:eastAsia="ru-RU"/>
              </w:rPr>
            </w:pPr>
            <w:r w:rsidRPr="00EF6EB8">
              <w:rPr>
                <w:iCs/>
                <w:color w:val="000000"/>
                <w:sz w:val="16"/>
                <w:szCs w:val="16"/>
                <w:lang w:eastAsia="ru-RU"/>
              </w:rPr>
              <w:t>23</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spacing w:line="276" w:lineRule="auto"/>
              <w:jc w:val="center"/>
              <w:rPr>
                <w:iCs/>
                <w:color w:val="000000"/>
                <w:sz w:val="16"/>
                <w:szCs w:val="16"/>
              </w:rPr>
            </w:pPr>
            <w:r>
              <w:rPr>
                <w:iCs/>
                <w:color w:val="000000"/>
                <w:sz w:val="16"/>
                <w:szCs w:val="16"/>
              </w:rPr>
              <w:t>21</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left="19"/>
              <w:jc w:val="center"/>
              <w:rPr>
                <w:iCs/>
                <w:color w:val="000000"/>
                <w:sz w:val="16"/>
                <w:szCs w:val="16"/>
                <w:lang w:eastAsia="ru-RU"/>
              </w:rPr>
            </w:pPr>
            <w:r w:rsidRPr="00EF6EB8">
              <w:rPr>
                <w:iCs/>
                <w:color w:val="000000"/>
                <w:sz w:val="16"/>
                <w:szCs w:val="16"/>
                <w:lang w:eastAsia="ru-RU"/>
              </w:rPr>
              <w:t>6</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7</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w:t>
            </w:r>
          </w:p>
        </w:tc>
        <w:tc>
          <w:tcPr>
            <w:tcW w:w="2693" w:type="dxa"/>
            <w:gridSpan w:val="3"/>
            <w:vMerge/>
            <w:tcBorders>
              <w:left w:val="nil"/>
              <w:bottom w:val="single" w:sz="4" w:space="0" w:color="auto"/>
              <w:right w:val="single" w:sz="4" w:space="0" w:color="auto"/>
            </w:tcBorders>
            <w:shd w:val="clear" w:color="auto" w:fill="auto"/>
            <w:noWrap/>
            <w:vAlign w:val="bottom"/>
          </w:tcPr>
          <w:p w:rsidR="00F4362B" w:rsidRPr="009D45DA" w:rsidRDefault="00F4362B" w:rsidP="00F4362B">
            <w:pPr>
              <w:rPr>
                <w:color w:val="000000"/>
                <w:sz w:val="16"/>
                <w:szCs w:val="16"/>
              </w:rPr>
            </w:pPr>
          </w:p>
        </w:tc>
      </w:tr>
      <w:tr w:rsidR="00F4362B" w:rsidRPr="009D45DA" w:rsidTr="0053655E">
        <w:trPr>
          <w:trHeight w:val="239"/>
        </w:trPr>
        <w:tc>
          <w:tcPr>
            <w:tcW w:w="9752" w:type="dxa"/>
            <w:gridSpan w:val="10"/>
            <w:tcBorders>
              <w:top w:val="nil"/>
              <w:left w:val="single" w:sz="4" w:space="0" w:color="auto"/>
              <w:bottom w:val="single" w:sz="4" w:space="0" w:color="auto"/>
              <w:right w:val="single" w:sz="4" w:space="0" w:color="auto"/>
            </w:tcBorders>
            <w:shd w:val="clear" w:color="auto" w:fill="auto"/>
            <w:noWrap/>
            <w:vAlign w:val="center"/>
          </w:tcPr>
          <w:p w:rsidR="00F4362B" w:rsidRPr="0033745B" w:rsidRDefault="00F4362B" w:rsidP="00F4362B">
            <w:pPr>
              <w:rPr>
                <w:b/>
                <w:color w:val="FF0000"/>
                <w:sz w:val="16"/>
                <w:szCs w:val="16"/>
                <w:lang w:val="en-US"/>
              </w:rPr>
            </w:pPr>
            <w:r w:rsidRPr="0033745B">
              <w:rPr>
                <w:b/>
                <w:bCs/>
                <w:iCs/>
                <w:color w:val="000000"/>
                <w:sz w:val="16"/>
                <w:szCs w:val="16"/>
              </w:rPr>
              <w:t>Telegram</w:t>
            </w:r>
          </w:p>
        </w:tc>
        <w:tc>
          <w:tcPr>
            <w:tcW w:w="831" w:type="dxa"/>
          </w:tcPr>
          <w:p w:rsidR="00F4362B" w:rsidRPr="009D45DA" w:rsidRDefault="00F4362B" w:rsidP="00F4362B">
            <w:pPr>
              <w:rPr>
                <w:color w:val="000000"/>
              </w:rPr>
            </w:pPr>
          </w:p>
        </w:tc>
        <w:tc>
          <w:tcPr>
            <w:tcW w:w="831" w:type="dxa"/>
          </w:tcPr>
          <w:p w:rsidR="00F4362B" w:rsidRPr="009D45DA" w:rsidRDefault="00F4362B" w:rsidP="00F4362B">
            <w:pPr>
              <w:rPr>
                <w:color w:val="000000"/>
              </w:rPr>
            </w:pPr>
          </w:p>
        </w:tc>
        <w:tc>
          <w:tcPr>
            <w:tcW w:w="831" w:type="dxa"/>
            <w:vAlign w:val="center"/>
          </w:tcPr>
          <w:p w:rsidR="00F4362B" w:rsidRDefault="00F4362B" w:rsidP="00F4362B">
            <w:pPr>
              <w:spacing w:line="276" w:lineRule="auto"/>
              <w:jc w:val="center"/>
              <w:rPr>
                <w:color w:val="000000"/>
                <w:sz w:val="16"/>
                <w:szCs w:val="16"/>
              </w:rPr>
            </w:pPr>
            <w:r>
              <w:rPr>
                <w:color w:val="000000"/>
                <w:sz w:val="16"/>
                <w:szCs w:val="16"/>
              </w:rPr>
              <w:t>147</w:t>
            </w:r>
          </w:p>
        </w:tc>
      </w:tr>
      <w:tr w:rsidR="00F4362B" w:rsidRPr="009D45DA" w:rsidTr="0053655E">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EF6EB8" w:rsidRDefault="00F4362B" w:rsidP="00F4362B">
            <w:pPr>
              <w:pStyle w:val="TableParagraph"/>
              <w:spacing w:line="276" w:lineRule="auto"/>
              <w:ind w:right="108"/>
              <w:rPr>
                <w:iCs/>
                <w:color w:val="000000"/>
                <w:sz w:val="16"/>
                <w:szCs w:val="16"/>
                <w:lang w:eastAsia="ru-RU"/>
              </w:rPr>
            </w:pPr>
            <w:r>
              <w:rPr>
                <w:iCs/>
                <w:color w:val="000000"/>
                <w:sz w:val="16"/>
                <w:szCs w:val="16"/>
                <w:lang w:eastAsia="ru-RU"/>
              </w:rPr>
              <w:t xml:space="preserve">Зоркальцевская </w:t>
            </w:r>
            <w:r w:rsidRPr="00EF6EB8">
              <w:rPr>
                <w:iCs/>
                <w:color w:val="000000"/>
                <w:sz w:val="16"/>
                <w:szCs w:val="16"/>
                <w:lang w:eastAsia="ru-RU"/>
              </w:rPr>
              <w:t>библиотека-филиал</w:t>
            </w:r>
            <w:r>
              <w:rPr>
                <w:iCs/>
                <w:color w:val="000000"/>
                <w:sz w:val="16"/>
                <w:szCs w:val="16"/>
                <w:lang w:eastAsia="ru-RU"/>
              </w:rPr>
              <w:t xml:space="preserve"> </w:t>
            </w:r>
            <w:r w:rsidRPr="00B6649C">
              <w:rPr>
                <w:iCs/>
                <w:color w:val="000000"/>
                <w:sz w:val="16"/>
                <w:szCs w:val="16"/>
                <w:lang w:eastAsia="ru-RU"/>
              </w:rPr>
              <w:t>https://t.me/+rKm_Z5XreEA3MmMy</w:t>
            </w:r>
          </w:p>
        </w:tc>
        <w:tc>
          <w:tcPr>
            <w:tcW w:w="831"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right="232"/>
              <w:jc w:val="center"/>
              <w:rPr>
                <w:iCs/>
                <w:color w:val="000000"/>
                <w:sz w:val="16"/>
                <w:szCs w:val="16"/>
                <w:lang w:eastAsia="ru-RU"/>
              </w:rPr>
            </w:pPr>
            <w:r>
              <w:rPr>
                <w:iCs/>
                <w:color w:val="000000"/>
                <w:sz w:val="16"/>
                <w:szCs w:val="16"/>
                <w:lang w:eastAsia="ru-RU"/>
              </w:rPr>
              <w:t>-</w:t>
            </w:r>
          </w:p>
        </w:tc>
        <w:tc>
          <w:tcPr>
            <w:tcW w:w="832"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iCs/>
                <w:color w:val="000000"/>
                <w:sz w:val="16"/>
                <w:szCs w:val="16"/>
              </w:rPr>
            </w:pPr>
            <w:r>
              <w:rPr>
                <w:iCs/>
                <w:color w:val="000000"/>
                <w:sz w:val="16"/>
                <w:szCs w:val="16"/>
              </w:rPr>
              <w:t>-</w:t>
            </w:r>
          </w:p>
        </w:tc>
        <w:tc>
          <w:tcPr>
            <w:tcW w:w="831"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83</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right="228"/>
              <w:jc w:val="center"/>
              <w:rPr>
                <w:iCs/>
                <w:color w:val="000000"/>
                <w:sz w:val="16"/>
                <w:szCs w:val="16"/>
                <w:lang w:eastAsia="ru-RU"/>
              </w:rPr>
            </w:pPr>
            <w:r>
              <w:rPr>
                <w:iCs/>
                <w:color w:val="000000"/>
                <w:sz w:val="16"/>
                <w:szCs w:val="16"/>
                <w:lang w:eastAsia="ru-RU"/>
              </w:rPr>
              <w:t>-</w:t>
            </w:r>
          </w:p>
        </w:tc>
        <w:tc>
          <w:tcPr>
            <w:tcW w:w="693" w:type="dxa"/>
            <w:tcBorders>
              <w:top w:val="nil"/>
              <w:left w:val="nil"/>
              <w:bottom w:val="single" w:sz="4" w:space="0" w:color="auto"/>
              <w:right w:val="single" w:sz="4" w:space="0" w:color="auto"/>
            </w:tcBorders>
            <w:shd w:val="clear" w:color="auto" w:fill="auto"/>
            <w:noWrap/>
            <w:vAlign w:val="center"/>
          </w:tcPr>
          <w:p w:rsidR="00F4362B" w:rsidRDefault="00F4362B" w:rsidP="00F4362B">
            <w:pPr>
              <w:spacing w:line="276" w:lineRule="auto"/>
              <w:jc w:val="center"/>
              <w:rPr>
                <w:color w:val="000000"/>
                <w:sz w:val="16"/>
                <w:szCs w:val="16"/>
              </w:rPr>
            </w:pPr>
            <w:r>
              <w:rPr>
                <w:color w:val="000000"/>
                <w:sz w:val="16"/>
                <w:szCs w:val="16"/>
              </w:rPr>
              <w:t>-</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68</w:t>
            </w:r>
          </w:p>
        </w:tc>
        <w:tc>
          <w:tcPr>
            <w:tcW w:w="2693" w:type="dxa"/>
            <w:gridSpan w:val="3"/>
            <w:vMerge w:val="restart"/>
            <w:tcBorders>
              <w:top w:val="nil"/>
              <w:left w:val="nil"/>
              <w:right w:val="single" w:sz="4" w:space="0" w:color="auto"/>
            </w:tcBorders>
            <w:shd w:val="clear" w:color="auto" w:fill="auto"/>
            <w:noWrap/>
            <w:vAlign w:val="center"/>
          </w:tcPr>
          <w:p w:rsidR="00F4362B" w:rsidRPr="009D45DA" w:rsidRDefault="00F4362B" w:rsidP="00F4362B">
            <w:pPr>
              <w:jc w:val="center"/>
              <w:rPr>
                <w:color w:val="000000"/>
                <w:sz w:val="16"/>
                <w:szCs w:val="16"/>
              </w:rPr>
            </w:pPr>
            <w:r>
              <w:rPr>
                <w:color w:val="000000"/>
                <w:sz w:val="16"/>
                <w:szCs w:val="16"/>
                <w:lang w:val="en-US"/>
              </w:rPr>
              <w:t>C</w:t>
            </w:r>
            <w:r>
              <w:rPr>
                <w:color w:val="000000"/>
                <w:sz w:val="16"/>
                <w:szCs w:val="16"/>
              </w:rPr>
              <w:t>ТАТИСТИКА НЕ ВЕДЕТСЯ</w:t>
            </w: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vAlign w:val="bottom"/>
          </w:tcPr>
          <w:p w:rsidR="00F4362B" w:rsidRPr="00EF6EB8" w:rsidRDefault="00F4362B" w:rsidP="00F4362B">
            <w:pPr>
              <w:pStyle w:val="TableParagraph"/>
              <w:spacing w:line="276" w:lineRule="auto"/>
              <w:rPr>
                <w:iCs/>
                <w:color w:val="000000"/>
                <w:sz w:val="16"/>
                <w:szCs w:val="16"/>
                <w:lang w:eastAsia="ru-RU"/>
              </w:rPr>
            </w:pPr>
            <w:r w:rsidRPr="00EF6EB8">
              <w:rPr>
                <w:iCs/>
                <w:color w:val="000000"/>
                <w:sz w:val="16"/>
                <w:szCs w:val="16"/>
                <w:lang w:eastAsia="ru-RU"/>
              </w:rPr>
              <w:t>Калтайская</w:t>
            </w:r>
          </w:p>
          <w:p w:rsidR="00F4362B" w:rsidRPr="00EF6EB8" w:rsidRDefault="00F4362B" w:rsidP="00F4362B">
            <w:pPr>
              <w:spacing w:line="276" w:lineRule="auto"/>
              <w:rPr>
                <w:iCs/>
                <w:color w:val="000000"/>
                <w:sz w:val="16"/>
                <w:szCs w:val="16"/>
              </w:rPr>
            </w:pPr>
            <w:r w:rsidRPr="00EF6EB8">
              <w:rPr>
                <w:iCs/>
                <w:color w:val="000000"/>
                <w:sz w:val="16"/>
                <w:szCs w:val="16"/>
              </w:rPr>
              <w:t xml:space="preserve">библиотека-филиал </w:t>
            </w:r>
            <w:hyperlink r:id="rId108">
              <w:r w:rsidRPr="00EF6EB8">
                <w:rPr>
                  <w:iCs/>
                  <w:color w:val="000000"/>
                  <w:sz w:val="16"/>
                  <w:szCs w:val="16"/>
                </w:rPr>
                <w:t>https://t.me/kaltailib</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left="70" w:right="59"/>
              <w:jc w:val="center"/>
              <w:rPr>
                <w:iCs/>
                <w:color w:val="000000"/>
                <w:sz w:val="16"/>
                <w:szCs w:val="16"/>
                <w:lang w:eastAsia="ru-RU"/>
              </w:rPr>
            </w:pPr>
            <w:r w:rsidRPr="00EF6EB8">
              <w:rPr>
                <w:iCs/>
                <w:color w:val="000000"/>
                <w:sz w:val="16"/>
                <w:szCs w:val="16"/>
                <w:lang w:eastAsia="ru-RU"/>
              </w:rPr>
              <w:t>86</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spacing w:line="276" w:lineRule="auto"/>
              <w:jc w:val="center"/>
              <w:rPr>
                <w:iCs/>
                <w:color w:val="000000"/>
                <w:sz w:val="16"/>
                <w:szCs w:val="16"/>
              </w:rPr>
            </w:pPr>
            <w:r>
              <w:rPr>
                <w:iCs/>
                <w:color w:val="000000"/>
                <w:sz w:val="16"/>
                <w:szCs w:val="16"/>
              </w:rPr>
              <w:t>88</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81</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left="72" w:right="53"/>
              <w:jc w:val="center"/>
              <w:rPr>
                <w:iCs/>
                <w:color w:val="000000"/>
                <w:sz w:val="16"/>
                <w:szCs w:val="16"/>
                <w:lang w:eastAsia="ru-RU"/>
              </w:rPr>
            </w:pPr>
            <w:r w:rsidRPr="00EF6EB8">
              <w:rPr>
                <w:iCs/>
                <w:color w:val="000000"/>
                <w:sz w:val="16"/>
                <w:szCs w:val="16"/>
                <w:lang w:eastAsia="ru-RU"/>
              </w:rPr>
              <w:t>124</w:t>
            </w:r>
          </w:p>
        </w:tc>
        <w:tc>
          <w:tcPr>
            <w:tcW w:w="693" w:type="dxa"/>
            <w:tcBorders>
              <w:top w:val="nil"/>
              <w:left w:val="nil"/>
              <w:bottom w:val="single" w:sz="4" w:space="0" w:color="auto"/>
              <w:right w:val="single" w:sz="4" w:space="0" w:color="auto"/>
            </w:tcBorders>
            <w:shd w:val="clear" w:color="auto" w:fill="auto"/>
            <w:noWrap/>
            <w:vAlign w:val="center"/>
          </w:tcPr>
          <w:p w:rsidR="00F4362B" w:rsidRPr="00460BC3" w:rsidRDefault="00F4362B" w:rsidP="00F4362B">
            <w:pPr>
              <w:spacing w:line="276" w:lineRule="auto"/>
              <w:jc w:val="center"/>
              <w:rPr>
                <w:color w:val="000000"/>
                <w:sz w:val="16"/>
                <w:szCs w:val="16"/>
              </w:rPr>
            </w:pPr>
            <w:r>
              <w:rPr>
                <w:color w:val="000000"/>
                <w:sz w:val="16"/>
                <w:szCs w:val="16"/>
              </w:rPr>
              <w:t>141</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36</w:t>
            </w:r>
          </w:p>
        </w:tc>
        <w:tc>
          <w:tcPr>
            <w:tcW w:w="2693" w:type="dxa"/>
            <w:gridSpan w:val="3"/>
            <w:vMerge/>
            <w:tcBorders>
              <w:left w:val="nil"/>
              <w:right w:val="single" w:sz="4" w:space="0" w:color="auto"/>
            </w:tcBorders>
            <w:shd w:val="clear" w:color="auto" w:fill="auto"/>
            <w:noWrap/>
            <w:vAlign w:val="center"/>
          </w:tcPr>
          <w:p w:rsidR="00F4362B" w:rsidRPr="009D45DA" w:rsidRDefault="00F4362B" w:rsidP="00F4362B">
            <w:pPr>
              <w:jc w:val="cente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EF6EB8" w:rsidRDefault="00F4362B" w:rsidP="00F4362B">
            <w:pPr>
              <w:pStyle w:val="TableParagraph"/>
              <w:spacing w:line="276" w:lineRule="auto"/>
              <w:ind w:right="108"/>
              <w:rPr>
                <w:iCs/>
                <w:color w:val="000000"/>
                <w:sz w:val="16"/>
                <w:szCs w:val="16"/>
                <w:lang w:eastAsia="ru-RU"/>
              </w:rPr>
            </w:pPr>
            <w:r w:rsidRPr="00EF6EB8">
              <w:rPr>
                <w:iCs/>
                <w:color w:val="000000"/>
                <w:sz w:val="16"/>
                <w:szCs w:val="16"/>
                <w:lang w:eastAsia="ru-RU"/>
              </w:rPr>
              <w:t xml:space="preserve">Кисловская библиотека-филиал </w:t>
            </w:r>
            <w:hyperlink r:id="rId109">
              <w:r w:rsidRPr="00EF6EB8">
                <w:rPr>
                  <w:iCs/>
                  <w:color w:val="000000"/>
                  <w:sz w:val="16"/>
                  <w:szCs w:val="16"/>
                  <w:lang w:eastAsia="ru-RU"/>
                </w:rPr>
                <w:t>https://t.me/kislovk</w:t>
              </w:r>
            </w:hyperlink>
            <w:hyperlink r:id="rId110">
              <w:r w:rsidRPr="00EF6EB8">
                <w:rPr>
                  <w:iCs/>
                  <w:color w:val="000000"/>
                  <w:sz w:val="16"/>
                  <w:szCs w:val="16"/>
                  <w:lang w:eastAsia="ru-RU"/>
                </w:rPr>
                <w:t>alibrary</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right="232"/>
              <w:jc w:val="center"/>
              <w:rPr>
                <w:iCs/>
                <w:color w:val="000000"/>
                <w:sz w:val="16"/>
                <w:szCs w:val="16"/>
                <w:lang w:eastAsia="ru-RU"/>
              </w:rPr>
            </w:pPr>
            <w:r w:rsidRPr="00EF6EB8">
              <w:rPr>
                <w:iCs/>
                <w:color w:val="000000"/>
                <w:sz w:val="16"/>
                <w:szCs w:val="16"/>
                <w:lang w:eastAsia="ru-RU"/>
              </w:rPr>
              <w:t>100</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spacing w:line="276" w:lineRule="auto"/>
              <w:jc w:val="center"/>
              <w:rPr>
                <w:iCs/>
                <w:color w:val="000000"/>
                <w:sz w:val="16"/>
                <w:szCs w:val="16"/>
              </w:rPr>
            </w:pPr>
            <w:r>
              <w:rPr>
                <w:iCs/>
                <w:color w:val="000000"/>
                <w:sz w:val="16"/>
                <w:szCs w:val="16"/>
              </w:rPr>
              <w:t>106</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110</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right="228"/>
              <w:jc w:val="center"/>
              <w:rPr>
                <w:iCs/>
                <w:color w:val="000000"/>
                <w:sz w:val="16"/>
                <w:szCs w:val="16"/>
                <w:lang w:eastAsia="ru-RU"/>
              </w:rPr>
            </w:pPr>
            <w:r w:rsidRPr="00EF6EB8">
              <w:rPr>
                <w:iCs/>
                <w:color w:val="000000"/>
                <w:sz w:val="16"/>
                <w:szCs w:val="16"/>
                <w:lang w:eastAsia="ru-RU"/>
              </w:rPr>
              <w:t>156</w:t>
            </w:r>
          </w:p>
        </w:tc>
        <w:tc>
          <w:tcPr>
            <w:tcW w:w="693" w:type="dxa"/>
            <w:tcBorders>
              <w:top w:val="nil"/>
              <w:left w:val="nil"/>
              <w:bottom w:val="single" w:sz="4" w:space="0" w:color="auto"/>
              <w:right w:val="single" w:sz="4" w:space="0" w:color="auto"/>
            </w:tcBorders>
            <w:shd w:val="clear" w:color="auto" w:fill="auto"/>
            <w:noWrap/>
            <w:vAlign w:val="center"/>
          </w:tcPr>
          <w:p w:rsidR="00F4362B" w:rsidRPr="00DD1CBE" w:rsidRDefault="00F4362B" w:rsidP="00F4362B">
            <w:pPr>
              <w:spacing w:line="276" w:lineRule="auto"/>
              <w:jc w:val="center"/>
              <w:rPr>
                <w:color w:val="000000"/>
                <w:sz w:val="16"/>
                <w:szCs w:val="16"/>
              </w:rPr>
            </w:pPr>
            <w:r>
              <w:rPr>
                <w:color w:val="000000"/>
                <w:sz w:val="16"/>
                <w:szCs w:val="16"/>
              </w:rPr>
              <w:t>159</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96</w:t>
            </w:r>
          </w:p>
        </w:tc>
        <w:tc>
          <w:tcPr>
            <w:tcW w:w="2693" w:type="dxa"/>
            <w:gridSpan w:val="3"/>
            <w:vMerge/>
            <w:tcBorders>
              <w:left w:val="nil"/>
              <w:right w:val="single" w:sz="4" w:space="0" w:color="auto"/>
            </w:tcBorders>
            <w:shd w:val="clear" w:color="auto" w:fill="auto"/>
            <w:noWrap/>
            <w:vAlign w:val="center"/>
          </w:tcPr>
          <w:p w:rsidR="00F4362B" w:rsidRPr="009D45DA" w:rsidRDefault="00F4362B" w:rsidP="00F4362B">
            <w:pPr>
              <w:jc w:val="center"/>
              <w:rPr>
                <w:color w:val="000000"/>
                <w:sz w:val="16"/>
                <w:szCs w:val="16"/>
              </w:rPr>
            </w:pPr>
          </w:p>
        </w:tc>
      </w:tr>
      <w:tr w:rsidR="00F4362B" w:rsidRPr="009D45DA" w:rsidTr="0053655E">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vAlign w:val="bottom"/>
          </w:tcPr>
          <w:p w:rsidR="00F4362B" w:rsidRPr="00EF6EB8" w:rsidRDefault="00F4362B" w:rsidP="00F4362B">
            <w:pPr>
              <w:pStyle w:val="TableParagraph"/>
              <w:spacing w:line="276" w:lineRule="auto"/>
              <w:rPr>
                <w:iCs/>
                <w:color w:val="000000"/>
                <w:sz w:val="16"/>
                <w:szCs w:val="16"/>
                <w:lang w:eastAsia="ru-RU"/>
              </w:rPr>
            </w:pPr>
            <w:r w:rsidRPr="00EF6EB8">
              <w:rPr>
                <w:iCs/>
                <w:color w:val="000000"/>
                <w:sz w:val="16"/>
                <w:szCs w:val="16"/>
                <w:lang w:eastAsia="ru-RU"/>
              </w:rPr>
              <w:t>Лучановская библиотека-филиал</w:t>
            </w:r>
          </w:p>
          <w:p w:rsidR="00F4362B" w:rsidRPr="00EF6EB8" w:rsidRDefault="00F4362B" w:rsidP="00F4362B">
            <w:pPr>
              <w:spacing w:line="276" w:lineRule="auto"/>
              <w:rPr>
                <w:iCs/>
                <w:color w:val="000000"/>
                <w:sz w:val="16"/>
                <w:szCs w:val="16"/>
              </w:rPr>
            </w:pPr>
            <w:r w:rsidRPr="00EF6EB8">
              <w:rPr>
                <w:iCs/>
                <w:color w:val="000000"/>
                <w:sz w:val="16"/>
                <w:szCs w:val="16"/>
              </w:rPr>
              <w:t>htts://t.me/luchanov o</w:t>
            </w:r>
          </w:p>
        </w:tc>
        <w:tc>
          <w:tcPr>
            <w:tcW w:w="831"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left="70" w:right="59"/>
              <w:jc w:val="center"/>
              <w:rPr>
                <w:iCs/>
                <w:color w:val="000000"/>
                <w:sz w:val="16"/>
                <w:szCs w:val="16"/>
                <w:lang w:eastAsia="ru-RU"/>
              </w:rPr>
            </w:pPr>
            <w:r w:rsidRPr="00EF6EB8">
              <w:rPr>
                <w:iCs/>
                <w:color w:val="000000"/>
                <w:sz w:val="16"/>
                <w:szCs w:val="16"/>
                <w:lang w:eastAsia="ru-RU"/>
              </w:rPr>
              <w:t>17</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spacing w:line="276" w:lineRule="auto"/>
              <w:jc w:val="center"/>
              <w:rPr>
                <w:iCs/>
                <w:color w:val="000000"/>
                <w:sz w:val="16"/>
                <w:szCs w:val="16"/>
              </w:rPr>
            </w:pPr>
            <w:r>
              <w:rPr>
                <w:iCs/>
                <w:color w:val="000000"/>
                <w:sz w:val="16"/>
                <w:szCs w:val="16"/>
              </w:rPr>
              <w:t>30</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33</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left="68" w:right="53"/>
              <w:jc w:val="center"/>
              <w:rPr>
                <w:iCs/>
                <w:color w:val="000000"/>
                <w:sz w:val="16"/>
                <w:szCs w:val="16"/>
                <w:lang w:eastAsia="ru-RU"/>
              </w:rPr>
            </w:pPr>
            <w:r w:rsidRPr="00EF6EB8">
              <w:rPr>
                <w:iCs/>
                <w:color w:val="000000"/>
                <w:sz w:val="16"/>
                <w:szCs w:val="16"/>
                <w:lang w:eastAsia="ru-RU"/>
              </w:rPr>
              <w:t>18</w:t>
            </w:r>
          </w:p>
        </w:tc>
        <w:tc>
          <w:tcPr>
            <w:tcW w:w="693" w:type="dxa"/>
            <w:tcBorders>
              <w:top w:val="nil"/>
              <w:left w:val="nil"/>
              <w:bottom w:val="single" w:sz="4" w:space="0" w:color="auto"/>
              <w:right w:val="single" w:sz="4" w:space="0" w:color="auto"/>
            </w:tcBorders>
            <w:shd w:val="clear" w:color="auto" w:fill="auto"/>
            <w:noWrap/>
            <w:vAlign w:val="center"/>
          </w:tcPr>
          <w:p w:rsidR="00F4362B" w:rsidRPr="00DD1CBE" w:rsidRDefault="00F4362B" w:rsidP="00F4362B">
            <w:pPr>
              <w:spacing w:line="276" w:lineRule="auto"/>
              <w:jc w:val="center"/>
              <w:rPr>
                <w:color w:val="000000"/>
                <w:sz w:val="16"/>
                <w:szCs w:val="16"/>
              </w:rPr>
            </w:pPr>
            <w:r>
              <w:rPr>
                <w:color w:val="000000"/>
                <w:sz w:val="16"/>
                <w:szCs w:val="16"/>
              </w:rPr>
              <w:t>22</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42</w:t>
            </w:r>
          </w:p>
        </w:tc>
        <w:tc>
          <w:tcPr>
            <w:tcW w:w="2693" w:type="dxa"/>
            <w:gridSpan w:val="3"/>
            <w:vMerge/>
            <w:tcBorders>
              <w:left w:val="nil"/>
              <w:right w:val="single" w:sz="4" w:space="0" w:color="auto"/>
            </w:tcBorders>
            <w:shd w:val="clear" w:color="auto" w:fill="auto"/>
            <w:noWrap/>
            <w:vAlign w:val="center"/>
          </w:tcPr>
          <w:p w:rsidR="00F4362B" w:rsidRPr="009D45DA" w:rsidRDefault="00F4362B" w:rsidP="00F4362B">
            <w:pPr>
              <w:jc w:val="center"/>
              <w:rPr>
                <w:color w:val="000000"/>
                <w:sz w:val="16"/>
                <w:szCs w:val="16"/>
              </w:rPr>
            </w:pPr>
          </w:p>
        </w:tc>
      </w:tr>
      <w:tr w:rsidR="00F4362B" w:rsidRPr="009D45DA" w:rsidTr="00F4362B">
        <w:trPr>
          <w:gridAfter w:val="3"/>
          <w:wAfter w:w="2493" w:type="dxa"/>
          <w:trHeight w:val="239"/>
        </w:trPr>
        <w:tc>
          <w:tcPr>
            <w:tcW w:w="2190" w:type="dxa"/>
            <w:tcBorders>
              <w:top w:val="nil"/>
              <w:left w:val="single" w:sz="4" w:space="0" w:color="auto"/>
              <w:bottom w:val="single" w:sz="4" w:space="0" w:color="auto"/>
              <w:right w:val="single" w:sz="4" w:space="0" w:color="auto"/>
            </w:tcBorders>
            <w:shd w:val="clear" w:color="auto" w:fill="auto"/>
            <w:noWrap/>
          </w:tcPr>
          <w:p w:rsidR="00F4362B" w:rsidRPr="00EF6EB8" w:rsidRDefault="00F4362B" w:rsidP="00F4362B">
            <w:pPr>
              <w:pStyle w:val="TableParagraph"/>
              <w:spacing w:line="276" w:lineRule="auto"/>
              <w:rPr>
                <w:iCs/>
                <w:color w:val="000000"/>
                <w:sz w:val="16"/>
                <w:szCs w:val="16"/>
                <w:lang w:eastAsia="ru-RU"/>
              </w:rPr>
            </w:pPr>
            <w:r w:rsidRPr="00EF6EB8">
              <w:rPr>
                <w:iCs/>
                <w:color w:val="000000"/>
                <w:sz w:val="16"/>
                <w:szCs w:val="16"/>
                <w:lang w:eastAsia="ru-RU"/>
              </w:rPr>
              <w:t>МБУ «МЦБТР»</w:t>
            </w:r>
          </w:p>
          <w:p w:rsidR="00F4362B" w:rsidRPr="00EF6EB8" w:rsidRDefault="00FF1E5C" w:rsidP="00F4362B">
            <w:pPr>
              <w:pStyle w:val="TableParagraph"/>
              <w:spacing w:line="276" w:lineRule="auto"/>
              <w:rPr>
                <w:iCs/>
                <w:color w:val="000000"/>
                <w:sz w:val="16"/>
                <w:szCs w:val="16"/>
                <w:lang w:eastAsia="ru-RU"/>
              </w:rPr>
            </w:pPr>
            <w:hyperlink r:id="rId111">
              <w:r w:rsidR="00F4362B" w:rsidRPr="00EF6EB8">
                <w:rPr>
                  <w:iCs/>
                  <w:color w:val="000000"/>
                  <w:sz w:val="16"/>
                  <w:szCs w:val="16"/>
                  <w:lang w:eastAsia="ru-RU"/>
                </w:rPr>
                <w:t>https://t.me/zonal_li</w:t>
              </w:r>
            </w:hyperlink>
            <w:r w:rsidR="00F4362B" w:rsidRPr="00EF6EB8">
              <w:rPr>
                <w:iCs/>
                <w:color w:val="000000"/>
                <w:sz w:val="16"/>
                <w:szCs w:val="16"/>
                <w:lang w:eastAsia="ru-RU"/>
              </w:rPr>
              <w:t xml:space="preserve"> </w:t>
            </w:r>
            <w:hyperlink r:id="rId112">
              <w:r w:rsidR="00F4362B" w:rsidRPr="00EF6EB8">
                <w:rPr>
                  <w:iCs/>
                  <w:color w:val="000000"/>
                  <w:sz w:val="16"/>
                  <w:szCs w:val="16"/>
                  <w:lang w:eastAsia="ru-RU"/>
                </w:rPr>
                <w:t>b70</w:t>
              </w:r>
            </w:hyperlink>
          </w:p>
        </w:tc>
        <w:tc>
          <w:tcPr>
            <w:tcW w:w="831"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right="232"/>
              <w:jc w:val="center"/>
              <w:rPr>
                <w:iCs/>
                <w:color w:val="000000"/>
                <w:sz w:val="16"/>
                <w:szCs w:val="16"/>
                <w:lang w:eastAsia="ru-RU"/>
              </w:rPr>
            </w:pPr>
            <w:r w:rsidRPr="00EF6EB8">
              <w:rPr>
                <w:iCs/>
                <w:color w:val="000000"/>
                <w:sz w:val="16"/>
                <w:szCs w:val="16"/>
                <w:lang w:eastAsia="ru-RU"/>
              </w:rPr>
              <w:t>101</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spacing w:line="276" w:lineRule="auto"/>
              <w:jc w:val="center"/>
              <w:rPr>
                <w:iCs/>
                <w:color w:val="000000"/>
                <w:sz w:val="16"/>
                <w:szCs w:val="16"/>
              </w:rPr>
            </w:pPr>
            <w:r>
              <w:rPr>
                <w:iCs/>
                <w:color w:val="000000"/>
                <w:sz w:val="16"/>
                <w:szCs w:val="16"/>
              </w:rPr>
              <w:t>116</w:t>
            </w:r>
          </w:p>
        </w:tc>
        <w:tc>
          <w:tcPr>
            <w:tcW w:w="831"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110</w:t>
            </w:r>
          </w:p>
        </w:tc>
        <w:tc>
          <w:tcPr>
            <w:tcW w:w="832" w:type="dxa"/>
            <w:tcBorders>
              <w:top w:val="nil"/>
              <w:left w:val="nil"/>
              <w:bottom w:val="single" w:sz="4" w:space="0" w:color="auto"/>
              <w:right w:val="single" w:sz="4" w:space="0" w:color="auto"/>
            </w:tcBorders>
            <w:shd w:val="clear" w:color="auto" w:fill="auto"/>
            <w:noWrap/>
            <w:vAlign w:val="center"/>
          </w:tcPr>
          <w:p w:rsidR="00F4362B" w:rsidRPr="00EF6EB8" w:rsidRDefault="00F4362B" w:rsidP="00F4362B">
            <w:pPr>
              <w:pStyle w:val="TableParagraph"/>
              <w:spacing w:line="276" w:lineRule="auto"/>
              <w:ind w:left="68" w:right="53"/>
              <w:jc w:val="center"/>
              <w:rPr>
                <w:iCs/>
                <w:color w:val="000000"/>
                <w:sz w:val="16"/>
                <w:szCs w:val="16"/>
                <w:lang w:eastAsia="ru-RU"/>
              </w:rPr>
            </w:pPr>
            <w:r w:rsidRPr="00EF6EB8">
              <w:rPr>
                <w:iCs/>
                <w:color w:val="000000"/>
                <w:sz w:val="16"/>
                <w:szCs w:val="16"/>
                <w:lang w:eastAsia="ru-RU"/>
              </w:rPr>
              <w:t>65</w:t>
            </w:r>
          </w:p>
        </w:tc>
        <w:tc>
          <w:tcPr>
            <w:tcW w:w="693" w:type="dxa"/>
            <w:tcBorders>
              <w:top w:val="nil"/>
              <w:left w:val="nil"/>
              <w:bottom w:val="single" w:sz="4" w:space="0" w:color="auto"/>
              <w:right w:val="single" w:sz="4" w:space="0" w:color="auto"/>
            </w:tcBorders>
            <w:shd w:val="clear" w:color="auto" w:fill="auto"/>
            <w:noWrap/>
            <w:vAlign w:val="center"/>
          </w:tcPr>
          <w:p w:rsidR="00F4362B" w:rsidRPr="00E37F78" w:rsidRDefault="00F4362B" w:rsidP="00F4362B">
            <w:pPr>
              <w:spacing w:line="276" w:lineRule="auto"/>
              <w:jc w:val="center"/>
              <w:rPr>
                <w:color w:val="000000"/>
                <w:sz w:val="16"/>
                <w:szCs w:val="16"/>
              </w:rPr>
            </w:pPr>
            <w:r>
              <w:rPr>
                <w:color w:val="000000"/>
                <w:sz w:val="16"/>
                <w:szCs w:val="16"/>
              </w:rPr>
              <w:t>76</w:t>
            </w:r>
          </w:p>
        </w:tc>
        <w:tc>
          <w:tcPr>
            <w:tcW w:w="850" w:type="dxa"/>
            <w:tcBorders>
              <w:top w:val="nil"/>
              <w:left w:val="nil"/>
              <w:bottom w:val="single" w:sz="4" w:space="0" w:color="auto"/>
              <w:right w:val="single" w:sz="4" w:space="0" w:color="auto"/>
            </w:tcBorders>
            <w:shd w:val="clear" w:color="auto" w:fill="auto"/>
            <w:noWrap/>
            <w:vAlign w:val="center"/>
          </w:tcPr>
          <w:p w:rsidR="00F4362B" w:rsidRPr="009D45DA" w:rsidRDefault="00F4362B" w:rsidP="00F4362B">
            <w:pPr>
              <w:spacing w:line="276" w:lineRule="auto"/>
              <w:jc w:val="center"/>
              <w:rPr>
                <w:color w:val="000000"/>
                <w:sz w:val="16"/>
                <w:szCs w:val="16"/>
              </w:rPr>
            </w:pPr>
            <w:r>
              <w:rPr>
                <w:color w:val="000000"/>
                <w:sz w:val="16"/>
                <w:szCs w:val="16"/>
              </w:rPr>
              <w:t>243</w:t>
            </w:r>
          </w:p>
        </w:tc>
        <w:tc>
          <w:tcPr>
            <w:tcW w:w="2693" w:type="dxa"/>
            <w:gridSpan w:val="3"/>
            <w:vMerge/>
            <w:tcBorders>
              <w:left w:val="nil"/>
              <w:bottom w:val="single" w:sz="4" w:space="0" w:color="auto"/>
              <w:right w:val="single" w:sz="4" w:space="0" w:color="auto"/>
            </w:tcBorders>
            <w:shd w:val="clear" w:color="auto" w:fill="auto"/>
            <w:noWrap/>
            <w:vAlign w:val="center"/>
          </w:tcPr>
          <w:p w:rsidR="00F4362B" w:rsidRPr="009D45DA" w:rsidRDefault="00F4362B" w:rsidP="00F4362B">
            <w:pPr>
              <w:jc w:val="center"/>
              <w:rPr>
                <w:color w:val="000000"/>
                <w:sz w:val="16"/>
                <w:szCs w:val="16"/>
              </w:rPr>
            </w:pPr>
          </w:p>
        </w:tc>
      </w:tr>
    </w:tbl>
    <w:p w:rsidR="0067097B" w:rsidRPr="009D45DA" w:rsidRDefault="0067097B" w:rsidP="0067097B">
      <w:pPr>
        <w:ind w:firstLine="708"/>
        <w:jc w:val="both"/>
        <w:rPr>
          <w:color w:val="000000"/>
        </w:rPr>
      </w:pPr>
    </w:p>
    <w:p w:rsidR="00F357F7" w:rsidRDefault="00F357F7" w:rsidP="00F357F7">
      <w:pPr>
        <w:pStyle w:val="a6"/>
        <w:spacing w:before="90" w:line="276" w:lineRule="auto"/>
        <w:ind w:right="-2" w:firstLine="709"/>
      </w:pPr>
      <w:r>
        <w:rPr>
          <w:color w:val="333333"/>
        </w:rPr>
        <w:t>Активная</w:t>
      </w:r>
      <w:r>
        <w:rPr>
          <w:color w:val="333333"/>
          <w:spacing w:val="-57"/>
        </w:rPr>
        <w:t xml:space="preserve">     </w:t>
      </w:r>
      <w:r>
        <w:rPr>
          <w:color w:val="333333"/>
        </w:rPr>
        <w:t>работа библиотеки в социальных сетях помогает</w:t>
      </w:r>
      <w:r>
        <w:rPr>
          <w:color w:val="333333"/>
          <w:spacing w:val="1"/>
        </w:rPr>
        <w:t xml:space="preserve"> </w:t>
      </w:r>
      <w:r>
        <w:rPr>
          <w:color w:val="333333"/>
        </w:rPr>
        <w:t>получать</w:t>
      </w:r>
      <w:r>
        <w:rPr>
          <w:color w:val="333333"/>
          <w:spacing w:val="1"/>
        </w:rPr>
        <w:t xml:space="preserve"> </w:t>
      </w:r>
      <w:r>
        <w:rPr>
          <w:color w:val="333333"/>
        </w:rPr>
        <w:t>обратную</w:t>
      </w:r>
      <w:r>
        <w:rPr>
          <w:color w:val="333333"/>
          <w:spacing w:val="1"/>
        </w:rPr>
        <w:t xml:space="preserve"> </w:t>
      </w:r>
      <w:r>
        <w:rPr>
          <w:color w:val="333333"/>
        </w:rPr>
        <w:t>связь</w:t>
      </w:r>
      <w:r>
        <w:rPr>
          <w:color w:val="333333"/>
          <w:spacing w:val="1"/>
        </w:rPr>
        <w:t xml:space="preserve"> </w:t>
      </w:r>
      <w:r>
        <w:rPr>
          <w:color w:val="333333"/>
        </w:rPr>
        <w:t>от</w:t>
      </w:r>
      <w:r>
        <w:rPr>
          <w:color w:val="333333"/>
          <w:spacing w:val="1"/>
        </w:rPr>
        <w:t xml:space="preserve"> </w:t>
      </w:r>
      <w:r>
        <w:rPr>
          <w:color w:val="333333"/>
        </w:rPr>
        <w:t>читателей,</w:t>
      </w:r>
      <w:r>
        <w:rPr>
          <w:color w:val="333333"/>
          <w:spacing w:val="1"/>
        </w:rPr>
        <w:t xml:space="preserve"> </w:t>
      </w:r>
      <w:r>
        <w:rPr>
          <w:color w:val="333333"/>
        </w:rPr>
        <w:t>продвигать услуги, популяризировать книги, мероприятия и другие направления деятельности</w:t>
      </w:r>
      <w:r>
        <w:rPr>
          <w:color w:val="333333"/>
          <w:spacing w:val="1"/>
        </w:rPr>
        <w:t xml:space="preserve"> </w:t>
      </w:r>
      <w:r>
        <w:rPr>
          <w:color w:val="333333"/>
        </w:rPr>
        <w:t>учреждения,</w:t>
      </w:r>
      <w:r>
        <w:rPr>
          <w:color w:val="333333"/>
          <w:spacing w:val="2"/>
        </w:rPr>
        <w:t xml:space="preserve"> </w:t>
      </w:r>
      <w:r>
        <w:rPr>
          <w:color w:val="333333"/>
        </w:rPr>
        <w:t>способствует общению</w:t>
      </w:r>
      <w:r>
        <w:rPr>
          <w:color w:val="333333"/>
          <w:spacing w:val="-2"/>
        </w:rPr>
        <w:t xml:space="preserve"> </w:t>
      </w:r>
      <w:r>
        <w:rPr>
          <w:color w:val="333333"/>
        </w:rPr>
        <w:t>пользователей</w:t>
      </w:r>
      <w:r>
        <w:rPr>
          <w:color w:val="333333"/>
          <w:spacing w:val="1"/>
        </w:rPr>
        <w:t xml:space="preserve"> </w:t>
      </w:r>
      <w:r>
        <w:rPr>
          <w:color w:val="333333"/>
        </w:rPr>
        <w:t>с библиотекарями</w:t>
      </w:r>
      <w:r>
        <w:rPr>
          <w:color w:val="333333"/>
          <w:spacing w:val="1"/>
        </w:rPr>
        <w:t xml:space="preserve"> </w:t>
      </w:r>
      <w:r>
        <w:rPr>
          <w:color w:val="333333"/>
        </w:rPr>
        <w:t>и</w:t>
      </w:r>
      <w:r>
        <w:rPr>
          <w:color w:val="333333"/>
          <w:spacing w:val="-4"/>
        </w:rPr>
        <w:t xml:space="preserve"> </w:t>
      </w:r>
      <w:r>
        <w:rPr>
          <w:color w:val="333333"/>
        </w:rPr>
        <w:t>друг</w:t>
      </w:r>
      <w:r>
        <w:rPr>
          <w:color w:val="333333"/>
          <w:spacing w:val="2"/>
        </w:rPr>
        <w:t xml:space="preserve"> </w:t>
      </w:r>
      <w:r>
        <w:rPr>
          <w:color w:val="333333"/>
        </w:rPr>
        <w:t>с другом.</w:t>
      </w:r>
    </w:p>
    <w:p w:rsidR="00F357F7" w:rsidRPr="00520A05" w:rsidRDefault="00F357F7" w:rsidP="00F357F7">
      <w:pPr>
        <w:pStyle w:val="a6"/>
        <w:spacing w:line="274" w:lineRule="exact"/>
        <w:ind w:right="-2"/>
        <w:rPr>
          <w:color w:val="333333"/>
        </w:rPr>
      </w:pPr>
      <w:r w:rsidRPr="00520A05">
        <w:rPr>
          <w:color w:val="333333"/>
        </w:rPr>
        <w:t>В основном все библиотеки размещают следующую информацию:</w:t>
      </w:r>
    </w:p>
    <w:p w:rsidR="00EF57D9" w:rsidRDefault="00F357F7" w:rsidP="000513E0">
      <w:pPr>
        <w:pStyle w:val="a8"/>
        <w:widowControl w:val="0"/>
        <w:numPr>
          <w:ilvl w:val="0"/>
          <w:numId w:val="15"/>
        </w:numPr>
        <w:tabs>
          <w:tab w:val="left" w:pos="284"/>
        </w:tabs>
        <w:autoSpaceDE w:val="0"/>
        <w:autoSpaceDN w:val="0"/>
        <w:spacing w:before="41" w:after="0" w:line="240" w:lineRule="auto"/>
        <w:rPr>
          <w:rFonts w:ascii="Times New Roman" w:hAnsi="Times New Roman"/>
          <w:color w:val="333333"/>
          <w:kern w:val="0"/>
          <w:sz w:val="24"/>
          <w:szCs w:val="24"/>
          <w:lang w:eastAsia="ru-RU"/>
        </w:rPr>
      </w:pPr>
      <w:r w:rsidRPr="00520A05">
        <w:rPr>
          <w:rFonts w:ascii="Times New Roman" w:hAnsi="Times New Roman"/>
          <w:color w:val="333333"/>
          <w:kern w:val="0"/>
          <w:sz w:val="24"/>
          <w:szCs w:val="24"/>
          <w:lang w:eastAsia="ru-RU"/>
        </w:rPr>
        <w:t>изменения режима работы (в праздничные дни);</w:t>
      </w:r>
    </w:p>
    <w:p w:rsidR="00EF57D9" w:rsidRDefault="00F357F7" w:rsidP="000513E0">
      <w:pPr>
        <w:pStyle w:val="a8"/>
        <w:widowControl w:val="0"/>
        <w:numPr>
          <w:ilvl w:val="0"/>
          <w:numId w:val="15"/>
        </w:numPr>
        <w:tabs>
          <w:tab w:val="left" w:pos="284"/>
        </w:tabs>
        <w:autoSpaceDE w:val="0"/>
        <w:autoSpaceDN w:val="0"/>
        <w:spacing w:before="41" w:after="0" w:line="240" w:lineRule="auto"/>
        <w:rPr>
          <w:rFonts w:ascii="Times New Roman" w:hAnsi="Times New Roman"/>
          <w:color w:val="333333"/>
          <w:kern w:val="0"/>
          <w:sz w:val="24"/>
          <w:szCs w:val="24"/>
          <w:lang w:eastAsia="ru-RU"/>
        </w:rPr>
      </w:pPr>
      <w:r w:rsidRPr="00EF57D9">
        <w:rPr>
          <w:rFonts w:ascii="Times New Roman" w:hAnsi="Times New Roman"/>
          <w:color w:val="333333"/>
          <w:kern w:val="0"/>
          <w:sz w:val="24"/>
          <w:szCs w:val="24"/>
          <w:lang w:eastAsia="ru-RU"/>
        </w:rPr>
        <w:t>анонсы мероприятий и афиши;</w:t>
      </w:r>
    </w:p>
    <w:p w:rsidR="00EF57D9" w:rsidRDefault="00F357F7" w:rsidP="000513E0">
      <w:pPr>
        <w:pStyle w:val="a8"/>
        <w:widowControl w:val="0"/>
        <w:numPr>
          <w:ilvl w:val="0"/>
          <w:numId w:val="15"/>
        </w:numPr>
        <w:tabs>
          <w:tab w:val="left" w:pos="284"/>
        </w:tabs>
        <w:autoSpaceDE w:val="0"/>
        <w:autoSpaceDN w:val="0"/>
        <w:spacing w:before="41" w:after="0" w:line="240" w:lineRule="auto"/>
        <w:rPr>
          <w:rFonts w:ascii="Times New Roman" w:hAnsi="Times New Roman"/>
          <w:color w:val="333333"/>
          <w:kern w:val="0"/>
          <w:sz w:val="24"/>
          <w:szCs w:val="24"/>
          <w:lang w:eastAsia="ru-RU"/>
        </w:rPr>
      </w:pPr>
      <w:r w:rsidRPr="00EF57D9">
        <w:rPr>
          <w:rFonts w:ascii="Times New Roman" w:hAnsi="Times New Roman"/>
          <w:color w:val="333333"/>
          <w:kern w:val="0"/>
          <w:sz w:val="24"/>
          <w:szCs w:val="24"/>
          <w:lang w:eastAsia="ru-RU"/>
        </w:rPr>
        <w:t>приглашения к участию в конкурсах;</w:t>
      </w:r>
    </w:p>
    <w:p w:rsidR="00EF57D9" w:rsidRDefault="00F357F7" w:rsidP="000513E0">
      <w:pPr>
        <w:pStyle w:val="a8"/>
        <w:widowControl w:val="0"/>
        <w:numPr>
          <w:ilvl w:val="0"/>
          <w:numId w:val="15"/>
        </w:numPr>
        <w:tabs>
          <w:tab w:val="left" w:pos="284"/>
        </w:tabs>
        <w:autoSpaceDE w:val="0"/>
        <w:autoSpaceDN w:val="0"/>
        <w:spacing w:before="41" w:after="0" w:line="240" w:lineRule="auto"/>
        <w:rPr>
          <w:rFonts w:ascii="Times New Roman" w:hAnsi="Times New Roman"/>
          <w:color w:val="333333"/>
          <w:kern w:val="0"/>
          <w:sz w:val="24"/>
          <w:szCs w:val="24"/>
          <w:lang w:eastAsia="ru-RU"/>
        </w:rPr>
      </w:pPr>
      <w:r w:rsidRPr="00EF57D9">
        <w:rPr>
          <w:rFonts w:ascii="Times New Roman" w:hAnsi="Times New Roman"/>
          <w:color w:val="333333"/>
          <w:kern w:val="0"/>
          <w:sz w:val="24"/>
          <w:szCs w:val="24"/>
          <w:lang w:eastAsia="ru-RU"/>
        </w:rPr>
        <w:t xml:space="preserve">фотографии </w:t>
      </w:r>
      <w:r w:rsidR="00EF57D9">
        <w:rPr>
          <w:rFonts w:ascii="Times New Roman" w:hAnsi="Times New Roman"/>
          <w:color w:val="333333"/>
          <w:kern w:val="0"/>
          <w:sz w:val="24"/>
          <w:szCs w:val="24"/>
          <w:lang w:eastAsia="ru-RU"/>
        </w:rPr>
        <w:t xml:space="preserve">с </w:t>
      </w:r>
      <w:r w:rsidRPr="00EF57D9">
        <w:rPr>
          <w:rFonts w:ascii="Times New Roman" w:hAnsi="Times New Roman"/>
          <w:color w:val="333333"/>
          <w:kern w:val="0"/>
          <w:sz w:val="24"/>
          <w:szCs w:val="24"/>
          <w:lang w:eastAsia="ru-RU"/>
        </w:rPr>
        <w:t>мероприятий;</w:t>
      </w:r>
    </w:p>
    <w:p w:rsidR="00EF57D9" w:rsidRDefault="00F357F7" w:rsidP="000513E0">
      <w:pPr>
        <w:pStyle w:val="a8"/>
        <w:widowControl w:val="0"/>
        <w:numPr>
          <w:ilvl w:val="0"/>
          <w:numId w:val="15"/>
        </w:numPr>
        <w:tabs>
          <w:tab w:val="left" w:pos="284"/>
        </w:tabs>
        <w:autoSpaceDE w:val="0"/>
        <w:autoSpaceDN w:val="0"/>
        <w:spacing w:before="41" w:after="0" w:line="240" w:lineRule="auto"/>
        <w:rPr>
          <w:rFonts w:ascii="Times New Roman" w:hAnsi="Times New Roman"/>
          <w:color w:val="333333"/>
          <w:kern w:val="0"/>
          <w:sz w:val="24"/>
          <w:szCs w:val="24"/>
          <w:lang w:eastAsia="ru-RU"/>
        </w:rPr>
      </w:pPr>
      <w:r w:rsidRPr="00EF57D9">
        <w:rPr>
          <w:rFonts w:ascii="Times New Roman" w:hAnsi="Times New Roman"/>
          <w:color w:val="333333"/>
          <w:kern w:val="0"/>
          <w:sz w:val="24"/>
          <w:szCs w:val="24"/>
          <w:lang w:eastAsia="ru-RU"/>
        </w:rPr>
        <w:t>итоги конкурсов;</w:t>
      </w:r>
    </w:p>
    <w:p w:rsidR="00EF57D9" w:rsidRDefault="00F357F7" w:rsidP="000513E0">
      <w:pPr>
        <w:pStyle w:val="a8"/>
        <w:widowControl w:val="0"/>
        <w:numPr>
          <w:ilvl w:val="0"/>
          <w:numId w:val="15"/>
        </w:numPr>
        <w:tabs>
          <w:tab w:val="left" w:pos="284"/>
        </w:tabs>
        <w:autoSpaceDE w:val="0"/>
        <w:autoSpaceDN w:val="0"/>
        <w:spacing w:before="41" w:after="0" w:line="240" w:lineRule="auto"/>
        <w:rPr>
          <w:rFonts w:ascii="Times New Roman" w:hAnsi="Times New Roman"/>
          <w:color w:val="333333"/>
          <w:kern w:val="0"/>
          <w:sz w:val="24"/>
          <w:szCs w:val="24"/>
          <w:lang w:eastAsia="ru-RU"/>
        </w:rPr>
      </w:pPr>
      <w:r w:rsidRPr="00EF57D9">
        <w:rPr>
          <w:rFonts w:ascii="Times New Roman" w:hAnsi="Times New Roman"/>
          <w:color w:val="333333"/>
          <w:kern w:val="0"/>
          <w:sz w:val="24"/>
          <w:szCs w:val="24"/>
          <w:lang w:eastAsia="ru-RU"/>
        </w:rPr>
        <w:t>проводят опросы;</w:t>
      </w:r>
    </w:p>
    <w:p w:rsidR="00EF57D9" w:rsidRDefault="00F357F7" w:rsidP="000513E0">
      <w:pPr>
        <w:pStyle w:val="a8"/>
        <w:widowControl w:val="0"/>
        <w:numPr>
          <w:ilvl w:val="0"/>
          <w:numId w:val="15"/>
        </w:numPr>
        <w:tabs>
          <w:tab w:val="left" w:pos="284"/>
        </w:tabs>
        <w:autoSpaceDE w:val="0"/>
        <w:autoSpaceDN w:val="0"/>
        <w:spacing w:before="41" w:after="0" w:line="240" w:lineRule="auto"/>
        <w:rPr>
          <w:rFonts w:ascii="Times New Roman" w:hAnsi="Times New Roman"/>
          <w:color w:val="333333"/>
          <w:kern w:val="0"/>
          <w:sz w:val="24"/>
          <w:szCs w:val="24"/>
          <w:lang w:eastAsia="ru-RU"/>
        </w:rPr>
      </w:pPr>
      <w:r w:rsidRPr="00EF57D9">
        <w:rPr>
          <w:rFonts w:ascii="Times New Roman" w:hAnsi="Times New Roman"/>
          <w:color w:val="333333"/>
          <w:kern w:val="0"/>
          <w:sz w:val="24"/>
          <w:szCs w:val="24"/>
          <w:lang w:eastAsia="ru-RU"/>
        </w:rPr>
        <w:t>проводят онлайн викторины;</w:t>
      </w:r>
    </w:p>
    <w:p w:rsidR="00EF57D9" w:rsidRDefault="00F357F7" w:rsidP="000513E0">
      <w:pPr>
        <w:pStyle w:val="a8"/>
        <w:widowControl w:val="0"/>
        <w:numPr>
          <w:ilvl w:val="0"/>
          <w:numId w:val="15"/>
        </w:numPr>
        <w:tabs>
          <w:tab w:val="left" w:pos="284"/>
        </w:tabs>
        <w:autoSpaceDE w:val="0"/>
        <w:autoSpaceDN w:val="0"/>
        <w:spacing w:before="41" w:after="0" w:line="240" w:lineRule="auto"/>
        <w:rPr>
          <w:rFonts w:ascii="Times New Roman" w:hAnsi="Times New Roman"/>
          <w:color w:val="333333"/>
          <w:kern w:val="0"/>
          <w:sz w:val="24"/>
          <w:szCs w:val="24"/>
          <w:lang w:eastAsia="ru-RU"/>
        </w:rPr>
      </w:pPr>
      <w:r w:rsidRPr="00EF57D9">
        <w:rPr>
          <w:rFonts w:ascii="Times New Roman" w:hAnsi="Times New Roman"/>
          <w:color w:val="333333"/>
          <w:kern w:val="0"/>
          <w:sz w:val="24"/>
          <w:szCs w:val="24"/>
          <w:lang w:eastAsia="ru-RU"/>
        </w:rPr>
        <w:t>размещают информацию о новых поступлениях;</w:t>
      </w:r>
    </w:p>
    <w:p w:rsidR="00EF57D9" w:rsidRDefault="00F357F7" w:rsidP="000513E0">
      <w:pPr>
        <w:pStyle w:val="a8"/>
        <w:widowControl w:val="0"/>
        <w:numPr>
          <w:ilvl w:val="0"/>
          <w:numId w:val="15"/>
        </w:numPr>
        <w:tabs>
          <w:tab w:val="left" w:pos="284"/>
        </w:tabs>
        <w:autoSpaceDE w:val="0"/>
        <w:autoSpaceDN w:val="0"/>
        <w:spacing w:before="41" w:after="0" w:line="240" w:lineRule="auto"/>
        <w:rPr>
          <w:rFonts w:ascii="Times New Roman" w:hAnsi="Times New Roman"/>
          <w:color w:val="333333"/>
          <w:kern w:val="0"/>
          <w:sz w:val="24"/>
          <w:szCs w:val="24"/>
          <w:lang w:eastAsia="ru-RU"/>
        </w:rPr>
      </w:pPr>
      <w:r w:rsidRPr="00EF57D9">
        <w:rPr>
          <w:rFonts w:ascii="Times New Roman" w:hAnsi="Times New Roman"/>
          <w:color w:val="333333"/>
          <w:kern w:val="0"/>
          <w:sz w:val="24"/>
          <w:szCs w:val="24"/>
          <w:lang w:eastAsia="ru-RU"/>
        </w:rPr>
        <w:t>поздравляют читателей с праздниками;</w:t>
      </w:r>
    </w:p>
    <w:p w:rsidR="00F357F7" w:rsidRPr="00EF57D9" w:rsidRDefault="00F357F7" w:rsidP="000513E0">
      <w:pPr>
        <w:pStyle w:val="a8"/>
        <w:widowControl w:val="0"/>
        <w:numPr>
          <w:ilvl w:val="0"/>
          <w:numId w:val="15"/>
        </w:numPr>
        <w:tabs>
          <w:tab w:val="left" w:pos="284"/>
        </w:tabs>
        <w:autoSpaceDE w:val="0"/>
        <w:autoSpaceDN w:val="0"/>
        <w:spacing w:before="41" w:after="0" w:line="240" w:lineRule="auto"/>
        <w:rPr>
          <w:rFonts w:ascii="Times New Roman" w:hAnsi="Times New Roman"/>
          <w:color w:val="333333"/>
          <w:kern w:val="0"/>
          <w:sz w:val="24"/>
          <w:szCs w:val="24"/>
          <w:lang w:eastAsia="ru-RU"/>
        </w:rPr>
      </w:pPr>
      <w:r w:rsidRPr="00EF57D9">
        <w:rPr>
          <w:rFonts w:ascii="Times New Roman" w:hAnsi="Times New Roman"/>
          <w:color w:val="333333"/>
          <w:kern w:val="0"/>
          <w:sz w:val="24"/>
          <w:szCs w:val="24"/>
          <w:lang w:eastAsia="ru-RU"/>
        </w:rPr>
        <w:lastRenderedPageBreak/>
        <w:t>выкладывают мастер-классы.</w:t>
      </w:r>
    </w:p>
    <w:p w:rsidR="0067097B" w:rsidRPr="00EF57D9" w:rsidRDefault="0067097B" w:rsidP="0067097B">
      <w:pPr>
        <w:spacing w:before="240" w:after="240"/>
        <w:ind w:firstLine="708"/>
        <w:jc w:val="both"/>
        <w:rPr>
          <w:b/>
          <w:color w:val="000000"/>
          <w:sz w:val="22"/>
          <w:szCs w:val="22"/>
        </w:rPr>
      </w:pPr>
      <w:r w:rsidRPr="00EF57D9">
        <w:rPr>
          <w:b/>
          <w:color w:val="000000"/>
          <w:sz w:val="22"/>
          <w:szCs w:val="22"/>
        </w:rPr>
        <w:t>7.5. Интернет услуги и сервисы, предоставляемые библиотеками:</w:t>
      </w:r>
    </w:p>
    <w:p w:rsidR="0067097B" w:rsidRPr="00A47D7B" w:rsidRDefault="0067097B" w:rsidP="0067097B">
      <w:pPr>
        <w:spacing w:after="240"/>
        <w:ind w:firstLine="360"/>
        <w:jc w:val="both"/>
        <w:rPr>
          <w:b/>
          <w:i/>
          <w:color w:val="000000"/>
          <w:sz w:val="22"/>
          <w:szCs w:val="22"/>
        </w:rPr>
      </w:pPr>
      <w:r w:rsidRPr="00A47D7B">
        <w:rPr>
          <w:b/>
          <w:color w:val="000000"/>
          <w:sz w:val="22"/>
          <w:szCs w:val="22"/>
        </w:rPr>
        <w:t xml:space="preserve">7.5.1. Виртуальная справка </w:t>
      </w:r>
      <w:r w:rsidR="00A47D7B" w:rsidRPr="00A47D7B">
        <w:rPr>
          <w:b/>
          <w:i/>
          <w:color w:val="000000"/>
          <w:sz w:val="22"/>
          <w:szCs w:val="22"/>
        </w:rPr>
        <w:t>– ДА</w:t>
      </w:r>
      <w:r w:rsidRPr="00A47D7B">
        <w:rPr>
          <w:b/>
          <w:i/>
          <w:color w:val="000000"/>
          <w:sz w:val="22"/>
          <w:szCs w:val="22"/>
        </w:rPr>
        <w:t>. Если «да», то укажите</w:t>
      </w:r>
      <w:r w:rsidRPr="00A47D7B">
        <w:rPr>
          <w:b/>
          <w:color w:val="000000"/>
          <w:sz w:val="22"/>
          <w:szCs w:val="22"/>
        </w:rPr>
        <w:t xml:space="preserve"> количество библиот</w:t>
      </w:r>
      <w:r w:rsidR="00A47D7B" w:rsidRPr="00A47D7B">
        <w:rPr>
          <w:b/>
          <w:color w:val="000000"/>
          <w:sz w:val="22"/>
          <w:szCs w:val="22"/>
        </w:rPr>
        <w:t>ек, предоставляющих услугу 6</w:t>
      </w:r>
      <w:r w:rsidRPr="00A47D7B">
        <w:rPr>
          <w:b/>
          <w:color w:val="000000"/>
          <w:sz w:val="22"/>
          <w:szCs w:val="22"/>
        </w:rPr>
        <w:t>, в т. ч. участие библиотечной системы в корпоративных проектах «Виртуальная справка</w:t>
      </w:r>
      <w:r w:rsidRPr="00A47D7B">
        <w:rPr>
          <w:b/>
          <w:i/>
          <w:color w:val="000000"/>
          <w:sz w:val="22"/>
          <w:szCs w:val="22"/>
        </w:rPr>
        <w:t>» (</w:t>
      </w:r>
      <w:r w:rsidR="00A47D7B" w:rsidRPr="00A47D7B">
        <w:rPr>
          <w:b/>
          <w:i/>
          <w:color w:val="000000"/>
          <w:sz w:val="22"/>
          <w:szCs w:val="22"/>
        </w:rPr>
        <w:t>нет</w:t>
      </w:r>
      <w:r w:rsidRPr="00A47D7B">
        <w:rPr>
          <w:b/>
          <w:i/>
          <w:color w:val="000000"/>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3337"/>
        <w:gridCol w:w="3229"/>
      </w:tblGrid>
      <w:tr w:rsidR="0067097B" w:rsidRPr="009D45DA" w:rsidTr="0044538E">
        <w:trPr>
          <w:trHeight w:val="284"/>
        </w:trPr>
        <w:tc>
          <w:tcPr>
            <w:tcW w:w="9639" w:type="dxa"/>
            <w:gridSpan w:val="3"/>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Количество выполненных виртуальных справок</w:t>
            </w:r>
          </w:p>
        </w:tc>
      </w:tr>
      <w:tr w:rsidR="008D448F" w:rsidRPr="009D45DA" w:rsidTr="0044538E">
        <w:trPr>
          <w:trHeight w:val="284"/>
        </w:trPr>
        <w:tc>
          <w:tcPr>
            <w:tcW w:w="3073" w:type="dxa"/>
            <w:tcBorders>
              <w:left w:val="single" w:sz="1" w:space="0" w:color="000000"/>
              <w:bottom w:val="single" w:sz="1" w:space="0" w:color="000000"/>
            </w:tcBorders>
            <w:vAlign w:val="center"/>
          </w:tcPr>
          <w:p w:rsidR="008D448F" w:rsidRPr="00A47D7B" w:rsidRDefault="008D448F" w:rsidP="00F17D78">
            <w:pPr>
              <w:snapToGrid w:val="0"/>
              <w:jc w:val="center"/>
              <w:rPr>
                <w:sz w:val="16"/>
                <w:szCs w:val="16"/>
                <w:shd w:val="clear" w:color="auto" w:fill="FFFFFF"/>
              </w:rPr>
            </w:pPr>
            <w:r w:rsidRPr="00A47D7B">
              <w:rPr>
                <w:sz w:val="16"/>
                <w:szCs w:val="16"/>
                <w:shd w:val="clear" w:color="auto" w:fill="FFFFFF"/>
              </w:rPr>
              <w:t>2023 г.</w:t>
            </w:r>
          </w:p>
        </w:tc>
        <w:tc>
          <w:tcPr>
            <w:tcW w:w="3337" w:type="dxa"/>
            <w:tcBorders>
              <w:left w:val="single" w:sz="1" w:space="0" w:color="000000"/>
              <w:bottom w:val="single" w:sz="1" w:space="0" w:color="000000"/>
              <w:right w:val="single" w:sz="1" w:space="0" w:color="000000"/>
            </w:tcBorders>
            <w:vAlign w:val="center"/>
          </w:tcPr>
          <w:p w:rsidR="008D448F" w:rsidRPr="00A47D7B" w:rsidRDefault="008D448F" w:rsidP="00F17D78">
            <w:pPr>
              <w:snapToGrid w:val="0"/>
              <w:jc w:val="center"/>
              <w:rPr>
                <w:sz w:val="16"/>
                <w:szCs w:val="16"/>
                <w:shd w:val="clear" w:color="auto" w:fill="FFFFFF"/>
              </w:rPr>
            </w:pPr>
            <w:r w:rsidRPr="00A47D7B">
              <w:rPr>
                <w:sz w:val="16"/>
                <w:szCs w:val="16"/>
                <w:shd w:val="clear" w:color="auto" w:fill="FFFFFF"/>
              </w:rPr>
              <w:t>2024 г.</w:t>
            </w:r>
          </w:p>
        </w:tc>
        <w:tc>
          <w:tcPr>
            <w:tcW w:w="3229" w:type="dxa"/>
            <w:tcBorders>
              <w:left w:val="single" w:sz="1" w:space="0" w:color="000000"/>
              <w:bottom w:val="single" w:sz="1" w:space="0" w:color="000000"/>
            </w:tcBorders>
            <w:vAlign w:val="center"/>
          </w:tcPr>
          <w:p w:rsidR="008D448F" w:rsidRPr="00A47D7B" w:rsidRDefault="008D448F" w:rsidP="00F17D78">
            <w:pPr>
              <w:snapToGrid w:val="0"/>
              <w:jc w:val="center"/>
              <w:rPr>
                <w:sz w:val="16"/>
                <w:szCs w:val="16"/>
                <w:shd w:val="clear" w:color="auto" w:fill="FFFFFF"/>
              </w:rPr>
            </w:pPr>
            <w:r w:rsidRPr="00A47D7B">
              <w:rPr>
                <w:sz w:val="16"/>
                <w:szCs w:val="16"/>
                <w:shd w:val="clear" w:color="auto" w:fill="FFFFFF"/>
              </w:rPr>
              <w:t>2025 г.</w:t>
            </w:r>
          </w:p>
        </w:tc>
      </w:tr>
      <w:tr w:rsidR="0067097B" w:rsidRPr="009D45DA" w:rsidTr="0044538E">
        <w:trPr>
          <w:trHeight w:val="284"/>
        </w:trPr>
        <w:tc>
          <w:tcPr>
            <w:tcW w:w="3073" w:type="dxa"/>
            <w:shd w:val="clear" w:color="auto" w:fill="auto"/>
            <w:vAlign w:val="center"/>
          </w:tcPr>
          <w:p w:rsidR="0067097B" w:rsidRPr="009D45DA" w:rsidRDefault="00A47D7B" w:rsidP="004F6D02">
            <w:pPr>
              <w:snapToGrid w:val="0"/>
              <w:jc w:val="center"/>
              <w:rPr>
                <w:color w:val="000000"/>
                <w:sz w:val="16"/>
                <w:szCs w:val="16"/>
                <w:shd w:val="clear" w:color="auto" w:fill="FFFFFF"/>
              </w:rPr>
            </w:pPr>
            <w:r>
              <w:rPr>
                <w:color w:val="000000"/>
                <w:sz w:val="16"/>
                <w:szCs w:val="16"/>
                <w:shd w:val="clear" w:color="auto" w:fill="FFFFFF"/>
              </w:rPr>
              <w:t>0</w:t>
            </w:r>
          </w:p>
        </w:tc>
        <w:tc>
          <w:tcPr>
            <w:tcW w:w="3337" w:type="dxa"/>
            <w:shd w:val="clear" w:color="auto" w:fill="auto"/>
            <w:vAlign w:val="center"/>
          </w:tcPr>
          <w:p w:rsidR="0067097B" w:rsidRPr="009D45DA" w:rsidRDefault="00A47D7B" w:rsidP="004F6D02">
            <w:pPr>
              <w:snapToGrid w:val="0"/>
              <w:jc w:val="center"/>
              <w:rPr>
                <w:color w:val="000000"/>
                <w:sz w:val="16"/>
                <w:szCs w:val="16"/>
                <w:shd w:val="clear" w:color="auto" w:fill="FFFFFF"/>
              </w:rPr>
            </w:pPr>
            <w:r>
              <w:rPr>
                <w:color w:val="000000"/>
                <w:sz w:val="16"/>
                <w:szCs w:val="16"/>
                <w:shd w:val="clear" w:color="auto" w:fill="FFFFFF"/>
              </w:rPr>
              <w:t>0</w:t>
            </w:r>
          </w:p>
        </w:tc>
        <w:tc>
          <w:tcPr>
            <w:tcW w:w="3229" w:type="dxa"/>
            <w:shd w:val="clear" w:color="auto" w:fill="auto"/>
            <w:vAlign w:val="center"/>
          </w:tcPr>
          <w:p w:rsidR="0067097B" w:rsidRPr="009D45DA" w:rsidRDefault="00A47D7B" w:rsidP="004F6D02">
            <w:pPr>
              <w:snapToGrid w:val="0"/>
              <w:jc w:val="center"/>
              <w:rPr>
                <w:color w:val="000000"/>
                <w:sz w:val="16"/>
                <w:szCs w:val="16"/>
                <w:shd w:val="clear" w:color="auto" w:fill="FFFFFF"/>
              </w:rPr>
            </w:pPr>
            <w:r>
              <w:rPr>
                <w:color w:val="000000"/>
                <w:sz w:val="16"/>
                <w:szCs w:val="16"/>
                <w:shd w:val="clear" w:color="auto" w:fill="FFFFFF"/>
              </w:rPr>
              <w:t>0</w:t>
            </w:r>
          </w:p>
        </w:tc>
      </w:tr>
    </w:tbl>
    <w:p w:rsidR="0067097B" w:rsidRPr="00385384" w:rsidRDefault="0067097B" w:rsidP="00A47D7B">
      <w:pPr>
        <w:spacing w:before="240" w:after="240"/>
        <w:ind w:firstLine="360"/>
        <w:jc w:val="both"/>
        <w:rPr>
          <w:i/>
          <w:color w:val="000000"/>
          <w:sz w:val="22"/>
          <w:szCs w:val="22"/>
        </w:rPr>
      </w:pPr>
      <w:r w:rsidRPr="00A47D7B">
        <w:rPr>
          <w:b/>
          <w:color w:val="000000"/>
          <w:sz w:val="22"/>
          <w:szCs w:val="22"/>
        </w:rPr>
        <w:t>7.5.2. Э</w:t>
      </w:r>
      <w:r w:rsidRPr="00A47D7B">
        <w:rPr>
          <w:rFonts w:eastAsia="Calibri"/>
          <w:b/>
          <w:color w:val="000000"/>
          <w:sz w:val="22"/>
          <w:szCs w:val="22"/>
        </w:rPr>
        <w:t>лектронная доставка документов</w:t>
      </w:r>
      <w:r w:rsidRPr="00A47D7B">
        <w:rPr>
          <w:b/>
          <w:color w:val="000000"/>
          <w:sz w:val="22"/>
          <w:szCs w:val="22"/>
        </w:rPr>
        <w:t xml:space="preserve"> (ЭДД) </w:t>
      </w:r>
      <w:r w:rsidR="00A47D7B">
        <w:rPr>
          <w:i/>
          <w:color w:val="000000"/>
          <w:sz w:val="22"/>
          <w:szCs w:val="22"/>
        </w:rPr>
        <w:t xml:space="preserve">– </w:t>
      </w:r>
      <w:r w:rsidR="00A47D7B" w:rsidRPr="00A47D7B">
        <w:rPr>
          <w:b/>
          <w:color w:val="000000"/>
          <w:sz w:val="22"/>
          <w:szCs w:val="22"/>
        </w:rPr>
        <w:t>НЕТ</w:t>
      </w:r>
      <w:r w:rsidR="00A47D7B">
        <w:rPr>
          <w:b/>
          <w:color w:val="000000"/>
          <w:sz w:val="22"/>
          <w:szCs w:val="22"/>
        </w:rPr>
        <w:t>.</w:t>
      </w:r>
    </w:p>
    <w:p w:rsidR="0067097B" w:rsidRPr="00A47D7B" w:rsidRDefault="0067097B" w:rsidP="0067097B">
      <w:pPr>
        <w:spacing w:after="240"/>
        <w:ind w:firstLine="360"/>
        <w:jc w:val="both"/>
        <w:rPr>
          <w:b/>
          <w:color w:val="000000"/>
          <w:sz w:val="22"/>
          <w:szCs w:val="22"/>
        </w:rPr>
      </w:pPr>
      <w:r w:rsidRPr="00A47D7B">
        <w:rPr>
          <w:b/>
          <w:color w:val="000000"/>
          <w:sz w:val="22"/>
          <w:szCs w:val="22"/>
        </w:rPr>
        <w:t xml:space="preserve">7.5.3. Наличие в ЦБС сервисной услуги «электронный заказ документов» </w:t>
      </w:r>
      <w:r w:rsidR="00A47D7B">
        <w:rPr>
          <w:b/>
          <w:i/>
          <w:color w:val="000000"/>
          <w:sz w:val="22"/>
          <w:szCs w:val="22"/>
        </w:rPr>
        <w:t xml:space="preserve">– </w:t>
      </w:r>
      <w:r w:rsidR="00A47D7B" w:rsidRPr="00A47D7B">
        <w:rPr>
          <w:b/>
          <w:color w:val="000000"/>
          <w:sz w:val="22"/>
          <w:szCs w:val="22"/>
        </w:rPr>
        <w:t>НЕТ</w:t>
      </w:r>
      <w:r w:rsidRPr="00A47D7B">
        <w:rPr>
          <w:b/>
          <w:i/>
          <w:color w:val="000000"/>
          <w:sz w:val="22"/>
          <w:szCs w:val="22"/>
        </w:rPr>
        <w:t>.</w:t>
      </w:r>
      <w:r w:rsidRPr="00A47D7B">
        <w:rPr>
          <w:b/>
          <w:color w:val="000000"/>
          <w:sz w:val="22"/>
          <w:szCs w:val="22"/>
        </w:rPr>
        <w:t xml:space="preserve"> </w:t>
      </w:r>
    </w:p>
    <w:p w:rsidR="0067097B" w:rsidRPr="00A47D7B" w:rsidRDefault="0067097B" w:rsidP="0067097B">
      <w:pPr>
        <w:spacing w:before="240" w:after="240"/>
        <w:ind w:firstLine="360"/>
        <w:jc w:val="both"/>
        <w:rPr>
          <w:b/>
          <w:color w:val="000000"/>
          <w:sz w:val="22"/>
          <w:szCs w:val="22"/>
        </w:rPr>
      </w:pPr>
      <w:r w:rsidRPr="00A47D7B">
        <w:rPr>
          <w:b/>
          <w:color w:val="000000"/>
          <w:sz w:val="22"/>
          <w:szCs w:val="22"/>
        </w:rPr>
        <w:t>7.5.4. Наличие в ЦБС сервисной услуги «продление срока пользования библиотечными докумен</w:t>
      </w:r>
      <w:r w:rsidR="00A47D7B" w:rsidRPr="00A47D7B">
        <w:rPr>
          <w:b/>
          <w:color w:val="000000"/>
          <w:sz w:val="22"/>
          <w:szCs w:val="22"/>
        </w:rPr>
        <w:t xml:space="preserve">тами», выданными на абонементе – ДА. </w:t>
      </w:r>
      <w:r w:rsidRPr="00A47D7B">
        <w:rPr>
          <w:b/>
          <w:color w:val="000000"/>
          <w:sz w:val="22"/>
          <w:szCs w:val="22"/>
        </w:rPr>
        <w:t>Е</w:t>
      </w:r>
      <w:r w:rsidRPr="00A47D7B">
        <w:rPr>
          <w:b/>
          <w:i/>
          <w:color w:val="000000"/>
          <w:sz w:val="22"/>
          <w:szCs w:val="22"/>
        </w:rPr>
        <w:t>сли «да», то укажите</w:t>
      </w:r>
      <w:r w:rsidRPr="00A47D7B">
        <w:rPr>
          <w:b/>
          <w:color w:val="000000"/>
          <w:sz w:val="22"/>
          <w:szCs w:val="22"/>
        </w:rPr>
        <w:t xml:space="preserve"> количество библиот</w:t>
      </w:r>
      <w:r w:rsidR="00A47D7B" w:rsidRPr="00A47D7B">
        <w:rPr>
          <w:b/>
          <w:color w:val="000000"/>
          <w:sz w:val="22"/>
          <w:szCs w:val="22"/>
        </w:rPr>
        <w:t>ек, предоставляющих услугу – 14</w:t>
      </w:r>
      <w:r w:rsidRPr="00A47D7B">
        <w:rPr>
          <w:b/>
          <w:color w:val="000000"/>
          <w:sz w:val="22"/>
          <w:szCs w:val="22"/>
        </w:rPr>
        <w:t>.</w:t>
      </w:r>
    </w:p>
    <w:p w:rsidR="0067097B" w:rsidRPr="00A47D7B" w:rsidRDefault="0067097B" w:rsidP="0067097B">
      <w:pPr>
        <w:spacing w:after="240"/>
        <w:ind w:firstLine="360"/>
        <w:jc w:val="both"/>
        <w:rPr>
          <w:b/>
          <w:color w:val="000000"/>
          <w:sz w:val="22"/>
          <w:szCs w:val="22"/>
        </w:rPr>
      </w:pPr>
      <w:r w:rsidRPr="00A47D7B">
        <w:rPr>
          <w:b/>
          <w:color w:val="000000"/>
          <w:sz w:val="22"/>
          <w:szCs w:val="22"/>
        </w:rPr>
        <w:t>7.5.5. Наличие в ЦБС сервисной услуги «виртуальная выставка»</w:t>
      </w:r>
      <w:r w:rsidR="00A47D7B" w:rsidRPr="00A47D7B">
        <w:rPr>
          <w:b/>
          <w:color w:val="000000"/>
          <w:sz w:val="22"/>
          <w:szCs w:val="22"/>
        </w:rPr>
        <w:t xml:space="preserve"> – ДА</w:t>
      </w:r>
      <w:r w:rsidRPr="00A47D7B">
        <w:rPr>
          <w:b/>
          <w:i/>
          <w:color w:val="000000"/>
          <w:sz w:val="22"/>
          <w:szCs w:val="22"/>
        </w:rPr>
        <w:t>. Если «да» укажите</w:t>
      </w:r>
      <w:r w:rsidRPr="00A47D7B">
        <w:rPr>
          <w:b/>
          <w:color w:val="000000"/>
          <w:sz w:val="22"/>
          <w:szCs w:val="22"/>
        </w:rPr>
        <w:t xml:space="preserve"> количество библио</w:t>
      </w:r>
      <w:r w:rsidR="00A47D7B" w:rsidRPr="00A47D7B">
        <w:rPr>
          <w:b/>
          <w:color w:val="000000"/>
          <w:sz w:val="22"/>
          <w:szCs w:val="22"/>
        </w:rPr>
        <w:t>тек, предоставляющих услугу – 6</w:t>
      </w:r>
      <w:r w:rsidRPr="00A47D7B">
        <w:rPr>
          <w:b/>
          <w:i/>
          <w:color w:val="000000"/>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065"/>
        <w:gridCol w:w="1250"/>
        <w:gridCol w:w="1065"/>
        <w:gridCol w:w="1250"/>
        <w:gridCol w:w="970"/>
        <w:gridCol w:w="970"/>
        <w:gridCol w:w="970"/>
        <w:gridCol w:w="971"/>
      </w:tblGrid>
      <w:tr w:rsidR="0067097B" w:rsidRPr="009D45DA" w:rsidTr="007B508F">
        <w:trPr>
          <w:trHeight w:val="651"/>
        </w:trPr>
        <w:tc>
          <w:tcPr>
            <w:tcW w:w="3473" w:type="dxa"/>
            <w:gridSpan w:val="3"/>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Количество выполненных электронных заказов документов</w:t>
            </w:r>
          </w:p>
        </w:tc>
        <w:tc>
          <w:tcPr>
            <w:tcW w:w="3285" w:type="dxa"/>
            <w:gridSpan w:val="3"/>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 xml:space="preserve">Количество продленных документов </w:t>
            </w:r>
          </w:p>
          <w:p w:rsidR="0067097B" w:rsidRPr="009D45DA" w:rsidRDefault="0067097B" w:rsidP="004F6D02">
            <w:pPr>
              <w:jc w:val="center"/>
              <w:rPr>
                <w:color w:val="000000"/>
                <w:sz w:val="16"/>
                <w:szCs w:val="16"/>
              </w:rPr>
            </w:pPr>
            <w:r w:rsidRPr="009D45DA">
              <w:rPr>
                <w:color w:val="000000"/>
                <w:sz w:val="16"/>
                <w:szCs w:val="16"/>
              </w:rPr>
              <w:t>в режиме on-line</w:t>
            </w:r>
          </w:p>
        </w:tc>
        <w:tc>
          <w:tcPr>
            <w:tcW w:w="2911" w:type="dxa"/>
            <w:gridSpan w:val="3"/>
            <w:shd w:val="clear" w:color="auto" w:fill="auto"/>
            <w:vAlign w:val="center"/>
          </w:tcPr>
          <w:p w:rsidR="0067097B" w:rsidRPr="009D45DA" w:rsidRDefault="0067097B" w:rsidP="004F6D02">
            <w:pPr>
              <w:jc w:val="center"/>
              <w:rPr>
                <w:color w:val="000000"/>
                <w:sz w:val="16"/>
                <w:szCs w:val="16"/>
              </w:rPr>
            </w:pPr>
            <w:r w:rsidRPr="009D45DA">
              <w:rPr>
                <w:color w:val="000000"/>
                <w:sz w:val="16"/>
                <w:szCs w:val="16"/>
              </w:rPr>
              <w:t>Количество  виртуальных выставок</w:t>
            </w:r>
          </w:p>
        </w:tc>
      </w:tr>
      <w:tr w:rsidR="00385384" w:rsidRPr="009D45DA" w:rsidTr="007B508F">
        <w:trPr>
          <w:trHeight w:val="284"/>
        </w:trPr>
        <w:tc>
          <w:tcPr>
            <w:tcW w:w="1158" w:type="dxa"/>
            <w:tcBorders>
              <w:left w:val="single" w:sz="1" w:space="0" w:color="000000"/>
              <w:bottom w:val="single" w:sz="1" w:space="0" w:color="000000"/>
            </w:tcBorders>
            <w:vAlign w:val="center"/>
          </w:tcPr>
          <w:p w:rsidR="00385384" w:rsidRPr="00A47D7B" w:rsidRDefault="00385384" w:rsidP="0097504F">
            <w:pPr>
              <w:snapToGrid w:val="0"/>
              <w:jc w:val="center"/>
              <w:rPr>
                <w:sz w:val="16"/>
                <w:szCs w:val="16"/>
                <w:shd w:val="clear" w:color="auto" w:fill="FFFFFF"/>
              </w:rPr>
            </w:pPr>
            <w:r w:rsidRPr="00A47D7B">
              <w:rPr>
                <w:sz w:val="16"/>
                <w:szCs w:val="16"/>
                <w:shd w:val="clear" w:color="auto" w:fill="FFFFFF"/>
              </w:rPr>
              <w:t>2023 г.</w:t>
            </w:r>
          </w:p>
        </w:tc>
        <w:tc>
          <w:tcPr>
            <w:tcW w:w="1065" w:type="dxa"/>
            <w:tcBorders>
              <w:left w:val="single" w:sz="1" w:space="0" w:color="000000"/>
              <w:bottom w:val="single" w:sz="1" w:space="0" w:color="000000"/>
              <w:right w:val="single" w:sz="1" w:space="0" w:color="000000"/>
            </w:tcBorders>
            <w:vAlign w:val="center"/>
          </w:tcPr>
          <w:p w:rsidR="00385384" w:rsidRPr="00A47D7B" w:rsidRDefault="00385384" w:rsidP="0097504F">
            <w:pPr>
              <w:snapToGrid w:val="0"/>
              <w:jc w:val="center"/>
              <w:rPr>
                <w:sz w:val="16"/>
                <w:szCs w:val="16"/>
                <w:shd w:val="clear" w:color="auto" w:fill="FFFFFF"/>
              </w:rPr>
            </w:pPr>
            <w:r w:rsidRPr="00A47D7B">
              <w:rPr>
                <w:sz w:val="16"/>
                <w:szCs w:val="16"/>
                <w:shd w:val="clear" w:color="auto" w:fill="FFFFFF"/>
              </w:rPr>
              <w:t>2024 г.</w:t>
            </w:r>
          </w:p>
        </w:tc>
        <w:tc>
          <w:tcPr>
            <w:tcW w:w="1250" w:type="dxa"/>
            <w:tcBorders>
              <w:left w:val="single" w:sz="1" w:space="0" w:color="000000"/>
              <w:bottom w:val="single" w:sz="1" w:space="0" w:color="000000"/>
            </w:tcBorders>
            <w:vAlign w:val="center"/>
          </w:tcPr>
          <w:p w:rsidR="00385384" w:rsidRPr="00A47D7B" w:rsidRDefault="00385384" w:rsidP="0097504F">
            <w:pPr>
              <w:snapToGrid w:val="0"/>
              <w:jc w:val="center"/>
              <w:rPr>
                <w:sz w:val="16"/>
                <w:szCs w:val="16"/>
                <w:shd w:val="clear" w:color="auto" w:fill="FFFFFF"/>
              </w:rPr>
            </w:pPr>
            <w:r w:rsidRPr="00A47D7B">
              <w:rPr>
                <w:sz w:val="16"/>
                <w:szCs w:val="16"/>
                <w:shd w:val="clear" w:color="auto" w:fill="FFFFFF"/>
              </w:rPr>
              <w:t>2025 г.</w:t>
            </w:r>
          </w:p>
        </w:tc>
        <w:tc>
          <w:tcPr>
            <w:tcW w:w="1065" w:type="dxa"/>
            <w:tcBorders>
              <w:left w:val="single" w:sz="1" w:space="0" w:color="000000"/>
              <w:bottom w:val="single" w:sz="1" w:space="0" w:color="000000"/>
            </w:tcBorders>
            <w:vAlign w:val="center"/>
          </w:tcPr>
          <w:p w:rsidR="00385384" w:rsidRPr="00A47D7B" w:rsidRDefault="00385384" w:rsidP="0097504F">
            <w:pPr>
              <w:snapToGrid w:val="0"/>
              <w:jc w:val="center"/>
              <w:rPr>
                <w:sz w:val="16"/>
                <w:szCs w:val="16"/>
                <w:shd w:val="clear" w:color="auto" w:fill="FFFFFF"/>
              </w:rPr>
            </w:pPr>
            <w:r w:rsidRPr="00A47D7B">
              <w:rPr>
                <w:sz w:val="16"/>
                <w:szCs w:val="16"/>
                <w:shd w:val="clear" w:color="auto" w:fill="FFFFFF"/>
              </w:rPr>
              <w:t>2023 г.</w:t>
            </w:r>
          </w:p>
        </w:tc>
        <w:tc>
          <w:tcPr>
            <w:tcW w:w="1250" w:type="dxa"/>
            <w:tcBorders>
              <w:left w:val="single" w:sz="1" w:space="0" w:color="000000"/>
              <w:bottom w:val="single" w:sz="1" w:space="0" w:color="000000"/>
              <w:right w:val="single" w:sz="1" w:space="0" w:color="000000"/>
            </w:tcBorders>
            <w:vAlign w:val="center"/>
          </w:tcPr>
          <w:p w:rsidR="00385384" w:rsidRPr="00A47D7B" w:rsidRDefault="00385384" w:rsidP="0097504F">
            <w:pPr>
              <w:snapToGrid w:val="0"/>
              <w:jc w:val="center"/>
              <w:rPr>
                <w:sz w:val="16"/>
                <w:szCs w:val="16"/>
                <w:shd w:val="clear" w:color="auto" w:fill="FFFFFF"/>
              </w:rPr>
            </w:pPr>
            <w:r w:rsidRPr="00A47D7B">
              <w:rPr>
                <w:sz w:val="16"/>
                <w:szCs w:val="16"/>
                <w:shd w:val="clear" w:color="auto" w:fill="FFFFFF"/>
              </w:rPr>
              <w:t>2024 г.</w:t>
            </w:r>
          </w:p>
        </w:tc>
        <w:tc>
          <w:tcPr>
            <w:tcW w:w="970" w:type="dxa"/>
            <w:tcBorders>
              <w:left w:val="single" w:sz="1" w:space="0" w:color="000000"/>
              <w:bottom w:val="single" w:sz="1" w:space="0" w:color="000000"/>
            </w:tcBorders>
            <w:vAlign w:val="center"/>
          </w:tcPr>
          <w:p w:rsidR="00385384" w:rsidRPr="00A47D7B" w:rsidRDefault="00385384" w:rsidP="0097504F">
            <w:pPr>
              <w:snapToGrid w:val="0"/>
              <w:jc w:val="center"/>
              <w:rPr>
                <w:sz w:val="16"/>
                <w:szCs w:val="16"/>
                <w:shd w:val="clear" w:color="auto" w:fill="FFFFFF"/>
              </w:rPr>
            </w:pPr>
            <w:r w:rsidRPr="00A47D7B">
              <w:rPr>
                <w:sz w:val="16"/>
                <w:szCs w:val="16"/>
                <w:shd w:val="clear" w:color="auto" w:fill="FFFFFF"/>
              </w:rPr>
              <w:t>2025 г.</w:t>
            </w:r>
          </w:p>
        </w:tc>
        <w:tc>
          <w:tcPr>
            <w:tcW w:w="970" w:type="dxa"/>
            <w:tcBorders>
              <w:left w:val="single" w:sz="1" w:space="0" w:color="000000"/>
              <w:bottom w:val="single" w:sz="1" w:space="0" w:color="000000"/>
            </w:tcBorders>
            <w:vAlign w:val="center"/>
          </w:tcPr>
          <w:p w:rsidR="00385384" w:rsidRPr="00A47D7B" w:rsidRDefault="00385384" w:rsidP="0097504F">
            <w:pPr>
              <w:snapToGrid w:val="0"/>
              <w:jc w:val="center"/>
              <w:rPr>
                <w:sz w:val="16"/>
                <w:szCs w:val="16"/>
                <w:shd w:val="clear" w:color="auto" w:fill="FFFFFF"/>
              </w:rPr>
            </w:pPr>
            <w:r w:rsidRPr="00A47D7B">
              <w:rPr>
                <w:sz w:val="16"/>
                <w:szCs w:val="16"/>
                <w:shd w:val="clear" w:color="auto" w:fill="FFFFFF"/>
              </w:rPr>
              <w:t>2023 г.</w:t>
            </w:r>
          </w:p>
        </w:tc>
        <w:tc>
          <w:tcPr>
            <w:tcW w:w="970" w:type="dxa"/>
            <w:tcBorders>
              <w:left w:val="single" w:sz="1" w:space="0" w:color="000000"/>
              <w:bottom w:val="single" w:sz="1" w:space="0" w:color="000000"/>
              <w:right w:val="single" w:sz="1" w:space="0" w:color="000000"/>
            </w:tcBorders>
            <w:vAlign w:val="center"/>
          </w:tcPr>
          <w:p w:rsidR="00385384" w:rsidRPr="00A47D7B" w:rsidRDefault="00385384" w:rsidP="0097504F">
            <w:pPr>
              <w:snapToGrid w:val="0"/>
              <w:jc w:val="center"/>
              <w:rPr>
                <w:sz w:val="16"/>
                <w:szCs w:val="16"/>
                <w:shd w:val="clear" w:color="auto" w:fill="FFFFFF"/>
              </w:rPr>
            </w:pPr>
            <w:r w:rsidRPr="00A47D7B">
              <w:rPr>
                <w:sz w:val="16"/>
                <w:szCs w:val="16"/>
                <w:shd w:val="clear" w:color="auto" w:fill="FFFFFF"/>
              </w:rPr>
              <w:t>2024 г.</w:t>
            </w:r>
          </w:p>
        </w:tc>
        <w:tc>
          <w:tcPr>
            <w:tcW w:w="971" w:type="dxa"/>
            <w:tcBorders>
              <w:left w:val="single" w:sz="1" w:space="0" w:color="000000"/>
              <w:bottom w:val="single" w:sz="1" w:space="0" w:color="000000"/>
            </w:tcBorders>
            <w:vAlign w:val="center"/>
          </w:tcPr>
          <w:p w:rsidR="00385384" w:rsidRPr="00A47D7B" w:rsidRDefault="00385384" w:rsidP="0097504F">
            <w:pPr>
              <w:snapToGrid w:val="0"/>
              <w:jc w:val="center"/>
              <w:rPr>
                <w:sz w:val="16"/>
                <w:szCs w:val="16"/>
                <w:shd w:val="clear" w:color="auto" w:fill="FFFFFF"/>
              </w:rPr>
            </w:pPr>
            <w:r w:rsidRPr="00A47D7B">
              <w:rPr>
                <w:sz w:val="16"/>
                <w:szCs w:val="16"/>
                <w:shd w:val="clear" w:color="auto" w:fill="FFFFFF"/>
              </w:rPr>
              <w:t>2025 г.</w:t>
            </w:r>
          </w:p>
        </w:tc>
      </w:tr>
      <w:tr w:rsidR="0067097B" w:rsidRPr="009D45DA" w:rsidTr="007B508F">
        <w:trPr>
          <w:trHeight w:val="284"/>
        </w:trPr>
        <w:tc>
          <w:tcPr>
            <w:tcW w:w="1158" w:type="dxa"/>
            <w:shd w:val="clear" w:color="auto" w:fill="auto"/>
            <w:vAlign w:val="center"/>
          </w:tcPr>
          <w:p w:rsidR="0067097B" w:rsidRPr="009D45DA" w:rsidRDefault="00A47D7B" w:rsidP="0097504F">
            <w:pPr>
              <w:snapToGrid w:val="0"/>
              <w:jc w:val="center"/>
              <w:rPr>
                <w:color w:val="000000"/>
                <w:sz w:val="16"/>
                <w:szCs w:val="16"/>
                <w:shd w:val="clear" w:color="auto" w:fill="FFFFFF"/>
              </w:rPr>
            </w:pPr>
            <w:r>
              <w:rPr>
                <w:color w:val="000000"/>
                <w:sz w:val="16"/>
                <w:szCs w:val="16"/>
                <w:shd w:val="clear" w:color="auto" w:fill="FFFFFF"/>
              </w:rPr>
              <w:t>0</w:t>
            </w:r>
          </w:p>
        </w:tc>
        <w:tc>
          <w:tcPr>
            <w:tcW w:w="1065" w:type="dxa"/>
            <w:shd w:val="clear" w:color="auto" w:fill="auto"/>
            <w:vAlign w:val="center"/>
          </w:tcPr>
          <w:p w:rsidR="0067097B" w:rsidRPr="009D45DA" w:rsidRDefault="00A47D7B" w:rsidP="0097504F">
            <w:pPr>
              <w:snapToGrid w:val="0"/>
              <w:jc w:val="center"/>
              <w:rPr>
                <w:color w:val="000000"/>
                <w:sz w:val="16"/>
                <w:szCs w:val="16"/>
                <w:shd w:val="clear" w:color="auto" w:fill="FFFFFF"/>
              </w:rPr>
            </w:pPr>
            <w:r>
              <w:rPr>
                <w:color w:val="000000"/>
                <w:sz w:val="16"/>
                <w:szCs w:val="16"/>
                <w:shd w:val="clear" w:color="auto" w:fill="FFFFFF"/>
              </w:rPr>
              <w:t>0</w:t>
            </w:r>
          </w:p>
        </w:tc>
        <w:tc>
          <w:tcPr>
            <w:tcW w:w="1250" w:type="dxa"/>
            <w:shd w:val="clear" w:color="auto" w:fill="auto"/>
            <w:vAlign w:val="center"/>
          </w:tcPr>
          <w:p w:rsidR="0067097B" w:rsidRPr="009D45DA" w:rsidRDefault="00A47D7B" w:rsidP="0097504F">
            <w:pPr>
              <w:snapToGrid w:val="0"/>
              <w:jc w:val="center"/>
              <w:rPr>
                <w:color w:val="000000"/>
                <w:sz w:val="16"/>
                <w:szCs w:val="16"/>
                <w:shd w:val="clear" w:color="auto" w:fill="FFFFFF"/>
              </w:rPr>
            </w:pPr>
            <w:r>
              <w:rPr>
                <w:color w:val="000000"/>
                <w:sz w:val="16"/>
                <w:szCs w:val="16"/>
                <w:shd w:val="clear" w:color="auto" w:fill="FFFFFF"/>
              </w:rPr>
              <w:t>0</w:t>
            </w:r>
          </w:p>
        </w:tc>
        <w:tc>
          <w:tcPr>
            <w:tcW w:w="1065" w:type="dxa"/>
            <w:shd w:val="clear" w:color="auto" w:fill="auto"/>
            <w:vAlign w:val="center"/>
          </w:tcPr>
          <w:p w:rsidR="0067097B" w:rsidRPr="009D45DA" w:rsidRDefault="00A47D7B" w:rsidP="0097504F">
            <w:pPr>
              <w:snapToGrid w:val="0"/>
              <w:jc w:val="center"/>
              <w:rPr>
                <w:color w:val="000000"/>
                <w:sz w:val="16"/>
                <w:szCs w:val="16"/>
                <w:shd w:val="clear" w:color="auto" w:fill="FFFFFF"/>
              </w:rPr>
            </w:pPr>
            <w:r>
              <w:rPr>
                <w:color w:val="000000"/>
                <w:sz w:val="16"/>
                <w:szCs w:val="16"/>
                <w:shd w:val="clear" w:color="auto" w:fill="FFFFFF"/>
              </w:rPr>
              <w:t>0</w:t>
            </w:r>
          </w:p>
        </w:tc>
        <w:tc>
          <w:tcPr>
            <w:tcW w:w="1250" w:type="dxa"/>
            <w:shd w:val="clear" w:color="auto" w:fill="auto"/>
            <w:vAlign w:val="center"/>
          </w:tcPr>
          <w:p w:rsidR="0067097B" w:rsidRPr="009D45DA" w:rsidRDefault="00A47D7B" w:rsidP="0097504F">
            <w:pPr>
              <w:snapToGrid w:val="0"/>
              <w:jc w:val="center"/>
              <w:rPr>
                <w:color w:val="000000"/>
                <w:sz w:val="16"/>
                <w:szCs w:val="16"/>
                <w:shd w:val="clear" w:color="auto" w:fill="FFFFFF"/>
              </w:rPr>
            </w:pPr>
            <w:r>
              <w:rPr>
                <w:color w:val="000000"/>
                <w:sz w:val="16"/>
                <w:szCs w:val="16"/>
                <w:shd w:val="clear" w:color="auto" w:fill="FFFFFF"/>
              </w:rPr>
              <w:t>308</w:t>
            </w:r>
          </w:p>
        </w:tc>
        <w:tc>
          <w:tcPr>
            <w:tcW w:w="970" w:type="dxa"/>
            <w:shd w:val="clear" w:color="auto" w:fill="auto"/>
            <w:vAlign w:val="center"/>
          </w:tcPr>
          <w:p w:rsidR="0067097B" w:rsidRPr="009D45DA" w:rsidRDefault="00A47D7B" w:rsidP="0097504F">
            <w:pPr>
              <w:snapToGrid w:val="0"/>
              <w:jc w:val="center"/>
              <w:rPr>
                <w:color w:val="000000"/>
                <w:sz w:val="16"/>
                <w:szCs w:val="16"/>
                <w:shd w:val="clear" w:color="auto" w:fill="FFFFFF"/>
              </w:rPr>
            </w:pPr>
            <w:r>
              <w:rPr>
                <w:color w:val="000000"/>
                <w:sz w:val="16"/>
                <w:szCs w:val="16"/>
                <w:shd w:val="clear" w:color="auto" w:fill="FFFFFF"/>
              </w:rPr>
              <w:t>194</w:t>
            </w:r>
          </w:p>
        </w:tc>
        <w:tc>
          <w:tcPr>
            <w:tcW w:w="970" w:type="dxa"/>
            <w:shd w:val="clear" w:color="auto" w:fill="auto"/>
            <w:vAlign w:val="center"/>
          </w:tcPr>
          <w:p w:rsidR="0067097B" w:rsidRPr="009D45DA" w:rsidRDefault="00A47D7B" w:rsidP="0097504F">
            <w:pPr>
              <w:snapToGrid w:val="0"/>
              <w:jc w:val="center"/>
              <w:rPr>
                <w:color w:val="000000"/>
                <w:sz w:val="16"/>
                <w:szCs w:val="16"/>
                <w:shd w:val="clear" w:color="auto" w:fill="FFFFFF"/>
              </w:rPr>
            </w:pPr>
            <w:r>
              <w:rPr>
                <w:color w:val="000000"/>
                <w:sz w:val="16"/>
                <w:szCs w:val="16"/>
                <w:shd w:val="clear" w:color="auto" w:fill="FFFFFF"/>
              </w:rPr>
              <w:t>16</w:t>
            </w:r>
          </w:p>
        </w:tc>
        <w:tc>
          <w:tcPr>
            <w:tcW w:w="970" w:type="dxa"/>
            <w:shd w:val="clear" w:color="auto" w:fill="auto"/>
            <w:vAlign w:val="center"/>
          </w:tcPr>
          <w:p w:rsidR="0067097B" w:rsidRPr="009D45DA" w:rsidRDefault="00A47D7B" w:rsidP="0097504F">
            <w:pPr>
              <w:snapToGrid w:val="0"/>
              <w:jc w:val="center"/>
              <w:rPr>
                <w:color w:val="000000"/>
                <w:sz w:val="16"/>
                <w:szCs w:val="16"/>
                <w:shd w:val="clear" w:color="auto" w:fill="FFFFFF"/>
              </w:rPr>
            </w:pPr>
            <w:r>
              <w:rPr>
                <w:color w:val="000000"/>
                <w:sz w:val="16"/>
                <w:szCs w:val="16"/>
                <w:shd w:val="clear" w:color="auto" w:fill="FFFFFF"/>
              </w:rPr>
              <w:t>16</w:t>
            </w:r>
          </w:p>
        </w:tc>
        <w:tc>
          <w:tcPr>
            <w:tcW w:w="971" w:type="dxa"/>
            <w:shd w:val="clear" w:color="auto" w:fill="auto"/>
            <w:vAlign w:val="center"/>
          </w:tcPr>
          <w:p w:rsidR="0067097B" w:rsidRPr="009D45DA" w:rsidRDefault="00A47D7B" w:rsidP="0097504F">
            <w:pPr>
              <w:snapToGrid w:val="0"/>
              <w:jc w:val="center"/>
              <w:rPr>
                <w:color w:val="000000"/>
                <w:sz w:val="16"/>
                <w:szCs w:val="16"/>
                <w:shd w:val="clear" w:color="auto" w:fill="FFFFFF"/>
              </w:rPr>
            </w:pPr>
            <w:r>
              <w:rPr>
                <w:color w:val="000000"/>
                <w:sz w:val="16"/>
                <w:szCs w:val="16"/>
                <w:shd w:val="clear" w:color="auto" w:fill="FFFFFF"/>
              </w:rPr>
              <w:t>17</w:t>
            </w:r>
          </w:p>
        </w:tc>
      </w:tr>
    </w:tbl>
    <w:p w:rsidR="0067097B" w:rsidRDefault="0067097B" w:rsidP="00FF1EC7">
      <w:pPr>
        <w:ind w:firstLine="426"/>
        <w:jc w:val="both"/>
        <w:rPr>
          <w:b/>
          <w:color w:val="000000"/>
          <w:sz w:val="22"/>
          <w:szCs w:val="22"/>
        </w:rPr>
      </w:pPr>
      <w:r w:rsidRPr="00FF1EC7">
        <w:rPr>
          <w:b/>
          <w:color w:val="000000"/>
          <w:sz w:val="22"/>
          <w:szCs w:val="22"/>
        </w:rPr>
        <w:t xml:space="preserve">7.5.6. Наличие в библиотечной системе обратной связи с пользователями (гостевая книга и др.) </w:t>
      </w:r>
      <w:r w:rsidR="00FF1EC7" w:rsidRPr="00FF1EC7">
        <w:rPr>
          <w:b/>
          <w:i/>
          <w:color w:val="000000"/>
          <w:sz w:val="22"/>
          <w:szCs w:val="22"/>
        </w:rPr>
        <w:t xml:space="preserve">– </w:t>
      </w:r>
      <w:r w:rsidR="00FF1EC7" w:rsidRPr="00FF1EC7">
        <w:rPr>
          <w:b/>
          <w:color w:val="000000"/>
          <w:sz w:val="22"/>
          <w:szCs w:val="22"/>
        </w:rPr>
        <w:t>ДА</w:t>
      </w:r>
      <w:r w:rsidRPr="00FF1EC7">
        <w:rPr>
          <w:b/>
          <w:i/>
          <w:color w:val="000000"/>
          <w:sz w:val="22"/>
          <w:szCs w:val="22"/>
        </w:rPr>
        <w:t>. Если «да», то укажите</w:t>
      </w:r>
      <w:r w:rsidRPr="00FF1EC7">
        <w:rPr>
          <w:b/>
          <w:color w:val="000000"/>
          <w:sz w:val="22"/>
          <w:szCs w:val="22"/>
        </w:rPr>
        <w:t xml:space="preserve"> количество библиот</w:t>
      </w:r>
      <w:r w:rsidR="00FF1EC7" w:rsidRPr="00FF1EC7">
        <w:rPr>
          <w:b/>
          <w:color w:val="000000"/>
          <w:sz w:val="22"/>
          <w:szCs w:val="22"/>
        </w:rPr>
        <w:t>ек, предоставляющих услугу – 6.</w:t>
      </w:r>
    </w:p>
    <w:p w:rsidR="00FF1EC7" w:rsidRPr="00222904" w:rsidRDefault="00FF1EC7" w:rsidP="00FF1EC7">
      <w:pPr>
        <w:pStyle w:val="a8"/>
        <w:widowControl w:val="0"/>
        <w:tabs>
          <w:tab w:val="left" w:pos="0"/>
        </w:tabs>
        <w:autoSpaceDE w:val="0"/>
        <w:autoSpaceDN w:val="0"/>
        <w:spacing w:after="0" w:line="237" w:lineRule="auto"/>
        <w:ind w:left="0" w:right="-2" w:firstLine="426"/>
        <w:jc w:val="both"/>
        <w:rPr>
          <w:rFonts w:ascii="Times New Roman" w:hAnsi="Times New Roman"/>
          <w:color w:val="333333"/>
          <w:kern w:val="0"/>
          <w:sz w:val="24"/>
          <w:szCs w:val="24"/>
          <w:lang w:eastAsia="ru-RU"/>
        </w:rPr>
      </w:pPr>
      <w:r>
        <w:rPr>
          <w:rFonts w:ascii="Times New Roman" w:hAnsi="Times New Roman"/>
          <w:color w:val="333333"/>
          <w:kern w:val="0"/>
          <w:sz w:val="24"/>
          <w:szCs w:val="24"/>
          <w:lang w:eastAsia="ru-RU"/>
        </w:rPr>
        <w:t>На 6</w:t>
      </w:r>
      <w:r w:rsidRPr="00222904">
        <w:rPr>
          <w:rFonts w:ascii="Times New Roman" w:hAnsi="Times New Roman"/>
          <w:color w:val="333333"/>
          <w:kern w:val="0"/>
          <w:sz w:val="24"/>
          <w:szCs w:val="24"/>
          <w:lang w:eastAsia="ru-RU"/>
        </w:rPr>
        <w:t xml:space="preserve"> сайтах библиотек есть услуга «Задать вопрос библиотекарю». Спросом не пользуется.</w:t>
      </w:r>
    </w:p>
    <w:p w:rsidR="00FF1EC7" w:rsidRDefault="00FF1EC7" w:rsidP="00FF1EC7">
      <w:pPr>
        <w:ind w:firstLine="360"/>
        <w:jc w:val="both"/>
        <w:rPr>
          <w:i/>
          <w:color w:val="000000"/>
          <w:sz w:val="22"/>
          <w:szCs w:val="22"/>
        </w:rPr>
      </w:pPr>
    </w:p>
    <w:p w:rsidR="00FF1EC7" w:rsidRDefault="0067097B" w:rsidP="00FF1EC7">
      <w:pPr>
        <w:ind w:firstLine="360"/>
        <w:jc w:val="both"/>
      </w:pPr>
      <w:r w:rsidRPr="00FF1EC7">
        <w:rPr>
          <w:b/>
          <w:color w:val="000000"/>
          <w:sz w:val="22"/>
          <w:szCs w:val="22"/>
        </w:rPr>
        <w:t>Краткие выводы по разделу.</w:t>
      </w:r>
      <w:r w:rsidRPr="00FF1EC7">
        <w:rPr>
          <w:b/>
          <w:i/>
          <w:color w:val="000000"/>
          <w:sz w:val="22"/>
          <w:szCs w:val="22"/>
        </w:rPr>
        <w:t xml:space="preserve"> </w:t>
      </w:r>
      <w:r w:rsidR="00FF1EC7" w:rsidRPr="00FF1EC7">
        <w:t>Электронные</w:t>
      </w:r>
      <w:r w:rsidR="00FF1EC7">
        <w:rPr>
          <w:spacing w:val="12"/>
        </w:rPr>
        <w:t xml:space="preserve"> </w:t>
      </w:r>
      <w:r w:rsidR="00FF1EC7">
        <w:t>сетевые</w:t>
      </w:r>
      <w:r w:rsidR="00FF1EC7">
        <w:rPr>
          <w:spacing w:val="17"/>
        </w:rPr>
        <w:t xml:space="preserve"> </w:t>
      </w:r>
      <w:r w:rsidR="00FF1EC7">
        <w:t>ресурсы</w:t>
      </w:r>
      <w:r w:rsidR="00FF1EC7">
        <w:rPr>
          <w:spacing w:val="20"/>
        </w:rPr>
        <w:t xml:space="preserve"> </w:t>
      </w:r>
      <w:r w:rsidR="00FF1EC7">
        <w:t>не</w:t>
      </w:r>
      <w:r w:rsidR="00FF1EC7">
        <w:rPr>
          <w:spacing w:val="17"/>
        </w:rPr>
        <w:t xml:space="preserve"> </w:t>
      </w:r>
      <w:r w:rsidR="00FF1EC7">
        <w:t>пользуются</w:t>
      </w:r>
      <w:r w:rsidR="00FF1EC7">
        <w:rPr>
          <w:spacing w:val="19"/>
        </w:rPr>
        <w:t xml:space="preserve"> </w:t>
      </w:r>
      <w:r w:rsidR="00FF1EC7">
        <w:t>спросом</w:t>
      </w:r>
      <w:r w:rsidR="00FF1EC7">
        <w:rPr>
          <w:spacing w:val="15"/>
        </w:rPr>
        <w:t xml:space="preserve"> </w:t>
      </w:r>
      <w:r w:rsidR="00FF1EC7">
        <w:t>в</w:t>
      </w:r>
      <w:r w:rsidR="00FF1EC7">
        <w:rPr>
          <w:spacing w:val="-57"/>
        </w:rPr>
        <w:t xml:space="preserve"> </w:t>
      </w:r>
      <w:r w:rsidR="00FF1EC7">
        <w:t>библиотеках</w:t>
      </w:r>
      <w:r w:rsidR="00FF1EC7">
        <w:rPr>
          <w:spacing w:val="-7"/>
        </w:rPr>
        <w:t xml:space="preserve"> </w:t>
      </w:r>
      <w:r w:rsidR="00FF1EC7">
        <w:t>Томского</w:t>
      </w:r>
      <w:r w:rsidR="00FF1EC7">
        <w:rPr>
          <w:spacing w:val="3"/>
        </w:rPr>
        <w:t xml:space="preserve"> </w:t>
      </w:r>
      <w:r w:rsidR="00FF1EC7">
        <w:t>района,</w:t>
      </w:r>
      <w:r w:rsidR="00FF1EC7">
        <w:rPr>
          <w:spacing w:val="1"/>
        </w:rPr>
        <w:t xml:space="preserve"> </w:t>
      </w:r>
      <w:r w:rsidR="00FF1EC7">
        <w:t>пользователи</w:t>
      </w:r>
      <w:r w:rsidR="00FF1EC7">
        <w:rPr>
          <w:spacing w:val="-5"/>
        </w:rPr>
        <w:t xml:space="preserve"> </w:t>
      </w:r>
      <w:r w:rsidR="00FF1EC7">
        <w:t>выбирают</w:t>
      </w:r>
      <w:r w:rsidR="00FF1EC7">
        <w:rPr>
          <w:spacing w:val="-2"/>
        </w:rPr>
        <w:t xml:space="preserve"> </w:t>
      </w:r>
      <w:r w:rsidR="00FF1EC7">
        <w:t>ресурсы на</w:t>
      </w:r>
      <w:r w:rsidR="00FF1EC7">
        <w:rPr>
          <w:spacing w:val="-2"/>
        </w:rPr>
        <w:t xml:space="preserve"> </w:t>
      </w:r>
      <w:r w:rsidR="00FF1EC7">
        <w:t>традиционных</w:t>
      </w:r>
      <w:r w:rsidR="00FF1EC7">
        <w:rPr>
          <w:spacing w:val="-6"/>
        </w:rPr>
        <w:t xml:space="preserve"> </w:t>
      </w:r>
      <w:r w:rsidR="00FF1EC7">
        <w:t>носителях.</w:t>
      </w:r>
    </w:p>
    <w:p w:rsidR="00FF1EC7" w:rsidRPr="00385384" w:rsidRDefault="00FF1EC7" w:rsidP="00FF1EC7">
      <w:pPr>
        <w:ind w:firstLine="360"/>
        <w:jc w:val="both"/>
        <w:rPr>
          <w:i/>
          <w:color w:val="000000"/>
          <w:sz w:val="22"/>
          <w:szCs w:val="22"/>
        </w:rPr>
      </w:pPr>
    </w:p>
    <w:p w:rsidR="0067097B" w:rsidRPr="008767B6" w:rsidRDefault="0067097B" w:rsidP="00FF1EC7">
      <w:pPr>
        <w:pStyle w:val="1"/>
        <w:spacing w:before="0" w:after="0"/>
        <w:jc w:val="center"/>
        <w:rPr>
          <w:rFonts w:ascii="Times New Roman" w:hAnsi="Times New Roman" w:cs="Times New Roman"/>
          <w:color w:val="000000"/>
          <w:sz w:val="28"/>
          <w:szCs w:val="28"/>
        </w:rPr>
      </w:pPr>
      <w:bookmarkStart w:id="9" w:name="_Toc187931642"/>
      <w:r w:rsidRPr="008767B6">
        <w:rPr>
          <w:rFonts w:ascii="Times New Roman" w:hAnsi="Times New Roman" w:cs="Times New Roman"/>
          <w:color w:val="000000"/>
          <w:sz w:val="28"/>
          <w:szCs w:val="28"/>
        </w:rPr>
        <w:t>8. Организация и содержание библиотечного обслуживания</w:t>
      </w:r>
      <w:bookmarkEnd w:id="9"/>
    </w:p>
    <w:p w:rsidR="00FF1EC7" w:rsidRPr="008767B6" w:rsidRDefault="00FF1EC7" w:rsidP="00FF1EC7">
      <w:pPr>
        <w:ind w:firstLine="709"/>
        <w:jc w:val="both"/>
        <w:rPr>
          <w:color w:val="000000"/>
          <w:sz w:val="22"/>
          <w:szCs w:val="22"/>
        </w:rPr>
      </w:pPr>
    </w:p>
    <w:p w:rsidR="0097504F" w:rsidRPr="00FF1EC7" w:rsidRDefault="0067097B" w:rsidP="00FF1EC7">
      <w:pPr>
        <w:ind w:firstLine="709"/>
        <w:jc w:val="both"/>
        <w:rPr>
          <w:b/>
          <w:color w:val="000000"/>
          <w:sz w:val="22"/>
          <w:szCs w:val="22"/>
        </w:rPr>
      </w:pPr>
      <w:r w:rsidRPr="008767B6">
        <w:rPr>
          <w:b/>
          <w:color w:val="000000"/>
          <w:sz w:val="22"/>
          <w:szCs w:val="22"/>
        </w:rPr>
        <w:t>8.1. Общая характеристика основных направлений библиотечного обслуживания населения муниципального образования с учетом расстановки приоритетов в анализируемом году.</w:t>
      </w:r>
      <w:r w:rsidRPr="00FF1EC7">
        <w:rPr>
          <w:b/>
          <w:color w:val="000000"/>
          <w:sz w:val="22"/>
          <w:szCs w:val="22"/>
        </w:rPr>
        <w:t xml:space="preserve"> </w:t>
      </w:r>
    </w:p>
    <w:p w:rsidR="0097504F" w:rsidRPr="00F71F1A" w:rsidRDefault="0097504F" w:rsidP="000513E0">
      <w:pPr>
        <w:numPr>
          <w:ilvl w:val="0"/>
          <w:numId w:val="17"/>
        </w:numPr>
        <w:autoSpaceDE w:val="0"/>
        <w:autoSpaceDN w:val="0"/>
        <w:adjustRightInd w:val="0"/>
        <w:ind w:left="0" w:firstLine="709"/>
        <w:jc w:val="both"/>
        <w:rPr>
          <w:b/>
          <w:sz w:val="22"/>
          <w:szCs w:val="22"/>
        </w:rPr>
      </w:pPr>
      <w:r w:rsidRPr="00F71F1A">
        <w:rPr>
          <w:b/>
          <w:sz w:val="22"/>
          <w:szCs w:val="22"/>
        </w:rPr>
        <w:t>справочно-библиографическое обслуживание (СБО), в т. ч. с использованием информационно-компьютерных технологий (ИКТ), включая организацию и ведение справочно-библиографического аппарата (СБА). Основные виды СБО, основные составляющие СБА (краткая характеристика);</w:t>
      </w:r>
    </w:p>
    <w:p w:rsidR="006E0595" w:rsidRDefault="006E0595" w:rsidP="006E0595">
      <w:pPr>
        <w:autoSpaceDE w:val="0"/>
        <w:autoSpaceDN w:val="0"/>
        <w:adjustRightInd w:val="0"/>
        <w:ind w:firstLine="708"/>
        <w:jc w:val="both"/>
      </w:pPr>
      <w:r w:rsidRPr="00F71F1A">
        <w:t>Библиотеки</w:t>
      </w:r>
      <w:r>
        <w:t xml:space="preserve"> Томского района ведут работу по информированию пользователей посредством традиционных и инновационных форм. К традиционным формам информирования относятся консультации, выполнение справок, тематических подборок материала, оформление выставок, проведение обзоров, работа со СМИ через районную газету «Т</w:t>
      </w:r>
      <w:r w:rsidR="001018CF">
        <w:t>омское предместь</w:t>
      </w:r>
      <w:r>
        <w:t xml:space="preserve">е». К инновационным формам можно отнести дистанционное обслуживание пользователей через социальные сети. Практически у каждой библиотеки есть свой аккаунт в социальных сетях с постоянно растущим числом пользователей. Здесь отражаются все важные события общественной жизни населения, социальные проблемы, в частности районного значения, ведётся работа по продвижению книги и чтения. Вся деятельность библиотек района оперативно отражается на сайте МБУ «МЦБТР». Сайт </w:t>
      </w:r>
      <w:r>
        <w:lastRenderedPageBreak/>
        <w:t xml:space="preserve">соответствует всем современным требованиям. В Меню представлены: </w:t>
      </w:r>
      <w:r w:rsidR="000F1B46">
        <w:t>Новостная</w:t>
      </w:r>
      <w:r>
        <w:t xml:space="preserve"> лента (обновляется ежедневно), Электронный каталог, Услуги, Конкурсы, Краеведческий раздел </w:t>
      </w:r>
      <w:r w:rsidR="000F1B46">
        <w:t>и многое другое</w:t>
      </w:r>
      <w:r>
        <w:t xml:space="preserve">. </w:t>
      </w:r>
    </w:p>
    <w:p w:rsidR="001018CF" w:rsidRDefault="000F1B46" w:rsidP="006E0595">
      <w:pPr>
        <w:autoSpaceDE w:val="0"/>
        <w:autoSpaceDN w:val="0"/>
        <w:adjustRightInd w:val="0"/>
        <w:ind w:firstLine="708"/>
        <w:jc w:val="both"/>
      </w:pPr>
      <w:r>
        <w:t>Справочно-библиографическое обслуживание обеспечивает удовлетворение информационных потребностей пользователей. О его результатах можно судить по количеству выполненных справок и консультаций. В отчетном году выполнено 10237 справок и консультаций. Анализ информационных отчетов показал, что наиболее распространенными являются библиотечные и тематические справки по художественной литературе.</w:t>
      </w:r>
    </w:p>
    <w:p w:rsidR="001018CF" w:rsidRDefault="001018CF" w:rsidP="006E0595">
      <w:pPr>
        <w:autoSpaceDE w:val="0"/>
        <w:autoSpaceDN w:val="0"/>
        <w:adjustRightInd w:val="0"/>
        <w:ind w:firstLine="708"/>
        <w:jc w:val="both"/>
      </w:pPr>
    </w:p>
    <w:p w:rsidR="000F1B46" w:rsidRPr="00F71F1A" w:rsidRDefault="000F1B46" w:rsidP="000513E0">
      <w:pPr>
        <w:numPr>
          <w:ilvl w:val="0"/>
          <w:numId w:val="16"/>
        </w:numPr>
        <w:autoSpaceDE w:val="0"/>
        <w:autoSpaceDN w:val="0"/>
        <w:adjustRightInd w:val="0"/>
        <w:ind w:left="0" w:firstLine="709"/>
        <w:jc w:val="both"/>
        <w:rPr>
          <w:b/>
        </w:rPr>
      </w:pPr>
      <w:r w:rsidRPr="00F71F1A">
        <w:rPr>
          <w:b/>
          <w:sz w:val="22"/>
          <w:szCs w:val="22"/>
        </w:rPr>
        <w:t>информационное обслуживание. Основные формы. Выпуск библиографической продукции;</w:t>
      </w:r>
    </w:p>
    <w:p w:rsidR="005B004D" w:rsidRDefault="005B004D" w:rsidP="006E0595">
      <w:pPr>
        <w:autoSpaceDE w:val="0"/>
        <w:autoSpaceDN w:val="0"/>
        <w:adjustRightInd w:val="0"/>
        <w:ind w:firstLine="708"/>
        <w:jc w:val="both"/>
      </w:pPr>
      <w:r>
        <w:t>Информационная работа в библиотеках ведется в режимах индивидуального, группового и массового информирования. Широко используются все каналы информации: телефон, СМИ (статьи в газетах), новостные сайты библиотек, социальные сети и мессенджеры, устные сообщения. Деятельность библиотек наиболее активна в организации массового информирования. Его традиционные формы: обзоры, книжные выставки, обзоры новинок, информационные стенды и т.д.</w:t>
      </w:r>
    </w:p>
    <w:p w:rsidR="005B004D" w:rsidRDefault="005B004D" w:rsidP="005B004D">
      <w:pPr>
        <w:autoSpaceDE w:val="0"/>
        <w:autoSpaceDN w:val="0"/>
        <w:adjustRightInd w:val="0"/>
        <w:ind w:firstLine="708"/>
        <w:jc w:val="both"/>
        <w:rPr>
          <w:color w:val="FF0000"/>
          <w:sz w:val="22"/>
          <w:szCs w:val="22"/>
        </w:rPr>
      </w:pPr>
      <w:r>
        <w:t>Формирование информационной культуры пользователей - по-прежнему одно из значимых и востребованных направлений в деятельности библиотек. В его реализации используются традиционные и новые форматы: библиотечные уроки, библиографические обзоры, олимпиады, игры, квесты, мастер-классы, уроки информационной культуры, литературные путешествия, экскурсии, медиауроки, медиапрезентации и др.</w:t>
      </w:r>
    </w:p>
    <w:p w:rsidR="006E0595" w:rsidRPr="0097504F" w:rsidRDefault="006E0595" w:rsidP="00FF1EC7">
      <w:pPr>
        <w:autoSpaceDE w:val="0"/>
        <w:autoSpaceDN w:val="0"/>
        <w:adjustRightInd w:val="0"/>
        <w:ind w:firstLine="708"/>
        <w:jc w:val="both"/>
        <w:rPr>
          <w:color w:val="FF0000"/>
          <w:sz w:val="22"/>
          <w:szCs w:val="22"/>
        </w:rPr>
      </w:pPr>
    </w:p>
    <w:p w:rsidR="005B004D" w:rsidRDefault="0097504F" w:rsidP="000513E0">
      <w:pPr>
        <w:numPr>
          <w:ilvl w:val="0"/>
          <w:numId w:val="16"/>
        </w:numPr>
        <w:autoSpaceDE w:val="0"/>
        <w:autoSpaceDN w:val="0"/>
        <w:adjustRightInd w:val="0"/>
        <w:spacing w:after="47"/>
        <w:ind w:left="0" w:firstLine="709"/>
        <w:jc w:val="both"/>
        <w:rPr>
          <w:b/>
          <w:sz w:val="22"/>
          <w:szCs w:val="22"/>
        </w:rPr>
      </w:pPr>
      <w:r w:rsidRPr="00C91E1E">
        <w:rPr>
          <w:b/>
          <w:sz w:val="22"/>
          <w:szCs w:val="22"/>
        </w:rPr>
        <w:t>социально-правовое обслуживание. Деятельность публичных центров правовой и социально значимой информации, многофункциональных центров по оказанию государственных услуг на базе муниципальных библиотек;</w:t>
      </w:r>
    </w:p>
    <w:p w:rsidR="00C91E1E" w:rsidRPr="00C91E1E" w:rsidRDefault="00C91E1E" w:rsidP="00C91E1E">
      <w:pPr>
        <w:autoSpaceDE w:val="0"/>
        <w:autoSpaceDN w:val="0"/>
        <w:adjustRightInd w:val="0"/>
        <w:spacing w:after="47"/>
        <w:ind w:firstLine="709"/>
        <w:jc w:val="both"/>
        <w:rPr>
          <w:b/>
          <w:sz w:val="22"/>
          <w:szCs w:val="22"/>
        </w:rPr>
      </w:pPr>
      <w:r>
        <w:t>Центры правовой информации оказывают следующие услуги: предоставление свободного доступа к правовым базам, копирование документов, поиск и формирование пакета документов по запросам пользователей, обучение самостоятельной работе с правовыми базами данных и с порталом «Госуслуги».</w:t>
      </w:r>
    </w:p>
    <w:p w:rsidR="005B004D" w:rsidRDefault="005B004D" w:rsidP="005B004D">
      <w:pPr>
        <w:autoSpaceDE w:val="0"/>
        <w:autoSpaceDN w:val="0"/>
        <w:adjustRightInd w:val="0"/>
        <w:spacing w:after="47"/>
        <w:jc w:val="both"/>
        <w:rPr>
          <w:sz w:val="22"/>
          <w:szCs w:val="22"/>
        </w:rPr>
      </w:pPr>
    </w:p>
    <w:p w:rsidR="0097504F" w:rsidRPr="00C91E1E" w:rsidRDefault="0097504F" w:rsidP="000513E0">
      <w:pPr>
        <w:numPr>
          <w:ilvl w:val="0"/>
          <w:numId w:val="16"/>
        </w:numPr>
        <w:autoSpaceDE w:val="0"/>
        <w:autoSpaceDN w:val="0"/>
        <w:adjustRightInd w:val="0"/>
        <w:spacing w:after="47"/>
        <w:ind w:left="0" w:firstLine="709"/>
        <w:jc w:val="both"/>
        <w:rPr>
          <w:b/>
          <w:sz w:val="22"/>
          <w:szCs w:val="22"/>
        </w:rPr>
      </w:pPr>
      <w:r w:rsidRPr="00C91E1E">
        <w:rPr>
          <w:b/>
          <w:sz w:val="22"/>
          <w:szCs w:val="22"/>
        </w:rPr>
        <w:t xml:space="preserve">культурно-просветительская деятельность. </w:t>
      </w:r>
    </w:p>
    <w:p w:rsidR="00273C7C" w:rsidRDefault="00C91E1E" w:rsidP="00273C7C">
      <w:pPr>
        <w:spacing w:line="276" w:lineRule="auto"/>
        <w:ind w:firstLine="709"/>
        <w:jc w:val="both"/>
      </w:pPr>
      <w:r w:rsidRPr="00273C7C">
        <w:t>Культурно-просветительская деятельность является одним из основных и традиц</w:t>
      </w:r>
      <w:r w:rsidR="00273C7C">
        <w:t xml:space="preserve">ионных направлений работы любой </w:t>
      </w:r>
      <w:r w:rsidRPr="00273C7C">
        <w:t>библиотеки.</w:t>
      </w:r>
      <w:r w:rsidR="00273C7C">
        <w:t xml:space="preserve"> </w:t>
      </w:r>
      <w:r w:rsidR="00273C7C" w:rsidRPr="00273C7C">
        <w:t>Культурно-просветительская деятельность библиотек осуществляется через разнообразные формы и методы массовой работы.</w:t>
      </w:r>
      <w:r w:rsidRPr="00273C7C">
        <w:t> </w:t>
      </w:r>
      <w:r w:rsidR="00273C7C" w:rsidRPr="00273C7C">
        <w:t xml:space="preserve">Ежегодно в библиотеках Томского района проводится большое количество мероприятий для различных категорий читателей: пожилых людей, молодежи, детей. Их тематика зависит от событий общественной жизни страны, обращается внимание на даты календаря. В отчетном году </w:t>
      </w:r>
      <w:r w:rsidR="00273C7C">
        <w:t>приоритетными направлениями стали</w:t>
      </w:r>
      <w:r w:rsidR="00273C7C" w:rsidRPr="00273C7C">
        <w:t xml:space="preserve"> </w:t>
      </w:r>
      <w:r w:rsidR="00273C7C">
        <w:t>мероприятия,</w:t>
      </w:r>
      <w:r w:rsidR="00273C7C" w:rsidRPr="00273C7C">
        <w:t xml:space="preserve"> </w:t>
      </w:r>
      <w:r w:rsidR="00273C7C">
        <w:t xml:space="preserve">посвященные Десятилетию детства в России </w:t>
      </w:r>
      <w:r w:rsidR="00273C7C" w:rsidRPr="007C3B44">
        <w:t>(Указ Президента РФ от 29.05.2017 года № 240</w:t>
      </w:r>
      <w:r w:rsidR="00273C7C">
        <w:t xml:space="preserve">), Году празднования </w:t>
      </w:r>
      <w:r w:rsidR="00273C7C" w:rsidRPr="00273C7C">
        <w:t xml:space="preserve">80-летнего юбилея Победы в Великой Отечественной войне 1941 – 1945 годов </w:t>
      </w:r>
      <w:r w:rsidR="00273C7C" w:rsidRPr="009C12F0">
        <w:t xml:space="preserve">(Указ Президента РФ от </w:t>
      </w:r>
      <w:r w:rsidR="00273C7C">
        <w:t xml:space="preserve">9 августа 2023 г. </w:t>
      </w:r>
      <w:r w:rsidR="00273C7C" w:rsidRPr="000946F5">
        <w:t>№</w:t>
      </w:r>
      <w:r w:rsidR="00273C7C">
        <w:t xml:space="preserve"> 602), </w:t>
      </w:r>
      <w:r w:rsidR="00273C7C" w:rsidRPr="00273C7C">
        <w:t xml:space="preserve">Году защитника Отечества </w:t>
      </w:r>
      <w:r w:rsidR="00273C7C" w:rsidRPr="00415BDD">
        <w:t>(Указ Президент</w:t>
      </w:r>
      <w:r w:rsidR="00273C7C">
        <w:t>а РФ от 16 января 2025 г. № 28), 100-летию Томского района.</w:t>
      </w:r>
    </w:p>
    <w:p w:rsidR="00273C7C" w:rsidRDefault="00273C7C" w:rsidP="00273C7C">
      <w:pPr>
        <w:pStyle w:val="a6"/>
        <w:spacing w:line="276" w:lineRule="auto"/>
        <w:ind w:right="-2" w:firstLine="773"/>
      </w:pPr>
      <w:r>
        <w:t>В</w:t>
      </w:r>
      <w:r>
        <w:rPr>
          <w:spacing w:val="1"/>
        </w:rPr>
        <w:t xml:space="preserve"> </w:t>
      </w:r>
      <w:r>
        <w:t>отчетном</w:t>
      </w:r>
      <w:r>
        <w:rPr>
          <w:spacing w:val="1"/>
        </w:rPr>
        <w:t xml:space="preserve"> </w:t>
      </w:r>
      <w:r>
        <w:t>году</w:t>
      </w:r>
      <w:r>
        <w:rPr>
          <w:spacing w:val="1"/>
        </w:rPr>
        <w:t xml:space="preserve"> </w:t>
      </w:r>
      <w:r>
        <w:t>в</w:t>
      </w:r>
      <w:r>
        <w:rPr>
          <w:spacing w:val="1"/>
        </w:rPr>
        <w:t xml:space="preserve"> </w:t>
      </w:r>
      <w:r>
        <w:t>библиотеках</w:t>
      </w:r>
      <w:r>
        <w:rPr>
          <w:spacing w:val="1"/>
        </w:rPr>
        <w:t xml:space="preserve"> </w:t>
      </w:r>
      <w:r>
        <w:t>района</w:t>
      </w:r>
      <w:r>
        <w:rPr>
          <w:spacing w:val="1"/>
        </w:rPr>
        <w:t xml:space="preserve"> </w:t>
      </w:r>
      <w:r>
        <w:t>прошло</w:t>
      </w:r>
      <w:r>
        <w:rPr>
          <w:spacing w:val="1"/>
        </w:rPr>
        <w:t xml:space="preserve"> </w:t>
      </w:r>
      <w:r>
        <w:rPr>
          <w:b/>
        </w:rPr>
        <w:t>3266</w:t>
      </w:r>
      <w:r>
        <w:rPr>
          <w:b/>
          <w:spacing w:val="1"/>
        </w:rPr>
        <w:t xml:space="preserve"> </w:t>
      </w:r>
      <w:r>
        <w:t>мероприятий,</w:t>
      </w:r>
      <w:r>
        <w:rPr>
          <w:spacing w:val="1"/>
        </w:rPr>
        <w:t xml:space="preserve"> </w:t>
      </w:r>
      <w:r>
        <w:t>посещение</w:t>
      </w:r>
      <w:r>
        <w:rPr>
          <w:spacing w:val="1"/>
        </w:rPr>
        <w:t xml:space="preserve"> </w:t>
      </w:r>
      <w:r>
        <w:t>на</w:t>
      </w:r>
      <w:r>
        <w:rPr>
          <w:spacing w:val="1"/>
        </w:rPr>
        <w:t xml:space="preserve"> </w:t>
      </w:r>
      <w:r>
        <w:t>мероприятиях составило</w:t>
      </w:r>
      <w:r>
        <w:rPr>
          <w:spacing w:val="1"/>
        </w:rPr>
        <w:t xml:space="preserve"> </w:t>
      </w:r>
      <w:r>
        <w:rPr>
          <w:b/>
        </w:rPr>
        <w:t xml:space="preserve">68601 </w:t>
      </w:r>
      <w:r>
        <w:t xml:space="preserve">человек. </w:t>
      </w:r>
    </w:p>
    <w:p w:rsidR="00C91E1E" w:rsidRDefault="00C91E1E" w:rsidP="0097504F">
      <w:pPr>
        <w:ind w:firstLine="709"/>
        <w:jc w:val="both"/>
        <w:rPr>
          <w:b/>
          <w:color w:val="000000"/>
          <w:sz w:val="22"/>
          <w:szCs w:val="22"/>
        </w:rPr>
      </w:pPr>
    </w:p>
    <w:p w:rsidR="0097504F" w:rsidRPr="002A0B36" w:rsidRDefault="0067097B" w:rsidP="0097504F">
      <w:pPr>
        <w:ind w:firstLine="709"/>
        <w:jc w:val="both"/>
        <w:rPr>
          <w:b/>
          <w:color w:val="000000"/>
          <w:sz w:val="22"/>
          <w:szCs w:val="22"/>
        </w:rPr>
      </w:pPr>
      <w:r w:rsidRPr="002A0B36">
        <w:rPr>
          <w:b/>
          <w:color w:val="000000"/>
          <w:sz w:val="22"/>
          <w:szCs w:val="22"/>
        </w:rPr>
        <w:t xml:space="preserve">8.2. Программно-проектная деятельность библиотек, в т. ч. на основе взаимодействия с негосударственными организациями. </w:t>
      </w:r>
    </w:p>
    <w:p w:rsidR="009B104E" w:rsidRDefault="002A0B36" w:rsidP="009B104E">
      <w:pPr>
        <w:pStyle w:val="a6"/>
        <w:spacing w:line="278" w:lineRule="auto"/>
        <w:ind w:right="-2" w:firstLine="709"/>
      </w:pPr>
      <w:r w:rsidRPr="002A0B36">
        <w:lastRenderedPageBreak/>
        <w:t>В 2025 году в 34 библиотеках шла реализация 46 Целевых программ и 4</w:t>
      </w:r>
      <w:r w:rsidR="009B104E" w:rsidRPr="002A0B36">
        <w:t xml:space="preserve"> проектов</w:t>
      </w:r>
      <w:r w:rsidR="009B104E" w:rsidRPr="002A0B36">
        <w:rPr>
          <w:spacing w:val="1"/>
        </w:rPr>
        <w:t xml:space="preserve"> </w:t>
      </w:r>
      <w:r w:rsidR="009B104E" w:rsidRPr="002A0B36">
        <w:t>(название</w:t>
      </w:r>
      <w:r w:rsidR="009B104E" w:rsidRPr="002A0B36">
        <w:rPr>
          <w:spacing w:val="1"/>
        </w:rPr>
        <w:t xml:space="preserve"> </w:t>
      </w:r>
      <w:r w:rsidR="009B104E" w:rsidRPr="002A0B36">
        <w:t>целевых</w:t>
      </w:r>
      <w:r w:rsidR="009B104E" w:rsidRPr="002A0B36">
        <w:rPr>
          <w:spacing w:val="1"/>
        </w:rPr>
        <w:t xml:space="preserve"> </w:t>
      </w:r>
      <w:r w:rsidR="009B104E" w:rsidRPr="002A0B36">
        <w:t>программ</w:t>
      </w:r>
      <w:r w:rsidR="009B104E" w:rsidRPr="002A0B36">
        <w:rPr>
          <w:spacing w:val="1"/>
        </w:rPr>
        <w:t xml:space="preserve"> </w:t>
      </w:r>
      <w:r w:rsidR="009B104E" w:rsidRPr="002A0B36">
        <w:t>и</w:t>
      </w:r>
      <w:r w:rsidR="009B104E" w:rsidRPr="002A0B36">
        <w:rPr>
          <w:spacing w:val="1"/>
        </w:rPr>
        <w:t xml:space="preserve"> </w:t>
      </w:r>
      <w:r w:rsidR="009B104E" w:rsidRPr="002A0B36">
        <w:t>проектов,</w:t>
      </w:r>
      <w:r w:rsidR="009B104E" w:rsidRPr="002A0B36">
        <w:rPr>
          <w:spacing w:val="1"/>
        </w:rPr>
        <w:t xml:space="preserve"> </w:t>
      </w:r>
      <w:r w:rsidR="009B104E" w:rsidRPr="002A0B36">
        <w:t>а</w:t>
      </w:r>
      <w:r w:rsidR="009B104E" w:rsidRPr="002A0B36">
        <w:rPr>
          <w:spacing w:val="1"/>
        </w:rPr>
        <w:t xml:space="preserve"> </w:t>
      </w:r>
      <w:r w:rsidR="009B104E" w:rsidRPr="002A0B36">
        <w:t>также</w:t>
      </w:r>
      <w:r w:rsidR="009B104E" w:rsidRPr="002A0B36">
        <w:rPr>
          <w:spacing w:val="1"/>
        </w:rPr>
        <w:t xml:space="preserve"> </w:t>
      </w:r>
      <w:r w:rsidR="009B104E" w:rsidRPr="002A0B36">
        <w:t>сроки</w:t>
      </w:r>
      <w:r w:rsidR="009B104E" w:rsidRPr="002A0B36">
        <w:rPr>
          <w:spacing w:val="1"/>
        </w:rPr>
        <w:t xml:space="preserve"> </w:t>
      </w:r>
      <w:r w:rsidR="009B104E" w:rsidRPr="002A0B36">
        <w:t>их</w:t>
      </w:r>
      <w:r w:rsidR="009B104E" w:rsidRPr="002A0B36">
        <w:rPr>
          <w:spacing w:val="1"/>
        </w:rPr>
        <w:t xml:space="preserve"> </w:t>
      </w:r>
      <w:r w:rsidR="009B104E" w:rsidRPr="002A0B36">
        <w:t>реализации</w:t>
      </w:r>
      <w:r w:rsidR="009B104E" w:rsidRPr="002A0B36">
        <w:rPr>
          <w:spacing w:val="1"/>
        </w:rPr>
        <w:t xml:space="preserve"> </w:t>
      </w:r>
      <w:r w:rsidR="009B104E" w:rsidRPr="002A0B36">
        <w:t>в</w:t>
      </w:r>
      <w:r w:rsidR="009B104E" w:rsidRPr="002A0B36">
        <w:rPr>
          <w:spacing w:val="1"/>
        </w:rPr>
        <w:t xml:space="preserve"> </w:t>
      </w:r>
      <w:r w:rsidR="009B104E" w:rsidRPr="002A0B36">
        <w:t>Приложении</w:t>
      </w:r>
      <w:r w:rsidR="009B104E" w:rsidRPr="002A0B36">
        <w:rPr>
          <w:spacing w:val="1"/>
        </w:rPr>
        <w:t xml:space="preserve"> </w:t>
      </w:r>
      <w:r w:rsidR="009B104E" w:rsidRPr="002A0B36">
        <w:t>4 к</w:t>
      </w:r>
      <w:r w:rsidR="009B104E" w:rsidRPr="002A0B36">
        <w:rPr>
          <w:spacing w:val="1"/>
        </w:rPr>
        <w:t xml:space="preserve"> </w:t>
      </w:r>
      <w:r w:rsidR="009B104E" w:rsidRPr="002A0B36">
        <w:t>Аналитической</w:t>
      </w:r>
      <w:r w:rsidR="009B104E" w:rsidRPr="002A0B36">
        <w:rPr>
          <w:spacing w:val="2"/>
        </w:rPr>
        <w:t xml:space="preserve"> </w:t>
      </w:r>
      <w:r w:rsidR="009B104E" w:rsidRPr="002A0B36">
        <w:t>справке).</w:t>
      </w:r>
    </w:p>
    <w:p w:rsidR="009B104E" w:rsidRDefault="009B104E" w:rsidP="009B104E">
      <w:pPr>
        <w:ind w:firstLine="709"/>
        <w:jc w:val="both"/>
        <w:rPr>
          <w:b/>
          <w:color w:val="000000"/>
          <w:sz w:val="22"/>
          <w:szCs w:val="22"/>
        </w:rPr>
      </w:pPr>
    </w:p>
    <w:p w:rsidR="0067097B" w:rsidRPr="00FF1EC7" w:rsidRDefault="0067097B" w:rsidP="009B104E">
      <w:pPr>
        <w:ind w:firstLine="709"/>
        <w:jc w:val="both"/>
        <w:rPr>
          <w:b/>
          <w:color w:val="000000"/>
          <w:sz w:val="22"/>
          <w:szCs w:val="22"/>
        </w:rPr>
      </w:pPr>
      <w:r w:rsidRPr="00C63804">
        <w:rPr>
          <w:b/>
          <w:color w:val="000000"/>
          <w:sz w:val="22"/>
          <w:szCs w:val="22"/>
        </w:rPr>
        <w:t>8.3. Общая характеристика читательской аудитории муниципальных библиотек: структура, интересы и предпочтения, наблюдаемые изменения (на основе данных исследований, мониторингов, опросов и т. п.).</w:t>
      </w:r>
      <w:r w:rsidRPr="00FF1EC7">
        <w:rPr>
          <w:b/>
          <w:color w:val="000000"/>
          <w:sz w:val="22"/>
          <w:szCs w:val="22"/>
        </w:rPr>
        <w:t xml:space="preserve"> </w:t>
      </w:r>
    </w:p>
    <w:tbl>
      <w:tblPr>
        <w:tblW w:w="0" w:type="auto"/>
        <w:tblInd w:w="95" w:type="dxa"/>
        <w:tblLayout w:type="fixed"/>
        <w:tblCellMar>
          <w:top w:w="55" w:type="dxa"/>
          <w:left w:w="55" w:type="dxa"/>
          <w:bottom w:w="55" w:type="dxa"/>
          <w:right w:w="55" w:type="dxa"/>
        </w:tblCellMar>
        <w:tblLook w:val="0000" w:firstRow="0" w:lastRow="0" w:firstColumn="0" w:lastColumn="0" w:noHBand="0" w:noVBand="0"/>
      </w:tblPr>
      <w:tblGrid>
        <w:gridCol w:w="814"/>
        <w:gridCol w:w="1139"/>
        <w:gridCol w:w="2017"/>
        <w:gridCol w:w="688"/>
        <w:gridCol w:w="570"/>
        <w:gridCol w:w="712"/>
        <w:gridCol w:w="712"/>
        <w:gridCol w:w="853"/>
        <w:gridCol w:w="570"/>
        <w:gridCol w:w="854"/>
        <w:gridCol w:w="691"/>
      </w:tblGrid>
      <w:tr w:rsidR="0067097B" w:rsidRPr="009D45DA" w:rsidTr="007B508F">
        <w:trPr>
          <w:cantSplit/>
          <w:trHeight w:hRule="exact" w:val="284"/>
        </w:trPr>
        <w:tc>
          <w:tcPr>
            <w:tcW w:w="814" w:type="dxa"/>
            <w:vMerge w:val="restart"/>
            <w:tcBorders>
              <w:top w:val="single" w:sz="1" w:space="0" w:color="000000"/>
              <w:left w:val="single" w:sz="1" w:space="0" w:color="000000"/>
              <w:bottom w:val="single" w:sz="1" w:space="0" w:color="000000"/>
            </w:tcBorders>
            <w:vAlign w:val="center"/>
          </w:tcPr>
          <w:p w:rsidR="0067097B" w:rsidRPr="00F42E06" w:rsidRDefault="0067097B" w:rsidP="004F6D02">
            <w:pPr>
              <w:snapToGrid w:val="0"/>
              <w:jc w:val="center"/>
              <w:rPr>
                <w:color w:val="000000"/>
                <w:sz w:val="16"/>
                <w:szCs w:val="16"/>
              </w:rPr>
            </w:pPr>
            <w:r w:rsidRPr="00F42E06">
              <w:rPr>
                <w:color w:val="000000"/>
                <w:sz w:val="16"/>
                <w:szCs w:val="16"/>
              </w:rPr>
              <w:t>Год</w:t>
            </w:r>
          </w:p>
        </w:tc>
        <w:tc>
          <w:tcPr>
            <w:tcW w:w="1139" w:type="dxa"/>
            <w:vMerge w:val="restart"/>
            <w:tcBorders>
              <w:top w:val="single" w:sz="1" w:space="0" w:color="000000"/>
              <w:left w:val="single" w:sz="1" w:space="0" w:color="000000"/>
              <w:bottom w:val="single" w:sz="1" w:space="0" w:color="000000"/>
            </w:tcBorders>
            <w:vAlign w:val="center"/>
          </w:tcPr>
          <w:p w:rsidR="0067097B" w:rsidRPr="00F42E06" w:rsidRDefault="0067097B" w:rsidP="004F6D02">
            <w:pPr>
              <w:snapToGrid w:val="0"/>
              <w:jc w:val="center"/>
              <w:rPr>
                <w:color w:val="000000"/>
                <w:sz w:val="16"/>
                <w:szCs w:val="16"/>
              </w:rPr>
            </w:pPr>
            <w:r w:rsidRPr="00F42E06">
              <w:rPr>
                <w:color w:val="000000"/>
                <w:sz w:val="16"/>
                <w:szCs w:val="16"/>
              </w:rPr>
              <w:t xml:space="preserve">Число жителей, </w:t>
            </w:r>
            <w:r w:rsidR="00385384" w:rsidRPr="00F42E06">
              <w:rPr>
                <w:color w:val="000000"/>
                <w:sz w:val="16"/>
                <w:szCs w:val="16"/>
              </w:rPr>
              <w:t xml:space="preserve">  </w:t>
            </w:r>
            <w:r w:rsidRPr="00F42E06">
              <w:rPr>
                <w:color w:val="000000"/>
                <w:sz w:val="16"/>
                <w:szCs w:val="16"/>
              </w:rPr>
              <w:t>всего (чел.)</w:t>
            </w:r>
          </w:p>
        </w:tc>
        <w:tc>
          <w:tcPr>
            <w:tcW w:w="2017" w:type="dxa"/>
            <w:vMerge w:val="restart"/>
            <w:tcBorders>
              <w:top w:val="single" w:sz="1" w:space="0" w:color="000000"/>
              <w:left w:val="single" w:sz="1" w:space="0" w:color="000000"/>
              <w:bottom w:val="single" w:sz="1" w:space="0" w:color="000000"/>
            </w:tcBorders>
            <w:vAlign w:val="center"/>
          </w:tcPr>
          <w:p w:rsidR="0067097B" w:rsidRPr="00F42E06" w:rsidRDefault="0067097B" w:rsidP="004F6D02">
            <w:pPr>
              <w:snapToGrid w:val="0"/>
              <w:jc w:val="center"/>
              <w:rPr>
                <w:color w:val="000000"/>
                <w:sz w:val="16"/>
                <w:szCs w:val="16"/>
              </w:rPr>
            </w:pPr>
            <w:r w:rsidRPr="00F42E06">
              <w:rPr>
                <w:color w:val="000000"/>
                <w:sz w:val="16"/>
                <w:szCs w:val="16"/>
              </w:rPr>
              <w:t>Число</w:t>
            </w:r>
          </w:p>
          <w:p w:rsidR="0067097B" w:rsidRPr="00F42E06" w:rsidRDefault="0067097B" w:rsidP="004F6D02">
            <w:pPr>
              <w:snapToGrid w:val="0"/>
              <w:jc w:val="center"/>
              <w:rPr>
                <w:color w:val="000000"/>
                <w:sz w:val="16"/>
                <w:szCs w:val="16"/>
              </w:rPr>
            </w:pPr>
            <w:r w:rsidRPr="00F42E06">
              <w:rPr>
                <w:color w:val="000000"/>
                <w:sz w:val="16"/>
                <w:szCs w:val="16"/>
              </w:rPr>
              <w:t xml:space="preserve"> зарегистрированных пользователей,               всего (чел.)</w:t>
            </w:r>
          </w:p>
        </w:tc>
        <w:tc>
          <w:tcPr>
            <w:tcW w:w="5650" w:type="dxa"/>
            <w:gridSpan w:val="8"/>
            <w:tcBorders>
              <w:top w:val="single" w:sz="1" w:space="0" w:color="000000"/>
              <w:left w:val="single" w:sz="1" w:space="0" w:color="000000"/>
              <w:bottom w:val="single" w:sz="1" w:space="0" w:color="000000"/>
              <w:right w:val="single" w:sz="1" w:space="0" w:color="000000"/>
            </w:tcBorders>
            <w:vAlign w:val="center"/>
          </w:tcPr>
          <w:p w:rsidR="0067097B" w:rsidRPr="00F42E06" w:rsidRDefault="0067097B" w:rsidP="004F6D02">
            <w:pPr>
              <w:snapToGrid w:val="0"/>
              <w:ind w:left="420"/>
              <w:jc w:val="center"/>
              <w:rPr>
                <w:color w:val="000000"/>
                <w:sz w:val="16"/>
                <w:szCs w:val="16"/>
              </w:rPr>
            </w:pPr>
            <w:r w:rsidRPr="00F42E06">
              <w:rPr>
                <w:color w:val="000000"/>
                <w:sz w:val="16"/>
                <w:szCs w:val="16"/>
              </w:rPr>
              <w:t>из них по возрасту:</w:t>
            </w:r>
          </w:p>
        </w:tc>
      </w:tr>
      <w:tr w:rsidR="0067097B" w:rsidRPr="009D45DA" w:rsidTr="007B508F">
        <w:trPr>
          <w:cantSplit/>
          <w:trHeight w:hRule="exact" w:val="284"/>
        </w:trPr>
        <w:tc>
          <w:tcPr>
            <w:tcW w:w="814" w:type="dxa"/>
            <w:vMerge/>
            <w:tcBorders>
              <w:top w:val="single" w:sz="1" w:space="0" w:color="000000"/>
              <w:left w:val="single" w:sz="1" w:space="0" w:color="000000"/>
              <w:bottom w:val="single" w:sz="1" w:space="0" w:color="000000"/>
            </w:tcBorders>
            <w:vAlign w:val="center"/>
          </w:tcPr>
          <w:p w:rsidR="0067097B" w:rsidRPr="00F42E06" w:rsidRDefault="0067097B" w:rsidP="004F6D02">
            <w:pPr>
              <w:jc w:val="center"/>
              <w:rPr>
                <w:color w:val="000000"/>
                <w:sz w:val="16"/>
                <w:szCs w:val="16"/>
              </w:rPr>
            </w:pPr>
          </w:p>
        </w:tc>
        <w:tc>
          <w:tcPr>
            <w:tcW w:w="1139" w:type="dxa"/>
            <w:vMerge/>
            <w:tcBorders>
              <w:top w:val="single" w:sz="1" w:space="0" w:color="000000"/>
              <w:left w:val="single" w:sz="1" w:space="0" w:color="000000"/>
              <w:bottom w:val="single" w:sz="1" w:space="0" w:color="000000"/>
            </w:tcBorders>
            <w:vAlign w:val="center"/>
          </w:tcPr>
          <w:p w:rsidR="0067097B" w:rsidRPr="00F42E06" w:rsidRDefault="0067097B" w:rsidP="004F6D02">
            <w:pPr>
              <w:jc w:val="center"/>
              <w:rPr>
                <w:color w:val="000000"/>
                <w:sz w:val="16"/>
                <w:szCs w:val="16"/>
              </w:rPr>
            </w:pPr>
          </w:p>
        </w:tc>
        <w:tc>
          <w:tcPr>
            <w:tcW w:w="2017" w:type="dxa"/>
            <w:vMerge/>
            <w:tcBorders>
              <w:top w:val="single" w:sz="1" w:space="0" w:color="000000"/>
              <w:left w:val="single" w:sz="1" w:space="0" w:color="000000"/>
              <w:bottom w:val="single" w:sz="1" w:space="0" w:color="000000"/>
            </w:tcBorders>
            <w:vAlign w:val="center"/>
          </w:tcPr>
          <w:p w:rsidR="0067097B" w:rsidRPr="00F42E06" w:rsidRDefault="0067097B" w:rsidP="004F6D02">
            <w:pPr>
              <w:jc w:val="center"/>
              <w:rPr>
                <w:color w:val="000000"/>
                <w:sz w:val="16"/>
                <w:szCs w:val="16"/>
              </w:rPr>
            </w:pPr>
          </w:p>
        </w:tc>
        <w:tc>
          <w:tcPr>
            <w:tcW w:w="1258" w:type="dxa"/>
            <w:gridSpan w:val="2"/>
            <w:tcBorders>
              <w:left w:val="single" w:sz="1" w:space="0" w:color="000000"/>
              <w:bottom w:val="single" w:sz="1" w:space="0" w:color="000000"/>
            </w:tcBorders>
            <w:vAlign w:val="center"/>
          </w:tcPr>
          <w:p w:rsidR="0067097B" w:rsidRPr="00F42E06" w:rsidRDefault="0067097B" w:rsidP="004F6D02">
            <w:pPr>
              <w:snapToGrid w:val="0"/>
              <w:jc w:val="center"/>
              <w:rPr>
                <w:color w:val="000000"/>
                <w:sz w:val="16"/>
                <w:szCs w:val="16"/>
              </w:rPr>
            </w:pPr>
            <w:r w:rsidRPr="00F42E06">
              <w:rPr>
                <w:color w:val="000000"/>
                <w:sz w:val="16"/>
                <w:szCs w:val="16"/>
              </w:rPr>
              <w:t>дети</w:t>
            </w:r>
          </w:p>
          <w:p w:rsidR="0067097B" w:rsidRPr="00F42E06" w:rsidRDefault="0067097B" w:rsidP="004F6D02">
            <w:pPr>
              <w:snapToGrid w:val="0"/>
              <w:jc w:val="center"/>
              <w:rPr>
                <w:color w:val="000000"/>
                <w:sz w:val="16"/>
                <w:szCs w:val="16"/>
              </w:rPr>
            </w:pPr>
            <w:r w:rsidRPr="00F42E06">
              <w:rPr>
                <w:color w:val="000000"/>
                <w:sz w:val="16"/>
                <w:szCs w:val="16"/>
              </w:rPr>
              <w:t>до 14 лет</w:t>
            </w:r>
          </w:p>
        </w:tc>
        <w:tc>
          <w:tcPr>
            <w:tcW w:w="1424" w:type="dxa"/>
            <w:gridSpan w:val="2"/>
            <w:tcBorders>
              <w:left w:val="single" w:sz="1" w:space="0" w:color="000000"/>
              <w:bottom w:val="single" w:sz="1" w:space="0" w:color="000000"/>
            </w:tcBorders>
            <w:vAlign w:val="center"/>
          </w:tcPr>
          <w:p w:rsidR="0067097B" w:rsidRPr="00F42E06" w:rsidRDefault="0067097B" w:rsidP="004F6D02">
            <w:pPr>
              <w:snapToGrid w:val="0"/>
              <w:jc w:val="center"/>
              <w:rPr>
                <w:color w:val="000000"/>
                <w:sz w:val="16"/>
                <w:szCs w:val="16"/>
              </w:rPr>
            </w:pPr>
            <w:r w:rsidRPr="00F42E06">
              <w:rPr>
                <w:color w:val="000000"/>
                <w:sz w:val="16"/>
                <w:szCs w:val="16"/>
              </w:rPr>
              <w:t>молодежь</w:t>
            </w:r>
          </w:p>
          <w:p w:rsidR="0067097B" w:rsidRPr="00F42E06" w:rsidRDefault="0067097B" w:rsidP="004F6D02">
            <w:pPr>
              <w:snapToGrid w:val="0"/>
              <w:jc w:val="center"/>
              <w:rPr>
                <w:color w:val="000000"/>
                <w:sz w:val="16"/>
                <w:szCs w:val="16"/>
              </w:rPr>
            </w:pPr>
            <w:r w:rsidRPr="00F42E06">
              <w:rPr>
                <w:color w:val="000000"/>
                <w:sz w:val="16"/>
                <w:szCs w:val="16"/>
              </w:rPr>
              <w:t>15-30 лет</w:t>
            </w:r>
          </w:p>
        </w:tc>
        <w:tc>
          <w:tcPr>
            <w:tcW w:w="1423" w:type="dxa"/>
            <w:gridSpan w:val="2"/>
            <w:tcBorders>
              <w:top w:val="single" w:sz="1" w:space="0" w:color="000000"/>
              <w:left w:val="single" w:sz="1" w:space="0" w:color="000000"/>
              <w:bottom w:val="single" w:sz="1" w:space="0" w:color="000000"/>
            </w:tcBorders>
            <w:vAlign w:val="center"/>
          </w:tcPr>
          <w:p w:rsidR="0067097B" w:rsidRPr="00F42E06" w:rsidRDefault="0067097B" w:rsidP="004F6D02">
            <w:pPr>
              <w:snapToGrid w:val="0"/>
              <w:jc w:val="center"/>
              <w:rPr>
                <w:color w:val="000000"/>
                <w:sz w:val="16"/>
                <w:szCs w:val="16"/>
              </w:rPr>
            </w:pPr>
            <w:r w:rsidRPr="00F42E06">
              <w:rPr>
                <w:color w:val="000000"/>
                <w:sz w:val="16"/>
                <w:szCs w:val="16"/>
              </w:rPr>
              <w:t>с 31</w:t>
            </w:r>
            <w:r w:rsidRPr="00F42E06">
              <w:rPr>
                <w:color w:val="000000"/>
                <w:sz w:val="16"/>
                <w:szCs w:val="16"/>
                <w:lang w:val="en-US"/>
              </w:rPr>
              <w:t xml:space="preserve"> </w:t>
            </w:r>
            <w:r w:rsidRPr="00F42E06">
              <w:rPr>
                <w:color w:val="000000"/>
                <w:sz w:val="16"/>
                <w:szCs w:val="16"/>
              </w:rPr>
              <w:t>до 55 лет</w:t>
            </w:r>
          </w:p>
        </w:tc>
        <w:tc>
          <w:tcPr>
            <w:tcW w:w="1545" w:type="dxa"/>
            <w:gridSpan w:val="2"/>
            <w:tcBorders>
              <w:top w:val="single" w:sz="1" w:space="0" w:color="000000"/>
              <w:left w:val="single" w:sz="1" w:space="0" w:color="000000"/>
              <w:bottom w:val="single" w:sz="1" w:space="0" w:color="000000"/>
              <w:right w:val="single" w:sz="1" w:space="0" w:color="000000"/>
            </w:tcBorders>
            <w:vAlign w:val="center"/>
          </w:tcPr>
          <w:p w:rsidR="0067097B" w:rsidRPr="00F42E06" w:rsidRDefault="0067097B" w:rsidP="004F6D02">
            <w:pPr>
              <w:snapToGrid w:val="0"/>
              <w:jc w:val="center"/>
              <w:rPr>
                <w:color w:val="000000"/>
                <w:sz w:val="16"/>
                <w:szCs w:val="16"/>
              </w:rPr>
            </w:pPr>
            <w:r w:rsidRPr="00F42E06">
              <w:rPr>
                <w:color w:val="000000"/>
                <w:sz w:val="16"/>
                <w:szCs w:val="16"/>
              </w:rPr>
              <w:t>более 55 лет</w:t>
            </w:r>
          </w:p>
        </w:tc>
      </w:tr>
      <w:tr w:rsidR="0067097B" w:rsidRPr="009D45DA" w:rsidTr="007B508F">
        <w:trPr>
          <w:cantSplit/>
          <w:trHeight w:hRule="exact" w:val="284"/>
        </w:trPr>
        <w:tc>
          <w:tcPr>
            <w:tcW w:w="814" w:type="dxa"/>
            <w:vMerge/>
            <w:tcBorders>
              <w:top w:val="single" w:sz="1" w:space="0" w:color="000000"/>
              <w:left w:val="single" w:sz="1" w:space="0" w:color="000000"/>
              <w:bottom w:val="single" w:sz="1" w:space="0" w:color="000000"/>
            </w:tcBorders>
            <w:vAlign w:val="center"/>
          </w:tcPr>
          <w:p w:rsidR="0067097B" w:rsidRPr="00F42E06" w:rsidRDefault="0067097B" w:rsidP="004F6D02">
            <w:pPr>
              <w:jc w:val="center"/>
              <w:rPr>
                <w:color w:val="000000"/>
                <w:sz w:val="16"/>
                <w:szCs w:val="16"/>
              </w:rPr>
            </w:pPr>
          </w:p>
        </w:tc>
        <w:tc>
          <w:tcPr>
            <w:tcW w:w="1139" w:type="dxa"/>
            <w:vMerge/>
            <w:tcBorders>
              <w:top w:val="single" w:sz="1" w:space="0" w:color="000000"/>
              <w:left w:val="single" w:sz="1" w:space="0" w:color="000000"/>
              <w:bottom w:val="single" w:sz="1" w:space="0" w:color="000000"/>
            </w:tcBorders>
            <w:vAlign w:val="center"/>
          </w:tcPr>
          <w:p w:rsidR="0067097B" w:rsidRPr="00F42E06" w:rsidRDefault="0067097B" w:rsidP="004F6D02">
            <w:pPr>
              <w:jc w:val="center"/>
              <w:rPr>
                <w:color w:val="000000"/>
                <w:sz w:val="16"/>
                <w:szCs w:val="16"/>
              </w:rPr>
            </w:pPr>
          </w:p>
        </w:tc>
        <w:tc>
          <w:tcPr>
            <w:tcW w:w="2017" w:type="dxa"/>
            <w:vMerge/>
            <w:tcBorders>
              <w:top w:val="single" w:sz="1" w:space="0" w:color="000000"/>
              <w:left w:val="single" w:sz="1" w:space="0" w:color="000000"/>
              <w:bottom w:val="single" w:sz="1" w:space="0" w:color="000000"/>
            </w:tcBorders>
            <w:vAlign w:val="center"/>
          </w:tcPr>
          <w:p w:rsidR="0067097B" w:rsidRPr="00F42E06" w:rsidRDefault="0067097B" w:rsidP="004F6D02">
            <w:pPr>
              <w:jc w:val="center"/>
              <w:rPr>
                <w:color w:val="000000"/>
                <w:sz w:val="16"/>
                <w:szCs w:val="16"/>
              </w:rPr>
            </w:pPr>
          </w:p>
        </w:tc>
        <w:tc>
          <w:tcPr>
            <w:tcW w:w="688" w:type="dxa"/>
            <w:tcBorders>
              <w:left w:val="single" w:sz="1" w:space="0" w:color="000000"/>
              <w:bottom w:val="single" w:sz="1" w:space="0" w:color="000000"/>
            </w:tcBorders>
            <w:vAlign w:val="center"/>
          </w:tcPr>
          <w:p w:rsidR="0067097B" w:rsidRPr="00F42E06" w:rsidRDefault="00385384" w:rsidP="004F6D02">
            <w:pPr>
              <w:snapToGrid w:val="0"/>
              <w:jc w:val="center"/>
              <w:rPr>
                <w:color w:val="000000"/>
                <w:sz w:val="16"/>
                <w:szCs w:val="16"/>
              </w:rPr>
            </w:pPr>
            <w:r w:rsidRPr="00F42E06">
              <w:rPr>
                <w:color w:val="000000"/>
                <w:sz w:val="16"/>
                <w:szCs w:val="16"/>
              </w:rPr>
              <w:t>ч</w:t>
            </w:r>
            <w:r w:rsidR="0067097B" w:rsidRPr="00F42E06">
              <w:rPr>
                <w:color w:val="000000"/>
                <w:sz w:val="16"/>
                <w:szCs w:val="16"/>
              </w:rPr>
              <w:t>ел.</w:t>
            </w:r>
          </w:p>
        </w:tc>
        <w:tc>
          <w:tcPr>
            <w:tcW w:w="570" w:type="dxa"/>
            <w:tcBorders>
              <w:left w:val="single" w:sz="1" w:space="0" w:color="000000"/>
              <w:bottom w:val="single" w:sz="1" w:space="0" w:color="000000"/>
            </w:tcBorders>
            <w:vAlign w:val="center"/>
          </w:tcPr>
          <w:p w:rsidR="0067097B" w:rsidRPr="00F42E06" w:rsidRDefault="0067097B" w:rsidP="004F6D02">
            <w:pPr>
              <w:snapToGrid w:val="0"/>
              <w:jc w:val="center"/>
              <w:rPr>
                <w:color w:val="000000"/>
                <w:sz w:val="16"/>
                <w:szCs w:val="16"/>
              </w:rPr>
            </w:pPr>
            <w:r w:rsidRPr="00F42E06">
              <w:rPr>
                <w:color w:val="000000"/>
                <w:sz w:val="16"/>
                <w:szCs w:val="16"/>
              </w:rPr>
              <w:t>%</w:t>
            </w:r>
          </w:p>
        </w:tc>
        <w:tc>
          <w:tcPr>
            <w:tcW w:w="712" w:type="dxa"/>
            <w:tcBorders>
              <w:left w:val="single" w:sz="1" w:space="0" w:color="000000"/>
              <w:bottom w:val="single" w:sz="1" w:space="0" w:color="000000"/>
            </w:tcBorders>
            <w:vAlign w:val="center"/>
          </w:tcPr>
          <w:p w:rsidR="0067097B" w:rsidRPr="00F42E06" w:rsidRDefault="00385384" w:rsidP="004F6D02">
            <w:pPr>
              <w:snapToGrid w:val="0"/>
              <w:jc w:val="center"/>
              <w:rPr>
                <w:color w:val="000000"/>
                <w:sz w:val="16"/>
                <w:szCs w:val="16"/>
              </w:rPr>
            </w:pPr>
            <w:r w:rsidRPr="00F42E06">
              <w:rPr>
                <w:color w:val="000000"/>
                <w:sz w:val="16"/>
                <w:szCs w:val="16"/>
              </w:rPr>
              <w:t>ч</w:t>
            </w:r>
            <w:r w:rsidR="0067097B" w:rsidRPr="00F42E06">
              <w:rPr>
                <w:color w:val="000000"/>
                <w:sz w:val="16"/>
                <w:szCs w:val="16"/>
              </w:rPr>
              <w:t>ел.</w:t>
            </w:r>
          </w:p>
        </w:tc>
        <w:tc>
          <w:tcPr>
            <w:tcW w:w="712" w:type="dxa"/>
            <w:tcBorders>
              <w:left w:val="single" w:sz="1" w:space="0" w:color="000000"/>
              <w:bottom w:val="single" w:sz="1" w:space="0" w:color="000000"/>
            </w:tcBorders>
            <w:vAlign w:val="center"/>
          </w:tcPr>
          <w:p w:rsidR="0067097B" w:rsidRPr="00F42E06" w:rsidRDefault="0067097B" w:rsidP="004F6D02">
            <w:pPr>
              <w:snapToGrid w:val="0"/>
              <w:jc w:val="center"/>
              <w:rPr>
                <w:color w:val="000000"/>
                <w:sz w:val="16"/>
                <w:szCs w:val="16"/>
              </w:rPr>
            </w:pPr>
            <w:r w:rsidRPr="00F42E06">
              <w:rPr>
                <w:color w:val="000000"/>
                <w:sz w:val="16"/>
                <w:szCs w:val="16"/>
              </w:rPr>
              <w:t>%</w:t>
            </w:r>
          </w:p>
        </w:tc>
        <w:tc>
          <w:tcPr>
            <w:tcW w:w="853" w:type="dxa"/>
            <w:tcBorders>
              <w:left w:val="single" w:sz="1" w:space="0" w:color="000000"/>
              <w:bottom w:val="single" w:sz="1" w:space="0" w:color="000000"/>
            </w:tcBorders>
            <w:vAlign w:val="center"/>
          </w:tcPr>
          <w:p w:rsidR="0067097B" w:rsidRPr="00F42E06" w:rsidRDefault="00385384" w:rsidP="004F6D02">
            <w:pPr>
              <w:snapToGrid w:val="0"/>
              <w:jc w:val="center"/>
              <w:rPr>
                <w:color w:val="000000"/>
                <w:sz w:val="16"/>
                <w:szCs w:val="16"/>
              </w:rPr>
            </w:pPr>
            <w:r w:rsidRPr="00F42E06">
              <w:rPr>
                <w:color w:val="000000"/>
                <w:sz w:val="16"/>
                <w:szCs w:val="16"/>
              </w:rPr>
              <w:t>ч</w:t>
            </w:r>
            <w:r w:rsidR="0067097B" w:rsidRPr="00F42E06">
              <w:rPr>
                <w:color w:val="000000"/>
                <w:sz w:val="16"/>
                <w:szCs w:val="16"/>
              </w:rPr>
              <w:t>ел.</w:t>
            </w:r>
          </w:p>
        </w:tc>
        <w:tc>
          <w:tcPr>
            <w:tcW w:w="570" w:type="dxa"/>
            <w:tcBorders>
              <w:left w:val="single" w:sz="1" w:space="0" w:color="000000"/>
              <w:bottom w:val="single" w:sz="1" w:space="0" w:color="000000"/>
            </w:tcBorders>
            <w:vAlign w:val="center"/>
          </w:tcPr>
          <w:p w:rsidR="0067097B" w:rsidRPr="00F42E06" w:rsidRDefault="0067097B" w:rsidP="004F6D02">
            <w:pPr>
              <w:snapToGrid w:val="0"/>
              <w:jc w:val="center"/>
              <w:rPr>
                <w:color w:val="000000"/>
                <w:sz w:val="16"/>
                <w:szCs w:val="16"/>
              </w:rPr>
            </w:pPr>
            <w:r w:rsidRPr="00F42E06">
              <w:rPr>
                <w:color w:val="000000"/>
                <w:sz w:val="16"/>
                <w:szCs w:val="16"/>
              </w:rPr>
              <w:t>%</w:t>
            </w:r>
          </w:p>
        </w:tc>
        <w:tc>
          <w:tcPr>
            <w:tcW w:w="854" w:type="dxa"/>
            <w:tcBorders>
              <w:left w:val="single" w:sz="1" w:space="0" w:color="000000"/>
              <w:bottom w:val="single" w:sz="1" w:space="0" w:color="000000"/>
            </w:tcBorders>
            <w:vAlign w:val="center"/>
          </w:tcPr>
          <w:p w:rsidR="0067097B" w:rsidRPr="00F42E06" w:rsidRDefault="00385384" w:rsidP="004F6D02">
            <w:pPr>
              <w:snapToGrid w:val="0"/>
              <w:jc w:val="center"/>
              <w:rPr>
                <w:color w:val="000000"/>
                <w:sz w:val="16"/>
                <w:szCs w:val="16"/>
              </w:rPr>
            </w:pPr>
            <w:r w:rsidRPr="00F42E06">
              <w:rPr>
                <w:color w:val="000000"/>
                <w:sz w:val="16"/>
                <w:szCs w:val="16"/>
              </w:rPr>
              <w:t>ч</w:t>
            </w:r>
            <w:r w:rsidR="0067097B" w:rsidRPr="00F42E06">
              <w:rPr>
                <w:color w:val="000000"/>
                <w:sz w:val="16"/>
                <w:szCs w:val="16"/>
              </w:rPr>
              <w:t>ел.</w:t>
            </w:r>
          </w:p>
        </w:tc>
        <w:tc>
          <w:tcPr>
            <w:tcW w:w="691" w:type="dxa"/>
            <w:tcBorders>
              <w:left w:val="single" w:sz="1" w:space="0" w:color="000000"/>
              <w:bottom w:val="single" w:sz="1" w:space="0" w:color="000000"/>
              <w:right w:val="single" w:sz="1" w:space="0" w:color="000000"/>
            </w:tcBorders>
            <w:vAlign w:val="center"/>
          </w:tcPr>
          <w:p w:rsidR="0067097B" w:rsidRPr="00F42E06" w:rsidRDefault="0067097B" w:rsidP="004F6D02">
            <w:pPr>
              <w:snapToGrid w:val="0"/>
              <w:jc w:val="center"/>
              <w:rPr>
                <w:color w:val="000000"/>
                <w:sz w:val="16"/>
                <w:szCs w:val="16"/>
              </w:rPr>
            </w:pPr>
            <w:r w:rsidRPr="00F42E06">
              <w:rPr>
                <w:color w:val="000000"/>
                <w:sz w:val="16"/>
                <w:szCs w:val="16"/>
              </w:rPr>
              <w:t>%</w:t>
            </w:r>
          </w:p>
        </w:tc>
      </w:tr>
      <w:tr w:rsidR="00FF1EC7" w:rsidRPr="009D45DA" w:rsidTr="0027011F">
        <w:trPr>
          <w:cantSplit/>
          <w:trHeight w:hRule="exact" w:val="284"/>
        </w:trPr>
        <w:tc>
          <w:tcPr>
            <w:tcW w:w="814" w:type="dxa"/>
            <w:tcBorders>
              <w:left w:val="single" w:sz="1" w:space="0" w:color="000000"/>
              <w:bottom w:val="single" w:sz="1" w:space="0" w:color="000000"/>
            </w:tcBorders>
            <w:vAlign w:val="center"/>
          </w:tcPr>
          <w:p w:rsidR="00FF1EC7" w:rsidRPr="00FF1EC7" w:rsidRDefault="00FF1EC7" w:rsidP="00FF1EC7">
            <w:pPr>
              <w:jc w:val="center"/>
              <w:rPr>
                <w:sz w:val="16"/>
                <w:szCs w:val="16"/>
              </w:rPr>
            </w:pPr>
            <w:r w:rsidRPr="00FF1EC7">
              <w:rPr>
                <w:sz w:val="16"/>
                <w:szCs w:val="16"/>
              </w:rPr>
              <w:t>2023</w:t>
            </w:r>
          </w:p>
        </w:tc>
        <w:tc>
          <w:tcPr>
            <w:tcW w:w="1139" w:type="dxa"/>
            <w:tcBorders>
              <w:left w:val="single" w:sz="1" w:space="0" w:color="000000"/>
              <w:bottom w:val="single" w:sz="1" w:space="0" w:color="000000"/>
            </w:tcBorders>
          </w:tcPr>
          <w:p w:rsidR="00FF1EC7" w:rsidRPr="00150826" w:rsidRDefault="00FF1EC7" w:rsidP="00FF1EC7">
            <w:pPr>
              <w:pStyle w:val="TableParagraph"/>
              <w:spacing w:before="40"/>
              <w:ind w:left="270" w:right="257"/>
              <w:jc w:val="center"/>
              <w:rPr>
                <w:bCs/>
                <w:color w:val="000000"/>
                <w:sz w:val="16"/>
                <w:szCs w:val="16"/>
                <w:lang w:eastAsia="ar-SA"/>
              </w:rPr>
            </w:pPr>
            <w:r w:rsidRPr="00150826">
              <w:rPr>
                <w:bCs/>
                <w:color w:val="000000"/>
                <w:sz w:val="16"/>
                <w:szCs w:val="16"/>
                <w:lang w:eastAsia="ar-SA"/>
              </w:rPr>
              <w:t>88816</w:t>
            </w:r>
          </w:p>
        </w:tc>
        <w:tc>
          <w:tcPr>
            <w:tcW w:w="2017" w:type="dxa"/>
            <w:tcBorders>
              <w:left w:val="single" w:sz="1" w:space="0" w:color="000000"/>
              <w:bottom w:val="single" w:sz="1" w:space="0" w:color="000000"/>
            </w:tcBorders>
          </w:tcPr>
          <w:p w:rsidR="00FF1EC7" w:rsidRPr="00150826" w:rsidRDefault="00FF1EC7" w:rsidP="00FF1EC7">
            <w:pPr>
              <w:pStyle w:val="TableParagraph"/>
              <w:spacing w:before="40"/>
              <w:ind w:left="731"/>
              <w:rPr>
                <w:bCs/>
                <w:color w:val="000000"/>
                <w:sz w:val="16"/>
                <w:szCs w:val="16"/>
                <w:lang w:eastAsia="ar-SA"/>
              </w:rPr>
            </w:pPr>
            <w:r w:rsidRPr="00150826">
              <w:rPr>
                <w:bCs/>
                <w:color w:val="000000"/>
                <w:sz w:val="16"/>
                <w:szCs w:val="16"/>
                <w:lang w:eastAsia="ar-SA"/>
              </w:rPr>
              <w:t>11416</w:t>
            </w:r>
          </w:p>
        </w:tc>
        <w:tc>
          <w:tcPr>
            <w:tcW w:w="688" w:type="dxa"/>
            <w:tcBorders>
              <w:left w:val="single" w:sz="1" w:space="0" w:color="000000"/>
              <w:bottom w:val="single" w:sz="1" w:space="0" w:color="000000"/>
            </w:tcBorders>
          </w:tcPr>
          <w:p w:rsidR="00FF1EC7" w:rsidRPr="00150826" w:rsidRDefault="00FF1EC7" w:rsidP="00FF1EC7">
            <w:pPr>
              <w:pStyle w:val="TableParagraph"/>
              <w:spacing w:before="40"/>
              <w:ind w:right="102"/>
              <w:jc w:val="right"/>
              <w:rPr>
                <w:bCs/>
                <w:color w:val="000000"/>
                <w:sz w:val="16"/>
                <w:szCs w:val="16"/>
                <w:lang w:eastAsia="ar-SA"/>
              </w:rPr>
            </w:pPr>
            <w:r w:rsidRPr="00150826">
              <w:rPr>
                <w:bCs/>
                <w:color w:val="000000"/>
                <w:sz w:val="16"/>
                <w:szCs w:val="16"/>
                <w:lang w:eastAsia="ar-SA"/>
              </w:rPr>
              <w:t>4738</w:t>
            </w:r>
          </w:p>
        </w:tc>
        <w:tc>
          <w:tcPr>
            <w:tcW w:w="570" w:type="dxa"/>
            <w:tcBorders>
              <w:left w:val="single" w:sz="1" w:space="0" w:color="000000"/>
              <w:bottom w:val="single" w:sz="1" w:space="0" w:color="000000"/>
            </w:tcBorders>
          </w:tcPr>
          <w:p w:rsidR="00FF1EC7" w:rsidRPr="00150826" w:rsidRDefault="00FF1EC7" w:rsidP="00FF1EC7">
            <w:pPr>
              <w:pStyle w:val="TableParagraph"/>
              <w:spacing w:before="40"/>
              <w:ind w:left="46" w:right="30"/>
              <w:jc w:val="center"/>
              <w:rPr>
                <w:bCs/>
                <w:color w:val="000000"/>
                <w:sz w:val="16"/>
                <w:szCs w:val="16"/>
                <w:lang w:eastAsia="ar-SA"/>
              </w:rPr>
            </w:pPr>
            <w:r w:rsidRPr="00150826">
              <w:rPr>
                <w:bCs/>
                <w:color w:val="000000"/>
                <w:sz w:val="16"/>
                <w:szCs w:val="16"/>
                <w:lang w:eastAsia="ar-SA"/>
              </w:rPr>
              <w:t>41,5</w:t>
            </w:r>
          </w:p>
        </w:tc>
        <w:tc>
          <w:tcPr>
            <w:tcW w:w="712" w:type="dxa"/>
            <w:tcBorders>
              <w:left w:val="single" w:sz="1" w:space="0" w:color="000000"/>
              <w:bottom w:val="single" w:sz="1" w:space="0" w:color="000000"/>
            </w:tcBorders>
          </w:tcPr>
          <w:p w:rsidR="00FF1EC7" w:rsidRPr="00150826" w:rsidRDefault="00FF1EC7" w:rsidP="00FF1EC7">
            <w:pPr>
              <w:pStyle w:val="TableParagraph"/>
              <w:spacing w:before="40"/>
              <w:ind w:left="130"/>
              <w:rPr>
                <w:bCs/>
                <w:color w:val="000000"/>
                <w:sz w:val="16"/>
                <w:szCs w:val="16"/>
                <w:lang w:eastAsia="ar-SA"/>
              </w:rPr>
            </w:pPr>
            <w:r w:rsidRPr="00150826">
              <w:rPr>
                <w:bCs/>
                <w:color w:val="000000"/>
                <w:sz w:val="16"/>
                <w:szCs w:val="16"/>
                <w:lang w:eastAsia="ar-SA"/>
              </w:rPr>
              <w:t>1629</w:t>
            </w:r>
          </w:p>
        </w:tc>
        <w:tc>
          <w:tcPr>
            <w:tcW w:w="712" w:type="dxa"/>
            <w:tcBorders>
              <w:left w:val="single" w:sz="1" w:space="0" w:color="000000"/>
              <w:bottom w:val="single" w:sz="1" w:space="0" w:color="000000"/>
            </w:tcBorders>
          </w:tcPr>
          <w:p w:rsidR="00FF1EC7" w:rsidRPr="00150826" w:rsidRDefault="00FF1EC7" w:rsidP="00FF1EC7">
            <w:pPr>
              <w:pStyle w:val="TableParagraph"/>
              <w:spacing w:before="40"/>
              <w:ind w:left="54" w:right="39"/>
              <w:jc w:val="center"/>
              <w:rPr>
                <w:bCs/>
                <w:color w:val="000000"/>
                <w:sz w:val="16"/>
                <w:szCs w:val="16"/>
                <w:lang w:eastAsia="ar-SA"/>
              </w:rPr>
            </w:pPr>
            <w:r w:rsidRPr="00150826">
              <w:rPr>
                <w:bCs/>
                <w:color w:val="000000"/>
                <w:sz w:val="16"/>
                <w:szCs w:val="16"/>
                <w:lang w:eastAsia="ar-SA"/>
              </w:rPr>
              <w:t>14,3</w:t>
            </w:r>
          </w:p>
        </w:tc>
        <w:tc>
          <w:tcPr>
            <w:tcW w:w="853" w:type="dxa"/>
            <w:tcBorders>
              <w:left w:val="single" w:sz="1" w:space="0" w:color="000000"/>
              <w:bottom w:val="single" w:sz="1" w:space="0" w:color="000000"/>
            </w:tcBorders>
          </w:tcPr>
          <w:p w:rsidR="00FF1EC7" w:rsidRPr="00150826" w:rsidRDefault="00FF1EC7" w:rsidP="00FF1EC7">
            <w:pPr>
              <w:pStyle w:val="TableParagraph"/>
              <w:spacing w:before="40"/>
              <w:ind w:right="185"/>
              <w:jc w:val="right"/>
              <w:rPr>
                <w:bCs/>
                <w:color w:val="000000"/>
                <w:sz w:val="16"/>
                <w:szCs w:val="16"/>
                <w:lang w:eastAsia="ar-SA"/>
              </w:rPr>
            </w:pPr>
            <w:r w:rsidRPr="00150826">
              <w:rPr>
                <w:bCs/>
                <w:color w:val="000000"/>
                <w:sz w:val="16"/>
                <w:szCs w:val="16"/>
                <w:lang w:eastAsia="ar-SA"/>
              </w:rPr>
              <w:t>2319</w:t>
            </w:r>
          </w:p>
        </w:tc>
        <w:tc>
          <w:tcPr>
            <w:tcW w:w="570" w:type="dxa"/>
            <w:tcBorders>
              <w:left w:val="single" w:sz="1" w:space="0" w:color="000000"/>
              <w:bottom w:val="single" w:sz="1" w:space="0" w:color="000000"/>
            </w:tcBorders>
          </w:tcPr>
          <w:p w:rsidR="00FF1EC7" w:rsidRPr="00150826" w:rsidRDefault="00FF1EC7" w:rsidP="00FF1EC7">
            <w:pPr>
              <w:pStyle w:val="TableParagraph"/>
              <w:spacing w:before="40"/>
              <w:ind w:left="67" w:right="55"/>
              <w:jc w:val="center"/>
              <w:rPr>
                <w:bCs/>
                <w:color w:val="000000"/>
                <w:sz w:val="16"/>
                <w:szCs w:val="16"/>
                <w:lang w:eastAsia="ar-SA"/>
              </w:rPr>
            </w:pPr>
            <w:r w:rsidRPr="00150826">
              <w:rPr>
                <w:bCs/>
                <w:color w:val="000000"/>
                <w:sz w:val="16"/>
                <w:szCs w:val="16"/>
                <w:lang w:eastAsia="ar-SA"/>
              </w:rPr>
              <w:t>20,3</w:t>
            </w:r>
          </w:p>
        </w:tc>
        <w:tc>
          <w:tcPr>
            <w:tcW w:w="854" w:type="dxa"/>
            <w:tcBorders>
              <w:left w:val="single" w:sz="1" w:space="0" w:color="000000"/>
              <w:bottom w:val="single" w:sz="1" w:space="0" w:color="000000"/>
            </w:tcBorders>
          </w:tcPr>
          <w:p w:rsidR="00FF1EC7" w:rsidRPr="00150826" w:rsidRDefault="00FF1EC7" w:rsidP="00FF1EC7">
            <w:pPr>
              <w:pStyle w:val="TableParagraph"/>
              <w:spacing w:before="40"/>
              <w:ind w:left="200"/>
              <w:rPr>
                <w:bCs/>
                <w:color w:val="000000"/>
                <w:sz w:val="16"/>
                <w:szCs w:val="16"/>
                <w:lang w:eastAsia="ar-SA"/>
              </w:rPr>
            </w:pPr>
            <w:r w:rsidRPr="00150826">
              <w:rPr>
                <w:bCs/>
                <w:color w:val="000000"/>
                <w:sz w:val="16"/>
                <w:szCs w:val="16"/>
                <w:lang w:eastAsia="ar-SA"/>
              </w:rPr>
              <w:t>2730</w:t>
            </w:r>
          </w:p>
        </w:tc>
        <w:tc>
          <w:tcPr>
            <w:tcW w:w="691" w:type="dxa"/>
            <w:tcBorders>
              <w:left w:val="single" w:sz="1" w:space="0" w:color="000000"/>
              <w:bottom w:val="single" w:sz="1" w:space="0" w:color="000000"/>
              <w:right w:val="single" w:sz="1" w:space="0" w:color="000000"/>
            </w:tcBorders>
          </w:tcPr>
          <w:p w:rsidR="00FF1EC7" w:rsidRPr="00150826" w:rsidRDefault="00FF1EC7" w:rsidP="00FF1EC7">
            <w:pPr>
              <w:pStyle w:val="TableParagraph"/>
              <w:spacing w:before="40"/>
              <w:ind w:left="123" w:right="119"/>
              <w:jc w:val="center"/>
              <w:rPr>
                <w:bCs/>
                <w:color w:val="000000"/>
                <w:sz w:val="16"/>
                <w:szCs w:val="16"/>
                <w:lang w:eastAsia="ar-SA"/>
              </w:rPr>
            </w:pPr>
            <w:r w:rsidRPr="00150826">
              <w:rPr>
                <w:bCs/>
                <w:color w:val="000000"/>
                <w:sz w:val="16"/>
                <w:szCs w:val="16"/>
                <w:lang w:eastAsia="ar-SA"/>
              </w:rPr>
              <w:t>23,9</w:t>
            </w:r>
          </w:p>
        </w:tc>
      </w:tr>
      <w:tr w:rsidR="00FF1EC7" w:rsidRPr="009D45DA" w:rsidTr="007B508F">
        <w:trPr>
          <w:cantSplit/>
          <w:trHeight w:hRule="exact" w:val="284"/>
        </w:trPr>
        <w:tc>
          <w:tcPr>
            <w:tcW w:w="814" w:type="dxa"/>
            <w:tcBorders>
              <w:left w:val="single" w:sz="1" w:space="0" w:color="000000"/>
              <w:bottom w:val="single" w:sz="1" w:space="0" w:color="000000"/>
            </w:tcBorders>
            <w:vAlign w:val="center"/>
          </w:tcPr>
          <w:p w:rsidR="00FF1EC7" w:rsidRPr="00FF1EC7" w:rsidRDefault="00FF1EC7" w:rsidP="00FF1EC7">
            <w:pPr>
              <w:jc w:val="center"/>
              <w:rPr>
                <w:sz w:val="16"/>
                <w:szCs w:val="16"/>
              </w:rPr>
            </w:pPr>
            <w:r w:rsidRPr="00FF1EC7">
              <w:rPr>
                <w:sz w:val="16"/>
                <w:szCs w:val="16"/>
              </w:rPr>
              <w:t>2024</w:t>
            </w:r>
          </w:p>
        </w:tc>
        <w:tc>
          <w:tcPr>
            <w:tcW w:w="1139" w:type="dxa"/>
            <w:tcBorders>
              <w:left w:val="single" w:sz="1" w:space="0" w:color="000000"/>
              <w:bottom w:val="single" w:sz="1" w:space="0" w:color="000000"/>
            </w:tcBorders>
            <w:vAlign w:val="center"/>
          </w:tcPr>
          <w:p w:rsidR="00FF1EC7" w:rsidRPr="004F6D02" w:rsidRDefault="00FF1EC7" w:rsidP="00FF1EC7">
            <w:pPr>
              <w:jc w:val="center"/>
              <w:rPr>
                <w:color w:val="000000"/>
                <w:sz w:val="16"/>
                <w:szCs w:val="16"/>
              </w:rPr>
            </w:pPr>
            <w:r>
              <w:rPr>
                <w:color w:val="000000"/>
                <w:sz w:val="16"/>
                <w:szCs w:val="16"/>
              </w:rPr>
              <w:t>89298</w:t>
            </w:r>
          </w:p>
        </w:tc>
        <w:tc>
          <w:tcPr>
            <w:tcW w:w="2017" w:type="dxa"/>
            <w:tcBorders>
              <w:left w:val="single" w:sz="1" w:space="0" w:color="000000"/>
              <w:bottom w:val="single" w:sz="1" w:space="0" w:color="000000"/>
            </w:tcBorders>
            <w:vAlign w:val="center"/>
          </w:tcPr>
          <w:p w:rsidR="00FF1EC7" w:rsidRPr="004F6D02" w:rsidRDefault="00FF1EC7" w:rsidP="00FF1EC7">
            <w:pPr>
              <w:jc w:val="center"/>
              <w:rPr>
                <w:color w:val="000000"/>
                <w:sz w:val="16"/>
                <w:szCs w:val="16"/>
              </w:rPr>
            </w:pPr>
            <w:r>
              <w:rPr>
                <w:color w:val="000000"/>
                <w:sz w:val="16"/>
                <w:szCs w:val="16"/>
              </w:rPr>
              <w:t>11480</w:t>
            </w:r>
          </w:p>
        </w:tc>
        <w:tc>
          <w:tcPr>
            <w:tcW w:w="688" w:type="dxa"/>
            <w:tcBorders>
              <w:left w:val="single" w:sz="1" w:space="0" w:color="000000"/>
              <w:bottom w:val="single" w:sz="1" w:space="0" w:color="000000"/>
            </w:tcBorders>
            <w:vAlign w:val="center"/>
          </w:tcPr>
          <w:p w:rsidR="00FF1EC7" w:rsidRPr="004F6D02" w:rsidRDefault="00FF1EC7" w:rsidP="00FF1EC7">
            <w:pPr>
              <w:pStyle w:val="afa"/>
              <w:snapToGrid w:val="0"/>
              <w:jc w:val="center"/>
              <w:rPr>
                <w:color w:val="000000"/>
                <w:sz w:val="16"/>
                <w:szCs w:val="16"/>
              </w:rPr>
            </w:pPr>
            <w:r>
              <w:rPr>
                <w:color w:val="000000"/>
                <w:sz w:val="16"/>
                <w:szCs w:val="16"/>
              </w:rPr>
              <w:t>4770</w:t>
            </w:r>
          </w:p>
        </w:tc>
        <w:tc>
          <w:tcPr>
            <w:tcW w:w="570" w:type="dxa"/>
            <w:tcBorders>
              <w:left w:val="single" w:sz="1" w:space="0" w:color="000000"/>
              <w:bottom w:val="single" w:sz="1" w:space="0" w:color="000000"/>
            </w:tcBorders>
            <w:vAlign w:val="center"/>
          </w:tcPr>
          <w:p w:rsidR="00FF1EC7" w:rsidRPr="004F6D02" w:rsidRDefault="00FF1EC7" w:rsidP="00FF1EC7">
            <w:pPr>
              <w:pStyle w:val="afa"/>
              <w:snapToGrid w:val="0"/>
              <w:jc w:val="center"/>
              <w:rPr>
                <w:color w:val="000000"/>
                <w:sz w:val="16"/>
                <w:szCs w:val="16"/>
              </w:rPr>
            </w:pPr>
            <w:r>
              <w:rPr>
                <w:color w:val="000000"/>
                <w:sz w:val="16"/>
                <w:szCs w:val="16"/>
              </w:rPr>
              <w:t>41,5</w:t>
            </w:r>
          </w:p>
        </w:tc>
        <w:tc>
          <w:tcPr>
            <w:tcW w:w="712" w:type="dxa"/>
            <w:tcBorders>
              <w:left w:val="single" w:sz="1" w:space="0" w:color="000000"/>
              <w:bottom w:val="single" w:sz="1" w:space="0" w:color="000000"/>
            </w:tcBorders>
            <w:vAlign w:val="center"/>
          </w:tcPr>
          <w:p w:rsidR="00FF1EC7" w:rsidRPr="004F6D02" w:rsidRDefault="00FF1EC7" w:rsidP="00FF1EC7">
            <w:pPr>
              <w:pStyle w:val="afa"/>
              <w:snapToGrid w:val="0"/>
              <w:jc w:val="center"/>
              <w:rPr>
                <w:color w:val="000000"/>
                <w:sz w:val="16"/>
                <w:szCs w:val="16"/>
              </w:rPr>
            </w:pPr>
            <w:r>
              <w:rPr>
                <w:color w:val="000000"/>
                <w:sz w:val="16"/>
                <w:szCs w:val="16"/>
              </w:rPr>
              <w:t>1636</w:t>
            </w:r>
          </w:p>
        </w:tc>
        <w:tc>
          <w:tcPr>
            <w:tcW w:w="712" w:type="dxa"/>
            <w:tcBorders>
              <w:left w:val="single" w:sz="1" w:space="0" w:color="000000"/>
              <w:bottom w:val="single" w:sz="1" w:space="0" w:color="000000"/>
            </w:tcBorders>
            <w:vAlign w:val="center"/>
          </w:tcPr>
          <w:p w:rsidR="00FF1EC7" w:rsidRPr="004F6D02" w:rsidRDefault="00FF1EC7" w:rsidP="00FF1EC7">
            <w:pPr>
              <w:pStyle w:val="afa"/>
              <w:snapToGrid w:val="0"/>
              <w:jc w:val="center"/>
              <w:rPr>
                <w:color w:val="000000"/>
                <w:sz w:val="16"/>
                <w:szCs w:val="16"/>
              </w:rPr>
            </w:pPr>
            <w:r>
              <w:rPr>
                <w:color w:val="000000"/>
                <w:sz w:val="16"/>
                <w:szCs w:val="16"/>
              </w:rPr>
              <w:t>14,3</w:t>
            </w:r>
          </w:p>
        </w:tc>
        <w:tc>
          <w:tcPr>
            <w:tcW w:w="853" w:type="dxa"/>
            <w:tcBorders>
              <w:left w:val="single" w:sz="1" w:space="0" w:color="000000"/>
              <w:bottom w:val="single" w:sz="1" w:space="0" w:color="000000"/>
            </w:tcBorders>
            <w:vAlign w:val="center"/>
          </w:tcPr>
          <w:p w:rsidR="00FF1EC7" w:rsidRPr="004F6D02" w:rsidRDefault="00FF1EC7" w:rsidP="00FF1EC7">
            <w:pPr>
              <w:pStyle w:val="afa"/>
              <w:snapToGrid w:val="0"/>
              <w:jc w:val="center"/>
              <w:rPr>
                <w:color w:val="000000"/>
                <w:sz w:val="16"/>
                <w:szCs w:val="16"/>
              </w:rPr>
            </w:pPr>
            <w:r>
              <w:rPr>
                <w:color w:val="000000"/>
                <w:sz w:val="16"/>
                <w:szCs w:val="16"/>
              </w:rPr>
              <w:t>2321</w:t>
            </w:r>
          </w:p>
        </w:tc>
        <w:tc>
          <w:tcPr>
            <w:tcW w:w="570" w:type="dxa"/>
            <w:tcBorders>
              <w:left w:val="single" w:sz="1" w:space="0" w:color="000000"/>
              <w:bottom w:val="single" w:sz="1" w:space="0" w:color="000000"/>
            </w:tcBorders>
            <w:vAlign w:val="center"/>
          </w:tcPr>
          <w:p w:rsidR="00FF1EC7" w:rsidRPr="004F6D02" w:rsidRDefault="00FF1EC7" w:rsidP="00FF1EC7">
            <w:pPr>
              <w:pStyle w:val="afa"/>
              <w:snapToGrid w:val="0"/>
              <w:jc w:val="center"/>
              <w:rPr>
                <w:color w:val="000000"/>
                <w:sz w:val="16"/>
                <w:szCs w:val="16"/>
              </w:rPr>
            </w:pPr>
            <w:r>
              <w:rPr>
                <w:color w:val="000000"/>
                <w:sz w:val="16"/>
                <w:szCs w:val="16"/>
              </w:rPr>
              <w:t>20,2</w:t>
            </w:r>
          </w:p>
        </w:tc>
        <w:tc>
          <w:tcPr>
            <w:tcW w:w="854" w:type="dxa"/>
            <w:tcBorders>
              <w:left w:val="single" w:sz="1" w:space="0" w:color="000000"/>
              <w:bottom w:val="single" w:sz="1" w:space="0" w:color="000000"/>
            </w:tcBorders>
            <w:vAlign w:val="center"/>
          </w:tcPr>
          <w:p w:rsidR="00FF1EC7" w:rsidRPr="004F6D02" w:rsidRDefault="00FF1EC7" w:rsidP="00FF1EC7">
            <w:pPr>
              <w:pStyle w:val="afa"/>
              <w:snapToGrid w:val="0"/>
              <w:jc w:val="center"/>
              <w:rPr>
                <w:color w:val="000000"/>
                <w:sz w:val="16"/>
                <w:szCs w:val="16"/>
              </w:rPr>
            </w:pPr>
            <w:r>
              <w:rPr>
                <w:color w:val="000000"/>
                <w:sz w:val="16"/>
                <w:szCs w:val="16"/>
              </w:rPr>
              <w:t>2753</w:t>
            </w:r>
          </w:p>
        </w:tc>
        <w:tc>
          <w:tcPr>
            <w:tcW w:w="691" w:type="dxa"/>
            <w:tcBorders>
              <w:left w:val="single" w:sz="1" w:space="0" w:color="000000"/>
              <w:bottom w:val="single" w:sz="1" w:space="0" w:color="000000"/>
              <w:right w:val="single" w:sz="1" w:space="0" w:color="000000"/>
            </w:tcBorders>
            <w:vAlign w:val="center"/>
          </w:tcPr>
          <w:p w:rsidR="00FF1EC7" w:rsidRPr="004F6D02" w:rsidRDefault="00FF1EC7" w:rsidP="00FF1EC7">
            <w:pPr>
              <w:pStyle w:val="afa"/>
              <w:snapToGrid w:val="0"/>
              <w:jc w:val="center"/>
              <w:rPr>
                <w:color w:val="000000"/>
                <w:sz w:val="16"/>
                <w:szCs w:val="16"/>
              </w:rPr>
            </w:pPr>
            <w:r>
              <w:rPr>
                <w:color w:val="000000"/>
                <w:sz w:val="16"/>
                <w:szCs w:val="16"/>
              </w:rPr>
              <w:t>24</w:t>
            </w:r>
          </w:p>
        </w:tc>
      </w:tr>
    </w:tbl>
    <w:p w:rsidR="0067097B" w:rsidRDefault="0067097B" w:rsidP="0067097B">
      <w:pPr>
        <w:jc w:val="both"/>
        <w:rPr>
          <w:color w:val="000000"/>
        </w:rPr>
      </w:pPr>
    </w:p>
    <w:p w:rsidR="003A1BA7" w:rsidRDefault="003A1BA7" w:rsidP="0067097B">
      <w:pPr>
        <w:jc w:val="both"/>
        <w:rPr>
          <w:color w:val="000000"/>
        </w:rPr>
      </w:pPr>
    </w:p>
    <w:tbl>
      <w:tblPr>
        <w:tblW w:w="959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14"/>
        <w:gridCol w:w="1139"/>
        <w:gridCol w:w="1268"/>
        <w:gridCol w:w="708"/>
        <w:gridCol w:w="709"/>
        <w:gridCol w:w="567"/>
        <w:gridCol w:w="851"/>
        <w:gridCol w:w="708"/>
        <w:gridCol w:w="567"/>
        <w:gridCol w:w="567"/>
        <w:gridCol w:w="567"/>
        <w:gridCol w:w="567"/>
        <w:gridCol w:w="567"/>
      </w:tblGrid>
      <w:tr w:rsidR="003A1BA7" w:rsidRPr="00F42E06" w:rsidTr="003A1BA7">
        <w:trPr>
          <w:cantSplit/>
          <w:trHeight w:hRule="exact" w:val="284"/>
        </w:trPr>
        <w:tc>
          <w:tcPr>
            <w:tcW w:w="814" w:type="dxa"/>
            <w:vMerge w:val="restart"/>
            <w:vAlign w:val="center"/>
          </w:tcPr>
          <w:p w:rsidR="003A1BA7" w:rsidRPr="00F42E06" w:rsidRDefault="003A1BA7" w:rsidP="008A48F2">
            <w:pPr>
              <w:snapToGrid w:val="0"/>
              <w:jc w:val="center"/>
              <w:rPr>
                <w:color w:val="000000"/>
                <w:sz w:val="16"/>
                <w:szCs w:val="16"/>
              </w:rPr>
            </w:pPr>
            <w:r w:rsidRPr="00F42E06">
              <w:rPr>
                <w:color w:val="000000"/>
                <w:sz w:val="16"/>
                <w:szCs w:val="16"/>
              </w:rPr>
              <w:t>Год</w:t>
            </w:r>
          </w:p>
        </w:tc>
        <w:tc>
          <w:tcPr>
            <w:tcW w:w="1139" w:type="dxa"/>
            <w:vMerge w:val="restart"/>
            <w:vAlign w:val="center"/>
          </w:tcPr>
          <w:p w:rsidR="003A1BA7" w:rsidRPr="00F42E06" w:rsidRDefault="003A1BA7" w:rsidP="008A48F2">
            <w:pPr>
              <w:snapToGrid w:val="0"/>
              <w:jc w:val="center"/>
              <w:rPr>
                <w:color w:val="000000"/>
                <w:sz w:val="16"/>
                <w:szCs w:val="16"/>
              </w:rPr>
            </w:pPr>
            <w:r w:rsidRPr="00F42E06">
              <w:rPr>
                <w:color w:val="000000"/>
                <w:sz w:val="16"/>
                <w:szCs w:val="16"/>
              </w:rPr>
              <w:t>Число жителей,   всего (чел.)</w:t>
            </w:r>
          </w:p>
        </w:tc>
        <w:tc>
          <w:tcPr>
            <w:tcW w:w="1268" w:type="dxa"/>
            <w:vMerge w:val="restart"/>
            <w:vAlign w:val="center"/>
          </w:tcPr>
          <w:p w:rsidR="003A1BA7" w:rsidRPr="00F42E06" w:rsidRDefault="003A1BA7" w:rsidP="003A1BA7">
            <w:pPr>
              <w:snapToGrid w:val="0"/>
              <w:jc w:val="center"/>
              <w:rPr>
                <w:color w:val="000000"/>
                <w:sz w:val="16"/>
                <w:szCs w:val="16"/>
              </w:rPr>
            </w:pPr>
            <w:r w:rsidRPr="00F42E06">
              <w:rPr>
                <w:color w:val="000000"/>
                <w:sz w:val="16"/>
                <w:szCs w:val="16"/>
              </w:rPr>
              <w:t>Число зарегистрированных пользователей,               всего (чел.)</w:t>
            </w:r>
          </w:p>
        </w:tc>
        <w:tc>
          <w:tcPr>
            <w:tcW w:w="6378" w:type="dxa"/>
            <w:gridSpan w:val="10"/>
            <w:vAlign w:val="center"/>
          </w:tcPr>
          <w:p w:rsidR="003A1BA7" w:rsidRPr="00F42E06" w:rsidRDefault="003A1BA7" w:rsidP="008A48F2">
            <w:pPr>
              <w:snapToGrid w:val="0"/>
              <w:ind w:left="420"/>
              <w:jc w:val="center"/>
              <w:rPr>
                <w:color w:val="000000"/>
                <w:sz w:val="16"/>
                <w:szCs w:val="16"/>
              </w:rPr>
            </w:pPr>
            <w:r w:rsidRPr="00F42E06">
              <w:rPr>
                <w:color w:val="000000"/>
                <w:sz w:val="16"/>
                <w:szCs w:val="16"/>
              </w:rPr>
              <w:t>из них по возрасту:</w:t>
            </w:r>
          </w:p>
        </w:tc>
      </w:tr>
      <w:tr w:rsidR="003A1BA7" w:rsidRPr="00F42E06" w:rsidTr="003A1BA7">
        <w:trPr>
          <w:cantSplit/>
          <w:trHeight w:hRule="exact" w:val="596"/>
        </w:trPr>
        <w:tc>
          <w:tcPr>
            <w:tcW w:w="814" w:type="dxa"/>
            <w:vMerge/>
            <w:vAlign w:val="center"/>
          </w:tcPr>
          <w:p w:rsidR="003A1BA7" w:rsidRPr="00F42E06" w:rsidRDefault="003A1BA7" w:rsidP="008A48F2">
            <w:pPr>
              <w:jc w:val="center"/>
              <w:rPr>
                <w:color w:val="000000"/>
                <w:sz w:val="16"/>
                <w:szCs w:val="16"/>
              </w:rPr>
            </w:pPr>
          </w:p>
        </w:tc>
        <w:tc>
          <w:tcPr>
            <w:tcW w:w="1139" w:type="dxa"/>
            <w:vMerge/>
            <w:vAlign w:val="center"/>
          </w:tcPr>
          <w:p w:rsidR="003A1BA7" w:rsidRPr="00F42E06" w:rsidRDefault="003A1BA7" w:rsidP="008A48F2">
            <w:pPr>
              <w:jc w:val="center"/>
              <w:rPr>
                <w:color w:val="000000"/>
                <w:sz w:val="16"/>
                <w:szCs w:val="16"/>
              </w:rPr>
            </w:pPr>
          </w:p>
        </w:tc>
        <w:tc>
          <w:tcPr>
            <w:tcW w:w="1268" w:type="dxa"/>
            <w:vMerge/>
            <w:vAlign w:val="center"/>
          </w:tcPr>
          <w:p w:rsidR="003A1BA7" w:rsidRPr="00F42E06" w:rsidRDefault="003A1BA7" w:rsidP="008A48F2">
            <w:pPr>
              <w:jc w:val="center"/>
              <w:rPr>
                <w:color w:val="000000"/>
                <w:sz w:val="16"/>
                <w:szCs w:val="16"/>
              </w:rPr>
            </w:pPr>
          </w:p>
        </w:tc>
        <w:tc>
          <w:tcPr>
            <w:tcW w:w="1417" w:type="dxa"/>
            <w:gridSpan w:val="2"/>
            <w:vAlign w:val="center"/>
          </w:tcPr>
          <w:p w:rsidR="003A1BA7" w:rsidRPr="00F42E06" w:rsidRDefault="003A1BA7" w:rsidP="003A1BA7">
            <w:pPr>
              <w:snapToGrid w:val="0"/>
              <w:jc w:val="center"/>
              <w:rPr>
                <w:color w:val="000000"/>
                <w:sz w:val="16"/>
                <w:szCs w:val="16"/>
              </w:rPr>
            </w:pPr>
            <w:r w:rsidRPr="00F42E06">
              <w:rPr>
                <w:color w:val="000000"/>
                <w:sz w:val="16"/>
                <w:szCs w:val="16"/>
              </w:rPr>
              <w:t>дети</w:t>
            </w:r>
            <w:r>
              <w:rPr>
                <w:color w:val="000000"/>
                <w:sz w:val="16"/>
                <w:szCs w:val="16"/>
              </w:rPr>
              <w:t xml:space="preserve"> до 14 лет</w:t>
            </w:r>
          </w:p>
        </w:tc>
        <w:tc>
          <w:tcPr>
            <w:tcW w:w="1418" w:type="dxa"/>
            <w:gridSpan w:val="2"/>
            <w:vAlign w:val="center"/>
          </w:tcPr>
          <w:p w:rsidR="003A1BA7" w:rsidRPr="003A1BA7" w:rsidRDefault="003A1BA7" w:rsidP="008A48F2">
            <w:pPr>
              <w:snapToGrid w:val="0"/>
              <w:jc w:val="center"/>
              <w:rPr>
                <w:color w:val="000000"/>
                <w:sz w:val="16"/>
                <w:szCs w:val="16"/>
              </w:rPr>
            </w:pPr>
            <w:r w:rsidRPr="00F42E06">
              <w:rPr>
                <w:color w:val="000000"/>
                <w:sz w:val="16"/>
                <w:szCs w:val="16"/>
              </w:rPr>
              <w:t>молодежь</w:t>
            </w:r>
            <w:r>
              <w:rPr>
                <w:color w:val="000000"/>
                <w:sz w:val="16"/>
                <w:szCs w:val="16"/>
              </w:rPr>
              <w:t xml:space="preserve"> от 15 до 17 лет</w:t>
            </w:r>
          </w:p>
          <w:p w:rsidR="003A1BA7" w:rsidRPr="003A1BA7" w:rsidRDefault="003A1BA7" w:rsidP="008A48F2">
            <w:pPr>
              <w:snapToGrid w:val="0"/>
              <w:jc w:val="center"/>
              <w:rPr>
                <w:color w:val="000000"/>
                <w:sz w:val="16"/>
                <w:szCs w:val="16"/>
              </w:rPr>
            </w:pPr>
            <w:r>
              <w:rPr>
                <w:color w:val="000000"/>
                <w:sz w:val="16"/>
                <w:szCs w:val="16"/>
              </w:rPr>
              <w:t>вкл</w:t>
            </w:r>
          </w:p>
        </w:tc>
        <w:tc>
          <w:tcPr>
            <w:tcW w:w="1275" w:type="dxa"/>
            <w:gridSpan w:val="2"/>
            <w:vAlign w:val="center"/>
          </w:tcPr>
          <w:p w:rsidR="003A1BA7" w:rsidRPr="00F42E06" w:rsidRDefault="003A1BA7" w:rsidP="008A48F2">
            <w:pPr>
              <w:snapToGrid w:val="0"/>
              <w:jc w:val="center"/>
              <w:rPr>
                <w:color w:val="000000"/>
                <w:sz w:val="16"/>
                <w:szCs w:val="16"/>
              </w:rPr>
            </w:pPr>
            <w:r>
              <w:rPr>
                <w:color w:val="000000"/>
                <w:sz w:val="16"/>
                <w:szCs w:val="16"/>
              </w:rPr>
              <w:t>молодежь от 18 до 35 лет вкл</w:t>
            </w:r>
          </w:p>
        </w:tc>
        <w:tc>
          <w:tcPr>
            <w:tcW w:w="1134" w:type="dxa"/>
            <w:gridSpan w:val="2"/>
            <w:vAlign w:val="center"/>
          </w:tcPr>
          <w:p w:rsidR="003A1BA7" w:rsidRPr="00F42E06" w:rsidRDefault="003A1BA7" w:rsidP="008A48F2">
            <w:pPr>
              <w:snapToGrid w:val="0"/>
              <w:jc w:val="center"/>
              <w:rPr>
                <w:color w:val="000000"/>
                <w:sz w:val="16"/>
                <w:szCs w:val="16"/>
              </w:rPr>
            </w:pPr>
            <w:r>
              <w:rPr>
                <w:color w:val="000000"/>
                <w:sz w:val="16"/>
                <w:szCs w:val="16"/>
              </w:rPr>
              <w:t>от 36 до 60 лет вкл</w:t>
            </w:r>
          </w:p>
        </w:tc>
        <w:tc>
          <w:tcPr>
            <w:tcW w:w="1134" w:type="dxa"/>
            <w:gridSpan w:val="2"/>
          </w:tcPr>
          <w:p w:rsidR="003A1BA7" w:rsidRPr="00F42E06" w:rsidRDefault="003A1BA7" w:rsidP="008A48F2">
            <w:pPr>
              <w:snapToGrid w:val="0"/>
              <w:jc w:val="center"/>
              <w:rPr>
                <w:color w:val="000000"/>
                <w:sz w:val="16"/>
                <w:szCs w:val="16"/>
              </w:rPr>
            </w:pPr>
            <w:r>
              <w:rPr>
                <w:color w:val="000000"/>
                <w:sz w:val="16"/>
                <w:szCs w:val="16"/>
              </w:rPr>
              <w:t>более 60 лет</w:t>
            </w:r>
          </w:p>
        </w:tc>
      </w:tr>
      <w:tr w:rsidR="002D7629" w:rsidRPr="00F42E06" w:rsidTr="00CC2453">
        <w:trPr>
          <w:cantSplit/>
          <w:trHeight w:hRule="exact" w:val="284"/>
        </w:trPr>
        <w:tc>
          <w:tcPr>
            <w:tcW w:w="814" w:type="dxa"/>
            <w:vMerge/>
            <w:vAlign w:val="center"/>
          </w:tcPr>
          <w:p w:rsidR="002D7629" w:rsidRPr="00F42E06" w:rsidRDefault="002D7629" w:rsidP="002D7629">
            <w:pPr>
              <w:jc w:val="center"/>
              <w:rPr>
                <w:color w:val="000000"/>
                <w:sz w:val="16"/>
                <w:szCs w:val="16"/>
              </w:rPr>
            </w:pPr>
          </w:p>
        </w:tc>
        <w:tc>
          <w:tcPr>
            <w:tcW w:w="1139" w:type="dxa"/>
            <w:vMerge/>
            <w:vAlign w:val="center"/>
          </w:tcPr>
          <w:p w:rsidR="002D7629" w:rsidRPr="00F42E06" w:rsidRDefault="002D7629" w:rsidP="002D7629">
            <w:pPr>
              <w:jc w:val="center"/>
              <w:rPr>
                <w:color w:val="000000"/>
                <w:sz w:val="16"/>
                <w:szCs w:val="16"/>
              </w:rPr>
            </w:pPr>
          </w:p>
        </w:tc>
        <w:tc>
          <w:tcPr>
            <w:tcW w:w="1268" w:type="dxa"/>
            <w:vMerge/>
            <w:vAlign w:val="center"/>
          </w:tcPr>
          <w:p w:rsidR="002D7629" w:rsidRPr="00F42E06" w:rsidRDefault="002D7629" w:rsidP="002D7629">
            <w:pPr>
              <w:jc w:val="center"/>
              <w:rPr>
                <w:color w:val="000000"/>
                <w:sz w:val="16"/>
                <w:szCs w:val="16"/>
              </w:rPr>
            </w:pPr>
          </w:p>
        </w:tc>
        <w:tc>
          <w:tcPr>
            <w:tcW w:w="708" w:type="dxa"/>
            <w:vAlign w:val="center"/>
          </w:tcPr>
          <w:p w:rsidR="002D7629" w:rsidRPr="00F42E06" w:rsidRDefault="002D7629" w:rsidP="002D7629">
            <w:pPr>
              <w:snapToGrid w:val="0"/>
              <w:jc w:val="center"/>
              <w:rPr>
                <w:color w:val="000000"/>
                <w:sz w:val="16"/>
                <w:szCs w:val="16"/>
              </w:rPr>
            </w:pPr>
            <w:r w:rsidRPr="00F42E06">
              <w:rPr>
                <w:color w:val="000000"/>
                <w:sz w:val="16"/>
                <w:szCs w:val="16"/>
              </w:rPr>
              <w:t>чел.</w:t>
            </w:r>
          </w:p>
        </w:tc>
        <w:tc>
          <w:tcPr>
            <w:tcW w:w="709" w:type="dxa"/>
            <w:vAlign w:val="center"/>
          </w:tcPr>
          <w:p w:rsidR="002D7629" w:rsidRPr="00F42E06" w:rsidRDefault="002D7629" w:rsidP="002D7629">
            <w:pPr>
              <w:snapToGrid w:val="0"/>
              <w:jc w:val="center"/>
              <w:rPr>
                <w:color w:val="000000"/>
                <w:sz w:val="16"/>
                <w:szCs w:val="16"/>
              </w:rPr>
            </w:pPr>
            <w:r w:rsidRPr="00F42E06">
              <w:rPr>
                <w:color w:val="000000"/>
                <w:sz w:val="16"/>
                <w:szCs w:val="16"/>
              </w:rPr>
              <w:t>%</w:t>
            </w:r>
          </w:p>
        </w:tc>
        <w:tc>
          <w:tcPr>
            <w:tcW w:w="567" w:type="dxa"/>
            <w:vAlign w:val="center"/>
          </w:tcPr>
          <w:p w:rsidR="002D7629" w:rsidRPr="00F42E06" w:rsidRDefault="002D7629" w:rsidP="002D7629">
            <w:pPr>
              <w:snapToGrid w:val="0"/>
              <w:jc w:val="center"/>
              <w:rPr>
                <w:color w:val="000000"/>
                <w:sz w:val="16"/>
                <w:szCs w:val="16"/>
              </w:rPr>
            </w:pPr>
            <w:r w:rsidRPr="00F42E06">
              <w:rPr>
                <w:color w:val="000000"/>
                <w:sz w:val="16"/>
                <w:szCs w:val="16"/>
              </w:rPr>
              <w:t>чел.</w:t>
            </w:r>
          </w:p>
        </w:tc>
        <w:tc>
          <w:tcPr>
            <w:tcW w:w="851" w:type="dxa"/>
            <w:vAlign w:val="center"/>
          </w:tcPr>
          <w:p w:rsidR="002D7629" w:rsidRPr="00F42E06" w:rsidRDefault="002D7629" w:rsidP="002D7629">
            <w:pPr>
              <w:snapToGrid w:val="0"/>
              <w:jc w:val="center"/>
              <w:rPr>
                <w:color w:val="000000"/>
                <w:sz w:val="16"/>
                <w:szCs w:val="16"/>
              </w:rPr>
            </w:pPr>
            <w:r w:rsidRPr="00F42E06">
              <w:rPr>
                <w:color w:val="000000"/>
                <w:sz w:val="16"/>
                <w:szCs w:val="16"/>
              </w:rPr>
              <w:t>%</w:t>
            </w:r>
          </w:p>
        </w:tc>
        <w:tc>
          <w:tcPr>
            <w:tcW w:w="708" w:type="dxa"/>
            <w:vAlign w:val="center"/>
          </w:tcPr>
          <w:p w:rsidR="002D7629" w:rsidRPr="00F42E06" w:rsidRDefault="002D7629" w:rsidP="002D7629">
            <w:pPr>
              <w:snapToGrid w:val="0"/>
              <w:jc w:val="center"/>
              <w:rPr>
                <w:color w:val="000000"/>
                <w:sz w:val="16"/>
                <w:szCs w:val="16"/>
              </w:rPr>
            </w:pPr>
            <w:r w:rsidRPr="00F42E06">
              <w:rPr>
                <w:color w:val="000000"/>
                <w:sz w:val="16"/>
                <w:szCs w:val="16"/>
              </w:rPr>
              <w:t>чел.</w:t>
            </w:r>
          </w:p>
        </w:tc>
        <w:tc>
          <w:tcPr>
            <w:tcW w:w="567" w:type="dxa"/>
            <w:vAlign w:val="center"/>
          </w:tcPr>
          <w:p w:rsidR="002D7629" w:rsidRPr="00F42E06" w:rsidRDefault="002D7629" w:rsidP="002D7629">
            <w:pPr>
              <w:snapToGrid w:val="0"/>
              <w:jc w:val="center"/>
              <w:rPr>
                <w:color w:val="000000"/>
                <w:sz w:val="16"/>
                <w:szCs w:val="16"/>
              </w:rPr>
            </w:pPr>
            <w:r w:rsidRPr="00F42E06">
              <w:rPr>
                <w:color w:val="000000"/>
                <w:sz w:val="16"/>
                <w:szCs w:val="16"/>
              </w:rPr>
              <w:t>%</w:t>
            </w:r>
          </w:p>
        </w:tc>
        <w:tc>
          <w:tcPr>
            <w:tcW w:w="567" w:type="dxa"/>
            <w:vAlign w:val="center"/>
          </w:tcPr>
          <w:p w:rsidR="002D7629" w:rsidRPr="00F42E06" w:rsidRDefault="002D7629" w:rsidP="002D7629">
            <w:pPr>
              <w:snapToGrid w:val="0"/>
              <w:jc w:val="center"/>
              <w:rPr>
                <w:color w:val="000000"/>
                <w:sz w:val="16"/>
                <w:szCs w:val="16"/>
              </w:rPr>
            </w:pPr>
            <w:r w:rsidRPr="00F42E06">
              <w:rPr>
                <w:color w:val="000000"/>
                <w:sz w:val="16"/>
                <w:szCs w:val="16"/>
              </w:rPr>
              <w:t>чел.</w:t>
            </w:r>
          </w:p>
        </w:tc>
        <w:tc>
          <w:tcPr>
            <w:tcW w:w="567" w:type="dxa"/>
            <w:vAlign w:val="center"/>
          </w:tcPr>
          <w:p w:rsidR="002D7629" w:rsidRPr="00F42E06" w:rsidRDefault="002D7629" w:rsidP="002D7629">
            <w:pPr>
              <w:snapToGrid w:val="0"/>
              <w:jc w:val="center"/>
              <w:rPr>
                <w:color w:val="000000"/>
                <w:sz w:val="16"/>
                <w:szCs w:val="16"/>
              </w:rPr>
            </w:pPr>
            <w:r>
              <w:rPr>
                <w:color w:val="000000"/>
                <w:sz w:val="16"/>
                <w:szCs w:val="16"/>
              </w:rPr>
              <w:t>%</w:t>
            </w:r>
          </w:p>
        </w:tc>
        <w:tc>
          <w:tcPr>
            <w:tcW w:w="567" w:type="dxa"/>
            <w:vAlign w:val="center"/>
          </w:tcPr>
          <w:p w:rsidR="002D7629" w:rsidRPr="00F42E06" w:rsidRDefault="002D7629" w:rsidP="002D7629">
            <w:pPr>
              <w:snapToGrid w:val="0"/>
              <w:jc w:val="center"/>
              <w:rPr>
                <w:color w:val="000000"/>
                <w:sz w:val="16"/>
                <w:szCs w:val="16"/>
              </w:rPr>
            </w:pPr>
            <w:r w:rsidRPr="00F42E06">
              <w:rPr>
                <w:color w:val="000000"/>
                <w:sz w:val="16"/>
                <w:szCs w:val="16"/>
              </w:rPr>
              <w:t>чел.</w:t>
            </w:r>
          </w:p>
        </w:tc>
        <w:tc>
          <w:tcPr>
            <w:tcW w:w="567" w:type="dxa"/>
            <w:vAlign w:val="center"/>
          </w:tcPr>
          <w:p w:rsidR="002D7629" w:rsidRPr="00F42E06" w:rsidRDefault="002D7629" w:rsidP="002D7629">
            <w:pPr>
              <w:snapToGrid w:val="0"/>
              <w:jc w:val="center"/>
              <w:rPr>
                <w:color w:val="000000"/>
                <w:sz w:val="16"/>
                <w:szCs w:val="16"/>
              </w:rPr>
            </w:pPr>
            <w:r>
              <w:rPr>
                <w:color w:val="000000"/>
                <w:sz w:val="16"/>
                <w:szCs w:val="16"/>
              </w:rPr>
              <w:t>%</w:t>
            </w:r>
          </w:p>
        </w:tc>
      </w:tr>
      <w:tr w:rsidR="002D7629" w:rsidRPr="00150826" w:rsidTr="003A1BA7">
        <w:trPr>
          <w:cantSplit/>
          <w:trHeight w:hRule="exact" w:val="284"/>
        </w:trPr>
        <w:tc>
          <w:tcPr>
            <w:tcW w:w="814" w:type="dxa"/>
            <w:vAlign w:val="center"/>
          </w:tcPr>
          <w:p w:rsidR="002D7629" w:rsidRPr="00FF1EC7" w:rsidRDefault="002D7629" w:rsidP="002D7629">
            <w:pPr>
              <w:jc w:val="center"/>
              <w:rPr>
                <w:sz w:val="16"/>
                <w:szCs w:val="16"/>
              </w:rPr>
            </w:pPr>
            <w:r>
              <w:rPr>
                <w:sz w:val="16"/>
                <w:szCs w:val="16"/>
              </w:rPr>
              <w:t>2025</w:t>
            </w:r>
          </w:p>
        </w:tc>
        <w:tc>
          <w:tcPr>
            <w:tcW w:w="1139" w:type="dxa"/>
          </w:tcPr>
          <w:p w:rsidR="002D7629" w:rsidRPr="00150826" w:rsidRDefault="002D7629" w:rsidP="002D7629">
            <w:pPr>
              <w:pStyle w:val="TableParagraph"/>
              <w:spacing w:before="40"/>
              <w:ind w:left="270" w:right="257"/>
              <w:jc w:val="center"/>
              <w:rPr>
                <w:bCs/>
                <w:color w:val="000000"/>
                <w:sz w:val="16"/>
                <w:szCs w:val="16"/>
                <w:lang w:eastAsia="ar-SA"/>
              </w:rPr>
            </w:pPr>
            <w:r>
              <w:rPr>
                <w:bCs/>
                <w:color w:val="000000"/>
                <w:sz w:val="16"/>
                <w:szCs w:val="16"/>
                <w:lang w:eastAsia="ar-SA"/>
              </w:rPr>
              <w:t>90145</w:t>
            </w:r>
          </w:p>
        </w:tc>
        <w:tc>
          <w:tcPr>
            <w:tcW w:w="1268" w:type="dxa"/>
            <w:vAlign w:val="center"/>
          </w:tcPr>
          <w:p w:rsidR="002D7629" w:rsidRPr="00150826" w:rsidRDefault="002D7629" w:rsidP="002D7629">
            <w:pPr>
              <w:pStyle w:val="TableParagraph"/>
              <w:spacing w:before="40"/>
              <w:jc w:val="center"/>
              <w:rPr>
                <w:bCs/>
                <w:color w:val="000000"/>
                <w:sz w:val="16"/>
                <w:szCs w:val="16"/>
                <w:lang w:eastAsia="ar-SA"/>
              </w:rPr>
            </w:pPr>
            <w:r>
              <w:rPr>
                <w:bCs/>
                <w:color w:val="000000"/>
                <w:sz w:val="16"/>
                <w:szCs w:val="16"/>
                <w:lang w:eastAsia="ar-SA"/>
              </w:rPr>
              <w:t>11238</w:t>
            </w:r>
          </w:p>
        </w:tc>
        <w:tc>
          <w:tcPr>
            <w:tcW w:w="708" w:type="dxa"/>
          </w:tcPr>
          <w:p w:rsidR="002D7629" w:rsidRPr="00150826" w:rsidRDefault="002D7629" w:rsidP="002D7629">
            <w:pPr>
              <w:pStyle w:val="TableParagraph"/>
              <w:spacing w:before="40"/>
              <w:ind w:right="102"/>
              <w:jc w:val="center"/>
              <w:rPr>
                <w:bCs/>
                <w:color w:val="000000"/>
                <w:sz w:val="16"/>
                <w:szCs w:val="16"/>
                <w:lang w:eastAsia="ar-SA"/>
              </w:rPr>
            </w:pPr>
            <w:r>
              <w:rPr>
                <w:bCs/>
                <w:color w:val="000000"/>
                <w:sz w:val="16"/>
                <w:szCs w:val="16"/>
                <w:lang w:eastAsia="ar-SA"/>
              </w:rPr>
              <w:t>4767</w:t>
            </w:r>
          </w:p>
        </w:tc>
        <w:tc>
          <w:tcPr>
            <w:tcW w:w="709" w:type="dxa"/>
          </w:tcPr>
          <w:p w:rsidR="002D7629" w:rsidRPr="00150826" w:rsidRDefault="00D323C4" w:rsidP="002D7629">
            <w:pPr>
              <w:pStyle w:val="TableParagraph"/>
              <w:spacing w:before="40"/>
              <w:ind w:left="46" w:right="30"/>
              <w:jc w:val="center"/>
              <w:rPr>
                <w:bCs/>
                <w:color w:val="000000"/>
                <w:sz w:val="16"/>
                <w:szCs w:val="16"/>
                <w:lang w:eastAsia="ar-SA"/>
              </w:rPr>
            </w:pPr>
            <w:r>
              <w:rPr>
                <w:bCs/>
                <w:color w:val="000000"/>
                <w:sz w:val="16"/>
                <w:szCs w:val="16"/>
                <w:lang w:eastAsia="ar-SA"/>
              </w:rPr>
              <w:t>42,4</w:t>
            </w:r>
          </w:p>
        </w:tc>
        <w:tc>
          <w:tcPr>
            <w:tcW w:w="567" w:type="dxa"/>
          </w:tcPr>
          <w:p w:rsidR="002D7629" w:rsidRPr="00150826" w:rsidRDefault="002D7629" w:rsidP="002D7629">
            <w:pPr>
              <w:pStyle w:val="TableParagraph"/>
              <w:spacing w:before="40"/>
              <w:ind w:left="130"/>
              <w:rPr>
                <w:bCs/>
                <w:color w:val="000000"/>
                <w:sz w:val="16"/>
                <w:szCs w:val="16"/>
                <w:lang w:eastAsia="ar-SA"/>
              </w:rPr>
            </w:pPr>
            <w:r>
              <w:rPr>
                <w:bCs/>
                <w:color w:val="000000"/>
                <w:sz w:val="16"/>
                <w:szCs w:val="16"/>
                <w:lang w:eastAsia="ar-SA"/>
              </w:rPr>
              <w:t>951</w:t>
            </w:r>
          </w:p>
        </w:tc>
        <w:tc>
          <w:tcPr>
            <w:tcW w:w="851" w:type="dxa"/>
          </w:tcPr>
          <w:p w:rsidR="002D7629" w:rsidRPr="00150826" w:rsidRDefault="00D323C4" w:rsidP="002D7629">
            <w:pPr>
              <w:pStyle w:val="TableParagraph"/>
              <w:spacing w:before="40"/>
              <w:ind w:left="54" w:right="39"/>
              <w:jc w:val="center"/>
              <w:rPr>
                <w:bCs/>
                <w:color w:val="000000"/>
                <w:sz w:val="16"/>
                <w:szCs w:val="16"/>
                <w:lang w:eastAsia="ar-SA"/>
              </w:rPr>
            </w:pPr>
            <w:r>
              <w:rPr>
                <w:bCs/>
                <w:color w:val="000000"/>
                <w:sz w:val="16"/>
                <w:szCs w:val="16"/>
                <w:lang w:eastAsia="ar-SA"/>
              </w:rPr>
              <w:t>8,5</w:t>
            </w:r>
          </w:p>
        </w:tc>
        <w:tc>
          <w:tcPr>
            <w:tcW w:w="708" w:type="dxa"/>
          </w:tcPr>
          <w:p w:rsidR="002D7629" w:rsidRPr="00150826" w:rsidRDefault="002D7629" w:rsidP="002D7629">
            <w:pPr>
              <w:pStyle w:val="TableParagraph"/>
              <w:spacing w:before="40"/>
              <w:ind w:right="185"/>
              <w:jc w:val="right"/>
              <w:rPr>
                <w:bCs/>
                <w:color w:val="000000"/>
                <w:sz w:val="16"/>
                <w:szCs w:val="16"/>
                <w:lang w:eastAsia="ar-SA"/>
              </w:rPr>
            </w:pPr>
            <w:r>
              <w:rPr>
                <w:bCs/>
                <w:color w:val="000000"/>
                <w:sz w:val="16"/>
                <w:szCs w:val="16"/>
                <w:lang w:eastAsia="ar-SA"/>
              </w:rPr>
              <w:t>892</w:t>
            </w:r>
          </w:p>
        </w:tc>
        <w:tc>
          <w:tcPr>
            <w:tcW w:w="567" w:type="dxa"/>
          </w:tcPr>
          <w:p w:rsidR="002D7629" w:rsidRPr="00150826" w:rsidRDefault="00D323C4" w:rsidP="002D7629">
            <w:pPr>
              <w:pStyle w:val="TableParagraph"/>
              <w:spacing w:before="40"/>
              <w:ind w:left="67" w:right="55"/>
              <w:jc w:val="center"/>
              <w:rPr>
                <w:bCs/>
                <w:color w:val="000000"/>
                <w:sz w:val="16"/>
                <w:szCs w:val="16"/>
                <w:lang w:eastAsia="ar-SA"/>
              </w:rPr>
            </w:pPr>
            <w:r>
              <w:rPr>
                <w:bCs/>
                <w:color w:val="000000"/>
                <w:sz w:val="16"/>
                <w:szCs w:val="16"/>
                <w:lang w:eastAsia="ar-SA"/>
              </w:rPr>
              <w:t>7,9</w:t>
            </w:r>
          </w:p>
        </w:tc>
        <w:tc>
          <w:tcPr>
            <w:tcW w:w="567" w:type="dxa"/>
          </w:tcPr>
          <w:p w:rsidR="002D7629" w:rsidRPr="00150826" w:rsidRDefault="002D7629" w:rsidP="002D7629">
            <w:pPr>
              <w:pStyle w:val="TableParagraph"/>
              <w:spacing w:before="40"/>
              <w:rPr>
                <w:bCs/>
                <w:color w:val="000000"/>
                <w:sz w:val="16"/>
                <w:szCs w:val="16"/>
                <w:lang w:eastAsia="ar-SA"/>
              </w:rPr>
            </w:pPr>
            <w:r>
              <w:rPr>
                <w:bCs/>
                <w:color w:val="000000"/>
                <w:sz w:val="16"/>
                <w:szCs w:val="16"/>
                <w:lang w:eastAsia="ar-SA"/>
              </w:rPr>
              <w:t>2477</w:t>
            </w:r>
          </w:p>
        </w:tc>
        <w:tc>
          <w:tcPr>
            <w:tcW w:w="567" w:type="dxa"/>
          </w:tcPr>
          <w:p w:rsidR="002D7629" w:rsidRPr="00150826" w:rsidRDefault="00D323C4" w:rsidP="002D7629">
            <w:pPr>
              <w:pStyle w:val="TableParagraph"/>
              <w:spacing w:before="40"/>
              <w:ind w:left="200"/>
              <w:rPr>
                <w:bCs/>
                <w:color w:val="000000"/>
                <w:sz w:val="16"/>
                <w:szCs w:val="16"/>
                <w:lang w:eastAsia="ar-SA"/>
              </w:rPr>
            </w:pPr>
            <w:r>
              <w:rPr>
                <w:bCs/>
                <w:color w:val="000000"/>
                <w:sz w:val="16"/>
                <w:szCs w:val="16"/>
                <w:lang w:eastAsia="ar-SA"/>
              </w:rPr>
              <w:t>22</w:t>
            </w:r>
          </w:p>
        </w:tc>
        <w:tc>
          <w:tcPr>
            <w:tcW w:w="567" w:type="dxa"/>
          </w:tcPr>
          <w:p w:rsidR="002D7629" w:rsidRPr="00150826" w:rsidRDefault="002D7629" w:rsidP="002D7629">
            <w:pPr>
              <w:pStyle w:val="TableParagraph"/>
              <w:spacing w:before="40"/>
              <w:ind w:right="119"/>
              <w:rPr>
                <w:bCs/>
                <w:color w:val="000000"/>
                <w:sz w:val="16"/>
                <w:szCs w:val="16"/>
                <w:lang w:eastAsia="ar-SA"/>
              </w:rPr>
            </w:pPr>
            <w:r>
              <w:rPr>
                <w:bCs/>
                <w:color w:val="000000"/>
                <w:sz w:val="16"/>
                <w:szCs w:val="16"/>
                <w:lang w:eastAsia="ar-SA"/>
              </w:rPr>
              <w:t>2122</w:t>
            </w:r>
          </w:p>
        </w:tc>
        <w:tc>
          <w:tcPr>
            <w:tcW w:w="567" w:type="dxa"/>
          </w:tcPr>
          <w:p w:rsidR="002D7629" w:rsidRPr="00150826" w:rsidRDefault="00D323C4" w:rsidP="00D323C4">
            <w:pPr>
              <w:pStyle w:val="TableParagraph"/>
              <w:spacing w:before="40"/>
              <w:ind w:right="119"/>
              <w:rPr>
                <w:bCs/>
                <w:color w:val="000000"/>
                <w:sz w:val="16"/>
                <w:szCs w:val="16"/>
                <w:lang w:eastAsia="ar-SA"/>
              </w:rPr>
            </w:pPr>
            <w:r>
              <w:rPr>
                <w:bCs/>
                <w:color w:val="000000"/>
                <w:sz w:val="16"/>
                <w:szCs w:val="16"/>
                <w:lang w:eastAsia="ar-SA"/>
              </w:rPr>
              <w:t>19,2</w:t>
            </w:r>
          </w:p>
        </w:tc>
      </w:tr>
    </w:tbl>
    <w:p w:rsidR="003A1BA7" w:rsidRDefault="003A1BA7" w:rsidP="0067097B">
      <w:pPr>
        <w:jc w:val="both"/>
        <w:rPr>
          <w:color w:val="000000"/>
        </w:rPr>
      </w:pPr>
    </w:p>
    <w:p w:rsidR="003A1BA7" w:rsidRPr="009D45DA" w:rsidRDefault="003A1BA7" w:rsidP="0067097B">
      <w:pPr>
        <w:jc w:val="both"/>
        <w:rPr>
          <w:color w:val="000000"/>
        </w:rPr>
      </w:pPr>
    </w:p>
    <w:tbl>
      <w:tblPr>
        <w:tblW w:w="0" w:type="auto"/>
        <w:tblInd w:w="95" w:type="dxa"/>
        <w:tblLayout w:type="fixed"/>
        <w:tblCellMar>
          <w:top w:w="55" w:type="dxa"/>
          <w:left w:w="55" w:type="dxa"/>
          <w:bottom w:w="55" w:type="dxa"/>
          <w:right w:w="55" w:type="dxa"/>
        </w:tblCellMar>
        <w:tblLook w:val="0000" w:firstRow="0" w:lastRow="0" w:firstColumn="0" w:lastColumn="0" w:noHBand="0" w:noVBand="0"/>
      </w:tblPr>
      <w:tblGrid>
        <w:gridCol w:w="813"/>
        <w:gridCol w:w="762"/>
        <w:gridCol w:w="694"/>
        <w:gridCol w:w="614"/>
        <w:gridCol w:w="698"/>
        <w:gridCol w:w="573"/>
        <w:gridCol w:w="524"/>
        <w:gridCol w:w="604"/>
        <w:gridCol w:w="515"/>
        <w:gridCol w:w="653"/>
        <w:gridCol w:w="562"/>
        <w:gridCol w:w="656"/>
        <w:gridCol w:w="590"/>
        <w:gridCol w:w="734"/>
        <w:gridCol w:w="631"/>
      </w:tblGrid>
      <w:tr w:rsidR="0067097B" w:rsidRPr="009D45DA" w:rsidTr="007B508F">
        <w:trPr>
          <w:cantSplit/>
          <w:trHeight w:hRule="exact" w:val="284"/>
        </w:trPr>
        <w:tc>
          <w:tcPr>
            <w:tcW w:w="813" w:type="dxa"/>
            <w:vMerge w:val="restart"/>
            <w:tcBorders>
              <w:top w:val="single" w:sz="1" w:space="0" w:color="000000"/>
              <w:left w:val="single" w:sz="1" w:space="0" w:color="000000"/>
              <w:bottom w:val="single" w:sz="1" w:space="0" w:color="000000"/>
            </w:tcBorders>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Год</w:t>
            </w:r>
          </w:p>
        </w:tc>
        <w:tc>
          <w:tcPr>
            <w:tcW w:w="2768" w:type="dxa"/>
            <w:gridSpan w:val="4"/>
            <w:tcBorders>
              <w:top w:val="single" w:sz="1" w:space="0" w:color="000000"/>
              <w:left w:val="single" w:sz="1" w:space="0" w:color="000000"/>
              <w:bottom w:val="single" w:sz="1" w:space="0" w:color="000000"/>
            </w:tcBorders>
          </w:tcPr>
          <w:p w:rsidR="0067097B" w:rsidRPr="009D45DA" w:rsidRDefault="0067097B" w:rsidP="004F6D02">
            <w:pPr>
              <w:snapToGrid w:val="0"/>
              <w:ind w:left="420"/>
              <w:jc w:val="center"/>
              <w:rPr>
                <w:color w:val="000000"/>
                <w:sz w:val="16"/>
                <w:szCs w:val="16"/>
              </w:rPr>
            </w:pPr>
            <w:r w:rsidRPr="009D45DA">
              <w:rPr>
                <w:color w:val="000000"/>
                <w:sz w:val="16"/>
                <w:szCs w:val="16"/>
              </w:rPr>
              <w:t xml:space="preserve">из них </w:t>
            </w:r>
          </w:p>
        </w:tc>
        <w:tc>
          <w:tcPr>
            <w:tcW w:w="6042" w:type="dxa"/>
            <w:gridSpan w:val="10"/>
            <w:tcBorders>
              <w:top w:val="single" w:sz="1" w:space="0" w:color="000000"/>
              <w:left w:val="single" w:sz="1" w:space="0" w:color="000000"/>
              <w:bottom w:val="single" w:sz="1" w:space="0" w:color="000000"/>
              <w:right w:val="single" w:sz="1" w:space="0" w:color="000000"/>
            </w:tcBorders>
          </w:tcPr>
          <w:p w:rsidR="0067097B" w:rsidRPr="009D45DA" w:rsidRDefault="0067097B" w:rsidP="004F6D02">
            <w:pPr>
              <w:pStyle w:val="afa"/>
              <w:snapToGrid w:val="0"/>
              <w:ind w:left="420"/>
              <w:jc w:val="center"/>
              <w:rPr>
                <w:color w:val="000000"/>
                <w:sz w:val="16"/>
                <w:szCs w:val="16"/>
              </w:rPr>
            </w:pPr>
            <w:r w:rsidRPr="009D45DA">
              <w:rPr>
                <w:color w:val="000000"/>
                <w:sz w:val="16"/>
                <w:szCs w:val="16"/>
              </w:rPr>
              <w:t>из них по образованию:</w:t>
            </w:r>
          </w:p>
        </w:tc>
      </w:tr>
      <w:tr w:rsidR="0067097B" w:rsidRPr="009D45DA" w:rsidTr="007B508F">
        <w:trPr>
          <w:cantSplit/>
          <w:trHeight w:hRule="exact" w:val="284"/>
        </w:trPr>
        <w:tc>
          <w:tcPr>
            <w:tcW w:w="813" w:type="dxa"/>
            <w:vMerge/>
            <w:tcBorders>
              <w:top w:val="single" w:sz="1" w:space="0" w:color="000000"/>
              <w:left w:val="single" w:sz="1" w:space="0" w:color="000000"/>
              <w:bottom w:val="single" w:sz="1" w:space="0" w:color="000000"/>
            </w:tcBorders>
            <w:vAlign w:val="center"/>
          </w:tcPr>
          <w:p w:rsidR="0067097B" w:rsidRPr="009D45DA" w:rsidRDefault="0067097B" w:rsidP="004F6D02">
            <w:pPr>
              <w:rPr>
                <w:color w:val="000000"/>
                <w:sz w:val="16"/>
                <w:szCs w:val="16"/>
              </w:rPr>
            </w:pPr>
          </w:p>
        </w:tc>
        <w:tc>
          <w:tcPr>
            <w:tcW w:w="1456" w:type="dxa"/>
            <w:gridSpan w:val="2"/>
            <w:tcBorders>
              <w:left w:val="single" w:sz="1" w:space="0" w:color="000000"/>
              <w:bottom w:val="single" w:sz="1" w:space="0" w:color="000000"/>
            </w:tcBorders>
          </w:tcPr>
          <w:p w:rsidR="0067097B" w:rsidRPr="009D45DA" w:rsidRDefault="00385384" w:rsidP="004F6D02">
            <w:pPr>
              <w:pStyle w:val="afa"/>
              <w:snapToGrid w:val="0"/>
              <w:jc w:val="center"/>
              <w:rPr>
                <w:bCs/>
                <w:color w:val="000000"/>
                <w:sz w:val="16"/>
                <w:szCs w:val="16"/>
              </w:rPr>
            </w:pPr>
            <w:r>
              <w:rPr>
                <w:bCs/>
                <w:color w:val="000000"/>
                <w:sz w:val="16"/>
                <w:szCs w:val="16"/>
              </w:rPr>
              <w:t>ж</w:t>
            </w:r>
            <w:r w:rsidR="0067097B" w:rsidRPr="009D45DA">
              <w:rPr>
                <w:bCs/>
                <w:color w:val="000000"/>
                <w:sz w:val="16"/>
                <w:szCs w:val="16"/>
              </w:rPr>
              <w:t>енщин</w:t>
            </w:r>
          </w:p>
        </w:tc>
        <w:tc>
          <w:tcPr>
            <w:tcW w:w="1312" w:type="dxa"/>
            <w:gridSpan w:val="2"/>
            <w:tcBorders>
              <w:left w:val="single" w:sz="1" w:space="0" w:color="000000"/>
              <w:bottom w:val="single" w:sz="1" w:space="0" w:color="000000"/>
            </w:tcBorders>
          </w:tcPr>
          <w:p w:rsidR="0067097B" w:rsidRPr="009D45DA" w:rsidRDefault="008767B6" w:rsidP="004F6D02">
            <w:pPr>
              <w:pStyle w:val="afa"/>
              <w:snapToGrid w:val="0"/>
              <w:jc w:val="center"/>
              <w:rPr>
                <w:bCs/>
                <w:color w:val="000000"/>
                <w:sz w:val="16"/>
                <w:szCs w:val="16"/>
              </w:rPr>
            </w:pPr>
            <w:r>
              <w:rPr>
                <w:bCs/>
                <w:color w:val="000000"/>
                <w:sz w:val="16"/>
                <w:szCs w:val="16"/>
              </w:rPr>
              <w:t>м</w:t>
            </w:r>
            <w:r w:rsidRPr="009D45DA">
              <w:rPr>
                <w:bCs/>
                <w:color w:val="000000"/>
                <w:sz w:val="16"/>
                <w:szCs w:val="16"/>
              </w:rPr>
              <w:t>ужчин</w:t>
            </w:r>
          </w:p>
        </w:tc>
        <w:tc>
          <w:tcPr>
            <w:tcW w:w="1097" w:type="dxa"/>
            <w:gridSpan w:val="2"/>
            <w:tcBorders>
              <w:top w:val="single" w:sz="1" w:space="0" w:color="000000"/>
              <w:left w:val="single" w:sz="1" w:space="0" w:color="000000"/>
              <w:bottom w:val="single" w:sz="1" w:space="0" w:color="000000"/>
            </w:tcBorders>
          </w:tcPr>
          <w:p w:rsidR="0067097B" w:rsidRPr="009D45DA" w:rsidRDefault="0067097B" w:rsidP="004F6D02">
            <w:pPr>
              <w:pStyle w:val="afa"/>
              <w:snapToGrid w:val="0"/>
              <w:jc w:val="center"/>
              <w:rPr>
                <w:color w:val="000000"/>
                <w:sz w:val="16"/>
                <w:szCs w:val="16"/>
              </w:rPr>
            </w:pPr>
            <w:r w:rsidRPr="009D45DA">
              <w:rPr>
                <w:color w:val="000000"/>
                <w:sz w:val="16"/>
                <w:szCs w:val="16"/>
              </w:rPr>
              <w:t>высшее</w:t>
            </w:r>
          </w:p>
        </w:tc>
        <w:tc>
          <w:tcPr>
            <w:tcW w:w="1119" w:type="dxa"/>
            <w:gridSpan w:val="2"/>
            <w:tcBorders>
              <w:top w:val="single" w:sz="1" w:space="0" w:color="000000"/>
              <w:left w:val="single" w:sz="1" w:space="0" w:color="000000"/>
              <w:bottom w:val="single" w:sz="1" w:space="0" w:color="000000"/>
            </w:tcBorders>
          </w:tcPr>
          <w:p w:rsidR="0067097B" w:rsidRPr="009D45DA" w:rsidRDefault="0067097B" w:rsidP="004F6D02">
            <w:pPr>
              <w:pStyle w:val="afa"/>
              <w:snapToGrid w:val="0"/>
              <w:jc w:val="center"/>
              <w:rPr>
                <w:color w:val="000000"/>
                <w:sz w:val="16"/>
                <w:szCs w:val="16"/>
              </w:rPr>
            </w:pPr>
            <w:r w:rsidRPr="009D45DA">
              <w:rPr>
                <w:color w:val="000000"/>
                <w:sz w:val="16"/>
                <w:szCs w:val="16"/>
              </w:rPr>
              <w:t>н/высшее</w:t>
            </w:r>
          </w:p>
        </w:tc>
        <w:tc>
          <w:tcPr>
            <w:tcW w:w="1215" w:type="dxa"/>
            <w:gridSpan w:val="2"/>
            <w:tcBorders>
              <w:top w:val="single" w:sz="1" w:space="0" w:color="000000"/>
              <w:left w:val="single" w:sz="1" w:space="0" w:color="000000"/>
              <w:bottom w:val="single" w:sz="1" w:space="0" w:color="000000"/>
            </w:tcBorders>
          </w:tcPr>
          <w:p w:rsidR="0067097B" w:rsidRPr="009D45DA" w:rsidRDefault="0067097B" w:rsidP="004F6D02">
            <w:pPr>
              <w:pStyle w:val="afa"/>
              <w:snapToGrid w:val="0"/>
              <w:jc w:val="center"/>
              <w:rPr>
                <w:color w:val="000000"/>
                <w:sz w:val="16"/>
                <w:szCs w:val="16"/>
              </w:rPr>
            </w:pPr>
            <w:r w:rsidRPr="009D45DA">
              <w:rPr>
                <w:color w:val="000000"/>
                <w:sz w:val="16"/>
                <w:szCs w:val="16"/>
              </w:rPr>
              <w:t>ср/спец-е</w:t>
            </w:r>
          </w:p>
        </w:tc>
        <w:tc>
          <w:tcPr>
            <w:tcW w:w="1246" w:type="dxa"/>
            <w:gridSpan w:val="2"/>
            <w:tcBorders>
              <w:top w:val="single" w:sz="1" w:space="0" w:color="000000"/>
              <w:left w:val="single" w:sz="1" w:space="0" w:color="000000"/>
              <w:bottom w:val="single" w:sz="1" w:space="0" w:color="000000"/>
            </w:tcBorders>
          </w:tcPr>
          <w:p w:rsidR="0067097B" w:rsidRPr="009D45DA" w:rsidRDefault="0067097B" w:rsidP="004F6D02">
            <w:pPr>
              <w:pStyle w:val="afa"/>
              <w:snapToGrid w:val="0"/>
              <w:jc w:val="center"/>
              <w:rPr>
                <w:color w:val="000000"/>
                <w:sz w:val="16"/>
                <w:szCs w:val="16"/>
              </w:rPr>
            </w:pPr>
            <w:r w:rsidRPr="009D45DA">
              <w:rPr>
                <w:color w:val="000000"/>
                <w:sz w:val="16"/>
                <w:szCs w:val="16"/>
              </w:rPr>
              <w:t>среднее</w:t>
            </w:r>
          </w:p>
        </w:tc>
        <w:tc>
          <w:tcPr>
            <w:tcW w:w="1365" w:type="dxa"/>
            <w:gridSpan w:val="2"/>
            <w:tcBorders>
              <w:top w:val="single" w:sz="1" w:space="0" w:color="000000"/>
              <w:left w:val="single" w:sz="1" w:space="0" w:color="000000"/>
              <w:bottom w:val="single" w:sz="1" w:space="0" w:color="000000"/>
              <w:right w:val="single" w:sz="1" w:space="0" w:color="000000"/>
            </w:tcBorders>
          </w:tcPr>
          <w:p w:rsidR="0067097B" w:rsidRPr="009D45DA" w:rsidRDefault="0067097B" w:rsidP="004F6D02">
            <w:pPr>
              <w:pStyle w:val="afa"/>
              <w:snapToGrid w:val="0"/>
              <w:jc w:val="center"/>
              <w:rPr>
                <w:color w:val="000000"/>
                <w:sz w:val="16"/>
                <w:szCs w:val="16"/>
              </w:rPr>
            </w:pPr>
            <w:r w:rsidRPr="009D45DA">
              <w:rPr>
                <w:color w:val="000000"/>
                <w:sz w:val="16"/>
                <w:szCs w:val="16"/>
              </w:rPr>
              <w:t>н/среднее</w:t>
            </w:r>
          </w:p>
        </w:tc>
      </w:tr>
      <w:tr w:rsidR="0067097B" w:rsidRPr="009D45DA" w:rsidTr="007B508F">
        <w:trPr>
          <w:cantSplit/>
          <w:trHeight w:hRule="exact" w:val="284"/>
        </w:trPr>
        <w:tc>
          <w:tcPr>
            <w:tcW w:w="813" w:type="dxa"/>
            <w:vMerge/>
            <w:tcBorders>
              <w:top w:val="single" w:sz="1" w:space="0" w:color="000000"/>
              <w:left w:val="single" w:sz="1" w:space="0" w:color="000000"/>
              <w:bottom w:val="single" w:sz="4" w:space="0" w:color="auto"/>
            </w:tcBorders>
            <w:vAlign w:val="center"/>
          </w:tcPr>
          <w:p w:rsidR="0067097B" w:rsidRPr="009D45DA" w:rsidRDefault="0067097B" w:rsidP="004F6D02">
            <w:pPr>
              <w:rPr>
                <w:color w:val="000000"/>
                <w:sz w:val="16"/>
                <w:szCs w:val="16"/>
              </w:rPr>
            </w:pPr>
          </w:p>
        </w:tc>
        <w:tc>
          <w:tcPr>
            <w:tcW w:w="762" w:type="dxa"/>
            <w:tcBorders>
              <w:left w:val="single" w:sz="1" w:space="0" w:color="000000"/>
              <w:bottom w:val="single" w:sz="4" w:space="0" w:color="auto"/>
            </w:tcBorders>
          </w:tcPr>
          <w:p w:rsidR="0067097B" w:rsidRPr="009D45DA" w:rsidRDefault="00385384" w:rsidP="004F6D02">
            <w:pPr>
              <w:snapToGrid w:val="0"/>
              <w:jc w:val="center"/>
              <w:rPr>
                <w:color w:val="000000"/>
                <w:sz w:val="16"/>
                <w:szCs w:val="16"/>
              </w:rPr>
            </w:pPr>
            <w:r>
              <w:rPr>
                <w:color w:val="000000"/>
                <w:sz w:val="16"/>
                <w:szCs w:val="16"/>
              </w:rPr>
              <w:t>ч</w:t>
            </w:r>
            <w:r w:rsidR="0067097B" w:rsidRPr="009D45DA">
              <w:rPr>
                <w:color w:val="000000"/>
                <w:sz w:val="16"/>
                <w:szCs w:val="16"/>
              </w:rPr>
              <w:t>ел.</w:t>
            </w:r>
          </w:p>
        </w:tc>
        <w:tc>
          <w:tcPr>
            <w:tcW w:w="694" w:type="dxa"/>
            <w:tcBorders>
              <w:left w:val="single" w:sz="1" w:space="0" w:color="000000"/>
              <w:bottom w:val="single" w:sz="4" w:space="0" w:color="auto"/>
            </w:tcBorders>
          </w:tcPr>
          <w:p w:rsidR="0067097B" w:rsidRPr="009D45DA" w:rsidRDefault="0067097B" w:rsidP="004F6D02">
            <w:pPr>
              <w:snapToGrid w:val="0"/>
              <w:jc w:val="center"/>
              <w:rPr>
                <w:color w:val="000000"/>
                <w:sz w:val="16"/>
                <w:szCs w:val="16"/>
              </w:rPr>
            </w:pPr>
            <w:r w:rsidRPr="009D45DA">
              <w:rPr>
                <w:color w:val="000000"/>
                <w:sz w:val="16"/>
                <w:szCs w:val="16"/>
              </w:rPr>
              <w:t>%</w:t>
            </w:r>
          </w:p>
        </w:tc>
        <w:tc>
          <w:tcPr>
            <w:tcW w:w="614" w:type="dxa"/>
            <w:tcBorders>
              <w:left w:val="single" w:sz="1" w:space="0" w:color="000000"/>
              <w:bottom w:val="single" w:sz="4" w:space="0" w:color="auto"/>
            </w:tcBorders>
          </w:tcPr>
          <w:p w:rsidR="0067097B" w:rsidRPr="009D45DA" w:rsidRDefault="00385384" w:rsidP="004F6D02">
            <w:pPr>
              <w:snapToGrid w:val="0"/>
              <w:jc w:val="center"/>
              <w:rPr>
                <w:color w:val="000000"/>
                <w:sz w:val="16"/>
                <w:szCs w:val="16"/>
              </w:rPr>
            </w:pPr>
            <w:r>
              <w:rPr>
                <w:color w:val="000000"/>
                <w:sz w:val="16"/>
                <w:szCs w:val="16"/>
              </w:rPr>
              <w:t>ч</w:t>
            </w:r>
            <w:r w:rsidR="0067097B" w:rsidRPr="009D45DA">
              <w:rPr>
                <w:color w:val="000000"/>
                <w:sz w:val="16"/>
                <w:szCs w:val="16"/>
              </w:rPr>
              <w:t>ел.</w:t>
            </w:r>
          </w:p>
        </w:tc>
        <w:tc>
          <w:tcPr>
            <w:tcW w:w="698" w:type="dxa"/>
            <w:tcBorders>
              <w:left w:val="single" w:sz="1" w:space="0" w:color="000000"/>
              <w:bottom w:val="single" w:sz="4" w:space="0" w:color="auto"/>
            </w:tcBorders>
          </w:tcPr>
          <w:p w:rsidR="0067097B" w:rsidRPr="009D45DA" w:rsidRDefault="0067097B" w:rsidP="004F6D02">
            <w:pPr>
              <w:snapToGrid w:val="0"/>
              <w:jc w:val="center"/>
              <w:rPr>
                <w:color w:val="000000"/>
                <w:sz w:val="16"/>
                <w:szCs w:val="16"/>
              </w:rPr>
            </w:pPr>
            <w:r w:rsidRPr="009D45DA">
              <w:rPr>
                <w:color w:val="000000"/>
                <w:sz w:val="16"/>
                <w:szCs w:val="16"/>
              </w:rPr>
              <w:t>%</w:t>
            </w:r>
          </w:p>
        </w:tc>
        <w:tc>
          <w:tcPr>
            <w:tcW w:w="573" w:type="dxa"/>
            <w:tcBorders>
              <w:left w:val="single" w:sz="1" w:space="0" w:color="000000"/>
              <w:bottom w:val="single" w:sz="4" w:space="0" w:color="auto"/>
            </w:tcBorders>
          </w:tcPr>
          <w:p w:rsidR="0067097B" w:rsidRPr="009D45DA" w:rsidRDefault="00385384" w:rsidP="004F6D02">
            <w:pPr>
              <w:snapToGrid w:val="0"/>
              <w:jc w:val="center"/>
              <w:rPr>
                <w:color w:val="000000"/>
                <w:sz w:val="16"/>
                <w:szCs w:val="16"/>
              </w:rPr>
            </w:pPr>
            <w:r>
              <w:rPr>
                <w:color w:val="000000"/>
                <w:sz w:val="16"/>
                <w:szCs w:val="16"/>
              </w:rPr>
              <w:t>ч</w:t>
            </w:r>
            <w:r w:rsidR="0067097B" w:rsidRPr="009D45DA">
              <w:rPr>
                <w:color w:val="000000"/>
                <w:sz w:val="16"/>
                <w:szCs w:val="16"/>
              </w:rPr>
              <w:t>ел.</w:t>
            </w:r>
          </w:p>
        </w:tc>
        <w:tc>
          <w:tcPr>
            <w:tcW w:w="524" w:type="dxa"/>
            <w:tcBorders>
              <w:left w:val="single" w:sz="1" w:space="0" w:color="000000"/>
              <w:bottom w:val="single" w:sz="4" w:space="0" w:color="auto"/>
            </w:tcBorders>
          </w:tcPr>
          <w:p w:rsidR="0067097B" w:rsidRPr="009D45DA" w:rsidRDefault="0067097B" w:rsidP="004F6D02">
            <w:pPr>
              <w:snapToGrid w:val="0"/>
              <w:jc w:val="center"/>
              <w:rPr>
                <w:color w:val="000000"/>
                <w:sz w:val="16"/>
                <w:szCs w:val="16"/>
              </w:rPr>
            </w:pPr>
            <w:r w:rsidRPr="009D45DA">
              <w:rPr>
                <w:color w:val="000000"/>
                <w:sz w:val="16"/>
                <w:szCs w:val="16"/>
              </w:rPr>
              <w:t>%</w:t>
            </w:r>
          </w:p>
        </w:tc>
        <w:tc>
          <w:tcPr>
            <w:tcW w:w="604" w:type="dxa"/>
            <w:tcBorders>
              <w:left w:val="single" w:sz="1" w:space="0" w:color="000000"/>
              <w:bottom w:val="single" w:sz="4" w:space="0" w:color="auto"/>
            </w:tcBorders>
          </w:tcPr>
          <w:p w:rsidR="0067097B" w:rsidRPr="009D45DA" w:rsidRDefault="00385384" w:rsidP="004F6D02">
            <w:pPr>
              <w:snapToGrid w:val="0"/>
              <w:jc w:val="center"/>
              <w:rPr>
                <w:color w:val="000000"/>
                <w:sz w:val="16"/>
                <w:szCs w:val="16"/>
              </w:rPr>
            </w:pPr>
            <w:r>
              <w:rPr>
                <w:color w:val="000000"/>
                <w:sz w:val="16"/>
                <w:szCs w:val="16"/>
              </w:rPr>
              <w:t>ч</w:t>
            </w:r>
            <w:r w:rsidR="0067097B" w:rsidRPr="009D45DA">
              <w:rPr>
                <w:color w:val="000000"/>
                <w:sz w:val="16"/>
                <w:szCs w:val="16"/>
              </w:rPr>
              <w:t>ел.</w:t>
            </w:r>
          </w:p>
        </w:tc>
        <w:tc>
          <w:tcPr>
            <w:tcW w:w="515" w:type="dxa"/>
            <w:tcBorders>
              <w:left w:val="single" w:sz="1" w:space="0" w:color="000000"/>
              <w:bottom w:val="single" w:sz="4" w:space="0" w:color="auto"/>
            </w:tcBorders>
          </w:tcPr>
          <w:p w:rsidR="0067097B" w:rsidRPr="009D45DA" w:rsidRDefault="0067097B" w:rsidP="004F6D02">
            <w:pPr>
              <w:snapToGrid w:val="0"/>
              <w:jc w:val="center"/>
              <w:rPr>
                <w:color w:val="000000"/>
                <w:sz w:val="16"/>
                <w:szCs w:val="16"/>
              </w:rPr>
            </w:pPr>
            <w:r w:rsidRPr="009D45DA">
              <w:rPr>
                <w:color w:val="000000"/>
                <w:sz w:val="16"/>
                <w:szCs w:val="16"/>
              </w:rPr>
              <w:t>%</w:t>
            </w:r>
          </w:p>
        </w:tc>
        <w:tc>
          <w:tcPr>
            <w:tcW w:w="653" w:type="dxa"/>
            <w:tcBorders>
              <w:left w:val="single" w:sz="1" w:space="0" w:color="000000"/>
              <w:bottom w:val="single" w:sz="4" w:space="0" w:color="auto"/>
            </w:tcBorders>
          </w:tcPr>
          <w:p w:rsidR="0067097B" w:rsidRPr="009D45DA" w:rsidRDefault="00385384" w:rsidP="004F6D02">
            <w:pPr>
              <w:snapToGrid w:val="0"/>
              <w:jc w:val="center"/>
              <w:rPr>
                <w:color w:val="000000"/>
                <w:sz w:val="16"/>
                <w:szCs w:val="16"/>
              </w:rPr>
            </w:pPr>
            <w:r>
              <w:rPr>
                <w:color w:val="000000"/>
                <w:sz w:val="16"/>
                <w:szCs w:val="16"/>
              </w:rPr>
              <w:t>ч</w:t>
            </w:r>
            <w:r w:rsidR="0067097B" w:rsidRPr="009D45DA">
              <w:rPr>
                <w:color w:val="000000"/>
                <w:sz w:val="16"/>
                <w:szCs w:val="16"/>
              </w:rPr>
              <w:t>ел.</w:t>
            </w:r>
          </w:p>
        </w:tc>
        <w:tc>
          <w:tcPr>
            <w:tcW w:w="562" w:type="dxa"/>
            <w:tcBorders>
              <w:left w:val="single" w:sz="1" w:space="0" w:color="000000"/>
              <w:bottom w:val="single" w:sz="4" w:space="0" w:color="auto"/>
            </w:tcBorders>
          </w:tcPr>
          <w:p w:rsidR="0067097B" w:rsidRPr="009D45DA" w:rsidRDefault="0067097B" w:rsidP="004F6D02">
            <w:pPr>
              <w:snapToGrid w:val="0"/>
              <w:jc w:val="center"/>
              <w:rPr>
                <w:color w:val="000000"/>
                <w:sz w:val="16"/>
                <w:szCs w:val="16"/>
              </w:rPr>
            </w:pPr>
            <w:r w:rsidRPr="009D45DA">
              <w:rPr>
                <w:color w:val="000000"/>
                <w:sz w:val="16"/>
                <w:szCs w:val="16"/>
              </w:rPr>
              <w:t>%</w:t>
            </w:r>
          </w:p>
        </w:tc>
        <w:tc>
          <w:tcPr>
            <w:tcW w:w="656" w:type="dxa"/>
            <w:tcBorders>
              <w:left w:val="single" w:sz="1" w:space="0" w:color="000000"/>
              <w:bottom w:val="single" w:sz="4" w:space="0" w:color="auto"/>
            </w:tcBorders>
          </w:tcPr>
          <w:p w:rsidR="0067097B" w:rsidRPr="009D45DA" w:rsidRDefault="00385384" w:rsidP="004F6D02">
            <w:pPr>
              <w:snapToGrid w:val="0"/>
              <w:jc w:val="center"/>
              <w:rPr>
                <w:color w:val="000000"/>
                <w:sz w:val="16"/>
                <w:szCs w:val="16"/>
              </w:rPr>
            </w:pPr>
            <w:r>
              <w:rPr>
                <w:color w:val="000000"/>
                <w:sz w:val="16"/>
                <w:szCs w:val="16"/>
              </w:rPr>
              <w:t>ч</w:t>
            </w:r>
            <w:r w:rsidR="0067097B" w:rsidRPr="009D45DA">
              <w:rPr>
                <w:color w:val="000000"/>
                <w:sz w:val="16"/>
                <w:szCs w:val="16"/>
              </w:rPr>
              <w:t>ел.</w:t>
            </w:r>
          </w:p>
        </w:tc>
        <w:tc>
          <w:tcPr>
            <w:tcW w:w="590" w:type="dxa"/>
            <w:tcBorders>
              <w:left w:val="single" w:sz="1" w:space="0" w:color="000000"/>
              <w:bottom w:val="single" w:sz="4" w:space="0" w:color="auto"/>
            </w:tcBorders>
          </w:tcPr>
          <w:p w:rsidR="0067097B" w:rsidRPr="009D45DA" w:rsidRDefault="0067097B" w:rsidP="004F6D02">
            <w:pPr>
              <w:snapToGrid w:val="0"/>
              <w:jc w:val="center"/>
              <w:rPr>
                <w:color w:val="000000"/>
                <w:sz w:val="16"/>
                <w:szCs w:val="16"/>
              </w:rPr>
            </w:pPr>
            <w:r w:rsidRPr="009D45DA">
              <w:rPr>
                <w:color w:val="000000"/>
                <w:sz w:val="16"/>
                <w:szCs w:val="16"/>
              </w:rPr>
              <w:t>%</w:t>
            </w:r>
          </w:p>
        </w:tc>
        <w:tc>
          <w:tcPr>
            <w:tcW w:w="734" w:type="dxa"/>
            <w:tcBorders>
              <w:left w:val="single" w:sz="1" w:space="0" w:color="000000"/>
              <w:bottom w:val="single" w:sz="4" w:space="0" w:color="auto"/>
            </w:tcBorders>
          </w:tcPr>
          <w:p w:rsidR="0067097B" w:rsidRPr="009D45DA" w:rsidRDefault="00385384" w:rsidP="004F6D02">
            <w:pPr>
              <w:snapToGrid w:val="0"/>
              <w:jc w:val="center"/>
              <w:rPr>
                <w:color w:val="000000"/>
                <w:sz w:val="16"/>
                <w:szCs w:val="16"/>
              </w:rPr>
            </w:pPr>
            <w:r>
              <w:rPr>
                <w:color w:val="000000"/>
                <w:sz w:val="16"/>
                <w:szCs w:val="16"/>
              </w:rPr>
              <w:t>ч</w:t>
            </w:r>
            <w:r w:rsidR="0067097B" w:rsidRPr="009D45DA">
              <w:rPr>
                <w:color w:val="000000"/>
                <w:sz w:val="16"/>
                <w:szCs w:val="16"/>
              </w:rPr>
              <w:t>ел.</w:t>
            </w:r>
          </w:p>
        </w:tc>
        <w:tc>
          <w:tcPr>
            <w:tcW w:w="631" w:type="dxa"/>
            <w:tcBorders>
              <w:left w:val="single" w:sz="1" w:space="0" w:color="000000"/>
              <w:bottom w:val="single" w:sz="4" w:space="0" w:color="auto"/>
              <w:right w:val="single" w:sz="1" w:space="0" w:color="000000"/>
            </w:tcBorders>
          </w:tcPr>
          <w:p w:rsidR="0067097B" w:rsidRPr="009D45DA" w:rsidRDefault="0067097B" w:rsidP="004F6D02">
            <w:pPr>
              <w:snapToGrid w:val="0"/>
              <w:jc w:val="center"/>
              <w:rPr>
                <w:color w:val="000000"/>
                <w:sz w:val="16"/>
                <w:szCs w:val="16"/>
              </w:rPr>
            </w:pPr>
            <w:r w:rsidRPr="009D45DA">
              <w:rPr>
                <w:color w:val="000000"/>
                <w:sz w:val="16"/>
                <w:szCs w:val="16"/>
              </w:rPr>
              <w:t>%</w:t>
            </w:r>
          </w:p>
        </w:tc>
      </w:tr>
      <w:tr w:rsidR="00FF1EC7" w:rsidRPr="009D45DA" w:rsidTr="007B508F">
        <w:trPr>
          <w:cantSplit/>
          <w:trHeight w:hRule="exact" w:val="284"/>
        </w:trPr>
        <w:tc>
          <w:tcPr>
            <w:tcW w:w="813" w:type="dxa"/>
            <w:tcBorders>
              <w:left w:val="single" w:sz="1" w:space="0" w:color="000000"/>
              <w:bottom w:val="single" w:sz="1" w:space="0" w:color="000000"/>
            </w:tcBorders>
            <w:vAlign w:val="center"/>
          </w:tcPr>
          <w:p w:rsidR="00FF1EC7" w:rsidRPr="00FF1EC7" w:rsidRDefault="00FF1EC7" w:rsidP="00FF1EC7">
            <w:pPr>
              <w:jc w:val="center"/>
              <w:rPr>
                <w:sz w:val="16"/>
                <w:szCs w:val="16"/>
              </w:rPr>
            </w:pPr>
            <w:r w:rsidRPr="00FF1EC7">
              <w:rPr>
                <w:sz w:val="16"/>
                <w:szCs w:val="16"/>
              </w:rPr>
              <w:t>2023</w:t>
            </w:r>
          </w:p>
        </w:tc>
        <w:tc>
          <w:tcPr>
            <w:tcW w:w="762"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7389</w:t>
            </w:r>
          </w:p>
        </w:tc>
        <w:tc>
          <w:tcPr>
            <w:tcW w:w="694"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65</w:t>
            </w:r>
          </w:p>
        </w:tc>
        <w:tc>
          <w:tcPr>
            <w:tcW w:w="614"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4027</w:t>
            </w:r>
          </w:p>
        </w:tc>
        <w:tc>
          <w:tcPr>
            <w:tcW w:w="698"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35</w:t>
            </w:r>
          </w:p>
        </w:tc>
        <w:tc>
          <w:tcPr>
            <w:tcW w:w="573"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1572</w:t>
            </w:r>
          </w:p>
        </w:tc>
        <w:tc>
          <w:tcPr>
            <w:tcW w:w="524"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13,8</w:t>
            </w:r>
          </w:p>
        </w:tc>
        <w:tc>
          <w:tcPr>
            <w:tcW w:w="604"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319</w:t>
            </w:r>
          </w:p>
        </w:tc>
        <w:tc>
          <w:tcPr>
            <w:tcW w:w="515"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2,8</w:t>
            </w:r>
          </w:p>
        </w:tc>
        <w:tc>
          <w:tcPr>
            <w:tcW w:w="653"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2157</w:t>
            </w:r>
          </w:p>
        </w:tc>
        <w:tc>
          <w:tcPr>
            <w:tcW w:w="562"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18,9</w:t>
            </w:r>
          </w:p>
        </w:tc>
        <w:tc>
          <w:tcPr>
            <w:tcW w:w="656"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1546</w:t>
            </w:r>
          </w:p>
        </w:tc>
        <w:tc>
          <w:tcPr>
            <w:tcW w:w="590"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13,5</w:t>
            </w:r>
          </w:p>
        </w:tc>
        <w:tc>
          <w:tcPr>
            <w:tcW w:w="734"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5822</w:t>
            </w:r>
          </w:p>
        </w:tc>
        <w:tc>
          <w:tcPr>
            <w:tcW w:w="631" w:type="dxa"/>
            <w:tcBorders>
              <w:top w:val="single" w:sz="4" w:space="0" w:color="auto"/>
              <w:left w:val="single" w:sz="4" w:space="0" w:color="auto"/>
              <w:bottom w:val="single" w:sz="4" w:space="0" w:color="auto"/>
              <w:right w:val="single" w:sz="4" w:space="0" w:color="auto"/>
            </w:tcBorders>
          </w:tcPr>
          <w:p w:rsidR="00FF1EC7" w:rsidRPr="00150826" w:rsidRDefault="00FF1EC7" w:rsidP="00FF1EC7">
            <w:pPr>
              <w:pStyle w:val="afa"/>
              <w:snapToGrid w:val="0"/>
              <w:jc w:val="center"/>
              <w:rPr>
                <w:bCs/>
                <w:color w:val="000000"/>
                <w:sz w:val="16"/>
                <w:szCs w:val="16"/>
              </w:rPr>
            </w:pPr>
            <w:r w:rsidRPr="00150826">
              <w:rPr>
                <w:bCs/>
                <w:color w:val="000000"/>
                <w:sz w:val="16"/>
                <w:szCs w:val="16"/>
              </w:rPr>
              <w:t>51</w:t>
            </w:r>
          </w:p>
        </w:tc>
      </w:tr>
      <w:tr w:rsidR="00FF1EC7" w:rsidRPr="009D45DA" w:rsidTr="007B508F">
        <w:trPr>
          <w:cantSplit/>
          <w:trHeight w:hRule="exact" w:val="284"/>
        </w:trPr>
        <w:tc>
          <w:tcPr>
            <w:tcW w:w="813" w:type="dxa"/>
            <w:tcBorders>
              <w:left w:val="single" w:sz="1" w:space="0" w:color="000000"/>
              <w:bottom w:val="single" w:sz="1" w:space="0" w:color="000000"/>
            </w:tcBorders>
            <w:vAlign w:val="center"/>
          </w:tcPr>
          <w:p w:rsidR="00FF1EC7" w:rsidRPr="00FF1EC7" w:rsidRDefault="00FF1EC7" w:rsidP="00FF1EC7">
            <w:pPr>
              <w:jc w:val="center"/>
              <w:rPr>
                <w:sz w:val="16"/>
                <w:szCs w:val="16"/>
              </w:rPr>
            </w:pPr>
            <w:r w:rsidRPr="00FF1EC7">
              <w:rPr>
                <w:sz w:val="16"/>
                <w:szCs w:val="16"/>
              </w:rPr>
              <w:t>2024</w:t>
            </w:r>
          </w:p>
        </w:tc>
        <w:tc>
          <w:tcPr>
            <w:tcW w:w="762"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7423</w:t>
            </w:r>
          </w:p>
        </w:tc>
        <w:tc>
          <w:tcPr>
            <w:tcW w:w="694"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64,6</w:t>
            </w:r>
          </w:p>
        </w:tc>
        <w:tc>
          <w:tcPr>
            <w:tcW w:w="614"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4057</w:t>
            </w:r>
          </w:p>
        </w:tc>
        <w:tc>
          <w:tcPr>
            <w:tcW w:w="698"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35,4</w:t>
            </w:r>
          </w:p>
        </w:tc>
        <w:tc>
          <w:tcPr>
            <w:tcW w:w="573"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1592</w:t>
            </w:r>
          </w:p>
        </w:tc>
        <w:tc>
          <w:tcPr>
            <w:tcW w:w="524"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13,9</w:t>
            </w:r>
          </w:p>
        </w:tc>
        <w:tc>
          <w:tcPr>
            <w:tcW w:w="604"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321</w:t>
            </w:r>
          </w:p>
        </w:tc>
        <w:tc>
          <w:tcPr>
            <w:tcW w:w="515"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2,8</w:t>
            </w:r>
          </w:p>
        </w:tc>
        <w:tc>
          <w:tcPr>
            <w:tcW w:w="653"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2164</w:t>
            </w:r>
          </w:p>
        </w:tc>
        <w:tc>
          <w:tcPr>
            <w:tcW w:w="562"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18,9</w:t>
            </w:r>
          </w:p>
        </w:tc>
        <w:tc>
          <w:tcPr>
            <w:tcW w:w="656"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1549</w:t>
            </w:r>
          </w:p>
        </w:tc>
        <w:tc>
          <w:tcPr>
            <w:tcW w:w="590"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13,5</w:t>
            </w:r>
          </w:p>
        </w:tc>
        <w:tc>
          <w:tcPr>
            <w:tcW w:w="734"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5854</w:t>
            </w:r>
          </w:p>
        </w:tc>
        <w:tc>
          <w:tcPr>
            <w:tcW w:w="631" w:type="dxa"/>
            <w:tcBorders>
              <w:top w:val="single" w:sz="4" w:space="0" w:color="auto"/>
              <w:left w:val="single" w:sz="4" w:space="0" w:color="auto"/>
              <w:bottom w:val="single" w:sz="4" w:space="0" w:color="auto"/>
              <w:right w:val="single" w:sz="4" w:space="0" w:color="auto"/>
            </w:tcBorders>
          </w:tcPr>
          <w:p w:rsidR="00FF1EC7" w:rsidRPr="004F6D02" w:rsidRDefault="00FF1EC7" w:rsidP="00FF1EC7">
            <w:pPr>
              <w:snapToGrid w:val="0"/>
              <w:jc w:val="center"/>
              <w:rPr>
                <w:color w:val="000000"/>
                <w:sz w:val="16"/>
                <w:szCs w:val="16"/>
              </w:rPr>
            </w:pPr>
            <w:r>
              <w:rPr>
                <w:color w:val="000000"/>
                <w:sz w:val="16"/>
                <w:szCs w:val="16"/>
              </w:rPr>
              <w:t>51</w:t>
            </w:r>
          </w:p>
        </w:tc>
      </w:tr>
      <w:tr w:rsidR="00FF1EC7" w:rsidRPr="009D45DA" w:rsidTr="007B508F">
        <w:trPr>
          <w:cantSplit/>
          <w:trHeight w:hRule="exact" w:val="284"/>
        </w:trPr>
        <w:tc>
          <w:tcPr>
            <w:tcW w:w="813" w:type="dxa"/>
            <w:tcBorders>
              <w:left w:val="single" w:sz="1" w:space="0" w:color="000000"/>
              <w:bottom w:val="single" w:sz="1" w:space="0" w:color="000000"/>
            </w:tcBorders>
            <w:vAlign w:val="center"/>
          </w:tcPr>
          <w:p w:rsidR="00FF1EC7" w:rsidRPr="00FF1EC7" w:rsidRDefault="00FF1EC7" w:rsidP="00FF1EC7">
            <w:pPr>
              <w:jc w:val="center"/>
              <w:rPr>
                <w:sz w:val="16"/>
                <w:szCs w:val="16"/>
              </w:rPr>
            </w:pPr>
            <w:r w:rsidRPr="00FF1EC7">
              <w:rPr>
                <w:sz w:val="16"/>
                <w:szCs w:val="16"/>
              </w:rPr>
              <w:t>2025</w:t>
            </w:r>
          </w:p>
        </w:tc>
        <w:tc>
          <w:tcPr>
            <w:tcW w:w="762" w:type="dxa"/>
            <w:tcBorders>
              <w:top w:val="single" w:sz="4" w:space="0" w:color="auto"/>
              <w:left w:val="single" w:sz="4" w:space="0" w:color="auto"/>
              <w:bottom w:val="single" w:sz="4" w:space="0" w:color="auto"/>
              <w:right w:val="single" w:sz="4" w:space="0" w:color="auto"/>
            </w:tcBorders>
          </w:tcPr>
          <w:p w:rsidR="00FF1EC7" w:rsidRPr="009D45DA" w:rsidRDefault="002D7629" w:rsidP="00FF1EC7">
            <w:pPr>
              <w:snapToGrid w:val="0"/>
              <w:jc w:val="center"/>
              <w:rPr>
                <w:color w:val="000000"/>
                <w:sz w:val="16"/>
                <w:szCs w:val="16"/>
              </w:rPr>
            </w:pPr>
            <w:r>
              <w:rPr>
                <w:color w:val="000000"/>
                <w:sz w:val="16"/>
                <w:szCs w:val="16"/>
              </w:rPr>
              <w:t>7354</w:t>
            </w:r>
          </w:p>
        </w:tc>
        <w:tc>
          <w:tcPr>
            <w:tcW w:w="694" w:type="dxa"/>
            <w:tcBorders>
              <w:top w:val="single" w:sz="4" w:space="0" w:color="auto"/>
              <w:left w:val="single" w:sz="4" w:space="0" w:color="auto"/>
              <w:bottom w:val="single" w:sz="4" w:space="0" w:color="auto"/>
              <w:right w:val="single" w:sz="4" w:space="0" w:color="auto"/>
            </w:tcBorders>
          </w:tcPr>
          <w:p w:rsidR="00FF1EC7" w:rsidRPr="009D45DA" w:rsidRDefault="00D323C4" w:rsidP="00D323C4">
            <w:pPr>
              <w:snapToGrid w:val="0"/>
              <w:rPr>
                <w:color w:val="000000"/>
                <w:sz w:val="16"/>
                <w:szCs w:val="16"/>
              </w:rPr>
            </w:pPr>
            <w:r>
              <w:rPr>
                <w:color w:val="000000"/>
                <w:sz w:val="16"/>
                <w:szCs w:val="16"/>
              </w:rPr>
              <w:t>65,4</w:t>
            </w:r>
          </w:p>
        </w:tc>
        <w:tc>
          <w:tcPr>
            <w:tcW w:w="614" w:type="dxa"/>
            <w:tcBorders>
              <w:top w:val="single" w:sz="4" w:space="0" w:color="auto"/>
              <w:left w:val="single" w:sz="4" w:space="0" w:color="auto"/>
              <w:bottom w:val="single" w:sz="4" w:space="0" w:color="auto"/>
              <w:right w:val="single" w:sz="4" w:space="0" w:color="auto"/>
            </w:tcBorders>
          </w:tcPr>
          <w:p w:rsidR="00FF1EC7" w:rsidRPr="009D45DA" w:rsidRDefault="002D7629" w:rsidP="00FF1EC7">
            <w:pPr>
              <w:snapToGrid w:val="0"/>
              <w:jc w:val="center"/>
              <w:rPr>
                <w:color w:val="000000"/>
                <w:sz w:val="16"/>
                <w:szCs w:val="16"/>
              </w:rPr>
            </w:pPr>
            <w:r>
              <w:rPr>
                <w:color w:val="000000"/>
                <w:sz w:val="16"/>
                <w:szCs w:val="16"/>
              </w:rPr>
              <w:t>3855</w:t>
            </w:r>
          </w:p>
        </w:tc>
        <w:tc>
          <w:tcPr>
            <w:tcW w:w="698" w:type="dxa"/>
            <w:tcBorders>
              <w:top w:val="single" w:sz="4" w:space="0" w:color="auto"/>
              <w:left w:val="single" w:sz="4" w:space="0" w:color="auto"/>
              <w:bottom w:val="single" w:sz="4" w:space="0" w:color="auto"/>
              <w:right w:val="single" w:sz="4" w:space="0" w:color="auto"/>
            </w:tcBorders>
          </w:tcPr>
          <w:p w:rsidR="00FF1EC7" w:rsidRPr="009D45DA" w:rsidRDefault="00D323C4" w:rsidP="00FF1EC7">
            <w:pPr>
              <w:snapToGrid w:val="0"/>
              <w:jc w:val="center"/>
              <w:rPr>
                <w:color w:val="000000"/>
                <w:sz w:val="16"/>
                <w:szCs w:val="16"/>
              </w:rPr>
            </w:pPr>
            <w:r>
              <w:rPr>
                <w:color w:val="000000"/>
                <w:sz w:val="16"/>
                <w:szCs w:val="16"/>
              </w:rPr>
              <w:t>34,6</w:t>
            </w:r>
          </w:p>
        </w:tc>
        <w:tc>
          <w:tcPr>
            <w:tcW w:w="573" w:type="dxa"/>
            <w:tcBorders>
              <w:top w:val="single" w:sz="4" w:space="0" w:color="auto"/>
              <w:left w:val="single" w:sz="4" w:space="0" w:color="auto"/>
              <w:bottom w:val="single" w:sz="4" w:space="0" w:color="auto"/>
              <w:right w:val="single" w:sz="4" w:space="0" w:color="auto"/>
            </w:tcBorders>
          </w:tcPr>
          <w:p w:rsidR="00FF1EC7" w:rsidRPr="009D45DA" w:rsidRDefault="002D7629" w:rsidP="00FF1EC7">
            <w:pPr>
              <w:snapToGrid w:val="0"/>
              <w:jc w:val="center"/>
              <w:rPr>
                <w:color w:val="000000"/>
                <w:sz w:val="16"/>
                <w:szCs w:val="16"/>
              </w:rPr>
            </w:pPr>
            <w:r>
              <w:rPr>
                <w:color w:val="000000"/>
                <w:sz w:val="16"/>
                <w:szCs w:val="16"/>
              </w:rPr>
              <w:t>1644</w:t>
            </w:r>
          </w:p>
        </w:tc>
        <w:tc>
          <w:tcPr>
            <w:tcW w:w="524" w:type="dxa"/>
            <w:tcBorders>
              <w:top w:val="single" w:sz="4" w:space="0" w:color="auto"/>
              <w:left w:val="single" w:sz="4" w:space="0" w:color="auto"/>
              <w:bottom w:val="single" w:sz="4" w:space="0" w:color="auto"/>
              <w:right w:val="single" w:sz="4" w:space="0" w:color="auto"/>
            </w:tcBorders>
          </w:tcPr>
          <w:p w:rsidR="00FF1EC7" w:rsidRPr="009D45DA" w:rsidRDefault="00D323C4" w:rsidP="00FF1EC7">
            <w:pPr>
              <w:snapToGrid w:val="0"/>
              <w:jc w:val="center"/>
              <w:rPr>
                <w:color w:val="000000"/>
                <w:sz w:val="16"/>
                <w:szCs w:val="16"/>
              </w:rPr>
            </w:pPr>
            <w:r>
              <w:rPr>
                <w:color w:val="000000"/>
                <w:sz w:val="16"/>
                <w:szCs w:val="16"/>
              </w:rPr>
              <w:t>14,6</w:t>
            </w:r>
          </w:p>
        </w:tc>
        <w:tc>
          <w:tcPr>
            <w:tcW w:w="604" w:type="dxa"/>
            <w:tcBorders>
              <w:top w:val="single" w:sz="4" w:space="0" w:color="auto"/>
              <w:left w:val="single" w:sz="4" w:space="0" w:color="auto"/>
              <w:bottom w:val="single" w:sz="4" w:space="0" w:color="auto"/>
              <w:right w:val="single" w:sz="4" w:space="0" w:color="auto"/>
            </w:tcBorders>
          </w:tcPr>
          <w:p w:rsidR="00FF1EC7" w:rsidRPr="009D45DA" w:rsidRDefault="002D7629" w:rsidP="00FF1EC7">
            <w:pPr>
              <w:snapToGrid w:val="0"/>
              <w:jc w:val="center"/>
              <w:rPr>
                <w:color w:val="000000"/>
                <w:sz w:val="16"/>
                <w:szCs w:val="16"/>
              </w:rPr>
            </w:pPr>
            <w:r>
              <w:rPr>
                <w:color w:val="000000"/>
                <w:sz w:val="16"/>
                <w:szCs w:val="16"/>
              </w:rPr>
              <w:t>248</w:t>
            </w:r>
          </w:p>
        </w:tc>
        <w:tc>
          <w:tcPr>
            <w:tcW w:w="515" w:type="dxa"/>
            <w:tcBorders>
              <w:top w:val="single" w:sz="4" w:space="0" w:color="auto"/>
              <w:left w:val="single" w:sz="4" w:space="0" w:color="auto"/>
              <w:bottom w:val="single" w:sz="4" w:space="0" w:color="auto"/>
              <w:right w:val="single" w:sz="4" w:space="0" w:color="auto"/>
            </w:tcBorders>
          </w:tcPr>
          <w:p w:rsidR="00FF1EC7" w:rsidRPr="009D45DA" w:rsidRDefault="00D323C4" w:rsidP="00FF1EC7">
            <w:pPr>
              <w:snapToGrid w:val="0"/>
              <w:jc w:val="center"/>
              <w:rPr>
                <w:color w:val="000000"/>
                <w:sz w:val="16"/>
                <w:szCs w:val="16"/>
              </w:rPr>
            </w:pPr>
            <w:r>
              <w:rPr>
                <w:color w:val="000000"/>
                <w:sz w:val="16"/>
                <w:szCs w:val="16"/>
              </w:rPr>
              <w:t>2,2</w:t>
            </w:r>
          </w:p>
        </w:tc>
        <w:tc>
          <w:tcPr>
            <w:tcW w:w="653" w:type="dxa"/>
            <w:tcBorders>
              <w:top w:val="single" w:sz="4" w:space="0" w:color="auto"/>
              <w:left w:val="single" w:sz="4" w:space="0" w:color="auto"/>
              <w:bottom w:val="single" w:sz="4" w:space="0" w:color="auto"/>
              <w:right w:val="single" w:sz="4" w:space="0" w:color="auto"/>
            </w:tcBorders>
          </w:tcPr>
          <w:p w:rsidR="00FF1EC7" w:rsidRPr="009D45DA" w:rsidRDefault="002D7629" w:rsidP="00FF1EC7">
            <w:pPr>
              <w:snapToGrid w:val="0"/>
              <w:jc w:val="center"/>
              <w:rPr>
                <w:color w:val="000000"/>
                <w:sz w:val="16"/>
                <w:szCs w:val="16"/>
              </w:rPr>
            </w:pPr>
            <w:r>
              <w:rPr>
                <w:color w:val="000000"/>
                <w:sz w:val="16"/>
                <w:szCs w:val="16"/>
              </w:rPr>
              <w:t>2156</w:t>
            </w:r>
          </w:p>
        </w:tc>
        <w:tc>
          <w:tcPr>
            <w:tcW w:w="562" w:type="dxa"/>
            <w:tcBorders>
              <w:top w:val="single" w:sz="4" w:space="0" w:color="auto"/>
              <w:left w:val="single" w:sz="4" w:space="0" w:color="auto"/>
              <w:bottom w:val="single" w:sz="4" w:space="0" w:color="auto"/>
              <w:right w:val="single" w:sz="4" w:space="0" w:color="auto"/>
            </w:tcBorders>
          </w:tcPr>
          <w:p w:rsidR="00FF1EC7" w:rsidRPr="009D45DA" w:rsidRDefault="00D323C4" w:rsidP="00FF1EC7">
            <w:pPr>
              <w:snapToGrid w:val="0"/>
              <w:jc w:val="center"/>
              <w:rPr>
                <w:color w:val="000000"/>
                <w:sz w:val="16"/>
                <w:szCs w:val="16"/>
              </w:rPr>
            </w:pPr>
            <w:r>
              <w:rPr>
                <w:color w:val="000000"/>
                <w:sz w:val="16"/>
                <w:szCs w:val="16"/>
              </w:rPr>
              <w:t>19,2</w:t>
            </w:r>
          </w:p>
        </w:tc>
        <w:tc>
          <w:tcPr>
            <w:tcW w:w="656" w:type="dxa"/>
            <w:tcBorders>
              <w:top w:val="single" w:sz="4" w:space="0" w:color="auto"/>
              <w:left w:val="single" w:sz="4" w:space="0" w:color="auto"/>
              <w:bottom w:val="single" w:sz="4" w:space="0" w:color="auto"/>
              <w:right w:val="single" w:sz="4" w:space="0" w:color="auto"/>
            </w:tcBorders>
          </w:tcPr>
          <w:p w:rsidR="00FF1EC7" w:rsidRPr="009D45DA" w:rsidRDefault="002D7629" w:rsidP="00FF1EC7">
            <w:pPr>
              <w:snapToGrid w:val="0"/>
              <w:jc w:val="center"/>
              <w:rPr>
                <w:color w:val="000000"/>
                <w:sz w:val="16"/>
                <w:szCs w:val="16"/>
              </w:rPr>
            </w:pPr>
            <w:r>
              <w:rPr>
                <w:color w:val="000000"/>
                <w:sz w:val="16"/>
                <w:szCs w:val="16"/>
              </w:rPr>
              <w:t>2419</w:t>
            </w:r>
          </w:p>
        </w:tc>
        <w:tc>
          <w:tcPr>
            <w:tcW w:w="590" w:type="dxa"/>
            <w:tcBorders>
              <w:top w:val="single" w:sz="4" w:space="0" w:color="auto"/>
              <w:left w:val="single" w:sz="4" w:space="0" w:color="auto"/>
              <w:bottom w:val="single" w:sz="4" w:space="0" w:color="auto"/>
              <w:right w:val="single" w:sz="4" w:space="0" w:color="auto"/>
            </w:tcBorders>
          </w:tcPr>
          <w:p w:rsidR="00FF1EC7" w:rsidRPr="009D45DA" w:rsidRDefault="00D323C4" w:rsidP="00FF1EC7">
            <w:pPr>
              <w:snapToGrid w:val="0"/>
              <w:jc w:val="center"/>
              <w:rPr>
                <w:color w:val="000000"/>
                <w:sz w:val="16"/>
                <w:szCs w:val="16"/>
              </w:rPr>
            </w:pPr>
            <w:r>
              <w:rPr>
                <w:color w:val="000000"/>
                <w:sz w:val="16"/>
                <w:szCs w:val="16"/>
              </w:rPr>
              <w:t>21,5</w:t>
            </w:r>
          </w:p>
        </w:tc>
        <w:tc>
          <w:tcPr>
            <w:tcW w:w="734" w:type="dxa"/>
            <w:tcBorders>
              <w:top w:val="single" w:sz="4" w:space="0" w:color="auto"/>
              <w:left w:val="single" w:sz="4" w:space="0" w:color="auto"/>
              <w:bottom w:val="single" w:sz="4" w:space="0" w:color="auto"/>
              <w:right w:val="single" w:sz="4" w:space="0" w:color="auto"/>
            </w:tcBorders>
          </w:tcPr>
          <w:p w:rsidR="00FF1EC7" w:rsidRPr="009D45DA" w:rsidRDefault="002D7629" w:rsidP="00FF1EC7">
            <w:pPr>
              <w:snapToGrid w:val="0"/>
              <w:jc w:val="center"/>
              <w:rPr>
                <w:color w:val="000000"/>
                <w:sz w:val="16"/>
                <w:szCs w:val="16"/>
              </w:rPr>
            </w:pPr>
            <w:r>
              <w:rPr>
                <w:color w:val="000000"/>
                <w:sz w:val="16"/>
                <w:szCs w:val="16"/>
              </w:rPr>
              <w:t>5838</w:t>
            </w:r>
          </w:p>
        </w:tc>
        <w:tc>
          <w:tcPr>
            <w:tcW w:w="631" w:type="dxa"/>
            <w:tcBorders>
              <w:top w:val="single" w:sz="4" w:space="0" w:color="auto"/>
              <w:left w:val="single" w:sz="4" w:space="0" w:color="auto"/>
              <w:bottom w:val="single" w:sz="4" w:space="0" w:color="auto"/>
              <w:right w:val="single" w:sz="4" w:space="0" w:color="auto"/>
            </w:tcBorders>
          </w:tcPr>
          <w:p w:rsidR="00FF1EC7" w:rsidRPr="009D45DA" w:rsidRDefault="00D323C4" w:rsidP="00FF1EC7">
            <w:pPr>
              <w:snapToGrid w:val="0"/>
              <w:jc w:val="center"/>
              <w:rPr>
                <w:color w:val="000000"/>
                <w:sz w:val="16"/>
                <w:szCs w:val="16"/>
              </w:rPr>
            </w:pPr>
            <w:r>
              <w:rPr>
                <w:color w:val="000000"/>
                <w:sz w:val="16"/>
                <w:szCs w:val="16"/>
              </w:rPr>
              <w:t>42,5</w:t>
            </w:r>
          </w:p>
        </w:tc>
      </w:tr>
    </w:tbl>
    <w:p w:rsidR="0067097B" w:rsidRPr="009D45DA" w:rsidRDefault="0067097B" w:rsidP="0067097B">
      <w:pPr>
        <w:tabs>
          <w:tab w:val="left" w:pos="13620"/>
        </w:tabs>
        <w:ind w:left="420"/>
        <w:jc w:val="both"/>
        <w:rPr>
          <w:color w:val="000000"/>
        </w:rPr>
      </w:pPr>
    </w:p>
    <w:p w:rsidR="00EA0229" w:rsidRDefault="00EA0229" w:rsidP="00EA0229">
      <w:pPr>
        <w:tabs>
          <w:tab w:val="left" w:pos="13620"/>
        </w:tabs>
        <w:ind w:firstLine="709"/>
        <w:jc w:val="both"/>
        <w:rPr>
          <w:color w:val="000000"/>
        </w:rPr>
      </w:pPr>
      <w:r>
        <w:rPr>
          <w:color w:val="000000"/>
        </w:rPr>
        <w:t xml:space="preserve">В отчетном году интересы пользователей изучались в четырех библиотеках Томского района. </w:t>
      </w:r>
    </w:p>
    <w:p w:rsidR="000066C4" w:rsidRPr="00EA0229" w:rsidRDefault="00EA0229" w:rsidP="00EA0229">
      <w:pPr>
        <w:tabs>
          <w:tab w:val="left" w:pos="13620"/>
        </w:tabs>
        <w:spacing w:line="276" w:lineRule="auto"/>
        <w:ind w:firstLine="709"/>
        <w:jc w:val="both"/>
        <w:rPr>
          <w:color w:val="000000"/>
        </w:rPr>
      </w:pPr>
      <w:r w:rsidRPr="00EA0229">
        <w:rPr>
          <w:color w:val="000000"/>
        </w:rPr>
        <w:t>Мирненская библиотека-филиал.</w:t>
      </w:r>
      <w:r w:rsidR="000066C4" w:rsidRPr="00EA0229">
        <w:rPr>
          <w:color w:val="000000"/>
        </w:rPr>
        <w:t xml:space="preserve"> В 202</w:t>
      </w:r>
      <w:r w:rsidR="00125D0F">
        <w:rPr>
          <w:color w:val="000000"/>
        </w:rPr>
        <w:t>5</w:t>
      </w:r>
      <w:r w:rsidR="000066C4" w:rsidRPr="00EA0229">
        <w:rPr>
          <w:color w:val="000000"/>
        </w:rPr>
        <w:t xml:space="preserve"> году опрошено 74 пользователя. Мнение пользователей учитывается</w:t>
      </w:r>
      <w:r w:rsidRPr="00EA0229">
        <w:rPr>
          <w:color w:val="000000"/>
        </w:rPr>
        <w:t xml:space="preserve"> </w:t>
      </w:r>
      <w:r w:rsidR="000066C4" w:rsidRPr="00EA0229">
        <w:rPr>
          <w:color w:val="000000"/>
        </w:rPr>
        <w:t>при планировании и проведении мероприятий. Среди опрошенных –</w:t>
      </w:r>
      <w:r w:rsidRPr="00EA0229">
        <w:rPr>
          <w:color w:val="000000"/>
        </w:rPr>
        <w:t xml:space="preserve"> </w:t>
      </w:r>
      <w:r w:rsidR="000066C4" w:rsidRPr="00EA0229">
        <w:rPr>
          <w:color w:val="000000"/>
        </w:rPr>
        <w:t>дирекция</w:t>
      </w:r>
      <w:r w:rsidRPr="00EA0229">
        <w:rPr>
          <w:color w:val="000000"/>
        </w:rPr>
        <w:t xml:space="preserve"> </w:t>
      </w:r>
      <w:r w:rsidR="000066C4" w:rsidRPr="00EA0229">
        <w:rPr>
          <w:color w:val="000000"/>
        </w:rPr>
        <w:t>«Пожарно-спасательного лицея» Томского района, педагоги МАДОУ «Детский</w:t>
      </w:r>
      <w:r w:rsidRPr="00EA0229">
        <w:rPr>
          <w:color w:val="000000"/>
        </w:rPr>
        <w:t xml:space="preserve"> </w:t>
      </w:r>
      <w:r w:rsidR="000066C4" w:rsidRPr="00EA0229">
        <w:rPr>
          <w:color w:val="000000"/>
        </w:rPr>
        <w:t>сад «Полянка», с которыми идёт взаимодействие во время всего отчётного</w:t>
      </w:r>
      <w:r w:rsidRPr="00EA0229">
        <w:rPr>
          <w:color w:val="000000"/>
        </w:rPr>
        <w:t xml:space="preserve"> </w:t>
      </w:r>
      <w:r w:rsidR="000066C4" w:rsidRPr="00EA0229">
        <w:rPr>
          <w:color w:val="000000"/>
        </w:rPr>
        <w:t>года, учитываются запросы по проведению тематических уроков,</w:t>
      </w:r>
      <w:r w:rsidRPr="00EA0229">
        <w:rPr>
          <w:color w:val="000000"/>
        </w:rPr>
        <w:t xml:space="preserve"> </w:t>
      </w:r>
      <w:r w:rsidR="000066C4" w:rsidRPr="00EA0229">
        <w:rPr>
          <w:color w:val="000000"/>
        </w:rPr>
        <w:t>библиотечных выставок, составляются планы. Активные читатели библиотеки</w:t>
      </w:r>
      <w:r w:rsidRPr="00EA0229">
        <w:rPr>
          <w:color w:val="000000"/>
        </w:rPr>
        <w:t xml:space="preserve"> </w:t>
      </w:r>
      <w:r w:rsidR="000066C4" w:rsidRPr="00EA0229">
        <w:rPr>
          <w:color w:val="000000"/>
        </w:rPr>
        <w:t>высказывают свои пожеланию по наполнению книжного фонда библиотеки. На</w:t>
      </w:r>
      <w:r w:rsidRPr="00EA0229">
        <w:rPr>
          <w:color w:val="000000"/>
        </w:rPr>
        <w:t xml:space="preserve"> </w:t>
      </w:r>
      <w:r w:rsidR="000066C4" w:rsidRPr="00EA0229">
        <w:rPr>
          <w:color w:val="000000"/>
        </w:rPr>
        <w:t>основе пож</w:t>
      </w:r>
      <w:r w:rsidRPr="00EA0229">
        <w:rPr>
          <w:color w:val="000000"/>
        </w:rPr>
        <w:t>еланий пользователей всех групп и</w:t>
      </w:r>
      <w:r w:rsidR="000066C4" w:rsidRPr="00EA0229">
        <w:rPr>
          <w:color w:val="000000"/>
        </w:rPr>
        <w:t xml:space="preserve"> педагогов и составляется план</w:t>
      </w:r>
      <w:r w:rsidRPr="00EA0229">
        <w:rPr>
          <w:color w:val="000000"/>
        </w:rPr>
        <w:t xml:space="preserve"> </w:t>
      </w:r>
      <w:r w:rsidR="000066C4" w:rsidRPr="00EA0229">
        <w:rPr>
          <w:color w:val="000000"/>
        </w:rPr>
        <w:t>работы</w:t>
      </w:r>
      <w:r w:rsidRPr="00EA0229">
        <w:rPr>
          <w:color w:val="000000"/>
        </w:rPr>
        <w:t xml:space="preserve"> библиотеки</w:t>
      </w:r>
      <w:r w:rsidR="000066C4" w:rsidRPr="00EA0229">
        <w:rPr>
          <w:color w:val="000000"/>
        </w:rPr>
        <w:t>.</w:t>
      </w:r>
    </w:p>
    <w:p w:rsidR="00F6773F" w:rsidRPr="00EA0229" w:rsidRDefault="00EA0229" w:rsidP="00EA0229">
      <w:pPr>
        <w:pStyle w:val="Standard"/>
        <w:spacing w:after="0"/>
        <w:ind w:firstLine="709"/>
        <w:jc w:val="both"/>
        <w:rPr>
          <w:rFonts w:ascii="Times New Roman" w:eastAsia="Times New Roman" w:hAnsi="Times New Roman" w:cs="Times New Roman"/>
          <w:color w:val="000000"/>
          <w:kern w:val="0"/>
          <w:sz w:val="24"/>
          <w:szCs w:val="24"/>
          <w:lang w:eastAsia="ru-RU"/>
        </w:rPr>
      </w:pPr>
      <w:r w:rsidRPr="00EA0229">
        <w:rPr>
          <w:rFonts w:ascii="Times New Roman" w:eastAsia="Times New Roman" w:hAnsi="Times New Roman" w:cs="Times New Roman"/>
          <w:color w:val="000000"/>
          <w:kern w:val="0"/>
          <w:sz w:val="24"/>
          <w:szCs w:val="24"/>
          <w:lang w:eastAsia="ru-RU"/>
        </w:rPr>
        <w:t>Кисловская библиотека-филиал.</w:t>
      </w:r>
      <w:r w:rsidR="00F6773F" w:rsidRPr="00EA0229">
        <w:rPr>
          <w:rFonts w:ascii="Times New Roman" w:eastAsia="Times New Roman" w:hAnsi="Times New Roman" w:cs="Times New Roman"/>
          <w:color w:val="000000"/>
          <w:kern w:val="0"/>
          <w:sz w:val="24"/>
          <w:szCs w:val="24"/>
          <w:lang w:eastAsia="ru-RU"/>
        </w:rPr>
        <w:t xml:space="preserve"> Опрос читателей библиотеки показал, что абсолютное большинство читает художественную литературу. Школьники приходят за программными произведениями, для досугового чтения они выбирают сказки, приключения, комиксы, прозу о современных подростках. Молодежь предпочитает современную зарубежную прозу. Пенсионеры приходят почитать свежую прессу, журналы, поэтому очень важно сохранить возможность подписки на периодические издания. Взрослые читают в зависимости от своих интересов: женщины – любовные романы, мистику, мужчины – детективы отечественных авторов, приключения и историческую прозу.</w:t>
      </w:r>
    </w:p>
    <w:p w:rsidR="00104E6C" w:rsidRPr="00EA0229" w:rsidRDefault="00EA0229" w:rsidP="00EA0229">
      <w:pPr>
        <w:spacing w:line="276" w:lineRule="auto"/>
        <w:ind w:firstLine="709"/>
        <w:jc w:val="both"/>
        <w:rPr>
          <w:color w:val="000000"/>
        </w:rPr>
      </w:pPr>
      <w:r w:rsidRPr="00EA0229">
        <w:rPr>
          <w:color w:val="000000"/>
        </w:rPr>
        <w:lastRenderedPageBreak/>
        <w:t xml:space="preserve">Новорождественская библиотека-филиал. </w:t>
      </w:r>
      <w:r w:rsidR="00104E6C" w:rsidRPr="00EA0229">
        <w:rPr>
          <w:color w:val="000000"/>
        </w:rPr>
        <w:t>За отчетный период</w:t>
      </w:r>
      <w:r w:rsidRPr="00EA0229">
        <w:rPr>
          <w:color w:val="000000"/>
        </w:rPr>
        <w:t xml:space="preserve"> </w:t>
      </w:r>
      <w:r w:rsidR="00104E6C" w:rsidRPr="00EA0229">
        <w:rPr>
          <w:color w:val="000000"/>
        </w:rPr>
        <w:t>проводилось несколько опросов населения с целью выявления интересов чтения. Опрошено было около 100 пользователей, проживающих на территории Новорождественского сельского поселения. На основании проведенных опросов, можно сделать выв</w:t>
      </w:r>
      <w:r w:rsidRPr="00EA0229">
        <w:rPr>
          <w:color w:val="000000"/>
        </w:rPr>
        <w:t>оды, что население нуждается в</w:t>
      </w:r>
      <w:r w:rsidR="00104E6C" w:rsidRPr="00EA0229">
        <w:rPr>
          <w:color w:val="000000"/>
        </w:rPr>
        <w:t xml:space="preserve"> литературе, авторами которой являются современные писатели. Так же пробудился интерес к онлайн-работе и новым формам проведения мероприятий.</w:t>
      </w:r>
    </w:p>
    <w:p w:rsidR="00104E6C" w:rsidRPr="00EA0229" w:rsidRDefault="00104E6C" w:rsidP="00EA0229">
      <w:pPr>
        <w:spacing w:line="276" w:lineRule="auto"/>
        <w:jc w:val="both"/>
        <w:rPr>
          <w:color w:val="000000"/>
        </w:rPr>
      </w:pPr>
      <w:r w:rsidRPr="00EA0229">
        <w:rPr>
          <w:color w:val="000000"/>
        </w:rPr>
        <w:t>Рассвет</w:t>
      </w:r>
      <w:r w:rsidR="00EA0229" w:rsidRPr="00EA0229">
        <w:rPr>
          <w:color w:val="000000"/>
        </w:rPr>
        <w:t xml:space="preserve">овская библиотека-филиал. </w:t>
      </w:r>
      <w:r w:rsidRPr="00EA0229">
        <w:rPr>
          <w:color w:val="000000"/>
        </w:rPr>
        <w:t>Интересы пользователей изучались в форме индив</w:t>
      </w:r>
      <w:r w:rsidR="00671A9E">
        <w:rPr>
          <w:color w:val="000000"/>
        </w:rPr>
        <w:t xml:space="preserve">идуальных бесед. Опрошены были </w:t>
      </w:r>
      <w:r w:rsidRPr="00EA0229">
        <w:rPr>
          <w:color w:val="000000"/>
        </w:rPr>
        <w:t>почти все читатели библиотеки. Выводы: приобретать больше художественной литературы для детей и взрослых.</w:t>
      </w:r>
    </w:p>
    <w:p w:rsidR="00D323C4" w:rsidRDefault="0067097B" w:rsidP="00D323C4">
      <w:pPr>
        <w:spacing w:before="240" w:after="240"/>
        <w:ind w:firstLine="709"/>
        <w:jc w:val="both"/>
        <w:rPr>
          <w:sz w:val="23"/>
        </w:rPr>
      </w:pPr>
      <w:r w:rsidRPr="007B508F">
        <w:rPr>
          <w:b/>
          <w:iCs/>
          <w:color w:val="000000"/>
          <w:sz w:val="22"/>
          <w:szCs w:val="22"/>
        </w:rPr>
        <w:t>Краткие выводы по разделу.</w:t>
      </w:r>
      <w:r w:rsidRPr="007B508F">
        <w:rPr>
          <w:i/>
          <w:iCs/>
          <w:color w:val="000000"/>
          <w:sz w:val="22"/>
          <w:szCs w:val="22"/>
        </w:rPr>
        <w:t xml:space="preserve"> </w:t>
      </w:r>
      <w:r w:rsidR="00D323C4">
        <w:rPr>
          <w:sz w:val="23"/>
        </w:rPr>
        <w:t>Существенных изменений в обслуживании населения и проектной</w:t>
      </w:r>
      <w:r w:rsidR="00D323C4">
        <w:rPr>
          <w:spacing w:val="1"/>
          <w:sz w:val="23"/>
        </w:rPr>
        <w:t xml:space="preserve"> </w:t>
      </w:r>
      <w:r w:rsidR="00D323C4">
        <w:rPr>
          <w:sz w:val="23"/>
        </w:rPr>
        <w:t xml:space="preserve">деятельности в анализируемом году нет. </w:t>
      </w:r>
      <w:r w:rsidR="00D323C4">
        <w:t>Библиотечное обслуживание основывается на изучении</w:t>
      </w:r>
      <w:r w:rsidR="00D323C4">
        <w:rPr>
          <w:spacing w:val="1"/>
        </w:rPr>
        <w:t xml:space="preserve"> </w:t>
      </w:r>
      <w:r w:rsidR="00D323C4">
        <w:t>читательских интересов жителей. Библиотеки всегда исходят</w:t>
      </w:r>
      <w:r w:rsidR="00D323C4">
        <w:rPr>
          <w:spacing w:val="1"/>
        </w:rPr>
        <w:t xml:space="preserve"> </w:t>
      </w:r>
      <w:r w:rsidR="00D323C4">
        <w:t>из современных потребностей</w:t>
      </w:r>
      <w:r w:rsidR="00D323C4">
        <w:rPr>
          <w:spacing w:val="1"/>
        </w:rPr>
        <w:t xml:space="preserve"> </w:t>
      </w:r>
      <w:r w:rsidR="00D323C4">
        <w:t>своих</w:t>
      </w:r>
      <w:r w:rsidR="00D323C4">
        <w:rPr>
          <w:spacing w:val="1"/>
        </w:rPr>
        <w:t xml:space="preserve"> </w:t>
      </w:r>
      <w:r w:rsidR="00D323C4">
        <w:t>читателей,</w:t>
      </w:r>
      <w:r w:rsidR="00D323C4">
        <w:rPr>
          <w:spacing w:val="1"/>
        </w:rPr>
        <w:t xml:space="preserve"> </w:t>
      </w:r>
      <w:r w:rsidR="00D323C4">
        <w:t>реагируют</w:t>
      </w:r>
      <w:r w:rsidR="00D323C4">
        <w:rPr>
          <w:spacing w:val="1"/>
        </w:rPr>
        <w:t xml:space="preserve"> </w:t>
      </w:r>
      <w:r w:rsidR="00D323C4">
        <w:t>на</w:t>
      </w:r>
      <w:r w:rsidR="00D323C4">
        <w:rPr>
          <w:spacing w:val="1"/>
        </w:rPr>
        <w:t xml:space="preserve"> </w:t>
      </w:r>
      <w:r w:rsidR="00D323C4">
        <w:t>изменение</w:t>
      </w:r>
      <w:r w:rsidR="00D323C4">
        <w:rPr>
          <w:spacing w:val="1"/>
        </w:rPr>
        <w:t xml:space="preserve"> </w:t>
      </w:r>
      <w:r w:rsidR="00D323C4">
        <w:t>их</w:t>
      </w:r>
      <w:r w:rsidR="00D323C4">
        <w:rPr>
          <w:spacing w:val="1"/>
        </w:rPr>
        <w:t xml:space="preserve"> </w:t>
      </w:r>
      <w:r w:rsidR="00D323C4">
        <w:t>интересов.</w:t>
      </w:r>
      <w:r w:rsidR="00D323C4">
        <w:rPr>
          <w:spacing w:val="1"/>
        </w:rPr>
        <w:t xml:space="preserve"> </w:t>
      </w:r>
      <w:r w:rsidR="00D323C4">
        <w:rPr>
          <w:sz w:val="23"/>
        </w:rPr>
        <w:t>Библиотекари</w:t>
      </w:r>
      <w:r w:rsidR="00D323C4">
        <w:rPr>
          <w:spacing w:val="1"/>
          <w:sz w:val="23"/>
        </w:rPr>
        <w:t xml:space="preserve"> </w:t>
      </w:r>
      <w:r w:rsidR="00D323C4">
        <w:rPr>
          <w:sz w:val="23"/>
        </w:rPr>
        <w:t>вносят</w:t>
      </w:r>
      <w:r w:rsidR="00D323C4">
        <w:rPr>
          <w:spacing w:val="1"/>
          <w:sz w:val="23"/>
        </w:rPr>
        <w:t xml:space="preserve"> </w:t>
      </w:r>
      <w:r w:rsidR="00D323C4">
        <w:rPr>
          <w:sz w:val="23"/>
        </w:rPr>
        <w:t>изменения</w:t>
      </w:r>
      <w:r w:rsidR="00D323C4">
        <w:rPr>
          <w:spacing w:val="57"/>
          <w:sz w:val="23"/>
        </w:rPr>
        <w:t xml:space="preserve"> </w:t>
      </w:r>
      <w:r w:rsidR="00D323C4">
        <w:rPr>
          <w:sz w:val="23"/>
        </w:rPr>
        <w:t>в</w:t>
      </w:r>
      <w:r w:rsidR="00D323C4">
        <w:rPr>
          <w:spacing w:val="1"/>
          <w:sz w:val="23"/>
        </w:rPr>
        <w:t xml:space="preserve"> </w:t>
      </w:r>
      <w:r w:rsidR="00D323C4">
        <w:rPr>
          <w:sz w:val="23"/>
        </w:rPr>
        <w:t>график</w:t>
      </w:r>
      <w:r w:rsidR="00D323C4">
        <w:rPr>
          <w:spacing w:val="1"/>
          <w:sz w:val="23"/>
        </w:rPr>
        <w:t xml:space="preserve"> </w:t>
      </w:r>
      <w:r w:rsidR="00D323C4">
        <w:rPr>
          <w:sz w:val="23"/>
        </w:rPr>
        <w:t>работы,</w:t>
      </w:r>
      <w:r w:rsidR="00D323C4">
        <w:rPr>
          <w:spacing w:val="1"/>
          <w:sz w:val="23"/>
        </w:rPr>
        <w:t xml:space="preserve"> </w:t>
      </w:r>
      <w:r w:rsidR="00D323C4">
        <w:rPr>
          <w:sz w:val="23"/>
        </w:rPr>
        <w:t>узнают</w:t>
      </w:r>
      <w:r w:rsidR="00D323C4">
        <w:rPr>
          <w:spacing w:val="1"/>
          <w:sz w:val="23"/>
        </w:rPr>
        <w:t xml:space="preserve"> </w:t>
      </w:r>
      <w:r w:rsidR="00D323C4">
        <w:rPr>
          <w:sz w:val="23"/>
        </w:rPr>
        <w:t>читательские</w:t>
      </w:r>
      <w:r w:rsidR="00D323C4">
        <w:rPr>
          <w:spacing w:val="1"/>
          <w:sz w:val="23"/>
        </w:rPr>
        <w:t xml:space="preserve"> </w:t>
      </w:r>
      <w:r w:rsidR="00D323C4">
        <w:rPr>
          <w:sz w:val="23"/>
        </w:rPr>
        <w:t>предпочтения</w:t>
      </w:r>
      <w:r w:rsidR="00D323C4">
        <w:rPr>
          <w:spacing w:val="1"/>
          <w:sz w:val="23"/>
        </w:rPr>
        <w:t xml:space="preserve"> </w:t>
      </w:r>
      <w:r w:rsidR="00D323C4">
        <w:rPr>
          <w:sz w:val="23"/>
        </w:rPr>
        <w:t>и</w:t>
      </w:r>
      <w:r w:rsidR="00D323C4">
        <w:rPr>
          <w:spacing w:val="1"/>
          <w:sz w:val="23"/>
        </w:rPr>
        <w:t xml:space="preserve"> </w:t>
      </w:r>
      <w:r w:rsidR="00D323C4">
        <w:rPr>
          <w:sz w:val="23"/>
        </w:rPr>
        <w:t>в</w:t>
      </w:r>
      <w:r w:rsidR="00D323C4">
        <w:rPr>
          <w:spacing w:val="1"/>
          <w:sz w:val="23"/>
        </w:rPr>
        <w:t xml:space="preserve"> </w:t>
      </w:r>
      <w:r w:rsidR="00D323C4">
        <w:rPr>
          <w:sz w:val="23"/>
        </w:rPr>
        <w:t>соответствии</w:t>
      </w:r>
      <w:r w:rsidR="00D323C4">
        <w:rPr>
          <w:spacing w:val="1"/>
          <w:sz w:val="23"/>
        </w:rPr>
        <w:t xml:space="preserve"> </w:t>
      </w:r>
      <w:r w:rsidR="00D323C4">
        <w:rPr>
          <w:sz w:val="23"/>
        </w:rPr>
        <w:t>с</w:t>
      </w:r>
      <w:r w:rsidR="00D323C4">
        <w:rPr>
          <w:spacing w:val="1"/>
          <w:sz w:val="23"/>
        </w:rPr>
        <w:t xml:space="preserve"> </w:t>
      </w:r>
      <w:r w:rsidR="00D323C4">
        <w:rPr>
          <w:sz w:val="23"/>
        </w:rPr>
        <w:t>ними</w:t>
      </w:r>
      <w:r w:rsidR="00D323C4">
        <w:rPr>
          <w:spacing w:val="1"/>
          <w:sz w:val="23"/>
        </w:rPr>
        <w:t xml:space="preserve"> </w:t>
      </w:r>
      <w:r w:rsidR="00D323C4">
        <w:rPr>
          <w:sz w:val="23"/>
        </w:rPr>
        <w:t>пополняют</w:t>
      </w:r>
      <w:r w:rsidR="00D323C4">
        <w:rPr>
          <w:spacing w:val="1"/>
          <w:sz w:val="23"/>
        </w:rPr>
        <w:t xml:space="preserve"> </w:t>
      </w:r>
      <w:r w:rsidR="00D323C4">
        <w:rPr>
          <w:sz w:val="23"/>
        </w:rPr>
        <w:t>фонд,</w:t>
      </w:r>
      <w:r w:rsidR="00D323C4">
        <w:rPr>
          <w:spacing w:val="-55"/>
          <w:sz w:val="23"/>
        </w:rPr>
        <w:t xml:space="preserve"> </w:t>
      </w:r>
      <w:r w:rsidR="00D323C4">
        <w:rPr>
          <w:sz w:val="23"/>
        </w:rPr>
        <w:t>приглашают</w:t>
      </w:r>
      <w:r w:rsidR="00D323C4">
        <w:rPr>
          <w:spacing w:val="-1"/>
          <w:sz w:val="23"/>
        </w:rPr>
        <w:t xml:space="preserve"> </w:t>
      </w:r>
      <w:r w:rsidR="00D323C4">
        <w:rPr>
          <w:sz w:val="23"/>
        </w:rPr>
        <w:t>принять</w:t>
      </w:r>
      <w:r w:rsidR="00D323C4">
        <w:rPr>
          <w:spacing w:val="-1"/>
          <w:sz w:val="23"/>
        </w:rPr>
        <w:t xml:space="preserve"> </w:t>
      </w:r>
      <w:r w:rsidR="00D323C4">
        <w:rPr>
          <w:sz w:val="23"/>
        </w:rPr>
        <w:t>участие</w:t>
      </w:r>
      <w:r w:rsidR="00D323C4">
        <w:rPr>
          <w:spacing w:val="-3"/>
          <w:sz w:val="23"/>
        </w:rPr>
        <w:t xml:space="preserve"> </w:t>
      </w:r>
      <w:r w:rsidR="00D323C4">
        <w:rPr>
          <w:sz w:val="23"/>
        </w:rPr>
        <w:t>в</w:t>
      </w:r>
      <w:r w:rsidR="00D323C4">
        <w:rPr>
          <w:spacing w:val="1"/>
          <w:sz w:val="23"/>
        </w:rPr>
        <w:t xml:space="preserve"> </w:t>
      </w:r>
      <w:r w:rsidR="00D323C4">
        <w:rPr>
          <w:sz w:val="23"/>
        </w:rPr>
        <w:t>массовых</w:t>
      </w:r>
      <w:r w:rsidR="00D323C4">
        <w:rPr>
          <w:spacing w:val="-1"/>
          <w:sz w:val="23"/>
        </w:rPr>
        <w:t xml:space="preserve"> </w:t>
      </w:r>
      <w:r w:rsidR="00D323C4">
        <w:rPr>
          <w:sz w:val="23"/>
        </w:rPr>
        <w:t>мероприятиях,</w:t>
      </w:r>
      <w:r w:rsidR="00D323C4">
        <w:rPr>
          <w:spacing w:val="-1"/>
          <w:sz w:val="23"/>
        </w:rPr>
        <w:t xml:space="preserve"> </w:t>
      </w:r>
      <w:r w:rsidR="00D323C4">
        <w:rPr>
          <w:sz w:val="23"/>
        </w:rPr>
        <w:t>в</w:t>
      </w:r>
      <w:r w:rsidR="00D323C4">
        <w:rPr>
          <w:spacing w:val="-1"/>
          <w:sz w:val="23"/>
        </w:rPr>
        <w:t xml:space="preserve"> </w:t>
      </w:r>
      <w:r w:rsidR="00D323C4">
        <w:rPr>
          <w:sz w:val="23"/>
        </w:rPr>
        <w:t>том</w:t>
      </w:r>
      <w:r w:rsidR="00D323C4">
        <w:rPr>
          <w:spacing w:val="-2"/>
          <w:sz w:val="23"/>
        </w:rPr>
        <w:t xml:space="preserve"> </w:t>
      </w:r>
      <w:r w:rsidR="00D323C4">
        <w:rPr>
          <w:sz w:val="23"/>
        </w:rPr>
        <w:t>числе</w:t>
      </w:r>
      <w:r w:rsidR="00D323C4">
        <w:rPr>
          <w:spacing w:val="-3"/>
          <w:sz w:val="23"/>
        </w:rPr>
        <w:t xml:space="preserve"> </w:t>
      </w:r>
      <w:r w:rsidR="00D323C4">
        <w:rPr>
          <w:sz w:val="23"/>
        </w:rPr>
        <w:t>Всероссийских.</w:t>
      </w:r>
    </w:p>
    <w:p w:rsidR="0067097B" w:rsidRPr="009D45DA" w:rsidRDefault="0067097B" w:rsidP="0067097B">
      <w:pPr>
        <w:pStyle w:val="1"/>
        <w:jc w:val="center"/>
        <w:rPr>
          <w:rFonts w:ascii="Times New Roman" w:hAnsi="Times New Roman" w:cs="Times New Roman"/>
          <w:color w:val="000000"/>
          <w:sz w:val="28"/>
          <w:szCs w:val="28"/>
        </w:rPr>
      </w:pPr>
      <w:bookmarkStart w:id="10" w:name="_Toc187931643"/>
      <w:r w:rsidRPr="009D45DA">
        <w:rPr>
          <w:rFonts w:ascii="Times New Roman" w:hAnsi="Times New Roman" w:cs="Times New Roman"/>
          <w:color w:val="000000"/>
          <w:sz w:val="28"/>
          <w:szCs w:val="28"/>
        </w:rPr>
        <w:t>9. Краеведческая деятельность</w:t>
      </w:r>
      <w:bookmarkEnd w:id="10"/>
    </w:p>
    <w:p w:rsidR="0067097B" w:rsidRDefault="0067097B" w:rsidP="0067097B">
      <w:pPr>
        <w:spacing w:before="240"/>
        <w:ind w:firstLine="709"/>
        <w:jc w:val="both"/>
        <w:rPr>
          <w:b/>
          <w:i/>
          <w:color w:val="000000"/>
          <w:sz w:val="22"/>
          <w:szCs w:val="22"/>
        </w:rPr>
      </w:pPr>
      <w:r w:rsidRPr="00A9205F">
        <w:rPr>
          <w:b/>
          <w:color w:val="000000"/>
          <w:sz w:val="22"/>
          <w:szCs w:val="22"/>
        </w:rPr>
        <w:t xml:space="preserve">9.1. Наличие в ЦБС долгосрочной краеведческой программы </w:t>
      </w:r>
      <w:r w:rsidRPr="00A9205F">
        <w:rPr>
          <w:b/>
          <w:i/>
          <w:color w:val="000000"/>
          <w:sz w:val="22"/>
          <w:szCs w:val="22"/>
        </w:rPr>
        <w:t>(укажите её название, годы реализации, участников, источники финансирования).</w:t>
      </w:r>
      <w:r w:rsidRPr="00A9205F">
        <w:rPr>
          <w:b/>
          <w:color w:val="000000"/>
          <w:sz w:val="22"/>
          <w:szCs w:val="22"/>
        </w:rPr>
        <w:t xml:space="preserve"> Какие направления включены в программу </w:t>
      </w:r>
      <w:r w:rsidRPr="00A9205F">
        <w:rPr>
          <w:b/>
          <w:i/>
          <w:color w:val="000000"/>
          <w:sz w:val="22"/>
          <w:szCs w:val="22"/>
        </w:rPr>
        <w:t>(опишите, дайте характеристику каждому).</w:t>
      </w:r>
      <w:r w:rsidRPr="00A9205F">
        <w:rPr>
          <w:b/>
          <w:color w:val="000000"/>
          <w:sz w:val="22"/>
          <w:szCs w:val="22"/>
        </w:rPr>
        <w:t xml:space="preserve"> Что удалось сделать в рамках краеведческой программы в отчётном году и что осталось невыполненным </w:t>
      </w:r>
      <w:r w:rsidRPr="00A9205F">
        <w:rPr>
          <w:b/>
          <w:i/>
          <w:color w:val="000000"/>
          <w:sz w:val="22"/>
          <w:szCs w:val="22"/>
        </w:rPr>
        <w:t>(опишите и прокомментируйте достижения и проблемы).</w:t>
      </w:r>
    </w:p>
    <w:p w:rsidR="00A9205F" w:rsidRDefault="00A9205F" w:rsidP="00A9205F">
      <w:pPr>
        <w:pStyle w:val="a6"/>
        <w:spacing w:line="274" w:lineRule="exact"/>
        <w:ind w:left="1103"/>
      </w:pPr>
      <w:r>
        <w:t>Долгосрочной</w:t>
      </w:r>
      <w:r>
        <w:rPr>
          <w:spacing w:val="-1"/>
        </w:rPr>
        <w:t xml:space="preserve"> </w:t>
      </w:r>
      <w:r>
        <w:t>программы</w:t>
      </w:r>
      <w:r>
        <w:rPr>
          <w:spacing w:val="-1"/>
        </w:rPr>
        <w:t xml:space="preserve"> </w:t>
      </w:r>
      <w:r>
        <w:t>нет.</w:t>
      </w:r>
    </w:p>
    <w:p w:rsidR="0067097B" w:rsidRPr="007B508F" w:rsidRDefault="0067097B" w:rsidP="0067097B">
      <w:pPr>
        <w:jc w:val="both"/>
        <w:rPr>
          <w:i/>
          <w:color w:val="000000"/>
          <w:sz w:val="22"/>
          <w:szCs w:val="22"/>
        </w:rPr>
      </w:pPr>
    </w:p>
    <w:p w:rsidR="0067097B" w:rsidRDefault="0067097B" w:rsidP="0067097B">
      <w:pPr>
        <w:ind w:firstLine="709"/>
        <w:jc w:val="both"/>
        <w:rPr>
          <w:b/>
          <w:i/>
          <w:color w:val="000000"/>
          <w:sz w:val="22"/>
          <w:szCs w:val="22"/>
        </w:rPr>
      </w:pPr>
      <w:r w:rsidRPr="00A9205F">
        <w:rPr>
          <w:b/>
          <w:color w:val="000000"/>
          <w:sz w:val="22"/>
          <w:szCs w:val="22"/>
        </w:rPr>
        <w:t xml:space="preserve">9.2. Реализация краеведческих проектов, в том числе характеристика участия в корпоративных краеведческих проектах </w:t>
      </w:r>
      <w:r w:rsidRPr="00A9205F">
        <w:rPr>
          <w:b/>
          <w:i/>
          <w:color w:val="000000"/>
          <w:sz w:val="22"/>
          <w:szCs w:val="22"/>
        </w:rPr>
        <w:t>(перечислите и кратко охарактеризуйте наиболее значимые собственные краеведческие проекты и своё участие в корпоративных проектах).</w:t>
      </w:r>
    </w:p>
    <w:p w:rsidR="004E4DD8" w:rsidRDefault="00A548DB" w:rsidP="000513E0">
      <w:pPr>
        <w:pStyle w:val="a6"/>
        <w:numPr>
          <w:ilvl w:val="0"/>
          <w:numId w:val="16"/>
        </w:numPr>
        <w:spacing w:before="6" w:line="276" w:lineRule="auto"/>
        <w:ind w:left="0" w:right="-2" w:firstLine="426"/>
      </w:pPr>
      <w:r>
        <w:t>Самым значимым литературным краеведческим проектом стало создание Литературной</w:t>
      </w:r>
      <w:r>
        <w:rPr>
          <w:spacing w:val="1"/>
        </w:rPr>
        <w:t xml:space="preserve"> </w:t>
      </w:r>
      <w:r>
        <w:t>карты Томского района. Работа над его реализацией началась в 2021 году, в отчетном году</w:t>
      </w:r>
      <w:r>
        <w:rPr>
          <w:spacing w:val="1"/>
        </w:rPr>
        <w:t xml:space="preserve"> </w:t>
      </w:r>
      <w:r>
        <w:t>продолжилась.</w:t>
      </w:r>
      <w:r w:rsidR="004E4DD8">
        <w:t xml:space="preserve"> </w:t>
      </w:r>
      <w:r>
        <w:t>Литературная</w:t>
      </w:r>
      <w:r>
        <w:rPr>
          <w:spacing w:val="1"/>
        </w:rPr>
        <w:t xml:space="preserve"> </w:t>
      </w:r>
      <w:r>
        <w:t>карта</w:t>
      </w:r>
      <w:r>
        <w:rPr>
          <w:spacing w:val="1"/>
        </w:rPr>
        <w:t xml:space="preserve"> </w:t>
      </w:r>
      <w:r>
        <w:t>(</w:t>
      </w:r>
      <w:hyperlink r:id="rId113">
        <w:r>
          <w:rPr>
            <w:color w:val="0000FF"/>
            <w:u w:val="single" w:color="0000FF"/>
          </w:rPr>
          <w:t>https://www.libtr.ru/litmap</w:t>
        </w:r>
      </w:hyperlink>
      <w:r>
        <w:t>)</w:t>
      </w:r>
      <w:r>
        <w:rPr>
          <w:spacing w:val="1"/>
        </w:rPr>
        <w:t xml:space="preserve"> </w:t>
      </w:r>
      <w:r>
        <w:t>–</w:t>
      </w:r>
      <w:r>
        <w:rPr>
          <w:spacing w:val="1"/>
        </w:rPr>
        <w:t xml:space="preserve"> </w:t>
      </w:r>
      <w:r>
        <w:t>это</w:t>
      </w:r>
      <w:r>
        <w:rPr>
          <w:spacing w:val="1"/>
        </w:rPr>
        <w:t xml:space="preserve"> </w:t>
      </w:r>
      <w:r>
        <w:t>долгосрочный</w:t>
      </w:r>
      <w:r>
        <w:rPr>
          <w:spacing w:val="1"/>
        </w:rPr>
        <w:t xml:space="preserve"> </w:t>
      </w:r>
      <w:r>
        <w:t>проект,</w:t>
      </w:r>
      <w:r>
        <w:rPr>
          <w:spacing w:val="1"/>
        </w:rPr>
        <w:t xml:space="preserve"> </w:t>
      </w:r>
      <w:r>
        <w:t>который</w:t>
      </w:r>
      <w:r>
        <w:rPr>
          <w:spacing w:val="1"/>
        </w:rPr>
        <w:t xml:space="preserve"> </w:t>
      </w:r>
      <w:r>
        <w:t>предлагает</w:t>
      </w:r>
      <w:r>
        <w:rPr>
          <w:spacing w:val="1"/>
        </w:rPr>
        <w:t xml:space="preserve"> </w:t>
      </w:r>
      <w:r>
        <w:t>постоянно</w:t>
      </w:r>
      <w:r>
        <w:rPr>
          <w:spacing w:val="1"/>
        </w:rPr>
        <w:t xml:space="preserve"> </w:t>
      </w:r>
      <w:r>
        <w:t>пополняемый</w:t>
      </w:r>
      <w:r>
        <w:rPr>
          <w:spacing w:val="1"/>
        </w:rPr>
        <w:t xml:space="preserve"> </w:t>
      </w:r>
      <w:r>
        <w:t>электронный</w:t>
      </w:r>
      <w:r>
        <w:rPr>
          <w:spacing w:val="1"/>
        </w:rPr>
        <w:t xml:space="preserve"> </w:t>
      </w:r>
      <w:r>
        <w:t>путеводитель –</w:t>
      </w:r>
      <w:r>
        <w:rPr>
          <w:spacing w:val="1"/>
        </w:rPr>
        <w:t xml:space="preserve"> </w:t>
      </w:r>
      <w:r>
        <w:t>ресурс,</w:t>
      </w:r>
      <w:r>
        <w:rPr>
          <w:spacing w:val="1"/>
        </w:rPr>
        <w:t xml:space="preserve"> </w:t>
      </w:r>
      <w:r>
        <w:t>позволяющий</w:t>
      </w:r>
      <w:r>
        <w:rPr>
          <w:spacing w:val="1"/>
        </w:rPr>
        <w:t xml:space="preserve"> </w:t>
      </w:r>
      <w:r>
        <w:t>познакомиться</w:t>
      </w:r>
      <w:r>
        <w:rPr>
          <w:spacing w:val="-4"/>
        </w:rPr>
        <w:t xml:space="preserve"> </w:t>
      </w:r>
      <w:r>
        <w:t>с литературным</w:t>
      </w:r>
      <w:r>
        <w:rPr>
          <w:spacing w:val="2"/>
        </w:rPr>
        <w:t xml:space="preserve"> </w:t>
      </w:r>
      <w:r>
        <w:t>пространством</w:t>
      </w:r>
      <w:r>
        <w:rPr>
          <w:spacing w:val="4"/>
        </w:rPr>
        <w:t xml:space="preserve"> </w:t>
      </w:r>
      <w:r>
        <w:t>Томского</w:t>
      </w:r>
      <w:r>
        <w:rPr>
          <w:spacing w:val="7"/>
        </w:rPr>
        <w:t xml:space="preserve"> </w:t>
      </w:r>
      <w:r>
        <w:t>района всем</w:t>
      </w:r>
      <w:r>
        <w:rPr>
          <w:spacing w:val="-2"/>
        </w:rPr>
        <w:t xml:space="preserve"> </w:t>
      </w:r>
      <w:r>
        <w:t>желающим.</w:t>
      </w:r>
      <w:r w:rsidR="004E4DD8">
        <w:t xml:space="preserve"> </w:t>
      </w:r>
      <w:r>
        <w:t>Общая</w:t>
      </w:r>
      <w:r>
        <w:rPr>
          <w:spacing w:val="1"/>
        </w:rPr>
        <w:t xml:space="preserve"> </w:t>
      </w:r>
      <w:r>
        <w:t>задача</w:t>
      </w:r>
      <w:r>
        <w:rPr>
          <w:spacing w:val="1"/>
        </w:rPr>
        <w:t xml:space="preserve"> </w:t>
      </w:r>
      <w:r>
        <w:t>проекта</w:t>
      </w:r>
      <w:r>
        <w:rPr>
          <w:spacing w:val="1"/>
        </w:rPr>
        <w:t xml:space="preserve"> </w:t>
      </w:r>
      <w:r>
        <w:t>–</w:t>
      </w:r>
      <w:r>
        <w:rPr>
          <w:spacing w:val="1"/>
        </w:rPr>
        <w:t xml:space="preserve"> </w:t>
      </w:r>
      <w:r>
        <w:t>восстановление</w:t>
      </w:r>
      <w:r>
        <w:rPr>
          <w:spacing w:val="1"/>
        </w:rPr>
        <w:t xml:space="preserve"> </w:t>
      </w:r>
      <w:r>
        <w:t>целостности</w:t>
      </w:r>
      <w:r>
        <w:rPr>
          <w:spacing w:val="1"/>
        </w:rPr>
        <w:t xml:space="preserve"> </w:t>
      </w:r>
      <w:r>
        <w:t>литературного</w:t>
      </w:r>
      <w:r>
        <w:rPr>
          <w:spacing w:val="1"/>
        </w:rPr>
        <w:t xml:space="preserve"> </w:t>
      </w:r>
      <w:r>
        <w:t>пространства</w:t>
      </w:r>
      <w:r>
        <w:rPr>
          <w:spacing w:val="1"/>
        </w:rPr>
        <w:t xml:space="preserve"> </w:t>
      </w:r>
      <w:r>
        <w:t>Томского</w:t>
      </w:r>
      <w:r>
        <w:rPr>
          <w:spacing w:val="1"/>
        </w:rPr>
        <w:t xml:space="preserve"> </w:t>
      </w:r>
      <w:r>
        <w:t>района через</w:t>
      </w:r>
      <w:r>
        <w:rPr>
          <w:spacing w:val="1"/>
        </w:rPr>
        <w:t xml:space="preserve"> </w:t>
      </w:r>
      <w:r>
        <w:t>изучение творчества писателей,</w:t>
      </w:r>
      <w:r>
        <w:rPr>
          <w:spacing w:val="1"/>
        </w:rPr>
        <w:t xml:space="preserve"> </w:t>
      </w:r>
      <w:r>
        <w:t>родившихся,</w:t>
      </w:r>
      <w:r>
        <w:rPr>
          <w:spacing w:val="1"/>
        </w:rPr>
        <w:t xml:space="preserve"> </w:t>
      </w:r>
      <w:r>
        <w:t>живших и</w:t>
      </w:r>
      <w:r>
        <w:rPr>
          <w:spacing w:val="1"/>
        </w:rPr>
        <w:t xml:space="preserve"> </w:t>
      </w:r>
      <w:r>
        <w:t>живущих в</w:t>
      </w:r>
      <w:r>
        <w:rPr>
          <w:spacing w:val="1"/>
        </w:rPr>
        <w:t xml:space="preserve"> </w:t>
      </w:r>
      <w:r>
        <w:t>настоящее время</w:t>
      </w:r>
      <w:r>
        <w:rPr>
          <w:spacing w:val="-3"/>
        </w:rPr>
        <w:t xml:space="preserve"> </w:t>
      </w:r>
      <w:r>
        <w:t>в</w:t>
      </w:r>
      <w:r>
        <w:rPr>
          <w:spacing w:val="-1"/>
        </w:rPr>
        <w:t xml:space="preserve"> </w:t>
      </w:r>
      <w:r>
        <w:t>нашем</w:t>
      </w:r>
      <w:r>
        <w:rPr>
          <w:spacing w:val="-1"/>
        </w:rPr>
        <w:t xml:space="preserve"> </w:t>
      </w:r>
      <w:r>
        <w:t>районе.</w:t>
      </w:r>
      <w:r w:rsidR="004E4DD8">
        <w:t xml:space="preserve"> </w:t>
      </w:r>
      <w:r>
        <w:t>На</w:t>
      </w:r>
      <w:r>
        <w:rPr>
          <w:spacing w:val="1"/>
        </w:rPr>
        <w:t xml:space="preserve"> </w:t>
      </w:r>
      <w:r>
        <w:t>данный</w:t>
      </w:r>
      <w:r>
        <w:rPr>
          <w:spacing w:val="1"/>
        </w:rPr>
        <w:t xml:space="preserve"> </w:t>
      </w:r>
      <w:r>
        <w:t>момент</w:t>
      </w:r>
      <w:r>
        <w:rPr>
          <w:spacing w:val="1"/>
        </w:rPr>
        <w:t xml:space="preserve"> </w:t>
      </w:r>
      <w:r>
        <w:t>на</w:t>
      </w:r>
      <w:r>
        <w:rPr>
          <w:spacing w:val="1"/>
        </w:rPr>
        <w:t xml:space="preserve"> </w:t>
      </w:r>
      <w:r>
        <w:t>Литературной</w:t>
      </w:r>
      <w:r>
        <w:rPr>
          <w:spacing w:val="1"/>
        </w:rPr>
        <w:t xml:space="preserve"> </w:t>
      </w:r>
      <w:r>
        <w:t>карте</w:t>
      </w:r>
      <w:r>
        <w:rPr>
          <w:spacing w:val="1"/>
        </w:rPr>
        <w:t xml:space="preserve"> </w:t>
      </w:r>
      <w:r>
        <w:t>61</w:t>
      </w:r>
      <w:r>
        <w:rPr>
          <w:spacing w:val="1"/>
        </w:rPr>
        <w:t xml:space="preserve"> </w:t>
      </w:r>
      <w:r>
        <w:t>автор.</w:t>
      </w:r>
      <w:r>
        <w:rPr>
          <w:spacing w:val="1"/>
        </w:rPr>
        <w:t xml:space="preserve"> </w:t>
      </w:r>
      <w:r>
        <w:t>Есть</w:t>
      </w:r>
      <w:r>
        <w:rPr>
          <w:spacing w:val="1"/>
        </w:rPr>
        <w:t xml:space="preserve"> </w:t>
      </w:r>
      <w:r>
        <w:t>возможность</w:t>
      </w:r>
      <w:r>
        <w:rPr>
          <w:spacing w:val="1"/>
        </w:rPr>
        <w:t xml:space="preserve"> </w:t>
      </w:r>
      <w:r>
        <w:t>прочесть</w:t>
      </w:r>
      <w:r>
        <w:rPr>
          <w:spacing w:val="1"/>
        </w:rPr>
        <w:t xml:space="preserve"> </w:t>
      </w:r>
      <w:r>
        <w:t>биографию</w:t>
      </w:r>
      <w:r>
        <w:rPr>
          <w:spacing w:val="-1"/>
        </w:rPr>
        <w:t xml:space="preserve"> </w:t>
      </w:r>
      <w:r>
        <w:t>и</w:t>
      </w:r>
      <w:r>
        <w:rPr>
          <w:spacing w:val="-2"/>
        </w:rPr>
        <w:t xml:space="preserve"> </w:t>
      </w:r>
      <w:r>
        <w:t>познакомиться</w:t>
      </w:r>
      <w:r>
        <w:rPr>
          <w:spacing w:val="2"/>
        </w:rPr>
        <w:t xml:space="preserve"> </w:t>
      </w:r>
      <w:r>
        <w:t>с</w:t>
      </w:r>
      <w:r>
        <w:rPr>
          <w:spacing w:val="-4"/>
        </w:rPr>
        <w:t xml:space="preserve"> </w:t>
      </w:r>
      <w:r>
        <w:t>творчеством.</w:t>
      </w:r>
    </w:p>
    <w:p w:rsidR="004E4DD8" w:rsidRPr="004E4DD8" w:rsidRDefault="00BF61B5" w:rsidP="000513E0">
      <w:pPr>
        <w:pStyle w:val="a6"/>
        <w:numPr>
          <w:ilvl w:val="0"/>
          <w:numId w:val="16"/>
        </w:numPr>
        <w:spacing w:before="6" w:line="276" w:lineRule="auto"/>
        <w:ind w:left="0" w:right="-2" w:firstLine="426"/>
      </w:pPr>
      <w:r w:rsidRPr="00BF61B5">
        <w:t xml:space="preserve">В Кисловской модельной библиотеке реализуется проект </w:t>
      </w:r>
      <w:r w:rsidRPr="004E4DD8">
        <w:rPr>
          <w:color w:val="000000"/>
        </w:rPr>
        <w:t xml:space="preserve">«Знай наших, читай наших» направлен на популяризацию литературного наследия родного края через вовлечение школьников и молодёжи в изучение творчества местных писателей и поэтов. Сочетает исследовательскую работу, творческие форматы и цифровые технологии для создания устойчивого интереса к региональной литературе. </w:t>
      </w:r>
      <w:r w:rsidRPr="004E4DD8">
        <w:rPr>
          <w:rStyle w:val="StrongEmphasis"/>
          <w:b w:val="0"/>
        </w:rPr>
        <w:t>Цель проекта</w:t>
      </w:r>
      <w:r w:rsidRPr="00BF61B5">
        <w:rPr>
          <w:rStyle w:val="StrongEmphasis"/>
        </w:rPr>
        <w:t xml:space="preserve"> - </w:t>
      </w:r>
      <w:r w:rsidRPr="004E4DD8">
        <w:rPr>
          <w:color w:val="000000"/>
        </w:rPr>
        <w:t>формирование культурной идентичности и патриотического сознания через знакомство с литературным наследием региона.</w:t>
      </w:r>
    </w:p>
    <w:p w:rsidR="004E4DD8" w:rsidRPr="004E4DD8" w:rsidRDefault="004E4DD8" w:rsidP="000513E0">
      <w:pPr>
        <w:pStyle w:val="a6"/>
        <w:numPr>
          <w:ilvl w:val="0"/>
          <w:numId w:val="16"/>
        </w:numPr>
        <w:spacing w:before="6" w:line="276" w:lineRule="auto"/>
        <w:ind w:left="0" w:right="-2" w:firstLine="426"/>
      </w:pPr>
      <w:r w:rsidRPr="004E4DD8">
        <w:rPr>
          <w:bCs/>
        </w:rPr>
        <w:t xml:space="preserve">Курлекская модельная библиотека реализует бессрочный </w:t>
      </w:r>
      <w:r>
        <w:rPr>
          <w:bCs/>
        </w:rPr>
        <w:t>Проект «Память сердца», также п</w:t>
      </w:r>
      <w:r w:rsidRPr="004E4DD8">
        <w:rPr>
          <w:bCs/>
        </w:rPr>
        <w:t>родолжается работа над патриотическим проектом «Виртуа</w:t>
      </w:r>
      <w:r>
        <w:rPr>
          <w:bCs/>
        </w:rPr>
        <w:t xml:space="preserve">льный зал славы». Цель </w:t>
      </w:r>
      <w:r>
        <w:rPr>
          <w:bCs/>
        </w:rPr>
        <w:lastRenderedPageBreak/>
        <w:t>проекта –</w:t>
      </w:r>
      <w:r w:rsidRPr="004E4DD8">
        <w:rPr>
          <w:bCs/>
        </w:rPr>
        <w:t xml:space="preserve"> собрать максимально полные сведения </w:t>
      </w:r>
      <w:r>
        <w:rPr>
          <w:bCs/>
        </w:rPr>
        <w:t xml:space="preserve">о </w:t>
      </w:r>
      <w:r w:rsidRPr="004E4DD8">
        <w:rPr>
          <w:bCs/>
        </w:rPr>
        <w:t>жителях с. Кур</w:t>
      </w:r>
      <w:r>
        <w:rPr>
          <w:bCs/>
        </w:rPr>
        <w:t>лек, и бывших населенных пунктах</w:t>
      </w:r>
      <w:r w:rsidRPr="004E4DD8">
        <w:rPr>
          <w:bCs/>
        </w:rPr>
        <w:t xml:space="preserve">. На сайте Курлекской модельной библиотеки размещены: Альбом Памяти участников Великой Отечественной войны, Курлекский бессмертный полк, История создания Памятника погибшим воинам. </w:t>
      </w:r>
    </w:p>
    <w:p w:rsidR="004E4DD8" w:rsidRDefault="004E4DD8" w:rsidP="004E4DD8">
      <w:pPr>
        <w:jc w:val="both"/>
        <w:rPr>
          <w:bCs/>
        </w:rPr>
      </w:pPr>
      <w:r>
        <w:rPr>
          <w:bCs/>
        </w:rPr>
        <w:t>Альбом памяти дополнен новым разделом: Курлек в годы ВОВ (</w:t>
      </w:r>
      <w:hyperlink r:id="rId114" w:history="1">
        <w:r w:rsidRPr="004437E2">
          <w:rPr>
            <w:rStyle w:val="afc"/>
            <w:bCs/>
          </w:rPr>
          <w:t>https://www.kurleklibtom.ru/content/kurlek_v_gody_velikoj_otechestvennoj_vojny</w:t>
        </w:r>
      </w:hyperlink>
      <w:r>
        <w:rPr>
          <w:bCs/>
        </w:rPr>
        <w:t>).</w:t>
      </w:r>
    </w:p>
    <w:p w:rsidR="004E4DD8" w:rsidRDefault="004E4DD8" w:rsidP="004E4DD8">
      <w:pPr>
        <w:jc w:val="both"/>
        <w:rPr>
          <w:bCs/>
        </w:rPr>
      </w:pPr>
      <w:r w:rsidRPr="00981D65">
        <w:rPr>
          <w:bCs/>
        </w:rPr>
        <w:t xml:space="preserve">К юбилею Победы </w:t>
      </w:r>
      <w:r>
        <w:rPr>
          <w:bCs/>
        </w:rPr>
        <w:t>специалисты Курлекской библиотеки</w:t>
      </w:r>
      <w:r w:rsidRPr="00981D65">
        <w:rPr>
          <w:bCs/>
        </w:rPr>
        <w:t xml:space="preserve"> </w:t>
      </w:r>
      <w:r>
        <w:rPr>
          <w:bCs/>
        </w:rPr>
        <w:t>подготовили</w:t>
      </w:r>
      <w:r w:rsidRPr="00981D65">
        <w:rPr>
          <w:bCs/>
        </w:rPr>
        <w:t xml:space="preserve"> новые АЛЬБОМЫ. Это «Книга Памяти ветеранов-участников Великой Отечественной войны Калтайского сельского поселения». В нём напечатаны списки вернувшихся участников ВОВ и погибших участников ВОВ. И ещё один Альбом, дополненный фотографиями военных лет, воспоминаниями бывших жителей и участников тех далёких событий: «Курлек в годы Великой Отечественной войны». </w:t>
      </w:r>
      <w:r>
        <w:rPr>
          <w:bCs/>
        </w:rPr>
        <w:t>(</w:t>
      </w:r>
      <w:hyperlink r:id="rId115" w:history="1">
        <w:r w:rsidRPr="004437E2">
          <w:rPr>
            <w:rStyle w:val="afc"/>
            <w:bCs/>
          </w:rPr>
          <w:t>https://www.kurleklibtom.ru/news/general/ibo_zhizn_est_i_budet_poka_chtim_pamjat_predkov</w:t>
        </w:r>
      </w:hyperlink>
      <w:r>
        <w:rPr>
          <w:bCs/>
        </w:rPr>
        <w:t>)</w:t>
      </w:r>
    </w:p>
    <w:p w:rsidR="003833FD" w:rsidRDefault="004E4DD8" w:rsidP="003833FD">
      <w:pPr>
        <w:jc w:val="both"/>
        <w:rPr>
          <w:bCs/>
        </w:rPr>
      </w:pPr>
      <w:r>
        <w:rPr>
          <w:bCs/>
        </w:rPr>
        <w:t>В 2025 году ко Дню памяти и скорби</w:t>
      </w:r>
      <w:r w:rsidRPr="00981D65">
        <w:rPr>
          <w:bCs/>
        </w:rPr>
        <w:t xml:space="preserve"> Курлекская библиотека разработала Проект "Альбом памяти героев СВО". Проект посвящен увековечению памяти о военнослужащих, погибших в ходе специальной военной операции. Основная задача альбома - собрать в одном месте биографии, фотографии, воспоминания и информацию о погибших военнослужащих, что поможет сохранить их память для будущих поколений.</w:t>
      </w:r>
      <w:r>
        <w:rPr>
          <w:bCs/>
        </w:rPr>
        <w:t xml:space="preserve"> (</w:t>
      </w:r>
      <w:hyperlink r:id="rId116" w:history="1">
        <w:r w:rsidRPr="004437E2">
          <w:rPr>
            <w:rStyle w:val="afc"/>
            <w:bCs/>
          </w:rPr>
          <w:t>https://www.kurleklibtom.ru/content/albom_pamjati_geroev_svo_sela_kurlek</w:t>
        </w:r>
      </w:hyperlink>
      <w:r>
        <w:rPr>
          <w:bCs/>
        </w:rPr>
        <w:t>).</w:t>
      </w:r>
    </w:p>
    <w:p w:rsidR="003833FD" w:rsidRPr="00316B4D" w:rsidRDefault="003833FD" w:rsidP="000513E0">
      <w:pPr>
        <w:numPr>
          <w:ilvl w:val="0"/>
          <w:numId w:val="16"/>
        </w:numPr>
        <w:ind w:left="0" w:firstLine="426"/>
        <w:jc w:val="both"/>
        <w:rPr>
          <w:bCs/>
        </w:rPr>
      </w:pPr>
      <w:r>
        <w:rPr>
          <w:bCs/>
        </w:rPr>
        <w:t xml:space="preserve">В отчетном году Моряковская библиотека-филиал им. М.Л. Халфиной стала партнером проекта «Родина имён». В рамках проекта </w:t>
      </w:r>
      <w:r w:rsidRPr="00E03E9D">
        <w:rPr>
          <w:bdr w:val="none" w:sz="0" w:space="0" w:color="auto" w:frame="1"/>
        </w:rPr>
        <w:t>Группа исследователей, краеведов, музеологов и журналистов прошла по водному маршруту Самуськи — Моряковский Затон — Нагорный Иштан — Козюлино. Далее экспедиция отправилась в Кривошеинский район и Кайбасово, чтобы вдохнуть новую жизнь в культурное наследие малых поселений.</w:t>
      </w:r>
      <w:r w:rsidR="00316B4D">
        <w:rPr>
          <w:bdr w:val="none" w:sz="0" w:space="0" w:color="auto" w:frame="1"/>
        </w:rPr>
        <w:t xml:space="preserve"> </w:t>
      </w:r>
      <w:r w:rsidRPr="00316B4D">
        <w:rPr>
          <w:bdr w:val="none" w:sz="0" w:space="0" w:color="auto" w:frame="1"/>
        </w:rPr>
        <w:t>По итогам экспедиции был создан документальный фильм о культурном богатстве томских прибрежных сëл,</w:t>
      </w:r>
      <w:r w:rsidRPr="00316B4D">
        <w:rPr>
          <w:shd w:val="clear" w:color="auto" w:fill="FFFFFF"/>
        </w:rPr>
        <w:t xml:space="preserve"> иллюстрированный путеводитель с картами и историческими справками и </w:t>
      </w:r>
      <w:r w:rsidRPr="00E03E9D">
        <w:t>п</w:t>
      </w:r>
      <w:r w:rsidRPr="00316B4D">
        <w:rPr>
          <w:shd w:val="clear" w:color="auto" w:fill="FFFFFF"/>
        </w:rPr>
        <w:t>олноценный туристический маршрут для всех, кто хочет открыть для себя родной край.</w:t>
      </w:r>
      <w:r w:rsidRPr="00316B4D">
        <w:rPr>
          <w:bdr w:val="none" w:sz="0" w:space="0" w:color="auto" w:frame="1"/>
        </w:rPr>
        <w:t xml:space="preserve"> Моряковская библиотека стала партнёром проекта. Его участники погрузились в мир известной сибирской писательницы Марии Халфиной, по повести которой был снят легендарный фильм "Мачеха". Команда не только изучила музейную экспозицию в библиотеке, но и стала участниками театрализованной реконструкции событий, повлиявших на создание этого культового произведения. Проект стал финалистом по итогам Национальной премии «МедиаПоле».</w:t>
      </w:r>
    </w:p>
    <w:p w:rsidR="003833FD" w:rsidRPr="00D83922" w:rsidRDefault="00316B4D" w:rsidP="00D83922">
      <w:pPr>
        <w:pStyle w:val="c9"/>
        <w:shd w:val="clear" w:color="auto" w:fill="FFFFFF"/>
        <w:spacing w:before="0" w:beforeAutospacing="0" w:after="0" w:afterAutospacing="0"/>
        <w:jc w:val="both"/>
      </w:pPr>
      <w:r w:rsidRPr="00E03E9D">
        <w:t>В 2025 году Моряковская библиотека</w:t>
      </w:r>
      <w:r>
        <w:t xml:space="preserve"> им. М.Л. </w:t>
      </w:r>
      <w:r w:rsidRPr="00E03E9D">
        <w:t>Халфиной заняла 3 место в Открытом конкурсе презентаций о пам</w:t>
      </w:r>
      <w:r>
        <w:t>ятниках Томской области, посвящё</w:t>
      </w:r>
      <w:r w:rsidRPr="00E03E9D">
        <w:t xml:space="preserve">нных Великой Отечественной войне «Высечены в камне».  </w:t>
      </w:r>
      <w:r>
        <w:t>Также библиотека</w:t>
      </w:r>
      <w:r w:rsidRPr="00E03E9D">
        <w:t xml:space="preserve"> ведёт большую работу по проекту «Такой разный Высоцкий». </w:t>
      </w:r>
    </w:p>
    <w:p w:rsidR="0067097B" w:rsidRPr="007B508F" w:rsidRDefault="0067097B" w:rsidP="0067097B">
      <w:pPr>
        <w:ind w:firstLine="709"/>
        <w:jc w:val="both"/>
        <w:rPr>
          <w:i/>
          <w:color w:val="000000"/>
          <w:sz w:val="22"/>
          <w:szCs w:val="22"/>
        </w:rPr>
      </w:pPr>
    </w:p>
    <w:p w:rsidR="0067097B" w:rsidRDefault="0067097B" w:rsidP="0097504F">
      <w:pPr>
        <w:spacing w:after="240"/>
        <w:ind w:firstLine="709"/>
        <w:jc w:val="both"/>
        <w:rPr>
          <w:b/>
          <w:i/>
          <w:color w:val="000000"/>
          <w:sz w:val="22"/>
          <w:szCs w:val="22"/>
        </w:rPr>
      </w:pPr>
      <w:r w:rsidRPr="00A9205F">
        <w:rPr>
          <w:b/>
          <w:color w:val="000000"/>
          <w:sz w:val="22"/>
          <w:szCs w:val="22"/>
        </w:rPr>
        <w:t xml:space="preserve">9.3. Ведётся ли ЦБС и(или) отдельные библиотеки учёт краеведческих документов. </w:t>
      </w:r>
      <w:r w:rsidRPr="00A9205F">
        <w:rPr>
          <w:b/>
          <w:i/>
          <w:color w:val="000000"/>
          <w:sz w:val="22"/>
          <w:szCs w:val="22"/>
        </w:rPr>
        <w:t xml:space="preserve">Если «да», то опишите систему учёта и виды документов, включаемые в это учёт. </w:t>
      </w:r>
    </w:p>
    <w:p w:rsidR="00A548DB" w:rsidRDefault="00A548DB" w:rsidP="00A548DB">
      <w:pPr>
        <w:pStyle w:val="a6"/>
        <w:spacing w:line="242" w:lineRule="auto"/>
        <w:ind w:right="-2" w:firstLine="709"/>
      </w:pPr>
      <w:r>
        <w:t>Учет</w:t>
      </w:r>
      <w:r>
        <w:rPr>
          <w:spacing w:val="57"/>
        </w:rPr>
        <w:t xml:space="preserve"> </w:t>
      </w:r>
      <w:r>
        <w:t>краеведческих</w:t>
      </w:r>
      <w:r>
        <w:rPr>
          <w:spacing w:val="52"/>
        </w:rPr>
        <w:t xml:space="preserve"> </w:t>
      </w:r>
      <w:r>
        <w:t>документов</w:t>
      </w:r>
      <w:r>
        <w:rPr>
          <w:spacing w:val="59"/>
        </w:rPr>
        <w:t xml:space="preserve"> </w:t>
      </w:r>
      <w:r>
        <w:t>ведется</w:t>
      </w:r>
      <w:r>
        <w:rPr>
          <w:spacing w:val="57"/>
        </w:rPr>
        <w:t xml:space="preserve"> </w:t>
      </w:r>
      <w:r>
        <w:t>по</w:t>
      </w:r>
      <w:r>
        <w:rPr>
          <w:spacing w:val="52"/>
        </w:rPr>
        <w:t xml:space="preserve"> </w:t>
      </w:r>
      <w:r>
        <w:t>каждому</w:t>
      </w:r>
      <w:r>
        <w:rPr>
          <w:spacing w:val="48"/>
        </w:rPr>
        <w:t xml:space="preserve"> </w:t>
      </w:r>
      <w:r>
        <w:t>филиалу.</w:t>
      </w:r>
      <w:r>
        <w:rPr>
          <w:spacing w:val="4"/>
        </w:rPr>
        <w:t xml:space="preserve"> </w:t>
      </w:r>
      <w:r>
        <w:t>В</w:t>
      </w:r>
      <w:r>
        <w:rPr>
          <w:spacing w:val="56"/>
        </w:rPr>
        <w:t xml:space="preserve"> </w:t>
      </w:r>
      <w:r>
        <w:t>книгах</w:t>
      </w:r>
      <w:r>
        <w:rPr>
          <w:spacing w:val="52"/>
        </w:rPr>
        <w:t xml:space="preserve"> </w:t>
      </w:r>
      <w:r>
        <w:t>суммарного</w:t>
      </w:r>
      <w:r>
        <w:rPr>
          <w:spacing w:val="-57"/>
        </w:rPr>
        <w:t xml:space="preserve"> </w:t>
      </w:r>
      <w:r>
        <w:t>учета</w:t>
      </w:r>
      <w:r>
        <w:rPr>
          <w:spacing w:val="42"/>
        </w:rPr>
        <w:t xml:space="preserve"> </w:t>
      </w:r>
      <w:r>
        <w:t>библиотечного</w:t>
      </w:r>
      <w:r>
        <w:rPr>
          <w:spacing w:val="42"/>
        </w:rPr>
        <w:t xml:space="preserve"> </w:t>
      </w:r>
      <w:r>
        <w:t>фонда</w:t>
      </w:r>
      <w:r>
        <w:rPr>
          <w:spacing w:val="37"/>
        </w:rPr>
        <w:t xml:space="preserve"> </w:t>
      </w:r>
      <w:r>
        <w:t>в</w:t>
      </w:r>
      <w:r>
        <w:rPr>
          <w:spacing w:val="39"/>
        </w:rPr>
        <w:t xml:space="preserve"> </w:t>
      </w:r>
      <w:r>
        <w:t>разделе</w:t>
      </w:r>
      <w:r>
        <w:rPr>
          <w:spacing w:val="37"/>
        </w:rPr>
        <w:t xml:space="preserve"> </w:t>
      </w:r>
      <w:r>
        <w:t>«Распределение</w:t>
      </w:r>
      <w:r>
        <w:rPr>
          <w:spacing w:val="37"/>
        </w:rPr>
        <w:t xml:space="preserve"> </w:t>
      </w:r>
      <w:r>
        <w:t>по</w:t>
      </w:r>
      <w:r>
        <w:rPr>
          <w:spacing w:val="42"/>
        </w:rPr>
        <w:t xml:space="preserve"> </w:t>
      </w:r>
      <w:r>
        <w:t>содержанию»</w:t>
      </w:r>
      <w:r>
        <w:rPr>
          <w:spacing w:val="33"/>
        </w:rPr>
        <w:t xml:space="preserve"> </w:t>
      </w:r>
      <w:r>
        <w:t>выделена</w:t>
      </w:r>
      <w:r>
        <w:rPr>
          <w:spacing w:val="37"/>
        </w:rPr>
        <w:t xml:space="preserve"> </w:t>
      </w:r>
      <w:r>
        <w:t>графа «Краеведческая</w:t>
      </w:r>
      <w:r>
        <w:rPr>
          <w:spacing w:val="-2"/>
        </w:rPr>
        <w:t xml:space="preserve"> </w:t>
      </w:r>
      <w:r>
        <w:t>литература»,</w:t>
      </w:r>
      <w:r>
        <w:rPr>
          <w:spacing w:val="1"/>
        </w:rPr>
        <w:t xml:space="preserve"> </w:t>
      </w:r>
      <w:r>
        <w:t>где</w:t>
      </w:r>
      <w:r>
        <w:rPr>
          <w:spacing w:val="-3"/>
        </w:rPr>
        <w:t xml:space="preserve"> </w:t>
      </w:r>
      <w:r>
        <w:t>фиксируется</w:t>
      </w:r>
      <w:r>
        <w:rPr>
          <w:spacing w:val="-2"/>
        </w:rPr>
        <w:t xml:space="preserve"> </w:t>
      </w:r>
      <w:r>
        <w:t>количество</w:t>
      </w:r>
      <w:r>
        <w:rPr>
          <w:spacing w:val="-1"/>
        </w:rPr>
        <w:t xml:space="preserve"> </w:t>
      </w:r>
      <w:r>
        <w:t>поступивших</w:t>
      </w:r>
      <w:r>
        <w:rPr>
          <w:spacing w:val="-6"/>
        </w:rPr>
        <w:t xml:space="preserve"> </w:t>
      </w:r>
      <w:r>
        <w:t>в</w:t>
      </w:r>
      <w:r>
        <w:rPr>
          <w:spacing w:val="-1"/>
        </w:rPr>
        <w:t xml:space="preserve"> </w:t>
      </w:r>
      <w:r>
        <w:t>течение</w:t>
      </w:r>
      <w:r>
        <w:rPr>
          <w:spacing w:val="-7"/>
        </w:rPr>
        <w:t xml:space="preserve"> </w:t>
      </w:r>
      <w:r>
        <w:t>года</w:t>
      </w:r>
      <w:r>
        <w:rPr>
          <w:spacing w:val="-2"/>
        </w:rPr>
        <w:t xml:space="preserve"> </w:t>
      </w:r>
      <w:r>
        <w:t>книг.</w:t>
      </w:r>
    </w:p>
    <w:p w:rsidR="00A548DB" w:rsidRDefault="00A548DB" w:rsidP="0067097B">
      <w:pPr>
        <w:ind w:firstLine="709"/>
        <w:jc w:val="both"/>
        <w:rPr>
          <w:b/>
          <w:color w:val="000000"/>
          <w:sz w:val="22"/>
          <w:szCs w:val="22"/>
        </w:rPr>
      </w:pPr>
    </w:p>
    <w:p w:rsidR="0067097B" w:rsidRPr="00A9205F" w:rsidRDefault="0067097B" w:rsidP="0067097B">
      <w:pPr>
        <w:ind w:firstLine="709"/>
        <w:jc w:val="both"/>
        <w:rPr>
          <w:b/>
          <w:color w:val="000000"/>
          <w:sz w:val="22"/>
          <w:szCs w:val="22"/>
        </w:rPr>
      </w:pPr>
      <w:r w:rsidRPr="00A9205F">
        <w:rPr>
          <w:b/>
          <w:color w:val="000000"/>
          <w:sz w:val="22"/>
          <w:szCs w:val="22"/>
        </w:rPr>
        <w:t>9.4. Анализ формирования и использования фондов краеведческих документов (движение фонда, источники поступлений, выдача) в динамике трех лет.</w:t>
      </w:r>
    </w:p>
    <w:p w:rsidR="0067097B" w:rsidRPr="007B508F" w:rsidRDefault="0067097B" w:rsidP="0067097B">
      <w:pPr>
        <w:ind w:firstLine="709"/>
        <w:jc w:val="both"/>
        <w:rPr>
          <w:color w:val="000000"/>
          <w:sz w:val="22"/>
          <w:szCs w:val="22"/>
        </w:rPr>
      </w:pPr>
    </w:p>
    <w:p w:rsidR="0067097B" w:rsidRPr="00A9205F" w:rsidRDefault="0067097B" w:rsidP="0067097B">
      <w:pPr>
        <w:ind w:firstLine="708"/>
        <w:jc w:val="both"/>
        <w:rPr>
          <w:b/>
          <w:color w:val="000000"/>
          <w:sz w:val="22"/>
          <w:szCs w:val="22"/>
        </w:rPr>
      </w:pPr>
      <w:r w:rsidRPr="00A9205F">
        <w:rPr>
          <w:b/>
          <w:color w:val="000000"/>
          <w:sz w:val="22"/>
          <w:szCs w:val="22"/>
        </w:rPr>
        <w:t>9.4.1. Объём и видовой состав фонда краеведческих документов на физических носителях.</w:t>
      </w:r>
    </w:p>
    <w:p w:rsidR="0067097B" w:rsidRPr="009D45DA" w:rsidRDefault="0067097B" w:rsidP="0067097B">
      <w:pPr>
        <w:ind w:firstLine="709"/>
        <w:jc w:val="both"/>
        <w:rPr>
          <w:color w:val="000000"/>
        </w:rPr>
      </w:pP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02"/>
        <w:gridCol w:w="818"/>
        <w:gridCol w:w="788"/>
        <w:gridCol w:w="803"/>
        <w:gridCol w:w="803"/>
        <w:gridCol w:w="804"/>
        <w:gridCol w:w="858"/>
        <w:gridCol w:w="810"/>
        <w:gridCol w:w="812"/>
        <w:gridCol w:w="676"/>
        <w:gridCol w:w="810"/>
        <w:gridCol w:w="855"/>
      </w:tblGrid>
      <w:tr w:rsidR="0067097B" w:rsidRPr="009D45DA" w:rsidTr="004F6D02">
        <w:trPr>
          <w:trHeight w:val="80"/>
        </w:trPr>
        <w:tc>
          <w:tcPr>
            <w:tcW w:w="2408" w:type="dxa"/>
            <w:gridSpan w:val="3"/>
            <w:vMerge w:val="restart"/>
            <w:tcBorders>
              <w:left w:val="single" w:sz="1" w:space="0" w:color="000000"/>
            </w:tcBorders>
            <w:vAlign w:val="center"/>
          </w:tcPr>
          <w:p w:rsidR="0067097B" w:rsidRPr="009D45DA" w:rsidRDefault="0067097B" w:rsidP="004F6D02">
            <w:pPr>
              <w:jc w:val="center"/>
              <w:rPr>
                <w:color w:val="000000"/>
                <w:sz w:val="16"/>
                <w:szCs w:val="16"/>
              </w:rPr>
            </w:pPr>
            <w:r w:rsidRPr="009D45DA">
              <w:rPr>
                <w:color w:val="000000"/>
                <w:sz w:val="16"/>
                <w:szCs w:val="16"/>
              </w:rPr>
              <w:lastRenderedPageBreak/>
              <w:t xml:space="preserve">Объём книжного фонда краеведческих документов </w:t>
            </w:r>
          </w:p>
          <w:p w:rsidR="0067097B" w:rsidRPr="009D45DA" w:rsidRDefault="0067097B" w:rsidP="004F6D02">
            <w:pPr>
              <w:jc w:val="center"/>
              <w:rPr>
                <w:color w:val="000000"/>
                <w:sz w:val="16"/>
                <w:szCs w:val="16"/>
              </w:rPr>
            </w:pPr>
            <w:r w:rsidRPr="009D45DA">
              <w:rPr>
                <w:color w:val="000000"/>
                <w:sz w:val="16"/>
                <w:szCs w:val="16"/>
              </w:rPr>
              <w:t>(единиц хранения)</w:t>
            </w:r>
          </w:p>
        </w:tc>
        <w:tc>
          <w:tcPr>
            <w:tcW w:w="7231" w:type="dxa"/>
            <w:gridSpan w:val="9"/>
            <w:tcBorders>
              <w:left w:val="single" w:sz="1" w:space="0" w:color="000000"/>
              <w:bottom w:val="single" w:sz="1" w:space="0" w:color="000000"/>
            </w:tcBorders>
          </w:tcPr>
          <w:p w:rsidR="0067097B" w:rsidRPr="009D45DA" w:rsidRDefault="0067097B" w:rsidP="004F6D02">
            <w:pPr>
              <w:jc w:val="center"/>
              <w:rPr>
                <w:bCs/>
                <w:color w:val="000000"/>
                <w:sz w:val="16"/>
                <w:szCs w:val="16"/>
              </w:rPr>
            </w:pPr>
            <w:r w:rsidRPr="009D45DA">
              <w:rPr>
                <w:bCs/>
                <w:color w:val="000000"/>
                <w:sz w:val="16"/>
                <w:szCs w:val="16"/>
              </w:rPr>
              <w:t>в том числе:</w:t>
            </w:r>
          </w:p>
        </w:tc>
      </w:tr>
      <w:tr w:rsidR="0067097B" w:rsidRPr="009D45DA" w:rsidTr="004F6D02">
        <w:trPr>
          <w:trHeight w:val="80"/>
        </w:trPr>
        <w:tc>
          <w:tcPr>
            <w:tcW w:w="2408" w:type="dxa"/>
            <w:gridSpan w:val="3"/>
            <w:vMerge/>
            <w:tcBorders>
              <w:left w:val="single" w:sz="1" w:space="0" w:color="000000"/>
              <w:bottom w:val="single" w:sz="1" w:space="0" w:color="000000"/>
            </w:tcBorders>
            <w:vAlign w:val="center"/>
          </w:tcPr>
          <w:p w:rsidR="0067097B" w:rsidRPr="009D45DA" w:rsidRDefault="0067097B" w:rsidP="004F6D02">
            <w:pPr>
              <w:jc w:val="center"/>
              <w:rPr>
                <w:bCs/>
                <w:color w:val="000000"/>
                <w:sz w:val="16"/>
                <w:szCs w:val="16"/>
              </w:rPr>
            </w:pPr>
          </w:p>
        </w:tc>
        <w:tc>
          <w:tcPr>
            <w:tcW w:w="2410" w:type="dxa"/>
            <w:gridSpan w:val="3"/>
            <w:tcBorders>
              <w:left w:val="single" w:sz="1" w:space="0" w:color="000000"/>
              <w:bottom w:val="single" w:sz="1" w:space="0" w:color="000000"/>
            </w:tcBorders>
            <w:vAlign w:val="center"/>
          </w:tcPr>
          <w:p w:rsidR="0067097B" w:rsidRPr="009D45DA" w:rsidRDefault="0067097B" w:rsidP="004F6D02">
            <w:pPr>
              <w:jc w:val="center"/>
              <w:rPr>
                <w:bCs/>
                <w:color w:val="000000"/>
                <w:sz w:val="16"/>
                <w:szCs w:val="16"/>
              </w:rPr>
            </w:pPr>
            <w:r w:rsidRPr="009D45DA">
              <w:rPr>
                <w:bCs/>
                <w:color w:val="000000"/>
                <w:sz w:val="16"/>
                <w:szCs w:val="16"/>
              </w:rPr>
              <w:t>книги / брошюры (экземпляр)</w:t>
            </w:r>
          </w:p>
        </w:tc>
        <w:tc>
          <w:tcPr>
            <w:tcW w:w="2480" w:type="dxa"/>
            <w:gridSpan w:val="3"/>
            <w:tcBorders>
              <w:left w:val="single" w:sz="1" w:space="0" w:color="000000"/>
              <w:bottom w:val="single" w:sz="1" w:space="0" w:color="000000"/>
            </w:tcBorders>
            <w:vAlign w:val="center"/>
          </w:tcPr>
          <w:p w:rsidR="0067097B" w:rsidRPr="009D45DA" w:rsidRDefault="0067097B" w:rsidP="004F6D02">
            <w:pPr>
              <w:jc w:val="center"/>
              <w:rPr>
                <w:bCs/>
                <w:color w:val="000000"/>
                <w:sz w:val="16"/>
                <w:szCs w:val="16"/>
              </w:rPr>
            </w:pPr>
            <w:r w:rsidRPr="009D45DA">
              <w:rPr>
                <w:bCs/>
                <w:color w:val="000000"/>
                <w:sz w:val="16"/>
                <w:szCs w:val="16"/>
              </w:rPr>
              <w:t>газеты (подшивка)</w:t>
            </w:r>
          </w:p>
        </w:tc>
        <w:tc>
          <w:tcPr>
            <w:tcW w:w="2341" w:type="dxa"/>
            <w:gridSpan w:val="3"/>
            <w:tcBorders>
              <w:left w:val="single" w:sz="1" w:space="0" w:color="000000"/>
              <w:bottom w:val="single" w:sz="1" w:space="0" w:color="000000"/>
            </w:tcBorders>
            <w:vAlign w:val="center"/>
          </w:tcPr>
          <w:p w:rsidR="0067097B" w:rsidRPr="009D45DA" w:rsidRDefault="0067097B" w:rsidP="004F6D02">
            <w:pPr>
              <w:jc w:val="center"/>
              <w:rPr>
                <w:bCs/>
                <w:color w:val="000000"/>
                <w:sz w:val="16"/>
                <w:szCs w:val="16"/>
              </w:rPr>
            </w:pPr>
            <w:r w:rsidRPr="009D45DA">
              <w:rPr>
                <w:bCs/>
                <w:color w:val="000000"/>
                <w:sz w:val="16"/>
                <w:szCs w:val="16"/>
              </w:rPr>
              <w:t>журналы (экземпляр)</w:t>
            </w:r>
          </w:p>
        </w:tc>
      </w:tr>
      <w:tr w:rsidR="00385384" w:rsidRPr="009D45DA" w:rsidTr="004F6D02">
        <w:trPr>
          <w:trHeight w:val="80"/>
        </w:trPr>
        <w:tc>
          <w:tcPr>
            <w:tcW w:w="802" w:type="dxa"/>
            <w:tcBorders>
              <w:left w:val="single" w:sz="1" w:space="0" w:color="000000"/>
              <w:bottom w:val="single" w:sz="1" w:space="0" w:color="000000"/>
            </w:tcBorders>
            <w:vAlign w:val="center"/>
          </w:tcPr>
          <w:p w:rsidR="00385384" w:rsidRPr="00A548DB" w:rsidRDefault="00385384" w:rsidP="00F17D78">
            <w:pPr>
              <w:snapToGrid w:val="0"/>
              <w:jc w:val="center"/>
              <w:rPr>
                <w:sz w:val="16"/>
                <w:szCs w:val="16"/>
                <w:shd w:val="clear" w:color="auto" w:fill="FFFFFF"/>
              </w:rPr>
            </w:pPr>
            <w:r w:rsidRPr="00A548DB">
              <w:rPr>
                <w:sz w:val="16"/>
                <w:szCs w:val="16"/>
                <w:shd w:val="clear" w:color="auto" w:fill="FFFFFF"/>
              </w:rPr>
              <w:t>2023 г.</w:t>
            </w:r>
          </w:p>
        </w:tc>
        <w:tc>
          <w:tcPr>
            <w:tcW w:w="818" w:type="dxa"/>
            <w:tcBorders>
              <w:left w:val="single" w:sz="1" w:space="0" w:color="000000"/>
              <w:bottom w:val="single" w:sz="1" w:space="0" w:color="000000"/>
              <w:right w:val="single" w:sz="1" w:space="0" w:color="000000"/>
            </w:tcBorders>
            <w:vAlign w:val="center"/>
          </w:tcPr>
          <w:p w:rsidR="00385384" w:rsidRPr="00A548DB" w:rsidRDefault="00385384" w:rsidP="00F17D78">
            <w:pPr>
              <w:snapToGrid w:val="0"/>
              <w:jc w:val="center"/>
              <w:rPr>
                <w:sz w:val="16"/>
                <w:szCs w:val="16"/>
                <w:shd w:val="clear" w:color="auto" w:fill="FFFFFF"/>
              </w:rPr>
            </w:pPr>
            <w:r w:rsidRPr="00A548DB">
              <w:rPr>
                <w:sz w:val="16"/>
                <w:szCs w:val="16"/>
                <w:shd w:val="clear" w:color="auto" w:fill="FFFFFF"/>
              </w:rPr>
              <w:t>2024 г.</w:t>
            </w:r>
          </w:p>
        </w:tc>
        <w:tc>
          <w:tcPr>
            <w:tcW w:w="788" w:type="dxa"/>
            <w:tcBorders>
              <w:left w:val="single" w:sz="1" w:space="0" w:color="000000"/>
              <w:bottom w:val="single" w:sz="1" w:space="0" w:color="000000"/>
            </w:tcBorders>
            <w:vAlign w:val="center"/>
          </w:tcPr>
          <w:p w:rsidR="00385384" w:rsidRPr="00A548DB" w:rsidRDefault="00385384" w:rsidP="00F17D78">
            <w:pPr>
              <w:snapToGrid w:val="0"/>
              <w:jc w:val="center"/>
              <w:rPr>
                <w:sz w:val="16"/>
                <w:szCs w:val="16"/>
                <w:shd w:val="clear" w:color="auto" w:fill="FFFFFF"/>
              </w:rPr>
            </w:pPr>
            <w:r w:rsidRPr="00A548DB">
              <w:rPr>
                <w:sz w:val="16"/>
                <w:szCs w:val="16"/>
                <w:shd w:val="clear" w:color="auto" w:fill="FFFFFF"/>
              </w:rPr>
              <w:t>2025 г.</w:t>
            </w:r>
          </w:p>
        </w:tc>
        <w:tc>
          <w:tcPr>
            <w:tcW w:w="803" w:type="dxa"/>
            <w:tcBorders>
              <w:left w:val="single" w:sz="1" w:space="0" w:color="000000"/>
              <w:bottom w:val="single" w:sz="1" w:space="0" w:color="000000"/>
            </w:tcBorders>
            <w:vAlign w:val="center"/>
          </w:tcPr>
          <w:p w:rsidR="00385384" w:rsidRPr="00A548DB" w:rsidRDefault="00385384" w:rsidP="00F17D78">
            <w:pPr>
              <w:snapToGrid w:val="0"/>
              <w:jc w:val="center"/>
              <w:rPr>
                <w:sz w:val="16"/>
                <w:szCs w:val="16"/>
                <w:shd w:val="clear" w:color="auto" w:fill="FFFFFF"/>
              </w:rPr>
            </w:pPr>
            <w:r w:rsidRPr="00A548DB">
              <w:rPr>
                <w:sz w:val="16"/>
                <w:szCs w:val="16"/>
                <w:shd w:val="clear" w:color="auto" w:fill="FFFFFF"/>
              </w:rPr>
              <w:t>2023 г.</w:t>
            </w:r>
          </w:p>
        </w:tc>
        <w:tc>
          <w:tcPr>
            <w:tcW w:w="803" w:type="dxa"/>
            <w:tcBorders>
              <w:left w:val="single" w:sz="1" w:space="0" w:color="000000"/>
              <w:bottom w:val="single" w:sz="1" w:space="0" w:color="000000"/>
            </w:tcBorders>
            <w:vAlign w:val="center"/>
          </w:tcPr>
          <w:p w:rsidR="00385384" w:rsidRPr="00A548DB" w:rsidRDefault="00385384" w:rsidP="00F17D78">
            <w:pPr>
              <w:snapToGrid w:val="0"/>
              <w:jc w:val="center"/>
              <w:rPr>
                <w:sz w:val="16"/>
                <w:szCs w:val="16"/>
                <w:shd w:val="clear" w:color="auto" w:fill="FFFFFF"/>
              </w:rPr>
            </w:pPr>
            <w:r w:rsidRPr="00A548DB">
              <w:rPr>
                <w:sz w:val="16"/>
                <w:szCs w:val="16"/>
                <w:shd w:val="clear" w:color="auto" w:fill="FFFFFF"/>
              </w:rPr>
              <w:t>2024 г.</w:t>
            </w:r>
          </w:p>
        </w:tc>
        <w:tc>
          <w:tcPr>
            <w:tcW w:w="804" w:type="dxa"/>
            <w:tcBorders>
              <w:left w:val="single" w:sz="1" w:space="0" w:color="000000"/>
              <w:bottom w:val="single" w:sz="1" w:space="0" w:color="000000"/>
            </w:tcBorders>
            <w:vAlign w:val="center"/>
          </w:tcPr>
          <w:p w:rsidR="00385384" w:rsidRPr="00A548DB" w:rsidRDefault="00385384" w:rsidP="00F17D78">
            <w:pPr>
              <w:snapToGrid w:val="0"/>
              <w:jc w:val="center"/>
              <w:rPr>
                <w:sz w:val="16"/>
                <w:szCs w:val="16"/>
                <w:shd w:val="clear" w:color="auto" w:fill="FFFFFF"/>
              </w:rPr>
            </w:pPr>
            <w:r w:rsidRPr="00A548DB">
              <w:rPr>
                <w:sz w:val="16"/>
                <w:szCs w:val="16"/>
                <w:shd w:val="clear" w:color="auto" w:fill="FFFFFF"/>
              </w:rPr>
              <w:t>2025 г.</w:t>
            </w:r>
          </w:p>
        </w:tc>
        <w:tc>
          <w:tcPr>
            <w:tcW w:w="858" w:type="dxa"/>
            <w:tcBorders>
              <w:left w:val="single" w:sz="1" w:space="0" w:color="000000"/>
              <w:bottom w:val="single" w:sz="1" w:space="0" w:color="000000"/>
            </w:tcBorders>
            <w:vAlign w:val="center"/>
          </w:tcPr>
          <w:p w:rsidR="00385384" w:rsidRPr="00A548DB" w:rsidRDefault="00385384" w:rsidP="00F17D78">
            <w:pPr>
              <w:snapToGrid w:val="0"/>
              <w:jc w:val="center"/>
              <w:rPr>
                <w:sz w:val="16"/>
                <w:szCs w:val="16"/>
                <w:shd w:val="clear" w:color="auto" w:fill="FFFFFF"/>
              </w:rPr>
            </w:pPr>
            <w:r w:rsidRPr="00A548DB">
              <w:rPr>
                <w:sz w:val="16"/>
                <w:szCs w:val="16"/>
                <w:shd w:val="clear" w:color="auto" w:fill="FFFFFF"/>
              </w:rPr>
              <w:t>2023 г.</w:t>
            </w:r>
          </w:p>
        </w:tc>
        <w:tc>
          <w:tcPr>
            <w:tcW w:w="810" w:type="dxa"/>
            <w:tcBorders>
              <w:left w:val="single" w:sz="1" w:space="0" w:color="000000"/>
              <w:bottom w:val="single" w:sz="1" w:space="0" w:color="000000"/>
            </w:tcBorders>
            <w:vAlign w:val="center"/>
          </w:tcPr>
          <w:p w:rsidR="00385384" w:rsidRPr="00A548DB" w:rsidRDefault="00385384" w:rsidP="00F17D78">
            <w:pPr>
              <w:snapToGrid w:val="0"/>
              <w:jc w:val="center"/>
              <w:rPr>
                <w:sz w:val="16"/>
                <w:szCs w:val="16"/>
                <w:shd w:val="clear" w:color="auto" w:fill="FFFFFF"/>
              </w:rPr>
            </w:pPr>
            <w:r w:rsidRPr="00A548DB">
              <w:rPr>
                <w:sz w:val="16"/>
                <w:szCs w:val="16"/>
                <w:shd w:val="clear" w:color="auto" w:fill="FFFFFF"/>
              </w:rPr>
              <w:t>2024 г.</w:t>
            </w:r>
          </w:p>
        </w:tc>
        <w:tc>
          <w:tcPr>
            <w:tcW w:w="812" w:type="dxa"/>
            <w:tcBorders>
              <w:left w:val="single" w:sz="1" w:space="0" w:color="000000"/>
              <w:bottom w:val="single" w:sz="1" w:space="0" w:color="000000"/>
            </w:tcBorders>
            <w:vAlign w:val="center"/>
          </w:tcPr>
          <w:p w:rsidR="00385384" w:rsidRPr="00A548DB" w:rsidRDefault="00385384" w:rsidP="00F17D78">
            <w:pPr>
              <w:snapToGrid w:val="0"/>
              <w:jc w:val="center"/>
              <w:rPr>
                <w:sz w:val="16"/>
                <w:szCs w:val="16"/>
                <w:shd w:val="clear" w:color="auto" w:fill="FFFFFF"/>
              </w:rPr>
            </w:pPr>
            <w:r w:rsidRPr="00A548DB">
              <w:rPr>
                <w:sz w:val="16"/>
                <w:szCs w:val="16"/>
                <w:shd w:val="clear" w:color="auto" w:fill="FFFFFF"/>
              </w:rPr>
              <w:t>2025 г.</w:t>
            </w:r>
          </w:p>
        </w:tc>
        <w:tc>
          <w:tcPr>
            <w:tcW w:w="676" w:type="dxa"/>
            <w:tcBorders>
              <w:left w:val="single" w:sz="1" w:space="0" w:color="000000"/>
              <w:bottom w:val="single" w:sz="1" w:space="0" w:color="000000"/>
            </w:tcBorders>
            <w:vAlign w:val="center"/>
          </w:tcPr>
          <w:p w:rsidR="00385384" w:rsidRPr="00A548DB" w:rsidRDefault="00385384" w:rsidP="00F17D78">
            <w:pPr>
              <w:snapToGrid w:val="0"/>
              <w:jc w:val="center"/>
              <w:rPr>
                <w:sz w:val="16"/>
                <w:szCs w:val="16"/>
                <w:shd w:val="clear" w:color="auto" w:fill="FFFFFF"/>
              </w:rPr>
            </w:pPr>
            <w:r w:rsidRPr="00A548DB">
              <w:rPr>
                <w:sz w:val="16"/>
                <w:szCs w:val="16"/>
                <w:shd w:val="clear" w:color="auto" w:fill="FFFFFF"/>
              </w:rPr>
              <w:t>2023 г.</w:t>
            </w:r>
          </w:p>
        </w:tc>
        <w:tc>
          <w:tcPr>
            <w:tcW w:w="810" w:type="dxa"/>
            <w:tcBorders>
              <w:left w:val="single" w:sz="1" w:space="0" w:color="000000"/>
              <w:bottom w:val="single" w:sz="1" w:space="0" w:color="000000"/>
            </w:tcBorders>
            <w:vAlign w:val="center"/>
          </w:tcPr>
          <w:p w:rsidR="00385384" w:rsidRPr="00A548DB" w:rsidRDefault="00385384" w:rsidP="00F17D78">
            <w:pPr>
              <w:snapToGrid w:val="0"/>
              <w:jc w:val="center"/>
              <w:rPr>
                <w:sz w:val="16"/>
                <w:szCs w:val="16"/>
                <w:shd w:val="clear" w:color="auto" w:fill="FFFFFF"/>
              </w:rPr>
            </w:pPr>
            <w:r w:rsidRPr="00A548DB">
              <w:rPr>
                <w:sz w:val="16"/>
                <w:szCs w:val="16"/>
                <w:shd w:val="clear" w:color="auto" w:fill="FFFFFF"/>
              </w:rPr>
              <w:t>2024 г.</w:t>
            </w:r>
          </w:p>
        </w:tc>
        <w:tc>
          <w:tcPr>
            <w:tcW w:w="855" w:type="dxa"/>
            <w:tcBorders>
              <w:left w:val="single" w:sz="1" w:space="0" w:color="000000"/>
              <w:bottom w:val="single" w:sz="1" w:space="0" w:color="000000"/>
            </w:tcBorders>
            <w:vAlign w:val="center"/>
          </w:tcPr>
          <w:p w:rsidR="00385384" w:rsidRPr="00A548DB" w:rsidRDefault="00385384" w:rsidP="00F17D78">
            <w:pPr>
              <w:snapToGrid w:val="0"/>
              <w:jc w:val="center"/>
              <w:rPr>
                <w:sz w:val="16"/>
                <w:szCs w:val="16"/>
                <w:shd w:val="clear" w:color="auto" w:fill="FFFFFF"/>
              </w:rPr>
            </w:pPr>
            <w:r w:rsidRPr="00A548DB">
              <w:rPr>
                <w:sz w:val="16"/>
                <w:szCs w:val="16"/>
                <w:shd w:val="clear" w:color="auto" w:fill="FFFFFF"/>
              </w:rPr>
              <w:t>2025 г.</w:t>
            </w:r>
          </w:p>
        </w:tc>
      </w:tr>
      <w:tr w:rsidR="00454985" w:rsidRPr="009D45DA" w:rsidTr="00E07EE5">
        <w:trPr>
          <w:trHeight w:val="119"/>
        </w:trPr>
        <w:tc>
          <w:tcPr>
            <w:tcW w:w="802" w:type="dxa"/>
            <w:vAlign w:val="center"/>
          </w:tcPr>
          <w:p w:rsidR="00454985" w:rsidRPr="00E17AE4" w:rsidRDefault="00454985" w:rsidP="00E07EE5">
            <w:pPr>
              <w:pStyle w:val="TableParagraph"/>
              <w:ind w:left="105" w:right="86"/>
              <w:jc w:val="center"/>
              <w:rPr>
                <w:color w:val="000000"/>
                <w:sz w:val="16"/>
                <w:szCs w:val="16"/>
                <w:lang w:eastAsia="ru-RU"/>
              </w:rPr>
            </w:pPr>
            <w:r w:rsidRPr="00E17AE4">
              <w:rPr>
                <w:color w:val="000000"/>
                <w:sz w:val="16"/>
                <w:szCs w:val="16"/>
                <w:lang w:eastAsia="ru-RU"/>
              </w:rPr>
              <w:t>6940</w:t>
            </w:r>
          </w:p>
        </w:tc>
        <w:tc>
          <w:tcPr>
            <w:tcW w:w="818" w:type="dxa"/>
            <w:vAlign w:val="center"/>
          </w:tcPr>
          <w:p w:rsidR="00454985" w:rsidRPr="004F6D02" w:rsidRDefault="00454985" w:rsidP="00E07EE5">
            <w:pPr>
              <w:pStyle w:val="afa"/>
              <w:snapToGrid w:val="0"/>
              <w:jc w:val="center"/>
              <w:rPr>
                <w:color w:val="000000"/>
                <w:sz w:val="16"/>
                <w:szCs w:val="16"/>
                <w:lang w:eastAsia="ru-RU"/>
              </w:rPr>
            </w:pPr>
            <w:r>
              <w:rPr>
                <w:color w:val="000000"/>
                <w:sz w:val="16"/>
                <w:szCs w:val="16"/>
                <w:lang w:eastAsia="ru-RU"/>
              </w:rPr>
              <w:t>6954</w:t>
            </w:r>
          </w:p>
        </w:tc>
        <w:tc>
          <w:tcPr>
            <w:tcW w:w="788" w:type="dxa"/>
            <w:vAlign w:val="center"/>
          </w:tcPr>
          <w:p w:rsidR="00454985" w:rsidRPr="009D45DA" w:rsidRDefault="00E07EE5" w:rsidP="00E07EE5">
            <w:pPr>
              <w:pStyle w:val="afa"/>
              <w:snapToGrid w:val="0"/>
              <w:jc w:val="center"/>
              <w:rPr>
                <w:color w:val="000000"/>
                <w:sz w:val="16"/>
                <w:szCs w:val="16"/>
              </w:rPr>
            </w:pPr>
            <w:r>
              <w:rPr>
                <w:color w:val="000000"/>
                <w:sz w:val="16"/>
                <w:szCs w:val="16"/>
              </w:rPr>
              <w:t>7059</w:t>
            </w:r>
          </w:p>
        </w:tc>
        <w:tc>
          <w:tcPr>
            <w:tcW w:w="803" w:type="dxa"/>
            <w:vAlign w:val="center"/>
          </w:tcPr>
          <w:p w:rsidR="00454985" w:rsidRPr="00E17AE4" w:rsidRDefault="00454985" w:rsidP="00E07EE5">
            <w:pPr>
              <w:pStyle w:val="TableParagraph"/>
              <w:ind w:right="170"/>
              <w:jc w:val="center"/>
              <w:rPr>
                <w:color w:val="000000"/>
                <w:sz w:val="16"/>
                <w:szCs w:val="16"/>
                <w:lang w:eastAsia="ru-RU"/>
              </w:rPr>
            </w:pPr>
            <w:r w:rsidRPr="00E17AE4">
              <w:rPr>
                <w:color w:val="000000"/>
                <w:sz w:val="16"/>
                <w:szCs w:val="16"/>
                <w:lang w:eastAsia="ru-RU"/>
              </w:rPr>
              <w:t>6940</w:t>
            </w:r>
          </w:p>
        </w:tc>
        <w:tc>
          <w:tcPr>
            <w:tcW w:w="803" w:type="dxa"/>
            <w:vAlign w:val="center"/>
          </w:tcPr>
          <w:p w:rsidR="00454985" w:rsidRPr="004F6D02" w:rsidRDefault="00454985" w:rsidP="00E07EE5">
            <w:pPr>
              <w:pStyle w:val="afa"/>
              <w:snapToGrid w:val="0"/>
              <w:jc w:val="center"/>
              <w:rPr>
                <w:color w:val="000000"/>
                <w:sz w:val="16"/>
                <w:szCs w:val="16"/>
                <w:lang w:eastAsia="ru-RU"/>
              </w:rPr>
            </w:pPr>
            <w:r>
              <w:rPr>
                <w:color w:val="000000"/>
                <w:sz w:val="16"/>
                <w:szCs w:val="16"/>
                <w:lang w:eastAsia="ru-RU"/>
              </w:rPr>
              <w:t>6930</w:t>
            </w:r>
          </w:p>
        </w:tc>
        <w:tc>
          <w:tcPr>
            <w:tcW w:w="804" w:type="dxa"/>
            <w:vAlign w:val="center"/>
          </w:tcPr>
          <w:p w:rsidR="00454985" w:rsidRPr="009D45DA" w:rsidRDefault="00E07EE5" w:rsidP="00E07EE5">
            <w:pPr>
              <w:pStyle w:val="afa"/>
              <w:snapToGrid w:val="0"/>
              <w:jc w:val="center"/>
              <w:rPr>
                <w:color w:val="000000"/>
                <w:sz w:val="16"/>
                <w:szCs w:val="16"/>
              </w:rPr>
            </w:pPr>
            <w:r>
              <w:rPr>
                <w:color w:val="000000"/>
                <w:sz w:val="16"/>
                <w:szCs w:val="16"/>
              </w:rPr>
              <w:t>7034</w:t>
            </w:r>
          </w:p>
        </w:tc>
        <w:tc>
          <w:tcPr>
            <w:tcW w:w="858" w:type="dxa"/>
            <w:vAlign w:val="center"/>
          </w:tcPr>
          <w:p w:rsidR="00454985" w:rsidRPr="00E17AE4" w:rsidRDefault="00454985" w:rsidP="00E07EE5">
            <w:pPr>
              <w:pStyle w:val="TableParagraph"/>
              <w:ind w:left="60" w:right="53"/>
              <w:jc w:val="center"/>
              <w:rPr>
                <w:color w:val="000000"/>
                <w:sz w:val="16"/>
                <w:szCs w:val="16"/>
                <w:lang w:eastAsia="ru-RU"/>
              </w:rPr>
            </w:pPr>
            <w:r w:rsidRPr="00E17AE4">
              <w:rPr>
                <w:color w:val="000000"/>
                <w:sz w:val="16"/>
                <w:szCs w:val="16"/>
                <w:lang w:eastAsia="ru-RU"/>
              </w:rPr>
              <w:t>23</w:t>
            </w:r>
          </w:p>
        </w:tc>
        <w:tc>
          <w:tcPr>
            <w:tcW w:w="810" w:type="dxa"/>
            <w:vAlign w:val="center"/>
          </w:tcPr>
          <w:p w:rsidR="00454985" w:rsidRPr="004F6D02" w:rsidRDefault="00454985" w:rsidP="00E07EE5">
            <w:pPr>
              <w:pStyle w:val="afa"/>
              <w:snapToGrid w:val="0"/>
              <w:jc w:val="center"/>
              <w:rPr>
                <w:color w:val="000000"/>
                <w:sz w:val="16"/>
                <w:szCs w:val="16"/>
                <w:lang w:eastAsia="ru-RU"/>
              </w:rPr>
            </w:pPr>
            <w:r>
              <w:rPr>
                <w:color w:val="000000"/>
                <w:sz w:val="16"/>
                <w:szCs w:val="16"/>
                <w:lang w:eastAsia="ru-RU"/>
              </w:rPr>
              <w:t>24</w:t>
            </w:r>
          </w:p>
        </w:tc>
        <w:tc>
          <w:tcPr>
            <w:tcW w:w="812" w:type="dxa"/>
            <w:vAlign w:val="center"/>
          </w:tcPr>
          <w:p w:rsidR="00454985" w:rsidRPr="009D45DA" w:rsidRDefault="00E07EE5" w:rsidP="00E07EE5">
            <w:pPr>
              <w:pStyle w:val="afa"/>
              <w:snapToGrid w:val="0"/>
              <w:jc w:val="center"/>
              <w:rPr>
                <w:color w:val="000000"/>
                <w:sz w:val="16"/>
                <w:szCs w:val="16"/>
              </w:rPr>
            </w:pPr>
            <w:r>
              <w:rPr>
                <w:color w:val="000000"/>
                <w:sz w:val="16"/>
                <w:szCs w:val="16"/>
              </w:rPr>
              <w:t>25</w:t>
            </w:r>
          </w:p>
        </w:tc>
        <w:tc>
          <w:tcPr>
            <w:tcW w:w="676" w:type="dxa"/>
            <w:vAlign w:val="center"/>
          </w:tcPr>
          <w:p w:rsidR="00454985" w:rsidRPr="009D45DA" w:rsidRDefault="00454985" w:rsidP="00E07EE5">
            <w:pPr>
              <w:pStyle w:val="afa"/>
              <w:snapToGrid w:val="0"/>
              <w:jc w:val="center"/>
              <w:rPr>
                <w:color w:val="000000"/>
                <w:sz w:val="16"/>
                <w:szCs w:val="16"/>
              </w:rPr>
            </w:pPr>
            <w:r>
              <w:rPr>
                <w:color w:val="000000"/>
                <w:sz w:val="16"/>
                <w:szCs w:val="16"/>
              </w:rPr>
              <w:t>0</w:t>
            </w:r>
          </w:p>
        </w:tc>
        <w:tc>
          <w:tcPr>
            <w:tcW w:w="810" w:type="dxa"/>
            <w:vAlign w:val="center"/>
          </w:tcPr>
          <w:p w:rsidR="00454985" w:rsidRPr="009D45DA" w:rsidRDefault="00454985" w:rsidP="00E07EE5">
            <w:pPr>
              <w:pStyle w:val="afa"/>
              <w:snapToGrid w:val="0"/>
              <w:jc w:val="center"/>
              <w:rPr>
                <w:color w:val="000000"/>
                <w:sz w:val="16"/>
                <w:szCs w:val="16"/>
              </w:rPr>
            </w:pPr>
            <w:r>
              <w:rPr>
                <w:color w:val="000000"/>
                <w:sz w:val="16"/>
                <w:szCs w:val="16"/>
              </w:rPr>
              <w:t>0</w:t>
            </w:r>
          </w:p>
        </w:tc>
        <w:tc>
          <w:tcPr>
            <w:tcW w:w="855" w:type="dxa"/>
            <w:vAlign w:val="center"/>
          </w:tcPr>
          <w:p w:rsidR="00454985" w:rsidRPr="009D45DA" w:rsidRDefault="00454985" w:rsidP="00E07EE5">
            <w:pPr>
              <w:pStyle w:val="afa"/>
              <w:snapToGrid w:val="0"/>
              <w:jc w:val="center"/>
              <w:rPr>
                <w:color w:val="000000"/>
                <w:sz w:val="16"/>
                <w:szCs w:val="16"/>
              </w:rPr>
            </w:pPr>
            <w:r>
              <w:rPr>
                <w:color w:val="000000"/>
                <w:sz w:val="16"/>
                <w:szCs w:val="16"/>
              </w:rPr>
              <w:t>0</w:t>
            </w:r>
          </w:p>
        </w:tc>
      </w:tr>
    </w:tbl>
    <w:p w:rsidR="0067097B" w:rsidRPr="009D45DA" w:rsidRDefault="0067097B" w:rsidP="0067097B">
      <w:pPr>
        <w:jc w:val="both"/>
        <w:rPr>
          <w:color w:val="000000"/>
        </w:rPr>
      </w:pPr>
    </w:p>
    <w:tbl>
      <w:tblPr>
        <w:tblW w:w="96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76"/>
        <w:gridCol w:w="1076"/>
        <w:gridCol w:w="1105"/>
        <w:gridCol w:w="1124"/>
        <w:gridCol w:w="912"/>
        <w:gridCol w:w="1085"/>
        <w:gridCol w:w="1083"/>
        <w:gridCol w:w="1086"/>
        <w:gridCol w:w="1087"/>
      </w:tblGrid>
      <w:tr w:rsidR="0067097B" w:rsidRPr="009D45DA" w:rsidTr="004F6D02">
        <w:trPr>
          <w:trHeight w:val="86"/>
        </w:trPr>
        <w:tc>
          <w:tcPr>
            <w:tcW w:w="9634" w:type="dxa"/>
            <w:gridSpan w:val="9"/>
            <w:tcBorders>
              <w:left w:val="single" w:sz="1" w:space="0" w:color="000000"/>
              <w:bottom w:val="single" w:sz="1" w:space="0" w:color="000000"/>
            </w:tcBorders>
          </w:tcPr>
          <w:p w:rsidR="0067097B" w:rsidRPr="009D45DA" w:rsidRDefault="0067097B" w:rsidP="004F6D02">
            <w:pPr>
              <w:jc w:val="center"/>
              <w:rPr>
                <w:bCs/>
                <w:color w:val="000000"/>
                <w:sz w:val="20"/>
                <w:szCs w:val="20"/>
              </w:rPr>
            </w:pPr>
            <w:r w:rsidRPr="009D45DA">
              <w:rPr>
                <w:bCs/>
                <w:color w:val="000000"/>
                <w:sz w:val="20"/>
                <w:szCs w:val="20"/>
              </w:rPr>
              <w:t>в том числе:</w:t>
            </w:r>
          </w:p>
        </w:tc>
      </w:tr>
      <w:tr w:rsidR="0067097B" w:rsidRPr="009D45DA" w:rsidTr="004F6D02">
        <w:trPr>
          <w:trHeight w:val="86"/>
        </w:trPr>
        <w:tc>
          <w:tcPr>
            <w:tcW w:w="3257" w:type="dxa"/>
            <w:gridSpan w:val="3"/>
            <w:tcBorders>
              <w:left w:val="single" w:sz="1" w:space="0" w:color="000000"/>
              <w:bottom w:val="single" w:sz="1" w:space="0" w:color="000000"/>
            </w:tcBorders>
            <w:vAlign w:val="center"/>
          </w:tcPr>
          <w:p w:rsidR="0067097B" w:rsidRPr="009D45DA" w:rsidRDefault="0067097B" w:rsidP="004F6D02">
            <w:pPr>
              <w:jc w:val="center"/>
              <w:rPr>
                <w:bCs/>
                <w:color w:val="000000"/>
                <w:sz w:val="20"/>
                <w:szCs w:val="20"/>
              </w:rPr>
            </w:pPr>
            <w:r w:rsidRPr="009D45DA">
              <w:rPr>
                <w:bCs/>
                <w:color w:val="000000"/>
                <w:sz w:val="20"/>
                <w:szCs w:val="20"/>
              </w:rPr>
              <w:t>листовые издания (экземпляр)</w:t>
            </w:r>
          </w:p>
        </w:tc>
        <w:tc>
          <w:tcPr>
            <w:tcW w:w="3121" w:type="dxa"/>
            <w:gridSpan w:val="3"/>
            <w:tcBorders>
              <w:left w:val="single" w:sz="1" w:space="0" w:color="000000"/>
              <w:bottom w:val="single" w:sz="1" w:space="0" w:color="000000"/>
            </w:tcBorders>
            <w:vAlign w:val="center"/>
          </w:tcPr>
          <w:p w:rsidR="0067097B" w:rsidRPr="009D45DA" w:rsidRDefault="0067097B" w:rsidP="004F6D02">
            <w:pPr>
              <w:jc w:val="center"/>
              <w:rPr>
                <w:bCs/>
                <w:color w:val="000000"/>
                <w:sz w:val="20"/>
                <w:szCs w:val="20"/>
              </w:rPr>
            </w:pPr>
            <w:r w:rsidRPr="009D45DA">
              <w:rPr>
                <w:bCs/>
                <w:color w:val="000000"/>
                <w:sz w:val="20"/>
                <w:szCs w:val="20"/>
              </w:rPr>
              <w:t>аудиовизуальные документы (экземпляр)</w:t>
            </w:r>
          </w:p>
        </w:tc>
        <w:tc>
          <w:tcPr>
            <w:tcW w:w="3256" w:type="dxa"/>
            <w:gridSpan w:val="3"/>
            <w:tcBorders>
              <w:left w:val="single" w:sz="1" w:space="0" w:color="000000"/>
              <w:bottom w:val="single" w:sz="1" w:space="0" w:color="000000"/>
            </w:tcBorders>
            <w:vAlign w:val="center"/>
          </w:tcPr>
          <w:p w:rsidR="0067097B" w:rsidRPr="009D45DA" w:rsidRDefault="0067097B" w:rsidP="004F6D02">
            <w:pPr>
              <w:jc w:val="center"/>
              <w:rPr>
                <w:bCs/>
                <w:color w:val="000000"/>
                <w:sz w:val="20"/>
                <w:szCs w:val="20"/>
              </w:rPr>
            </w:pPr>
            <w:r w:rsidRPr="009D45DA">
              <w:rPr>
                <w:bCs/>
                <w:color w:val="000000"/>
                <w:sz w:val="20"/>
                <w:szCs w:val="20"/>
              </w:rPr>
              <w:t>неопубликованные (архивные) документы (ед. хранения)</w:t>
            </w:r>
          </w:p>
        </w:tc>
      </w:tr>
      <w:tr w:rsidR="00385384" w:rsidRPr="009D45DA" w:rsidTr="004F6D02">
        <w:trPr>
          <w:trHeight w:val="86"/>
        </w:trPr>
        <w:tc>
          <w:tcPr>
            <w:tcW w:w="1076" w:type="dxa"/>
            <w:tcBorders>
              <w:left w:val="single" w:sz="1" w:space="0" w:color="000000"/>
              <w:bottom w:val="single" w:sz="1" w:space="0" w:color="000000"/>
            </w:tcBorders>
            <w:vAlign w:val="center"/>
          </w:tcPr>
          <w:p w:rsidR="00385384" w:rsidRPr="00454985" w:rsidRDefault="00385384" w:rsidP="00F17D78">
            <w:pPr>
              <w:snapToGrid w:val="0"/>
              <w:jc w:val="center"/>
              <w:rPr>
                <w:sz w:val="16"/>
                <w:szCs w:val="16"/>
                <w:shd w:val="clear" w:color="auto" w:fill="FFFFFF"/>
              </w:rPr>
            </w:pPr>
            <w:r w:rsidRPr="00454985">
              <w:rPr>
                <w:sz w:val="16"/>
                <w:szCs w:val="16"/>
                <w:shd w:val="clear" w:color="auto" w:fill="FFFFFF"/>
              </w:rPr>
              <w:t>2023 г.</w:t>
            </w:r>
          </w:p>
        </w:tc>
        <w:tc>
          <w:tcPr>
            <w:tcW w:w="1076" w:type="dxa"/>
            <w:tcBorders>
              <w:left w:val="single" w:sz="1" w:space="0" w:color="000000"/>
              <w:bottom w:val="single" w:sz="1" w:space="0" w:color="000000"/>
            </w:tcBorders>
            <w:vAlign w:val="center"/>
          </w:tcPr>
          <w:p w:rsidR="00385384" w:rsidRPr="00454985" w:rsidRDefault="00385384" w:rsidP="00F17D78">
            <w:pPr>
              <w:snapToGrid w:val="0"/>
              <w:jc w:val="center"/>
              <w:rPr>
                <w:sz w:val="16"/>
                <w:szCs w:val="16"/>
                <w:shd w:val="clear" w:color="auto" w:fill="FFFFFF"/>
              </w:rPr>
            </w:pPr>
            <w:r w:rsidRPr="00454985">
              <w:rPr>
                <w:sz w:val="16"/>
                <w:szCs w:val="16"/>
                <w:shd w:val="clear" w:color="auto" w:fill="FFFFFF"/>
              </w:rPr>
              <w:t>2024 г.</w:t>
            </w:r>
          </w:p>
        </w:tc>
        <w:tc>
          <w:tcPr>
            <w:tcW w:w="1105" w:type="dxa"/>
            <w:tcBorders>
              <w:left w:val="single" w:sz="1" w:space="0" w:color="000000"/>
              <w:bottom w:val="single" w:sz="1" w:space="0" w:color="000000"/>
            </w:tcBorders>
            <w:vAlign w:val="center"/>
          </w:tcPr>
          <w:p w:rsidR="00385384" w:rsidRPr="00454985" w:rsidRDefault="00385384" w:rsidP="00F17D78">
            <w:pPr>
              <w:snapToGrid w:val="0"/>
              <w:jc w:val="center"/>
              <w:rPr>
                <w:sz w:val="16"/>
                <w:szCs w:val="16"/>
                <w:shd w:val="clear" w:color="auto" w:fill="FFFFFF"/>
              </w:rPr>
            </w:pPr>
            <w:r w:rsidRPr="00454985">
              <w:rPr>
                <w:sz w:val="16"/>
                <w:szCs w:val="16"/>
                <w:shd w:val="clear" w:color="auto" w:fill="FFFFFF"/>
              </w:rPr>
              <w:t>2025 г.</w:t>
            </w:r>
          </w:p>
        </w:tc>
        <w:tc>
          <w:tcPr>
            <w:tcW w:w="1124" w:type="dxa"/>
            <w:tcBorders>
              <w:left w:val="single" w:sz="1" w:space="0" w:color="000000"/>
              <w:bottom w:val="single" w:sz="1" w:space="0" w:color="000000"/>
            </w:tcBorders>
            <w:vAlign w:val="center"/>
          </w:tcPr>
          <w:p w:rsidR="00385384" w:rsidRPr="00454985" w:rsidRDefault="00385384" w:rsidP="00F17D78">
            <w:pPr>
              <w:snapToGrid w:val="0"/>
              <w:jc w:val="center"/>
              <w:rPr>
                <w:sz w:val="16"/>
                <w:szCs w:val="16"/>
                <w:shd w:val="clear" w:color="auto" w:fill="FFFFFF"/>
              </w:rPr>
            </w:pPr>
            <w:r w:rsidRPr="00454985">
              <w:rPr>
                <w:sz w:val="16"/>
                <w:szCs w:val="16"/>
                <w:shd w:val="clear" w:color="auto" w:fill="FFFFFF"/>
              </w:rPr>
              <w:t>2023 г.</w:t>
            </w:r>
          </w:p>
        </w:tc>
        <w:tc>
          <w:tcPr>
            <w:tcW w:w="912" w:type="dxa"/>
            <w:tcBorders>
              <w:left w:val="single" w:sz="1" w:space="0" w:color="000000"/>
              <w:bottom w:val="single" w:sz="1" w:space="0" w:color="000000"/>
            </w:tcBorders>
            <w:vAlign w:val="center"/>
          </w:tcPr>
          <w:p w:rsidR="00385384" w:rsidRPr="00454985" w:rsidRDefault="00385384" w:rsidP="00F17D78">
            <w:pPr>
              <w:snapToGrid w:val="0"/>
              <w:jc w:val="center"/>
              <w:rPr>
                <w:sz w:val="16"/>
                <w:szCs w:val="16"/>
                <w:shd w:val="clear" w:color="auto" w:fill="FFFFFF"/>
              </w:rPr>
            </w:pPr>
            <w:r w:rsidRPr="00454985">
              <w:rPr>
                <w:sz w:val="16"/>
                <w:szCs w:val="16"/>
                <w:shd w:val="clear" w:color="auto" w:fill="FFFFFF"/>
              </w:rPr>
              <w:t>2024 г.</w:t>
            </w:r>
          </w:p>
        </w:tc>
        <w:tc>
          <w:tcPr>
            <w:tcW w:w="1085" w:type="dxa"/>
            <w:tcBorders>
              <w:left w:val="single" w:sz="1" w:space="0" w:color="000000"/>
              <w:bottom w:val="single" w:sz="1" w:space="0" w:color="000000"/>
            </w:tcBorders>
            <w:vAlign w:val="center"/>
          </w:tcPr>
          <w:p w:rsidR="00385384" w:rsidRPr="00454985" w:rsidRDefault="00385384" w:rsidP="00F17D78">
            <w:pPr>
              <w:snapToGrid w:val="0"/>
              <w:jc w:val="center"/>
              <w:rPr>
                <w:sz w:val="16"/>
                <w:szCs w:val="16"/>
                <w:shd w:val="clear" w:color="auto" w:fill="FFFFFF"/>
              </w:rPr>
            </w:pPr>
            <w:r w:rsidRPr="00454985">
              <w:rPr>
                <w:sz w:val="16"/>
                <w:szCs w:val="16"/>
                <w:shd w:val="clear" w:color="auto" w:fill="FFFFFF"/>
              </w:rPr>
              <w:t>2025 г.</w:t>
            </w:r>
          </w:p>
        </w:tc>
        <w:tc>
          <w:tcPr>
            <w:tcW w:w="1083" w:type="dxa"/>
            <w:tcBorders>
              <w:left w:val="single" w:sz="1" w:space="0" w:color="000000"/>
              <w:bottom w:val="single" w:sz="1" w:space="0" w:color="000000"/>
            </w:tcBorders>
            <w:vAlign w:val="center"/>
          </w:tcPr>
          <w:p w:rsidR="00385384" w:rsidRPr="00454985" w:rsidRDefault="00385384" w:rsidP="00F17D78">
            <w:pPr>
              <w:snapToGrid w:val="0"/>
              <w:jc w:val="center"/>
              <w:rPr>
                <w:sz w:val="16"/>
                <w:szCs w:val="16"/>
                <w:shd w:val="clear" w:color="auto" w:fill="FFFFFF"/>
              </w:rPr>
            </w:pPr>
            <w:r w:rsidRPr="00454985">
              <w:rPr>
                <w:sz w:val="16"/>
                <w:szCs w:val="16"/>
                <w:shd w:val="clear" w:color="auto" w:fill="FFFFFF"/>
              </w:rPr>
              <w:t>2023 г.</w:t>
            </w:r>
          </w:p>
        </w:tc>
        <w:tc>
          <w:tcPr>
            <w:tcW w:w="1086" w:type="dxa"/>
            <w:tcBorders>
              <w:left w:val="single" w:sz="1" w:space="0" w:color="000000"/>
              <w:bottom w:val="single" w:sz="1" w:space="0" w:color="000000"/>
            </w:tcBorders>
            <w:vAlign w:val="center"/>
          </w:tcPr>
          <w:p w:rsidR="00385384" w:rsidRPr="00454985" w:rsidRDefault="00385384" w:rsidP="00F17D78">
            <w:pPr>
              <w:snapToGrid w:val="0"/>
              <w:jc w:val="center"/>
              <w:rPr>
                <w:sz w:val="16"/>
                <w:szCs w:val="16"/>
                <w:shd w:val="clear" w:color="auto" w:fill="FFFFFF"/>
              </w:rPr>
            </w:pPr>
            <w:r w:rsidRPr="00454985">
              <w:rPr>
                <w:sz w:val="16"/>
                <w:szCs w:val="16"/>
                <w:shd w:val="clear" w:color="auto" w:fill="FFFFFF"/>
              </w:rPr>
              <w:t>2024 г.</w:t>
            </w:r>
          </w:p>
        </w:tc>
        <w:tc>
          <w:tcPr>
            <w:tcW w:w="1087" w:type="dxa"/>
            <w:tcBorders>
              <w:left w:val="single" w:sz="1" w:space="0" w:color="000000"/>
              <w:bottom w:val="single" w:sz="1" w:space="0" w:color="000000"/>
            </w:tcBorders>
            <w:vAlign w:val="center"/>
          </w:tcPr>
          <w:p w:rsidR="00385384" w:rsidRPr="00454985" w:rsidRDefault="00385384" w:rsidP="00F17D78">
            <w:pPr>
              <w:snapToGrid w:val="0"/>
              <w:jc w:val="center"/>
              <w:rPr>
                <w:sz w:val="16"/>
                <w:szCs w:val="16"/>
                <w:shd w:val="clear" w:color="auto" w:fill="FFFFFF"/>
              </w:rPr>
            </w:pPr>
            <w:r w:rsidRPr="00454985">
              <w:rPr>
                <w:sz w:val="16"/>
                <w:szCs w:val="16"/>
                <w:shd w:val="clear" w:color="auto" w:fill="FFFFFF"/>
              </w:rPr>
              <w:t>2025 г.</w:t>
            </w:r>
          </w:p>
        </w:tc>
      </w:tr>
      <w:tr w:rsidR="00454985" w:rsidRPr="009D45DA" w:rsidTr="00404843">
        <w:trPr>
          <w:trHeight w:val="179"/>
        </w:trPr>
        <w:tc>
          <w:tcPr>
            <w:tcW w:w="1076" w:type="dxa"/>
            <w:vAlign w:val="center"/>
          </w:tcPr>
          <w:p w:rsidR="00454985" w:rsidRPr="005E41DF" w:rsidRDefault="00454985" w:rsidP="00454985">
            <w:pPr>
              <w:pStyle w:val="afa"/>
              <w:snapToGrid w:val="0"/>
              <w:jc w:val="center"/>
              <w:rPr>
                <w:color w:val="000000"/>
                <w:sz w:val="16"/>
                <w:szCs w:val="16"/>
                <w:shd w:val="clear" w:color="auto" w:fill="FFFFFF"/>
                <w:lang w:eastAsia="ru-RU"/>
              </w:rPr>
            </w:pPr>
            <w:r w:rsidRPr="005E41DF">
              <w:rPr>
                <w:color w:val="000000"/>
                <w:sz w:val="16"/>
                <w:szCs w:val="16"/>
                <w:shd w:val="clear" w:color="auto" w:fill="FFFFFF"/>
                <w:lang w:eastAsia="ru-RU"/>
              </w:rPr>
              <w:t>0</w:t>
            </w:r>
          </w:p>
        </w:tc>
        <w:tc>
          <w:tcPr>
            <w:tcW w:w="1076" w:type="dxa"/>
            <w:vAlign w:val="center"/>
          </w:tcPr>
          <w:p w:rsidR="00454985" w:rsidRPr="005E41DF" w:rsidRDefault="00454985" w:rsidP="00454985">
            <w:pPr>
              <w:pStyle w:val="afa"/>
              <w:snapToGrid w:val="0"/>
              <w:jc w:val="center"/>
              <w:rPr>
                <w:color w:val="000000"/>
                <w:sz w:val="16"/>
                <w:szCs w:val="16"/>
                <w:shd w:val="clear" w:color="auto" w:fill="FFFFFF"/>
                <w:lang w:eastAsia="ru-RU"/>
              </w:rPr>
            </w:pPr>
            <w:r w:rsidRPr="005E41DF">
              <w:rPr>
                <w:color w:val="000000"/>
                <w:sz w:val="16"/>
                <w:szCs w:val="16"/>
                <w:shd w:val="clear" w:color="auto" w:fill="FFFFFF"/>
                <w:lang w:eastAsia="ru-RU"/>
              </w:rPr>
              <w:t>0</w:t>
            </w:r>
          </w:p>
        </w:tc>
        <w:tc>
          <w:tcPr>
            <w:tcW w:w="1105" w:type="dxa"/>
            <w:vAlign w:val="center"/>
          </w:tcPr>
          <w:p w:rsidR="00454985" w:rsidRPr="005E41DF" w:rsidRDefault="00454985" w:rsidP="00454985">
            <w:pPr>
              <w:pStyle w:val="afa"/>
              <w:snapToGrid w:val="0"/>
              <w:jc w:val="center"/>
              <w:rPr>
                <w:color w:val="000000"/>
                <w:sz w:val="16"/>
                <w:szCs w:val="16"/>
                <w:shd w:val="clear" w:color="auto" w:fill="FFFFFF"/>
                <w:lang w:eastAsia="ru-RU"/>
              </w:rPr>
            </w:pPr>
            <w:r w:rsidRPr="005E41DF">
              <w:rPr>
                <w:color w:val="000000"/>
                <w:sz w:val="16"/>
                <w:szCs w:val="16"/>
                <w:shd w:val="clear" w:color="auto" w:fill="FFFFFF"/>
                <w:lang w:eastAsia="ru-RU"/>
              </w:rPr>
              <w:t>0</w:t>
            </w:r>
          </w:p>
        </w:tc>
        <w:tc>
          <w:tcPr>
            <w:tcW w:w="1124" w:type="dxa"/>
            <w:vAlign w:val="center"/>
          </w:tcPr>
          <w:p w:rsidR="00454985" w:rsidRPr="005E41DF" w:rsidRDefault="00454985" w:rsidP="00454985">
            <w:pPr>
              <w:pStyle w:val="afa"/>
              <w:snapToGrid w:val="0"/>
              <w:jc w:val="center"/>
              <w:rPr>
                <w:color w:val="000000"/>
                <w:sz w:val="16"/>
                <w:szCs w:val="16"/>
                <w:shd w:val="clear" w:color="auto" w:fill="FFFFFF"/>
                <w:lang w:eastAsia="ru-RU"/>
              </w:rPr>
            </w:pPr>
            <w:r w:rsidRPr="005E41DF">
              <w:rPr>
                <w:color w:val="000000"/>
                <w:sz w:val="16"/>
                <w:szCs w:val="16"/>
                <w:shd w:val="clear" w:color="auto" w:fill="FFFFFF"/>
                <w:lang w:eastAsia="ru-RU"/>
              </w:rPr>
              <w:t>0</w:t>
            </w:r>
          </w:p>
        </w:tc>
        <w:tc>
          <w:tcPr>
            <w:tcW w:w="912" w:type="dxa"/>
            <w:vAlign w:val="center"/>
          </w:tcPr>
          <w:p w:rsidR="00454985" w:rsidRPr="005E41DF" w:rsidRDefault="00454985" w:rsidP="00454985">
            <w:pPr>
              <w:pStyle w:val="afa"/>
              <w:snapToGrid w:val="0"/>
              <w:jc w:val="center"/>
              <w:rPr>
                <w:color w:val="000000"/>
                <w:sz w:val="16"/>
                <w:szCs w:val="16"/>
                <w:shd w:val="clear" w:color="auto" w:fill="FFFFFF"/>
                <w:lang w:eastAsia="ru-RU"/>
              </w:rPr>
            </w:pPr>
            <w:r w:rsidRPr="005E41DF">
              <w:rPr>
                <w:color w:val="000000"/>
                <w:sz w:val="16"/>
                <w:szCs w:val="16"/>
                <w:shd w:val="clear" w:color="auto" w:fill="FFFFFF"/>
                <w:lang w:eastAsia="ru-RU"/>
              </w:rPr>
              <w:t>0</w:t>
            </w:r>
          </w:p>
        </w:tc>
        <w:tc>
          <w:tcPr>
            <w:tcW w:w="1085" w:type="dxa"/>
            <w:vAlign w:val="center"/>
          </w:tcPr>
          <w:p w:rsidR="00454985" w:rsidRPr="005E41DF" w:rsidRDefault="00454985" w:rsidP="00454985">
            <w:pPr>
              <w:pStyle w:val="afa"/>
              <w:snapToGrid w:val="0"/>
              <w:jc w:val="center"/>
              <w:rPr>
                <w:color w:val="000000"/>
                <w:sz w:val="16"/>
                <w:szCs w:val="16"/>
                <w:shd w:val="clear" w:color="auto" w:fill="FFFFFF"/>
                <w:lang w:eastAsia="ru-RU"/>
              </w:rPr>
            </w:pPr>
            <w:r w:rsidRPr="005E41DF">
              <w:rPr>
                <w:color w:val="000000"/>
                <w:sz w:val="16"/>
                <w:szCs w:val="16"/>
                <w:shd w:val="clear" w:color="auto" w:fill="FFFFFF"/>
                <w:lang w:eastAsia="ru-RU"/>
              </w:rPr>
              <w:t>0</w:t>
            </w:r>
          </w:p>
        </w:tc>
        <w:tc>
          <w:tcPr>
            <w:tcW w:w="1083" w:type="dxa"/>
            <w:vAlign w:val="center"/>
          </w:tcPr>
          <w:p w:rsidR="00454985" w:rsidRPr="005E41DF" w:rsidRDefault="00454985" w:rsidP="00454985">
            <w:pPr>
              <w:pStyle w:val="afa"/>
              <w:snapToGrid w:val="0"/>
              <w:jc w:val="center"/>
              <w:rPr>
                <w:color w:val="000000"/>
                <w:sz w:val="16"/>
                <w:szCs w:val="16"/>
                <w:shd w:val="clear" w:color="auto" w:fill="FFFFFF"/>
                <w:lang w:eastAsia="ru-RU"/>
              </w:rPr>
            </w:pPr>
            <w:r w:rsidRPr="005E41DF">
              <w:rPr>
                <w:color w:val="000000"/>
                <w:sz w:val="16"/>
                <w:szCs w:val="16"/>
                <w:shd w:val="clear" w:color="auto" w:fill="FFFFFF"/>
                <w:lang w:eastAsia="ru-RU"/>
              </w:rPr>
              <w:t>0</w:t>
            </w:r>
          </w:p>
        </w:tc>
        <w:tc>
          <w:tcPr>
            <w:tcW w:w="1086" w:type="dxa"/>
            <w:vAlign w:val="center"/>
          </w:tcPr>
          <w:p w:rsidR="00454985" w:rsidRPr="005E41DF" w:rsidRDefault="00454985" w:rsidP="00454985">
            <w:pPr>
              <w:pStyle w:val="afa"/>
              <w:snapToGrid w:val="0"/>
              <w:jc w:val="center"/>
              <w:rPr>
                <w:color w:val="000000"/>
                <w:sz w:val="16"/>
                <w:szCs w:val="16"/>
                <w:shd w:val="clear" w:color="auto" w:fill="FFFFFF"/>
                <w:lang w:eastAsia="ru-RU"/>
              </w:rPr>
            </w:pPr>
            <w:r w:rsidRPr="005E41DF">
              <w:rPr>
                <w:color w:val="000000"/>
                <w:sz w:val="16"/>
                <w:szCs w:val="16"/>
                <w:shd w:val="clear" w:color="auto" w:fill="FFFFFF"/>
                <w:lang w:eastAsia="ru-RU"/>
              </w:rPr>
              <w:t>0</w:t>
            </w:r>
          </w:p>
        </w:tc>
        <w:tc>
          <w:tcPr>
            <w:tcW w:w="1087" w:type="dxa"/>
            <w:vAlign w:val="center"/>
          </w:tcPr>
          <w:p w:rsidR="00454985" w:rsidRPr="005E41DF" w:rsidRDefault="00454985" w:rsidP="00454985">
            <w:pPr>
              <w:pStyle w:val="afa"/>
              <w:snapToGrid w:val="0"/>
              <w:jc w:val="center"/>
              <w:rPr>
                <w:color w:val="000000"/>
                <w:sz w:val="16"/>
                <w:szCs w:val="16"/>
                <w:shd w:val="clear" w:color="auto" w:fill="FFFFFF"/>
                <w:lang w:eastAsia="ru-RU"/>
              </w:rPr>
            </w:pPr>
            <w:r w:rsidRPr="005E41DF">
              <w:rPr>
                <w:color w:val="000000"/>
                <w:sz w:val="16"/>
                <w:szCs w:val="16"/>
                <w:shd w:val="clear" w:color="auto" w:fill="FFFFFF"/>
                <w:lang w:eastAsia="ru-RU"/>
              </w:rPr>
              <w:t>0</w:t>
            </w:r>
          </w:p>
        </w:tc>
      </w:tr>
    </w:tbl>
    <w:p w:rsidR="0067097B" w:rsidRPr="00454985" w:rsidRDefault="0067097B" w:rsidP="0044538E">
      <w:pPr>
        <w:spacing w:before="240"/>
        <w:ind w:firstLine="708"/>
        <w:jc w:val="both"/>
        <w:rPr>
          <w:b/>
          <w:color w:val="000000"/>
          <w:sz w:val="22"/>
          <w:szCs w:val="22"/>
        </w:rPr>
      </w:pPr>
      <w:r w:rsidRPr="00E52ECA">
        <w:rPr>
          <w:b/>
          <w:color w:val="000000"/>
          <w:sz w:val="22"/>
          <w:szCs w:val="22"/>
        </w:rPr>
        <w:t>9.4.2. Объём новых поступлений печатных краеведческих документов на физических носителях.</w:t>
      </w:r>
    </w:p>
    <w:p w:rsidR="0067097B" w:rsidRPr="009D45DA" w:rsidRDefault="0067097B" w:rsidP="0067097B">
      <w:pPr>
        <w:jc w:val="both"/>
        <w:rPr>
          <w:color w:val="000000"/>
        </w:rPr>
      </w:pPr>
    </w:p>
    <w:tbl>
      <w:tblPr>
        <w:tblW w:w="96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643"/>
        <w:gridCol w:w="1643"/>
        <w:gridCol w:w="1644"/>
        <w:gridCol w:w="1438"/>
        <w:gridCol w:w="1643"/>
        <w:gridCol w:w="1645"/>
      </w:tblGrid>
      <w:tr w:rsidR="0067097B" w:rsidRPr="009D45DA" w:rsidTr="007B508F">
        <w:trPr>
          <w:trHeight w:val="227"/>
        </w:trPr>
        <w:tc>
          <w:tcPr>
            <w:tcW w:w="4930" w:type="dxa"/>
            <w:gridSpan w:val="3"/>
            <w:tcBorders>
              <w:left w:val="single" w:sz="1" w:space="0" w:color="000000"/>
              <w:bottom w:val="single" w:sz="1" w:space="0" w:color="000000"/>
            </w:tcBorders>
            <w:vAlign w:val="center"/>
          </w:tcPr>
          <w:p w:rsidR="0067097B" w:rsidRPr="009D45DA" w:rsidRDefault="0067097B" w:rsidP="004F6D02">
            <w:pPr>
              <w:jc w:val="center"/>
              <w:rPr>
                <w:bCs/>
                <w:color w:val="000000"/>
                <w:sz w:val="16"/>
                <w:szCs w:val="16"/>
              </w:rPr>
            </w:pPr>
            <w:r w:rsidRPr="009D45DA">
              <w:rPr>
                <w:bCs/>
                <w:color w:val="000000"/>
                <w:sz w:val="16"/>
                <w:szCs w:val="16"/>
              </w:rPr>
              <w:t xml:space="preserve">Количество наименований </w:t>
            </w:r>
          </w:p>
        </w:tc>
        <w:tc>
          <w:tcPr>
            <w:tcW w:w="4726" w:type="dxa"/>
            <w:gridSpan w:val="3"/>
            <w:tcBorders>
              <w:left w:val="single" w:sz="1" w:space="0" w:color="000000"/>
              <w:bottom w:val="single" w:sz="1" w:space="0" w:color="000000"/>
            </w:tcBorders>
            <w:vAlign w:val="center"/>
          </w:tcPr>
          <w:p w:rsidR="0067097B" w:rsidRPr="009D45DA" w:rsidRDefault="0067097B" w:rsidP="004F6D02">
            <w:pPr>
              <w:jc w:val="center"/>
              <w:rPr>
                <w:bCs/>
                <w:color w:val="000000"/>
                <w:sz w:val="16"/>
                <w:szCs w:val="16"/>
              </w:rPr>
            </w:pPr>
            <w:r w:rsidRPr="009D45DA">
              <w:rPr>
                <w:bCs/>
                <w:color w:val="000000"/>
                <w:sz w:val="16"/>
                <w:szCs w:val="16"/>
              </w:rPr>
              <w:t xml:space="preserve">Количество экземпляров </w:t>
            </w:r>
          </w:p>
        </w:tc>
      </w:tr>
      <w:tr w:rsidR="0097504F" w:rsidRPr="009D45DA" w:rsidTr="007B508F">
        <w:trPr>
          <w:trHeight w:val="227"/>
        </w:trPr>
        <w:tc>
          <w:tcPr>
            <w:tcW w:w="1643" w:type="dxa"/>
            <w:tcBorders>
              <w:left w:val="single" w:sz="1" w:space="0" w:color="000000"/>
              <w:bottom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2023 г.</w:t>
            </w:r>
          </w:p>
        </w:tc>
        <w:tc>
          <w:tcPr>
            <w:tcW w:w="1643" w:type="dxa"/>
            <w:tcBorders>
              <w:left w:val="single" w:sz="1" w:space="0" w:color="000000"/>
              <w:bottom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2024 г.</w:t>
            </w:r>
          </w:p>
        </w:tc>
        <w:tc>
          <w:tcPr>
            <w:tcW w:w="1644" w:type="dxa"/>
            <w:tcBorders>
              <w:left w:val="single" w:sz="1" w:space="0" w:color="000000"/>
              <w:bottom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2025 г.</w:t>
            </w:r>
          </w:p>
        </w:tc>
        <w:tc>
          <w:tcPr>
            <w:tcW w:w="1438" w:type="dxa"/>
            <w:tcBorders>
              <w:left w:val="single" w:sz="1" w:space="0" w:color="000000"/>
              <w:bottom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2023 г.</w:t>
            </w:r>
          </w:p>
        </w:tc>
        <w:tc>
          <w:tcPr>
            <w:tcW w:w="1643" w:type="dxa"/>
            <w:tcBorders>
              <w:left w:val="single" w:sz="1" w:space="0" w:color="000000"/>
              <w:bottom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2024 г.</w:t>
            </w:r>
          </w:p>
        </w:tc>
        <w:tc>
          <w:tcPr>
            <w:tcW w:w="1645" w:type="dxa"/>
            <w:tcBorders>
              <w:left w:val="single" w:sz="1" w:space="0" w:color="000000"/>
              <w:bottom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2025 г.</w:t>
            </w:r>
          </w:p>
        </w:tc>
      </w:tr>
      <w:tr w:rsidR="00454985" w:rsidRPr="009D45DA" w:rsidTr="007B508F">
        <w:trPr>
          <w:trHeight w:val="227"/>
        </w:trPr>
        <w:tc>
          <w:tcPr>
            <w:tcW w:w="1643" w:type="dxa"/>
          </w:tcPr>
          <w:p w:rsidR="00454985" w:rsidRPr="009467BA" w:rsidRDefault="00454985" w:rsidP="00454985">
            <w:pPr>
              <w:jc w:val="center"/>
              <w:rPr>
                <w:bCs/>
                <w:color w:val="000000"/>
                <w:sz w:val="16"/>
                <w:szCs w:val="16"/>
              </w:rPr>
            </w:pPr>
            <w:r w:rsidRPr="009467BA">
              <w:rPr>
                <w:bCs/>
                <w:color w:val="000000"/>
                <w:sz w:val="16"/>
                <w:szCs w:val="16"/>
              </w:rPr>
              <w:t>20</w:t>
            </w:r>
          </w:p>
        </w:tc>
        <w:tc>
          <w:tcPr>
            <w:tcW w:w="1643" w:type="dxa"/>
          </w:tcPr>
          <w:p w:rsidR="00454985" w:rsidRPr="009467BA" w:rsidRDefault="00454985" w:rsidP="00454985">
            <w:pPr>
              <w:jc w:val="center"/>
              <w:rPr>
                <w:bCs/>
                <w:color w:val="000000"/>
                <w:sz w:val="16"/>
                <w:szCs w:val="16"/>
              </w:rPr>
            </w:pPr>
            <w:r w:rsidRPr="009467BA">
              <w:rPr>
                <w:bCs/>
                <w:color w:val="000000"/>
                <w:sz w:val="16"/>
                <w:szCs w:val="16"/>
              </w:rPr>
              <w:t>15</w:t>
            </w:r>
          </w:p>
        </w:tc>
        <w:tc>
          <w:tcPr>
            <w:tcW w:w="1644" w:type="dxa"/>
          </w:tcPr>
          <w:p w:rsidR="00454985" w:rsidRPr="009D45DA" w:rsidRDefault="00E52ECA" w:rsidP="00EE29F1">
            <w:pPr>
              <w:pStyle w:val="afa"/>
              <w:snapToGrid w:val="0"/>
              <w:jc w:val="center"/>
              <w:rPr>
                <w:color w:val="000000"/>
                <w:sz w:val="16"/>
                <w:szCs w:val="16"/>
              </w:rPr>
            </w:pPr>
            <w:r>
              <w:rPr>
                <w:color w:val="000000"/>
                <w:sz w:val="16"/>
                <w:szCs w:val="16"/>
              </w:rPr>
              <w:t>9</w:t>
            </w:r>
          </w:p>
        </w:tc>
        <w:tc>
          <w:tcPr>
            <w:tcW w:w="1438" w:type="dxa"/>
          </w:tcPr>
          <w:p w:rsidR="00454985" w:rsidRPr="009467BA" w:rsidRDefault="00454985" w:rsidP="00454985">
            <w:pPr>
              <w:jc w:val="center"/>
              <w:rPr>
                <w:bCs/>
                <w:color w:val="000000"/>
                <w:sz w:val="16"/>
                <w:szCs w:val="16"/>
              </w:rPr>
            </w:pPr>
            <w:r w:rsidRPr="009467BA">
              <w:rPr>
                <w:bCs/>
                <w:color w:val="000000"/>
                <w:sz w:val="16"/>
                <w:szCs w:val="16"/>
              </w:rPr>
              <w:t>590</w:t>
            </w:r>
          </w:p>
        </w:tc>
        <w:tc>
          <w:tcPr>
            <w:tcW w:w="1643" w:type="dxa"/>
          </w:tcPr>
          <w:p w:rsidR="00454985" w:rsidRPr="009467BA" w:rsidRDefault="00454985" w:rsidP="00454985">
            <w:pPr>
              <w:jc w:val="center"/>
              <w:rPr>
                <w:bCs/>
                <w:color w:val="000000"/>
                <w:sz w:val="16"/>
                <w:szCs w:val="16"/>
              </w:rPr>
            </w:pPr>
            <w:r w:rsidRPr="009467BA">
              <w:rPr>
                <w:bCs/>
                <w:color w:val="000000"/>
                <w:sz w:val="16"/>
                <w:szCs w:val="16"/>
              </w:rPr>
              <w:t>34</w:t>
            </w:r>
          </w:p>
        </w:tc>
        <w:tc>
          <w:tcPr>
            <w:tcW w:w="1645" w:type="dxa"/>
          </w:tcPr>
          <w:p w:rsidR="00454985" w:rsidRPr="009D45DA" w:rsidRDefault="00E52ECA" w:rsidP="00E52ECA">
            <w:pPr>
              <w:pStyle w:val="afa"/>
              <w:snapToGrid w:val="0"/>
              <w:jc w:val="center"/>
              <w:rPr>
                <w:color w:val="000000"/>
                <w:sz w:val="16"/>
                <w:szCs w:val="16"/>
              </w:rPr>
            </w:pPr>
            <w:r>
              <w:rPr>
                <w:color w:val="000000"/>
                <w:sz w:val="16"/>
                <w:szCs w:val="16"/>
              </w:rPr>
              <w:t>104</w:t>
            </w:r>
          </w:p>
        </w:tc>
      </w:tr>
    </w:tbl>
    <w:p w:rsidR="0067097B" w:rsidRPr="00454985" w:rsidRDefault="0067097B" w:rsidP="0067097B">
      <w:pPr>
        <w:spacing w:before="240" w:after="240"/>
        <w:ind w:firstLine="708"/>
        <w:jc w:val="both"/>
        <w:rPr>
          <w:b/>
          <w:color w:val="000000"/>
          <w:sz w:val="22"/>
          <w:szCs w:val="22"/>
        </w:rPr>
      </w:pPr>
      <w:r w:rsidRPr="00454985">
        <w:rPr>
          <w:b/>
          <w:color w:val="000000"/>
          <w:sz w:val="22"/>
          <w:szCs w:val="22"/>
        </w:rPr>
        <w:t xml:space="preserve">9.4.3. </w:t>
      </w:r>
      <w:r w:rsidRPr="00454985">
        <w:rPr>
          <w:b/>
          <w:bCs/>
          <w:color w:val="000000"/>
          <w:sz w:val="22"/>
          <w:szCs w:val="22"/>
        </w:rPr>
        <w:t>Количество новых поступлений местных (областных, городских, районных) периодических изданий.</w:t>
      </w:r>
    </w:p>
    <w:tbl>
      <w:tblPr>
        <w:tblW w:w="962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19"/>
        <w:gridCol w:w="819"/>
        <w:gridCol w:w="819"/>
        <w:gridCol w:w="819"/>
        <w:gridCol w:w="819"/>
        <w:gridCol w:w="819"/>
        <w:gridCol w:w="717"/>
        <w:gridCol w:w="717"/>
        <w:gridCol w:w="819"/>
        <w:gridCol w:w="819"/>
        <w:gridCol w:w="819"/>
        <w:gridCol w:w="819"/>
      </w:tblGrid>
      <w:tr w:rsidR="0067097B" w:rsidRPr="009D45DA" w:rsidTr="007B508F">
        <w:trPr>
          <w:trHeight w:val="227"/>
        </w:trPr>
        <w:tc>
          <w:tcPr>
            <w:tcW w:w="4914" w:type="dxa"/>
            <w:gridSpan w:val="6"/>
            <w:tcBorders>
              <w:left w:val="single" w:sz="1" w:space="0" w:color="000000"/>
              <w:bottom w:val="single" w:sz="1" w:space="0" w:color="000000"/>
            </w:tcBorders>
            <w:vAlign w:val="center"/>
          </w:tcPr>
          <w:p w:rsidR="0067097B" w:rsidRPr="009D45DA" w:rsidRDefault="0067097B" w:rsidP="004F6D02">
            <w:pPr>
              <w:jc w:val="center"/>
              <w:rPr>
                <w:bCs/>
                <w:color w:val="000000"/>
                <w:sz w:val="16"/>
                <w:szCs w:val="16"/>
              </w:rPr>
            </w:pPr>
            <w:r w:rsidRPr="009D45DA">
              <w:rPr>
                <w:bCs/>
                <w:color w:val="000000"/>
                <w:sz w:val="16"/>
                <w:szCs w:val="16"/>
              </w:rPr>
              <w:t xml:space="preserve">Газеты: </w:t>
            </w:r>
          </w:p>
        </w:tc>
        <w:tc>
          <w:tcPr>
            <w:tcW w:w="4710" w:type="dxa"/>
            <w:gridSpan w:val="6"/>
            <w:tcBorders>
              <w:left w:val="single" w:sz="1" w:space="0" w:color="000000"/>
              <w:bottom w:val="single" w:sz="1" w:space="0" w:color="000000"/>
            </w:tcBorders>
            <w:vAlign w:val="center"/>
          </w:tcPr>
          <w:p w:rsidR="0067097B" w:rsidRPr="009D45DA" w:rsidRDefault="0067097B" w:rsidP="004F6D02">
            <w:pPr>
              <w:jc w:val="center"/>
              <w:rPr>
                <w:bCs/>
                <w:color w:val="000000"/>
                <w:sz w:val="16"/>
                <w:szCs w:val="16"/>
              </w:rPr>
            </w:pPr>
            <w:r w:rsidRPr="009D45DA">
              <w:rPr>
                <w:bCs/>
                <w:color w:val="000000"/>
                <w:sz w:val="16"/>
                <w:szCs w:val="16"/>
              </w:rPr>
              <w:t>Журналы:</w:t>
            </w:r>
          </w:p>
        </w:tc>
      </w:tr>
      <w:tr w:rsidR="0067097B" w:rsidRPr="009D45DA" w:rsidTr="007B508F">
        <w:trPr>
          <w:trHeight w:val="227"/>
        </w:trPr>
        <w:tc>
          <w:tcPr>
            <w:tcW w:w="2457" w:type="dxa"/>
            <w:gridSpan w:val="3"/>
            <w:tcBorders>
              <w:left w:val="single" w:sz="1" w:space="0" w:color="000000"/>
              <w:bottom w:val="single" w:sz="1" w:space="0" w:color="000000"/>
            </w:tcBorders>
            <w:vAlign w:val="center"/>
          </w:tcPr>
          <w:p w:rsidR="0067097B" w:rsidRPr="009D45DA" w:rsidRDefault="0067097B" w:rsidP="004F6D02">
            <w:pPr>
              <w:jc w:val="center"/>
              <w:rPr>
                <w:bCs/>
                <w:color w:val="000000"/>
                <w:sz w:val="16"/>
                <w:szCs w:val="16"/>
              </w:rPr>
            </w:pPr>
            <w:r w:rsidRPr="009D45DA">
              <w:rPr>
                <w:bCs/>
                <w:color w:val="000000"/>
                <w:sz w:val="16"/>
                <w:szCs w:val="16"/>
              </w:rPr>
              <w:t>по наименованиям</w:t>
            </w:r>
          </w:p>
        </w:tc>
        <w:tc>
          <w:tcPr>
            <w:tcW w:w="2457" w:type="dxa"/>
            <w:gridSpan w:val="3"/>
            <w:tcBorders>
              <w:left w:val="single" w:sz="1" w:space="0" w:color="000000"/>
              <w:bottom w:val="single" w:sz="1" w:space="0" w:color="000000"/>
            </w:tcBorders>
            <w:vAlign w:val="center"/>
          </w:tcPr>
          <w:p w:rsidR="0067097B" w:rsidRPr="009D45DA" w:rsidRDefault="0067097B" w:rsidP="004F6D02">
            <w:pPr>
              <w:jc w:val="center"/>
              <w:rPr>
                <w:bCs/>
                <w:color w:val="000000"/>
                <w:sz w:val="16"/>
                <w:szCs w:val="16"/>
              </w:rPr>
            </w:pPr>
            <w:r w:rsidRPr="009D45DA">
              <w:rPr>
                <w:bCs/>
                <w:color w:val="000000"/>
                <w:sz w:val="16"/>
                <w:szCs w:val="16"/>
              </w:rPr>
              <w:t>в годовых  комплектах</w:t>
            </w:r>
          </w:p>
        </w:tc>
        <w:tc>
          <w:tcPr>
            <w:tcW w:w="2253" w:type="dxa"/>
            <w:gridSpan w:val="3"/>
            <w:tcBorders>
              <w:left w:val="single" w:sz="1" w:space="0" w:color="000000"/>
              <w:bottom w:val="single" w:sz="1" w:space="0" w:color="000000"/>
            </w:tcBorders>
            <w:vAlign w:val="center"/>
          </w:tcPr>
          <w:p w:rsidR="0067097B" w:rsidRPr="009D45DA" w:rsidRDefault="0067097B" w:rsidP="004F6D02">
            <w:pPr>
              <w:jc w:val="center"/>
              <w:rPr>
                <w:bCs/>
                <w:color w:val="000000"/>
                <w:sz w:val="16"/>
                <w:szCs w:val="16"/>
              </w:rPr>
            </w:pPr>
            <w:r w:rsidRPr="009D45DA">
              <w:rPr>
                <w:bCs/>
                <w:color w:val="000000"/>
                <w:sz w:val="16"/>
                <w:szCs w:val="16"/>
              </w:rPr>
              <w:t>по наименованиям</w:t>
            </w:r>
          </w:p>
        </w:tc>
        <w:tc>
          <w:tcPr>
            <w:tcW w:w="2457" w:type="dxa"/>
            <w:gridSpan w:val="3"/>
            <w:tcBorders>
              <w:left w:val="single" w:sz="1" w:space="0" w:color="000000"/>
              <w:bottom w:val="single" w:sz="1" w:space="0" w:color="000000"/>
            </w:tcBorders>
            <w:vAlign w:val="center"/>
          </w:tcPr>
          <w:p w:rsidR="0067097B" w:rsidRPr="009D45DA" w:rsidRDefault="0067097B" w:rsidP="004F6D02">
            <w:pPr>
              <w:jc w:val="center"/>
              <w:rPr>
                <w:bCs/>
                <w:color w:val="000000"/>
                <w:sz w:val="16"/>
                <w:szCs w:val="16"/>
              </w:rPr>
            </w:pPr>
            <w:r w:rsidRPr="009D45DA">
              <w:rPr>
                <w:bCs/>
                <w:color w:val="000000"/>
                <w:sz w:val="16"/>
                <w:szCs w:val="16"/>
              </w:rPr>
              <w:t>экземпляров</w:t>
            </w:r>
          </w:p>
        </w:tc>
      </w:tr>
      <w:tr w:rsidR="0097504F" w:rsidRPr="009D45DA" w:rsidTr="007B508F">
        <w:trPr>
          <w:trHeight w:val="227"/>
        </w:trPr>
        <w:tc>
          <w:tcPr>
            <w:tcW w:w="819" w:type="dxa"/>
            <w:tcBorders>
              <w:left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2023 г.</w:t>
            </w:r>
          </w:p>
        </w:tc>
        <w:tc>
          <w:tcPr>
            <w:tcW w:w="819" w:type="dxa"/>
            <w:tcBorders>
              <w:left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2024 г.</w:t>
            </w:r>
          </w:p>
        </w:tc>
        <w:tc>
          <w:tcPr>
            <w:tcW w:w="819" w:type="dxa"/>
            <w:tcBorders>
              <w:left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2025 г.</w:t>
            </w:r>
          </w:p>
        </w:tc>
        <w:tc>
          <w:tcPr>
            <w:tcW w:w="819" w:type="dxa"/>
            <w:tcBorders>
              <w:left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2023 г.</w:t>
            </w:r>
          </w:p>
        </w:tc>
        <w:tc>
          <w:tcPr>
            <w:tcW w:w="819" w:type="dxa"/>
            <w:tcBorders>
              <w:left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2024 г.</w:t>
            </w:r>
          </w:p>
        </w:tc>
        <w:tc>
          <w:tcPr>
            <w:tcW w:w="819" w:type="dxa"/>
            <w:tcBorders>
              <w:left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2025 г.</w:t>
            </w:r>
          </w:p>
        </w:tc>
        <w:tc>
          <w:tcPr>
            <w:tcW w:w="717" w:type="dxa"/>
            <w:tcBorders>
              <w:left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2023 г.</w:t>
            </w:r>
          </w:p>
        </w:tc>
        <w:tc>
          <w:tcPr>
            <w:tcW w:w="717" w:type="dxa"/>
            <w:tcBorders>
              <w:left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2024 г.</w:t>
            </w:r>
          </w:p>
        </w:tc>
        <w:tc>
          <w:tcPr>
            <w:tcW w:w="819" w:type="dxa"/>
            <w:tcBorders>
              <w:left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2025 г.</w:t>
            </w:r>
          </w:p>
        </w:tc>
        <w:tc>
          <w:tcPr>
            <w:tcW w:w="819" w:type="dxa"/>
            <w:tcBorders>
              <w:left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2023 г.</w:t>
            </w:r>
          </w:p>
        </w:tc>
        <w:tc>
          <w:tcPr>
            <w:tcW w:w="819" w:type="dxa"/>
            <w:tcBorders>
              <w:left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2024 г.</w:t>
            </w:r>
          </w:p>
        </w:tc>
        <w:tc>
          <w:tcPr>
            <w:tcW w:w="819" w:type="dxa"/>
            <w:tcBorders>
              <w:left w:val="single" w:sz="1" w:space="0" w:color="000000"/>
            </w:tcBorders>
            <w:vAlign w:val="center"/>
          </w:tcPr>
          <w:p w:rsidR="0097504F" w:rsidRPr="00454985" w:rsidRDefault="0097504F" w:rsidP="00341D22">
            <w:pPr>
              <w:snapToGrid w:val="0"/>
              <w:jc w:val="center"/>
              <w:rPr>
                <w:sz w:val="16"/>
                <w:szCs w:val="16"/>
                <w:shd w:val="clear" w:color="auto" w:fill="FFFFFF"/>
              </w:rPr>
            </w:pPr>
            <w:r w:rsidRPr="00454985">
              <w:rPr>
                <w:sz w:val="16"/>
                <w:szCs w:val="16"/>
                <w:shd w:val="clear" w:color="auto" w:fill="FFFFFF"/>
              </w:rPr>
              <w:t>2025 г.</w:t>
            </w:r>
          </w:p>
        </w:tc>
      </w:tr>
      <w:tr w:rsidR="00454985" w:rsidRPr="009D45DA" w:rsidTr="00404843">
        <w:trPr>
          <w:trHeight w:val="227"/>
        </w:trPr>
        <w:tc>
          <w:tcPr>
            <w:tcW w:w="819" w:type="dxa"/>
            <w:tcBorders>
              <w:left w:val="single" w:sz="1" w:space="0" w:color="000000"/>
              <w:bottom w:val="single" w:sz="1" w:space="0" w:color="000000"/>
            </w:tcBorders>
          </w:tcPr>
          <w:p w:rsidR="00454985" w:rsidRPr="009467BA" w:rsidRDefault="00454985" w:rsidP="00454985">
            <w:pPr>
              <w:jc w:val="center"/>
              <w:rPr>
                <w:bCs/>
                <w:color w:val="000000"/>
                <w:sz w:val="16"/>
                <w:szCs w:val="16"/>
              </w:rPr>
            </w:pPr>
            <w:r>
              <w:rPr>
                <w:bCs/>
                <w:color w:val="000000"/>
                <w:sz w:val="16"/>
                <w:szCs w:val="16"/>
              </w:rPr>
              <w:t>1</w:t>
            </w:r>
          </w:p>
        </w:tc>
        <w:tc>
          <w:tcPr>
            <w:tcW w:w="819" w:type="dxa"/>
            <w:tcBorders>
              <w:left w:val="single" w:sz="1" w:space="0" w:color="000000"/>
              <w:bottom w:val="single" w:sz="1" w:space="0" w:color="000000"/>
            </w:tcBorders>
          </w:tcPr>
          <w:p w:rsidR="00454985" w:rsidRPr="009467BA" w:rsidRDefault="00454985" w:rsidP="00454985">
            <w:pPr>
              <w:jc w:val="center"/>
              <w:rPr>
                <w:bCs/>
                <w:color w:val="000000"/>
                <w:sz w:val="16"/>
                <w:szCs w:val="16"/>
              </w:rPr>
            </w:pPr>
            <w:r>
              <w:rPr>
                <w:bCs/>
                <w:color w:val="000000"/>
                <w:sz w:val="16"/>
                <w:szCs w:val="16"/>
              </w:rPr>
              <w:t>1</w:t>
            </w:r>
          </w:p>
        </w:tc>
        <w:tc>
          <w:tcPr>
            <w:tcW w:w="819" w:type="dxa"/>
            <w:tcBorders>
              <w:left w:val="single" w:sz="1" w:space="0" w:color="000000"/>
              <w:bottom w:val="single" w:sz="1" w:space="0" w:color="000000"/>
            </w:tcBorders>
            <w:vAlign w:val="center"/>
          </w:tcPr>
          <w:p w:rsidR="00454985" w:rsidRPr="009D45DA" w:rsidRDefault="00454985" w:rsidP="00454985">
            <w:pPr>
              <w:jc w:val="center"/>
              <w:rPr>
                <w:bCs/>
                <w:color w:val="000000"/>
                <w:sz w:val="16"/>
                <w:szCs w:val="16"/>
              </w:rPr>
            </w:pPr>
            <w:r>
              <w:rPr>
                <w:bCs/>
                <w:color w:val="000000"/>
                <w:sz w:val="16"/>
                <w:szCs w:val="16"/>
              </w:rPr>
              <w:t>1</w:t>
            </w:r>
          </w:p>
        </w:tc>
        <w:tc>
          <w:tcPr>
            <w:tcW w:w="819" w:type="dxa"/>
            <w:tcBorders>
              <w:left w:val="single" w:sz="1" w:space="0" w:color="000000"/>
              <w:bottom w:val="single" w:sz="1" w:space="0" w:color="000000"/>
            </w:tcBorders>
            <w:vAlign w:val="center"/>
          </w:tcPr>
          <w:p w:rsidR="00454985" w:rsidRPr="009D45DA" w:rsidRDefault="00454985" w:rsidP="00454985">
            <w:pPr>
              <w:jc w:val="center"/>
              <w:rPr>
                <w:bCs/>
                <w:color w:val="000000"/>
                <w:sz w:val="16"/>
                <w:szCs w:val="16"/>
              </w:rPr>
            </w:pPr>
            <w:r>
              <w:rPr>
                <w:bCs/>
                <w:color w:val="000000"/>
                <w:sz w:val="16"/>
                <w:szCs w:val="16"/>
              </w:rPr>
              <w:t>23</w:t>
            </w:r>
          </w:p>
        </w:tc>
        <w:tc>
          <w:tcPr>
            <w:tcW w:w="819" w:type="dxa"/>
            <w:tcBorders>
              <w:left w:val="single" w:sz="1" w:space="0" w:color="000000"/>
              <w:bottom w:val="single" w:sz="1" w:space="0" w:color="000000"/>
            </w:tcBorders>
            <w:vAlign w:val="center"/>
          </w:tcPr>
          <w:p w:rsidR="00454985" w:rsidRPr="009D45DA" w:rsidRDefault="00454985" w:rsidP="00454985">
            <w:pPr>
              <w:jc w:val="center"/>
              <w:rPr>
                <w:bCs/>
                <w:color w:val="000000"/>
                <w:sz w:val="16"/>
                <w:szCs w:val="16"/>
              </w:rPr>
            </w:pPr>
            <w:r>
              <w:rPr>
                <w:bCs/>
                <w:color w:val="000000"/>
                <w:sz w:val="16"/>
                <w:szCs w:val="16"/>
              </w:rPr>
              <w:t>24</w:t>
            </w:r>
          </w:p>
        </w:tc>
        <w:tc>
          <w:tcPr>
            <w:tcW w:w="819" w:type="dxa"/>
            <w:tcBorders>
              <w:left w:val="single" w:sz="1" w:space="0" w:color="000000"/>
              <w:bottom w:val="single" w:sz="1" w:space="0" w:color="000000"/>
            </w:tcBorders>
            <w:vAlign w:val="center"/>
          </w:tcPr>
          <w:p w:rsidR="00454985" w:rsidRPr="009D45DA" w:rsidRDefault="00454985" w:rsidP="00454985">
            <w:pPr>
              <w:jc w:val="center"/>
              <w:rPr>
                <w:bCs/>
                <w:color w:val="000000"/>
                <w:sz w:val="16"/>
                <w:szCs w:val="16"/>
              </w:rPr>
            </w:pPr>
            <w:r>
              <w:rPr>
                <w:bCs/>
                <w:color w:val="000000"/>
                <w:sz w:val="16"/>
                <w:szCs w:val="16"/>
              </w:rPr>
              <w:t>25</w:t>
            </w:r>
          </w:p>
        </w:tc>
        <w:tc>
          <w:tcPr>
            <w:tcW w:w="717" w:type="dxa"/>
            <w:tcBorders>
              <w:left w:val="single" w:sz="1" w:space="0" w:color="000000"/>
              <w:bottom w:val="single" w:sz="1" w:space="0" w:color="000000"/>
            </w:tcBorders>
            <w:vAlign w:val="center"/>
          </w:tcPr>
          <w:p w:rsidR="00454985" w:rsidRPr="009D45DA" w:rsidRDefault="00454985" w:rsidP="00454985">
            <w:pPr>
              <w:jc w:val="center"/>
              <w:rPr>
                <w:bCs/>
                <w:color w:val="000000"/>
                <w:sz w:val="16"/>
                <w:szCs w:val="16"/>
              </w:rPr>
            </w:pPr>
            <w:r>
              <w:rPr>
                <w:bCs/>
                <w:color w:val="000000"/>
                <w:sz w:val="16"/>
                <w:szCs w:val="16"/>
              </w:rPr>
              <w:t>0</w:t>
            </w:r>
          </w:p>
        </w:tc>
        <w:tc>
          <w:tcPr>
            <w:tcW w:w="717" w:type="dxa"/>
            <w:tcBorders>
              <w:left w:val="single" w:sz="1" w:space="0" w:color="000000"/>
              <w:bottom w:val="single" w:sz="1" w:space="0" w:color="000000"/>
            </w:tcBorders>
            <w:vAlign w:val="center"/>
          </w:tcPr>
          <w:p w:rsidR="00454985" w:rsidRPr="009D45DA" w:rsidRDefault="00454985" w:rsidP="00454985">
            <w:pPr>
              <w:jc w:val="center"/>
              <w:rPr>
                <w:bCs/>
                <w:color w:val="000000"/>
                <w:sz w:val="16"/>
                <w:szCs w:val="16"/>
              </w:rPr>
            </w:pPr>
            <w:r>
              <w:rPr>
                <w:bCs/>
                <w:color w:val="000000"/>
                <w:sz w:val="16"/>
                <w:szCs w:val="16"/>
              </w:rPr>
              <w:t>0</w:t>
            </w:r>
          </w:p>
        </w:tc>
        <w:tc>
          <w:tcPr>
            <w:tcW w:w="819" w:type="dxa"/>
            <w:tcBorders>
              <w:left w:val="single" w:sz="1" w:space="0" w:color="000000"/>
              <w:bottom w:val="single" w:sz="1" w:space="0" w:color="000000"/>
            </w:tcBorders>
            <w:vAlign w:val="center"/>
          </w:tcPr>
          <w:p w:rsidR="00454985" w:rsidRPr="009D45DA" w:rsidRDefault="00454985" w:rsidP="00454985">
            <w:pPr>
              <w:jc w:val="center"/>
              <w:rPr>
                <w:bCs/>
                <w:color w:val="000000"/>
                <w:sz w:val="16"/>
                <w:szCs w:val="16"/>
              </w:rPr>
            </w:pPr>
            <w:r>
              <w:rPr>
                <w:bCs/>
                <w:color w:val="000000"/>
                <w:sz w:val="16"/>
                <w:szCs w:val="16"/>
              </w:rPr>
              <w:t>0</w:t>
            </w:r>
          </w:p>
        </w:tc>
        <w:tc>
          <w:tcPr>
            <w:tcW w:w="819" w:type="dxa"/>
            <w:tcBorders>
              <w:left w:val="single" w:sz="1" w:space="0" w:color="000000"/>
              <w:bottom w:val="single" w:sz="1" w:space="0" w:color="000000"/>
            </w:tcBorders>
            <w:vAlign w:val="center"/>
          </w:tcPr>
          <w:p w:rsidR="00454985" w:rsidRPr="009D45DA" w:rsidRDefault="00454985" w:rsidP="00454985">
            <w:pPr>
              <w:jc w:val="center"/>
              <w:rPr>
                <w:bCs/>
                <w:color w:val="000000"/>
                <w:sz w:val="16"/>
                <w:szCs w:val="16"/>
              </w:rPr>
            </w:pPr>
            <w:r>
              <w:rPr>
                <w:bCs/>
                <w:color w:val="000000"/>
                <w:sz w:val="16"/>
                <w:szCs w:val="16"/>
              </w:rPr>
              <w:t>0</w:t>
            </w:r>
          </w:p>
        </w:tc>
        <w:tc>
          <w:tcPr>
            <w:tcW w:w="819" w:type="dxa"/>
            <w:tcBorders>
              <w:left w:val="single" w:sz="1" w:space="0" w:color="000000"/>
              <w:bottom w:val="single" w:sz="1" w:space="0" w:color="000000"/>
            </w:tcBorders>
            <w:vAlign w:val="center"/>
          </w:tcPr>
          <w:p w:rsidR="00454985" w:rsidRPr="009D45DA" w:rsidRDefault="00454985" w:rsidP="00454985">
            <w:pPr>
              <w:jc w:val="center"/>
              <w:rPr>
                <w:bCs/>
                <w:color w:val="000000"/>
                <w:sz w:val="16"/>
                <w:szCs w:val="16"/>
              </w:rPr>
            </w:pPr>
            <w:r>
              <w:rPr>
                <w:bCs/>
                <w:color w:val="000000"/>
                <w:sz w:val="16"/>
                <w:szCs w:val="16"/>
              </w:rPr>
              <w:t>0</w:t>
            </w:r>
          </w:p>
        </w:tc>
        <w:tc>
          <w:tcPr>
            <w:tcW w:w="819" w:type="dxa"/>
            <w:tcBorders>
              <w:left w:val="single" w:sz="1" w:space="0" w:color="000000"/>
              <w:bottom w:val="single" w:sz="1" w:space="0" w:color="000000"/>
            </w:tcBorders>
            <w:vAlign w:val="center"/>
          </w:tcPr>
          <w:p w:rsidR="00454985" w:rsidRPr="009D45DA" w:rsidRDefault="00454985" w:rsidP="00454985">
            <w:pPr>
              <w:jc w:val="center"/>
              <w:rPr>
                <w:bCs/>
                <w:color w:val="000000"/>
                <w:sz w:val="16"/>
                <w:szCs w:val="16"/>
              </w:rPr>
            </w:pPr>
            <w:r>
              <w:rPr>
                <w:bCs/>
                <w:color w:val="000000"/>
                <w:sz w:val="16"/>
                <w:szCs w:val="16"/>
              </w:rPr>
              <w:t>0</w:t>
            </w:r>
          </w:p>
        </w:tc>
      </w:tr>
    </w:tbl>
    <w:p w:rsidR="0067097B" w:rsidRPr="009D45DA" w:rsidRDefault="0067097B" w:rsidP="0067097B">
      <w:pPr>
        <w:ind w:firstLine="709"/>
        <w:jc w:val="both"/>
        <w:rPr>
          <w:color w:val="000000"/>
        </w:rPr>
      </w:pPr>
    </w:p>
    <w:p w:rsidR="00454985" w:rsidRDefault="00454985" w:rsidP="00454985">
      <w:pPr>
        <w:pStyle w:val="a6"/>
        <w:spacing w:line="276" w:lineRule="auto"/>
        <w:ind w:right="-2" w:firstLine="710"/>
      </w:pPr>
      <w:r>
        <w:t>Районную газету «Томское предместье» получают все библиотеки-филиалы по подписке.</w:t>
      </w:r>
      <w:r>
        <w:rPr>
          <w:spacing w:val="1"/>
        </w:rPr>
        <w:t xml:space="preserve"> </w:t>
      </w:r>
      <w:r>
        <w:t>В центральной библиотеке хранится на отчетный период 25 подшивок (с 2000 г. по 2025 г.).</w:t>
      </w:r>
    </w:p>
    <w:p w:rsidR="0067097B" w:rsidRPr="00454985" w:rsidRDefault="0067097B" w:rsidP="0067097B">
      <w:pPr>
        <w:spacing w:before="240" w:after="240"/>
        <w:ind w:firstLine="708"/>
        <w:jc w:val="both"/>
        <w:rPr>
          <w:b/>
          <w:color w:val="000000"/>
          <w:sz w:val="22"/>
          <w:szCs w:val="22"/>
        </w:rPr>
      </w:pPr>
      <w:r w:rsidRPr="00454985">
        <w:rPr>
          <w:b/>
          <w:color w:val="000000"/>
          <w:sz w:val="22"/>
          <w:szCs w:val="22"/>
        </w:rPr>
        <w:t xml:space="preserve">9.4.4. </w:t>
      </w:r>
      <w:r w:rsidRPr="00454985">
        <w:rPr>
          <w:b/>
          <w:bCs/>
          <w:color w:val="000000"/>
          <w:sz w:val="22"/>
          <w:szCs w:val="22"/>
        </w:rPr>
        <w:t xml:space="preserve">Количество новых поступлений неопубликованных (архивных) краеведческих документов. </w:t>
      </w:r>
    </w:p>
    <w:tbl>
      <w:tblPr>
        <w:tblW w:w="96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24"/>
        <w:gridCol w:w="3235"/>
        <w:gridCol w:w="3238"/>
      </w:tblGrid>
      <w:tr w:rsidR="0067097B" w:rsidRPr="009D45DA" w:rsidTr="0044538E">
        <w:trPr>
          <w:trHeight w:val="170"/>
        </w:trPr>
        <w:tc>
          <w:tcPr>
            <w:tcW w:w="9697" w:type="dxa"/>
            <w:gridSpan w:val="3"/>
            <w:tcBorders>
              <w:left w:val="single" w:sz="1" w:space="0" w:color="000000"/>
              <w:bottom w:val="single" w:sz="1" w:space="0" w:color="000000"/>
            </w:tcBorders>
            <w:vAlign w:val="center"/>
          </w:tcPr>
          <w:p w:rsidR="0067097B" w:rsidRPr="0097504F" w:rsidRDefault="0097504F" w:rsidP="004F6D02">
            <w:pPr>
              <w:jc w:val="center"/>
              <w:rPr>
                <w:bCs/>
                <w:color w:val="000000"/>
                <w:sz w:val="16"/>
                <w:szCs w:val="16"/>
              </w:rPr>
            </w:pPr>
            <w:r>
              <w:rPr>
                <w:bCs/>
                <w:color w:val="000000"/>
                <w:sz w:val="16"/>
                <w:szCs w:val="16"/>
              </w:rPr>
              <w:t>Н</w:t>
            </w:r>
            <w:r w:rsidR="0067097B" w:rsidRPr="0097504F">
              <w:rPr>
                <w:bCs/>
                <w:color w:val="000000"/>
                <w:sz w:val="16"/>
                <w:szCs w:val="16"/>
              </w:rPr>
              <w:t>еопубликованные (архивные) документы (ед. хранения)</w:t>
            </w:r>
          </w:p>
        </w:tc>
      </w:tr>
      <w:tr w:rsidR="0097504F" w:rsidRPr="009D45DA" w:rsidTr="0044538E">
        <w:trPr>
          <w:trHeight w:val="170"/>
        </w:trPr>
        <w:tc>
          <w:tcPr>
            <w:tcW w:w="3224" w:type="dxa"/>
            <w:tcBorders>
              <w:left w:val="single" w:sz="1" w:space="0" w:color="000000"/>
              <w:bottom w:val="single" w:sz="1" w:space="0" w:color="000000"/>
            </w:tcBorders>
            <w:vAlign w:val="center"/>
          </w:tcPr>
          <w:p w:rsidR="0097504F" w:rsidRPr="006747EE" w:rsidRDefault="0097504F" w:rsidP="00341D22">
            <w:pPr>
              <w:snapToGrid w:val="0"/>
              <w:jc w:val="center"/>
              <w:rPr>
                <w:sz w:val="16"/>
                <w:szCs w:val="16"/>
                <w:shd w:val="clear" w:color="auto" w:fill="FFFFFF"/>
              </w:rPr>
            </w:pPr>
            <w:r w:rsidRPr="006747EE">
              <w:rPr>
                <w:sz w:val="16"/>
                <w:szCs w:val="16"/>
                <w:shd w:val="clear" w:color="auto" w:fill="FFFFFF"/>
              </w:rPr>
              <w:t>2023 г.</w:t>
            </w:r>
          </w:p>
        </w:tc>
        <w:tc>
          <w:tcPr>
            <w:tcW w:w="3235" w:type="dxa"/>
            <w:tcBorders>
              <w:left w:val="single" w:sz="1" w:space="0" w:color="000000"/>
              <w:bottom w:val="single" w:sz="1" w:space="0" w:color="000000"/>
            </w:tcBorders>
            <w:vAlign w:val="center"/>
          </w:tcPr>
          <w:p w:rsidR="0097504F" w:rsidRPr="006747EE" w:rsidRDefault="0097504F" w:rsidP="00341D22">
            <w:pPr>
              <w:snapToGrid w:val="0"/>
              <w:jc w:val="center"/>
              <w:rPr>
                <w:sz w:val="16"/>
                <w:szCs w:val="16"/>
                <w:shd w:val="clear" w:color="auto" w:fill="FFFFFF"/>
              </w:rPr>
            </w:pPr>
            <w:r w:rsidRPr="006747EE">
              <w:rPr>
                <w:sz w:val="16"/>
                <w:szCs w:val="16"/>
                <w:shd w:val="clear" w:color="auto" w:fill="FFFFFF"/>
              </w:rPr>
              <w:t>2024 г.</w:t>
            </w:r>
          </w:p>
        </w:tc>
        <w:tc>
          <w:tcPr>
            <w:tcW w:w="3238" w:type="dxa"/>
            <w:tcBorders>
              <w:left w:val="single" w:sz="1" w:space="0" w:color="000000"/>
              <w:bottom w:val="single" w:sz="1" w:space="0" w:color="000000"/>
            </w:tcBorders>
            <w:vAlign w:val="center"/>
          </w:tcPr>
          <w:p w:rsidR="0097504F" w:rsidRPr="006747EE" w:rsidRDefault="0097504F" w:rsidP="00341D22">
            <w:pPr>
              <w:snapToGrid w:val="0"/>
              <w:jc w:val="center"/>
              <w:rPr>
                <w:sz w:val="16"/>
                <w:szCs w:val="16"/>
                <w:shd w:val="clear" w:color="auto" w:fill="FFFFFF"/>
              </w:rPr>
            </w:pPr>
            <w:r w:rsidRPr="006747EE">
              <w:rPr>
                <w:sz w:val="16"/>
                <w:szCs w:val="16"/>
                <w:shd w:val="clear" w:color="auto" w:fill="FFFFFF"/>
              </w:rPr>
              <w:t>2025 г.</w:t>
            </w:r>
          </w:p>
        </w:tc>
      </w:tr>
      <w:tr w:rsidR="0067097B" w:rsidRPr="009D45DA" w:rsidTr="0044538E">
        <w:trPr>
          <w:trHeight w:val="170"/>
        </w:trPr>
        <w:tc>
          <w:tcPr>
            <w:tcW w:w="3224" w:type="dxa"/>
          </w:tcPr>
          <w:p w:rsidR="0067097B" w:rsidRPr="006747EE" w:rsidRDefault="006747EE" w:rsidP="004F6D02">
            <w:pPr>
              <w:pStyle w:val="afa"/>
              <w:snapToGrid w:val="0"/>
              <w:jc w:val="center"/>
              <w:rPr>
                <w:color w:val="000000"/>
                <w:sz w:val="16"/>
                <w:szCs w:val="16"/>
              </w:rPr>
            </w:pPr>
            <w:r w:rsidRPr="006747EE">
              <w:rPr>
                <w:color w:val="000000"/>
                <w:sz w:val="16"/>
                <w:szCs w:val="16"/>
              </w:rPr>
              <w:t>0</w:t>
            </w:r>
          </w:p>
        </w:tc>
        <w:tc>
          <w:tcPr>
            <w:tcW w:w="3235" w:type="dxa"/>
          </w:tcPr>
          <w:p w:rsidR="0067097B" w:rsidRPr="006747EE" w:rsidRDefault="006747EE" w:rsidP="004F6D02">
            <w:pPr>
              <w:pStyle w:val="afa"/>
              <w:snapToGrid w:val="0"/>
              <w:jc w:val="center"/>
              <w:rPr>
                <w:color w:val="000000"/>
                <w:sz w:val="16"/>
                <w:szCs w:val="16"/>
              </w:rPr>
            </w:pPr>
            <w:r w:rsidRPr="006747EE">
              <w:rPr>
                <w:color w:val="000000"/>
                <w:sz w:val="16"/>
                <w:szCs w:val="16"/>
              </w:rPr>
              <w:t>0</w:t>
            </w:r>
          </w:p>
        </w:tc>
        <w:tc>
          <w:tcPr>
            <w:tcW w:w="3238" w:type="dxa"/>
          </w:tcPr>
          <w:p w:rsidR="0067097B" w:rsidRPr="006747EE" w:rsidRDefault="006747EE" w:rsidP="004F6D02">
            <w:pPr>
              <w:pStyle w:val="afa"/>
              <w:snapToGrid w:val="0"/>
              <w:jc w:val="center"/>
              <w:rPr>
                <w:color w:val="000000"/>
                <w:sz w:val="16"/>
                <w:szCs w:val="16"/>
              </w:rPr>
            </w:pPr>
            <w:r w:rsidRPr="006747EE">
              <w:rPr>
                <w:color w:val="000000"/>
                <w:sz w:val="16"/>
                <w:szCs w:val="16"/>
              </w:rPr>
              <w:t>0</w:t>
            </w:r>
          </w:p>
        </w:tc>
      </w:tr>
    </w:tbl>
    <w:p w:rsidR="0067097B" w:rsidRPr="009D45DA" w:rsidRDefault="0067097B" w:rsidP="0067097B">
      <w:pPr>
        <w:ind w:firstLine="709"/>
        <w:jc w:val="both"/>
        <w:rPr>
          <w:i/>
          <w:color w:val="000000"/>
        </w:rPr>
      </w:pPr>
    </w:p>
    <w:p w:rsidR="0067097B" w:rsidRDefault="0067097B" w:rsidP="0067097B">
      <w:pPr>
        <w:ind w:firstLine="709"/>
        <w:jc w:val="both"/>
        <w:rPr>
          <w:b/>
          <w:color w:val="000000"/>
          <w:sz w:val="22"/>
          <w:szCs w:val="22"/>
        </w:rPr>
      </w:pPr>
      <w:r w:rsidRPr="006747EE">
        <w:rPr>
          <w:b/>
          <w:color w:val="000000"/>
          <w:sz w:val="22"/>
          <w:szCs w:val="22"/>
        </w:rPr>
        <w:t>9.5. Анализ формирования, сохранения и использования фондов местных изданий, в том числе поступивших в фонд как обязательный экземпляр муниципального образования в динамике трех лет.</w:t>
      </w:r>
    </w:p>
    <w:p w:rsidR="006747EE" w:rsidRDefault="006747EE" w:rsidP="006747EE">
      <w:pPr>
        <w:pStyle w:val="a6"/>
        <w:ind w:firstLine="709"/>
      </w:pPr>
      <w:r>
        <w:t>Изданий</w:t>
      </w:r>
      <w:r>
        <w:rPr>
          <w:spacing w:val="-2"/>
        </w:rPr>
        <w:t xml:space="preserve"> </w:t>
      </w:r>
      <w:r>
        <w:t>нет,</w:t>
      </w:r>
      <w:r>
        <w:rPr>
          <w:spacing w:val="-4"/>
        </w:rPr>
        <w:t xml:space="preserve"> </w:t>
      </w:r>
      <w:r>
        <w:t>учет</w:t>
      </w:r>
      <w:r>
        <w:rPr>
          <w:spacing w:val="-2"/>
        </w:rPr>
        <w:t xml:space="preserve"> </w:t>
      </w:r>
      <w:r>
        <w:t>не</w:t>
      </w:r>
      <w:r>
        <w:rPr>
          <w:spacing w:val="-3"/>
        </w:rPr>
        <w:t xml:space="preserve"> </w:t>
      </w:r>
      <w:r>
        <w:t>ведется.</w:t>
      </w:r>
    </w:p>
    <w:p w:rsidR="0067097B" w:rsidRPr="009D45DA" w:rsidRDefault="0067097B" w:rsidP="0067097B">
      <w:pPr>
        <w:ind w:firstLine="709"/>
        <w:jc w:val="both"/>
        <w:rPr>
          <w:color w:val="000000"/>
        </w:rPr>
      </w:pPr>
    </w:p>
    <w:p w:rsidR="0067097B" w:rsidRPr="006747EE" w:rsidRDefault="0067097B" w:rsidP="0067097B">
      <w:pPr>
        <w:spacing w:after="240"/>
        <w:ind w:firstLine="709"/>
        <w:jc w:val="both"/>
        <w:rPr>
          <w:b/>
          <w:color w:val="000000"/>
          <w:sz w:val="22"/>
          <w:szCs w:val="22"/>
        </w:rPr>
      </w:pPr>
      <w:r w:rsidRPr="006747EE">
        <w:rPr>
          <w:b/>
          <w:color w:val="000000"/>
          <w:sz w:val="22"/>
          <w:szCs w:val="22"/>
        </w:rPr>
        <w:t xml:space="preserve">9.6. Формирование краеведческого справочно-поискового аппарата (карточных каталогов / картотек, электронных баз данных). </w:t>
      </w:r>
    </w:p>
    <w:p w:rsidR="006747EE" w:rsidRDefault="0067097B" w:rsidP="006747EE">
      <w:pPr>
        <w:spacing w:after="240"/>
        <w:ind w:firstLine="709"/>
        <w:jc w:val="both"/>
        <w:rPr>
          <w:b/>
          <w:color w:val="000000"/>
          <w:sz w:val="22"/>
          <w:szCs w:val="22"/>
        </w:rPr>
      </w:pPr>
      <w:r w:rsidRPr="006747EE">
        <w:rPr>
          <w:b/>
          <w:color w:val="000000"/>
          <w:sz w:val="22"/>
          <w:szCs w:val="22"/>
        </w:rPr>
        <w:t xml:space="preserve">9.6.1. Количество библиотек, имеющих и продолжающих формировать карточные каталоги на краеведческие фонды </w:t>
      </w:r>
      <w:r w:rsidR="006747EE">
        <w:rPr>
          <w:b/>
          <w:color w:val="000000"/>
          <w:sz w:val="22"/>
          <w:szCs w:val="22"/>
        </w:rPr>
        <w:t>0</w:t>
      </w:r>
      <w:r w:rsidRPr="006747EE">
        <w:rPr>
          <w:b/>
          <w:color w:val="000000"/>
          <w:sz w:val="22"/>
          <w:szCs w:val="22"/>
        </w:rPr>
        <w:t>, тематическ</w:t>
      </w:r>
      <w:r w:rsidR="006747EE">
        <w:rPr>
          <w:b/>
          <w:color w:val="000000"/>
          <w:sz w:val="22"/>
          <w:szCs w:val="22"/>
        </w:rPr>
        <w:t>ие краеведческие картотеки 0</w:t>
      </w:r>
      <w:r w:rsidRPr="006747EE">
        <w:rPr>
          <w:b/>
          <w:color w:val="000000"/>
          <w:sz w:val="22"/>
          <w:szCs w:val="22"/>
        </w:rPr>
        <w:t>, тематические папки и альбомы с кр</w:t>
      </w:r>
      <w:r w:rsidR="006747EE">
        <w:rPr>
          <w:b/>
          <w:color w:val="000000"/>
          <w:sz w:val="22"/>
          <w:szCs w:val="22"/>
        </w:rPr>
        <w:t>аеведческой информацией 32</w:t>
      </w:r>
      <w:r w:rsidRPr="006747EE">
        <w:rPr>
          <w:b/>
          <w:color w:val="000000"/>
          <w:sz w:val="22"/>
          <w:szCs w:val="22"/>
        </w:rPr>
        <w:t xml:space="preserve">. </w:t>
      </w:r>
    </w:p>
    <w:p w:rsidR="006747EE" w:rsidRPr="006747EE" w:rsidRDefault="006747EE" w:rsidP="006747EE">
      <w:pPr>
        <w:spacing w:after="240"/>
        <w:ind w:firstLine="709"/>
        <w:jc w:val="both"/>
        <w:rPr>
          <w:b/>
          <w:color w:val="000000"/>
          <w:sz w:val="22"/>
          <w:szCs w:val="22"/>
        </w:rPr>
      </w:pPr>
      <w:r w:rsidRPr="00364B31">
        <w:rPr>
          <w:color w:val="000000"/>
        </w:rPr>
        <w:t>Краеведческие папки и альбомы:</w:t>
      </w:r>
    </w:p>
    <w:p w:rsidR="006747E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Pr>
          <w:rFonts w:ascii="Times New Roman" w:hAnsi="Times New Roman"/>
          <w:sz w:val="24"/>
          <w:szCs w:val="24"/>
        </w:rPr>
        <w:lastRenderedPageBreak/>
        <w:t>Межениновская библиотека-филиал: папки</w:t>
      </w:r>
      <w:r>
        <w:rPr>
          <w:rFonts w:ascii="Times New Roman" w:hAnsi="Times New Roman"/>
          <w:sz w:val="24"/>
          <w:szCs w:val="24"/>
        </w:rPr>
        <w:tab/>
        <w:t xml:space="preserve">«Поэзия читателей», </w:t>
      </w:r>
      <w:r w:rsidRPr="00364B31">
        <w:rPr>
          <w:rFonts w:ascii="Times New Roman" w:hAnsi="Times New Roman"/>
          <w:sz w:val="24"/>
          <w:szCs w:val="24"/>
        </w:rPr>
        <w:t>«Воины-</w:t>
      </w:r>
      <w:r w:rsidRPr="00364B31">
        <w:rPr>
          <w:rFonts w:ascii="Times New Roman" w:hAnsi="Times New Roman"/>
          <w:spacing w:val="-57"/>
          <w:sz w:val="24"/>
          <w:szCs w:val="24"/>
        </w:rPr>
        <w:t xml:space="preserve"> </w:t>
      </w:r>
      <w:r w:rsidRPr="00364B31">
        <w:rPr>
          <w:rFonts w:ascii="Times New Roman" w:hAnsi="Times New Roman"/>
          <w:sz w:val="24"/>
          <w:szCs w:val="24"/>
        </w:rPr>
        <w:t>интернационалисты»,</w:t>
      </w:r>
      <w:r w:rsidRPr="00364B31">
        <w:rPr>
          <w:rFonts w:ascii="Times New Roman" w:hAnsi="Times New Roman"/>
          <w:spacing w:val="3"/>
          <w:sz w:val="24"/>
          <w:szCs w:val="24"/>
        </w:rPr>
        <w:t xml:space="preserve"> </w:t>
      </w:r>
      <w:r w:rsidRPr="00364B31">
        <w:rPr>
          <w:rFonts w:ascii="Times New Roman" w:hAnsi="Times New Roman"/>
          <w:sz w:val="24"/>
          <w:szCs w:val="24"/>
        </w:rPr>
        <w:t>«Ветераны</w:t>
      </w:r>
      <w:r w:rsidRPr="00364B31">
        <w:rPr>
          <w:rFonts w:ascii="Times New Roman" w:hAnsi="Times New Roman"/>
          <w:spacing w:val="3"/>
          <w:sz w:val="24"/>
          <w:szCs w:val="24"/>
        </w:rPr>
        <w:t xml:space="preserve"> </w:t>
      </w:r>
      <w:r w:rsidRPr="00364B31">
        <w:rPr>
          <w:rFonts w:ascii="Times New Roman" w:hAnsi="Times New Roman"/>
          <w:sz w:val="24"/>
          <w:szCs w:val="24"/>
        </w:rPr>
        <w:t>ВОВ».</w:t>
      </w:r>
    </w:p>
    <w:p w:rsidR="006747E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6747EE">
        <w:rPr>
          <w:rFonts w:ascii="Times New Roman" w:hAnsi="Times New Roman"/>
          <w:sz w:val="24"/>
          <w:szCs w:val="24"/>
        </w:rPr>
        <w:t>Корниловская</w:t>
      </w:r>
      <w:r w:rsidRPr="006747EE">
        <w:rPr>
          <w:rFonts w:ascii="Times New Roman" w:hAnsi="Times New Roman"/>
          <w:spacing w:val="-2"/>
          <w:sz w:val="24"/>
          <w:szCs w:val="24"/>
        </w:rPr>
        <w:t xml:space="preserve"> </w:t>
      </w:r>
      <w:r w:rsidRPr="006747EE">
        <w:rPr>
          <w:rFonts w:ascii="Times New Roman" w:hAnsi="Times New Roman"/>
          <w:sz w:val="24"/>
          <w:szCs w:val="24"/>
        </w:rPr>
        <w:t>библиотека-филиал:</w:t>
      </w:r>
      <w:r w:rsidRPr="006747EE">
        <w:rPr>
          <w:rFonts w:ascii="Times New Roman" w:hAnsi="Times New Roman"/>
          <w:spacing w:val="-7"/>
          <w:sz w:val="24"/>
          <w:szCs w:val="24"/>
        </w:rPr>
        <w:t xml:space="preserve"> </w:t>
      </w:r>
      <w:r w:rsidRPr="006747EE">
        <w:rPr>
          <w:rFonts w:ascii="Times New Roman" w:hAnsi="Times New Roman"/>
          <w:sz w:val="24"/>
          <w:szCs w:val="24"/>
        </w:rPr>
        <w:t>альбом</w:t>
      </w:r>
      <w:r w:rsidRPr="006747EE">
        <w:rPr>
          <w:rFonts w:ascii="Times New Roman" w:hAnsi="Times New Roman"/>
          <w:spacing w:val="-2"/>
          <w:sz w:val="24"/>
          <w:szCs w:val="24"/>
        </w:rPr>
        <w:t xml:space="preserve"> </w:t>
      </w:r>
      <w:r w:rsidRPr="006747EE">
        <w:rPr>
          <w:rFonts w:ascii="Times New Roman" w:hAnsi="Times New Roman"/>
          <w:sz w:val="24"/>
          <w:szCs w:val="24"/>
        </w:rPr>
        <w:t>«Наша</w:t>
      </w:r>
      <w:r w:rsidRPr="006747EE">
        <w:rPr>
          <w:rFonts w:ascii="Times New Roman" w:hAnsi="Times New Roman"/>
          <w:spacing w:val="-4"/>
          <w:sz w:val="24"/>
          <w:szCs w:val="24"/>
        </w:rPr>
        <w:t xml:space="preserve"> </w:t>
      </w:r>
      <w:r w:rsidR="0066683D">
        <w:rPr>
          <w:rFonts w:ascii="Times New Roman" w:hAnsi="Times New Roman"/>
          <w:sz w:val="24"/>
          <w:szCs w:val="24"/>
        </w:rPr>
        <w:t>история», ведется подшивка местной газеты «Корниловские вести».</w:t>
      </w:r>
    </w:p>
    <w:p w:rsidR="006747E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6747EE">
        <w:rPr>
          <w:rFonts w:ascii="Times New Roman" w:hAnsi="Times New Roman"/>
          <w:sz w:val="24"/>
          <w:szCs w:val="24"/>
        </w:rPr>
        <w:t>Новорождественская</w:t>
      </w:r>
      <w:r w:rsidRPr="006747EE">
        <w:rPr>
          <w:rFonts w:ascii="Times New Roman" w:hAnsi="Times New Roman"/>
          <w:spacing w:val="-2"/>
          <w:sz w:val="24"/>
          <w:szCs w:val="24"/>
        </w:rPr>
        <w:t xml:space="preserve"> </w:t>
      </w:r>
      <w:r w:rsidRPr="006747EE">
        <w:rPr>
          <w:rFonts w:ascii="Times New Roman" w:hAnsi="Times New Roman"/>
          <w:sz w:val="24"/>
          <w:szCs w:val="24"/>
        </w:rPr>
        <w:t>библиотека-филиал:</w:t>
      </w:r>
      <w:r w:rsidRPr="006747EE">
        <w:rPr>
          <w:rFonts w:ascii="Times New Roman" w:hAnsi="Times New Roman"/>
          <w:spacing w:val="-6"/>
          <w:sz w:val="24"/>
          <w:szCs w:val="24"/>
        </w:rPr>
        <w:t xml:space="preserve"> </w:t>
      </w:r>
      <w:r w:rsidRPr="006747EE">
        <w:rPr>
          <w:rFonts w:ascii="Times New Roman" w:hAnsi="Times New Roman"/>
          <w:sz w:val="24"/>
          <w:szCs w:val="24"/>
        </w:rPr>
        <w:t>альбом</w:t>
      </w:r>
      <w:r w:rsidRPr="006747EE">
        <w:rPr>
          <w:rFonts w:ascii="Times New Roman" w:hAnsi="Times New Roman"/>
          <w:spacing w:val="-4"/>
          <w:sz w:val="24"/>
          <w:szCs w:val="24"/>
        </w:rPr>
        <w:t xml:space="preserve"> </w:t>
      </w:r>
      <w:r w:rsidRPr="006747EE">
        <w:rPr>
          <w:rFonts w:ascii="Times New Roman" w:hAnsi="Times New Roman"/>
          <w:sz w:val="24"/>
          <w:szCs w:val="24"/>
        </w:rPr>
        <w:t>«Наше</w:t>
      </w:r>
      <w:r w:rsidRPr="006747EE">
        <w:rPr>
          <w:rFonts w:ascii="Times New Roman" w:hAnsi="Times New Roman"/>
          <w:spacing w:val="-3"/>
          <w:sz w:val="24"/>
          <w:szCs w:val="24"/>
        </w:rPr>
        <w:t xml:space="preserve"> </w:t>
      </w:r>
      <w:r w:rsidRPr="006747EE">
        <w:rPr>
          <w:rFonts w:ascii="Times New Roman" w:hAnsi="Times New Roman"/>
          <w:sz w:val="24"/>
          <w:szCs w:val="24"/>
        </w:rPr>
        <w:t>село».</w:t>
      </w:r>
    </w:p>
    <w:p w:rsidR="006747E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6747EE">
        <w:rPr>
          <w:rFonts w:ascii="Times New Roman" w:hAnsi="Times New Roman"/>
          <w:sz w:val="24"/>
          <w:szCs w:val="24"/>
        </w:rPr>
        <w:t>Белоусовская</w:t>
      </w:r>
      <w:r w:rsidRPr="006747EE">
        <w:rPr>
          <w:rFonts w:ascii="Times New Roman" w:hAnsi="Times New Roman"/>
          <w:spacing w:val="-4"/>
          <w:sz w:val="24"/>
          <w:szCs w:val="24"/>
        </w:rPr>
        <w:t xml:space="preserve"> </w:t>
      </w:r>
      <w:r w:rsidRPr="006747EE">
        <w:rPr>
          <w:rFonts w:ascii="Times New Roman" w:hAnsi="Times New Roman"/>
          <w:sz w:val="24"/>
          <w:szCs w:val="24"/>
        </w:rPr>
        <w:t>библиотека-филиал:</w:t>
      </w:r>
      <w:r w:rsidRPr="006747EE">
        <w:rPr>
          <w:rFonts w:ascii="Times New Roman" w:hAnsi="Times New Roman"/>
          <w:spacing w:val="-3"/>
          <w:sz w:val="24"/>
          <w:szCs w:val="24"/>
        </w:rPr>
        <w:t xml:space="preserve"> </w:t>
      </w:r>
      <w:r w:rsidRPr="006747EE">
        <w:rPr>
          <w:rFonts w:ascii="Times New Roman" w:hAnsi="Times New Roman"/>
          <w:sz w:val="24"/>
          <w:szCs w:val="24"/>
        </w:rPr>
        <w:t>альбом</w:t>
      </w:r>
      <w:r w:rsidRPr="006747EE">
        <w:rPr>
          <w:rFonts w:ascii="Times New Roman" w:hAnsi="Times New Roman"/>
          <w:spacing w:val="-6"/>
          <w:sz w:val="24"/>
          <w:szCs w:val="24"/>
        </w:rPr>
        <w:t xml:space="preserve"> </w:t>
      </w:r>
      <w:r w:rsidRPr="006747EE">
        <w:rPr>
          <w:rFonts w:ascii="Times New Roman" w:hAnsi="Times New Roman"/>
          <w:sz w:val="24"/>
          <w:szCs w:val="24"/>
        </w:rPr>
        <w:t>«История</w:t>
      </w:r>
      <w:r w:rsidRPr="006747EE">
        <w:rPr>
          <w:rFonts w:ascii="Times New Roman" w:hAnsi="Times New Roman"/>
          <w:spacing w:val="-7"/>
          <w:sz w:val="24"/>
          <w:szCs w:val="24"/>
        </w:rPr>
        <w:t xml:space="preserve"> </w:t>
      </w:r>
      <w:r w:rsidRPr="006747EE">
        <w:rPr>
          <w:rFonts w:ascii="Times New Roman" w:hAnsi="Times New Roman"/>
          <w:sz w:val="24"/>
          <w:szCs w:val="24"/>
        </w:rPr>
        <w:t>нашего села».</w:t>
      </w:r>
    </w:p>
    <w:p w:rsidR="006747E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6747EE">
        <w:rPr>
          <w:rFonts w:ascii="Times New Roman" w:hAnsi="Times New Roman"/>
          <w:sz w:val="24"/>
          <w:szCs w:val="24"/>
        </w:rPr>
        <w:t>Рассветовская</w:t>
      </w:r>
      <w:r w:rsidRPr="006747EE">
        <w:rPr>
          <w:rFonts w:ascii="Times New Roman" w:hAnsi="Times New Roman"/>
          <w:spacing w:val="-2"/>
          <w:sz w:val="24"/>
          <w:szCs w:val="24"/>
        </w:rPr>
        <w:t xml:space="preserve"> </w:t>
      </w:r>
      <w:r w:rsidRPr="006747EE">
        <w:rPr>
          <w:rFonts w:ascii="Times New Roman" w:hAnsi="Times New Roman"/>
          <w:sz w:val="24"/>
          <w:szCs w:val="24"/>
        </w:rPr>
        <w:t>библиотека-филиал:</w:t>
      </w:r>
      <w:r w:rsidRPr="006747EE">
        <w:rPr>
          <w:rFonts w:ascii="Times New Roman" w:hAnsi="Times New Roman"/>
          <w:spacing w:val="-6"/>
          <w:sz w:val="24"/>
          <w:szCs w:val="24"/>
        </w:rPr>
        <w:t xml:space="preserve"> </w:t>
      </w:r>
      <w:r w:rsidRPr="006747EE">
        <w:rPr>
          <w:rFonts w:ascii="Times New Roman" w:hAnsi="Times New Roman"/>
          <w:sz w:val="24"/>
          <w:szCs w:val="24"/>
        </w:rPr>
        <w:t>папка</w:t>
      </w:r>
      <w:r w:rsidRPr="006747EE">
        <w:rPr>
          <w:rFonts w:ascii="Times New Roman" w:hAnsi="Times New Roman"/>
          <w:spacing w:val="-3"/>
          <w:sz w:val="24"/>
          <w:szCs w:val="24"/>
        </w:rPr>
        <w:t xml:space="preserve"> </w:t>
      </w:r>
      <w:r w:rsidRPr="006747EE">
        <w:rPr>
          <w:rFonts w:ascii="Times New Roman" w:hAnsi="Times New Roman"/>
          <w:sz w:val="24"/>
          <w:szCs w:val="24"/>
        </w:rPr>
        <w:t>«Здесь</w:t>
      </w:r>
      <w:r w:rsidRPr="006747EE">
        <w:rPr>
          <w:rFonts w:ascii="Times New Roman" w:hAnsi="Times New Roman"/>
          <w:spacing w:val="-1"/>
          <w:sz w:val="24"/>
          <w:szCs w:val="24"/>
        </w:rPr>
        <w:t xml:space="preserve"> </w:t>
      </w:r>
      <w:r w:rsidRPr="006747EE">
        <w:rPr>
          <w:rFonts w:ascii="Times New Roman" w:hAnsi="Times New Roman"/>
          <w:sz w:val="24"/>
          <w:szCs w:val="24"/>
        </w:rPr>
        <w:t>родины</w:t>
      </w:r>
      <w:r w:rsidRPr="006747EE">
        <w:rPr>
          <w:rFonts w:ascii="Times New Roman" w:hAnsi="Times New Roman"/>
          <w:spacing w:val="-5"/>
          <w:sz w:val="24"/>
          <w:szCs w:val="24"/>
        </w:rPr>
        <w:t xml:space="preserve"> </w:t>
      </w:r>
      <w:r w:rsidRPr="006747EE">
        <w:rPr>
          <w:rFonts w:ascii="Times New Roman" w:hAnsi="Times New Roman"/>
          <w:sz w:val="24"/>
          <w:szCs w:val="24"/>
        </w:rPr>
        <w:t>моей</w:t>
      </w:r>
      <w:r w:rsidRPr="006747EE">
        <w:rPr>
          <w:rFonts w:ascii="Times New Roman" w:hAnsi="Times New Roman"/>
          <w:spacing w:val="-6"/>
          <w:sz w:val="24"/>
          <w:szCs w:val="24"/>
        </w:rPr>
        <w:t xml:space="preserve"> </w:t>
      </w:r>
      <w:r w:rsidRPr="006747EE">
        <w:rPr>
          <w:rFonts w:ascii="Times New Roman" w:hAnsi="Times New Roman"/>
          <w:sz w:val="24"/>
          <w:szCs w:val="24"/>
        </w:rPr>
        <w:t>начало».</w:t>
      </w:r>
    </w:p>
    <w:p w:rsidR="006747E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6747EE">
        <w:rPr>
          <w:rFonts w:ascii="Times New Roman" w:hAnsi="Times New Roman"/>
          <w:sz w:val="24"/>
          <w:szCs w:val="24"/>
        </w:rPr>
        <w:t>Мирненская</w:t>
      </w:r>
      <w:r w:rsidRPr="006747EE">
        <w:rPr>
          <w:rFonts w:ascii="Times New Roman" w:hAnsi="Times New Roman"/>
          <w:spacing w:val="-3"/>
          <w:sz w:val="24"/>
          <w:szCs w:val="24"/>
        </w:rPr>
        <w:t xml:space="preserve"> </w:t>
      </w:r>
      <w:r w:rsidRPr="006747EE">
        <w:rPr>
          <w:rFonts w:ascii="Times New Roman" w:hAnsi="Times New Roman"/>
          <w:sz w:val="24"/>
          <w:szCs w:val="24"/>
        </w:rPr>
        <w:t>библиотека-филиал:</w:t>
      </w:r>
      <w:r w:rsidRPr="006747EE">
        <w:rPr>
          <w:rFonts w:ascii="Times New Roman" w:hAnsi="Times New Roman"/>
          <w:spacing w:val="-2"/>
          <w:sz w:val="24"/>
          <w:szCs w:val="24"/>
        </w:rPr>
        <w:t xml:space="preserve"> </w:t>
      </w:r>
      <w:r w:rsidRPr="006747EE">
        <w:rPr>
          <w:rFonts w:ascii="Times New Roman" w:hAnsi="Times New Roman"/>
          <w:sz w:val="24"/>
          <w:szCs w:val="24"/>
        </w:rPr>
        <w:t>папка</w:t>
      </w:r>
      <w:r w:rsidRPr="006747EE">
        <w:rPr>
          <w:rFonts w:ascii="Times New Roman" w:hAnsi="Times New Roman"/>
          <w:spacing w:val="-4"/>
          <w:sz w:val="24"/>
          <w:szCs w:val="24"/>
        </w:rPr>
        <w:t xml:space="preserve"> </w:t>
      </w:r>
      <w:r w:rsidRPr="006747EE">
        <w:rPr>
          <w:rFonts w:ascii="Times New Roman" w:hAnsi="Times New Roman"/>
          <w:sz w:val="24"/>
          <w:szCs w:val="24"/>
        </w:rPr>
        <w:t>«Как</w:t>
      </w:r>
      <w:r w:rsidRPr="006747EE">
        <w:rPr>
          <w:rFonts w:ascii="Times New Roman" w:hAnsi="Times New Roman"/>
          <w:spacing w:val="-4"/>
          <w:sz w:val="24"/>
          <w:szCs w:val="24"/>
        </w:rPr>
        <w:t xml:space="preserve"> </w:t>
      </w:r>
      <w:r w:rsidRPr="006747EE">
        <w:rPr>
          <w:rFonts w:ascii="Times New Roman" w:hAnsi="Times New Roman"/>
          <w:sz w:val="24"/>
          <w:szCs w:val="24"/>
        </w:rPr>
        <w:t>мы</w:t>
      </w:r>
      <w:r w:rsidRPr="006747EE">
        <w:rPr>
          <w:rFonts w:ascii="Times New Roman" w:hAnsi="Times New Roman"/>
          <w:spacing w:val="-2"/>
          <w:sz w:val="24"/>
          <w:szCs w:val="24"/>
        </w:rPr>
        <w:t xml:space="preserve"> </w:t>
      </w:r>
      <w:r w:rsidRPr="006747EE">
        <w:rPr>
          <w:rFonts w:ascii="Times New Roman" w:hAnsi="Times New Roman"/>
          <w:sz w:val="24"/>
          <w:szCs w:val="24"/>
        </w:rPr>
        <w:t>жили».</w:t>
      </w:r>
    </w:p>
    <w:p w:rsidR="006747E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6747EE">
        <w:rPr>
          <w:rFonts w:ascii="Times New Roman" w:hAnsi="Times New Roman"/>
          <w:sz w:val="24"/>
          <w:szCs w:val="24"/>
        </w:rPr>
        <w:t>Копыловская</w:t>
      </w:r>
      <w:r w:rsidRPr="006747EE">
        <w:rPr>
          <w:rFonts w:ascii="Times New Roman" w:hAnsi="Times New Roman"/>
          <w:spacing w:val="1"/>
          <w:sz w:val="24"/>
          <w:szCs w:val="24"/>
        </w:rPr>
        <w:t xml:space="preserve"> </w:t>
      </w:r>
      <w:r w:rsidRPr="006747EE">
        <w:rPr>
          <w:rFonts w:ascii="Times New Roman" w:hAnsi="Times New Roman"/>
          <w:sz w:val="24"/>
          <w:szCs w:val="24"/>
        </w:rPr>
        <w:t>библиотека-филиал:</w:t>
      </w:r>
      <w:r w:rsidRPr="006747EE">
        <w:rPr>
          <w:rFonts w:ascii="Times New Roman" w:hAnsi="Times New Roman"/>
          <w:spacing w:val="3"/>
          <w:sz w:val="24"/>
          <w:szCs w:val="24"/>
        </w:rPr>
        <w:t xml:space="preserve"> </w:t>
      </w:r>
      <w:r w:rsidRPr="006747EE">
        <w:rPr>
          <w:rFonts w:ascii="Times New Roman" w:hAnsi="Times New Roman"/>
          <w:sz w:val="24"/>
          <w:szCs w:val="24"/>
        </w:rPr>
        <w:t>альбом</w:t>
      </w:r>
      <w:r w:rsidRPr="006747EE">
        <w:rPr>
          <w:rFonts w:ascii="Times New Roman" w:hAnsi="Times New Roman"/>
          <w:spacing w:val="3"/>
          <w:sz w:val="24"/>
          <w:szCs w:val="24"/>
        </w:rPr>
        <w:t xml:space="preserve"> </w:t>
      </w:r>
      <w:r w:rsidRPr="006747EE">
        <w:rPr>
          <w:rFonts w:ascii="Times New Roman" w:hAnsi="Times New Roman"/>
          <w:sz w:val="24"/>
          <w:szCs w:val="24"/>
        </w:rPr>
        <w:t>«Бессмертный</w:t>
      </w:r>
      <w:r w:rsidRPr="006747EE">
        <w:rPr>
          <w:rFonts w:ascii="Times New Roman" w:hAnsi="Times New Roman"/>
          <w:spacing w:val="3"/>
          <w:sz w:val="24"/>
          <w:szCs w:val="24"/>
        </w:rPr>
        <w:t xml:space="preserve"> </w:t>
      </w:r>
      <w:r w:rsidRPr="006747EE">
        <w:rPr>
          <w:rFonts w:ascii="Times New Roman" w:hAnsi="Times New Roman"/>
          <w:sz w:val="24"/>
          <w:szCs w:val="24"/>
        </w:rPr>
        <w:t>пол</w:t>
      </w:r>
      <w:r w:rsidRPr="006747EE">
        <w:rPr>
          <w:rFonts w:ascii="Times New Roman" w:hAnsi="Times New Roman"/>
          <w:spacing w:val="-3"/>
          <w:sz w:val="24"/>
          <w:szCs w:val="24"/>
        </w:rPr>
        <w:t xml:space="preserve"> </w:t>
      </w:r>
      <w:r w:rsidRPr="006747EE">
        <w:rPr>
          <w:rFonts w:ascii="Times New Roman" w:hAnsi="Times New Roman"/>
          <w:sz w:val="24"/>
          <w:szCs w:val="24"/>
        </w:rPr>
        <w:t>п.Копылово»,</w:t>
      </w:r>
      <w:r w:rsidRPr="006747EE">
        <w:rPr>
          <w:rFonts w:ascii="Times New Roman" w:hAnsi="Times New Roman"/>
          <w:spacing w:val="5"/>
          <w:sz w:val="24"/>
          <w:szCs w:val="24"/>
        </w:rPr>
        <w:t xml:space="preserve"> </w:t>
      </w:r>
      <w:r w:rsidRPr="006747EE">
        <w:rPr>
          <w:rFonts w:ascii="Times New Roman" w:hAnsi="Times New Roman"/>
          <w:sz w:val="24"/>
          <w:szCs w:val="24"/>
        </w:rPr>
        <w:t>альбом</w:t>
      </w:r>
      <w:r w:rsidRPr="006747EE">
        <w:rPr>
          <w:rFonts w:ascii="Times New Roman" w:hAnsi="Times New Roman"/>
          <w:spacing w:val="3"/>
          <w:sz w:val="24"/>
          <w:szCs w:val="24"/>
        </w:rPr>
        <w:t xml:space="preserve"> </w:t>
      </w:r>
      <w:r w:rsidRPr="006747EE">
        <w:rPr>
          <w:rFonts w:ascii="Times New Roman" w:hAnsi="Times New Roman"/>
          <w:sz w:val="24"/>
          <w:szCs w:val="24"/>
        </w:rPr>
        <w:t>«Там,</w:t>
      </w:r>
      <w:r w:rsidRPr="006747EE">
        <w:rPr>
          <w:rFonts w:ascii="Times New Roman" w:hAnsi="Times New Roman"/>
          <w:spacing w:val="-57"/>
          <w:sz w:val="24"/>
          <w:szCs w:val="24"/>
        </w:rPr>
        <w:t xml:space="preserve"> </w:t>
      </w:r>
      <w:r w:rsidRPr="006747EE">
        <w:rPr>
          <w:rFonts w:ascii="Times New Roman" w:hAnsi="Times New Roman"/>
          <w:sz w:val="24"/>
          <w:szCs w:val="24"/>
        </w:rPr>
        <w:t>где говорит</w:t>
      </w:r>
      <w:r w:rsidRPr="006747EE">
        <w:rPr>
          <w:rFonts w:ascii="Times New Roman" w:hAnsi="Times New Roman"/>
          <w:spacing w:val="2"/>
          <w:sz w:val="24"/>
          <w:szCs w:val="24"/>
        </w:rPr>
        <w:t xml:space="preserve"> </w:t>
      </w:r>
      <w:r w:rsidRPr="006747EE">
        <w:rPr>
          <w:rFonts w:ascii="Times New Roman" w:hAnsi="Times New Roman"/>
          <w:sz w:val="24"/>
          <w:szCs w:val="24"/>
        </w:rPr>
        <w:t>душа».</w:t>
      </w:r>
    </w:p>
    <w:p w:rsidR="006747E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6747EE">
        <w:rPr>
          <w:rFonts w:ascii="Times New Roman" w:hAnsi="Times New Roman"/>
          <w:sz w:val="24"/>
          <w:szCs w:val="24"/>
        </w:rPr>
        <w:t>Нелюбинская</w:t>
      </w:r>
      <w:r w:rsidRPr="006747EE">
        <w:rPr>
          <w:rFonts w:ascii="Times New Roman" w:hAnsi="Times New Roman"/>
          <w:spacing w:val="-3"/>
          <w:sz w:val="24"/>
          <w:szCs w:val="24"/>
        </w:rPr>
        <w:t xml:space="preserve"> </w:t>
      </w:r>
      <w:r w:rsidRPr="006747EE">
        <w:rPr>
          <w:rFonts w:ascii="Times New Roman" w:hAnsi="Times New Roman"/>
          <w:sz w:val="24"/>
          <w:szCs w:val="24"/>
        </w:rPr>
        <w:t>библиотека-филиал:</w:t>
      </w:r>
      <w:r w:rsidRPr="006747EE">
        <w:rPr>
          <w:rFonts w:ascii="Times New Roman" w:hAnsi="Times New Roman"/>
          <w:spacing w:val="-2"/>
          <w:sz w:val="24"/>
          <w:szCs w:val="24"/>
        </w:rPr>
        <w:t xml:space="preserve"> </w:t>
      </w:r>
      <w:r w:rsidRPr="006747EE">
        <w:rPr>
          <w:rFonts w:ascii="Times New Roman" w:hAnsi="Times New Roman"/>
          <w:sz w:val="24"/>
          <w:szCs w:val="24"/>
        </w:rPr>
        <w:t>альбом</w:t>
      </w:r>
      <w:r w:rsidRPr="006747EE">
        <w:rPr>
          <w:rFonts w:ascii="Times New Roman" w:hAnsi="Times New Roman"/>
          <w:spacing w:val="-6"/>
          <w:sz w:val="24"/>
          <w:szCs w:val="24"/>
        </w:rPr>
        <w:t xml:space="preserve"> </w:t>
      </w:r>
      <w:r w:rsidRPr="006747EE">
        <w:rPr>
          <w:rFonts w:ascii="Times New Roman" w:hAnsi="Times New Roman"/>
          <w:sz w:val="24"/>
          <w:szCs w:val="24"/>
        </w:rPr>
        <w:t>«Стоит</w:t>
      </w:r>
      <w:r w:rsidRPr="006747EE">
        <w:rPr>
          <w:rFonts w:ascii="Times New Roman" w:hAnsi="Times New Roman"/>
          <w:spacing w:val="-2"/>
          <w:sz w:val="24"/>
          <w:szCs w:val="24"/>
        </w:rPr>
        <w:t xml:space="preserve"> </w:t>
      </w:r>
      <w:r w:rsidRPr="006747EE">
        <w:rPr>
          <w:rFonts w:ascii="Times New Roman" w:hAnsi="Times New Roman"/>
          <w:sz w:val="24"/>
          <w:szCs w:val="24"/>
        </w:rPr>
        <w:t>деревенька</w:t>
      </w:r>
      <w:r w:rsidRPr="006747EE">
        <w:rPr>
          <w:rFonts w:ascii="Times New Roman" w:hAnsi="Times New Roman"/>
          <w:spacing w:val="-4"/>
          <w:sz w:val="24"/>
          <w:szCs w:val="24"/>
        </w:rPr>
        <w:t xml:space="preserve"> </w:t>
      </w:r>
      <w:r w:rsidRPr="006747EE">
        <w:rPr>
          <w:rFonts w:ascii="Times New Roman" w:hAnsi="Times New Roman"/>
          <w:sz w:val="24"/>
          <w:szCs w:val="24"/>
        </w:rPr>
        <w:t>над</w:t>
      </w:r>
      <w:r w:rsidRPr="006747EE">
        <w:rPr>
          <w:rFonts w:ascii="Times New Roman" w:hAnsi="Times New Roman"/>
          <w:spacing w:val="-8"/>
          <w:sz w:val="24"/>
          <w:szCs w:val="24"/>
        </w:rPr>
        <w:t xml:space="preserve"> </w:t>
      </w:r>
      <w:r w:rsidRPr="006747EE">
        <w:rPr>
          <w:rFonts w:ascii="Times New Roman" w:hAnsi="Times New Roman"/>
          <w:sz w:val="24"/>
          <w:szCs w:val="24"/>
        </w:rPr>
        <w:t>озером</w:t>
      </w:r>
      <w:r w:rsidRPr="006747EE">
        <w:rPr>
          <w:rFonts w:ascii="Times New Roman" w:hAnsi="Times New Roman"/>
          <w:spacing w:val="-6"/>
          <w:sz w:val="24"/>
          <w:szCs w:val="24"/>
        </w:rPr>
        <w:t xml:space="preserve"> </w:t>
      </w:r>
      <w:r w:rsidRPr="006747EE">
        <w:rPr>
          <w:rFonts w:ascii="Times New Roman" w:hAnsi="Times New Roman"/>
          <w:sz w:val="24"/>
          <w:szCs w:val="24"/>
        </w:rPr>
        <w:t>синим».</w:t>
      </w:r>
    </w:p>
    <w:p w:rsidR="003833FD"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6747EE">
        <w:rPr>
          <w:rFonts w:ascii="Times New Roman" w:hAnsi="Times New Roman"/>
          <w:sz w:val="24"/>
          <w:szCs w:val="24"/>
        </w:rPr>
        <w:t>Поросинская</w:t>
      </w:r>
      <w:r w:rsidRPr="006747EE">
        <w:rPr>
          <w:rFonts w:ascii="Times New Roman" w:hAnsi="Times New Roman"/>
          <w:spacing w:val="-4"/>
          <w:sz w:val="24"/>
          <w:szCs w:val="24"/>
        </w:rPr>
        <w:t xml:space="preserve"> </w:t>
      </w:r>
      <w:r w:rsidRPr="006747EE">
        <w:rPr>
          <w:rFonts w:ascii="Times New Roman" w:hAnsi="Times New Roman"/>
          <w:sz w:val="24"/>
          <w:szCs w:val="24"/>
        </w:rPr>
        <w:t>библиотека-филиал:</w:t>
      </w:r>
      <w:r w:rsidRPr="006747EE">
        <w:rPr>
          <w:rFonts w:ascii="Times New Roman" w:hAnsi="Times New Roman"/>
          <w:spacing w:val="-3"/>
          <w:sz w:val="24"/>
          <w:szCs w:val="24"/>
        </w:rPr>
        <w:t xml:space="preserve"> </w:t>
      </w:r>
      <w:r w:rsidRPr="006747EE">
        <w:rPr>
          <w:rFonts w:ascii="Times New Roman" w:hAnsi="Times New Roman"/>
          <w:sz w:val="24"/>
          <w:szCs w:val="24"/>
        </w:rPr>
        <w:t>альбом</w:t>
      </w:r>
      <w:r w:rsidRPr="006747EE">
        <w:rPr>
          <w:rFonts w:ascii="Times New Roman" w:hAnsi="Times New Roman"/>
          <w:spacing w:val="-6"/>
          <w:sz w:val="24"/>
          <w:szCs w:val="24"/>
        </w:rPr>
        <w:t xml:space="preserve"> </w:t>
      </w:r>
      <w:r w:rsidRPr="006747EE">
        <w:rPr>
          <w:rFonts w:ascii="Times New Roman" w:hAnsi="Times New Roman"/>
          <w:sz w:val="24"/>
          <w:szCs w:val="24"/>
        </w:rPr>
        <w:t>«Наши</w:t>
      </w:r>
      <w:r w:rsidRPr="006747EE">
        <w:rPr>
          <w:rFonts w:ascii="Times New Roman" w:hAnsi="Times New Roman"/>
          <w:spacing w:val="1"/>
          <w:sz w:val="24"/>
          <w:szCs w:val="24"/>
        </w:rPr>
        <w:t xml:space="preserve"> </w:t>
      </w:r>
      <w:r w:rsidRPr="006747EE">
        <w:rPr>
          <w:rFonts w:ascii="Times New Roman" w:hAnsi="Times New Roman"/>
          <w:sz w:val="24"/>
          <w:szCs w:val="24"/>
        </w:rPr>
        <w:t>земляки</w:t>
      </w:r>
      <w:r w:rsidRPr="006747EE">
        <w:rPr>
          <w:rFonts w:ascii="Times New Roman" w:hAnsi="Times New Roman"/>
          <w:spacing w:val="-6"/>
          <w:sz w:val="24"/>
          <w:szCs w:val="24"/>
        </w:rPr>
        <w:t xml:space="preserve"> </w:t>
      </w:r>
      <w:r w:rsidRPr="006747EE">
        <w:rPr>
          <w:rFonts w:ascii="Times New Roman" w:hAnsi="Times New Roman"/>
          <w:sz w:val="24"/>
          <w:szCs w:val="24"/>
        </w:rPr>
        <w:t>–</w:t>
      </w:r>
      <w:r w:rsidRPr="006747EE">
        <w:rPr>
          <w:rFonts w:ascii="Times New Roman" w:hAnsi="Times New Roman"/>
          <w:spacing w:val="-4"/>
          <w:sz w:val="24"/>
          <w:szCs w:val="24"/>
        </w:rPr>
        <w:t xml:space="preserve"> </w:t>
      </w:r>
      <w:r w:rsidRPr="006747EE">
        <w:rPr>
          <w:rFonts w:ascii="Times New Roman" w:hAnsi="Times New Roman"/>
          <w:sz w:val="24"/>
          <w:szCs w:val="24"/>
        </w:rPr>
        <w:t>участники</w:t>
      </w:r>
      <w:r w:rsidRPr="006747EE">
        <w:rPr>
          <w:rFonts w:ascii="Times New Roman" w:hAnsi="Times New Roman"/>
          <w:spacing w:val="-2"/>
          <w:sz w:val="24"/>
          <w:szCs w:val="24"/>
        </w:rPr>
        <w:t xml:space="preserve"> </w:t>
      </w:r>
      <w:r w:rsidRPr="006747EE">
        <w:rPr>
          <w:rFonts w:ascii="Times New Roman" w:hAnsi="Times New Roman"/>
          <w:sz w:val="24"/>
          <w:szCs w:val="24"/>
        </w:rPr>
        <w:t>ВОВ».</w:t>
      </w:r>
    </w:p>
    <w:p w:rsidR="003833FD" w:rsidRPr="003833FD"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6747EE">
        <w:rPr>
          <w:rFonts w:ascii="Times New Roman" w:hAnsi="Times New Roman"/>
          <w:sz w:val="24"/>
          <w:szCs w:val="24"/>
        </w:rPr>
        <w:t>Александровская</w:t>
      </w:r>
      <w:r w:rsidRPr="003833FD">
        <w:rPr>
          <w:rFonts w:ascii="Times New Roman" w:hAnsi="Times New Roman"/>
          <w:spacing w:val="45"/>
          <w:sz w:val="24"/>
          <w:szCs w:val="24"/>
        </w:rPr>
        <w:t xml:space="preserve"> </w:t>
      </w:r>
      <w:r w:rsidRPr="006747EE">
        <w:rPr>
          <w:rFonts w:ascii="Times New Roman" w:hAnsi="Times New Roman"/>
          <w:sz w:val="24"/>
          <w:szCs w:val="24"/>
        </w:rPr>
        <w:t>библиотека-филиал:</w:t>
      </w:r>
      <w:r w:rsidRPr="003833FD">
        <w:rPr>
          <w:rFonts w:ascii="Times New Roman" w:hAnsi="Times New Roman"/>
          <w:spacing w:val="46"/>
          <w:sz w:val="24"/>
          <w:szCs w:val="24"/>
        </w:rPr>
        <w:t xml:space="preserve"> </w:t>
      </w:r>
      <w:r w:rsidRPr="006747EE">
        <w:rPr>
          <w:rFonts w:ascii="Times New Roman" w:hAnsi="Times New Roman"/>
          <w:sz w:val="24"/>
          <w:szCs w:val="24"/>
        </w:rPr>
        <w:t>альбомы</w:t>
      </w:r>
      <w:r w:rsidRPr="003833FD">
        <w:rPr>
          <w:rFonts w:ascii="Times New Roman" w:hAnsi="Times New Roman"/>
          <w:spacing w:val="47"/>
          <w:sz w:val="24"/>
          <w:szCs w:val="24"/>
        </w:rPr>
        <w:t xml:space="preserve"> </w:t>
      </w:r>
      <w:r w:rsidRPr="006747EE">
        <w:rPr>
          <w:rFonts w:ascii="Times New Roman" w:hAnsi="Times New Roman"/>
          <w:sz w:val="24"/>
          <w:szCs w:val="24"/>
        </w:rPr>
        <w:t>«Село</w:t>
      </w:r>
      <w:r w:rsidRPr="003833FD">
        <w:rPr>
          <w:rFonts w:ascii="Times New Roman" w:hAnsi="Times New Roman"/>
          <w:spacing w:val="45"/>
          <w:sz w:val="24"/>
          <w:szCs w:val="24"/>
        </w:rPr>
        <w:t xml:space="preserve"> </w:t>
      </w:r>
      <w:r w:rsidRPr="006747EE">
        <w:rPr>
          <w:rFonts w:ascii="Times New Roman" w:hAnsi="Times New Roman"/>
          <w:sz w:val="24"/>
          <w:szCs w:val="24"/>
        </w:rPr>
        <w:t>мое</w:t>
      </w:r>
      <w:r w:rsidRPr="003833FD">
        <w:rPr>
          <w:rFonts w:ascii="Times New Roman" w:hAnsi="Times New Roman"/>
          <w:spacing w:val="44"/>
          <w:sz w:val="24"/>
          <w:szCs w:val="24"/>
        </w:rPr>
        <w:t xml:space="preserve"> </w:t>
      </w:r>
      <w:r w:rsidRPr="006747EE">
        <w:rPr>
          <w:rFonts w:ascii="Times New Roman" w:hAnsi="Times New Roman"/>
          <w:sz w:val="24"/>
          <w:szCs w:val="24"/>
        </w:rPr>
        <w:t>родное»,</w:t>
      </w:r>
      <w:r w:rsidRPr="003833FD">
        <w:rPr>
          <w:rFonts w:ascii="Times New Roman" w:hAnsi="Times New Roman"/>
          <w:spacing w:val="47"/>
          <w:sz w:val="24"/>
          <w:szCs w:val="24"/>
        </w:rPr>
        <w:t xml:space="preserve"> </w:t>
      </w:r>
      <w:r w:rsidRPr="006747EE">
        <w:rPr>
          <w:rFonts w:ascii="Times New Roman" w:hAnsi="Times New Roman"/>
          <w:sz w:val="24"/>
          <w:szCs w:val="24"/>
        </w:rPr>
        <w:t>«Литературное</w:t>
      </w:r>
      <w:r w:rsidRPr="003833FD">
        <w:rPr>
          <w:rFonts w:ascii="Times New Roman" w:hAnsi="Times New Roman"/>
          <w:spacing w:val="-57"/>
          <w:sz w:val="24"/>
          <w:szCs w:val="24"/>
        </w:rPr>
        <w:t xml:space="preserve"> </w:t>
      </w:r>
      <w:r w:rsidRPr="006747EE">
        <w:rPr>
          <w:rFonts w:ascii="Times New Roman" w:hAnsi="Times New Roman"/>
          <w:sz w:val="24"/>
          <w:szCs w:val="24"/>
        </w:rPr>
        <w:t>творчество</w:t>
      </w:r>
      <w:r w:rsidRPr="003833FD">
        <w:rPr>
          <w:rFonts w:ascii="Times New Roman" w:hAnsi="Times New Roman"/>
          <w:spacing w:val="1"/>
          <w:sz w:val="24"/>
          <w:szCs w:val="24"/>
        </w:rPr>
        <w:t xml:space="preserve"> </w:t>
      </w:r>
      <w:r w:rsidRPr="006747EE">
        <w:rPr>
          <w:rFonts w:ascii="Times New Roman" w:hAnsi="Times New Roman"/>
          <w:sz w:val="24"/>
          <w:szCs w:val="24"/>
        </w:rPr>
        <w:t>жителей</w:t>
      </w:r>
      <w:r w:rsidRPr="003833FD">
        <w:rPr>
          <w:rFonts w:ascii="Times New Roman" w:hAnsi="Times New Roman"/>
          <w:spacing w:val="3"/>
          <w:sz w:val="24"/>
          <w:szCs w:val="24"/>
        </w:rPr>
        <w:t xml:space="preserve"> </w:t>
      </w:r>
      <w:r w:rsidRPr="006747EE">
        <w:rPr>
          <w:rFonts w:ascii="Times New Roman" w:hAnsi="Times New Roman"/>
          <w:sz w:val="24"/>
          <w:szCs w:val="24"/>
        </w:rPr>
        <w:t>села»,</w:t>
      </w:r>
      <w:r w:rsidRPr="003833FD">
        <w:rPr>
          <w:rFonts w:ascii="Times New Roman" w:hAnsi="Times New Roman"/>
          <w:spacing w:val="3"/>
          <w:sz w:val="24"/>
          <w:szCs w:val="24"/>
        </w:rPr>
        <w:t xml:space="preserve"> </w:t>
      </w:r>
      <w:r w:rsidRPr="006747EE">
        <w:rPr>
          <w:rFonts w:ascii="Times New Roman" w:hAnsi="Times New Roman"/>
          <w:sz w:val="24"/>
          <w:szCs w:val="24"/>
        </w:rPr>
        <w:t>«Память</w:t>
      </w:r>
      <w:r w:rsidRPr="003833FD">
        <w:rPr>
          <w:rFonts w:ascii="Times New Roman" w:hAnsi="Times New Roman"/>
          <w:spacing w:val="3"/>
          <w:sz w:val="24"/>
          <w:szCs w:val="24"/>
        </w:rPr>
        <w:t xml:space="preserve"> </w:t>
      </w:r>
      <w:r w:rsidRPr="006747EE">
        <w:rPr>
          <w:rFonts w:ascii="Times New Roman" w:hAnsi="Times New Roman"/>
          <w:sz w:val="24"/>
          <w:szCs w:val="24"/>
        </w:rPr>
        <w:t>не</w:t>
      </w:r>
      <w:r w:rsidRPr="003833FD">
        <w:rPr>
          <w:rFonts w:ascii="Times New Roman" w:hAnsi="Times New Roman"/>
          <w:spacing w:val="-5"/>
          <w:sz w:val="24"/>
          <w:szCs w:val="24"/>
        </w:rPr>
        <w:t xml:space="preserve"> </w:t>
      </w:r>
      <w:r w:rsidRPr="006747EE">
        <w:rPr>
          <w:rFonts w:ascii="Times New Roman" w:hAnsi="Times New Roman"/>
          <w:sz w:val="24"/>
          <w:szCs w:val="24"/>
        </w:rPr>
        <w:t>знает</w:t>
      </w:r>
      <w:r w:rsidRPr="003833FD">
        <w:rPr>
          <w:rFonts w:ascii="Times New Roman" w:hAnsi="Times New Roman"/>
          <w:spacing w:val="2"/>
          <w:sz w:val="24"/>
          <w:szCs w:val="24"/>
        </w:rPr>
        <w:t xml:space="preserve"> </w:t>
      </w:r>
      <w:r w:rsidR="006B2E82">
        <w:rPr>
          <w:rFonts w:ascii="Times New Roman" w:hAnsi="Times New Roman"/>
          <w:sz w:val="24"/>
          <w:szCs w:val="24"/>
        </w:rPr>
        <w:t xml:space="preserve">забвения», </w:t>
      </w:r>
      <w:r w:rsidR="006B2E82" w:rsidRPr="003833FD">
        <w:rPr>
          <w:rFonts w:ascii="Times New Roman" w:hAnsi="Times New Roman"/>
          <w:sz w:val="24"/>
          <w:szCs w:val="28"/>
        </w:rPr>
        <w:t>«Земляки – участники СВО», «Спасибо вам, учителя», об учителях – ветеранах МБОУ «Александровская СОШ».</w:t>
      </w:r>
    </w:p>
    <w:p w:rsidR="006747E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6747EE">
        <w:rPr>
          <w:rFonts w:ascii="Times New Roman" w:hAnsi="Times New Roman"/>
          <w:sz w:val="24"/>
          <w:szCs w:val="24"/>
        </w:rPr>
        <w:t>Моряковская</w:t>
      </w:r>
      <w:r w:rsidRPr="003833FD">
        <w:rPr>
          <w:rFonts w:ascii="Times New Roman" w:hAnsi="Times New Roman"/>
          <w:spacing w:val="5"/>
          <w:sz w:val="24"/>
          <w:szCs w:val="24"/>
        </w:rPr>
        <w:t xml:space="preserve"> </w:t>
      </w:r>
      <w:r w:rsidRPr="006747EE">
        <w:rPr>
          <w:rFonts w:ascii="Times New Roman" w:hAnsi="Times New Roman"/>
          <w:sz w:val="24"/>
          <w:szCs w:val="24"/>
        </w:rPr>
        <w:t>библиотека-филиал</w:t>
      </w:r>
      <w:r w:rsidRPr="003833FD">
        <w:rPr>
          <w:rFonts w:ascii="Times New Roman" w:hAnsi="Times New Roman"/>
          <w:spacing w:val="59"/>
          <w:sz w:val="24"/>
          <w:szCs w:val="24"/>
        </w:rPr>
        <w:t xml:space="preserve"> </w:t>
      </w:r>
      <w:r w:rsidRPr="006747EE">
        <w:rPr>
          <w:rFonts w:ascii="Times New Roman" w:hAnsi="Times New Roman"/>
          <w:sz w:val="24"/>
          <w:szCs w:val="24"/>
        </w:rPr>
        <w:t>им.</w:t>
      </w:r>
      <w:r w:rsidR="003833FD">
        <w:rPr>
          <w:rFonts w:ascii="Times New Roman" w:hAnsi="Times New Roman"/>
          <w:sz w:val="24"/>
          <w:szCs w:val="24"/>
        </w:rPr>
        <w:t xml:space="preserve"> </w:t>
      </w:r>
      <w:r w:rsidRPr="006747EE">
        <w:rPr>
          <w:rFonts w:ascii="Times New Roman" w:hAnsi="Times New Roman"/>
          <w:sz w:val="24"/>
          <w:szCs w:val="24"/>
        </w:rPr>
        <w:t>М.Л.</w:t>
      </w:r>
      <w:r w:rsidR="003833FD">
        <w:rPr>
          <w:rFonts w:ascii="Times New Roman" w:hAnsi="Times New Roman"/>
          <w:sz w:val="24"/>
          <w:szCs w:val="24"/>
        </w:rPr>
        <w:t xml:space="preserve"> </w:t>
      </w:r>
      <w:r w:rsidRPr="006747EE">
        <w:rPr>
          <w:rFonts w:ascii="Times New Roman" w:hAnsi="Times New Roman"/>
          <w:sz w:val="24"/>
          <w:szCs w:val="24"/>
        </w:rPr>
        <w:t>Халфиной:</w:t>
      </w:r>
      <w:r w:rsidRPr="003833FD">
        <w:rPr>
          <w:rFonts w:ascii="Times New Roman" w:hAnsi="Times New Roman"/>
          <w:spacing w:val="55"/>
          <w:sz w:val="24"/>
          <w:szCs w:val="24"/>
        </w:rPr>
        <w:t xml:space="preserve"> </w:t>
      </w:r>
      <w:r w:rsidRPr="006747EE">
        <w:rPr>
          <w:rFonts w:ascii="Times New Roman" w:hAnsi="Times New Roman"/>
          <w:sz w:val="24"/>
          <w:szCs w:val="24"/>
        </w:rPr>
        <w:t>папка</w:t>
      </w:r>
      <w:r w:rsidRPr="003833FD">
        <w:rPr>
          <w:rFonts w:ascii="Times New Roman" w:hAnsi="Times New Roman"/>
          <w:spacing w:val="3"/>
          <w:sz w:val="24"/>
          <w:szCs w:val="24"/>
        </w:rPr>
        <w:t xml:space="preserve"> </w:t>
      </w:r>
      <w:r w:rsidRPr="006747EE">
        <w:rPr>
          <w:rFonts w:ascii="Times New Roman" w:hAnsi="Times New Roman"/>
          <w:sz w:val="24"/>
          <w:szCs w:val="24"/>
        </w:rPr>
        <w:t>«Таланты</w:t>
      </w:r>
      <w:r w:rsidRPr="003833FD">
        <w:rPr>
          <w:rFonts w:ascii="Times New Roman" w:hAnsi="Times New Roman"/>
          <w:spacing w:val="3"/>
          <w:sz w:val="24"/>
          <w:szCs w:val="24"/>
        </w:rPr>
        <w:t xml:space="preserve"> </w:t>
      </w:r>
      <w:r w:rsidRPr="006747EE">
        <w:rPr>
          <w:rFonts w:ascii="Times New Roman" w:hAnsi="Times New Roman"/>
          <w:sz w:val="24"/>
          <w:szCs w:val="24"/>
        </w:rPr>
        <w:t>рядом</w:t>
      </w:r>
      <w:r w:rsidRPr="003833FD">
        <w:rPr>
          <w:rFonts w:ascii="Times New Roman" w:hAnsi="Times New Roman"/>
          <w:spacing w:val="2"/>
          <w:sz w:val="24"/>
          <w:szCs w:val="24"/>
        </w:rPr>
        <w:t xml:space="preserve"> </w:t>
      </w:r>
      <w:r w:rsidRPr="006747EE">
        <w:rPr>
          <w:rFonts w:ascii="Times New Roman" w:hAnsi="Times New Roman"/>
          <w:sz w:val="24"/>
          <w:szCs w:val="24"/>
        </w:rPr>
        <w:t>с</w:t>
      </w:r>
      <w:r w:rsidRPr="003833FD">
        <w:rPr>
          <w:rFonts w:ascii="Times New Roman" w:hAnsi="Times New Roman"/>
          <w:spacing w:val="58"/>
          <w:sz w:val="24"/>
          <w:szCs w:val="24"/>
        </w:rPr>
        <w:t xml:space="preserve"> </w:t>
      </w:r>
      <w:r w:rsidRPr="006747EE">
        <w:rPr>
          <w:rFonts w:ascii="Times New Roman" w:hAnsi="Times New Roman"/>
          <w:sz w:val="24"/>
          <w:szCs w:val="24"/>
        </w:rPr>
        <w:t>нами»,</w:t>
      </w:r>
      <w:r w:rsidRPr="003833FD">
        <w:rPr>
          <w:rFonts w:ascii="Times New Roman" w:hAnsi="Times New Roman"/>
          <w:spacing w:val="-57"/>
          <w:sz w:val="24"/>
          <w:szCs w:val="24"/>
        </w:rPr>
        <w:t xml:space="preserve"> </w:t>
      </w:r>
      <w:r w:rsidRPr="006747EE">
        <w:rPr>
          <w:rFonts w:ascii="Times New Roman" w:hAnsi="Times New Roman"/>
          <w:sz w:val="24"/>
          <w:szCs w:val="24"/>
        </w:rPr>
        <w:t>папка</w:t>
      </w:r>
      <w:r w:rsidRPr="003833FD">
        <w:rPr>
          <w:rFonts w:ascii="Times New Roman" w:hAnsi="Times New Roman"/>
          <w:spacing w:val="-2"/>
          <w:sz w:val="24"/>
          <w:szCs w:val="24"/>
        </w:rPr>
        <w:t xml:space="preserve"> </w:t>
      </w:r>
      <w:r w:rsidRPr="006747EE">
        <w:rPr>
          <w:rFonts w:ascii="Times New Roman" w:hAnsi="Times New Roman"/>
          <w:sz w:val="24"/>
          <w:szCs w:val="24"/>
        </w:rPr>
        <w:t>«Моряковские</w:t>
      </w:r>
      <w:r w:rsidRPr="003833FD">
        <w:rPr>
          <w:rFonts w:ascii="Times New Roman" w:hAnsi="Times New Roman"/>
          <w:spacing w:val="-2"/>
          <w:sz w:val="24"/>
          <w:szCs w:val="24"/>
        </w:rPr>
        <w:t xml:space="preserve"> </w:t>
      </w:r>
      <w:r w:rsidRPr="006747EE">
        <w:rPr>
          <w:rFonts w:ascii="Times New Roman" w:hAnsi="Times New Roman"/>
          <w:sz w:val="24"/>
          <w:szCs w:val="24"/>
        </w:rPr>
        <w:t>рекорды»,</w:t>
      </w:r>
      <w:r w:rsidRPr="003833FD">
        <w:rPr>
          <w:rFonts w:ascii="Times New Roman" w:hAnsi="Times New Roman"/>
          <w:spacing w:val="2"/>
          <w:sz w:val="24"/>
          <w:szCs w:val="24"/>
        </w:rPr>
        <w:t xml:space="preserve"> </w:t>
      </w:r>
      <w:r w:rsidRPr="006747EE">
        <w:rPr>
          <w:rFonts w:ascii="Times New Roman" w:hAnsi="Times New Roman"/>
          <w:sz w:val="24"/>
          <w:szCs w:val="24"/>
        </w:rPr>
        <w:t>папка</w:t>
      </w:r>
      <w:r w:rsidRPr="003833FD">
        <w:rPr>
          <w:rFonts w:ascii="Times New Roman" w:hAnsi="Times New Roman"/>
          <w:spacing w:val="-2"/>
          <w:sz w:val="24"/>
          <w:szCs w:val="24"/>
        </w:rPr>
        <w:t xml:space="preserve"> </w:t>
      </w:r>
      <w:r w:rsidRPr="006747EE">
        <w:rPr>
          <w:rFonts w:ascii="Times New Roman" w:hAnsi="Times New Roman"/>
          <w:sz w:val="24"/>
          <w:szCs w:val="24"/>
        </w:rPr>
        <w:t>«М.Л.</w:t>
      </w:r>
      <w:r w:rsidRPr="003833FD">
        <w:rPr>
          <w:rFonts w:ascii="Times New Roman" w:hAnsi="Times New Roman"/>
          <w:spacing w:val="1"/>
          <w:sz w:val="24"/>
          <w:szCs w:val="24"/>
        </w:rPr>
        <w:t xml:space="preserve"> </w:t>
      </w:r>
      <w:r w:rsidRPr="006747EE">
        <w:rPr>
          <w:rFonts w:ascii="Times New Roman" w:hAnsi="Times New Roman"/>
          <w:sz w:val="24"/>
          <w:szCs w:val="24"/>
        </w:rPr>
        <w:t>Халфина: библиотекарь,</w:t>
      </w:r>
      <w:r w:rsidRPr="003833FD">
        <w:rPr>
          <w:rFonts w:ascii="Times New Roman" w:hAnsi="Times New Roman"/>
          <w:spacing w:val="-4"/>
          <w:sz w:val="24"/>
          <w:szCs w:val="24"/>
        </w:rPr>
        <w:t xml:space="preserve"> </w:t>
      </w:r>
      <w:r w:rsidRPr="006747EE">
        <w:rPr>
          <w:rFonts w:ascii="Times New Roman" w:hAnsi="Times New Roman"/>
          <w:sz w:val="24"/>
          <w:szCs w:val="24"/>
        </w:rPr>
        <w:t>педагог,</w:t>
      </w:r>
      <w:r w:rsidRPr="003833FD">
        <w:rPr>
          <w:rFonts w:ascii="Times New Roman" w:hAnsi="Times New Roman"/>
          <w:spacing w:val="-3"/>
          <w:sz w:val="24"/>
          <w:szCs w:val="24"/>
        </w:rPr>
        <w:t xml:space="preserve"> </w:t>
      </w:r>
      <w:r w:rsidRPr="006747EE">
        <w:rPr>
          <w:rFonts w:ascii="Times New Roman" w:hAnsi="Times New Roman"/>
          <w:sz w:val="24"/>
          <w:szCs w:val="24"/>
        </w:rPr>
        <w:t>писатель».</w:t>
      </w:r>
      <w:r w:rsidR="003833FD">
        <w:rPr>
          <w:rFonts w:ascii="Times New Roman" w:hAnsi="Times New Roman"/>
          <w:sz w:val="24"/>
          <w:szCs w:val="24"/>
        </w:rPr>
        <w:t xml:space="preserve"> В библиотеке х</w:t>
      </w:r>
      <w:r w:rsidR="003833FD" w:rsidRPr="00E03E9D">
        <w:rPr>
          <w:rFonts w:ascii="Times New Roman" w:hAnsi="Times New Roman"/>
          <w:sz w:val="24"/>
          <w:szCs w:val="24"/>
        </w:rPr>
        <w:t xml:space="preserve">ранится подшивка местной «Родной газеты», где печаталось </w:t>
      </w:r>
      <w:r w:rsidR="003833FD">
        <w:rPr>
          <w:rFonts w:ascii="Times New Roman" w:hAnsi="Times New Roman"/>
          <w:sz w:val="24"/>
          <w:szCs w:val="24"/>
        </w:rPr>
        <w:t xml:space="preserve">много краеведческого материала и </w:t>
      </w:r>
      <w:r w:rsidR="003833FD" w:rsidRPr="00E03E9D">
        <w:rPr>
          <w:rFonts w:ascii="Times New Roman" w:hAnsi="Times New Roman"/>
          <w:sz w:val="24"/>
          <w:szCs w:val="24"/>
        </w:rPr>
        <w:t>подшивка школьной газеты «Эльдорадо», которая выходила более 10 лет.</w:t>
      </w:r>
      <w:r w:rsidR="003833FD">
        <w:rPr>
          <w:rFonts w:ascii="Times New Roman" w:hAnsi="Times New Roman"/>
          <w:sz w:val="24"/>
          <w:szCs w:val="24"/>
        </w:rPr>
        <w:t xml:space="preserve"> С 2023 года в библиотеке </w:t>
      </w:r>
      <w:r w:rsidR="003833FD" w:rsidRPr="00E03E9D">
        <w:rPr>
          <w:rFonts w:ascii="Times New Roman" w:hAnsi="Times New Roman"/>
          <w:sz w:val="24"/>
          <w:szCs w:val="24"/>
        </w:rPr>
        <w:t>ведётся работа по оцифровке  краеведческих материалов: сканы фотографий, писем и документов.</w:t>
      </w:r>
    </w:p>
    <w:p w:rsidR="006747E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6747EE">
        <w:rPr>
          <w:rFonts w:ascii="Times New Roman" w:hAnsi="Times New Roman"/>
          <w:sz w:val="24"/>
          <w:szCs w:val="24"/>
        </w:rPr>
        <w:t>Турунтаевская</w:t>
      </w:r>
      <w:r w:rsidRPr="006747EE">
        <w:rPr>
          <w:rFonts w:ascii="Times New Roman" w:hAnsi="Times New Roman"/>
          <w:spacing w:val="-3"/>
          <w:sz w:val="24"/>
          <w:szCs w:val="24"/>
        </w:rPr>
        <w:t xml:space="preserve"> </w:t>
      </w:r>
      <w:r w:rsidRPr="006747EE">
        <w:rPr>
          <w:rFonts w:ascii="Times New Roman" w:hAnsi="Times New Roman"/>
          <w:sz w:val="24"/>
          <w:szCs w:val="24"/>
        </w:rPr>
        <w:t>библиотека-филиал:</w:t>
      </w:r>
      <w:r w:rsidRPr="006747EE">
        <w:rPr>
          <w:rFonts w:ascii="Times New Roman" w:hAnsi="Times New Roman"/>
          <w:spacing w:val="-4"/>
          <w:sz w:val="24"/>
          <w:szCs w:val="24"/>
        </w:rPr>
        <w:t xml:space="preserve"> </w:t>
      </w:r>
      <w:r w:rsidRPr="006747EE">
        <w:rPr>
          <w:rFonts w:ascii="Times New Roman" w:hAnsi="Times New Roman"/>
          <w:sz w:val="24"/>
          <w:szCs w:val="24"/>
        </w:rPr>
        <w:t>альбом</w:t>
      </w:r>
      <w:r w:rsidRPr="006747EE">
        <w:rPr>
          <w:rFonts w:ascii="Times New Roman" w:hAnsi="Times New Roman"/>
          <w:spacing w:val="-3"/>
          <w:sz w:val="24"/>
          <w:szCs w:val="24"/>
        </w:rPr>
        <w:t xml:space="preserve"> </w:t>
      </w:r>
      <w:r w:rsidRPr="006747EE">
        <w:rPr>
          <w:rFonts w:ascii="Times New Roman" w:hAnsi="Times New Roman"/>
          <w:sz w:val="24"/>
          <w:szCs w:val="24"/>
        </w:rPr>
        <w:t>«Село</w:t>
      </w:r>
      <w:r w:rsidRPr="006747EE">
        <w:rPr>
          <w:rFonts w:ascii="Times New Roman" w:hAnsi="Times New Roman"/>
          <w:spacing w:val="-4"/>
          <w:sz w:val="24"/>
          <w:szCs w:val="24"/>
        </w:rPr>
        <w:t xml:space="preserve"> </w:t>
      </w:r>
      <w:r w:rsidRPr="006747EE">
        <w:rPr>
          <w:rFonts w:ascii="Times New Roman" w:hAnsi="Times New Roman"/>
          <w:sz w:val="24"/>
          <w:szCs w:val="24"/>
        </w:rPr>
        <w:t>мое</w:t>
      </w:r>
      <w:r w:rsidRPr="006747EE">
        <w:rPr>
          <w:rFonts w:ascii="Times New Roman" w:hAnsi="Times New Roman"/>
          <w:spacing w:val="-5"/>
          <w:sz w:val="24"/>
          <w:szCs w:val="24"/>
        </w:rPr>
        <w:t xml:space="preserve"> </w:t>
      </w:r>
      <w:r w:rsidRPr="006747EE">
        <w:rPr>
          <w:rFonts w:ascii="Times New Roman" w:hAnsi="Times New Roman"/>
          <w:sz w:val="24"/>
          <w:szCs w:val="24"/>
        </w:rPr>
        <w:t>родное».</w:t>
      </w:r>
    </w:p>
    <w:p w:rsidR="006747E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6747EE">
        <w:rPr>
          <w:rFonts w:ascii="Times New Roman" w:hAnsi="Times New Roman"/>
          <w:sz w:val="24"/>
          <w:szCs w:val="24"/>
        </w:rPr>
        <w:t>Воронинская</w:t>
      </w:r>
      <w:r w:rsidRPr="006747EE">
        <w:rPr>
          <w:rFonts w:ascii="Times New Roman" w:hAnsi="Times New Roman"/>
          <w:spacing w:val="-4"/>
          <w:sz w:val="24"/>
          <w:szCs w:val="24"/>
        </w:rPr>
        <w:t xml:space="preserve"> </w:t>
      </w:r>
      <w:r w:rsidRPr="006747EE">
        <w:rPr>
          <w:rFonts w:ascii="Times New Roman" w:hAnsi="Times New Roman"/>
          <w:sz w:val="24"/>
          <w:szCs w:val="24"/>
        </w:rPr>
        <w:t>библиотека-филиал:</w:t>
      </w:r>
      <w:r w:rsidRPr="006747EE">
        <w:rPr>
          <w:rFonts w:ascii="Times New Roman" w:hAnsi="Times New Roman"/>
          <w:spacing w:val="-4"/>
          <w:sz w:val="24"/>
          <w:szCs w:val="24"/>
        </w:rPr>
        <w:t xml:space="preserve"> </w:t>
      </w:r>
      <w:r w:rsidRPr="006747EE">
        <w:rPr>
          <w:rFonts w:ascii="Times New Roman" w:hAnsi="Times New Roman"/>
          <w:sz w:val="24"/>
          <w:szCs w:val="24"/>
        </w:rPr>
        <w:t>альбом</w:t>
      </w:r>
      <w:r w:rsidRPr="006747EE">
        <w:rPr>
          <w:rFonts w:ascii="Times New Roman" w:hAnsi="Times New Roman"/>
          <w:spacing w:val="-6"/>
          <w:sz w:val="24"/>
          <w:szCs w:val="24"/>
        </w:rPr>
        <w:t xml:space="preserve"> </w:t>
      </w:r>
      <w:r w:rsidRPr="006747EE">
        <w:rPr>
          <w:rFonts w:ascii="Times New Roman" w:hAnsi="Times New Roman"/>
          <w:sz w:val="24"/>
          <w:szCs w:val="24"/>
        </w:rPr>
        <w:t>памяти</w:t>
      </w:r>
      <w:r w:rsidRPr="006747EE">
        <w:rPr>
          <w:rFonts w:ascii="Times New Roman" w:hAnsi="Times New Roman"/>
          <w:spacing w:val="-3"/>
          <w:sz w:val="24"/>
          <w:szCs w:val="24"/>
        </w:rPr>
        <w:t xml:space="preserve"> </w:t>
      </w:r>
      <w:r w:rsidRPr="006747EE">
        <w:rPr>
          <w:rFonts w:ascii="Times New Roman" w:hAnsi="Times New Roman"/>
          <w:sz w:val="24"/>
          <w:szCs w:val="24"/>
        </w:rPr>
        <w:t>«Герои</w:t>
      </w:r>
      <w:r w:rsidRPr="006747EE">
        <w:rPr>
          <w:rFonts w:ascii="Times New Roman" w:hAnsi="Times New Roman"/>
          <w:spacing w:val="-7"/>
          <w:sz w:val="24"/>
          <w:szCs w:val="24"/>
        </w:rPr>
        <w:t xml:space="preserve"> </w:t>
      </w:r>
      <w:r w:rsidRPr="006747EE">
        <w:rPr>
          <w:rFonts w:ascii="Times New Roman" w:hAnsi="Times New Roman"/>
          <w:sz w:val="24"/>
          <w:szCs w:val="24"/>
        </w:rPr>
        <w:t>ВОВ».</w:t>
      </w:r>
    </w:p>
    <w:p w:rsidR="00CE51F2"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6747EE">
        <w:rPr>
          <w:rFonts w:ascii="Times New Roman" w:hAnsi="Times New Roman"/>
          <w:sz w:val="24"/>
          <w:szCs w:val="24"/>
        </w:rPr>
        <w:t>Богашевская</w:t>
      </w:r>
      <w:r w:rsidRPr="006747EE">
        <w:rPr>
          <w:rFonts w:ascii="Times New Roman" w:hAnsi="Times New Roman"/>
          <w:spacing w:val="-2"/>
          <w:sz w:val="24"/>
          <w:szCs w:val="24"/>
        </w:rPr>
        <w:t xml:space="preserve"> </w:t>
      </w:r>
      <w:r w:rsidRPr="006747EE">
        <w:rPr>
          <w:rFonts w:ascii="Times New Roman" w:hAnsi="Times New Roman"/>
          <w:sz w:val="24"/>
          <w:szCs w:val="24"/>
        </w:rPr>
        <w:t>библиотека-филиал</w:t>
      </w:r>
      <w:r w:rsidRPr="006747EE">
        <w:rPr>
          <w:rFonts w:ascii="Times New Roman" w:hAnsi="Times New Roman"/>
          <w:spacing w:val="-3"/>
          <w:sz w:val="24"/>
          <w:szCs w:val="24"/>
        </w:rPr>
        <w:t xml:space="preserve"> </w:t>
      </w:r>
      <w:r w:rsidRPr="006747EE">
        <w:rPr>
          <w:rFonts w:ascii="Times New Roman" w:hAnsi="Times New Roman"/>
          <w:sz w:val="24"/>
          <w:szCs w:val="24"/>
        </w:rPr>
        <w:t>им.Л.Д.Гурковской:</w:t>
      </w:r>
      <w:r w:rsidRPr="006747EE">
        <w:rPr>
          <w:rFonts w:ascii="Times New Roman" w:hAnsi="Times New Roman"/>
          <w:spacing w:val="-8"/>
          <w:sz w:val="24"/>
          <w:szCs w:val="24"/>
        </w:rPr>
        <w:t xml:space="preserve"> </w:t>
      </w:r>
      <w:r w:rsidRPr="006747EE">
        <w:rPr>
          <w:rFonts w:ascii="Times New Roman" w:hAnsi="Times New Roman"/>
          <w:sz w:val="24"/>
          <w:szCs w:val="24"/>
        </w:rPr>
        <w:t>папка</w:t>
      </w:r>
      <w:r w:rsidRPr="006747EE">
        <w:rPr>
          <w:rFonts w:ascii="Times New Roman" w:hAnsi="Times New Roman"/>
          <w:spacing w:val="-4"/>
          <w:sz w:val="24"/>
          <w:szCs w:val="24"/>
        </w:rPr>
        <w:t xml:space="preserve"> </w:t>
      </w:r>
      <w:r w:rsidRPr="006747EE">
        <w:rPr>
          <w:rFonts w:ascii="Times New Roman" w:hAnsi="Times New Roman"/>
          <w:sz w:val="24"/>
          <w:szCs w:val="24"/>
        </w:rPr>
        <w:t>«Сибирь</w:t>
      </w:r>
      <w:r w:rsidRPr="006747EE">
        <w:rPr>
          <w:rFonts w:ascii="Times New Roman" w:hAnsi="Times New Roman"/>
          <w:spacing w:val="-3"/>
          <w:sz w:val="24"/>
          <w:szCs w:val="24"/>
        </w:rPr>
        <w:t xml:space="preserve"> </w:t>
      </w:r>
      <w:r w:rsidRPr="006747EE">
        <w:rPr>
          <w:rFonts w:ascii="Times New Roman" w:hAnsi="Times New Roman"/>
          <w:sz w:val="24"/>
          <w:szCs w:val="24"/>
        </w:rPr>
        <w:t>и</w:t>
      </w:r>
      <w:r w:rsidRPr="006747EE">
        <w:rPr>
          <w:rFonts w:ascii="Times New Roman" w:hAnsi="Times New Roman"/>
          <w:spacing w:val="-2"/>
          <w:sz w:val="24"/>
          <w:szCs w:val="24"/>
        </w:rPr>
        <w:t xml:space="preserve"> </w:t>
      </w:r>
      <w:r w:rsidRPr="006747EE">
        <w:rPr>
          <w:rFonts w:ascii="Times New Roman" w:hAnsi="Times New Roman"/>
          <w:sz w:val="24"/>
          <w:szCs w:val="24"/>
        </w:rPr>
        <w:t>ее</w:t>
      </w:r>
      <w:r w:rsidRPr="006747EE">
        <w:rPr>
          <w:rFonts w:ascii="Times New Roman" w:hAnsi="Times New Roman"/>
          <w:spacing w:val="-9"/>
          <w:sz w:val="24"/>
          <w:szCs w:val="24"/>
        </w:rPr>
        <w:t xml:space="preserve"> </w:t>
      </w:r>
      <w:r w:rsidRPr="006747EE">
        <w:rPr>
          <w:rFonts w:ascii="Times New Roman" w:hAnsi="Times New Roman"/>
          <w:sz w:val="24"/>
          <w:szCs w:val="24"/>
        </w:rPr>
        <w:t>певцы».</w:t>
      </w:r>
    </w:p>
    <w:p w:rsidR="0045402E" w:rsidRPr="00CE51F2"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45402E">
        <w:rPr>
          <w:rFonts w:ascii="Times New Roman" w:hAnsi="Times New Roman"/>
          <w:sz w:val="24"/>
          <w:szCs w:val="24"/>
        </w:rPr>
        <w:t>Рыбаловская</w:t>
      </w:r>
      <w:r w:rsidRPr="00CE51F2">
        <w:rPr>
          <w:rFonts w:ascii="Times New Roman" w:hAnsi="Times New Roman"/>
          <w:spacing w:val="-2"/>
          <w:sz w:val="24"/>
          <w:szCs w:val="24"/>
        </w:rPr>
        <w:t xml:space="preserve"> </w:t>
      </w:r>
      <w:r w:rsidRPr="0045402E">
        <w:rPr>
          <w:rFonts w:ascii="Times New Roman" w:hAnsi="Times New Roman"/>
          <w:sz w:val="24"/>
          <w:szCs w:val="24"/>
        </w:rPr>
        <w:t>библиотека-филиал:</w:t>
      </w:r>
      <w:r w:rsidRPr="00CE51F2">
        <w:rPr>
          <w:rFonts w:ascii="Times New Roman" w:hAnsi="Times New Roman"/>
          <w:spacing w:val="-6"/>
          <w:sz w:val="24"/>
          <w:szCs w:val="24"/>
        </w:rPr>
        <w:t xml:space="preserve"> </w:t>
      </w:r>
      <w:r w:rsidR="00CE51F2" w:rsidRPr="007F5A39">
        <w:rPr>
          <w:rFonts w:ascii="Times New Roman" w:hAnsi="Times New Roman"/>
          <w:sz w:val="24"/>
          <w:szCs w:val="24"/>
        </w:rPr>
        <w:t>«Историческая справка с.</w:t>
      </w:r>
      <w:r w:rsidR="00CE51F2">
        <w:rPr>
          <w:rFonts w:ascii="Times New Roman" w:hAnsi="Times New Roman"/>
          <w:sz w:val="24"/>
          <w:szCs w:val="24"/>
        </w:rPr>
        <w:t xml:space="preserve"> </w:t>
      </w:r>
      <w:r w:rsidR="00CE51F2" w:rsidRPr="007F5A39">
        <w:rPr>
          <w:rFonts w:ascii="Times New Roman" w:hAnsi="Times New Roman"/>
          <w:sz w:val="24"/>
          <w:szCs w:val="24"/>
        </w:rPr>
        <w:t>Рыбалово», «Рыба</w:t>
      </w:r>
      <w:r w:rsidR="00CE51F2">
        <w:rPr>
          <w:rFonts w:ascii="Times New Roman" w:hAnsi="Times New Roman"/>
          <w:sz w:val="24"/>
          <w:szCs w:val="24"/>
        </w:rPr>
        <w:t>лово – газетной строкой», «</w:t>
      </w:r>
      <w:r w:rsidR="00CE51F2" w:rsidRPr="007F5A39">
        <w:rPr>
          <w:rFonts w:ascii="Times New Roman" w:hAnsi="Times New Roman"/>
          <w:sz w:val="24"/>
          <w:szCs w:val="24"/>
        </w:rPr>
        <w:t>Халфина</w:t>
      </w:r>
      <w:r w:rsidR="00CE51F2">
        <w:rPr>
          <w:rFonts w:ascii="Times New Roman" w:hAnsi="Times New Roman"/>
          <w:sz w:val="24"/>
          <w:szCs w:val="24"/>
        </w:rPr>
        <w:t xml:space="preserve"> Мария Леонтьевна</w:t>
      </w:r>
      <w:r w:rsidR="00CE51F2" w:rsidRPr="007F5A39">
        <w:rPr>
          <w:rFonts w:ascii="Times New Roman" w:hAnsi="Times New Roman"/>
          <w:sz w:val="24"/>
          <w:szCs w:val="24"/>
        </w:rPr>
        <w:t>»</w:t>
      </w:r>
      <w:r w:rsidR="00CE51F2">
        <w:rPr>
          <w:rFonts w:ascii="Times New Roman" w:hAnsi="Times New Roman"/>
          <w:sz w:val="24"/>
          <w:szCs w:val="24"/>
        </w:rPr>
        <w:t>.</w:t>
      </w:r>
    </w:p>
    <w:p w:rsidR="0045402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45402E">
        <w:rPr>
          <w:rFonts w:ascii="Times New Roman" w:hAnsi="Times New Roman"/>
          <w:sz w:val="24"/>
          <w:szCs w:val="24"/>
        </w:rPr>
        <w:t>Губинская</w:t>
      </w:r>
      <w:r w:rsidRPr="0045402E">
        <w:rPr>
          <w:rFonts w:ascii="Times New Roman" w:hAnsi="Times New Roman"/>
          <w:spacing w:val="-4"/>
          <w:sz w:val="24"/>
          <w:szCs w:val="24"/>
        </w:rPr>
        <w:t xml:space="preserve"> </w:t>
      </w:r>
      <w:r w:rsidRPr="0045402E">
        <w:rPr>
          <w:rFonts w:ascii="Times New Roman" w:hAnsi="Times New Roman"/>
          <w:sz w:val="24"/>
          <w:szCs w:val="24"/>
        </w:rPr>
        <w:t>библиотека-филиал:</w:t>
      </w:r>
      <w:r w:rsidRPr="0045402E">
        <w:rPr>
          <w:rFonts w:ascii="Times New Roman" w:hAnsi="Times New Roman"/>
          <w:spacing w:val="-4"/>
          <w:sz w:val="24"/>
          <w:szCs w:val="24"/>
        </w:rPr>
        <w:t xml:space="preserve"> </w:t>
      </w:r>
      <w:r w:rsidRPr="0045402E">
        <w:rPr>
          <w:rFonts w:ascii="Times New Roman" w:hAnsi="Times New Roman"/>
          <w:sz w:val="24"/>
          <w:szCs w:val="24"/>
        </w:rPr>
        <w:t>альбом</w:t>
      </w:r>
      <w:r w:rsidRPr="0045402E">
        <w:rPr>
          <w:rFonts w:ascii="Times New Roman" w:hAnsi="Times New Roman"/>
          <w:spacing w:val="-7"/>
          <w:sz w:val="24"/>
          <w:szCs w:val="24"/>
        </w:rPr>
        <w:t xml:space="preserve"> </w:t>
      </w:r>
      <w:r w:rsidRPr="0045402E">
        <w:rPr>
          <w:rFonts w:ascii="Times New Roman" w:hAnsi="Times New Roman"/>
          <w:sz w:val="24"/>
          <w:szCs w:val="24"/>
        </w:rPr>
        <w:t>«Старые</w:t>
      </w:r>
      <w:r w:rsidRPr="0045402E">
        <w:rPr>
          <w:rFonts w:ascii="Times New Roman" w:hAnsi="Times New Roman"/>
          <w:spacing w:val="-4"/>
          <w:sz w:val="24"/>
          <w:szCs w:val="24"/>
        </w:rPr>
        <w:t xml:space="preserve"> </w:t>
      </w:r>
      <w:r w:rsidRPr="0045402E">
        <w:rPr>
          <w:rFonts w:ascii="Times New Roman" w:hAnsi="Times New Roman"/>
          <w:sz w:val="24"/>
          <w:szCs w:val="24"/>
        </w:rPr>
        <w:t>фото</w:t>
      </w:r>
      <w:r w:rsidRPr="0045402E">
        <w:rPr>
          <w:rFonts w:ascii="Times New Roman" w:hAnsi="Times New Roman"/>
          <w:spacing w:val="-4"/>
          <w:sz w:val="24"/>
          <w:szCs w:val="24"/>
        </w:rPr>
        <w:t xml:space="preserve"> </w:t>
      </w:r>
      <w:r w:rsidRPr="0045402E">
        <w:rPr>
          <w:rFonts w:ascii="Times New Roman" w:hAnsi="Times New Roman"/>
          <w:sz w:val="24"/>
          <w:szCs w:val="24"/>
        </w:rPr>
        <w:t>рассказывают».</w:t>
      </w:r>
    </w:p>
    <w:p w:rsidR="0045402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45402E">
        <w:rPr>
          <w:rFonts w:ascii="Times New Roman" w:hAnsi="Times New Roman"/>
          <w:sz w:val="24"/>
          <w:szCs w:val="24"/>
        </w:rPr>
        <w:t>МЦБТР:</w:t>
      </w:r>
      <w:r w:rsidRPr="0045402E">
        <w:rPr>
          <w:rFonts w:ascii="Times New Roman" w:hAnsi="Times New Roman"/>
          <w:spacing w:val="-4"/>
          <w:sz w:val="24"/>
          <w:szCs w:val="24"/>
        </w:rPr>
        <w:t xml:space="preserve"> </w:t>
      </w:r>
      <w:r w:rsidRPr="0045402E">
        <w:rPr>
          <w:rFonts w:ascii="Times New Roman" w:hAnsi="Times New Roman"/>
          <w:sz w:val="24"/>
          <w:szCs w:val="24"/>
        </w:rPr>
        <w:t>папка</w:t>
      </w:r>
      <w:r w:rsidRPr="0045402E">
        <w:rPr>
          <w:rFonts w:ascii="Times New Roman" w:hAnsi="Times New Roman"/>
          <w:spacing w:val="-4"/>
          <w:sz w:val="24"/>
          <w:szCs w:val="24"/>
        </w:rPr>
        <w:t xml:space="preserve"> </w:t>
      </w:r>
      <w:r w:rsidRPr="0045402E">
        <w:rPr>
          <w:rFonts w:ascii="Times New Roman" w:hAnsi="Times New Roman"/>
          <w:sz w:val="24"/>
          <w:szCs w:val="24"/>
        </w:rPr>
        <w:t>«Война.</w:t>
      </w:r>
      <w:r w:rsidRPr="0045402E">
        <w:rPr>
          <w:rFonts w:ascii="Times New Roman" w:hAnsi="Times New Roman"/>
          <w:spacing w:val="-1"/>
          <w:sz w:val="24"/>
          <w:szCs w:val="24"/>
        </w:rPr>
        <w:t xml:space="preserve"> </w:t>
      </w:r>
      <w:r w:rsidRPr="0045402E">
        <w:rPr>
          <w:rFonts w:ascii="Times New Roman" w:hAnsi="Times New Roman"/>
          <w:sz w:val="24"/>
          <w:szCs w:val="24"/>
        </w:rPr>
        <w:t>Народ.</w:t>
      </w:r>
      <w:r w:rsidRPr="0045402E">
        <w:rPr>
          <w:rFonts w:ascii="Times New Roman" w:hAnsi="Times New Roman"/>
          <w:spacing w:val="-6"/>
          <w:sz w:val="24"/>
          <w:szCs w:val="24"/>
        </w:rPr>
        <w:t xml:space="preserve"> </w:t>
      </w:r>
      <w:r w:rsidRPr="0045402E">
        <w:rPr>
          <w:rFonts w:ascii="Times New Roman" w:hAnsi="Times New Roman"/>
          <w:sz w:val="24"/>
          <w:szCs w:val="24"/>
        </w:rPr>
        <w:t>Победа»,</w:t>
      </w:r>
      <w:r w:rsidRPr="0045402E">
        <w:rPr>
          <w:rFonts w:ascii="Times New Roman" w:hAnsi="Times New Roman"/>
          <w:spacing w:val="-2"/>
          <w:sz w:val="24"/>
          <w:szCs w:val="24"/>
        </w:rPr>
        <w:t xml:space="preserve"> </w:t>
      </w:r>
      <w:r w:rsidRPr="0045402E">
        <w:rPr>
          <w:rFonts w:ascii="Times New Roman" w:hAnsi="Times New Roman"/>
          <w:sz w:val="24"/>
          <w:szCs w:val="24"/>
        </w:rPr>
        <w:t>папка</w:t>
      </w:r>
      <w:r w:rsidRPr="0045402E">
        <w:rPr>
          <w:rFonts w:ascii="Times New Roman" w:hAnsi="Times New Roman"/>
          <w:spacing w:val="-8"/>
          <w:sz w:val="24"/>
          <w:szCs w:val="24"/>
        </w:rPr>
        <w:t xml:space="preserve"> </w:t>
      </w:r>
      <w:r w:rsidRPr="0045402E">
        <w:rPr>
          <w:rFonts w:ascii="Times New Roman" w:hAnsi="Times New Roman"/>
          <w:sz w:val="24"/>
          <w:szCs w:val="24"/>
        </w:rPr>
        <w:t>«Стихи</w:t>
      </w:r>
      <w:r w:rsidRPr="0045402E">
        <w:rPr>
          <w:rFonts w:ascii="Times New Roman" w:hAnsi="Times New Roman"/>
          <w:spacing w:val="-3"/>
          <w:sz w:val="24"/>
          <w:szCs w:val="24"/>
        </w:rPr>
        <w:t xml:space="preserve"> </w:t>
      </w:r>
      <w:r w:rsidRPr="0045402E">
        <w:rPr>
          <w:rFonts w:ascii="Times New Roman" w:hAnsi="Times New Roman"/>
          <w:sz w:val="24"/>
          <w:szCs w:val="24"/>
        </w:rPr>
        <w:t>о</w:t>
      </w:r>
      <w:r w:rsidRPr="0045402E">
        <w:rPr>
          <w:rFonts w:ascii="Times New Roman" w:hAnsi="Times New Roman"/>
          <w:spacing w:val="-3"/>
          <w:sz w:val="24"/>
          <w:szCs w:val="24"/>
        </w:rPr>
        <w:t xml:space="preserve"> </w:t>
      </w:r>
      <w:r w:rsidRPr="0045402E">
        <w:rPr>
          <w:rFonts w:ascii="Times New Roman" w:hAnsi="Times New Roman"/>
          <w:sz w:val="24"/>
          <w:szCs w:val="24"/>
        </w:rPr>
        <w:t>Томске».</w:t>
      </w:r>
    </w:p>
    <w:p w:rsidR="0045402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45402E">
        <w:rPr>
          <w:rFonts w:ascii="Times New Roman" w:hAnsi="Times New Roman"/>
          <w:sz w:val="24"/>
          <w:szCs w:val="24"/>
        </w:rPr>
        <w:t>Малиновская</w:t>
      </w:r>
      <w:r w:rsidRPr="0045402E">
        <w:rPr>
          <w:rFonts w:ascii="Times New Roman" w:hAnsi="Times New Roman"/>
          <w:spacing w:val="9"/>
          <w:sz w:val="24"/>
          <w:szCs w:val="24"/>
        </w:rPr>
        <w:t xml:space="preserve"> </w:t>
      </w:r>
      <w:r w:rsidRPr="0045402E">
        <w:rPr>
          <w:rFonts w:ascii="Times New Roman" w:hAnsi="Times New Roman"/>
          <w:sz w:val="24"/>
          <w:szCs w:val="24"/>
        </w:rPr>
        <w:t>библиотека-филиал:</w:t>
      </w:r>
      <w:r w:rsidRPr="0045402E">
        <w:rPr>
          <w:rFonts w:ascii="Times New Roman" w:hAnsi="Times New Roman"/>
          <w:spacing w:val="9"/>
          <w:sz w:val="24"/>
          <w:szCs w:val="24"/>
        </w:rPr>
        <w:t xml:space="preserve"> </w:t>
      </w:r>
      <w:r w:rsidRPr="0045402E">
        <w:rPr>
          <w:rFonts w:ascii="Times New Roman" w:hAnsi="Times New Roman"/>
          <w:sz w:val="24"/>
          <w:szCs w:val="24"/>
        </w:rPr>
        <w:t>папки</w:t>
      </w:r>
      <w:r w:rsidRPr="0045402E">
        <w:rPr>
          <w:rFonts w:ascii="Times New Roman" w:hAnsi="Times New Roman"/>
          <w:spacing w:val="10"/>
          <w:sz w:val="24"/>
          <w:szCs w:val="24"/>
        </w:rPr>
        <w:t xml:space="preserve"> </w:t>
      </w:r>
      <w:r w:rsidRPr="0045402E">
        <w:rPr>
          <w:rFonts w:ascii="Times New Roman" w:hAnsi="Times New Roman"/>
          <w:sz w:val="24"/>
          <w:szCs w:val="24"/>
        </w:rPr>
        <w:t>«Фотолетопись</w:t>
      </w:r>
      <w:r w:rsidRPr="0045402E">
        <w:rPr>
          <w:rFonts w:ascii="Times New Roman" w:hAnsi="Times New Roman"/>
          <w:spacing w:val="9"/>
          <w:sz w:val="24"/>
          <w:szCs w:val="24"/>
        </w:rPr>
        <w:t xml:space="preserve"> </w:t>
      </w:r>
      <w:r w:rsidRPr="0045402E">
        <w:rPr>
          <w:rFonts w:ascii="Times New Roman" w:hAnsi="Times New Roman"/>
          <w:sz w:val="24"/>
          <w:szCs w:val="24"/>
        </w:rPr>
        <w:t>Малиновки»,</w:t>
      </w:r>
      <w:r w:rsidRPr="0045402E">
        <w:rPr>
          <w:rFonts w:ascii="Times New Roman" w:hAnsi="Times New Roman"/>
          <w:spacing w:val="11"/>
          <w:sz w:val="24"/>
          <w:szCs w:val="24"/>
        </w:rPr>
        <w:t xml:space="preserve"> </w:t>
      </w:r>
      <w:r w:rsidRPr="0045402E">
        <w:rPr>
          <w:rFonts w:ascii="Times New Roman" w:hAnsi="Times New Roman"/>
          <w:sz w:val="24"/>
          <w:szCs w:val="24"/>
        </w:rPr>
        <w:t>«Помним</w:t>
      </w:r>
      <w:r w:rsidRPr="0045402E">
        <w:rPr>
          <w:rFonts w:ascii="Times New Roman" w:hAnsi="Times New Roman"/>
          <w:spacing w:val="10"/>
          <w:sz w:val="24"/>
          <w:szCs w:val="24"/>
        </w:rPr>
        <w:t xml:space="preserve"> </w:t>
      </w:r>
      <w:r w:rsidRPr="0045402E">
        <w:rPr>
          <w:rFonts w:ascii="Times New Roman" w:hAnsi="Times New Roman"/>
          <w:sz w:val="24"/>
          <w:szCs w:val="24"/>
        </w:rPr>
        <w:t>всех</w:t>
      </w:r>
      <w:r w:rsidRPr="0045402E">
        <w:rPr>
          <w:rFonts w:ascii="Times New Roman" w:hAnsi="Times New Roman"/>
          <w:spacing w:val="-57"/>
          <w:sz w:val="24"/>
          <w:szCs w:val="24"/>
        </w:rPr>
        <w:t xml:space="preserve"> </w:t>
      </w:r>
      <w:r w:rsidRPr="0045402E">
        <w:rPr>
          <w:rFonts w:ascii="Times New Roman" w:hAnsi="Times New Roman"/>
          <w:sz w:val="24"/>
          <w:szCs w:val="24"/>
        </w:rPr>
        <w:t>поименно»,</w:t>
      </w:r>
      <w:r w:rsidRPr="0045402E">
        <w:rPr>
          <w:rFonts w:ascii="Times New Roman" w:hAnsi="Times New Roman"/>
          <w:spacing w:val="1"/>
          <w:sz w:val="24"/>
          <w:szCs w:val="24"/>
        </w:rPr>
        <w:t xml:space="preserve"> </w:t>
      </w:r>
      <w:r w:rsidRPr="0045402E">
        <w:rPr>
          <w:rFonts w:ascii="Times New Roman" w:hAnsi="Times New Roman"/>
          <w:sz w:val="24"/>
          <w:szCs w:val="24"/>
        </w:rPr>
        <w:t>«Литературные</w:t>
      </w:r>
      <w:r w:rsidRPr="0045402E">
        <w:rPr>
          <w:rFonts w:ascii="Times New Roman" w:hAnsi="Times New Roman"/>
          <w:spacing w:val="-1"/>
          <w:sz w:val="24"/>
          <w:szCs w:val="24"/>
        </w:rPr>
        <w:t xml:space="preserve"> </w:t>
      </w:r>
      <w:r w:rsidRPr="0045402E">
        <w:rPr>
          <w:rFonts w:ascii="Times New Roman" w:hAnsi="Times New Roman"/>
          <w:sz w:val="24"/>
          <w:szCs w:val="24"/>
        </w:rPr>
        <w:t>имена</w:t>
      </w:r>
      <w:r w:rsidRPr="0045402E">
        <w:rPr>
          <w:rFonts w:ascii="Times New Roman" w:hAnsi="Times New Roman"/>
          <w:spacing w:val="-1"/>
          <w:sz w:val="24"/>
          <w:szCs w:val="24"/>
        </w:rPr>
        <w:t xml:space="preserve"> </w:t>
      </w:r>
      <w:r w:rsidRPr="0045402E">
        <w:rPr>
          <w:rFonts w:ascii="Times New Roman" w:hAnsi="Times New Roman"/>
          <w:sz w:val="24"/>
          <w:szCs w:val="24"/>
        </w:rPr>
        <w:t>Малиновки»,</w:t>
      </w:r>
      <w:r w:rsidRPr="0045402E">
        <w:rPr>
          <w:rFonts w:ascii="Times New Roman" w:hAnsi="Times New Roman"/>
          <w:spacing w:val="2"/>
          <w:sz w:val="24"/>
          <w:szCs w:val="24"/>
        </w:rPr>
        <w:t xml:space="preserve"> </w:t>
      </w:r>
      <w:r w:rsidRPr="0045402E">
        <w:rPr>
          <w:rFonts w:ascii="Times New Roman" w:hAnsi="Times New Roman"/>
          <w:sz w:val="24"/>
          <w:szCs w:val="24"/>
        </w:rPr>
        <w:t>«Малиновка</w:t>
      </w:r>
      <w:r w:rsidRPr="0045402E">
        <w:rPr>
          <w:rFonts w:ascii="Times New Roman" w:hAnsi="Times New Roman"/>
          <w:spacing w:val="-6"/>
          <w:sz w:val="24"/>
          <w:szCs w:val="24"/>
        </w:rPr>
        <w:t xml:space="preserve"> </w:t>
      </w:r>
      <w:r w:rsidRPr="0045402E">
        <w:rPr>
          <w:rFonts w:ascii="Times New Roman" w:hAnsi="Times New Roman"/>
          <w:sz w:val="24"/>
          <w:szCs w:val="24"/>
        </w:rPr>
        <w:t>в периодической</w:t>
      </w:r>
      <w:r w:rsidRPr="0045402E">
        <w:rPr>
          <w:rFonts w:ascii="Times New Roman" w:hAnsi="Times New Roman"/>
          <w:spacing w:val="-4"/>
          <w:sz w:val="24"/>
          <w:szCs w:val="24"/>
        </w:rPr>
        <w:t xml:space="preserve"> </w:t>
      </w:r>
      <w:r w:rsidRPr="0045402E">
        <w:rPr>
          <w:rFonts w:ascii="Times New Roman" w:hAnsi="Times New Roman"/>
          <w:sz w:val="24"/>
          <w:szCs w:val="24"/>
        </w:rPr>
        <w:t>печати».</w:t>
      </w:r>
    </w:p>
    <w:p w:rsidR="0045402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45402E">
        <w:rPr>
          <w:rFonts w:ascii="Times New Roman" w:hAnsi="Times New Roman"/>
          <w:sz w:val="24"/>
          <w:szCs w:val="24"/>
        </w:rPr>
        <w:t>Калтайская</w:t>
      </w:r>
      <w:r w:rsidRPr="0045402E">
        <w:rPr>
          <w:rFonts w:ascii="Times New Roman" w:hAnsi="Times New Roman"/>
          <w:spacing w:val="1"/>
          <w:sz w:val="24"/>
          <w:szCs w:val="24"/>
        </w:rPr>
        <w:t xml:space="preserve"> </w:t>
      </w:r>
      <w:r w:rsidRPr="0045402E">
        <w:rPr>
          <w:rFonts w:ascii="Times New Roman" w:hAnsi="Times New Roman"/>
          <w:sz w:val="24"/>
          <w:szCs w:val="24"/>
        </w:rPr>
        <w:t>библиотека-филиал:</w:t>
      </w:r>
      <w:r w:rsidRPr="0045402E">
        <w:rPr>
          <w:rFonts w:ascii="Times New Roman" w:hAnsi="Times New Roman"/>
          <w:spacing w:val="2"/>
          <w:sz w:val="24"/>
          <w:szCs w:val="24"/>
        </w:rPr>
        <w:t xml:space="preserve"> </w:t>
      </w:r>
      <w:r w:rsidRPr="0045402E">
        <w:rPr>
          <w:rFonts w:ascii="Times New Roman" w:hAnsi="Times New Roman"/>
          <w:sz w:val="24"/>
          <w:szCs w:val="24"/>
        </w:rPr>
        <w:t>альбомы «Живет,</w:t>
      </w:r>
      <w:r w:rsidRPr="0045402E">
        <w:rPr>
          <w:rFonts w:ascii="Times New Roman" w:hAnsi="Times New Roman"/>
          <w:spacing w:val="4"/>
          <w:sz w:val="24"/>
          <w:szCs w:val="24"/>
        </w:rPr>
        <w:t xml:space="preserve"> </w:t>
      </w:r>
      <w:r w:rsidRPr="0045402E">
        <w:rPr>
          <w:rFonts w:ascii="Times New Roman" w:hAnsi="Times New Roman"/>
          <w:sz w:val="24"/>
          <w:szCs w:val="24"/>
        </w:rPr>
        <w:t>живет</w:t>
      </w:r>
      <w:r w:rsidRPr="0045402E">
        <w:rPr>
          <w:rFonts w:ascii="Times New Roman" w:hAnsi="Times New Roman"/>
          <w:spacing w:val="3"/>
          <w:sz w:val="24"/>
          <w:szCs w:val="24"/>
        </w:rPr>
        <w:t xml:space="preserve"> </w:t>
      </w:r>
      <w:r w:rsidRPr="0045402E">
        <w:rPr>
          <w:rFonts w:ascii="Times New Roman" w:hAnsi="Times New Roman"/>
          <w:sz w:val="24"/>
          <w:szCs w:val="24"/>
        </w:rPr>
        <w:t>село</w:t>
      </w:r>
      <w:r w:rsidRPr="0045402E">
        <w:rPr>
          <w:rFonts w:ascii="Times New Roman" w:hAnsi="Times New Roman"/>
          <w:spacing w:val="6"/>
          <w:sz w:val="24"/>
          <w:szCs w:val="24"/>
        </w:rPr>
        <w:t xml:space="preserve"> </w:t>
      </w:r>
      <w:r w:rsidRPr="0045402E">
        <w:rPr>
          <w:rFonts w:ascii="Times New Roman" w:hAnsi="Times New Roman"/>
          <w:sz w:val="24"/>
          <w:szCs w:val="24"/>
        </w:rPr>
        <w:t>родное»,</w:t>
      </w:r>
      <w:r w:rsidRPr="0045402E">
        <w:rPr>
          <w:rFonts w:ascii="Times New Roman" w:hAnsi="Times New Roman"/>
          <w:spacing w:val="4"/>
          <w:sz w:val="24"/>
          <w:szCs w:val="24"/>
        </w:rPr>
        <w:t xml:space="preserve"> </w:t>
      </w:r>
      <w:r w:rsidRPr="0045402E">
        <w:rPr>
          <w:rFonts w:ascii="Times New Roman" w:hAnsi="Times New Roman"/>
          <w:sz w:val="24"/>
          <w:szCs w:val="24"/>
        </w:rPr>
        <w:t>«История</w:t>
      </w:r>
      <w:r w:rsidRPr="0045402E">
        <w:rPr>
          <w:rFonts w:ascii="Times New Roman" w:hAnsi="Times New Roman"/>
          <w:spacing w:val="2"/>
          <w:sz w:val="24"/>
          <w:szCs w:val="24"/>
        </w:rPr>
        <w:t xml:space="preserve"> </w:t>
      </w:r>
      <w:r w:rsidRPr="0045402E">
        <w:rPr>
          <w:rFonts w:ascii="Times New Roman" w:hAnsi="Times New Roman"/>
          <w:sz w:val="24"/>
          <w:szCs w:val="24"/>
        </w:rPr>
        <w:t>и</w:t>
      </w:r>
      <w:r w:rsidRPr="0045402E">
        <w:rPr>
          <w:rFonts w:ascii="Times New Roman" w:hAnsi="Times New Roman"/>
          <w:spacing w:val="2"/>
          <w:sz w:val="24"/>
          <w:szCs w:val="24"/>
        </w:rPr>
        <w:t xml:space="preserve"> </w:t>
      </w:r>
      <w:r w:rsidRPr="0045402E">
        <w:rPr>
          <w:rFonts w:ascii="Times New Roman" w:hAnsi="Times New Roman"/>
          <w:sz w:val="24"/>
          <w:szCs w:val="24"/>
        </w:rPr>
        <w:t>люд</w:t>
      </w:r>
      <w:r w:rsidR="0045402E">
        <w:rPr>
          <w:rFonts w:ascii="Times New Roman" w:hAnsi="Times New Roman"/>
          <w:sz w:val="24"/>
          <w:szCs w:val="24"/>
        </w:rPr>
        <w:t xml:space="preserve">и </w:t>
      </w:r>
      <w:r w:rsidRPr="0045402E">
        <w:rPr>
          <w:rFonts w:ascii="Times New Roman" w:hAnsi="Times New Roman"/>
          <w:sz w:val="24"/>
          <w:szCs w:val="24"/>
        </w:rPr>
        <w:t>с.Калтай»,</w:t>
      </w:r>
      <w:r w:rsidRPr="0045402E">
        <w:rPr>
          <w:rFonts w:ascii="Times New Roman" w:hAnsi="Times New Roman"/>
          <w:spacing w:val="3"/>
          <w:sz w:val="24"/>
          <w:szCs w:val="24"/>
        </w:rPr>
        <w:t xml:space="preserve"> </w:t>
      </w:r>
      <w:r w:rsidRPr="0045402E">
        <w:rPr>
          <w:rFonts w:ascii="Times New Roman" w:hAnsi="Times New Roman"/>
          <w:sz w:val="24"/>
          <w:szCs w:val="24"/>
        </w:rPr>
        <w:t>«Память</w:t>
      </w:r>
      <w:r w:rsidRPr="0045402E">
        <w:rPr>
          <w:rFonts w:ascii="Times New Roman" w:hAnsi="Times New Roman"/>
          <w:spacing w:val="3"/>
          <w:sz w:val="24"/>
          <w:szCs w:val="24"/>
        </w:rPr>
        <w:t xml:space="preserve"> </w:t>
      </w:r>
      <w:r w:rsidRPr="0045402E">
        <w:rPr>
          <w:rFonts w:ascii="Times New Roman" w:hAnsi="Times New Roman"/>
          <w:sz w:val="24"/>
          <w:szCs w:val="24"/>
        </w:rPr>
        <w:t>не</w:t>
      </w:r>
      <w:r w:rsidRPr="0045402E">
        <w:rPr>
          <w:rFonts w:ascii="Times New Roman" w:hAnsi="Times New Roman"/>
          <w:spacing w:val="1"/>
          <w:sz w:val="24"/>
          <w:szCs w:val="24"/>
        </w:rPr>
        <w:t xml:space="preserve"> </w:t>
      </w:r>
      <w:r w:rsidRPr="0045402E">
        <w:rPr>
          <w:rFonts w:ascii="Times New Roman" w:hAnsi="Times New Roman"/>
          <w:sz w:val="24"/>
          <w:szCs w:val="24"/>
        </w:rPr>
        <w:t>знает</w:t>
      </w:r>
      <w:r w:rsidRPr="0045402E">
        <w:rPr>
          <w:rFonts w:ascii="Times New Roman" w:hAnsi="Times New Roman"/>
          <w:spacing w:val="-3"/>
          <w:sz w:val="24"/>
          <w:szCs w:val="24"/>
        </w:rPr>
        <w:t xml:space="preserve"> </w:t>
      </w:r>
      <w:r w:rsidRPr="0045402E">
        <w:rPr>
          <w:rFonts w:ascii="Times New Roman" w:hAnsi="Times New Roman"/>
          <w:sz w:val="24"/>
          <w:szCs w:val="24"/>
        </w:rPr>
        <w:t>забвения».</w:t>
      </w:r>
    </w:p>
    <w:p w:rsidR="0045402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45402E">
        <w:rPr>
          <w:rFonts w:ascii="Times New Roman" w:hAnsi="Times New Roman"/>
          <w:sz w:val="24"/>
          <w:szCs w:val="24"/>
        </w:rPr>
        <w:t>Чернореченская</w:t>
      </w:r>
      <w:r w:rsidRPr="0045402E">
        <w:rPr>
          <w:rFonts w:ascii="Times New Roman" w:hAnsi="Times New Roman"/>
          <w:spacing w:val="36"/>
          <w:sz w:val="24"/>
          <w:szCs w:val="24"/>
        </w:rPr>
        <w:t xml:space="preserve"> </w:t>
      </w:r>
      <w:r w:rsidRPr="0045402E">
        <w:rPr>
          <w:rFonts w:ascii="Times New Roman" w:hAnsi="Times New Roman"/>
          <w:sz w:val="24"/>
          <w:szCs w:val="24"/>
        </w:rPr>
        <w:t>библиотека-филиал:</w:t>
      </w:r>
      <w:r w:rsidRPr="0045402E">
        <w:rPr>
          <w:rFonts w:ascii="Times New Roman" w:hAnsi="Times New Roman"/>
          <w:spacing w:val="32"/>
          <w:sz w:val="24"/>
          <w:szCs w:val="24"/>
        </w:rPr>
        <w:t xml:space="preserve"> </w:t>
      </w:r>
      <w:r w:rsidRPr="0045402E">
        <w:rPr>
          <w:rFonts w:ascii="Times New Roman" w:hAnsi="Times New Roman"/>
          <w:sz w:val="24"/>
          <w:szCs w:val="24"/>
        </w:rPr>
        <w:t>альбомы</w:t>
      </w:r>
      <w:r w:rsidRPr="0045402E">
        <w:rPr>
          <w:rFonts w:ascii="Times New Roman" w:hAnsi="Times New Roman"/>
          <w:spacing w:val="34"/>
          <w:sz w:val="24"/>
          <w:szCs w:val="24"/>
        </w:rPr>
        <w:t xml:space="preserve"> </w:t>
      </w:r>
      <w:r w:rsidRPr="0045402E">
        <w:rPr>
          <w:rFonts w:ascii="Times New Roman" w:hAnsi="Times New Roman"/>
          <w:sz w:val="24"/>
          <w:szCs w:val="24"/>
        </w:rPr>
        <w:t>«Альбом</w:t>
      </w:r>
      <w:r w:rsidRPr="0045402E">
        <w:rPr>
          <w:rFonts w:ascii="Times New Roman" w:hAnsi="Times New Roman"/>
          <w:spacing w:val="33"/>
          <w:sz w:val="24"/>
          <w:szCs w:val="24"/>
        </w:rPr>
        <w:t xml:space="preserve"> </w:t>
      </w:r>
      <w:r w:rsidRPr="0045402E">
        <w:rPr>
          <w:rFonts w:ascii="Times New Roman" w:hAnsi="Times New Roman"/>
          <w:sz w:val="24"/>
          <w:szCs w:val="24"/>
        </w:rPr>
        <w:t>памяти»,</w:t>
      </w:r>
      <w:r w:rsidRPr="0045402E">
        <w:rPr>
          <w:rFonts w:ascii="Times New Roman" w:hAnsi="Times New Roman"/>
          <w:spacing w:val="34"/>
          <w:sz w:val="24"/>
          <w:szCs w:val="24"/>
        </w:rPr>
        <w:t xml:space="preserve"> </w:t>
      </w:r>
      <w:r w:rsidRPr="0045402E">
        <w:rPr>
          <w:rFonts w:ascii="Times New Roman" w:hAnsi="Times New Roman"/>
          <w:sz w:val="24"/>
          <w:szCs w:val="24"/>
        </w:rPr>
        <w:t>«Вот</w:t>
      </w:r>
      <w:r w:rsidRPr="0045402E">
        <w:rPr>
          <w:rFonts w:ascii="Times New Roman" w:hAnsi="Times New Roman"/>
          <w:spacing w:val="33"/>
          <w:sz w:val="24"/>
          <w:szCs w:val="24"/>
        </w:rPr>
        <w:t xml:space="preserve"> </w:t>
      </w:r>
      <w:r w:rsidRPr="0045402E">
        <w:rPr>
          <w:rFonts w:ascii="Times New Roman" w:hAnsi="Times New Roman"/>
          <w:sz w:val="24"/>
          <w:szCs w:val="24"/>
        </w:rPr>
        <w:t>моя</w:t>
      </w:r>
      <w:r w:rsidRPr="0045402E">
        <w:rPr>
          <w:rFonts w:ascii="Times New Roman" w:hAnsi="Times New Roman"/>
          <w:spacing w:val="36"/>
          <w:sz w:val="24"/>
          <w:szCs w:val="24"/>
        </w:rPr>
        <w:t xml:space="preserve"> </w:t>
      </w:r>
      <w:r w:rsidRPr="0045402E">
        <w:rPr>
          <w:rFonts w:ascii="Times New Roman" w:hAnsi="Times New Roman"/>
          <w:sz w:val="24"/>
          <w:szCs w:val="24"/>
        </w:rPr>
        <w:t>деревенька,</w:t>
      </w:r>
      <w:r w:rsidRPr="0045402E">
        <w:rPr>
          <w:rFonts w:ascii="Times New Roman" w:hAnsi="Times New Roman"/>
          <w:spacing w:val="-57"/>
          <w:sz w:val="24"/>
          <w:szCs w:val="24"/>
        </w:rPr>
        <w:t xml:space="preserve"> </w:t>
      </w:r>
      <w:r w:rsidRPr="0045402E">
        <w:rPr>
          <w:rFonts w:ascii="Times New Roman" w:hAnsi="Times New Roman"/>
          <w:sz w:val="24"/>
          <w:szCs w:val="24"/>
        </w:rPr>
        <w:t>вот</w:t>
      </w:r>
      <w:r w:rsidRPr="0045402E">
        <w:rPr>
          <w:rFonts w:ascii="Times New Roman" w:hAnsi="Times New Roman"/>
          <w:spacing w:val="1"/>
          <w:sz w:val="24"/>
          <w:szCs w:val="24"/>
        </w:rPr>
        <w:t xml:space="preserve"> </w:t>
      </w:r>
      <w:r w:rsidRPr="0045402E">
        <w:rPr>
          <w:rFonts w:ascii="Times New Roman" w:hAnsi="Times New Roman"/>
          <w:sz w:val="24"/>
          <w:szCs w:val="24"/>
        </w:rPr>
        <w:t>мой</w:t>
      </w:r>
      <w:r w:rsidRPr="0045402E">
        <w:rPr>
          <w:rFonts w:ascii="Times New Roman" w:hAnsi="Times New Roman"/>
          <w:spacing w:val="3"/>
          <w:sz w:val="24"/>
          <w:szCs w:val="24"/>
        </w:rPr>
        <w:t xml:space="preserve"> </w:t>
      </w:r>
      <w:r w:rsidRPr="0045402E">
        <w:rPr>
          <w:rFonts w:ascii="Times New Roman" w:hAnsi="Times New Roman"/>
          <w:sz w:val="24"/>
          <w:szCs w:val="24"/>
        </w:rPr>
        <w:t>дом</w:t>
      </w:r>
      <w:r w:rsidRPr="0045402E">
        <w:rPr>
          <w:rFonts w:ascii="Times New Roman" w:hAnsi="Times New Roman"/>
          <w:spacing w:val="-1"/>
          <w:sz w:val="24"/>
          <w:szCs w:val="24"/>
        </w:rPr>
        <w:t xml:space="preserve"> </w:t>
      </w:r>
      <w:r w:rsidRPr="0045402E">
        <w:rPr>
          <w:rFonts w:ascii="Times New Roman" w:hAnsi="Times New Roman"/>
          <w:sz w:val="24"/>
          <w:szCs w:val="24"/>
        </w:rPr>
        <w:t xml:space="preserve">родной». </w:t>
      </w:r>
    </w:p>
    <w:p w:rsidR="0045402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45402E">
        <w:rPr>
          <w:rFonts w:ascii="Times New Roman" w:hAnsi="Times New Roman"/>
          <w:sz w:val="24"/>
          <w:szCs w:val="24"/>
        </w:rPr>
        <w:t>Вершининская</w:t>
      </w:r>
      <w:r w:rsidRPr="0045402E">
        <w:rPr>
          <w:rFonts w:ascii="Times New Roman" w:hAnsi="Times New Roman"/>
          <w:spacing w:val="-4"/>
          <w:sz w:val="24"/>
          <w:szCs w:val="24"/>
        </w:rPr>
        <w:t xml:space="preserve"> </w:t>
      </w:r>
      <w:r w:rsidRPr="0045402E">
        <w:rPr>
          <w:rFonts w:ascii="Times New Roman" w:hAnsi="Times New Roman"/>
          <w:sz w:val="24"/>
          <w:szCs w:val="24"/>
        </w:rPr>
        <w:t>библиотека-филиал:</w:t>
      </w:r>
      <w:r w:rsidRPr="0045402E">
        <w:rPr>
          <w:rFonts w:ascii="Times New Roman" w:hAnsi="Times New Roman"/>
          <w:spacing w:val="-4"/>
          <w:sz w:val="24"/>
          <w:szCs w:val="24"/>
        </w:rPr>
        <w:t xml:space="preserve"> </w:t>
      </w:r>
      <w:r w:rsidRPr="0045402E">
        <w:rPr>
          <w:rFonts w:ascii="Times New Roman" w:hAnsi="Times New Roman"/>
          <w:sz w:val="24"/>
          <w:szCs w:val="24"/>
        </w:rPr>
        <w:t>альбом</w:t>
      </w:r>
      <w:r w:rsidRPr="0045402E">
        <w:rPr>
          <w:rFonts w:ascii="Times New Roman" w:hAnsi="Times New Roman"/>
          <w:spacing w:val="-3"/>
          <w:sz w:val="24"/>
          <w:szCs w:val="24"/>
        </w:rPr>
        <w:t xml:space="preserve"> </w:t>
      </w:r>
      <w:r w:rsidRPr="0045402E">
        <w:rPr>
          <w:rFonts w:ascii="Times New Roman" w:hAnsi="Times New Roman"/>
          <w:sz w:val="24"/>
          <w:szCs w:val="24"/>
        </w:rPr>
        <w:t>«Село</w:t>
      </w:r>
      <w:r w:rsidRPr="0045402E">
        <w:rPr>
          <w:rFonts w:ascii="Times New Roman" w:hAnsi="Times New Roman"/>
          <w:spacing w:val="-4"/>
          <w:sz w:val="24"/>
          <w:szCs w:val="24"/>
        </w:rPr>
        <w:t xml:space="preserve"> </w:t>
      </w:r>
      <w:r w:rsidRPr="0045402E">
        <w:rPr>
          <w:rFonts w:ascii="Times New Roman" w:hAnsi="Times New Roman"/>
          <w:sz w:val="24"/>
          <w:szCs w:val="24"/>
        </w:rPr>
        <w:t>родное».</w:t>
      </w:r>
    </w:p>
    <w:p w:rsidR="0045402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45402E">
        <w:rPr>
          <w:rFonts w:ascii="Times New Roman" w:hAnsi="Times New Roman"/>
          <w:sz w:val="24"/>
          <w:szCs w:val="24"/>
        </w:rPr>
        <w:t>Курлекская библиотека-филиал:</w:t>
      </w:r>
      <w:r w:rsidRPr="0045402E">
        <w:rPr>
          <w:rFonts w:ascii="Times New Roman" w:hAnsi="Times New Roman"/>
          <w:spacing w:val="2"/>
          <w:sz w:val="24"/>
          <w:szCs w:val="24"/>
        </w:rPr>
        <w:t xml:space="preserve"> </w:t>
      </w:r>
      <w:r w:rsidRPr="0045402E">
        <w:rPr>
          <w:rFonts w:ascii="Times New Roman" w:hAnsi="Times New Roman"/>
          <w:sz w:val="24"/>
          <w:szCs w:val="24"/>
        </w:rPr>
        <w:t>альбомы</w:t>
      </w:r>
      <w:r w:rsidRPr="0045402E">
        <w:rPr>
          <w:rFonts w:ascii="Times New Roman" w:hAnsi="Times New Roman"/>
          <w:spacing w:val="3"/>
          <w:sz w:val="24"/>
          <w:szCs w:val="24"/>
        </w:rPr>
        <w:t xml:space="preserve"> </w:t>
      </w:r>
      <w:r w:rsidRPr="0045402E">
        <w:rPr>
          <w:rFonts w:ascii="Times New Roman" w:hAnsi="Times New Roman"/>
          <w:sz w:val="24"/>
          <w:szCs w:val="24"/>
        </w:rPr>
        <w:t>«История</w:t>
      </w:r>
      <w:r w:rsidRPr="0045402E">
        <w:rPr>
          <w:rFonts w:ascii="Times New Roman" w:hAnsi="Times New Roman"/>
          <w:spacing w:val="-2"/>
          <w:sz w:val="24"/>
          <w:szCs w:val="24"/>
        </w:rPr>
        <w:t xml:space="preserve"> </w:t>
      </w:r>
      <w:r w:rsidRPr="0045402E">
        <w:rPr>
          <w:rFonts w:ascii="Times New Roman" w:hAnsi="Times New Roman"/>
          <w:sz w:val="24"/>
          <w:szCs w:val="24"/>
        </w:rPr>
        <w:t>села</w:t>
      </w:r>
      <w:r w:rsidRPr="0045402E">
        <w:rPr>
          <w:rFonts w:ascii="Times New Roman" w:hAnsi="Times New Roman"/>
          <w:spacing w:val="1"/>
          <w:sz w:val="24"/>
          <w:szCs w:val="24"/>
        </w:rPr>
        <w:t xml:space="preserve"> </w:t>
      </w:r>
      <w:r w:rsidRPr="0045402E">
        <w:rPr>
          <w:rFonts w:ascii="Times New Roman" w:hAnsi="Times New Roman"/>
          <w:sz w:val="24"/>
          <w:szCs w:val="24"/>
        </w:rPr>
        <w:t>Курлек в</w:t>
      </w:r>
      <w:r w:rsidRPr="0045402E">
        <w:rPr>
          <w:rFonts w:ascii="Times New Roman" w:hAnsi="Times New Roman"/>
          <w:spacing w:val="2"/>
          <w:sz w:val="24"/>
          <w:szCs w:val="24"/>
        </w:rPr>
        <w:t xml:space="preserve"> </w:t>
      </w:r>
      <w:r w:rsidRPr="0045402E">
        <w:rPr>
          <w:rFonts w:ascii="Times New Roman" w:hAnsi="Times New Roman"/>
          <w:sz w:val="24"/>
          <w:szCs w:val="24"/>
        </w:rPr>
        <w:t>лицах»,</w:t>
      </w:r>
      <w:r w:rsidRPr="0045402E">
        <w:rPr>
          <w:rFonts w:ascii="Times New Roman" w:hAnsi="Times New Roman"/>
          <w:spacing w:val="4"/>
          <w:sz w:val="24"/>
          <w:szCs w:val="24"/>
        </w:rPr>
        <w:t xml:space="preserve"> </w:t>
      </w:r>
      <w:r w:rsidRPr="0045402E">
        <w:rPr>
          <w:rFonts w:ascii="Times New Roman" w:hAnsi="Times New Roman"/>
          <w:sz w:val="24"/>
          <w:szCs w:val="24"/>
        </w:rPr>
        <w:t>«Бессмертный</w:t>
      </w:r>
      <w:r w:rsidRPr="0045402E">
        <w:rPr>
          <w:rFonts w:ascii="Times New Roman" w:hAnsi="Times New Roman"/>
          <w:spacing w:val="-57"/>
          <w:sz w:val="24"/>
          <w:szCs w:val="24"/>
        </w:rPr>
        <w:t xml:space="preserve"> </w:t>
      </w:r>
      <w:r w:rsidRPr="0045402E">
        <w:rPr>
          <w:rFonts w:ascii="Times New Roman" w:hAnsi="Times New Roman"/>
          <w:sz w:val="24"/>
          <w:szCs w:val="24"/>
        </w:rPr>
        <w:t>полк</w:t>
      </w:r>
      <w:r w:rsidRPr="0045402E">
        <w:rPr>
          <w:rFonts w:ascii="Times New Roman" w:hAnsi="Times New Roman"/>
          <w:spacing w:val="-5"/>
          <w:sz w:val="24"/>
          <w:szCs w:val="24"/>
        </w:rPr>
        <w:t xml:space="preserve"> </w:t>
      </w:r>
      <w:r w:rsidRPr="0045402E">
        <w:rPr>
          <w:rFonts w:ascii="Times New Roman" w:hAnsi="Times New Roman"/>
          <w:sz w:val="24"/>
          <w:szCs w:val="24"/>
        </w:rPr>
        <w:t>села</w:t>
      </w:r>
      <w:r w:rsidRPr="0045402E">
        <w:rPr>
          <w:rFonts w:ascii="Times New Roman" w:hAnsi="Times New Roman"/>
          <w:spacing w:val="1"/>
          <w:sz w:val="24"/>
          <w:szCs w:val="24"/>
        </w:rPr>
        <w:t xml:space="preserve"> </w:t>
      </w:r>
      <w:r w:rsidRPr="0045402E">
        <w:rPr>
          <w:rFonts w:ascii="Times New Roman" w:hAnsi="Times New Roman"/>
          <w:sz w:val="24"/>
          <w:szCs w:val="24"/>
        </w:rPr>
        <w:t>Курлек».</w:t>
      </w:r>
      <w:r w:rsidRPr="0045402E">
        <w:rPr>
          <w:rFonts w:ascii="Times New Roman" w:hAnsi="Times New Roman"/>
          <w:spacing w:val="3"/>
          <w:sz w:val="24"/>
          <w:szCs w:val="24"/>
        </w:rPr>
        <w:t xml:space="preserve"> </w:t>
      </w:r>
      <w:r w:rsidRPr="0045402E">
        <w:rPr>
          <w:rFonts w:ascii="Times New Roman" w:hAnsi="Times New Roman"/>
          <w:sz w:val="24"/>
          <w:szCs w:val="24"/>
        </w:rPr>
        <w:t>Папка</w:t>
      </w:r>
      <w:r w:rsidRPr="0045402E">
        <w:rPr>
          <w:rFonts w:ascii="Times New Roman" w:hAnsi="Times New Roman"/>
          <w:spacing w:val="1"/>
          <w:sz w:val="24"/>
          <w:szCs w:val="24"/>
        </w:rPr>
        <w:t xml:space="preserve"> </w:t>
      </w:r>
      <w:r w:rsidRPr="0045402E">
        <w:rPr>
          <w:rFonts w:ascii="Times New Roman" w:hAnsi="Times New Roman"/>
          <w:sz w:val="24"/>
          <w:szCs w:val="24"/>
        </w:rPr>
        <w:t>«Семейные династии</w:t>
      </w:r>
      <w:r w:rsidRPr="0045402E">
        <w:rPr>
          <w:rFonts w:ascii="Times New Roman" w:hAnsi="Times New Roman"/>
          <w:spacing w:val="-2"/>
          <w:sz w:val="24"/>
          <w:szCs w:val="24"/>
        </w:rPr>
        <w:t xml:space="preserve"> </w:t>
      </w:r>
      <w:r w:rsidRPr="0045402E">
        <w:rPr>
          <w:rFonts w:ascii="Times New Roman" w:hAnsi="Times New Roman"/>
          <w:sz w:val="24"/>
          <w:szCs w:val="24"/>
        </w:rPr>
        <w:t>Курлека».</w:t>
      </w:r>
    </w:p>
    <w:p w:rsidR="0045402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45402E">
        <w:rPr>
          <w:rFonts w:ascii="Times New Roman" w:hAnsi="Times New Roman"/>
          <w:sz w:val="24"/>
          <w:szCs w:val="24"/>
        </w:rPr>
        <w:t>Молодежненская</w:t>
      </w:r>
      <w:r w:rsidRPr="0045402E">
        <w:rPr>
          <w:rFonts w:ascii="Times New Roman" w:hAnsi="Times New Roman"/>
          <w:spacing w:val="-4"/>
          <w:sz w:val="24"/>
          <w:szCs w:val="24"/>
        </w:rPr>
        <w:t xml:space="preserve"> </w:t>
      </w:r>
      <w:r w:rsidRPr="0045402E">
        <w:rPr>
          <w:rFonts w:ascii="Times New Roman" w:hAnsi="Times New Roman"/>
          <w:sz w:val="24"/>
          <w:szCs w:val="24"/>
        </w:rPr>
        <w:t>библиотека-филиал:</w:t>
      </w:r>
      <w:r w:rsidRPr="0045402E">
        <w:rPr>
          <w:rFonts w:ascii="Times New Roman" w:hAnsi="Times New Roman"/>
          <w:spacing w:val="-8"/>
          <w:sz w:val="24"/>
          <w:szCs w:val="24"/>
        </w:rPr>
        <w:t xml:space="preserve"> </w:t>
      </w:r>
      <w:r w:rsidRPr="0045402E">
        <w:rPr>
          <w:rFonts w:ascii="Times New Roman" w:hAnsi="Times New Roman"/>
          <w:sz w:val="24"/>
          <w:szCs w:val="24"/>
        </w:rPr>
        <w:t>«Защитники</w:t>
      </w:r>
      <w:r w:rsidRPr="0045402E">
        <w:rPr>
          <w:rFonts w:ascii="Times New Roman" w:hAnsi="Times New Roman"/>
          <w:spacing w:val="-3"/>
          <w:sz w:val="24"/>
          <w:szCs w:val="24"/>
        </w:rPr>
        <w:t xml:space="preserve"> </w:t>
      </w:r>
      <w:r w:rsidRPr="0045402E">
        <w:rPr>
          <w:rFonts w:ascii="Times New Roman" w:hAnsi="Times New Roman"/>
          <w:sz w:val="24"/>
          <w:szCs w:val="24"/>
        </w:rPr>
        <w:t>Отечества</w:t>
      </w:r>
      <w:r w:rsidRPr="0045402E">
        <w:rPr>
          <w:rFonts w:ascii="Times New Roman" w:hAnsi="Times New Roman"/>
          <w:spacing w:val="-1"/>
          <w:sz w:val="24"/>
          <w:szCs w:val="24"/>
        </w:rPr>
        <w:t xml:space="preserve"> </w:t>
      </w:r>
      <w:r w:rsidRPr="0045402E">
        <w:rPr>
          <w:rFonts w:ascii="Times New Roman" w:hAnsi="Times New Roman"/>
          <w:sz w:val="24"/>
          <w:szCs w:val="24"/>
        </w:rPr>
        <w:t>–</w:t>
      </w:r>
      <w:r w:rsidRPr="0045402E">
        <w:rPr>
          <w:rFonts w:ascii="Times New Roman" w:hAnsi="Times New Roman"/>
          <w:spacing w:val="-8"/>
          <w:sz w:val="24"/>
          <w:szCs w:val="24"/>
        </w:rPr>
        <w:t xml:space="preserve"> </w:t>
      </w:r>
      <w:r w:rsidRPr="0045402E">
        <w:rPr>
          <w:rFonts w:ascii="Times New Roman" w:hAnsi="Times New Roman"/>
          <w:sz w:val="24"/>
          <w:szCs w:val="24"/>
        </w:rPr>
        <w:t>выпускники</w:t>
      </w:r>
      <w:r w:rsidRPr="0045402E">
        <w:rPr>
          <w:rFonts w:ascii="Times New Roman" w:hAnsi="Times New Roman"/>
          <w:spacing w:val="-3"/>
          <w:sz w:val="24"/>
          <w:szCs w:val="24"/>
        </w:rPr>
        <w:t xml:space="preserve"> </w:t>
      </w:r>
      <w:r w:rsidRPr="0045402E">
        <w:rPr>
          <w:rFonts w:ascii="Times New Roman" w:hAnsi="Times New Roman"/>
          <w:sz w:val="24"/>
          <w:szCs w:val="24"/>
        </w:rPr>
        <w:t>школы».</w:t>
      </w:r>
    </w:p>
    <w:p w:rsidR="0045402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45402E">
        <w:rPr>
          <w:rFonts w:ascii="Times New Roman" w:hAnsi="Times New Roman"/>
          <w:sz w:val="24"/>
          <w:szCs w:val="24"/>
        </w:rPr>
        <w:t>Томская</w:t>
      </w:r>
      <w:r w:rsidRPr="0045402E">
        <w:rPr>
          <w:rFonts w:ascii="Times New Roman" w:hAnsi="Times New Roman"/>
          <w:spacing w:val="-3"/>
          <w:sz w:val="24"/>
          <w:szCs w:val="24"/>
        </w:rPr>
        <w:t xml:space="preserve"> </w:t>
      </w:r>
      <w:r w:rsidRPr="0045402E">
        <w:rPr>
          <w:rFonts w:ascii="Times New Roman" w:hAnsi="Times New Roman"/>
          <w:sz w:val="24"/>
          <w:szCs w:val="24"/>
        </w:rPr>
        <w:t>библиотека-филиал:</w:t>
      </w:r>
      <w:r w:rsidRPr="0045402E">
        <w:rPr>
          <w:rFonts w:ascii="Times New Roman" w:hAnsi="Times New Roman"/>
          <w:spacing w:val="-3"/>
          <w:sz w:val="24"/>
          <w:szCs w:val="24"/>
        </w:rPr>
        <w:t xml:space="preserve"> </w:t>
      </w:r>
      <w:r w:rsidRPr="0045402E">
        <w:rPr>
          <w:rFonts w:ascii="Times New Roman" w:hAnsi="Times New Roman"/>
          <w:sz w:val="24"/>
          <w:szCs w:val="24"/>
        </w:rPr>
        <w:t>папка</w:t>
      </w:r>
      <w:r w:rsidRPr="0045402E">
        <w:rPr>
          <w:rFonts w:ascii="Times New Roman" w:hAnsi="Times New Roman"/>
          <w:spacing w:val="-3"/>
          <w:sz w:val="24"/>
          <w:szCs w:val="24"/>
        </w:rPr>
        <w:t xml:space="preserve"> </w:t>
      </w:r>
      <w:r w:rsidRPr="0045402E">
        <w:rPr>
          <w:rFonts w:ascii="Times New Roman" w:hAnsi="Times New Roman"/>
          <w:sz w:val="24"/>
          <w:szCs w:val="24"/>
        </w:rPr>
        <w:t>«Творчество</w:t>
      </w:r>
      <w:r w:rsidRPr="0045402E">
        <w:rPr>
          <w:rFonts w:ascii="Times New Roman" w:hAnsi="Times New Roman"/>
          <w:spacing w:val="-3"/>
          <w:sz w:val="24"/>
          <w:szCs w:val="24"/>
        </w:rPr>
        <w:t xml:space="preserve"> </w:t>
      </w:r>
      <w:r w:rsidRPr="0045402E">
        <w:rPr>
          <w:rFonts w:ascii="Times New Roman" w:hAnsi="Times New Roman"/>
          <w:sz w:val="24"/>
          <w:szCs w:val="24"/>
        </w:rPr>
        <w:t>наших</w:t>
      </w:r>
      <w:r w:rsidRPr="0045402E">
        <w:rPr>
          <w:rFonts w:ascii="Times New Roman" w:hAnsi="Times New Roman"/>
          <w:spacing w:val="-7"/>
          <w:sz w:val="24"/>
          <w:szCs w:val="24"/>
        </w:rPr>
        <w:t xml:space="preserve"> </w:t>
      </w:r>
      <w:r w:rsidRPr="0045402E">
        <w:rPr>
          <w:rFonts w:ascii="Times New Roman" w:hAnsi="Times New Roman"/>
          <w:sz w:val="24"/>
          <w:szCs w:val="24"/>
        </w:rPr>
        <w:t>читателей».</w:t>
      </w:r>
    </w:p>
    <w:p w:rsidR="006747EE" w:rsidRPr="0045402E" w:rsidRDefault="006747EE" w:rsidP="000513E0">
      <w:pPr>
        <w:pStyle w:val="a8"/>
        <w:widowControl w:val="0"/>
        <w:numPr>
          <w:ilvl w:val="0"/>
          <w:numId w:val="16"/>
        </w:numPr>
        <w:tabs>
          <w:tab w:val="left" w:pos="1098"/>
          <w:tab w:val="left" w:pos="1099"/>
          <w:tab w:val="left" w:pos="3137"/>
          <w:tab w:val="left" w:pos="5601"/>
          <w:tab w:val="left" w:pos="6594"/>
          <w:tab w:val="left" w:pos="7827"/>
          <w:tab w:val="left" w:pos="9415"/>
        </w:tabs>
        <w:autoSpaceDE w:val="0"/>
        <w:autoSpaceDN w:val="0"/>
        <w:spacing w:after="0"/>
        <w:ind w:left="0" w:right="-2" w:firstLine="851"/>
        <w:jc w:val="both"/>
        <w:rPr>
          <w:rFonts w:ascii="Times New Roman" w:hAnsi="Times New Roman"/>
          <w:sz w:val="24"/>
          <w:szCs w:val="24"/>
        </w:rPr>
      </w:pPr>
      <w:r w:rsidRPr="0045402E">
        <w:rPr>
          <w:rFonts w:ascii="Times New Roman" w:hAnsi="Times New Roman"/>
          <w:sz w:val="24"/>
          <w:szCs w:val="24"/>
        </w:rPr>
        <w:t>Петуховская</w:t>
      </w:r>
      <w:r w:rsidRPr="0045402E">
        <w:rPr>
          <w:rFonts w:ascii="Times New Roman" w:hAnsi="Times New Roman"/>
          <w:spacing w:val="2"/>
          <w:sz w:val="24"/>
          <w:szCs w:val="24"/>
        </w:rPr>
        <w:t xml:space="preserve"> </w:t>
      </w:r>
      <w:r w:rsidRPr="0045402E">
        <w:rPr>
          <w:rFonts w:ascii="Times New Roman" w:hAnsi="Times New Roman"/>
          <w:sz w:val="24"/>
          <w:szCs w:val="24"/>
        </w:rPr>
        <w:t>библиотека-филиал:</w:t>
      </w:r>
      <w:r w:rsidRPr="0045402E">
        <w:rPr>
          <w:rFonts w:ascii="Times New Roman" w:hAnsi="Times New Roman"/>
          <w:spacing w:val="3"/>
          <w:sz w:val="24"/>
          <w:szCs w:val="24"/>
        </w:rPr>
        <w:t xml:space="preserve"> </w:t>
      </w:r>
      <w:r w:rsidRPr="0045402E">
        <w:rPr>
          <w:rFonts w:ascii="Times New Roman" w:hAnsi="Times New Roman"/>
          <w:sz w:val="24"/>
          <w:szCs w:val="24"/>
        </w:rPr>
        <w:t>альбомы</w:t>
      </w:r>
      <w:r w:rsidRPr="0045402E">
        <w:rPr>
          <w:rFonts w:ascii="Times New Roman" w:hAnsi="Times New Roman"/>
          <w:spacing w:val="5"/>
          <w:sz w:val="24"/>
          <w:szCs w:val="24"/>
        </w:rPr>
        <w:t xml:space="preserve"> </w:t>
      </w:r>
      <w:r w:rsidRPr="0045402E">
        <w:rPr>
          <w:rFonts w:ascii="Times New Roman" w:hAnsi="Times New Roman"/>
          <w:sz w:val="24"/>
          <w:szCs w:val="24"/>
        </w:rPr>
        <w:t>«Память</w:t>
      </w:r>
      <w:r w:rsidRPr="0045402E">
        <w:rPr>
          <w:rFonts w:ascii="Times New Roman" w:hAnsi="Times New Roman"/>
          <w:spacing w:val="4"/>
          <w:sz w:val="24"/>
          <w:szCs w:val="24"/>
        </w:rPr>
        <w:t xml:space="preserve"> </w:t>
      </w:r>
      <w:r w:rsidRPr="0045402E">
        <w:rPr>
          <w:rFonts w:ascii="Times New Roman" w:hAnsi="Times New Roman"/>
          <w:sz w:val="24"/>
          <w:szCs w:val="24"/>
        </w:rPr>
        <w:t>не</w:t>
      </w:r>
      <w:r w:rsidRPr="0045402E">
        <w:rPr>
          <w:rFonts w:ascii="Times New Roman" w:hAnsi="Times New Roman"/>
          <w:spacing w:val="2"/>
          <w:sz w:val="24"/>
          <w:szCs w:val="24"/>
        </w:rPr>
        <w:t xml:space="preserve"> </w:t>
      </w:r>
      <w:r w:rsidRPr="0045402E">
        <w:rPr>
          <w:rFonts w:ascii="Times New Roman" w:hAnsi="Times New Roman"/>
          <w:sz w:val="24"/>
          <w:szCs w:val="24"/>
        </w:rPr>
        <w:t>знает</w:t>
      </w:r>
      <w:r w:rsidRPr="0045402E">
        <w:rPr>
          <w:rFonts w:ascii="Times New Roman" w:hAnsi="Times New Roman"/>
          <w:spacing w:val="4"/>
          <w:sz w:val="24"/>
          <w:szCs w:val="24"/>
        </w:rPr>
        <w:t xml:space="preserve"> </w:t>
      </w:r>
      <w:r w:rsidRPr="0045402E">
        <w:rPr>
          <w:rFonts w:ascii="Times New Roman" w:hAnsi="Times New Roman"/>
          <w:sz w:val="24"/>
          <w:szCs w:val="24"/>
        </w:rPr>
        <w:t>забвения»,</w:t>
      </w:r>
      <w:r w:rsidRPr="0045402E">
        <w:rPr>
          <w:rFonts w:ascii="Times New Roman" w:hAnsi="Times New Roman"/>
          <w:spacing w:val="5"/>
          <w:sz w:val="24"/>
          <w:szCs w:val="24"/>
        </w:rPr>
        <w:t xml:space="preserve"> </w:t>
      </w:r>
    </w:p>
    <w:p w:rsidR="0045402E" w:rsidRDefault="006747EE" w:rsidP="0045402E">
      <w:pPr>
        <w:pStyle w:val="a8"/>
        <w:widowControl w:val="0"/>
        <w:tabs>
          <w:tab w:val="left" w:pos="1098"/>
          <w:tab w:val="left" w:pos="1099"/>
        </w:tabs>
        <w:autoSpaceDE w:val="0"/>
        <w:autoSpaceDN w:val="0"/>
        <w:spacing w:before="38" w:after="0"/>
        <w:ind w:left="0" w:right="612"/>
        <w:rPr>
          <w:rFonts w:ascii="Times New Roman" w:hAnsi="Times New Roman"/>
          <w:sz w:val="24"/>
          <w:szCs w:val="24"/>
        </w:rPr>
      </w:pPr>
      <w:r w:rsidRPr="00364B31">
        <w:rPr>
          <w:rFonts w:ascii="Times New Roman" w:hAnsi="Times New Roman"/>
          <w:sz w:val="24"/>
          <w:szCs w:val="24"/>
        </w:rPr>
        <w:t>«И</w:t>
      </w:r>
      <w:r w:rsidRPr="00364B31">
        <w:rPr>
          <w:rFonts w:ascii="Times New Roman" w:hAnsi="Times New Roman"/>
          <w:spacing w:val="2"/>
          <w:sz w:val="24"/>
          <w:szCs w:val="24"/>
        </w:rPr>
        <w:t xml:space="preserve"> </w:t>
      </w:r>
      <w:r w:rsidRPr="00364B31">
        <w:rPr>
          <w:rFonts w:ascii="Times New Roman" w:hAnsi="Times New Roman"/>
          <w:sz w:val="24"/>
          <w:szCs w:val="24"/>
        </w:rPr>
        <w:t>припомним о</w:t>
      </w:r>
      <w:r w:rsidRPr="00364B31">
        <w:rPr>
          <w:rFonts w:ascii="Times New Roman" w:hAnsi="Times New Roman"/>
          <w:spacing w:val="-57"/>
          <w:sz w:val="24"/>
          <w:szCs w:val="24"/>
        </w:rPr>
        <w:t xml:space="preserve"> </w:t>
      </w:r>
      <w:r w:rsidRPr="00364B31">
        <w:rPr>
          <w:rFonts w:ascii="Times New Roman" w:hAnsi="Times New Roman"/>
          <w:sz w:val="24"/>
          <w:szCs w:val="24"/>
        </w:rPr>
        <w:t>былом,</w:t>
      </w:r>
      <w:r w:rsidRPr="00364B31">
        <w:rPr>
          <w:rFonts w:ascii="Times New Roman" w:hAnsi="Times New Roman"/>
          <w:spacing w:val="3"/>
          <w:sz w:val="24"/>
          <w:szCs w:val="24"/>
        </w:rPr>
        <w:t xml:space="preserve"> </w:t>
      </w:r>
      <w:r w:rsidRPr="00364B31">
        <w:rPr>
          <w:rFonts w:ascii="Times New Roman" w:hAnsi="Times New Roman"/>
          <w:sz w:val="24"/>
          <w:szCs w:val="24"/>
        </w:rPr>
        <w:t>как</w:t>
      </w:r>
      <w:r w:rsidRPr="00364B31">
        <w:rPr>
          <w:rFonts w:ascii="Times New Roman" w:hAnsi="Times New Roman"/>
          <w:spacing w:val="-5"/>
          <w:sz w:val="24"/>
          <w:szCs w:val="24"/>
        </w:rPr>
        <w:t xml:space="preserve"> </w:t>
      </w:r>
      <w:r w:rsidRPr="00364B31">
        <w:rPr>
          <w:rFonts w:ascii="Times New Roman" w:hAnsi="Times New Roman"/>
          <w:sz w:val="24"/>
          <w:szCs w:val="24"/>
        </w:rPr>
        <w:t>гуляли</w:t>
      </w:r>
      <w:r w:rsidRPr="00364B31">
        <w:rPr>
          <w:rFonts w:ascii="Times New Roman" w:hAnsi="Times New Roman"/>
          <w:spacing w:val="3"/>
          <w:sz w:val="24"/>
          <w:szCs w:val="24"/>
        </w:rPr>
        <w:t xml:space="preserve"> </w:t>
      </w:r>
      <w:r w:rsidRPr="00364B31">
        <w:rPr>
          <w:rFonts w:ascii="Times New Roman" w:hAnsi="Times New Roman"/>
          <w:sz w:val="24"/>
          <w:szCs w:val="24"/>
        </w:rPr>
        <w:t>всем</w:t>
      </w:r>
      <w:r w:rsidRPr="00364B31">
        <w:rPr>
          <w:rFonts w:ascii="Times New Roman" w:hAnsi="Times New Roman"/>
          <w:spacing w:val="2"/>
          <w:sz w:val="24"/>
          <w:szCs w:val="24"/>
        </w:rPr>
        <w:t xml:space="preserve"> </w:t>
      </w:r>
      <w:r w:rsidRPr="00364B31">
        <w:rPr>
          <w:rFonts w:ascii="Times New Roman" w:hAnsi="Times New Roman"/>
          <w:sz w:val="24"/>
          <w:szCs w:val="24"/>
        </w:rPr>
        <w:t>селом»,</w:t>
      </w:r>
      <w:r w:rsidRPr="00364B31">
        <w:rPr>
          <w:rFonts w:ascii="Times New Roman" w:hAnsi="Times New Roman"/>
          <w:spacing w:val="3"/>
          <w:sz w:val="24"/>
          <w:szCs w:val="24"/>
        </w:rPr>
        <w:t xml:space="preserve"> </w:t>
      </w:r>
      <w:r w:rsidRPr="00364B31">
        <w:rPr>
          <w:rFonts w:ascii="Times New Roman" w:hAnsi="Times New Roman"/>
          <w:sz w:val="24"/>
          <w:szCs w:val="24"/>
        </w:rPr>
        <w:t>«Петухово:</w:t>
      </w:r>
      <w:r w:rsidRPr="00364B31">
        <w:rPr>
          <w:rFonts w:ascii="Times New Roman" w:hAnsi="Times New Roman"/>
          <w:spacing w:val="-2"/>
          <w:sz w:val="24"/>
          <w:szCs w:val="24"/>
        </w:rPr>
        <w:t xml:space="preserve"> </w:t>
      </w:r>
      <w:r w:rsidRPr="00364B31">
        <w:rPr>
          <w:rFonts w:ascii="Times New Roman" w:hAnsi="Times New Roman"/>
          <w:sz w:val="24"/>
          <w:szCs w:val="24"/>
        </w:rPr>
        <w:t>вчера,</w:t>
      </w:r>
      <w:r w:rsidRPr="00364B31">
        <w:rPr>
          <w:rFonts w:ascii="Times New Roman" w:hAnsi="Times New Roman"/>
          <w:spacing w:val="3"/>
          <w:sz w:val="24"/>
          <w:szCs w:val="24"/>
        </w:rPr>
        <w:t xml:space="preserve"> </w:t>
      </w:r>
      <w:r w:rsidRPr="00364B31">
        <w:rPr>
          <w:rFonts w:ascii="Times New Roman" w:hAnsi="Times New Roman"/>
          <w:sz w:val="24"/>
          <w:szCs w:val="24"/>
        </w:rPr>
        <w:t>сегодня,</w:t>
      </w:r>
      <w:r w:rsidRPr="00364B31">
        <w:rPr>
          <w:rFonts w:ascii="Times New Roman" w:hAnsi="Times New Roman"/>
          <w:spacing w:val="6"/>
          <w:sz w:val="24"/>
          <w:szCs w:val="24"/>
        </w:rPr>
        <w:t xml:space="preserve"> </w:t>
      </w:r>
      <w:r w:rsidRPr="00364B31">
        <w:rPr>
          <w:rFonts w:ascii="Times New Roman" w:hAnsi="Times New Roman"/>
          <w:sz w:val="24"/>
          <w:szCs w:val="24"/>
        </w:rPr>
        <w:t>завтра».</w:t>
      </w:r>
    </w:p>
    <w:p w:rsidR="0045402E" w:rsidRDefault="006747EE" w:rsidP="000513E0">
      <w:pPr>
        <w:pStyle w:val="a8"/>
        <w:widowControl w:val="0"/>
        <w:numPr>
          <w:ilvl w:val="0"/>
          <w:numId w:val="16"/>
        </w:numPr>
        <w:tabs>
          <w:tab w:val="left" w:pos="1098"/>
          <w:tab w:val="left" w:pos="1099"/>
        </w:tabs>
        <w:autoSpaceDE w:val="0"/>
        <w:autoSpaceDN w:val="0"/>
        <w:spacing w:before="38" w:after="0"/>
        <w:ind w:left="0" w:right="612" w:firstLine="851"/>
        <w:rPr>
          <w:rFonts w:ascii="Times New Roman" w:hAnsi="Times New Roman"/>
          <w:sz w:val="24"/>
          <w:szCs w:val="24"/>
        </w:rPr>
      </w:pPr>
      <w:r w:rsidRPr="00364B31">
        <w:rPr>
          <w:rFonts w:ascii="Times New Roman" w:hAnsi="Times New Roman"/>
          <w:sz w:val="24"/>
          <w:szCs w:val="24"/>
        </w:rPr>
        <w:t>Тахтамышевская</w:t>
      </w:r>
      <w:r w:rsidRPr="00364B31">
        <w:rPr>
          <w:rFonts w:ascii="Times New Roman" w:hAnsi="Times New Roman"/>
          <w:spacing w:val="-5"/>
          <w:sz w:val="24"/>
          <w:szCs w:val="24"/>
        </w:rPr>
        <w:t xml:space="preserve"> </w:t>
      </w:r>
      <w:r w:rsidRPr="00364B31">
        <w:rPr>
          <w:rFonts w:ascii="Times New Roman" w:hAnsi="Times New Roman"/>
          <w:sz w:val="24"/>
          <w:szCs w:val="24"/>
        </w:rPr>
        <w:t>библиотека-филиал:</w:t>
      </w:r>
      <w:r w:rsidRPr="00364B31">
        <w:rPr>
          <w:rFonts w:ascii="Times New Roman" w:hAnsi="Times New Roman"/>
          <w:spacing w:val="-7"/>
          <w:sz w:val="24"/>
          <w:szCs w:val="24"/>
        </w:rPr>
        <w:t xml:space="preserve"> </w:t>
      </w:r>
      <w:r w:rsidRPr="00364B31">
        <w:rPr>
          <w:rFonts w:ascii="Times New Roman" w:hAnsi="Times New Roman"/>
          <w:sz w:val="24"/>
          <w:szCs w:val="24"/>
        </w:rPr>
        <w:t>альбом</w:t>
      </w:r>
      <w:r w:rsidRPr="00364B31">
        <w:rPr>
          <w:rFonts w:ascii="Times New Roman" w:hAnsi="Times New Roman"/>
          <w:spacing w:val="-3"/>
          <w:sz w:val="24"/>
          <w:szCs w:val="24"/>
        </w:rPr>
        <w:t xml:space="preserve"> </w:t>
      </w:r>
      <w:r w:rsidRPr="00364B31">
        <w:rPr>
          <w:rFonts w:ascii="Times New Roman" w:hAnsi="Times New Roman"/>
          <w:sz w:val="24"/>
          <w:szCs w:val="24"/>
        </w:rPr>
        <w:t>«Ветераны</w:t>
      </w:r>
      <w:r w:rsidRPr="00364B31">
        <w:rPr>
          <w:rFonts w:ascii="Times New Roman" w:hAnsi="Times New Roman"/>
          <w:spacing w:val="-4"/>
          <w:sz w:val="24"/>
          <w:szCs w:val="24"/>
        </w:rPr>
        <w:t xml:space="preserve"> </w:t>
      </w:r>
      <w:r w:rsidRPr="00364B31">
        <w:rPr>
          <w:rFonts w:ascii="Times New Roman" w:hAnsi="Times New Roman"/>
          <w:sz w:val="24"/>
          <w:szCs w:val="24"/>
        </w:rPr>
        <w:t>ВОВ».</w:t>
      </w:r>
    </w:p>
    <w:p w:rsidR="0045402E" w:rsidRDefault="006747EE" w:rsidP="000513E0">
      <w:pPr>
        <w:pStyle w:val="a8"/>
        <w:widowControl w:val="0"/>
        <w:numPr>
          <w:ilvl w:val="0"/>
          <w:numId w:val="16"/>
        </w:numPr>
        <w:tabs>
          <w:tab w:val="left" w:pos="1098"/>
          <w:tab w:val="left" w:pos="1099"/>
        </w:tabs>
        <w:autoSpaceDE w:val="0"/>
        <w:autoSpaceDN w:val="0"/>
        <w:spacing w:before="38" w:after="0"/>
        <w:ind w:left="0" w:right="612" w:firstLine="851"/>
        <w:rPr>
          <w:rFonts w:ascii="Times New Roman" w:hAnsi="Times New Roman"/>
          <w:sz w:val="24"/>
          <w:szCs w:val="24"/>
        </w:rPr>
      </w:pPr>
      <w:r w:rsidRPr="0045402E">
        <w:rPr>
          <w:rFonts w:ascii="Times New Roman" w:hAnsi="Times New Roman"/>
          <w:sz w:val="24"/>
          <w:szCs w:val="24"/>
        </w:rPr>
        <w:t>Кандинская</w:t>
      </w:r>
      <w:r w:rsidRPr="0045402E">
        <w:rPr>
          <w:rFonts w:ascii="Times New Roman" w:hAnsi="Times New Roman"/>
          <w:spacing w:val="-5"/>
          <w:sz w:val="24"/>
          <w:szCs w:val="24"/>
        </w:rPr>
        <w:t xml:space="preserve"> </w:t>
      </w:r>
      <w:r w:rsidRPr="0045402E">
        <w:rPr>
          <w:rFonts w:ascii="Times New Roman" w:hAnsi="Times New Roman"/>
          <w:sz w:val="24"/>
          <w:szCs w:val="24"/>
        </w:rPr>
        <w:t>библиотека-филиал:</w:t>
      </w:r>
      <w:r w:rsidRPr="0045402E">
        <w:rPr>
          <w:rFonts w:ascii="Times New Roman" w:hAnsi="Times New Roman"/>
          <w:spacing w:val="-4"/>
          <w:sz w:val="24"/>
          <w:szCs w:val="24"/>
        </w:rPr>
        <w:t xml:space="preserve"> </w:t>
      </w:r>
      <w:r w:rsidRPr="0045402E">
        <w:rPr>
          <w:rFonts w:ascii="Times New Roman" w:hAnsi="Times New Roman"/>
          <w:sz w:val="24"/>
          <w:szCs w:val="24"/>
        </w:rPr>
        <w:t>альбом</w:t>
      </w:r>
      <w:r w:rsidRPr="0045402E">
        <w:rPr>
          <w:rFonts w:ascii="Times New Roman" w:hAnsi="Times New Roman"/>
          <w:spacing w:val="-3"/>
          <w:sz w:val="24"/>
          <w:szCs w:val="24"/>
        </w:rPr>
        <w:t xml:space="preserve"> </w:t>
      </w:r>
      <w:r w:rsidRPr="0045402E">
        <w:rPr>
          <w:rFonts w:ascii="Times New Roman" w:hAnsi="Times New Roman"/>
          <w:sz w:val="24"/>
          <w:szCs w:val="24"/>
        </w:rPr>
        <w:t>«Книга</w:t>
      </w:r>
      <w:r w:rsidRPr="0045402E">
        <w:rPr>
          <w:rFonts w:ascii="Times New Roman" w:hAnsi="Times New Roman"/>
          <w:spacing w:val="-5"/>
          <w:sz w:val="24"/>
          <w:szCs w:val="24"/>
        </w:rPr>
        <w:t xml:space="preserve"> </w:t>
      </w:r>
      <w:r w:rsidRPr="0045402E">
        <w:rPr>
          <w:rFonts w:ascii="Times New Roman" w:hAnsi="Times New Roman"/>
          <w:sz w:val="24"/>
          <w:szCs w:val="24"/>
        </w:rPr>
        <w:t>памяти».</w:t>
      </w:r>
    </w:p>
    <w:p w:rsidR="0045402E" w:rsidRDefault="006747EE" w:rsidP="000513E0">
      <w:pPr>
        <w:pStyle w:val="a8"/>
        <w:widowControl w:val="0"/>
        <w:numPr>
          <w:ilvl w:val="0"/>
          <w:numId w:val="16"/>
        </w:numPr>
        <w:tabs>
          <w:tab w:val="left" w:pos="1098"/>
          <w:tab w:val="left" w:pos="1099"/>
        </w:tabs>
        <w:autoSpaceDE w:val="0"/>
        <w:autoSpaceDN w:val="0"/>
        <w:spacing w:before="38" w:after="0"/>
        <w:ind w:left="0" w:right="612" w:firstLine="851"/>
        <w:rPr>
          <w:rFonts w:ascii="Times New Roman" w:hAnsi="Times New Roman"/>
          <w:sz w:val="24"/>
          <w:szCs w:val="24"/>
        </w:rPr>
      </w:pPr>
      <w:r w:rsidRPr="0045402E">
        <w:rPr>
          <w:rFonts w:ascii="Times New Roman" w:hAnsi="Times New Roman"/>
          <w:sz w:val="24"/>
          <w:szCs w:val="24"/>
        </w:rPr>
        <w:t>Петровская</w:t>
      </w:r>
      <w:r w:rsidRPr="0045402E">
        <w:rPr>
          <w:rFonts w:ascii="Times New Roman" w:hAnsi="Times New Roman"/>
          <w:spacing w:val="17"/>
          <w:sz w:val="24"/>
          <w:szCs w:val="24"/>
        </w:rPr>
        <w:t xml:space="preserve"> </w:t>
      </w:r>
      <w:r w:rsidRPr="0045402E">
        <w:rPr>
          <w:rFonts w:ascii="Times New Roman" w:hAnsi="Times New Roman"/>
          <w:sz w:val="24"/>
          <w:szCs w:val="24"/>
        </w:rPr>
        <w:t>библиотека-филиал:</w:t>
      </w:r>
      <w:r w:rsidRPr="0045402E">
        <w:rPr>
          <w:rFonts w:ascii="Times New Roman" w:hAnsi="Times New Roman"/>
          <w:spacing w:val="13"/>
          <w:sz w:val="24"/>
          <w:szCs w:val="24"/>
        </w:rPr>
        <w:t xml:space="preserve"> </w:t>
      </w:r>
      <w:r w:rsidRPr="0045402E">
        <w:rPr>
          <w:rFonts w:ascii="Times New Roman" w:hAnsi="Times New Roman"/>
          <w:sz w:val="24"/>
          <w:szCs w:val="24"/>
        </w:rPr>
        <w:t>папка</w:t>
      </w:r>
      <w:r w:rsidRPr="0045402E">
        <w:rPr>
          <w:rFonts w:ascii="Times New Roman" w:hAnsi="Times New Roman"/>
          <w:spacing w:val="17"/>
          <w:sz w:val="24"/>
          <w:szCs w:val="24"/>
        </w:rPr>
        <w:t xml:space="preserve"> </w:t>
      </w:r>
      <w:r w:rsidRPr="0045402E">
        <w:rPr>
          <w:rFonts w:ascii="Times New Roman" w:hAnsi="Times New Roman"/>
          <w:sz w:val="24"/>
          <w:szCs w:val="24"/>
        </w:rPr>
        <w:t>СМИ</w:t>
      </w:r>
      <w:r w:rsidRPr="0045402E">
        <w:rPr>
          <w:rFonts w:ascii="Times New Roman" w:hAnsi="Times New Roman"/>
          <w:spacing w:val="12"/>
          <w:sz w:val="24"/>
          <w:szCs w:val="24"/>
        </w:rPr>
        <w:t xml:space="preserve"> </w:t>
      </w:r>
      <w:r w:rsidRPr="0045402E">
        <w:rPr>
          <w:rFonts w:ascii="Times New Roman" w:hAnsi="Times New Roman"/>
          <w:sz w:val="24"/>
          <w:szCs w:val="24"/>
        </w:rPr>
        <w:t>о</w:t>
      </w:r>
      <w:r w:rsidRPr="0045402E">
        <w:rPr>
          <w:rFonts w:ascii="Times New Roman" w:hAnsi="Times New Roman"/>
          <w:spacing w:val="13"/>
          <w:sz w:val="24"/>
          <w:szCs w:val="24"/>
        </w:rPr>
        <w:t xml:space="preserve"> </w:t>
      </w:r>
      <w:r w:rsidRPr="0045402E">
        <w:rPr>
          <w:rFonts w:ascii="Times New Roman" w:hAnsi="Times New Roman"/>
          <w:sz w:val="24"/>
          <w:szCs w:val="24"/>
        </w:rPr>
        <w:t>Петрово».</w:t>
      </w:r>
      <w:r w:rsidRPr="0045402E">
        <w:rPr>
          <w:rFonts w:ascii="Times New Roman" w:hAnsi="Times New Roman"/>
          <w:spacing w:val="14"/>
          <w:sz w:val="24"/>
          <w:szCs w:val="24"/>
        </w:rPr>
        <w:t xml:space="preserve"> </w:t>
      </w:r>
      <w:r w:rsidRPr="0045402E">
        <w:rPr>
          <w:rFonts w:ascii="Times New Roman" w:hAnsi="Times New Roman"/>
          <w:sz w:val="24"/>
          <w:szCs w:val="24"/>
        </w:rPr>
        <w:t>Альбомы</w:t>
      </w:r>
      <w:r w:rsidRPr="0045402E">
        <w:rPr>
          <w:rFonts w:ascii="Times New Roman" w:hAnsi="Times New Roman"/>
          <w:spacing w:val="14"/>
          <w:sz w:val="24"/>
          <w:szCs w:val="24"/>
        </w:rPr>
        <w:t xml:space="preserve"> </w:t>
      </w:r>
      <w:r w:rsidRPr="0045402E">
        <w:rPr>
          <w:rFonts w:ascii="Times New Roman" w:hAnsi="Times New Roman"/>
          <w:sz w:val="24"/>
          <w:szCs w:val="24"/>
        </w:rPr>
        <w:t>«Всему</w:t>
      </w:r>
      <w:r w:rsidRPr="0045402E">
        <w:rPr>
          <w:rFonts w:ascii="Times New Roman" w:hAnsi="Times New Roman"/>
          <w:spacing w:val="8"/>
          <w:sz w:val="24"/>
          <w:szCs w:val="24"/>
        </w:rPr>
        <w:t xml:space="preserve"> </w:t>
      </w:r>
      <w:r w:rsidRPr="0045402E">
        <w:rPr>
          <w:rFonts w:ascii="Times New Roman" w:hAnsi="Times New Roman"/>
          <w:sz w:val="24"/>
          <w:szCs w:val="24"/>
        </w:rPr>
        <w:lastRenderedPageBreak/>
        <w:t>начало</w:t>
      </w:r>
      <w:r w:rsidRPr="0045402E">
        <w:rPr>
          <w:rFonts w:ascii="Times New Roman" w:hAnsi="Times New Roman"/>
          <w:spacing w:val="22"/>
          <w:sz w:val="24"/>
          <w:szCs w:val="24"/>
        </w:rPr>
        <w:t xml:space="preserve"> </w:t>
      </w:r>
      <w:r w:rsidRPr="0045402E">
        <w:rPr>
          <w:rFonts w:ascii="Times New Roman" w:hAnsi="Times New Roman"/>
          <w:sz w:val="24"/>
          <w:szCs w:val="24"/>
        </w:rPr>
        <w:t>здесь</w:t>
      </w:r>
      <w:r w:rsidR="0045402E">
        <w:rPr>
          <w:rFonts w:ascii="Times New Roman" w:hAnsi="Times New Roman"/>
          <w:sz w:val="24"/>
          <w:szCs w:val="24"/>
        </w:rPr>
        <w:t xml:space="preserve"> </w:t>
      </w:r>
      <w:r w:rsidRPr="0045402E">
        <w:rPr>
          <w:rFonts w:ascii="Times New Roman" w:hAnsi="Times New Roman"/>
          <w:spacing w:val="-57"/>
          <w:sz w:val="24"/>
          <w:szCs w:val="24"/>
        </w:rPr>
        <w:t xml:space="preserve"> </w:t>
      </w:r>
      <w:r w:rsidRPr="0045402E">
        <w:rPr>
          <w:rFonts w:ascii="Times New Roman" w:hAnsi="Times New Roman"/>
          <w:sz w:val="24"/>
          <w:szCs w:val="24"/>
        </w:rPr>
        <w:t>в</w:t>
      </w:r>
      <w:r w:rsidRPr="0045402E">
        <w:rPr>
          <w:rFonts w:ascii="Times New Roman" w:hAnsi="Times New Roman"/>
          <w:spacing w:val="2"/>
          <w:sz w:val="24"/>
          <w:szCs w:val="24"/>
        </w:rPr>
        <w:t xml:space="preserve"> </w:t>
      </w:r>
      <w:r w:rsidRPr="0045402E">
        <w:rPr>
          <w:rFonts w:ascii="Times New Roman" w:hAnsi="Times New Roman"/>
          <w:sz w:val="24"/>
          <w:szCs w:val="24"/>
        </w:rPr>
        <w:t>краю моем</w:t>
      </w:r>
      <w:r w:rsidRPr="0045402E">
        <w:rPr>
          <w:rFonts w:ascii="Times New Roman" w:hAnsi="Times New Roman"/>
          <w:spacing w:val="-2"/>
          <w:sz w:val="24"/>
          <w:szCs w:val="24"/>
        </w:rPr>
        <w:t xml:space="preserve"> </w:t>
      </w:r>
      <w:r w:rsidRPr="0045402E">
        <w:rPr>
          <w:rFonts w:ascii="Times New Roman" w:hAnsi="Times New Roman"/>
          <w:sz w:val="24"/>
          <w:szCs w:val="24"/>
        </w:rPr>
        <w:t>родном»,</w:t>
      </w:r>
      <w:r w:rsidRPr="0045402E">
        <w:rPr>
          <w:rFonts w:ascii="Times New Roman" w:hAnsi="Times New Roman"/>
          <w:spacing w:val="4"/>
          <w:sz w:val="24"/>
          <w:szCs w:val="24"/>
        </w:rPr>
        <w:t xml:space="preserve"> </w:t>
      </w:r>
      <w:r w:rsidRPr="0045402E">
        <w:rPr>
          <w:rFonts w:ascii="Times New Roman" w:hAnsi="Times New Roman"/>
          <w:sz w:val="24"/>
          <w:szCs w:val="24"/>
        </w:rPr>
        <w:t>«Рукодельницы</w:t>
      </w:r>
      <w:r w:rsidRPr="0045402E">
        <w:rPr>
          <w:rFonts w:ascii="Times New Roman" w:hAnsi="Times New Roman"/>
          <w:spacing w:val="2"/>
          <w:sz w:val="24"/>
          <w:szCs w:val="24"/>
        </w:rPr>
        <w:t xml:space="preserve"> </w:t>
      </w:r>
      <w:r w:rsidRPr="0045402E">
        <w:rPr>
          <w:rFonts w:ascii="Times New Roman" w:hAnsi="Times New Roman"/>
          <w:sz w:val="24"/>
          <w:szCs w:val="24"/>
        </w:rPr>
        <w:t>д.Петрово».</w:t>
      </w:r>
    </w:p>
    <w:p w:rsidR="0045402E" w:rsidRDefault="006747EE" w:rsidP="000513E0">
      <w:pPr>
        <w:pStyle w:val="a8"/>
        <w:widowControl w:val="0"/>
        <w:numPr>
          <w:ilvl w:val="0"/>
          <w:numId w:val="16"/>
        </w:numPr>
        <w:tabs>
          <w:tab w:val="left" w:pos="1098"/>
          <w:tab w:val="left" w:pos="1099"/>
        </w:tabs>
        <w:autoSpaceDE w:val="0"/>
        <w:autoSpaceDN w:val="0"/>
        <w:spacing w:before="38" w:after="0"/>
        <w:ind w:left="0" w:right="612" w:firstLine="851"/>
        <w:rPr>
          <w:rFonts w:ascii="Times New Roman" w:hAnsi="Times New Roman"/>
          <w:sz w:val="24"/>
          <w:szCs w:val="24"/>
        </w:rPr>
      </w:pPr>
      <w:r w:rsidRPr="0045402E">
        <w:rPr>
          <w:rFonts w:ascii="Times New Roman" w:hAnsi="Times New Roman"/>
          <w:sz w:val="24"/>
          <w:szCs w:val="24"/>
        </w:rPr>
        <w:t>Кафтанчиковская</w:t>
      </w:r>
      <w:r w:rsidRPr="0045402E">
        <w:rPr>
          <w:rFonts w:ascii="Times New Roman" w:hAnsi="Times New Roman"/>
          <w:spacing w:val="-5"/>
          <w:sz w:val="24"/>
          <w:szCs w:val="24"/>
        </w:rPr>
        <w:t xml:space="preserve"> </w:t>
      </w:r>
      <w:r w:rsidRPr="0045402E">
        <w:rPr>
          <w:rFonts w:ascii="Times New Roman" w:hAnsi="Times New Roman"/>
          <w:sz w:val="24"/>
          <w:szCs w:val="24"/>
        </w:rPr>
        <w:t>библиотека-филиал:</w:t>
      </w:r>
      <w:r w:rsidRPr="0045402E">
        <w:rPr>
          <w:rFonts w:ascii="Times New Roman" w:hAnsi="Times New Roman"/>
          <w:spacing w:val="-5"/>
          <w:sz w:val="24"/>
          <w:szCs w:val="24"/>
        </w:rPr>
        <w:t xml:space="preserve"> </w:t>
      </w:r>
      <w:r w:rsidRPr="0045402E">
        <w:rPr>
          <w:rFonts w:ascii="Times New Roman" w:hAnsi="Times New Roman"/>
          <w:sz w:val="24"/>
          <w:szCs w:val="24"/>
        </w:rPr>
        <w:t>альбом</w:t>
      </w:r>
      <w:r w:rsidRPr="0045402E">
        <w:rPr>
          <w:rFonts w:ascii="Times New Roman" w:hAnsi="Times New Roman"/>
          <w:spacing w:val="-8"/>
          <w:sz w:val="24"/>
          <w:szCs w:val="24"/>
        </w:rPr>
        <w:t xml:space="preserve"> </w:t>
      </w:r>
      <w:r w:rsidRPr="0045402E">
        <w:rPr>
          <w:rFonts w:ascii="Times New Roman" w:hAnsi="Times New Roman"/>
          <w:sz w:val="24"/>
          <w:szCs w:val="24"/>
        </w:rPr>
        <w:t>«Ветераны</w:t>
      </w:r>
      <w:r w:rsidRPr="0045402E">
        <w:rPr>
          <w:rFonts w:ascii="Times New Roman" w:hAnsi="Times New Roman"/>
          <w:spacing w:val="-4"/>
          <w:sz w:val="24"/>
          <w:szCs w:val="24"/>
        </w:rPr>
        <w:t xml:space="preserve"> </w:t>
      </w:r>
      <w:r w:rsidRPr="0045402E">
        <w:rPr>
          <w:rFonts w:ascii="Times New Roman" w:hAnsi="Times New Roman"/>
          <w:sz w:val="24"/>
          <w:szCs w:val="24"/>
        </w:rPr>
        <w:t>ВОВ».</w:t>
      </w:r>
    </w:p>
    <w:p w:rsidR="0045402E" w:rsidRDefault="006747EE" w:rsidP="000513E0">
      <w:pPr>
        <w:pStyle w:val="a8"/>
        <w:widowControl w:val="0"/>
        <w:numPr>
          <w:ilvl w:val="0"/>
          <w:numId w:val="16"/>
        </w:numPr>
        <w:tabs>
          <w:tab w:val="left" w:pos="1098"/>
          <w:tab w:val="left" w:pos="1099"/>
        </w:tabs>
        <w:autoSpaceDE w:val="0"/>
        <w:autoSpaceDN w:val="0"/>
        <w:spacing w:before="38" w:after="0"/>
        <w:ind w:left="0" w:right="612" w:firstLine="851"/>
        <w:jc w:val="both"/>
        <w:rPr>
          <w:rFonts w:ascii="Times New Roman" w:hAnsi="Times New Roman"/>
          <w:sz w:val="24"/>
          <w:szCs w:val="24"/>
        </w:rPr>
      </w:pPr>
      <w:r w:rsidRPr="0045402E">
        <w:rPr>
          <w:rFonts w:ascii="Times New Roman" w:hAnsi="Times New Roman"/>
          <w:sz w:val="24"/>
          <w:szCs w:val="24"/>
        </w:rPr>
        <w:t>Кисловская</w:t>
      </w:r>
      <w:r w:rsidRPr="0045402E">
        <w:rPr>
          <w:rFonts w:ascii="Times New Roman" w:hAnsi="Times New Roman"/>
          <w:spacing w:val="-4"/>
          <w:sz w:val="24"/>
          <w:szCs w:val="24"/>
        </w:rPr>
        <w:t xml:space="preserve"> </w:t>
      </w:r>
      <w:r w:rsidRPr="0045402E">
        <w:rPr>
          <w:rFonts w:ascii="Times New Roman" w:hAnsi="Times New Roman"/>
          <w:sz w:val="24"/>
          <w:szCs w:val="24"/>
        </w:rPr>
        <w:t>библиотека-филиал:</w:t>
      </w:r>
      <w:r w:rsidRPr="0045402E">
        <w:rPr>
          <w:rFonts w:ascii="Times New Roman" w:hAnsi="Times New Roman"/>
          <w:spacing w:val="-4"/>
          <w:sz w:val="24"/>
          <w:szCs w:val="24"/>
        </w:rPr>
        <w:t xml:space="preserve"> </w:t>
      </w:r>
      <w:r w:rsidRPr="0045402E">
        <w:rPr>
          <w:rFonts w:ascii="Times New Roman" w:hAnsi="Times New Roman"/>
          <w:sz w:val="24"/>
          <w:szCs w:val="24"/>
        </w:rPr>
        <w:t>альбом</w:t>
      </w:r>
      <w:r w:rsidRPr="0045402E">
        <w:rPr>
          <w:rFonts w:ascii="Times New Roman" w:hAnsi="Times New Roman"/>
          <w:spacing w:val="-7"/>
          <w:sz w:val="24"/>
          <w:szCs w:val="24"/>
        </w:rPr>
        <w:t xml:space="preserve"> </w:t>
      </w:r>
      <w:r w:rsidRPr="0045402E">
        <w:rPr>
          <w:rFonts w:ascii="Times New Roman" w:hAnsi="Times New Roman"/>
          <w:sz w:val="24"/>
          <w:szCs w:val="24"/>
        </w:rPr>
        <w:t>«Ветераны</w:t>
      </w:r>
      <w:r w:rsidRPr="00AB7478">
        <w:rPr>
          <w:rFonts w:ascii="Times New Roman" w:hAnsi="Times New Roman"/>
          <w:sz w:val="24"/>
          <w:szCs w:val="24"/>
        </w:rPr>
        <w:t xml:space="preserve"> </w:t>
      </w:r>
      <w:r w:rsidR="00AB7478">
        <w:rPr>
          <w:rFonts w:ascii="Times New Roman" w:hAnsi="Times New Roman"/>
          <w:sz w:val="24"/>
          <w:szCs w:val="24"/>
        </w:rPr>
        <w:t xml:space="preserve">ВОВ», </w:t>
      </w:r>
      <w:r w:rsidR="00AB7478" w:rsidRPr="00AB7478">
        <w:rPr>
          <w:rFonts w:ascii="Times New Roman" w:hAnsi="Times New Roman"/>
          <w:sz w:val="24"/>
          <w:szCs w:val="24"/>
        </w:rPr>
        <w:t>«История села газетной строкой», «Шли мои земляки по дорогам войны», «Герои нашего времени. Участники СВО д. Кисловка».</w:t>
      </w:r>
    </w:p>
    <w:p w:rsidR="00CE51F2" w:rsidRDefault="006747EE" w:rsidP="000513E0">
      <w:pPr>
        <w:pStyle w:val="a8"/>
        <w:widowControl w:val="0"/>
        <w:numPr>
          <w:ilvl w:val="0"/>
          <w:numId w:val="16"/>
        </w:numPr>
        <w:tabs>
          <w:tab w:val="left" w:pos="1098"/>
          <w:tab w:val="left" w:pos="1099"/>
        </w:tabs>
        <w:autoSpaceDE w:val="0"/>
        <w:autoSpaceDN w:val="0"/>
        <w:spacing w:before="38" w:after="0"/>
        <w:ind w:left="0" w:right="612" w:firstLine="851"/>
        <w:rPr>
          <w:rFonts w:ascii="Times New Roman" w:hAnsi="Times New Roman"/>
          <w:sz w:val="24"/>
          <w:szCs w:val="24"/>
        </w:rPr>
      </w:pPr>
      <w:r w:rsidRPr="0045402E">
        <w:rPr>
          <w:rFonts w:ascii="Times New Roman" w:hAnsi="Times New Roman"/>
          <w:sz w:val="24"/>
          <w:szCs w:val="24"/>
        </w:rPr>
        <w:t>Октябрьская</w:t>
      </w:r>
      <w:r w:rsidRPr="0045402E">
        <w:rPr>
          <w:rFonts w:ascii="Times New Roman" w:hAnsi="Times New Roman"/>
          <w:spacing w:val="14"/>
          <w:sz w:val="24"/>
          <w:szCs w:val="24"/>
        </w:rPr>
        <w:t xml:space="preserve"> </w:t>
      </w:r>
      <w:r w:rsidRPr="0045402E">
        <w:rPr>
          <w:rFonts w:ascii="Times New Roman" w:hAnsi="Times New Roman"/>
          <w:sz w:val="24"/>
          <w:szCs w:val="24"/>
        </w:rPr>
        <w:t>библиотека-филиал:</w:t>
      </w:r>
      <w:r w:rsidRPr="0045402E">
        <w:rPr>
          <w:rFonts w:ascii="Times New Roman" w:hAnsi="Times New Roman"/>
          <w:spacing w:val="15"/>
          <w:sz w:val="24"/>
          <w:szCs w:val="24"/>
        </w:rPr>
        <w:t xml:space="preserve"> </w:t>
      </w:r>
      <w:r w:rsidRPr="0045402E">
        <w:rPr>
          <w:rFonts w:ascii="Times New Roman" w:hAnsi="Times New Roman"/>
          <w:sz w:val="24"/>
          <w:szCs w:val="24"/>
        </w:rPr>
        <w:t>папка</w:t>
      </w:r>
      <w:r w:rsidRPr="0045402E">
        <w:rPr>
          <w:rFonts w:ascii="Times New Roman" w:hAnsi="Times New Roman"/>
          <w:spacing w:val="14"/>
          <w:sz w:val="24"/>
          <w:szCs w:val="24"/>
        </w:rPr>
        <w:t xml:space="preserve"> </w:t>
      </w:r>
      <w:r w:rsidRPr="0045402E">
        <w:rPr>
          <w:rFonts w:ascii="Times New Roman" w:hAnsi="Times New Roman"/>
          <w:sz w:val="24"/>
          <w:szCs w:val="24"/>
        </w:rPr>
        <w:t>«На</w:t>
      </w:r>
      <w:r w:rsidRPr="0045402E">
        <w:rPr>
          <w:rFonts w:ascii="Times New Roman" w:hAnsi="Times New Roman"/>
          <w:spacing w:val="13"/>
          <w:sz w:val="24"/>
          <w:szCs w:val="24"/>
        </w:rPr>
        <w:t xml:space="preserve"> </w:t>
      </w:r>
      <w:r w:rsidRPr="0045402E">
        <w:rPr>
          <w:rFonts w:ascii="Times New Roman" w:hAnsi="Times New Roman"/>
          <w:sz w:val="24"/>
          <w:szCs w:val="24"/>
        </w:rPr>
        <w:t>свете</w:t>
      </w:r>
      <w:r w:rsidRPr="0045402E">
        <w:rPr>
          <w:rFonts w:ascii="Times New Roman" w:hAnsi="Times New Roman"/>
          <w:spacing w:val="14"/>
          <w:sz w:val="24"/>
          <w:szCs w:val="24"/>
        </w:rPr>
        <w:t xml:space="preserve"> </w:t>
      </w:r>
      <w:r w:rsidRPr="0045402E">
        <w:rPr>
          <w:rFonts w:ascii="Times New Roman" w:hAnsi="Times New Roman"/>
          <w:sz w:val="24"/>
          <w:szCs w:val="24"/>
        </w:rPr>
        <w:t>нет</w:t>
      </w:r>
      <w:r w:rsidRPr="0045402E">
        <w:rPr>
          <w:rFonts w:ascii="Times New Roman" w:hAnsi="Times New Roman"/>
          <w:spacing w:val="15"/>
          <w:sz w:val="24"/>
          <w:szCs w:val="24"/>
        </w:rPr>
        <w:t xml:space="preserve"> </w:t>
      </w:r>
      <w:r w:rsidRPr="0045402E">
        <w:rPr>
          <w:rFonts w:ascii="Times New Roman" w:hAnsi="Times New Roman"/>
          <w:sz w:val="24"/>
          <w:szCs w:val="24"/>
        </w:rPr>
        <w:t>милее</w:t>
      </w:r>
      <w:r w:rsidRPr="0045402E">
        <w:rPr>
          <w:rFonts w:ascii="Times New Roman" w:hAnsi="Times New Roman"/>
          <w:spacing w:val="14"/>
          <w:sz w:val="24"/>
          <w:szCs w:val="24"/>
        </w:rPr>
        <w:t xml:space="preserve"> </w:t>
      </w:r>
      <w:r w:rsidRPr="0045402E">
        <w:rPr>
          <w:rFonts w:ascii="Times New Roman" w:hAnsi="Times New Roman"/>
          <w:sz w:val="24"/>
          <w:szCs w:val="24"/>
        </w:rPr>
        <w:t>уголка»,</w:t>
      </w:r>
      <w:r w:rsidRPr="0045402E">
        <w:rPr>
          <w:rFonts w:ascii="Times New Roman" w:hAnsi="Times New Roman"/>
          <w:spacing w:val="17"/>
          <w:sz w:val="24"/>
          <w:szCs w:val="24"/>
        </w:rPr>
        <w:t xml:space="preserve"> </w:t>
      </w:r>
      <w:r w:rsidRPr="0045402E">
        <w:rPr>
          <w:rFonts w:ascii="Times New Roman" w:hAnsi="Times New Roman"/>
          <w:sz w:val="24"/>
          <w:szCs w:val="24"/>
        </w:rPr>
        <w:t>«Село</w:t>
      </w:r>
      <w:r w:rsidRPr="0045402E">
        <w:rPr>
          <w:rFonts w:ascii="Times New Roman" w:hAnsi="Times New Roman"/>
          <w:spacing w:val="19"/>
          <w:sz w:val="24"/>
          <w:szCs w:val="24"/>
        </w:rPr>
        <w:t xml:space="preserve"> </w:t>
      </w:r>
      <w:r w:rsidRPr="0045402E">
        <w:rPr>
          <w:rFonts w:ascii="Times New Roman" w:hAnsi="Times New Roman"/>
          <w:sz w:val="24"/>
          <w:szCs w:val="24"/>
        </w:rPr>
        <w:t>мое</w:t>
      </w:r>
      <w:r w:rsidRPr="0045402E">
        <w:rPr>
          <w:rFonts w:ascii="Times New Roman" w:hAnsi="Times New Roman"/>
          <w:spacing w:val="21"/>
          <w:sz w:val="24"/>
          <w:szCs w:val="24"/>
        </w:rPr>
        <w:t xml:space="preserve"> </w:t>
      </w:r>
      <w:r w:rsidR="0045402E">
        <w:rPr>
          <w:rFonts w:ascii="Times New Roman" w:hAnsi="Times New Roman"/>
          <w:sz w:val="24"/>
          <w:szCs w:val="24"/>
        </w:rPr>
        <w:t xml:space="preserve">– </w:t>
      </w:r>
      <w:r w:rsidRPr="0045402E">
        <w:rPr>
          <w:rFonts w:ascii="Times New Roman" w:hAnsi="Times New Roman"/>
          <w:spacing w:val="-57"/>
          <w:sz w:val="24"/>
          <w:szCs w:val="24"/>
        </w:rPr>
        <w:t xml:space="preserve"> </w:t>
      </w:r>
      <w:r w:rsidRPr="0045402E">
        <w:rPr>
          <w:rFonts w:ascii="Times New Roman" w:hAnsi="Times New Roman"/>
          <w:sz w:val="24"/>
          <w:szCs w:val="24"/>
        </w:rPr>
        <w:t>Октябрьское».</w:t>
      </w:r>
    </w:p>
    <w:p w:rsidR="00CE51F2" w:rsidRPr="00CE51F2" w:rsidRDefault="006747EE" w:rsidP="000513E0">
      <w:pPr>
        <w:pStyle w:val="a8"/>
        <w:widowControl w:val="0"/>
        <w:numPr>
          <w:ilvl w:val="0"/>
          <w:numId w:val="16"/>
        </w:numPr>
        <w:tabs>
          <w:tab w:val="left" w:pos="1098"/>
          <w:tab w:val="left" w:pos="1099"/>
        </w:tabs>
        <w:autoSpaceDE w:val="0"/>
        <w:autoSpaceDN w:val="0"/>
        <w:spacing w:before="38" w:after="0"/>
        <w:ind w:left="0" w:right="612" w:firstLine="851"/>
        <w:rPr>
          <w:rFonts w:ascii="Times New Roman" w:hAnsi="Times New Roman"/>
          <w:sz w:val="24"/>
          <w:szCs w:val="24"/>
        </w:rPr>
      </w:pPr>
      <w:r w:rsidRPr="0045402E">
        <w:rPr>
          <w:rFonts w:ascii="Times New Roman" w:hAnsi="Times New Roman"/>
          <w:sz w:val="24"/>
          <w:szCs w:val="24"/>
        </w:rPr>
        <w:t>Рассветовская</w:t>
      </w:r>
      <w:r w:rsidRPr="00CE51F2">
        <w:rPr>
          <w:rFonts w:ascii="Times New Roman" w:hAnsi="Times New Roman"/>
          <w:spacing w:val="7"/>
          <w:sz w:val="24"/>
          <w:szCs w:val="24"/>
        </w:rPr>
        <w:t xml:space="preserve"> </w:t>
      </w:r>
      <w:r w:rsidRPr="0045402E">
        <w:rPr>
          <w:rFonts w:ascii="Times New Roman" w:hAnsi="Times New Roman"/>
          <w:sz w:val="24"/>
          <w:szCs w:val="24"/>
        </w:rPr>
        <w:t>библиотека-филиал:</w:t>
      </w:r>
      <w:r w:rsidRPr="00CE51F2">
        <w:rPr>
          <w:rFonts w:ascii="Times New Roman" w:hAnsi="Times New Roman"/>
          <w:spacing w:val="8"/>
          <w:sz w:val="24"/>
          <w:szCs w:val="24"/>
        </w:rPr>
        <w:t xml:space="preserve"> </w:t>
      </w:r>
      <w:r w:rsidR="00CE51F2" w:rsidRPr="00CE51F2">
        <w:rPr>
          <w:rFonts w:ascii="Times New Roman" w:hAnsi="Times New Roman"/>
          <w:szCs w:val="28"/>
        </w:rPr>
        <w:t>«Наши земляки – участники Великой Отечественной войны», «Здесь Родины моей начало», «Сельская библиотека – прошлое и настоящее».</w:t>
      </w:r>
    </w:p>
    <w:p w:rsidR="006747EE" w:rsidRPr="00CE51F2" w:rsidRDefault="006747EE" w:rsidP="00CE51F2">
      <w:pPr>
        <w:pStyle w:val="a8"/>
        <w:widowControl w:val="0"/>
        <w:tabs>
          <w:tab w:val="left" w:pos="1098"/>
          <w:tab w:val="left" w:pos="1099"/>
        </w:tabs>
        <w:autoSpaceDE w:val="0"/>
        <w:autoSpaceDN w:val="0"/>
        <w:spacing w:before="38" w:after="0"/>
        <w:ind w:left="709" w:right="612"/>
        <w:jc w:val="both"/>
        <w:rPr>
          <w:i/>
          <w:color w:val="000000"/>
        </w:rPr>
      </w:pPr>
    </w:p>
    <w:p w:rsidR="0067097B" w:rsidRPr="0045402E" w:rsidRDefault="0067097B" w:rsidP="0067097B">
      <w:pPr>
        <w:ind w:firstLine="709"/>
        <w:jc w:val="both"/>
        <w:rPr>
          <w:b/>
          <w:color w:val="000000"/>
          <w:sz w:val="22"/>
          <w:szCs w:val="22"/>
        </w:rPr>
      </w:pPr>
      <w:r w:rsidRPr="0045402E">
        <w:rPr>
          <w:b/>
          <w:color w:val="000000"/>
          <w:sz w:val="22"/>
          <w:szCs w:val="22"/>
        </w:rPr>
        <w:t>9.6.2.</w:t>
      </w:r>
      <w:r w:rsidR="006747EE" w:rsidRPr="0045402E">
        <w:rPr>
          <w:b/>
          <w:color w:val="000000"/>
          <w:sz w:val="22"/>
          <w:szCs w:val="22"/>
        </w:rPr>
        <w:t xml:space="preserve"> </w:t>
      </w:r>
      <w:r w:rsidRPr="0045402E">
        <w:rPr>
          <w:b/>
          <w:color w:val="000000"/>
          <w:sz w:val="22"/>
          <w:szCs w:val="22"/>
        </w:rPr>
        <w:t>Количество библиотек:</w:t>
      </w:r>
    </w:p>
    <w:p w:rsidR="0067097B" w:rsidRPr="008049B2" w:rsidRDefault="0067097B" w:rsidP="008049B2">
      <w:pPr>
        <w:spacing w:line="278" w:lineRule="auto"/>
        <w:ind w:right="-2" w:firstLine="709"/>
        <w:jc w:val="both"/>
      </w:pPr>
      <w:r w:rsidRPr="007B508F">
        <w:rPr>
          <w:color w:val="000000"/>
          <w:sz w:val="22"/>
          <w:szCs w:val="22"/>
        </w:rPr>
        <w:t>-  формирующих собственные электронные базы данных краеведче</w:t>
      </w:r>
      <w:r w:rsidR="008049B2">
        <w:rPr>
          <w:color w:val="000000"/>
          <w:sz w:val="22"/>
          <w:szCs w:val="22"/>
        </w:rPr>
        <w:t>ской направленности – 1.</w:t>
      </w:r>
      <w:r w:rsidRPr="007B508F">
        <w:rPr>
          <w:color w:val="000000"/>
          <w:sz w:val="22"/>
          <w:szCs w:val="22"/>
        </w:rPr>
        <w:t xml:space="preserve"> </w:t>
      </w:r>
      <w:r w:rsidR="008049B2">
        <w:t>В</w:t>
      </w:r>
      <w:r w:rsidR="008049B2">
        <w:rPr>
          <w:spacing w:val="1"/>
        </w:rPr>
        <w:t xml:space="preserve"> </w:t>
      </w:r>
      <w:r w:rsidR="008049B2">
        <w:t>Межпоселенческой центральной библиотеке ведется аналитическая роспись статей районной</w:t>
      </w:r>
      <w:r w:rsidR="008049B2">
        <w:rPr>
          <w:spacing w:val="1"/>
        </w:rPr>
        <w:t xml:space="preserve"> </w:t>
      </w:r>
      <w:r w:rsidR="008049B2">
        <w:t>газеты</w:t>
      </w:r>
      <w:r w:rsidR="008049B2">
        <w:rPr>
          <w:spacing w:val="5"/>
        </w:rPr>
        <w:t xml:space="preserve"> </w:t>
      </w:r>
      <w:r w:rsidR="008049B2">
        <w:t>«Томское предместье»,</w:t>
      </w:r>
      <w:r w:rsidR="008049B2">
        <w:rPr>
          <w:spacing w:val="3"/>
        </w:rPr>
        <w:t xml:space="preserve"> </w:t>
      </w:r>
      <w:r w:rsidR="008049B2">
        <w:t>которая</w:t>
      </w:r>
      <w:r w:rsidR="008049B2">
        <w:rPr>
          <w:spacing w:val="1"/>
        </w:rPr>
        <w:t xml:space="preserve"> </w:t>
      </w:r>
      <w:r w:rsidR="008049B2">
        <w:t>формирует</w:t>
      </w:r>
      <w:r w:rsidR="008049B2">
        <w:rPr>
          <w:spacing w:val="7"/>
        </w:rPr>
        <w:t xml:space="preserve"> </w:t>
      </w:r>
      <w:r w:rsidR="008049B2">
        <w:t>БД «Краеведение»</w:t>
      </w:r>
      <w:r w:rsidRPr="007B508F">
        <w:rPr>
          <w:i/>
          <w:color w:val="000000"/>
          <w:sz w:val="22"/>
          <w:szCs w:val="22"/>
        </w:rPr>
        <w:t>;</w:t>
      </w:r>
    </w:p>
    <w:p w:rsidR="008049B2" w:rsidRDefault="0067097B" w:rsidP="008049B2">
      <w:pPr>
        <w:spacing w:after="240"/>
        <w:ind w:firstLine="709"/>
        <w:jc w:val="both"/>
      </w:pPr>
      <w:r w:rsidRPr="007B508F">
        <w:rPr>
          <w:color w:val="000000"/>
          <w:sz w:val="22"/>
          <w:szCs w:val="22"/>
        </w:rPr>
        <w:t>- участвующих в формировании Сводной базы данных «Крае</w:t>
      </w:r>
      <w:r w:rsidR="008049B2">
        <w:rPr>
          <w:color w:val="000000"/>
          <w:sz w:val="22"/>
          <w:szCs w:val="22"/>
        </w:rPr>
        <w:t>ведение Томской области» – 1.</w:t>
      </w:r>
      <w:r w:rsidRPr="007B508F">
        <w:rPr>
          <w:color w:val="000000"/>
          <w:sz w:val="22"/>
          <w:szCs w:val="22"/>
        </w:rPr>
        <w:t xml:space="preserve"> </w:t>
      </w:r>
      <w:r w:rsidR="008049B2">
        <w:t>Эти же записи отправляются раз в квартал в ТОУНБ им.А.С.Пушкина, для участия в</w:t>
      </w:r>
      <w:r w:rsidR="008049B2">
        <w:rPr>
          <w:spacing w:val="1"/>
        </w:rPr>
        <w:t xml:space="preserve"> </w:t>
      </w:r>
      <w:r w:rsidR="008049B2">
        <w:t>корпоративном</w:t>
      </w:r>
      <w:r w:rsidR="008049B2">
        <w:rPr>
          <w:spacing w:val="59"/>
        </w:rPr>
        <w:t xml:space="preserve"> </w:t>
      </w:r>
      <w:r w:rsidR="008049B2">
        <w:t>проекте Сводная</w:t>
      </w:r>
      <w:r w:rsidR="008049B2">
        <w:rPr>
          <w:spacing w:val="-4"/>
        </w:rPr>
        <w:t xml:space="preserve"> </w:t>
      </w:r>
      <w:r w:rsidR="008049B2">
        <w:t>база</w:t>
      </w:r>
      <w:r w:rsidR="008049B2">
        <w:rPr>
          <w:spacing w:val="1"/>
        </w:rPr>
        <w:t xml:space="preserve"> </w:t>
      </w:r>
      <w:r w:rsidR="008049B2">
        <w:t>данных</w:t>
      </w:r>
      <w:r w:rsidR="008049B2">
        <w:rPr>
          <w:spacing w:val="-4"/>
        </w:rPr>
        <w:t xml:space="preserve"> </w:t>
      </w:r>
      <w:r w:rsidR="008049B2">
        <w:t>«Краеведение Томской</w:t>
      </w:r>
      <w:r w:rsidR="008049B2">
        <w:rPr>
          <w:spacing w:val="-7"/>
        </w:rPr>
        <w:t xml:space="preserve"> </w:t>
      </w:r>
      <w:r w:rsidR="008049B2">
        <w:t>области».</w:t>
      </w:r>
    </w:p>
    <w:p w:rsidR="0067097B" w:rsidRDefault="0067097B" w:rsidP="008049B2">
      <w:pPr>
        <w:spacing w:after="240"/>
        <w:ind w:firstLine="709"/>
        <w:jc w:val="both"/>
        <w:rPr>
          <w:b/>
          <w:color w:val="000000"/>
          <w:sz w:val="22"/>
          <w:szCs w:val="22"/>
        </w:rPr>
      </w:pPr>
      <w:r w:rsidRPr="008049B2">
        <w:rPr>
          <w:b/>
          <w:color w:val="000000"/>
          <w:sz w:val="22"/>
          <w:szCs w:val="22"/>
        </w:rPr>
        <w:t xml:space="preserve">9.7. Основные направления краеведческой деятельности – по тематике (историческое, литературное, экологическое и др.) и формам работы. </w:t>
      </w:r>
    </w:p>
    <w:p w:rsidR="008049B2" w:rsidRDefault="008049B2" w:rsidP="008049B2">
      <w:pPr>
        <w:spacing w:line="276" w:lineRule="auto"/>
        <w:ind w:right="-2" w:firstLine="709"/>
        <w:jc w:val="both"/>
      </w:pPr>
      <w:r w:rsidRPr="004F4126">
        <w:t>При осуществлении краеведческой деятельности библиотеки применяют</w:t>
      </w:r>
      <w:r>
        <w:t xml:space="preserve"> многообразие форм и методов библиотечной работы. Можно выделить некоторые из них: фотовыставки, книжно-иллюстративные выставки, выставки-экспозиции, беседы, уроки мужества, литературные часы, игры по краеведению, уроки краеведения, экскурсии, презентации, клубы, экологические игры, часы краеведческих знаний и другие. </w:t>
      </w:r>
    </w:p>
    <w:p w:rsidR="008049B2" w:rsidRDefault="008049B2" w:rsidP="008049B2">
      <w:pPr>
        <w:spacing w:line="276" w:lineRule="auto"/>
        <w:ind w:right="-2" w:firstLine="709"/>
        <w:jc w:val="both"/>
      </w:pPr>
      <w:r>
        <w:t xml:space="preserve">При подготовке и проведении мероприятий используются книги, фотографии, подлинные документы, применяются мультимедийные технологии. </w:t>
      </w:r>
    </w:p>
    <w:p w:rsidR="008049B2" w:rsidRDefault="008049B2" w:rsidP="008049B2">
      <w:pPr>
        <w:spacing w:line="276" w:lineRule="auto"/>
        <w:ind w:right="-2" w:firstLine="709"/>
        <w:jc w:val="both"/>
      </w:pPr>
      <w:r>
        <w:t xml:space="preserve">Краеведческая деятельность библиотек осуществляется по различным тематическим направлениям – историческое, экологическое, литературное, туристическое краеведение. Хотелось бы отметить созидательную роль библиотеки в популяризации творчества местных деятелей. </w:t>
      </w:r>
    </w:p>
    <w:p w:rsidR="00D47BDF" w:rsidRDefault="00D47BDF" w:rsidP="008049B2">
      <w:pPr>
        <w:spacing w:line="276" w:lineRule="auto"/>
        <w:ind w:right="-2" w:firstLine="709"/>
        <w:jc w:val="both"/>
      </w:pPr>
      <w:r>
        <w:t xml:space="preserve">В отчетном году по всем направлениям краеведческой деятельности велась активная работа. </w:t>
      </w:r>
    </w:p>
    <w:p w:rsidR="00D47BDF" w:rsidRDefault="00D47BDF" w:rsidP="00735860">
      <w:pPr>
        <w:spacing w:line="276" w:lineRule="auto"/>
        <w:ind w:left="426" w:right="-2"/>
        <w:jc w:val="center"/>
        <w:rPr>
          <w:b/>
        </w:rPr>
      </w:pPr>
      <w:r w:rsidRPr="00735860">
        <w:rPr>
          <w:b/>
        </w:rPr>
        <w:t>Историческое краеведение</w:t>
      </w:r>
    </w:p>
    <w:p w:rsidR="00735860" w:rsidRDefault="00735860" w:rsidP="000513E0">
      <w:pPr>
        <w:numPr>
          <w:ilvl w:val="0"/>
          <w:numId w:val="19"/>
        </w:numPr>
        <w:jc w:val="both"/>
      </w:pPr>
      <w:r>
        <w:t>Александровская библиотека-филиал: б</w:t>
      </w:r>
      <w:r w:rsidRPr="0033539F">
        <w:t xml:space="preserve">еседа </w:t>
      </w:r>
      <w:r>
        <w:t>«И</w:t>
      </w:r>
      <w:r w:rsidRPr="0033539F">
        <w:t>стория села»</w:t>
      </w:r>
      <w:r>
        <w:t>, выставка «Томский район - 100 лет».</w:t>
      </w:r>
    </w:p>
    <w:p w:rsidR="00CA41A5" w:rsidRDefault="006B2E82" w:rsidP="000513E0">
      <w:pPr>
        <w:numPr>
          <w:ilvl w:val="0"/>
          <w:numId w:val="19"/>
        </w:numPr>
        <w:jc w:val="both"/>
      </w:pPr>
      <w:r>
        <w:t>Аэропортовская библиотека-филиал: библиотечная выставка «Томск Сибирский».</w:t>
      </w:r>
    </w:p>
    <w:p w:rsidR="00CA41A5" w:rsidRDefault="00CA41A5" w:rsidP="000513E0">
      <w:pPr>
        <w:numPr>
          <w:ilvl w:val="0"/>
          <w:numId w:val="19"/>
        </w:numPr>
        <w:jc w:val="both"/>
      </w:pPr>
      <w:r>
        <w:t xml:space="preserve">Богашевская библиотека-филиал: библиотечная выставка </w:t>
      </w:r>
      <w:r w:rsidRPr="0016267C">
        <w:t>«Знакомьтесь, - коренные народы Сибири»</w:t>
      </w:r>
    </w:p>
    <w:p w:rsidR="00CA41A5" w:rsidRPr="0066033D" w:rsidRDefault="0066033D" w:rsidP="000513E0">
      <w:pPr>
        <w:numPr>
          <w:ilvl w:val="0"/>
          <w:numId w:val="19"/>
        </w:numPr>
        <w:jc w:val="both"/>
      </w:pPr>
      <w:r>
        <w:t xml:space="preserve">Воронинская библиотека-филиал: беседа </w:t>
      </w:r>
      <w:r w:rsidRPr="00042D53">
        <w:rPr>
          <w:rFonts w:eastAsia="Calibri"/>
          <w:color w:val="000000"/>
        </w:rPr>
        <w:t>«Наши земляки – участники ВОВ»</w:t>
      </w:r>
      <w:r>
        <w:rPr>
          <w:rFonts w:eastAsia="Calibri"/>
          <w:color w:val="000000"/>
        </w:rPr>
        <w:t>.</w:t>
      </w:r>
    </w:p>
    <w:p w:rsidR="0066033D" w:rsidRDefault="0066033D" w:rsidP="000513E0">
      <w:pPr>
        <w:numPr>
          <w:ilvl w:val="0"/>
          <w:numId w:val="19"/>
        </w:numPr>
        <w:jc w:val="both"/>
        <w:rPr>
          <w:rFonts w:eastAsia="Calibri"/>
          <w:color w:val="000000"/>
        </w:rPr>
      </w:pPr>
      <w:r>
        <w:rPr>
          <w:rFonts w:eastAsia="Calibri"/>
          <w:color w:val="000000"/>
        </w:rPr>
        <w:t>Губинская библиотека-филиал: в</w:t>
      </w:r>
      <w:r w:rsidRPr="0066033D">
        <w:rPr>
          <w:rFonts w:eastAsia="Calibri"/>
          <w:color w:val="000000"/>
        </w:rPr>
        <w:t>икторина «О деревне Губино»</w:t>
      </w:r>
      <w:r w:rsidR="008762CE">
        <w:rPr>
          <w:rFonts w:eastAsia="Calibri"/>
          <w:color w:val="000000"/>
        </w:rPr>
        <w:t xml:space="preserve">, час истории </w:t>
      </w:r>
      <w:r w:rsidR="008762CE" w:rsidRPr="008762CE">
        <w:rPr>
          <w:rFonts w:eastAsia="Calibri"/>
          <w:color w:val="000000"/>
        </w:rPr>
        <w:t>«Вещи, которые жили с нашими бабушками и дедушками»</w:t>
      </w:r>
      <w:r w:rsidR="008762CE">
        <w:rPr>
          <w:rFonts w:eastAsia="Calibri"/>
          <w:color w:val="000000"/>
        </w:rPr>
        <w:t>.</w:t>
      </w:r>
    </w:p>
    <w:p w:rsidR="001F459D" w:rsidRDefault="001F459D" w:rsidP="000513E0">
      <w:pPr>
        <w:numPr>
          <w:ilvl w:val="0"/>
          <w:numId w:val="19"/>
        </w:numPr>
        <w:jc w:val="both"/>
        <w:rPr>
          <w:rFonts w:eastAsia="Calibri"/>
          <w:color w:val="000000"/>
        </w:rPr>
      </w:pPr>
      <w:r>
        <w:rPr>
          <w:rFonts w:eastAsia="Calibri"/>
          <w:color w:val="000000"/>
        </w:rPr>
        <w:t>Калтайская библиотека-филиал: исторический час «</w:t>
      </w:r>
      <w:r w:rsidRPr="001F459D">
        <w:rPr>
          <w:rFonts w:eastAsia="Calibri"/>
          <w:color w:val="000000"/>
        </w:rPr>
        <w:t>По истории малой Родины с. Калтай»</w:t>
      </w:r>
      <w:r>
        <w:rPr>
          <w:rFonts w:eastAsia="Calibri"/>
          <w:color w:val="000000"/>
        </w:rPr>
        <w:t>.</w:t>
      </w:r>
    </w:p>
    <w:p w:rsidR="001F459D" w:rsidRDefault="001F459D" w:rsidP="000513E0">
      <w:pPr>
        <w:numPr>
          <w:ilvl w:val="0"/>
          <w:numId w:val="19"/>
        </w:numPr>
        <w:jc w:val="both"/>
        <w:rPr>
          <w:rFonts w:eastAsia="Calibri"/>
          <w:color w:val="000000"/>
        </w:rPr>
      </w:pPr>
      <w:r w:rsidRPr="001F459D">
        <w:rPr>
          <w:rFonts w:eastAsia="Calibri"/>
          <w:color w:val="000000"/>
        </w:rPr>
        <w:t>Кандинская библиотека-филиал: урок истории: «Наш край в годы войны».</w:t>
      </w:r>
    </w:p>
    <w:p w:rsidR="007256BB" w:rsidRDefault="001F459D" w:rsidP="000513E0">
      <w:pPr>
        <w:numPr>
          <w:ilvl w:val="0"/>
          <w:numId w:val="19"/>
        </w:numPr>
        <w:jc w:val="both"/>
        <w:rPr>
          <w:rFonts w:eastAsia="Calibri"/>
          <w:color w:val="000000"/>
        </w:rPr>
      </w:pPr>
      <w:r w:rsidRPr="001F459D">
        <w:rPr>
          <w:rFonts w:eastAsia="Calibri"/>
          <w:color w:val="000000"/>
        </w:rPr>
        <w:t>Кафтанчиковская библиотека-филиал: беседа «Наше родное село».</w:t>
      </w:r>
    </w:p>
    <w:p w:rsidR="00AC34AD" w:rsidRDefault="007256BB" w:rsidP="000513E0">
      <w:pPr>
        <w:numPr>
          <w:ilvl w:val="0"/>
          <w:numId w:val="19"/>
        </w:numPr>
        <w:jc w:val="both"/>
        <w:rPr>
          <w:rFonts w:eastAsia="Calibri"/>
          <w:color w:val="000000"/>
        </w:rPr>
      </w:pPr>
      <w:r w:rsidRPr="007256BB">
        <w:rPr>
          <w:rFonts w:eastAsia="Calibri"/>
          <w:color w:val="000000"/>
        </w:rPr>
        <w:lastRenderedPageBreak/>
        <w:t xml:space="preserve">Копыловская библиотека-филиал: </w:t>
      </w:r>
      <w:r>
        <w:t>встреча с волонтёрской группой «Возрождение»</w:t>
      </w:r>
      <w:r w:rsidRPr="002873EF">
        <w:t xml:space="preserve"> «Наследия связующая нить»</w:t>
      </w:r>
      <w:r>
        <w:t>.</w:t>
      </w:r>
    </w:p>
    <w:p w:rsidR="00217BC0" w:rsidRPr="00AC34AD" w:rsidRDefault="00217BC0" w:rsidP="000513E0">
      <w:pPr>
        <w:numPr>
          <w:ilvl w:val="0"/>
          <w:numId w:val="19"/>
        </w:numPr>
        <w:jc w:val="both"/>
        <w:rPr>
          <w:rFonts w:eastAsia="Calibri"/>
          <w:color w:val="000000"/>
        </w:rPr>
      </w:pPr>
      <w:r w:rsidRPr="00AC34AD">
        <w:rPr>
          <w:rFonts w:eastAsia="Calibri"/>
          <w:color w:val="000000"/>
        </w:rPr>
        <w:t xml:space="preserve">Курлекская библиотека-филиал: </w:t>
      </w:r>
      <w:r>
        <w:t xml:space="preserve">презентация </w:t>
      </w:r>
      <w:r w:rsidRPr="00981D65">
        <w:t>Альбом памяти героев СВО</w:t>
      </w:r>
      <w:r>
        <w:t xml:space="preserve"> «</w:t>
      </w:r>
      <w:r w:rsidRPr="00981D65">
        <w:t>День памяти и скорби в селе Курлек</w:t>
      </w:r>
      <w:r>
        <w:t>».</w:t>
      </w:r>
    </w:p>
    <w:p w:rsidR="001F459D" w:rsidRPr="00101ABF" w:rsidRDefault="00BA78DF" w:rsidP="000513E0">
      <w:pPr>
        <w:numPr>
          <w:ilvl w:val="0"/>
          <w:numId w:val="19"/>
        </w:numPr>
        <w:jc w:val="both"/>
        <w:rPr>
          <w:rFonts w:eastAsia="Calibri"/>
          <w:color w:val="000000"/>
        </w:rPr>
      </w:pPr>
      <w:r w:rsidRPr="00BA78DF">
        <w:t>Лучановская библиотека-филиал: урок памяти «Герои в нашей памяти живут»</w:t>
      </w:r>
      <w:r>
        <w:t>.</w:t>
      </w:r>
    </w:p>
    <w:p w:rsidR="00101ABF" w:rsidRPr="00E96AA6" w:rsidRDefault="00101ABF" w:rsidP="000513E0">
      <w:pPr>
        <w:numPr>
          <w:ilvl w:val="0"/>
          <w:numId w:val="19"/>
        </w:numPr>
        <w:jc w:val="both"/>
        <w:rPr>
          <w:rFonts w:eastAsia="Calibri"/>
          <w:color w:val="000000"/>
        </w:rPr>
      </w:pPr>
      <w:r>
        <w:t xml:space="preserve">Малиновская библиотека-филиал: </w:t>
      </w:r>
      <w:r w:rsidRPr="00101ABF">
        <w:t>экскурсии в музей при библиотеке «Заглянем в прошлое,</w:t>
      </w:r>
      <w:r w:rsidR="009804AD">
        <w:t xml:space="preserve"> друзья», </w:t>
      </w:r>
      <w:r w:rsidR="009804AD" w:rsidRPr="009804AD">
        <w:t>выставка «Малиновка в годы войны».</w:t>
      </w:r>
    </w:p>
    <w:p w:rsidR="00CA59CA" w:rsidRDefault="00E96AA6" w:rsidP="000513E0">
      <w:pPr>
        <w:numPr>
          <w:ilvl w:val="0"/>
          <w:numId w:val="19"/>
        </w:numPr>
        <w:jc w:val="both"/>
        <w:rPr>
          <w:rFonts w:eastAsia="Calibri"/>
          <w:color w:val="000000"/>
        </w:rPr>
      </w:pPr>
      <w:r>
        <w:t xml:space="preserve">Октябрьская библиотека-филиал: час малой родины </w:t>
      </w:r>
      <w:r w:rsidRPr="00E96AA6">
        <w:rPr>
          <w:rFonts w:eastAsia="Calibri"/>
          <w:bCs/>
          <w:color w:val="000000"/>
        </w:rPr>
        <w:t>«Знаешь ли ты свое село?».</w:t>
      </w:r>
    </w:p>
    <w:p w:rsidR="00CA59CA" w:rsidRPr="00CA59CA" w:rsidRDefault="00CA59CA" w:rsidP="000513E0">
      <w:pPr>
        <w:numPr>
          <w:ilvl w:val="0"/>
          <w:numId w:val="19"/>
        </w:numPr>
        <w:jc w:val="both"/>
        <w:rPr>
          <w:rFonts w:eastAsia="Calibri"/>
          <w:color w:val="000000"/>
        </w:rPr>
      </w:pPr>
      <w:r>
        <w:t xml:space="preserve">Петуховская библиотека-филиал: </w:t>
      </w:r>
      <w:r w:rsidRPr="00CA59CA">
        <w:t>Краеведческая экспозиция «Музей открывает двери», посвященная 400-летию села Петухово</w:t>
      </w:r>
      <w:r>
        <w:t>.</w:t>
      </w:r>
    </w:p>
    <w:p w:rsidR="00CA59CA" w:rsidRPr="00101ABF" w:rsidRDefault="00A53B10" w:rsidP="000513E0">
      <w:pPr>
        <w:numPr>
          <w:ilvl w:val="0"/>
          <w:numId w:val="19"/>
        </w:numPr>
        <w:jc w:val="both"/>
        <w:rPr>
          <w:rFonts w:eastAsia="Calibri"/>
          <w:color w:val="000000"/>
        </w:rPr>
      </w:pPr>
      <w:r>
        <w:rPr>
          <w:rFonts w:eastAsia="Calibri"/>
          <w:color w:val="000000"/>
        </w:rPr>
        <w:t xml:space="preserve">Рассветовская библиотека-филиал: беседа </w:t>
      </w:r>
      <w:r>
        <w:t>«Люби и знай свой край родной».</w:t>
      </w:r>
    </w:p>
    <w:p w:rsidR="00D47BDF" w:rsidRDefault="00D47BDF" w:rsidP="00D47BDF">
      <w:pPr>
        <w:spacing w:line="276" w:lineRule="auto"/>
        <w:ind w:right="-2"/>
        <w:jc w:val="both"/>
      </w:pPr>
    </w:p>
    <w:p w:rsidR="00D47BDF" w:rsidRDefault="00D47BDF" w:rsidP="00735860">
      <w:pPr>
        <w:spacing w:line="276" w:lineRule="auto"/>
        <w:ind w:left="426" w:right="-2"/>
        <w:jc w:val="center"/>
        <w:rPr>
          <w:b/>
        </w:rPr>
      </w:pPr>
      <w:r w:rsidRPr="00735860">
        <w:rPr>
          <w:b/>
        </w:rPr>
        <w:t>Экологическое краеведение</w:t>
      </w:r>
    </w:p>
    <w:p w:rsidR="008762CE" w:rsidRPr="008762CE" w:rsidRDefault="00CA41A5" w:rsidP="000513E0">
      <w:pPr>
        <w:numPr>
          <w:ilvl w:val="0"/>
          <w:numId w:val="22"/>
        </w:numPr>
        <w:spacing w:line="276" w:lineRule="auto"/>
        <w:ind w:right="-2"/>
        <w:rPr>
          <w:b/>
        </w:rPr>
      </w:pPr>
      <w:r>
        <w:t>Богашевская библиотека-филиал: библиотечная выставка «День Сибири»</w:t>
      </w:r>
      <w:r w:rsidR="008762CE">
        <w:t>.</w:t>
      </w:r>
    </w:p>
    <w:p w:rsidR="00763060" w:rsidRPr="00763060" w:rsidRDefault="008762CE" w:rsidP="000513E0">
      <w:pPr>
        <w:numPr>
          <w:ilvl w:val="0"/>
          <w:numId w:val="22"/>
        </w:numPr>
        <w:spacing w:line="276" w:lineRule="auto"/>
        <w:ind w:right="-2"/>
        <w:rPr>
          <w:b/>
        </w:rPr>
      </w:pPr>
      <w:r>
        <w:t xml:space="preserve">Зоркальцевская библиотека-филиал: </w:t>
      </w:r>
      <w:r w:rsidRPr="008762CE">
        <w:rPr>
          <w:rFonts w:eastAsia="Calibri"/>
          <w:color w:val="000000"/>
        </w:rPr>
        <w:t>Книжная выставка «Сохраним птиц вместе»</w:t>
      </w:r>
      <w:r>
        <w:rPr>
          <w:rFonts w:eastAsia="Calibri"/>
          <w:color w:val="000000"/>
        </w:rPr>
        <w:t>.</w:t>
      </w:r>
    </w:p>
    <w:p w:rsidR="00BA78DF" w:rsidRDefault="00763060" w:rsidP="000513E0">
      <w:pPr>
        <w:numPr>
          <w:ilvl w:val="0"/>
          <w:numId w:val="22"/>
        </w:numPr>
        <w:spacing w:line="276" w:lineRule="auto"/>
        <w:ind w:right="-2"/>
        <w:rPr>
          <w:b/>
        </w:rPr>
      </w:pPr>
      <w:r w:rsidRPr="00763060">
        <w:rPr>
          <w:rFonts w:eastAsia="Calibri"/>
          <w:color w:val="000000"/>
        </w:rPr>
        <w:t xml:space="preserve">Кисловская библиотека-филиал: </w:t>
      </w:r>
      <w:r w:rsidRPr="00763060">
        <w:t>Выст</w:t>
      </w:r>
      <w:r>
        <w:t>авка творческих работ из дерева «Деревянная сказка», тематическая выставка</w:t>
      </w:r>
      <w:r w:rsidRPr="00763060">
        <w:t xml:space="preserve"> </w:t>
      </w:r>
      <w:r>
        <w:t>«Экология края».</w:t>
      </w:r>
    </w:p>
    <w:p w:rsidR="00CA41A5" w:rsidRDefault="00BA78DF" w:rsidP="000513E0">
      <w:pPr>
        <w:numPr>
          <w:ilvl w:val="0"/>
          <w:numId w:val="22"/>
        </w:numPr>
        <w:spacing w:line="276" w:lineRule="auto"/>
        <w:ind w:right="-2"/>
        <w:jc w:val="both"/>
      </w:pPr>
      <w:r w:rsidRPr="00BA78DF">
        <w:t>Лучановская библиотека-филиал: эколого-краеведческий час ко Дню Сибири</w:t>
      </w:r>
      <w:r>
        <w:t xml:space="preserve"> </w:t>
      </w:r>
      <w:r w:rsidRPr="00BA78DF">
        <w:t>«О Сибири с любовью»</w:t>
      </w:r>
      <w:r>
        <w:t>.</w:t>
      </w:r>
    </w:p>
    <w:p w:rsidR="00A02E88" w:rsidRPr="00A53B10" w:rsidRDefault="00A02E88" w:rsidP="000513E0">
      <w:pPr>
        <w:numPr>
          <w:ilvl w:val="0"/>
          <w:numId w:val="22"/>
        </w:numPr>
        <w:spacing w:line="276" w:lineRule="auto"/>
        <w:ind w:right="-2"/>
        <w:jc w:val="both"/>
      </w:pPr>
      <w:r>
        <w:t xml:space="preserve">Нелюбинская библиотека-филиал: библиотечный урок </w:t>
      </w:r>
      <w:r w:rsidRPr="00A02E88">
        <w:rPr>
          <w:rFonts w:eastAsia="Calibri"/>
          <w:color w:val="000000"/>
        </w:rPr>
        <w:t>«Маленькие действия большие изменения».</w:t>
      </w:r>
    </w:p>
    <w:p w:rsidR="00A53B10" w:rsidRPr="00F1413D" w:rsidRDefault="00A53B10" w:rsidP="00A53B10">
      <w:pPr>
        <w:ind w:firstLine="709"/>
        <w:jc w:val="both"/>
      </w:pPr>
      <w:r>
        <w:rPr>
          <w:rFonts w:eastAsia="Calibri"/>
          <w:color w:val="000000"/>
        </w:rPr>
        <w:t xml:space="preserve">Поросинская библиотека-филиал: выставка </w:t>
      </w:r>
      <w:r>
        <w:t>«Сибирский край».</w:t>
      </w:r>
    </w:p>
    <w:p w:rsidR="00A53B10" w:rsidRPr="00A02E88" w:rsidRDefault="00A53B10" w:rsidP="000513E0">
      <w:pPr>
        <w:numPr>
          <w:ilvl w:val="0"/>
          <w:numId w:val="22"/>
        </w:numPr>
        <w:spacing w:line="276" w:lineRule="auto"/>
        <w:ind w:right="-2"/>
        <w:jc w:val="both"/>
      </w:pPr>
      <w:r>
        <w:rPr>
          <w:rFonts w:eastAsia="Calibri"/>
          <w:color w:val="000000"/>
        </w:rPr>
        <w:t>Рассветовская библиотека-филиал: беседа «Птицы Сибири».</w:t>
      </w:r>
    </w:p>
    <w:p w:rsidR="00BA78DF" w:rsidRPr="00BA78DF" w:rsidRDefault="00BA78DF" w:rsidP="00BA78DF">
      <w:pPr>
        <w:spacing w:line="276" w:lineRule="auto"/>
        <w:ind w:left="426" w:right="-2"/>
        <w:jc w:val="both"/>
        <w:rPr>
          <w:b/>
        </w:rPr>
      </w:pPr>
    </w:p>
    <w:p w:rsidR="00D47BDF" w:rsidRDefault="00D47BDF" w:rsidP="00735860">
      <w:pPr>
        <w:spacing w:line="276" w:lineRule="auto"/>
        <w:ind w:left="426" w:right="-2"/>
        <w:jc w:val="center"/>
        <w:rPr>
          <w:b/>
        </w:rPr>
      </w:pPr>
      <w:r w:rsidRPr="00735860">
        <w:rPr>
          <w:b/>
        </w:rPr>
        <w:t>Литературное краеведение</w:t>
      </w:r>
    </w:p>
    <w:p w:rsidR="00CA41A5" w:rsidRPr="0031796C" w:rsidRDefault="00CA41A5" w:rsidP="000513E0">
      <w:pPr>
        <w:numPr>
          <w:ilvl w:val="0"/>
          <w:numId w:val="21"/>
        </w:numPr>
        <w:jc w:val="both"/>
        <w:rPr>
          <w:u w:val="single"/>
        </w:rPr>
      </w:pPr>
      <w:r w:rsidRPr="00CA41A5">
        <w:t>Белоусовская библиотека-филиал: библиотечная выставка</w:t>
      </w:r>
      <w:r>
        <w:rPr>
          <w:b/>
        </w:rPr>
        <w:t xml:space="preserve"> </w:t>
      </w:r>
      <w:r w:rsidRPr="006C1BA5">
        <w:t>«Писатели Томской области»</w:t>
      </w:r>
      <w:r w:rsidR="0066033D">
        <w:t>.</w:t>
      </w:r>
    </w:p>
    <w:p w:rsidR="008762CE" w:rsidRPr="008762CE" w:rsidRDefault="0066033D" w:rsidP="000513E0">
      <w:pPr>
        <w:numPr>
          <w:ilvl w:val="0"/>
          <w:numId w:val="20"/>
        </w:numPr>
        <w:spacing w:line="276" w:lineRule="auto"/>
        <w:ind w:right="-2"/>
        <w:jc w:val="both"/>
        <w:rPr>
          <w:b/>
        </w:rPr>
      </w:pPr>
      <w:r w:rsidRPr="0066033D">
        <w:t>Губинская библиотека-филиал:</w:t>
      </w:r>
      <w:r>
        <w:rPr>
          <w:b/>
        </w:rPr>
        <w:t xml:space="preserve"> </w:t>
      </w:r>
      <w:r>
        <w:t>библиотечная выставка «Книга памяти».</w:t>
      </w:r>
    </w:p>
    <w:p w:rsidR="008762CE" w:rsidRPr="008762CE" w:rsidRDefault="008762CE" w:rsidP="000513E0">
      <w:pPr>
        <w:numPr>
          <w:ilvl w:val="0"/>
          <w:numId w:val="20"/>
        </w:numPr>
        <w:spacing w:line="276" w:lineRule="auto"/>
        <w:ind w:right="-2"/>
        <w:jc w:val="both"/>
        <w:rPr>
          <w:b/>
        </w:rPr>
      </w:pPr>
      <w:r>
        <w:t xml:space="preserve">Зоркальцевская библиотека-филиал: </w:t>
      </w:r>
      <w:r>
        <w:rPr>
          <w:rFonts w:eastAsia="Calibri"/>
          <w:color w:val="000000"/>
        </w:rPr>
        <w:t>л</w:t>
      </w:r>
      <w:r w:rsidRPr="008762CE">
        <w:rPr>
          <w:rFonts w:eastAsia="Calibri"/>
          <w:color w:val="000000"/>
        </w:rPr>
        <w:t>итературные вечера местных поэтов «Поэзия, как музыка души»</w:t>
      </w:r>
      <w:r>
        <w:rPr>
          <w:rFonts w:eastAsia="Calibri"/>
          <w:color w:val="000000"/>
        </w:rPr>
        <w:t>.</w:t>
      </w:r>
    </w:p>
    <w:p w:rsidR="008762CE" w:rsidRPr="00BF61B5" w:rsidRDefault="001F459D" w:rsidP="000513E0">
      <w:pPr>
        <w:numPr>
          <w:ilvl w:val="0"/>
          <w:numId w:val="20"/>
        </w:numPr>
        <w:spacing w:line="276" w:lineRule="auto"/>
        <w:ind w:right="-2"/>
        <w:jc w:val="both"/>
        <w:rPr>
          <w:b/>
        </w:rPr>
      </w:pPr>
      <w:r w:rsidRPr="001F459D">
        <w:t>Кафтанчиковская библиотека-филиал:</w:t>
      </w:r>
      <w:r>
        <w:rPr>
          <w:b/>
        </w:rPr>
        <w:t xml:space="preserve"> </w:t>
      </w:r>
      <w:r>
        <w:t xml:space="preserve">библиотечная выставка </w:t>
      </w:r>
      <w:r w:rsidRPr="000D1042">
        <w:t>«О той земле, где ты родился»</w:t>
      </w:r>
      <w:r>
        <w:t>.</w:t>
      </w:r>
    </w:p>
    <w:p w:rsidR="00942451" w:rsidRPr="00942451" w:rsidRDefault="00BF61B5" w:rsidP="000513E0">
      <w:pPr>
        <w:numPr>
          <w:ilvl w:val="0"/>
          <w:numId w:val="20"/>
        </w:numPr>
        <w:spacing w:line="276" w:lineRule="auto"/>
        <w:ind w:right="-2"/>
        <w:jc w:val="both"/>
        <w:rPr>
          <w:b/>
        </w:rPr>
      </w:pPr>
      <w:r>
        <w:t xml:space="preserve">Кисловская библиотека-филиал: библиотечная выставка </w:t>
      </w:r>
      <w:r>
        <w:rPr>
          <w:rFonts w:eastAsia="Calibri"/>
          <w:color w:val="000000"/>
        </w:rPr>
        <w:t>«О малой Родине читаем книги».</w:t>
      </w:r>
    </w:p>
    <w:p w:rsidR="00615837" w:rsidRPr="00942451" w:rsidRDefault="00615837" w:rsidP="000513E0">
      <w:pPr>
        <w:numPr>
          <w:ilvl w:val="0"/>
          <w:numId w:val="20"/>
        </w:numPr>
        <w:spacing w:line="276" w:lineRule="auto"/>
        <w:ind w:right="-2"/>
        <w:jc w:val="both"/>
        <w:rPr>
          <w:b/>
        </w:rPr>
      </w:pPr>
      <w:r w:rsidRPr="00942451">
        <w:rPr>
          <w:rFonts w:eastAsia="Calibri"/>
          <w:color w:val="000000"/>
        </w:rPr>
        <w:t xml:space="preserve">Кисловская библиотека-филиал: </w:t>
      </w:r>
      <w:r w:rsidRPr="00615837">
        <w:t>Презентация книги Лушникова С.В.</w:t>
      </w:r>
      <w:r w:rsidRPr="00942451">
        <w:rPr>
          <w:b/>
        </w:rPr>
        <w:t xml:space="preserve"> </w:t>
      </w:r>
      <w:r>
        <w:t>«Новое имя в литературе», в</w:t>
      </w:r>
      <w:r w:rsidRPr="00615837">
        <w:t xml:space="preserve">стреча с В.Топилиным </w:t>
      </w:r>
      <w:r>
        <w:t xml:space="preserve">«Человек таежный», </w:t>
      </w:r>
      <w:r w:rsidRPr="00942451">
        <w:rPr>
          <w:color w:val="000000"/>
        </w:rPr>
        <w:t>литературная гостиная «Осенние картины», презентация книги «Кистью багряною...»,</w:t>
      </w:r>
      <w:r w:rsidR="00763060" w:rsidRPr="00942451">
        <w:rPr>
          <w:color w:val="000000"/>
        </w:rPr>
        <w:t xml:space="preserve"> библиотечная выставка </w:t>
      </w:r>
      <w:r w:rsidRPr="00942451">
        <w:rPr>
          <w:color w:val="000000"/>
        </w:rPr>
        <w:t>«Таланты земли родной».</w:t>
      </w:r>
    </w:p>
    <w:p w:rsidR="00B067AE" w:rsidRDefault="00942451" w:rsidP="000513E0">
      <w:pPr>
        <w:numPr>
          <w:ilvl w:val="0"/>
          <w:numId w:val="20"/>
        </w:numPr>
        <w:spacing w:line="276" w:lineRule="auto"/>
        <w:ind w:right="-2"/>
        <w:jc w:val="both"/>
        <w:rPr>
          <w:b/>
        </w:rPr>
      </w:pPr>
      <w:r w:rsidRPr="00942451">
        <w:t>МБУ «МЦБТР»:</w:t>
      </w:r>
      <w:r>
        <w:rPr>
          <w:b/>
        </w:rPr>
        <w:t xml:space="preserve"> </w:t>
      </w:r>
      <w:r>
        <w:t>«Встреча с писателем В. Топилиным»</w:t>
      </w:r>
      <w:r w:rsidR="009C0E02">
        <w:t>, «Вечер памяти поэта Ивана Исаева».</w:t>
      </w:r>
    </w:p>
    <w:p w:rsidR="00316B4D" w:rsidRPr="00B067AE" w:rsidRDefault="00316B4D" w:rsidP="000513E0">
      <w:pPr>
        <w:numPr>
          <w:ilvl w:val="0"/>
          <w:numId w:val="20"/>
        </w:numPr>
        <w:spacing w:line="276" w:lineRule="auto"/>
        <w:ind w:right="-2"/>
        <w:jc w:val="both"/>
        <w:rPr>
          <w:b/>
        </w:rPr>
      </w:pPr>
      <w:r>
        <w:t xml:space="preserve">Моряковская библиотека им. М.Л. Халфиной: </w:t>
      </w:r>
      <w:r w:rsidR="00B067AE">
        <w:t>экскурсии «</w:t>
      </w:r>
      <w:r>
        <w:t>По</w:t>
      </w:r>
      <w:r w:rsidR="00B067AE">
        <w:t xml:space="preserve"> страницам жизни М.Л. Халфиной», </w:t>
      </w:r>
      <w:r w:rsidR="00B067AE">
        <w:rPr>
          <w:rFonts w:eastAsia="Calibri"/>
          <w:color w:val="000000"/>
        </w:rPr>
        <w:t>презентация книги местного автора И.Н. Черданцева</w:t>
      </w:r>
      <w:r w:rsidR="00B067AE">
        <w:rPr>
          <w:b/>
        </w:rPr>
        <w:t xml:space="preserve"> </w:t>
      </w:r>
      <w:r w:rsidR="00B067AE" w:rsidRPr="00B067AE">
        <w:rPr>
          <w:rFonts w:eastAsia="Calibri"/>
          <w:color w:val="000000"/>
        </w:rPr>
        <w:t>«Где-то там, на задворках памяти»</w:t>
      </w:r>
      <w:r w:rsidR="00B067AE">
        <w:rPr>
          <w:rFonts w:eastAsia="Calibri"/>
          <w:color w:val="000000"/>
        </w:rPr>
        <w:t>, литературно-музыкальный вечер-квартирник «Борис Климычев – это по-томски!».</w:t>
      </w:r>
    </w:p>
    <w:p w:rsidR="00DD6D09" w:rsidRDefault="00CA59CA" w:rsidP="000513E0">
      <w:pPr>
        <w:numPr>
          <w:ilvl w:val="0"/>
          <w:numId w:val="20"/>
        </w:numPr>
        <w:spacing w:line="276" w:lineRule="auto"/>
        <w:ind w:right="-2"/>
        <w:jc w:val="both"/>
        <w:rPr>
          <w:b/>
        </w:rPr>
      </w:pPr>
      <w:r w:rsidRPr="00CA59CA">
        <w:t>Петуховская библиотека-филиал:</w:t>
      </w:r>
      <w:r>
        <w:rPr>
          <w:b/>
        </w:rPr>
        <w:t xml:space="preserve"> </w:t>
      </w:r>
      <w:r w:rsidRPr="00CA59CA">
        <w:t>час поэзии «Мой милый край»</w:t>
      </w:r>
      <w:r>
        <w:t>.</w:t>
      </w:r>
    </w:p>
    <w:p w:rsidR="00DD6D09" w:rsidRPr="00DD6D09" w:rsidRDefault="00DD6D09" w:rsidP="000513E0">
      <w:pPr>
        <w:numPr>
          <w:ilvl w:val="0"/>
          <w:numId w:val="20"/>
        </w:numPr>
        <w:spacing w:line="276" w:lineRule="auto"/>
        <w:ind w:right="-2"/>
        <w:jc w:val="both"/>
        <w:rPr>
          <w:b/>
        </w:rPr>
      </w:pPr>
      <w:r>
        <w:t xml:space="preserve">Тахтамышевская библиотека-филиал: </w:t>
      </w:r>
      <w:r w:rsidRPr="00DD6D09">
        <w:t>«Легенды Тахтамышева» выставка книг Пестеревой Евдокии Акимовны.</w:t>
      </w:r>
    </w:p>
    <w:p w:rsidR="0066033D" w:rsidRDefault="0066033D" w:rsidP="00735860">
      <w:pPr>
        <w:spacing w:line="276" w:lineRule="auto"/>
        <w:ind w:left="426" w:right="-2"/>
        <w:jc w:val="center"/>
        <w:rPr>
          <w:b/>
        </w:rPr>
      </w:pPr>
    </w:p>
    <w:p w:rsidR="00D47BDF" w:rsidRDefault="00D47BDF" w:rsidP="00735860">
      <w:pPr>
        <w:spacing w:line="276" w:lineRule="auto"/>
        <w:ind w:left="426" w:right="-2"/>
        <w:jc w:val="center"/>
        <w:rPr>
          <w:b/>
        </w:rPr>
      </w:pPr>
      <w:r w:rsidRPr="00735860">
        <w:rPr>
          <w:b/>
        </w:rPr>
        <w:t>Туристическое краеведение</w:t>
      </w:r>
    </w:p>
    <w:p w:rsidR="00CA41A5" w:rsidRDefault="00CA41A5" w:rsidP="000513E0">
      <w:pPr>
        <w:numPr>
          <w:ilvl w:val="0"/>
          <w:numId w:val="20"/>
        </w:numPr>
        <w:spacing w:line="276" w:lineRule="auto"/>
        <w:ind w:right="-2"/>
        <w:jc w:val="both"/>
        <w:rPr>
          <w:b/>
        </w:rPr>
      </w:pPr>
      <w:r w:rsidRPr="00CA41A5">
        <w:t>Белоусовская библиотека-филиал:</w:t>
      </w:r>
      <w:r>
        <w:t xml:space="preserve"> Экскурсия «</w:t>
      </w:r>
      <w:r w:rsidRPr="001E1AA5">
        <w:t>Заповедными тропами»</w:t>
      </w:r>
      <w:r>
        <w:t>.</w:t>
      </w:r>
    </w:p>
    <w:p w:rsidR="00CA41A5" w:rsidRDefault="001F459D" w:rsidP="000513E0">
      <w:pPr>
        <w:numPr>
          <w:ilvl w:val="0"/>
          <w:numId w:val="20"/>
        </w:numPr>
        <w:spacing w:line="276" w:lineRule="auto"/>
        <w:ind w:right="-2"/>
        <w:jc w:val="both"/>
      </w:pPr>
      <w:r w:rsidRPr="001F459D">
        <w:t>Калтайская библиотека-филиал: библиотечный урок «По Калтайским тропинкам»</w:t>
      </w:r>
      <w:r>
        <w:t>.</w:t>
      </w:r>
    </w:p>
    <w:p w:rsidR="00763060" w:rsidRDefault="00763060" w:rsidP="000513E0">
      <w:pPr>
        <w:numPr>
          <w:ilvl w:val="0"/>
          <w:numId w:val="20"/>
        </w:numPr>
        <w:spacing w:line="276" w:lineRule="auto"/>
        <w:ind w:right="-2"/>
        <w:jc w:val="both"/>
      </w:pPr>
      <w:r>
        <w:t>Кисловская библиотека-филиал: познавательный час «Прогулки по Кисловке».</w:t>
      </w:r>
    </w:p>
    <w:p w:rsidR="00EF3980" w:rsidRPr="00EF3980" w:rsidRDefault="0066683D" w:rsidP="000513E0">
      <w:pPr>
        <w:numPr>
          <w:ilvl w:val="0"/>
          <w:numId w:val="20"/>
        </w:numPr>
        <w:spacing w:line="276" w:lineRule="auto"/>
        <w:ind w:right="-2"/>
        <w:jc w:val="both"/>
      </w:pPr>
      <w:r>
        <w:t xml:space="preserve">Корниловская библиотека-филиал: </w:t>
      </w:r>
      <w:r w:rsidRPr="0066683D">
        <w:rPr>
          <w:rFonts w:eastAsia="Calibri"/>
          <w:color w:val="000000"/>
        </w:rPr>
        <w:t>экологическая игра-поход «Берега родного края».</w:t>
      </w:r>
    </w:p>
    <w:p w:rsidR="00CA41A5" w:rsidRPr="007D21D7" w:rsidRDefault="00EF3980" w:rsidP="000513E0">
      <w:pPr>
        <w:numPr>
          <w:ilvl w:val="0"/>
          <w:numId w:val="20"/>
        </w:numPr>
        <w:spacing w:line="276" w:lineRule="auto"/>
        <w:ind w:right="-2"/>
        <w:jc w:val="both"/>
      </w:pPr>
      <w:r w:rsidRPr="00EF3980">
        <w:rPr>
          <w:rFonts w:eastAsia="Calibri"/>
          <w:color w:val="000000"/>
        </w:rPr>
        <w:t xml:space="preserve">Межениновская библиотека-филиал: библиотечная выставка </w:t>
      </w:r>
      <w:r w:rsidRPr="004F2D49">
        <w:t>«Храним любовь к родной земле»</w:t>
      </w:r>
      <w:r>
        <w:t>.</w:t>
      </w:r>
    </w:p>
    <w:p w:rsidR="0067097B" w:rsidRPr="007B508F" w:rsidRDefault="0067097B" w:rsidP="0067097B">
      <w:pPr>
        <w:ind w:firstLine="709"/>
        <w:jc w:val="both"/>
        <w:rPr>
          <w:color w:val="000000"/>
          <w:sz w:val="22"/>
          <w:szCs w:val="22"/>
        </w:rPr>
      </w:pPr>
    </w:p>
    <w:p w:rsidR="0067097B" w:rsidRDefault="0067097B" w:rsidP="0067097B">
      <w:pPr>
        <w:ind w:firstLine="709"/>
        <w:jc w:val="both"/>
        <w:rPr>
          <w:b/>
          <w:color w:val="000000"/>
          <w:sz w:val="22"/>
          <w:szCs w:val="22"/>
        </w:rPr>
      </w:pPr>
      <w:r w:rsidRPr="008049B2">
        <w:rPr>
          <w:b/>
          <w:color w:val="000000"/>
          <w:sz w:val="22"/>
          <w:szCs w:val="22"/>
        </w:rPr>
        <w:t>9.8. Раскрытие и продвижение краеведческих фондов, в том числе создание виртуальных выставок.</w:t>
      </w:r>
    </w:p>
    <w:p w:rsidR="00AA3A5A" w:rsidRDefault="00AA3A5A" w:rsidP="00AA3A5A">
      <w:pPr>
        <w:ind w:firstLine="709"/>
        <w:jc w:val="both"/>
      </w:pPr>
      <w:r>
        <w:t>Каждая библиотека Томского района привлекает внимание читателей к книгам, фотодокументам по краеведению путем организации различных выставок, которые способствуют наиболее полному раскрытию фонда и продвижению краеведческих материалов.</w:t>
      </w:r>
    </w:p>
    <w:p w:rsidR="00AA3A5A" w:rsidRDefault="00AA3A5A" w:rsidP="00AA3A5A">
      <w:pPr>
        <w:pStyle w:val="a6"/>
        <w:spacing w:line="276" w:lineRule="auto"/>
        <w:ind w:right="-2" w:firstLine="710"/>
      </w:pPr>
      <w:r>
        <w:t>На</w:t>
      </w:r>
      <w:r>
        <w:rPr>
          <w:spacing w:val="1"/>
        </w:rPr>
        <w:t xml:space="preserve"> </w:t>
      </w:r>
      <w:r>
        <w:t>сайте</w:t>
      </w:r>
      <w:r>
        <w:rPr>
          <w:spacing w:val="1"/>
        </w:rPr>
        <w:t xml:space="preserve"> </w:t>
      </w:r>
      <w:r>
        <w:t>центральной</w:t>
      </w:r>
      <w:r>
        <w:rPr>
          <w:spacing w:val="1"/>
        </w:rPr>
        <w:t xml:space="preserve"> </w:t>
      </w:r>
      <w:r>
        <w:t>библиотеки</w:t>
      </w:r>
      <w:r>
        <w:rPr>
          <w:spacing w:val="1"/>
        </w:rPr>
        <w:t xml:space="preserve"> </w:t>
      </w:r>
      <w:r>
        <w:t>в</w:t>
      </w:r>
      <w:r>
        <w:rPr>
          <w:spacing w:val="1"/>
        </w:rPr>
        <w:t xml:space="preserve"> </w:t>
      </w:r>
      <w:r>
        <w:t>разделе</w:t>
      </w:r>
      <w:r>
        <w:rPr>
          <w:spacing w:val="1"/>
        </w:rPr>
        <w:t xml:space="preserve"> </w:t>
      </w:r>
      <w:r>
        <w:t>«Краеведение»</w:t>
      </w:r>
      <w:r>
        <w:rPr>
          <w:spacing w:val="1"/>
        </w:rPr>
        <w:t xml:space="preserve"> </w:t>
      </w:r>
      <w:r>
        <w:t>(</w:t>
      </w:r>
      <w:hyperlink r:id="rId117">
        <w:r>
          <w:rPr>
            <w:color w:val="0000FF"/>
            <w:u w:val="single" w:color="0000FF"/>
          </w:rPr>
          <w:t>https://www.libtr.ru/content/kraevedenie</w:t>
        </w:r>
      </w:hyperlink>
      <w:r>
        <w:t>) каждый читатель может почитать наши краеведческие</w:t>
      </w:r>
      <w:r>
        <w:rPr>
          <w:spacing w:val="1"/>
        </w:rPr>
        <w:t xml:space="preserve"> </w:t>
      </w:r>
      <w:r>
        <w:t>издания.</w:t>
      </w:r>
    </w:p>
    <w:p w:rsidR="00AA3A5A" w:rsidRDefault="00AA3A5A" w:rsidP="00AA3A5A">
      <w:pPr>
        <w:pStyle w:val="a6"/>
        <w:spacing w:line="276" w:lineRule="auto"/>
        <w:ind w:right="-2" w:firstLine="710"/>
      </w:pPr>
      <w:r>
        <w:t>Для</w:t>
      </w:r>
      <w:r>
        <w:rPr>
          <w:spacing w:val="1"/>
        </w:rPr>
        <w:t xml:space="preserve"> </w:t>
      </w:r>
      <w:r>
        <w:t>раскрытия</w:t>
      </w:r>
      <w:r>
        <w:rPr>
          <w:spacing w:val="1"/>
        </w:rPr>
        <w:t xml:space="preserve"> </w:t>
      </w:r>
      <w:r>
        <w:t>краеведческого</w:t>
      </w:r>
      <w:r>
        <w:rPr>
          <w:spacing w:val="1"/>
        </w:rPr>
        <w:t xml:space="preserve"> </w:t>
      </w:r>
      <w:r>
        <w:t>фонда</w:t>
      </w:r>
      <w:r>
        <w:rPr>
          <w:spacing w:val="1"/>
        </w:rPr>
        <w:t xml:space="preserve"> </w:t>
      </w:r>
      <w:r>
        <w:t>мы</w:t>
      </w:r>
      <w:r>
        <w:rPr>
          <w:spacing w:val="1"/>
        </w:rPr>
        <w:t xml:space="preserve"> </w:t>
      </w:r>
      <w:r>
        <w:t>используем</w:t>
      </w:r>
      <w:r>
        <w:rPr>
          <w:spacing w:val="1"/>
        </w:rPr>
        <w:t xml:space="preserve"> </w:t>
      </w:r>
      <w:r>
        <w:t>разнообразные</w:t>
      </w:r>
      <w:r>
        <w:rPr>
          <w:spacing w:val="1"/>
        </w:rPr>
        <w:t xml:space="preserve"> </w:t>
      </w:r>
      <w:r>
        <w:t>формы</w:t>
      </w:r>
      <w:r>
        <w:rPr>
          <w:spacing w:val="1"/>
        </w:rPr>
        <w:t xml:space="preserve"> </w:t>
      </w:r>
      <w:r>
        <w:t>работ:</w:t>
      </w:r>
      <w:r>
        <w:rPr>
          <w:spacing w:val="1"/>
        </w:rPr>
        <w:t xml:space="preserve"> </w:t>
      </w:r>
      <w:r>
        <w:t>выставки, беседы, литературные вечера, библиотекари оформляют отдельные стеллажи и ведут</w:t>
      </w:r>
      <w:r>
        <w:rPr>
          <w:spacing w:val="1"/>
        </w:rPr>
        <w:t xml:space="preserve"> </w:t>
      </w:r>
      <w:r>
        <w:t>тематические папки.</w:t>
      </w:r>
    </w:p>
    <w:p w:rsidR="00AA3A5A" w:rsidRDefault="00AA3A5A" w:rsidP="00AA3A5A">
      <w:pPr>
        <w:spacing w:line="276" w:lineRule="auto"/>
        <w:ind w:right="-2" w:firstLine="710"/>
        <w:jc w:val="both"/>
      </w:pPr>
      <w:r>
        <w:rPr>
          <w:i/>
        </w:rPr>
        <w:t>В</w:t>
      </w:r>
      <w:r>
        <w:rPr>
          <w:i/>
          <w:spacing w:val="1"/>
        </w:rPr>
        <w:t xml:space="preserve"> </w:t>
      </w:r>
      <w:r>
        <w:rPr>
          <w:i/>
        </w:rPr>
        <w:t>Межпоселенческой</w:t>
      </w:r>
      <w:r>
        <w:rPr>
          <w:i/>
          <w:spacing w:val="1"/>
        </w:rPr>
        <w:t xml:space="preserve"> </w:t>
      </w:r>
      <w:r>
        <w:rPr>
          <w:i/>
        </w:rPr>
        <w:t>центральной</w:t>
      </w:r>
      <w:r>
        <w:rPr>
          <w:i/>
          <w:spacing w:val="1"/>
        </w:rPr>
        <w:t xml:space="preserve"> </w:t>
      </w:r>
      <w:r>
        <w:rPr>
          <w:i/>
        </w:rPr>
        <w:t>библиотеке</w:t>
      </w:r>
      <w:r>
        <w:rPr>
          <w:i/>
          <w:spacing w:val="1"/>
        </w:rPr>
        <w:t xml:space="preserve"> </w:t>
      </w:r>
      <w:r>
        <w:t>оформлены</w:t>
      </w:r>
      <w:r>
        <w:rPr>
          <w:spacing w:val="1"/>
        </w:rPr>
        <w:t xml:space="preserve"> </w:t>
      </w:r>
      <w:r>
        <w:t>два</w:t>
      </w:r>
      <w:r>
        <w:rPr>
          <w:spacing w:val="1"/>
        </w:rPr>
        <w:t xml:space="preserve"> </w:t>
      </w:r>
      <w:r>
        <w:t>стеллажа</w:t>
      </w:r>
      <w:r>
        <w:rPr>
          <w:spacing w:val="1"/>
        </w:rPr>
        <w:t xml:space="preserve"> </w:t>
      </w:r>
      <w:r>
        <w:t>с</w:t>
      </w:r>
      <w:r>
        <w:rPr>
          <w:spacing w:val="1"/>
        </w:rPr>
        <w:t xml:space="preserve"> </w:t>
      </w:r>
      <w:r>
        <w:t>разделителями:</w:t>
      </w:r>
    </w:p>
    <w:p w:rsidR="00AA3A5A" w:rsidRPr="008277BA" w:rsidRDefault="00AA3A5A" w:rsidP="000513E0">
      <w:pPr>
        <w:pStyle w:val="a8"/>
        <w:widowControl w:val="0"/>
        <w:numPr>
          <w:ilvl w:val="0"/>
          <w:numId w:val="18"/>
        </w:numPr>
        <w:tabs>
          <w:tab w:val="left" w:pos="1287"/>
        </w:tabs>
        <w:autoSpaceDE w:val="0"/>
        <w:autoSpaceDN w:val="0"/>
        <w:spacing w:after="0" w:line="275" w:lineRule="exact"/>
        <w:ind w:right="440" w:hanging="184"/>
        <w:jc w:val="both"/>
        <w:rPr>
          <w:rFonts w:ascii="Times New Roman" w:hAnsi="Times New Roman"/>
          <w:sz w:val="24"/>
        </w:rPr>
      </w:pPr>
      <w:r w:rsidRPr="008277BA">
        <w:rPr>
          <w:rFonts w:ascii="Times New Roman" w:hAnsi="Times New Roman"/>
          <w:sz w:val="24"/>
        </w:rPr>
        <w:t>краеведение,</w:t>
      </w:r>
    </w:p>
    <w:p w:rsidR="00AA3A5A" w:rsidRPr="008277BA" w:rsidRDefault="00AA3A5A" w:rsidP="000513E0">
      <w:pPr>
        <w:pStyle w:val="a8"/>
        <w:widowControl w:val="0"/>
        <w:numPr>
          <w:ilvl w:val="0"/>
          <w:numId w:val="18"/>
        </w:numPr>
        <w:tabs>
          <w:tab w:val="left" w:pos="1287"/>
        </w:tabs>
        <w:autoSpaceDE w:val="0"/>
        <w:autoSpaceDN w:val="0"/>
        <w:spacing w:before="37" w:after="0" w:line="240" w:lineRule="auto"/>
        <w:ind w:right="440" w:hanging="184"/>
        <w:rPr>
          <w:rFonts w:ascii="Times New Roman" w:hAnsi="Times New Roman"/>
          <w:sz w:val="24"/>
        </w:rPr>
      </w:pPr>
      <w:r w:rsidRPr="008277BA">
        <w:rPr>
          <w:rFonts w:ascii="Times New Roman" w:hAnsi="Times New Roman"/>
          <w:sz w:val="24"/>
        </w:rPr>
        <w:t>Томские</w:t>
      </w:r>
      <w:r w:rsidRPr="008277BA">
        <w:rPr>
          <w:rFonts w:ascii="Times New Roman" w:hAnsi="Times New Roman"/>
          <w:spacing w:val="-6"/>
          <w:sz w:val="24"/>
        </w:rPr>
        <w:t xml:space="preserve"> </w:t>
      </w:r>
      <w:r w:rsidRPr="008277BA">
        <w:rPr>
          <w:rFonts w:ascii="Times New Roman" w:hAnsi="Times New Roman"/>
          <w:sz w:val="24"/>
        </w:rPr>
        <w:t>писатели,</w:t>
      </w:r>
    </w:p>
    <w:p w:rsidR="00AA3A5A" w:rsidRPr="008277BA" w:rsidRDefault="00AA3A5A" w:rsidP="000513E0">
      <w:pPr>
        <w:pStyle w:val="a8"/>
        <w:widowControl w:val="0"/>
        <w:numPr>
          <w:ilvl w:val="0"/>
          <w:numId w:val="18"/>
        </w:numPr>
        <w:tabs>
          <w:tab w:val="left" w:pos="1287"/>
        </w:tabs>
        <w:autoSpaceDE w:val="0"/>
        <w:autoSpaceDN w:val="0"/>
        <w:spacing w:before="41" w:after="0" w:line="240" w:lineRule="auto"/>
        <w:ind w:right="440" w:hanging="184"/>
        <w:rPr>
          <w:rFonts w:ascii="Times New Roman" w:hAnsi="Times New Roman"/>
          <w:sz w:val="24"/>
        </w:rPr>
      </w:pPr>
      <w:r w:rsidRPr="008277BA">
        <w:rPr>
          <w:rFonts w:ascii="Times New Roman" w:hAnsi="Times New Roman"/>
          <w:sz w:val="24"/>
        </w:rPr>
        <w:t>история</w:t>
      </w:r>
      <w:r w:rsidRPr="008277BA">
        <w:rPr>
          <w:rFonts w:ascii="Times New Roman" w:hAnsi="Times New Roman"/>
          <w:spacing w:val="-3"/>
          <w:sz w:val="24"/>
        </w:rPr>
        <w:t xml:space="preserve"> </w:t>
      </w:r>
      <w:r w:rsidRPr="008277BA">
        <w:rPr>
          <w:rFonts w:ascii="Times New Roman" w:hAnsi="Times New Roman"/>
          <w:sz w:val="24"/>
        </w:rPr>
        <w:t>Сибири,</w:t>
      </w:r>
    </w:p>
    <w:p w:rsidR="00AA3A5A" w:rsidRPr="008277BA" w:rsidRDefault="00AA3A5A" w:rsidP="000513E0">
      <w:pPr>
        <w:pStyle w:val="a8"/>
        <w:widowControl w:val="0"/>
        <w:numPr>
          <w:ilvl w:val="0"/>
          <w:numId w:val="18"/>
        </w:numPr>
        <w:tabs>
          <w:tab w:val="left" w:pos="1287"/>
        </w:tabs>
        <w:autoSpaceDE w:val="0"/>
        <w:autoSpaceDN w:val="0"/>
        <w:spacing w:before="41" w:after="0" w:line="240" w:lineRule="auto"/>
        <w:ind w:right="440" w:hanging="184"/>
        <w:rPr>
          <w:rFonts w:ascii="Times New Roman" w:hAnsi="Times New Roman"/>
          <w:sz w:val="24"/>
        </w:rPr>
      </w:pPr>
      <w:r w:rsidRPr="008277BA">
        <w:rPr>
          <w:rFonts w:ascii="Times New Roman" w:hAnsi="Times New Roman"/>
          <w:sz w:val="24"/>
        </w:rPr>
        <w:t>народы</w:t>
      </w:r>
      <w:r w:rsidRPr="008277BA">
        <w:rPr>
          <w:rFonts w:ascii="Times New Roman" w:hAnsi="Times New Roman"/>
          <w:spacing w:val="-4"/>
          <w:sz w:val="24"/>
        </w:rPr>
        <w:t xml:space="preserve"> </w:t>
      </w:r>
      <w:r w:rsidRPr="008277BA">
        <w:rPr>
          <w:rFonts w:ascii="Times New Roman" w:hAnsi="Times New Roman"/>
          <w:sz w:val="24"/>
        </w:rPr>
        <w:t>Сибири,</w:t>
      </w:r>
    </w:p>
    <w:p w:rsidR="00AA3A5A" w:rsidRPr="008277BA" w:rsidRDefault="00AA3A5A" w:rsidP="000513E0">
      <w:pPr>
        <w:pStyle w:val="a8"/>
        <w:widowControl w:val="0"/>
        <w:numPr>
          <w:ilvl w:val="0"/>
          <w:numId w:val="18"/>
        </w:numPr>
        <w:tabs>
          <w:tab w:val="left" w:pos="1282"/>
        </w:tabs>
        <w:autoSpaceDE w:val="0"/>
        <w:autoSpaceDN w:val="0"/>
        <w:spacing w:before="41" w:after="0" w:line="240" w:lineRule="auto"/>
        <w:ind w:left="1281" w:right="440" w:hanging="179"/>
        <w:rPr>
          <w:rFonts w:ascii="Times New Roman" w:hAnsi="Times New Roman"/>
          <w:sz w:val="24"/>
        </w:rPr>
      </w:pPr>
      <w:r w:rsidRPr="008277BA">
        <w:rPr>
          <w:rFonts w:ascii="Times New Roman" w:hAnsi="Times New Roman"/>
          <w:sz w:val="24"/>
        </w:rPr>
        <w:t>о</w:t>
      </w:r>
      <w:r w:rsidRPr="008277BA">
        <w:rPr>
          <w:rFonts w:ascii="Times New Roman" w:hAnsi="Times New Roman"/>
          <w:spacing w:val="1"/>
          <w:sz w:val="24"/>
        </w:rPr>
        <w:t xml:space="preserve"> </w:t>
      </w:r>
      <w:r w:rsidRPr="008277BA">
        <w:rPr>
          <w:rFonts w:ascii="Times New Roman" w:hAnsi="Times New Roman"/>
          <w:sz w:val="24"/>
        </w:rPr>
        <w:t>Томске. Архитектура</w:t>
      </w:r>
      <w:r w:rsidRPr="008277BA">
        <w:rPr>
          <w:rFonts w:ascii="Times New Roman" w:hAnsi="Times New Roman"/>
          <w:spacing w:val="-2"/>
          <w:sz w:val="24"/>
        </w:rPr>
        <w:t xml:space="preserve"> </w:t>
      </w:r>
      <w:r w:rsidRPr="008277BA">
        <w:rPr>
          <w:rFonts w:ascii="Times New Roman" w:hAnsi="Times New Roman"/>
          <w:sz w:val="24"/>
        </w:rPr>
        <w:t>Томска,</w:t>
      </w:r>
    </w:p>
    <w:p w:rsidR="00AA3A5A" w:rsidRPr="008277BA" w:rsidRDefault="00AA3A5A" w:rsidP="000513E0">
      <w:pPr>
        <w:pStyle w:val="a8"/>
        <w:widowControl w:val="0"/>
        <w:numPr>
          <w:ilvl w:val="0"/>
          <w:numId w:val="18"/>
        </w:numPr>
        <w:tabs>
          <w:tab w:val="left" w:pos="1287"/>
        </w:tabs>
        <w:autoSpaceDE w:val="0"/>
        <w:autoSpaceDN w:val="0"/>
        <w:spacing w:before="40" w:after="0" w:line="240" w:lineRule="auto"/>
        <w:ind w:right="440" w:hanging="184"/>
        <w:rPr>
          <w:rFonts w:ascii="Times New Roman" w:hAnsi="Times New Roman"/>
          <w:sz w:val="24"/>
        </w:rPr>
      </w:pPr>
      <w:r w:rsidRPr="008277BA">
        <w:rPr>
          <w:rFonts w:ascii="Times New Roman" w:hAnsi="Times New Roman"/>
          <w:sz w:val="24"/>
        </w:rPr>
        <w:t>известные</w:t>
      </w:r>
      <w:r w:rsidRPr="008277BA">
        <w:rPr>
          <w:rFonts w:ascii="Times New Roman" w:hAnsi="Times New Roman"/>
          <w:spacing w:val="-3"/>
          <w:sz w:val="24"/>
        </w:rPr>
        <w:t xml:space="preserve"> </w:t>
      </w:r>
      <w:r w:rsidRPr="008277BA">
        <w:rPr>
          <w:rFonts w:ascii="Times New Roman" w:hAnsi="Times New Roman"/>
          <w:sz w:val="24"/>
        </w:rPr>
        <w:t>люди</w:t>
      </w:r>
      <w:r w:rsidRPr="008277BA">
        <w:rPr>
          <w:rFonts w:ascii="Times New Roman" w:hAnsi="Times New Roman"/>
          <w:spacing w:val="-4"/>
          <w:sz w:val="24"/>
        </w:rPr>
        <w:t xml:space="preserve"> </w:t>
      </w:r>
      <w:r w:rsidRPr="008277BA">
        <w:rPr>
          <w:rFonts w:ascii="Times New Roman" w:hAnsi="Times New Roman"/>
          <w:sz w:val="24"/>
        </w:rPr>
        <w:t>Томска,</w:t>
      </w:r>
    </w:p>
    <w:p w:rsidR="00AA3A5A" w:rsidRPr="008277BA" w:rsidRDefault="00AA3A5A" w:rsidP="000513E0">
      <w:pPr>
        <w:pStyle w:val="a8"/>
        <w:widowControl w:val="0"/>
        <w:numPr>
          <w:ilvl w:val="0"/>
          <w:numId w:val="18"/>
        </w:numPr>
        <w:tabs>
          <w:tab w:val="left" w:pos="1287"/>
        </w:tabs>
        <w:autoSpaceDE w:val="0"/>
        <w:autoSpaceDN w:val="0"/>
        <w:spacing w:before="41" w:after="0" w:line="240" w:lineRule="auto"/>
        <w:ind w:right="440" w:hanging="184"/>
        <w:rPr>
          <w:rFonts w:ascii="Times New Roman" w:hAnsi="Times New Roman"/>
          <w:sz w:val="24"/>
        </w:rPr>
      </w:pPr>
      <w:r w:rsidRPr="008277BA">
        <w:rPr>
          <w:rFonts w:ascii="Times New Roman" w:hAnsi="Times New Roman"/>
          <w:sz w:val="24"/>
        </w:rPr>
        <w:t>природа</w:t>
      </w:r>
      <w:r w:rsidRPr="008277BA">
        <w:rPr>
          <w:rFonts w:ascii="Times New Roman" w:hAnsi="Times New Roman"/>
          <w:spacing w:val="-1"/>
          <w:sz w:val="24"/>
        </w:rPr>
        <w:t xml:space="preserve"> </w:t>
      </w:r>
      <w:r w:rsidRPr="008277BA">
        <w:rPr>
          <w:rFonts w:ascii="Times New Roman" w:hAnsi="Times New Roman"/>
          <w:sz w:val="24"/>
        </w:rPr>
        <w:t>Томской</w:t>
      </w:r>
      <w:r w:rsidRPr="008277BA">
        <w:rPr>
          <w:rFonts w:ascii="Times New Roman" w:hAnsi="Times New Roman"/>
          <w:spacing w:val="-8"/>
          <w:sz w:val="24"/>
        </w:rPr>
        <w:t xml:space="preserve"> </w:t>
      </w:r>
      <w:r w:rsidRPr="008277BA">
        <w:rPr>
          <w:rFonts w:ascii="Times New Roman" w:hAnsi="Times New Roman"/>
          <w:sz w:val="24"/>
        </w:rPr>
        <w:t>области,</w:t>
      </w:r>
    </w:p>
    <w:p w:rsidR="00AA3A5A" w:rsidRDefault="00AA3A5A" w:rsidP="000513E0">
      <w:pPr>
        <w:pStyle w:val="a8"/>
        <w:widowControl w:val="0"/>
        <w:numPr>
          <w:ilvl w:val="0"/>
          <w:numId w:val="18"/>
        </w:numPr>
        <w:tabs>
          <w:tab w:val="left" w:pos="1287"/>
        </w:tabs>
        <w:autoSpaceDE w:val="0"/>
        <w:autoSpaceDN w:val="0"/>
        <w:spacing w:before="41" w:after="0" w:line="240" w:lineRule="auto"/>
        <w:ind w:right="440" w:hanging="184"/>
        <w:rPr>
          <w:rFonts w:ascii="Times New Roman" w:hAnsi="Times New Roman"/>
          <w:sz w:val="24"/>
        </w:rPr>
      </w:pPr>
      <w:r w:rsidRPr="008277BA">
        <w:rPr>
          <w:rFonts w:ascii="Times New Roman" w:hAnsi="Times New Roman"/>
          <w:sz w:val="24"/>
        </w:rPr>
        <w:t>Великая</w:t>
      </w:r>
      <w:r w:rsidRPr="008277BA">
        <w:rPr>
          <w:rFonts w:ascii="Times New Roman" w:hAnsi="Times New Roman"/>
          <w:spacing w:val="-3"/>
          <w:sz w:val="24"/>
        </w:rPr>
        <w:t xml:space="preserve"> </w:t>
      </w:r>
      <w:r w:rsidRPr="008277BA">
        <w:rPr>
          <w:rFonts w:ascii="Times New Roman" w:hAnsi="Times New Roman"/>
          <w:sz w:val="24"/>
        </w:rPr>
        <w:t>Отечественная</w:t>
      </w:r>
      <w:r w:rsidRPr="008277BA">
        <w:rPr>
          <w:rFonts w:ascii="Times New Roman" w:hAnsi="Times New Roman"/>
          <w:spacing w:val="-3"/>
          <w:sz w:val="24"/>
        </w:rPr>
        <w:t xml:space="preserve"> </w:t>
      </w:r>
      <w:r w:rsidRPr="008277BA">
        <w:rPr>
          <w:rFonts w:ascii="Times New Roman" w:hAnsi="Times New Roman"/>
          <w:sz w:val="24"/>
        </w:rPr>
        <w:t>война.</w:t>
      </w:r>
    </w:p>
    <w:p w:rsidR="00942451" w:rsidRPr="0031796C" w:rsidRDefault="00942451" w:rsidP="00942451">
      <w:pPr>
        <w:jc w:val="both"/>
        <w:rPr>
          <w:szCs w:val="28"/>
        </w:rPr>
      </w:pPr>
      <w:r>
        <w:rPr>
          <w:szCs w:val="28"/>
        </w:rPr>
        <w:t>В отчетном году была составлена краеведческая картотека по теме: «История России. Великая Отечественная война».</w:t>
      </w:r>
    </w:p>
    <w:p w:rsidR="00AA3A5A" w:rsidRDefault="00AA3A5A" w:rsidP="00AA3A5A">
      <w:pPr>
        <w:pStyle w:val="a6"/>
        <w:spacing w:before="41" w:line="278" w:lineRule="auto"/>
        <w:ind w:right="-2" w:firstLine="710"/>
      </w:pPr>
      <w:r>
        <w:rPr>
          <w:i/>
        </w:rPr>
        <w:t>В</w:t>
      </w:r>
      <w:r>
        <w:rPr>
          <w:i/>
          <w:spacing w:val="1"/>
        </w:rPr>
        <w:t xml:space="preserve"> </w:t>
      </w:r>
      <w:r>
        <w:rPr>
          <w:i/>
        </w:rPr>
        <w:t>Курлекской</w:t>
      </w:r>
      <w:r>
        <w:rPr>
          <w:i/>
          <w:spacing w:val="1"/>
        </w:rPr>
        <w:t xml:space="preserve"> </w:t>
      </w:r>
      <w:r>
        <w:rPr>
          <w:i/>
        </w:rPr>
        <w:t>библиотеке</w:t>
      </w:r>
      <w:r>
        <w:rPr>
          <w:i/>
          <w:spacing w:val="1"/>
        </w:rPr>
        <w:t xml:space="preserve"> </w:t>
      </w:r>
      <w:r>
        <w:t>под</w:t>
      </w:r>
      <w:r>
        <w:rPr>
          <w:spacing w:val="1"/>
        </w:rPr>
        <w:t xml:space="preserve"> </w:t>
      </w:r>
      <w:r>
        <w:t>краеведение</w:t>
      </w:r>
      <w:r>
        <w:rPr>
          <w:spacing w:val="1"/>
        </w:rPr>
        <w:t xml:space="preserve"> </w:t>
      </w:r>
      <w:r>
        <w:t>выделен</w:t>
      </w:r>
      <w:r>
        <w:rPr>
          <w:spacing w:val="1"/>
        </w:rPr>
        <w:t xml:space="preserve"> </w:t>
      </w:r>
      <w:r>
        <w:t>стеллаж.</w:t>
      </w:r>
      <w:r>
        <w:rPr>
          <w:spacing w:val="1"/>
        </w:rPr>
        <w:t xml:space="preserve"> </w:t>
      </w:r>
      <w:r>
        <w:t>Оформляются</w:t>
      </w:r>
      <w:r>
        <w:rPr>
          <w:spacing w:val="1"/>
        </w:rPr>
        <w:t xml:space="preserve"> </w:t>
      </w:r>
      <w:r>
        <w:t>и</w:t>
      </w:r>
      <w:r>
        <w:rPr>
          <w:spacing w:val="1"/>
        </w:rPr>
        <w:t xml:space="preserve"> </w:t>
      </w:r>
      <w:r>
        <w:t>пополняются краеведческие папки «Бессмертный полк Курлека», «Курлек в лицах», «Династии</w:t>
      </w:r>
      <w:r>
        <w:rPr>
          <w:spacing w:val="1"/>
        </w:rPr>
        <w:t xml:space="preserve"> </w:t>
      </w:r>
      <w:r>
        <w:t>жителей</w:t>
      </w:r>
      <w:r>
        <w:rPr>
          <w:spacing w:val="-1"/>
        </w:rPr>
        <w:t xml:space="preserve"> </w:t>
      </w:r>
      <w:r>
        <w:t>Курлека»,</w:t>
      </w:r>
      <w:r>
        <w:rPr>
          <w:spacing w:val="3"/>
        </w:rPr>
        <w:t xml:space="preserve"> </w:t>
      </w:r>
      <w:r>
        <w:t>«Незабытые</w:t>
      </w:r>
      <w:r>
        <w:rPr>
          <w:spacing w:val="-2"/>
        </w:rPr>
        <w:t xml:space="preserve"> </w:t>
      </w:r>
      <w:r>
        <w:t>деревни»</w:t>
      </w:r>
      <w:r>
        <w:rPr>
          <w:spacing w:val="-3"/>
        </w:rPr>
        <w:t xml:space="preserve"> </w:t>
      </w:r>
      <w:r>
        <w:t>- об</w:t>
      </w:r>
      <w:r>
        <w:rPr>
          <w:spacing w:val="-8"/>
        </w:rPr>
        <w:t xml:space="preserve"> </w:t>
      </w:r>
      <w:r>
        <w:t>исчезнувших</w:t>
      </w:r>
      <w:r>
        <w:rPr>
          <w:spacing w:val="-6"/>
        </w:rPr>
        <w:t xml:space="preserve"> </w:t>
      </w:r>
      <w:r>
        <w:t>селах,</w:t>
      </w:r>
      <w:r>
        <w:rPr>
          <w:spacing w:val="1"/>
        </w:rPr>
        <w:t xml:space="preserve"> </w:t>
      </w:r>
      <w:r>
        <w:t>«Известные</w:t>
      </w:r>
      <w:r>
        <w:rPr>
          <w:spacing w:val="-3"/>
        </w:rPr>
        <w:t xml:space="preserve"> </w:t>
      </w:r>
      <w:r>
        <w:t>люди Курлека»</w:t>
      </w:r>
    </w:p>
    <w:p w:rsidR="00AA3A5A" w:rsidRDefault="00AA3A5A" w:rsidP="00AA3A5A">
      <w:pPr>
        <w:pStyle w:val="a6"/>
        <w:spacing w:line="276" w:lineRule="auto"/>
        <w:ind w:right="-2" w:firstLine="710"/>
      </w:pPr>
      <w:r>
        <w:rPr>
          <w:i/>
        </w:rPr>
        <w:t>В</w:t>
      </w:r>
      <w:r>
        <w:rPr>
          <w:i/>
          <w:spacing w:val="1"/>
        </w:rPr>
        <w:t xml:space="preserve"> </w:t>
      </w:r>
      <w:r>
        <w:rPr>
          <w:i/>
        </w:rPr>
        <w:t>Малиновской</w:t>
      </w:r>
      <w:r>
        <w:rPr>
          <w:i/>
          <w:spacing w:val="1"/>
        </w:rPr>
        <w:t xml:space="preserve"> </w:t>
      </w:r>
      <w:r>
        <w:rPr>
          <w:i/>
        </w:rPr>
        <w:t>библиотеке</w:t>
      </w:r>
      <w:r>
        <w:rPr>
          <w:i/>
          <w:spacing w:val="1"/>
        </w:rPr>
        <w:t xml:space="preserve"> </w:t>
      </w:r>
      <w:r>
        <w:t>краеведческий</w:t>
      </w:r>
      <w:r>
        <w:rPr>
          <w:spacing w:val="1"/>
        </w:rPr>
        <w:t xml:space="preserve"> </w:t>
      </w:r>
      <w:r>
        <w:t>фонд</w:t>
      </w:r>
      <w:r>
        <w:rPr>
          <w:spacing w:val="1"/>
        </w:rPr>
        <w:t xml:space="preserve"> </w:t>
      </w:r>
      <w:r>
        <w:t>выделен</w:t>
      </w:r>
      <w:r>
        <w:rPr>
          <w:spacing w:val="1"/>
        </w:rPr>
        <w:t xml:space="preserve"> </w:t>
      </w:r>
      <w:r>
        <w:t>отдельно,</w:t>
      </w:r>
      <w:r>
        <w:rPr>
          <w:spacing w:val="1"/>
        </w:rPr>
        <w:t xml:space="preserve"> </w:t>
      </w:r>
      <w:r>
        <w:t>ведутся</w:t>
      </w:r>
      <w:r>
        <w:rPr>
          <w:spacing w:val="1"/>
        </w:rPr>
        <w:t xml:space="preserve"> </w:t>
      </w:r>
      <w:r>
        <w:t>папки</w:t>
      </w:r>
      <w:r>
        <w:rPr>
          <w:spacing w:val="1"/>
        </w:rPr>
        <w:t xml:space="preserve"> </w:t>
      </w:r>
      <w:r>
        <w:t>–</w:t>
      </w:r>
      <w:r>
        <w:rPr>
          <w:spacing w:val="1"/>
        </w:rPr>
        <w:t xml:space="preserve"> </w:t>
      </w:r>
      <w:r>
        <w:t>накопители: «Малиновка</w:t>
      </w:r>
      <w:r>
        <w:rPr>
          <w:spacing w:val="-5"/>
        </w:rPr>
        <w:t xml:space="preserve"> </w:t>
      </w:r>
      <w:r>
        <w:t>в</w:t>
      </w:r>
      <w:r>
        <w:rPr>
          <w:spacing w:val="-2"/>
        </w:rPr>
        <w:t xml:space="preserve"> </w:t>
      </w:r>
      <w:r>
        <w:t>периодической</w:t>
      </w:r>
      <w:r>
        <w:rPr>
          <w:spacing w:val="-4"/>
        </w:rPr>
        <w:t xml:space="preserve"> </w:t>
      </w:r>
      <w:r>
        <w:t>печати»</w:t>
      </w:r>
      <w:r>
        <w:rPr>
          <w:spacing w:val="-4"/>
        </w:rPr>
        <w:t xml:space="preserve"> </w:t>
      </w:r>
      <w:r>
        <w:t>и</w:t>
      </w:r>
      <w:r>
        <w:rPr>
          <w:spacing w:val="2"/>
        </w:rPr>
        <w:t xml:space="preserve"> </w:t>
      </w:r>
      <w:r>
        <w:t>«Фото</w:t>
      </w:r>
      <w:r>
        <w:rPr>
          <w:spacing w:val="8"/>
        </w:rPr>
        <w:t xml:space="preserve"> </w:t>
      </w:r>
      <w:r>
        <w:t>–</w:t>
      </w:r>
      <w:r>
        <w:rPr>
          <w:spacing w:val="1"/>
        </w:rPr>
        <w:t xml:space="preserve"> </w:t>
      </w:r>
      <w:r>
        <w:t>летопись Малиновки».</w:t>
      </w:r>
      <w:r w:rsidR="009804AD">
        <w:t xml:space="preserve"> </w:t>
      </w:r>
      <w:r w:rsidR="009804AD" w:rsidRPr="009804AD">
        <w:t>Библиотека хранит «Информационные бюллетени» Малиновского сельского поселения за многие годы, фото, документы, архивные справки.</w:t>
      </w:r>
    </w:p>
    <w:p w:rsidR="00AA3A5A" w:rsidRDefault="00AA3A5A" w:rsidP="00AA3A5A">
      <w:pPr>
        <w:pStyle w:val="a6"/>
        <w:spacing w:before="63" w:line="276" w:lineRule="auto"/>
        <w:ind w:right="-2" w:firstLine="710"/>
      </w:pPr>
      <w:r>
        <w:rPr>
          <w:i/>
        </w:rPr>
        <w:t xml:space="preserve">В Мирненской библиотеке </w:t>
      </w:r>
      <w:r>
        <w:t>есть выделенный стеллаж под краеведческие издания. Ведётся</w:t>
      </w:r>
      <w:r>
        <w:rPr>
          <w:spacing w:val="-57"/>
        </w:rPr>
        <w:t xml:space="preserve"> </w:t>
      </w:r>
      <w:r>
        <w:t>папка</w:t>
      </w:r>
      <w:r>
        <w:rPr>
          <w:spacing w:val="18"/>
        </w:rPr>
        <w:t xml:space="preserve"> </w:t>
      </w:r>
      <w:r>
        <w:t>с</w:t>
      </w:r>
      <w:r>
        <w:rPr>
          <w:spacing w:val="18"/>
        </w:rPr>
        <w:t xml:space="preserve"> </w:t>
      </w:r>
      <w:r>
        <w:t>материалом,</w:t>
      </w:r>
      <w:r>
        <w:rPr>
          <w:spacing w:val="16"/>
        </w:rPr>
        <w:t xml:space="preserve"> </w:t>
      </w:r>
      <w:r>
        <w:t>где</w:t>
      </w:r>
      <w:r>
        <w:rPr>
          <w:spacing w:val="18"/>
        </w:rPr>
        <w:t xml:space="preserve"> </w:t>
      </w:r>
      <w:r>
        <w:t>собирается</w:t>
      </w:r>
      <w:r>
        <w:rPr>
          <w:spacing w:val="19"/>
        </w:rPr>
        <w:t xml:space="preserve"> </w:t>
      </w:r>
      <w:r>
        <w:t>информация</w:t>
      </w:r>
      <w:r>
        <w:rPr>
          <w:spacing w:val="20"/>
        </w:rPr>
        <w:t xml:space="preserve"> </w:t>
      </w:r>
      <w:r>
        <w:t>о</w:t>
      </w:r>
      <w:r>
        <w:rPr>
          <w:spacing w:val="19"/>
        </w:rPr>
        <w:t xml:space="preserve"> </w:t>
      </w:r>
      <w:r>
        <w:t>жителях</w:t>
      </w:r>
      <w:r>
        <w:rPr>
          <w:spacing w:val="14"/>
        </w:rPr>
        <w:t xml:space="preserve"> </w:t>
      </w:r>
      <w:r>
        <w:t>посёлка</w:t>
      </w:r>
      <w:r>
        <w:rPr>
          <w:spacing w:val="18"/>
        </w:rPr>
        <w:t xml:space="preserve"> </w:t>
      </w:r>
      <w:r>
        <w:t>(биографии,</w:t>
      </w:r>
      <w:r>
        <w:rPr>
          <w:spacing w:val="21"/>
        </w:rPr>
        <w:t xml:space="preserve"> </w:t>
      </w:r>
      <w:r>
        <w:t>фотографии).</w:t>
      </w:r>
      <w:r>
        <w:rPr>
          <w:spacing w:val="-57"/>
        </w:rPr>
        <w:t xml:space="preserve"> </w:t>
      </w:r>
      <w:r>
        <w:t>В</w:t>
      </w:r>
      <w:r>
        <w:rPr>
          <w:spacing w:val="1"/>
        </w:rPr>
        <w:t xml:space="preserve"> </w:t>
      </w:r>
      <w:r>
        <w:t>библиотеке</w:t>
      </w:r>
      <w:r>
        <w:rPr>
          <w:spacing w:val="1"/>
        </w:rPr>
        <w:t xml:space="preserve"> </w:t>
      </w:r>
      <w:r>
        <w:t>ведётся</w:t>
      </w:r>
      <w:r>
        <w:rPr>
          <w:spacing w:val="1"/>
        </w:rPr>
        <w:t xml:space="preserve"> </w:t>
      </w:r>
      <w:r>
        <w:t>фотожурнал</w:t>
      </w:r>
      <w:r>
        <w:rPr>
          <w:spacing w:val="1"/>
        </w:rPr>
        <w:t xml:space="preserve"> </w:t>
      </w:r>
      <w:r>
        <w:t>«Вот</w:t>
      </w:r>
      <w:r>
        <w:rPr>
          <w:spacing w:val="1"/>
        </w:rPr>
        <w:t xml:space="preserve"> </w:t>
      </w:r>
      <w:r>
        <w:t>так</w:t>
      </w:r>
      <w:r>
        <w:rPr>
          <w:spacing w:val="1"/>
        </w:rPr>
        <w:t xml:space="preserve"> </w:t>
      </w:r>
      <w:r>
        <w:t>мы</w:t>
      </w:r>
      <w:r>
        <w:rPr>
          <w:spacing w:val="1"/>
        </w:rPr>
        <w:t xml:space="preserve"> </w:t>
      </w:r>
      <w:r>
        <w:t>живём»,</w:t>
      </w:r>
      <w:r>
        <w:rPr>
          <w:spacing w:val="1"/>
        </w:rPr>
        <w:t xml:space="preserve"> </w:t>
      </w:r>
      <w:r>
        <w:t>где</w:t>
      </w:r>
      <w:r>
        <w:rPr>
          <w:spacing w:val="1"/>
        </w:rPr>
        <w:t xml:space="preserve"> </w:t>
      </w:r>
      <w:r>
        <w:t>размещены</w:t>
      </w:r>
      <w:r>
        <w:rPr>
          <w:spacing w:val="1"/>
        </w:rPr>
        <w:t xml:space="preserve"> </w:t>
      </w:r>
      <w:r>
        <w:t>фотографии</w:t>
      </w:r>
      <w:r>
        <w:rPr>
          <w:spacing w:val="-57"/>
        </w:rPr>
        <w:t xml:space="preserve"> </w:t>
      </w:r>
      <w:r>
        <w:t>мероприятий</w:t>
      </w:r>
      <w:r>
        <w:rPr>
          <w:spacing w:val="-4"/>
        </w:rPr>
        <w:t xml:space="preserve"> </w:t>
      </w:r>
      <w:r>
        <w:t>к</w:t>
      </w:r>
      <w:r>
        <w:rPr>
          <w:spacing w:val="-1"/>
        </w:rPr>
        <w:t xml:space="preserve"> </w:t>
      </w:r>
      <w:r>
        <w:t>знаменательным</w:t>
      </w:r>
      <w:r>
        <w:rPr>
          <w:spacing w:val="2"/>
        </w:rPr>
        <w:t xml:space="preserve"> </w:t>
      </w:r>
      <w:r>
        <w:t>датам.</w:t>
      </w:r>
      <w:r>
        <w:rPr>
          <w:spacing w:val="2"/>
        </w:rPr>
        <w:t xml:space="preserve"> </w:t>
      </w:r>
      <w:r>
        <w:t>Хранится</w:t>
      </w:r>
      <w:r>
        <w:rPr>
          <w:spacing w:val="1"/>
        </w:rPr>
        <w:t xml:space="preserve"> </w:t>
      </w:r>
      <w:r>
        <w:t>фотоальбом</w:t>
      </w:r>
      <w:r>
        <w:rPr>
          <w:spacing w:val="-2"/>
        </w:rPr>
        <w:t xml:space="preserve"> </w:t>
      </w:r>
      <w:r>
        <w:t>по</w:t>
      </w:r>
      <w:r>
        <w:rPr>
          <w:spacing w:val="1"/>
        </w:rPr>
        <w:t xml:space="preserve"> </w:t>
      </w:r>
      <w:r>
        <w:t>истории</w:t>
      </w:r>
      <w:r>
        <w:rPr>
          <w:spacing w:val="-3"/>
        </w:rPr>
        <w:t xml:space="preserve"> </w:t>
      </w:r>
      <w:r>
        <w:t>посёлка.</w:t>
      </w:r>
    </w:p>
    <w:p w:rsidR="00AA3A5A" w:rsidRPr="007256BB" w:rsidRDefault="00AA3A5A" w:rsidP="007256BB">
      <w:pPr>
        <w:spacing w:line="276" w:lineRule="auto"/>
        <w:ind w:firstLine="709"/>
        <w:jc w:val="both"/>
        <w:rPr>
          <w:szCs w:val="28"/>
        </w:rPr>
      </w:pPr>
      <w:r>
        <w:rPr>
          <w:i/>
        </w:rPr>
        <w:lastRenderedPageBreak/>
        <w:t>В</w:t>
      </w:r>
      <w:r>
        <w:rPr>
          <w:i/>
          <w:spacing w:val="1"/>
        </w:rPr>
        <w:t xml:space="preserve"> </w:t>
      </w:r>
      <w:r>
        <w:rPr>
          <w:i/>
        </w:rPr>
        <w:t>Копыловской</w:t>
      </w:r>
      <w:r>
        <w:rPr>
          <w:i/>
          <w:spacing w:val="1"/>
        </w:rPr>
        <w:t xml:space="preserve"> </w:t>
      </w:r>
      <w:r>
        <w:rPr>
          <w:i/>
        </w:rPr>
        <w:t>библиотеке</w:t>
      </w:r>
      <w:r>
        <w:rPr>
          <w:i/>
          <w:spacing w:val="1"/>
        </w:rPr>
        <w:t xml:space="preserve"> </w:t>
      </w:r>
      <w:r>
        <w:t>выделен</w:t>
      </w:r>
      <w:r>
        <w:rPr>
          <w:spacing w:val="1"/>
        </w:rPr>
        <w:t xml:space="preserve"> </w:t>
      </w:r>
      <w:r>
        <w:t>стеллаж</w:t>
      </w:r>
      <w:r>
        <w:rPr>
          <w:spacing w:val="1"/>
        </w:rPr>
        <w:t xml:space="preserve"> </w:t>
      </w:r>
      <w:r w:rsidR="007256BB" w:rsidRPr="003A693C">
        <w:t>«Томск. Всё, чем гордимся и дорожим»</w:t>
      </w:r>
      <w:r w:rsidR="007256BB">
        <w:t xml:space="preserve"> </w:t>
      </w:r>
      <w:r>
        <w:rPr>
          <w:spacing w:val="1"/>
        </w:rPr>
        <w:t xml:space="preserve"> </w:t>
      </w:r>
      <w:r>
        <w:t>для</w:t>
      </w:r>
      <w:r>
        <w:rPr>
          <w:spacing w:val="1"/>
        </w:rPr>
        <w:t xml:space="preserve"> </w:t>
      </w:r>
      <w:r>
        <w:t>изданий</w:t>
      </w:r>
      <w:r>
        <w:rPr>
          <w:spacing w:val="1"/>
        </w:rPr>
        <w:t xml:space="preserve"> </w:t>
      </w:r>
      <w:r>
        <w:t>с</w:t>
      </w:r>
      <w:r>
        <w:rPr>
          <w:spacing w:val="1"/>
        </w:rPr>
        <w:t xml:space="preserve"> </w:t>
      </w:r>
      <w:r>
        <w:t>краеведческой тематикой. Разделы стеллажа: «Томская область, природа и мы», «Томск: время,</w:t>
      </w:r>
      <w:r>
        <w:rPr>
          <w:spacing w:val="1"/>
        </w:rPr>
        <w:t xml:space="preserve"> </w:t>
      </w:r>
      <w:r>
        <w:t>события,</w:t>
      </w:r>
      <w:r>
        <w:rPr>
          <w:spacing w:val="3"/>
        </w:rPr>
        <w:t xml:space="preserve"> </w:t>
      </w:r>
      <w:r>
        <w:t>люди»,</w:t>
      </w:r>
      <w:r>
        <w:rPr>
          <w:spacing w:val="4"/>
        </w:rPr>
        <w:t xml:space="preserve"> </w:t>
      </w:r>
      <w:r>
        <w:t>«Посвящаю</w:t>
      </w:r>
      <w:r>
        <w:rPr>
          <w:spacing w:val="-5"/>
        </w:rPr>
        <w:t xml:space="preserve"> </w:t>
      </w:r>
      <w:r>
        <w:t>мой</w:t>
      </w:r>
      <w:r>
        <w:rPr>
          <w:spacing w:val="-2"/>
        </w:rPr>
        <w:t xml:space="preserve"> </w:t>
      </w:r>
      <w:r>
        <w:t>город тебе».</w:t>
      </w:r>
    </w:p>
    <w:p w:rsidR="00AA3A5A" w:rsidRDefault="00AA3A5A" w:rsidP="00AA3A5A">
      <w:pPr>
        <w:pStyle w:val="a6"/>
        <w:spacing w:line="276" w:lineRule="auto"/>
        <w:ind w:right="-2" w:firstLine="710"/>
      </w:pPr>
      <w:r>
        <w:rPr>
          <w:i/>
        </w:rPr>
        <w:t>В</w:t>
      </w:r>
      <w:r>
        <w:rPr>
          <w:i/>
          <w:spacing w:val="1"/>
        </w:rPr>
        <w:t xml:space="preserve"> </w:t>
      </w:r>
      <w:r>
        <w:rPr>
          <w:i/>
        </w:rPr>
        <w:t>Зоркальцевской</w:t>
      </w:r>
      <w:r>
        <w:rPr>
          <w:i/>
          <w:spacing w:val="1"/>
        </w:rPr>
        <w:t xml:space="preserve"> </w:t>
      </w:r>
      <w:r>
        <w:rPr>
          <w:i/>
        </w:rPr>
        <w:t>библиотеке</w:t>
      </w:r>
      <w:r>
        <w:rPr>
          <w:i/>
          <w:spacing w:val="1"/>
        </w:rPr>
        <w:t xml:space="preserve"> </w:t>
      </w:r>
      <w:r>
        <w:t>работа</w:t>
      </w:r>
      <w:r>
        <w:rPr>
          <w:spacing w:val="1"/>
        </w:rPr>
        <w:t xml:space="preserve"> </w:t>
      </w:r>
      <w:r>
        <w:t>по</w:t>
      </w:r>
      <w:r>
        <w:rPr>
          <w:spacing w:val="1"/>
        </w:rPr>
        <w:t xml:space="preserve"> </w:t>
      </w:r>
      <w:r>
        <w:t>продвижению</w:t>
      </w:r>
      <w:r>
        <w:rPr>
          <w:spacing w:val="1"/>
        </w:rPr>
        <w:t xml:space="preserve"> </w:t>
      </w:r>
      <w:r>
        <w:t>краеведческого</w:t>
      </w:r>
      <w:r>
        <w:rPr>
          <w:spacing w:val="1"/>
        </w:rPr>
        <w:t xml:space="preserve"> </w:t>
      </w:r>
      <w:r>
        <w:t>фонда</w:t>
      </w:r>
      <w:r>
        <w:rPr>
          <w:spacing w:val="1"/>
        </w:rPr>
        <w:t xml:space="preserve"> </w:t>
      </w:r>
      <w:r>
        <w:t>осуществляется по нескольким основным направлениям: организация и проведение массовых</w:t>
      </w:r>
      <w:r>
        <w:rPr>
          <w:spacing w:val="1"/>
        </w:rPr>
        <w:t xml:space="preserve"> </w:t>
      </w:r>
      <w:r>
        <w:t>мероприятий,</w:t>
      </w:r>
      <w:r>
        <w:rPr>
          <w:spacing w:val="1"/>
        </w:rPr>
        <w:t xml:space="preserve"> </w:t>
      </w:r>
      <w:r>
        <w:t>подготовка</w:t>
      </w:r>
      <w:r>
        <w:rPr>
          <w:spacing w:val="1"/>
        </w:rPr>
        <w:t xml:space="preserve"> </w:t>
      </w:r>
      <w:r>
        <w:t>и</w:t>
      </w:r>
      <w:r>
        <w:rPr>
          <w:spacing w:val="1"/>
        </w:rPr>
        <w:t xml:space="preserve"> </w:t>
      </w:r>
      <w:r>
        <w:t>издание</w:t>
      </w:r>
      <w:r>
        <w:rPr>
          <w:spacing w:val="1"/>
        </w:rPr>
        <w:t xml:space="preserve"> </w:t>
      </w:r>
      <w:r>
        <w:t>краеведческих</w:t>
      </w:r>
      <w:r>
        <w:rPr>
          <w:spacing w:val="1"/>
        </w:rPr>
        <w:t xml:space="preserve"> </w:t>
      </w:r>
      <w:r>
        <w:t>материалов,</w:t>
      </w:r>
      <w:r>
        <w:rPr>
          <w:spacing w:val="1"/>
        </w:rPr>
        <w:t xml:space="preserve"> </w:t>
      </w:r>
      <w:r>
        <w:t>публикации</w:t>
      </w:r>
      <w:r>
        <w:rPr>
          <w:spacing w:val="1"/>
        </w:rPr>
        <w:t xml:space="preserve"> </w:t>
      </w:r>
      <w:r>
        <w:t>в</w:t>
      </w:r>
      <w:r>
        <w:rPr>
          <w:spacing w:val="1"/>
        </w:rPr>
        <w:t xml:space="preserve"> </w:t>
      </w:r>
      <w:r>
        <w:t>СМИ.</w:t>
      </w:r>
      <w:r>
        <w:rPr>
          <w:spacing w:val="1"/>
        </w:rPr>
        <w:t xml:space="preserve"> </w:t>
      </w:r>
      <w:r>
        <w:t>В</w:t>
      </w:r>
      <w:r>
        <w:rPr>
          <w:spacing w:val="1"/>
        </w:rPr>
        <w:t xml:space="preserve"> </w:t>
      </w:r>
      <w:r>
        <w:t>библиотеке краеведческая литература расположена на двух полках стеллажа и находится в</w:t>
      </w:r>
      <w:r>
        <w:rPr>
          <w:spacing w:val="1"/>
        </w:rPr>
        <w:t xml:space="preserve"> </w:t>
      </w:r>
      <w:r>
        <w:t>свободном</w:t>
      </w:r>
      <w:r>
        <w:rPr>
          <w:spacing w:val="2"/>
        </w:rPr>
        <w:t xml:space="preserve"> </w:t>
      </w:r>
      <w:r>
        <w:t>доступе</w:t>
      </w:r>
      <w:r>
        <w:rPr>
          <w:spacing w:val="1"/>
        </w:rPr>
        <w:t xml:space="preserve"> </w:t>
      </w:r>
      <w:r>
        <w:t>для</w:t>
      </w:r>
      <w:r>
        <w:rPr>
          <w:spacing w:val="2"/>
        </w:rPr>
        <w:t xml:space="preserve"> </w:t>
      </w:r>
      <w:r>
        <w:t>всех</w:t>
      </w:r>
      <w:r>
        <w:rPr>
          <w:spacing w:val="-3"/>
        </w:rPr>
        <w:t xml:space="preserve"> </w:t>
      </w:r>
      <w:r>
        <w:t>читателей.</w:t>
      </w:r>
    </w:p>
    <w:p w:rsidR="00AA3A5A" w:rsidRDefault="00AA3A5A" w:rsidP="00AA3A5A">
      <w:pPr>
        <w:pStyle w:val="a6"/>
        <w:spacing w:before="1" w:line="276" w:lineRule="auto"/>
        <w:ind w:right="-2" w:firstLine="710"/>
      </w:pPr>
      <w:r>
        <w:rPr>
          <w:i/>
        </w:rPr>
        <w:t xml:space="preserve">В Александровской библиотеке </w:t>
      </w:r>
      <w:r>
        <w:t>краеведческая литература отдельно выделена в фонде,</w:t>
      </w:r>
      <w:r>
        <w:rPr>
          <w:spacing w:val="1"/>
        </w:rPr>
        <w:t xml:space="preserve"> </w:t>
      </w:r>
      <w:r>
        <w:t>носит название «Прекрасный край Сибирь моя». В библиотеке ведутся альбомы: «Село моё</w:t>
      </w:r>
      <w:r>
        <w:rPr>
          <w:spacing w:val="1"/>
        </w:rPr>
        <w:t xml:space="preserve"> </w:t>
      </w:r>
      <w:r>
        <w:t>родное»,</w:t>
      </w:r>
      <w:r>
        <w:rPr>
          <w:spacing w:val="1"/>
        </w:rPr>
        <w:t xml:space="preserve"> </w:t>
      </w:r>
      <w:r>
        <w:t>«Память</w:t>
      </w:r>
      <w:r>
        <w:rPr>
          <w:spacing w:val="1"/>
        </w:rPr>
        <w:t xml:space="preserve"> </w:t>
      </w:r>
      <w:r>
        <w:t>не</w:t>
      </w:r>
      <w:r>
        <w:rPr>
          <w:spacing w:val="1"/>
        </w:rPr>
        <w:t xml:space="preserve"> </w:t>
      </w:r>
      <w:r>
        <w:t>знает</w:t>
      </w:r>
      <w:r>
        <w:rPr>
          <w:spacing w:val="1"/>
        </w:rPr>
        <w:t xml:space="preserve"> </w:t>
      </w:r>
      <w:r>
        <w:t>забвения»,</w:t>
      </w:r>
      <w:r>
        <w:rPr>
          <w:spacing w:val="1"/>
        </w:rPr>
        <w:t xml:space="preserve"> </w:t>
      </w:r>
      <w:r>
        <w:t>«Литературное</w:t>
      </w:r>
      <w:r>
        <w:rPr>
          <w:spacing w:val="1"/>
        </w:rPr>
        <w:t xml:space="preserve"> </w:t>
      </w:r>
      <w:r>
        <w:t>творчество</w:t>
      </w:r>
      <w:r>
        <w:rPr>
          <w:spacing w:val="1"/>
        </w:rPr>
        <w:t xml:space="preserve"> </w:t>
      </w:r>
      <w:r>
        <w:t>жителей</w:t>
      </w:r>
      <w:r>
        <w:rPr>
          <w:spacing w:val="1"/>
        </w:rPr>
        <w:t xml:space="preserve"> </w:t>
      </w:r>
      <w:r>
        <w:t>села</w:t>
      </w:r>
      <w:r>
        <w:rPr>
          <w:spacing w:val="1"/>
        </w:rPr>
        <w:t xml:space="preserve"> </w:t>
      </w:r>
      <w:r>
        <w:t>Александровское».</w:t>
      </w:r>
      <w:r>
        <w:rPr>
          <w:spacing w:val="3"/>
        </w:rPr>
        <w:t xml:space="preserve"> </w:t>
      </w:r>
      <w:r>
        <w:t>Они</w:t>
      </w:r>
      <w:r>
        <w:rPr>
          <w:spacing w:val="1"/>
        </w:rPr>
        <w:t xml:space="preserve"> </w:t>
      </w:r>
      <w:r>
        <w:t>ежегодно</w:t>
      </w:r>
      <w:r>
        <w:rPr>
          <w:spacing w:val="2"/>
        </w:rPr>
        <w:t xml:space="preserve"> </w:t>
      </w:r>
      <w:r>
        <w:t>пополняются.</w:t>
      </w:r>
    </w:p>
    <w:p w:rsidR="00AA3A5A" w:rsidRDefault="00AA3A5A" w:rsidP="00AA3A5A">
      <w:pPr>
        <w:pStyle w:val="a6"/>
        <w:spacing w:line="276" w:lineRule="auto"/>
        <w:ind w:right="-2" w:firstLine="710"/>
      </w:pPr>
      <w:r>
        <w:rPr>
          <w:i/>
        </w:rPr>
        <w:t xml:space="preserve">В Воронинской библиотеке </w:t>
      </w:r>
      <w:r>
        <w:t>оформлен краеведческий стеллаж «История земли Томской»</w:t>
      </w:r>
      <w:r>
        <w:rPr>
          <w:spacing w:val="1"/>
        </w:rPr>
        <w:t xml:space="preserve"> </w:t>
      </w:r>
      <w:r>
        <w:t>и</w:t>
      </w:r>
      <w:r>
        <w:rPr>
          <w:spacing w:val="1"/>
        </w:rPr>
        <w:t xml:space="preserve"> </w:t>
      </w:r>
      <w:r>
        <w:t>историко-краеведческий</w:t>
      </w:r>
      <w:r>
        <w:rPr>
          <w:spacing w:val="1"/>
        </w:rPr>
        <w:t xml:space="preserve"> </w:t>
      </w:r>
      <w:r>
        <w:t>уголок,</w:t>
      </w:r>
      <w:r>
        <w:rPr>
          <w:spacing w:val="1"/>
        </w:rPr>
        <w:t xml:space="preserve"> </w:t>
      </w:r>
      <w:r>
        <w:t>где</w:t>
      </w:r>
      <w:r>
        <w:rPr>
          <w:spacing w:val="1"/>
        </w:rPr>
        <w:t xml:space="preserve"> </w:t>
      </w:r>
      <w:r>
        <w:t>представлены</w:t>
      </w:r>
      <w:r>
        <w:rPr>
          <w:spacing w:val="1"/>
        </w:rPr>
        <w:t xml:space="preserve"> </w:t>
      </w:r>
      <w:r>
        <w:t>Памятные</w:t>
      </w:r>
      <w:r>
        <w:rPr>
          <w:spacing w:val="1"/>
        </w:rPr>
        <w:t xml:space="preserve"> </w:t>
      </w:r>
      <w:r>
        <w:t>альбомы</w:t>
      </w:r>
      <w:r>
        <w:rPr>
          <w:spacing w:val="1"/>
        </w:rPr>
        <w:t xml:space="preserve"> </w:t>
      </w:r>
      <w:r>
        <w:t>героев</w:t>
      </w:r>
      <w:r>
        <w:rPr>
          <w:spacing w:val="1"/>
        </w:rPr>
        <w:t xml:space="preserve"> </w:t>
      </w:r>
      <w:r>
        <w:t>Великой</w:t>
      </w:r>
      <w:r>
        <w:rPr>
          <w:spacing w:val="1"/>
        </w:rPr>
        <w:t xml:space="preserve"> </w:t>
      </w:r>
      <w:r>
        <w:t>Отечественной</w:t>
      </w:r>
      <w:r>
        <w:rPr>
          <w:spacing w:val="-3"/>
        </w:rPr>
        <w:t xml:space="preserve"> </w:t>
      </w:r>
      <w:r>
        <w:t>войны</w:t>
      </w:r>
    </w:p>
    <w:p w:rsidR="007D21D7" w:rsidRDefault="00AA3A5A" w:rsidP="007D21D7">
      <w:pPr>
        <w:pStyle w:val="a6"/>
        <w:spacing w:before="1" w:line="276" w:lineRule="auto"/>
        <w:ind w:right="-2" w:firstLine="710"/>
      </w:pPr>
      <w:r>
        <w:rPr>
          <w:i/>
        </w:rPr>
        <w:t>Кисловская</w:t>
      </w:r>
      <w:r>
        <w:rPr>
          <w:i/>
          <w:spacing w:val="1"/>
        </w:rPr>
        <w:t xml:space="preserve"> </w:t>
      </w:r>
      <w:r>
        <w:rPr>
          <w:i/>
        </w:rPr>
        <w:t>модельная</w:t>
      </w:r>
      <w:r>
        <w:rPr>
          <w:i/>
          <w:spacing w:val="1"/>
        </w:rPr>
        <w:t xml:space="preserve"> </w:t>
      </w:r>
      <w:r>
        <w:rPr>
          <w:i/>
        </w:rPr>
        <w:t>библиотека</w:t>
      </w:r>
      <w:r>
        <w:rPr>
          <w:i/>
          <w:spacing w:val="1"/>
        </w:rPr>
        <w:t xml:space="preserve"> </w:t>
      </w:r>
      <w:r>
        <w:t>ведет</w:t>
      </w:r>
      <w:r>
        <w:rPr>
          <w:spacing w:val="1"/>
        </w:rPr>
        <w:t xml:space="preserve"> </w:t>
      </w:r>
      <w:r>
        <w:t>тематическую</w:t>
      </w:r>
      <w:r>
        <w:rPr>
          <w:spacing w:val="1"/>
        </w:rPr>
        <w:t xml:space="preserve"> </w:t>
      </w:r>
      <w:r>
        <w:t>папку «История</w:t>
      </w:r>
      <w:r>
        <w:rPr>
          <w:spacing w:val="1"/>
        </w:rPr>
        <w:t xml:space="preserve"> </w:t>
      </w:r>
      <w:r>
        <w:t>села газетной</w:t>
      </w:r>
      <w:r>
        <w:rPr>
          <w:spacing w:val="-57"/>
        </w:rPr>
        <w:t xml:space="preserve"> </w:t>
      </w:r>
      <w:r>
        <w:t>строкой»,</w:t>
      </w:r>
      <w:r>
        <w:rPr>
          <w:spacing w:val="-1"/>
        </w:rPr>
        <w:t xml:space="preserve"> </w:t>
      </w:r>
      <w:r>
        <w:t>из</w:t>
      </w:r>
      <w:r>
        <w:rPr>
          <w:spacing w:val="-5"/>
        </w:rPr>
        <w:t xml:space="preserve"> </w:t>
      </w:r>
      <w:r>
        <w:t>которой</w:t>
      </w:r>
      <w:r>
        <w:rPr>
          <w:spacing w:val="-6"/>
        </w:rPr>
        <w:t xml:space="preserve"> </w:t>
      </w:r>
      <w:r>
        <w:t>можно</w:t>
      </w:r>
      <w:r>
        <w:rPr>
          <w:spacing w:val="1"/>
        </w:rPr>
        <w:t xml:space="preserve"> </w:t>
      </w:r>
      <w:r>
        <w:t>узнать</w:t>
      </w:r>
      <w:r>
        <w:rPr>
          <w:spacing w:val="-1"/>
        </w:rPr>
        <w:t xml:space="preserve"> </w:t>
      </w:r>
      <w:r>
        <w:t>о</w:t>
      </w:r>
      <w:r>
        <w:rPr>
          <w:spacing w:val="-3"/>
        </w:rPr>
        <w:t xml:space="preserve"> </w:t>
      </w:r>
      <w:r>
        <w:t>знаменательных</w:t>
      </w:r>
      <w:r>
        <w:rPr>
          <w:spacing w:val="-7"/>
        </w:rPr>
        <w:t xml:space="preserve"> </w:t>
      </w:r>
      <w:r>
        <w:t>событиях</w:t>
      </w:r>
      <w:r>
        <w:rPr>
          <w:spacing w:val="-7"/>
        </w:rPr>
        <w:t xml:space="preserve"> </w:t>
      </w:r>
      <w:r>
        <w:t>деревни,</w:t>
      </w:r>
      <w:r>
        <w:rPr>
          <w:spacing w:val="-6"/>
        </w:rPr>
        <w:t xml:space="preserve"> </w:t>
      </w:r>
      <w:r>
        <w:t>об</w:t>
      </w:r>
      <w:r>
        <w:rPr>
          <w:spacing w:val="-4"/>
        </w:rPr>
        <w:t xml:space="preserve"> </w:t>
      </w:r>
      <w:r>
        <w:t>интересных</w:t>
      </w:r>
      <w:r>
        <w:rPr>
          <w:spacing w:val="-7"/>
        </w:rPr>
        <w:t xml:space="preserve"> </w:t>
      </w:r>
      <w:r>
        <w:t>людях.</w:t>
      </w:r>
    </w:p>
    <w:p w:rsidR="007D21D7" w:rsidRDefault="00AA3A5A" w:rsidP="007D21D7">
      <w:pPr>
        <w:pStyle w:val="a6"/>
        <w:spacing w:before="1" w:line="276" w:lineRule="auto"/>
        <w:ind w:right="-2" w:firstLine="710"/>
      </w:pPr>
      <w:r>
        <w:rPr>
          <w:i/>
        </w:rPr>
        <w:t>В Моряковской библиотеке-филиале им.</w:t>
      </w:r>
      <w:r w:rsidR="00547FE1">
        <w:rPr>
          <w:i/>
        </w:rPr>
        <w:t xml:space="preserve"> </w:t>
      </w:r>
      <w:r>
        <w:rPr>
          <w:i/>
        </w:rPr>
        <w:t>М.Л.</w:t>
      </w:r>
      <w:r w:rsidR="00547FE1">
        <w:rPr>
          <w:i/>
        </w:rPr>
        <w:t xml:space="preserve"> </w:t>
      </w:r>
      <w:r>
        <w:rPr>
          <w:i/>
        </w:rPr>
        <w:t xml:space="preserve">Халфиной </w:t>
      </w:r>
      <w:r>
        <w:t>краеведческий фонд расположен</w:t>
      </w:r>
      <w:r>
        <w:rPr>
          <w:spacing w:val="1"/>
        </w:rPr>
        <w:t xml:space="preserve"> </w:t>
      </w:r>
      <w:r>
        <w:t>на отдельных стеллажах. Отраслевая краеведческая литература расставлена согласно таблицам</w:t>
      </w:r>
      <w:r>
        <w:rPr>
          <w:spacing w:val="1"/>
        </w:rPr>
        <w:t xml:space="preserve"> </w:t>
      </w:r>
      <w:r>
        <w:t>ББК.</w:t>
      </w:r>
      <w:r>
        <w:rPr>
          <w:spacing w:val="1"/>
        </w:rPr>
        <w:t xml:space="preserve"> </w:t>
      </w:r>
      <w:r>
        <w:t>Фонд</w:t>
      </w:r>
      <w:r>
        <w:rPr>
          <w:spacing w:val="1"/>
        </w:rPr>
        <w:t xml:space="preserve"> </w:t>
      </w:r>
      <w:r>
        <w:t>художественной</w:t>
      </w:r>
      <w:r>
        <w:rPr>
          <w:spacing w:val="1"/>
        </w:rPr>
        <w:t xml:space="preserve"> </w:t>
      </w:r>
      <w:r>
        <w:t>литературы</w:t>
      </w:r>
      <w:r>
        <w:rPr>
          <w:spacing w:val="1"/>
        </w:rPr>
        <w:t xml:space="preserve"> </w:t>
      </w:r>
      <w:r>
        <w:t>приближен</w:t>
      </w:r>
      <w:r>
        <w:rPr>
          <w:spacing w:val="1"/>
        </w:rPr>
        <w:t xml:space="preserve"> </w:t>
      </w:r>
      <w:r>
        <w:t>к</w:t>
      </w:r>
      <w:r>
        <w:rPr>
          <w:spacing w:val="1"/>
        </w:rPr>
        <w:t xml:space="preserve"> </w:t>
      </w:r>
      <w:r>
        <w:t>читателями</w:t>
      </w:r>
      <w:r>
        <w:rPr>
          <w:spacing w:val="1"/>
        </w:rPr>
        <w:t xml:space="preserve"> </w:t>
      </w:r>
      <w:r>
        <w:t>и</w:t>
      </w:r>
      <w:r>
        <w:rPr>
          <w:spacing w:val="1"/>
        </w:rPr>
        <w:t xml:space="preserve"> </w:t>
      </w:r>
      <w:r>
        <w:t>располагается</w:t>
      </w:r>
      <w:r>
        <w:rPr>
          <w:spacing w:val="1"/>
        </w:rPr>
        <w:t xml:space="preserve"> </w:t>
      </w:r>
      <w:r>
        <w:t>на</w:t>
      </w:r>
      <w:r>
        <w:rPr>
          <w:spacing w:val="1"/>
        </w:rPr>
        <w:t xml:space="preserve"> </w:t>
      </w:r>
      <w:r>
        <w:t>абонементе. В читальном зале также выделены энциклопедии и справочники краеведческого</w:t>
      </w:r>
      <w:r>
        <w:rPr>
          <w:spacing w:val="1"/>
        </w:rPr>
        <w:t xml:space="preserve"> </w:t>
      </w:r>
      <w:r>
        <w:t>характера</w:t>
      </w:r>
      <w:r>
        <w:rPr>
          <w:spacing w:val="1"/>
        </w:rPr>
        <w:t xml:space="preserve"> </w:t>
      </w:r>
      <w:r>
        <w:t>в</w:t>
      </w:r>
      <w:r>
        <w:rPr>
          <w:spacing w:val="1"/>
        </w:rPr>
        <w:t xml:space="preserve"> </w:t>
      </w:r>
      <w:r>
        <w:t>последовательности:</w:t>
      </w:r>
      <w:r>
        <w:rPr>
          <w:spacing w:val="1"/>
        </w:rPr>
        <w:t xml:space="preserve"> </w:t>
      </w:r>
      <w:r>
        <w:t>Сибирь</w:t>
      </w:r>
      <w:r>
        <w:rPr>
          <w:spacing w:val="1"/>
        </w:rPr>
        <w:t xml:space="preserve"> </w:t>
      </w:r>
      <w:r>
        <w:t>-</w:t>
      </w:r>
      <w:r>
        <w:rPr>
          <w:spacing w:val="1"/>
        </w:rPr>
        <w:t xml:space="preserve"> </w:t>
      </w:r>
      <w:r>
        <w:t>Томская</w:t>
      </w:r>
      <w:r>
        <w:rPr>
          <w:spacing w:val="1"/>
        </w:rPr>
        <w:t xml:space="preserve"> </w:t>
      </w:r>
      <w:r>
        <w:t>область</w:t>
      </w:r>
      <w:r>
        <w:rPr>
          <w:spacing w:val="1"/>
        </w:rPr>
        <w:t xml:space="preserve"> </w:t>
      </w:r>
      <w:r>
        <w:t>-</w:t>
      </w:r>
      <w:r>
        <w:rPr>
          <w:spacing w:val="1"/>
        </w:rPr>
        <w:t xml:space="preserve"> </w:t>
      </w:r>
      <w:r>
        <w:t>Томский</w:t>
      </w:r>
      <w:r>
        <w:rPr>
          <w:spacing w:val="1"/>
        </w:rPr>
        <w:t xml:space="preserve"> </w:t>
      </w:r>
      <w:r>
        <w:t>район</w:t>
      </w:r>
      <w:r>
        <w:rPr>
          <w:spacing w:val="1"/>
        </w:rPr>
        <w:t xml:space="preserve"> </w:t>
      </w:r>
      <w:r>
        <w:t>-</w:t>
      </w:r>
      <w:r>
        <w:rPr>
          <w:spacing w:val="61"/>
        </w:rPr>
        <w:t xml:space="preserve"> </w:t>
      </w:r>
      <w:r>
        <w:t>село</w:t>
      </w:r>
      <w:r>
        <w:rPr>
          <w:spacing w:val="1"/>
        </w:rPr>
        <w:t xml:space="preserve"> </w:t>
      </w:r>
      <w:r>
        <w:t>Моряковский</w:t>
      </w:r>
      <w:r>
        <w:rPr>
          <w:spacing w:val="1"/>
        </w:rPr>
        <w:t xml:space="preserve"> </w:t>
      </w:r>
      <w:r>
        <w:t>Затон.</w:t>
      </w:r>
      <w:r>
        <w:rPr>
          <w:spacing w:val="1"/>
        </w:rPr>
        <w:t xml:space="preserve"> </w:t>
      </w:r>
      <w:r w:rsidR="00526100" w:rsidRPr="00E03E9D">
        <w:t>Произведения томских писателей собраны под отдельным разделителем на аб</w:t>
      </w:r>
      <w:r w:rsidR="00526100">
        <w:t>онементе. Много книг писателей-</w:t>
      </w:r>
      <w:r w:rsidR="00526100" w:rsidRPr="00E03E9D">
        <w:t>томичей с их автографами, на отдельных полках стоит коллекция книг с автографами, подаренная томским писателем Вениамином Колыхаловым.</w:t>
      </w:r>
    </w:p>
    <w:p w:rsidR="007D21D7" w:rsidRDefault="00BF61B5" w:rsidP="007D21D7">
      <w:pPr>
        <w:pStyle w:val="a6"/>
        <w:spacing w:before="1" w:line="276" w:lineRule="auto"/>
        <w:ind w:right="-2" w:firstLine="710"/>
      </w:pPr>
      <w:r w:rsidRPr="007D21D7">
        <w:rPr>
          <w:i/>
        </w:rPr>
        <w:t xml:space="preserve">В </w:t>
      </w:r>
      <w:r w:rsidR="00547FE1" w:rsidRPr="007D21D7">
        <w:rPr>
          <w:i/>
        </w:rPr>
        <w:t>Ка</w:t>
      </w:r>
      <w:r w:rsidRPr="007D21D7">
        <w:rPr>
          <w:i/>
        </w:rPr>
        <w:t>фтанчиковской библиотеке</w:t>
      </w:r>
      <w:r w:rsidR="00547FE1" w:rsidRPr="007D21D7">
        <w:rPr>
          <w:i/>
        </w:rPr>
        <w:t>-филиал</w:t>
      </w:r>
      <w:r w:rsidRPr="007D21D7">
        <w:rPr>
          <w:i/>
        </w:rPr>
        <w:t>е</w:t>
      </w:r>
      <w:r>
        <w:t xml:space="preserve"> действует постоянная выставка «Из истории села Кафтанчиково». В отчетном году создана в</w:t>
      </w:r>
      <w:r w:rsidRPr="004D17CA">
        <w:t>иртуальная выставка «</w:t>
      </w:r>
      <w:r>
        <w:t>Односельчанам</w:t>
      </w:r>
      <w:r w:rsidRPr="004D17CA">
        <w:t>–участникам Великой Отечественной войны посвящается»</w:t>
      </w:r>
      <w:r w:rsidR="007D21D7">
        <w:t>.</w:t>
      </w:r>
    </w:p>
    <w:p w:rsidR="00A53B10" w:rsidRPr="007D21D7" w:rsidRDefault="00A53B10" w:rsidP="007D21D7">
      <w:pPr>
        <w:pStyle w:val="a6"/>
        <w:spacing w:before="1" w:line="276" w:lineRule="auto"/>
        <w:ind w:right="-2" w:firstLine="710"/>
      </w:pPr>
      <w:r w:rsidRPr="007D21D7">
        <w:rPr>
          <w:i/>
        </w:rPr>
        <w:t>В Рассветовской библиотеке-филиале</w:t>
      </w:r>
      <w:r w:rsidRPr="007D21D7">
        <w:t xml:space="preserve"> выделен стеллаж с краеведческой литературой, тематические полки: «Книги о Сибири», «Писатели – Томичи», «История Томска и Томской области». </w:t>
      </w:r>
    </w:p>
    <w:p w:rsidR="0067097B" w:rsidRPr="007B508F" w:rsidRDefault="0067097B" w:rsidP="0067097B">
      <w:pPr>
        <w:ind w:firstLine="709"/>
        <w:jc w:val="both"/>
        <w:rPr>
          <w:color w:val="000000"/>
          <w:sz w:val="22"/>
          <w:szCs w:val="22"/>
        </w:rPr>
      </w:pPr>
    </w:p>
    <w:p w:rsidR="0067097B" w:rsidRDefault="0067097B" w:rsidP="00D47BDF">
      <w:pPr>
        <w:jc w:val="both"/>
        <w:rPr>
          <w:b/>
          <w:color w:val="000000"/>
          <w:sz w:val="22"/>
          <w:szCs w:val="22"/>
        </w:rPr>
      </w:pPr>
      <w:r w:rsidRPr="008049B2">
        <w:rPr>
          <w:b/>
          <w:color w:val="000000"/>
          <w:sz w:val="22"/>
          <w:szCs w:val="22"/>
        </w:rPr>
        <w:t>9.9. Опишите подробнее 1-3 мероприятия краеведческой тематики, наиболее удавшиеся</w:t>
      </w:r>
      <w:r w:rsidR="0097504F" w:rsidRPr="008049B2">
        <w:rPr>
          <w:b/>
          <w:color w:val="000000"/>
          <w:sz w:val="22"/>
          <w:szCs w:val="22"/>
        </w:rPr>
        <w:t>.</w:t>
      </w:r>
    </w:p>
    <w:p w:rsidR="00C25096" w:rsidRDefault="00C25096" w:rsidP="0067097B">
      <w:pPr>
        <w:ind w:firstLine="709"/>
        <w:jc w:val="both"/>
        <w:rPr>
          <w:b/>
          <w:color w:val="000000"/>
          <w:sz w:val="22"/>
          <w:szCs w:val="22"/>
        </w:rPr>
      </w:pPr>
    </w:p>
    <w:p w:rsidR="00D47BDF" w:rsidRDefault="00D47BDF" w:rsidP="00C25096">
      <w:pPr>
        <w:shd w:val="clear" w:color="auto" w:fill="FFFFFF"/>
        <w:jc w:val="center"/>
        <w:outlineLvl w:val="0"/>
        <w:rPr>
          <w:b/>
          <w:kern w:val="36"/>
        </w:rPr>
      </w:pPr>
      <w:r>
        <w:rPr>
          <w:b/>
          <w:kern w:val="36"/>
        </w:rPr>
        <w:t>Презентация сборника к 100-летию Томского района</w:t>
      </w:r>
    </w:p>
    <w:p w:rsidR="00D47BDF" w:rsidRDefault="00D47BDF" w:rsidP="00C25096">
      <w:pPr>
        <w:shd w:val="clear" w:color="auto" w:fill="FFFFFF"/>
        <w:jc w:val="center"/>
        <w:outlineLvl w:val="0"/>
        <w:rPr>
          <w:b/>
          <w:kern w:val="36"/>
        </w:rPr>
      </w:pPr>
      <w:r>
        <w:rPr>
          <w:b/>
          <w:kern w:val="36"/>
        </w:rPr>
        <w:t>«С Днём рождения, любимый край!»</w:t>
      </w:r>
    </w:p>
    <w:p w:rsidR="00D47BDF" w:rsidRDefault="00D47BDF" w:rsidP="00C25096">
      <w:pPr>
        <w:shd w:val="clear" w:color="auto" w:fill="FFFFFF"/>
        <w:jc w:val="center"/>
        <w:outlineLvl w:val="0"/>
        <w:rPr>
          <w:b/>
          <w:kern w:val="36"/>
        </w:rPr>
      </w:pPr>
    </w:p>
    <w:p w:rsidR="00D47BDF" w:rsidRPr="00D47BDF" w:rsidRDefault="00D47BDF" w:rsidP="00D47BDF">
      <w:pPr>
        <w:shd w:val="clear" w:color="auto" w:fill="FFFFFF"/>
        <w:ind w:firstLine="709"/>
        <w:jc w:val="both"/>
      </w:pPr>
      <w:r w:rsidRPr="00D47BDF">
        <w:t>18 апреля 2025 года, случилось поистине долгожданное событие! Для нас, для наших читателей, друзей и коллег прошла презентация сборника, выпущенного к 100-летию Томского района!</w:t>
      </w:r>
    </w:p>
    <w:p w:rsidR="00D47BDF" w:rsidRPr="00D47BDF" w:rsidRDefault="00D47BDF" w:rsidP="00D47BDF">
      <w:pPr>
        <w:shd w:val="clear" w:color="auto" w:fill="FFFFFF"/>
        <w:ind w:firstLine="709"/>
        <w:jc w:val="both"/>
      </w:pPr>
      <w:r w:rsidRPr="00D47BDF">
        <w:t>Сегодня, как и во все времена, создаётся множество самых разных книг. Но, пожалуй, особый интерес и трепет вызывают у нас издания, в которых мы можем прочесть о чём-то очень родном и бл</w:t>
      </w:r>
      <w:r w:rsidR="00125D0F">
        <w:t xml:space="preserve">изком. </w:t>
      </w:r>
      <w:r w:rsidRPr="00D47BDF">
        <w:t xml:space="preserve"> И каждый раз, когда рождается такая книга, – это праздник.</w:t>
      </w:r>
    </w:p>
    <w:p w:rsidR="00D47BDF" w:rsidRPr="00D47BDF" w:rsidRDefault="00D47BDF" w:rsidP="00D47BDF">
      <w:pPr>
        <w:shd w:val="clear" w:color="auto" w:fill="FFFFFF"/>
        <w:ind w:firstLine="709"/>
        <w:jc w:val="both"/>
      </w:pPr>
      <w:r w:rsidRPr="00D47BDF">
        <w:t xml:space="preserve">18 апреля небольшой уютный зал Администрации Томского района объединил почти сотню единомышленников, которым близка любовь к литературе, стремление делиться мыслями и чувствами друг с другом и готовых разделить с нами радость выхода новой </w:t>
      </w:r>
      <w:r w:rsidRPr="00D47BDF">
        <w:lastRenderedPageBreak/>
        <w:t>книги, ставшей результатом труда большого количества людей, любящих свою малую родину – сборника стихотворений, посвященного 100-летнему юбилею Томского района!</w:t>
      </w:r>
    </w:p>
    <w:p w:rsidR="00D47BDF" w:rsidRPr="00D47BDF" w:rsidRDefault="00D47BDF" w:rsidP="00D47BDF">
      <w:pPr>
        <w:shd w:val="clear" w:color="auto" w:fill="FFFFFF"/>
        <w:ind w:firstLine="709"/>
        <w:jc w:val="both"/>
      </w:pPr>
      <w:r w:rsidRPr="00D47BDF">
        <w:t>Сборник «С днем рождения, любимый край» стал итогом прошедших двух конкурсов, организатором которых в 2024 году выступила Межпоселенческая центральная библиотека Томского района. В подготовке сборника приняли участие 197 жителей нашего района! И мы говорим слова благодарности каждому из вас за то, что поделились с нами своим творчеством!</w:t>
      </w:r>
    </w:p>
    <w:p w:rsidR="00D47BDF" w:rsidRPr="00D47BDF" w:rsidRDefault="00D47BDF" w:rsidP="00D47BDF">
      <w:pPr>
        <w:shd w:val="clear" w:color="auto" w:fill="FFFFFF"/>
        <w:ind w:firstLine="709"/>
        <w:jc w:val="both"/>
      </w:pPr>
      <w:r w:rsidRPr="00D47BDF">
        <w:t>Сборник стихов о родном крае - это своего рода поэтический путеводитель, позволяющий читателю окунуться в атмосферу родного уголка, почувствовать его красоту, историю и дух. Каждый автор привносит свою уникальную точку зрения на природу, обычаи и характер края, сохраняя его самобытность и колорит.</w:t>
      </w:r>
    </w:p>
    <w:p w:rsidR="00D47BDF" w:rsidRPr="00D47BDF" w:rsidRDefault="00D47BDF" w:rsidP="00D47BDF">
      <w:pPr>
        <w:shd w:val="clear" w:color="auto" w:fill="FFFFFF"/>
        <w:ind w:firstLine="709"/>
        <w:jc w:val="both"/>
      </w:pPr>
      <w:r w:rsidRPr="00D47BDF">
        <w:t>Стихи словно проникнуты теплом воспоминаний детства, яркими красками родных пейзажей и нежностью первых впечатлений от родной природы. Авторы талантливо рисуют живописные картины русской глубинки: бескрайние поля, тихие озёра, зелёные луга, полевые цветы и золотистые закаты над деревнями. Отдельные произведения позволяют почувствовать дыхание времени сквозь строки стихотворений, наполненных глубокими размышлениями о прошлом и настоящем своего народа. Поэзия дарит возможность вновь ощутить вкус простых радостей деревенской жизни, услышать звуки родных улиц и переулков, заново полюбить своё детство и свою землю.</w:t>
      </w:r>
    </w:p>
    <w:p w:rsidR="00D47BDF" w:rsidRPr="00D47BDF" w:rsidRDefault="00D47BDF" w:rsidP="00D47BDF">
      <w:pPr>
        <w:shd w:val="clear" w:color="auto" w:fill="FFFFFF"/>
        <w:ind w:firstLine="709"/>
        <w:jc w:val="both"/>
      </w:pPr>
      <w:r w:rsidRPr="00D47BDF">
        <w:t>Читатель найдет в сборнике разнообразные формы выражения чувства: лирические миниатюры, философские раздумья, короткие зарисовки, песенные мотивы, повествования. И, может быть, посмотрит на образ родного края глазами поэта, почувствовав эмоции и переживания, любовь и уважение к собственной земле и культуре.</w:t>
      </w:r>
    </w:p>
    <w:p w:rsidR="00D47BDF" w:rsidRPr="00D47BDF" w:rsidRDefault="00D47BDF" w:rsidP="00D47BDF">
      <w:pPr>
        <w:shd w:val="clear" w:color="auto" w:fill="FFFFFF"/>
        <w:jc w:val="both"/>
        <w:outlineLvl w:val="0"/>
        <w:rPr>
          <w:kern w:val="36"/>
        </w:rPr>
      </w:pPr>
    </w:p>
    <w:p w:rsidR="00D47BDF" w:rsidRDefault="00D47BDF" w:rsidP="00C25096">
      <w:pPr>
        <w:shd w:val="clear" w:color="auto" w:fill="FFFFFF"/>
        <w:jc w:val="center"/>
        <w:outlineLvl w:val="0"/>
        <w:rPr>
          <w:b/>
          <w:kern w:val="36"/>
        </w:rPr>
      </w:pPr>
    </w:p>
    <w:p w:rsidR="00C25096" w:rsidRDefault="00D47BDF" w:rsidP="00C25096">
      <w:pPr>
        <w:shd w:val="clear" w:color="auto" w:fill="FFFFFF"/>
        <w:jc w:val="center"/>
        <w:outlineLvl w:val="0"/>
        <w:rPr>
          <w:b/>
          <w:kern w:val="36"/>
        </w:rPr>
      </w:pPr>
      <w:r>
        <w:rPr>
          <w:b/>
          <w:kern w:val="36"/>
        </w:rPr>
        <w:t>«Литературный десант»</w:t>
      </w:r>
    </w:p>
    <w:p w:rsidR="00D47BDF" w:rsidRPr="00920177" w:rsidRDefault="00D47BDF" w:rsidP="00C25096">
      <w:pPr>
        <w:shd w:val="clear" w:color="auto" w:fill="FFFFFF"/>
        <w:jc w:val="center"/>
        <w:outlineLvl w:val="0"/>
        <w:rPr>
          <w:b/>
          <w:kern w:val="36"/>
        </w:rPr>
      </w:pPr>
    </w:p>
    <w:p w:rsidR="00C25096" w:rsidRDefault="00C25096" w:rsidP="00C25096">
      <w:pPr>
        <w:shd w:val="clear" w:color="auto" w:fill="FFFFFF"/>
        <w:ind w:firstLine="709"/>
        <w:jc w:val="both"/>
      </w:pPr>
      <w:r>
        <w:t xml:space="preserve">В Зоркальцевской библиотеке-филиале прошла встреча местных писателей и читателей библиотеки с участниками </w:t>
      </w:r>
      <w:r w:rsidRPr="003961F6">
        <w:t>Томского областного отделения Союза писателей</w:t>
      </w:r>
      <w:r>
        <w:t>.</w:t>
      </w:r>
    </w:p>
    <w:p w:rsidR="00C25096" w:rsidRPr="00920177" w:rsidRDefault="00C25096" w:rsidP="00C25096">
      <w:pPr>
        <w:shd w:val="clear" w:color="auto" w:fill="FFFFFF"/>
        <w:jc w:val="both"/>
      </w:pPr>
      <w:r w:rsidRPr="00920177">
        <w:rPr>
          <w:rFonts w:eastAsia="Calibri"/>
          <w:shd w:val="clear" w:color="auto" w:fill="FFFFFF"/>
        </w:rPr>
        <w:t>Встреча была организована директором Межпоселенческой центральной библиотеки Томского района Мариной Георгиевной Никифоровой и заведующей Зоркальцевской библиотекой-филиалом Натальей Сергеевной Мезиной.</w:t>
      </w:r>
    </w:p>
    <w:p w:rsidR="00C25096" w:rsidRDefault="00C25096" w:rsidP="00C25096">
      <w:pPr>
        <w:shd w:val="clear" w:color="auto" w:fill="FFFFFF"/>
        <w:ind w:firstLine="709"/>
        <w:jc w:val="both"/>
      </w:pPr>
      <w:r w:rsidRPr="00920177">
        <w:t>Томское областное отделение Союза писателей России представило сигнальный экземпляр книги «Победа. Связь времён». Проект был реализован при участии томского Комитета семей воинов Отечества. Издание объединяет произведения, посвящённые Великой Отечественной войне и специальной военной операции. В первой части собраны тексты о подвигах и стойкости советского народа, написанные томскими писателями. Вторая часть посвящена современности: в неё вошли произведения участников СВО, волонтёров и писателей-томичей.</w:t>
      </w:r>
    </w:p>
    <w:p w:rsidR="00C25096" w:rsidRPr="00920177" w:rsidRDefault="00C25096" w:rsidP="00C25096">
      <w:pPr>
        <w:shd w:val="clear" w:color="auto" w:fill="FFFFFF"/>
        <w:ind w:firstLine="709"/>
        <w:jc w:val="both"/>
      </w:pPr>
      <w:r w:rsidRPr="00920177">
        <w:t>Особую ценность изданию придают стихи бойцов СВО из Томской области, таких как: </w:t>
      </w:r>
      <w:r w:rsidRPr="003961F6">
        <w:rPr>
          <w:bCs/>
          <w:bdr w:val="none" w:sz="0" w:space="0" w:color="auto" w:frame="1"/>
        </w:rPr>
        <w:t>Дмитрий Корчуганов</w:t>
      </w:r>
      <w:r w:rsidRPr="00920177">
        <w:t> (1973-2023), </w:t>
      </w:r>
      <w:r w:rsidRPr="003961F6">
        <w:rPr>
          <w:bCs/>
          <w:bdr w:val="none" w:sz="0" w:space="0" w:color="auto" w:frame="1"/>
        </w:rPr>
        <w:t>Константин Иванников</w:t>
      </w:r>
      <w:r w:rsidRPr="00920177">
        <w:t>, </w:t>
      </w:r>
      <w:r w:rsidRPr="003961F6">
        <w:rPr>
          <w:bCs/>
          <w:bdr w:val="none" w:sz="0" w:space="0" w:color="auto" w:frame="1"/>
        </w:rPr>
        <w:t>Александр Смолев</w:t>
      </w:r>
      <w:r w:rsidRPr="00920177">
        <w:t>, </w:t>
      </w:r>
      <w:r w:rsidRPr="003961F6">
        <w:rPr>
          <w:bCs/>
          <w:bdr w:val="none" w:sz="0" w:space="0" w:color="auto" w:frame="1"/>
        </w:rPr>
        <w:t>Игорь Гамаюнов</w:t>
      </w:r>
      <w:r w:rsidRPr="00920177">
        <w:t>, </w:t>
      </w:r>
      <w:r w:rsidRPr="003961F6">
        <w:rPr>
          <w:bCs/>
          <w:bdr w:val="none" w:sz="0" w:space="0" w:color="auto" w:frame="1"/>
        </w:rPr>
        <w:t>Денис Меркотан</w:t>
      </w:r>
      <w:r w:rsidRPr="00920177">
        <w:t>, </w:t>
      </w:r>
      <w:r w:rsidRPr="003961F6">
        <w:rPr>
          <w:bCs/>
          <w:bdr w:val="none" w:sz="0" w:space="0" w:color="auto" w:frame="1"/>
        </w:rPr>
        <w:t>Геннадий Чудаков</w:t>
      </w:r>
      <w:r w:rsidRPr="00920177">
        <w:t>, </w:t>
      </w:r>
      <w:r w:rsidRPr="003961F6">
        <w:rPr>
          <w:bCs/>
          <w:bdr w:val="none" w:sz="0" w:space="0" w:color="auto" w:frame="1"/>
        </w:rPr>
        <w:t>Анатолий Стрюк</w:t>
      </w:r>
      <w:r w:rsidRPr="00920177">
        <w:t>, </w:t>
      </w:r>
      <w:r w:rsidRPr="003961F6">
        <w:rPr>
          <w:bCs/>
          <w:bdr w:val="none" w:sz="0" w:space="0" w:color="auto" w:frame="1"/>
        </w:rPr>
        <w:t>Дмитрий Литосов</w:t>
      </w:r>
      <w:r w:rsidRPr="00920177">
        <w:t>, </w:t>
      </w:r>
      <w:r w:rsidRPr="003961F6">
        <w:rPr>
          <w:bCs/>
          <w:bdr w:val="none" w:sz="0" w:space="0" w:color="auto" w:frame="1"/>
        </w:rPr>
        <w:t>Игорь Ольшевский</w:t>
      </w:r>
      <w:r w:rsidRPr="00920177">
        <w:t> (1990-2024), </w:t>
      </w:r>
      <w:r w:rsidRPr="003961F6">
        <w:rPr>
          <w:bCs/>
          <w:bdr w:val="none" w:sz="0" w:space="0" w:color="auto" w:frame="1"/>
        </w:rPr>
        <w:t>Семён Цой,</w:t>
      </w:r>
      <w:r w:rsidRPr="00920177">
        <w:t> которые стали голосом нынешнего поколения защитников Родины. Книга «Победа. Связь времён» стала символом единства поколений, воспевающим героизм и верность Родине. Этот проект важен как напоминание о подвиге тех, кто отстоял нашу свободу в прошлом, и тех, кто защищает её сегодня.</w:t>
      </w:r>
    </w:p>
    <w:p w:rsidR="00C25096" w:rsidRDefault="00C25096" w:rsidP="00C25096">
      <w:pPr>
        <w:ind w:firstLine="709"/>
        <w:jc w:val="both"/>
      </w:pPr>
      <w:r w:rsidRPr="00920177">
        <w:t>Поэты и исполнители песен Сергей Васильев, Валентина Чубковец, Татьяна Самойлова и Александр Панов представили книгу, прочитали стихи, исполнили свои песни.</w:t>
      </w:r>
    </w:p>
    <w:p w:rsidR="00C25096" w:rsidRDefault="00C25096" w:rsidP="00C25096">
      <w:pPr>
        <w:ind w:firstLine="709"/>
        <w:jc w:val="both"/>
      </w:pPr>
    </w:p>
    <w:p w:rsidR="00C25096" w:rsidRPr="00C25096" w:rsidRDefault="00C25096" w:rsidP="00C25096">
      <w:pPr>
        <w:pStyle w:val="1"/>
        <w:shd w:val="clear" w:color="auto" w:fill="FFFFFF"/>
        <w:jc w:val="center"/>
        <w:rPr>
          <w:rFonts w:ascii="Times New Roman" w:hAnsi="Times New Roman" w:cs="Times New Roman"/>
          <w:bCs w:val="0"/>
          <w:kern w:val="36"/>
          <w:sz w:val="24"/>
          <w:szCs w:val="24"/>
        </w:rPr>
      </w:pPr>
      <w:r w:rsidRPr="00C25096">
        <w:rPr>
          <w:rFonts w:ascii="Times New Roman" w:hAnsi="Times New Roman" w:cs="Times New Roman"/>
          <w:bCs w:val="0"/>
          <w:kern w:val="36"/>
          <w:sz w:val="24"/>
          <w:szCs w:val="24"/>
        </w:rPr>
        <w:lastRenderedPageBreak/>
        <w:t>«Встреча с писателем!»</w:t>
      </w:r>
    </w:p>
    <w:p w:rsidR="00C25096" w:rsidRPr="000B322D" w:rsidRDefault="00070D0B" w:rsidP="00C25096">
      <w:pPr>
        <w:shd w:val="clear" w:color="auto" w:fill="FFFFFF"/>
        <w:ind w:firstLine="708"/>
        <w:jc w:val="both"/>
      </w:pPr>
      <w:r>
        <w:t>В Межпоселенческой центральной библиотеке р</w:t>
      </w:r>
      <w:r w:rsidR="00C25096" w:rsidRPr="000B322D">
        <w:t>ебята 1Б, 1В и 1Г классов Зональненской СОШ познакомились с удивительной детской писательницей - Маргаритой Маркидоновой, автором ярких и захватывающих книг, наполненных волшебством, приключениями и добрыми героями. Её истории читают дети по всей стране.</w:t>
      </w:r>
    </w:p>
    <w:p w:rsidR="00C25096" w:rsidRPr="000B322D" w:rsidRDefault="00C25096" w:rsidP="00C25096">
      <w:pPr>
        <w:shd w:val="clear" w:color="auto" w:fill="FFFFFF"/>
        <w:ind w:firstLine="708"/>
        <w:jc w:val="both"/>
      </w:pPr>
      <w:r w:rsidRPr="000B322D">
        <w:t>Маргарита рассказала ребятам о своих произведениях, поделилась секретами своего литературного творчества. Особое внимание было уделено книге под названием «Кошка, которая верила в Деда Мороза», которую Маргарита представила особенно тепло. Эта книга рассказывает трогательную предновогоднюю историю о вере в чудеса и силе дружбы.</w:t>
      </w:r>
    </w:p>
    <w:p w:rsidR="00C25096" w:rsidRPr="000B322D" w:rsidRDefault="00C25096" w:rsidP="00C25096">
      <w:pPr>
        <w:shd w:val="clear" w:color="auto" w:fill="FFFFFF"/>
        <w:ind w:firstLine="708"/>
        <w:jc w:val="both"/>
      </w:pPr>
      <w:r w:rsidRPr="000B322D">
        <w:t>Следующим этапом мероприятия стала викторина, посвященная произведениям, главными героями которых являются кошки и коты. Вопросы были разнообразными и интересными. Дети активно участвовали в конкурсе, демонстрируя свою эрудицию. Также писательница задала детям забавные загадки-перевертыши, заставив всех задуматься над необычными формулировками вопросов.</w:t>
      </w:r>
    </w:p>
    <w:p w:rsidR="00C25096" w:rsidRPr="000B322D" w:rsidRDefault="00C25096" w:rsidP="00C25096">
      <w:pPr>
        <w:shd w:val="clear" w:color="auto" w:fill="FFFFFF"/>
        <w:ind w:firstLine="708"/>
        <w:jc w:val="both"/>
      </w:pPr>
      <w:r w:rsidRPr="000B322D">
        <w:t>Завершилась встреча необычным ритуалом: каждый ребенок загадал свое заветное желание, нашептав его волшебной кошке, которую Маргарита принесла с собой. Кроме того, каждый участник встречи получил уникальную открытку от Маргариты с тёплыми пожеланиями. Эти памятные сувениры напомнят ребятам о приятной встрече и оставят добрые воспоминания!</w:t>
      </w:r>
    </w:p>
    <w:p w:rsidR="0097504F" w:rsidRPr="007B508F" w:rsidRDefault="0097504F" w:rsidP="0067097B">
      <w:pPr>
        <w:ind w:firstLine="709"/>
        <w:jc w:val="both"/>
        <w:rPr>
          <w:color w:val="000000"/>
          <w:sz w:val="22"/>
          <w:szCs w:val="22"/>
        </w:rPr>
      </w:pPr>
    </w:p>
    <w:p w:rsidR="0067097B" w:rsidRDefault="0067097B" w:rsidP="0067097B">
      <w:pPr>
        <w:ind w:firstLine="709"/>
        <w:jc w:val="both"/>
        <w:rPr>
          <w:b/>
          <w:color w:val="000000"/>
          <w:sz w:val="22"/>
          <w:szCs w:val="22"/>
        </w:rPr>
      </w:pPr>
      <w:r w:rsidRPr="008049B2">
        <w:rPr>
          <w:b/>
          <w:color w:val="000000"/>
          <w:sz w:val="22"/>
          <w:szCs w:val="22"/>
        </w:rPr>
        <w:t>9.10. Наличие любительских краеведческих объединений, кружков. Сотрудничество с известными краеведами района (города). Охарактеризуйте их состав и деятельность.</w:t>
      </w:r>
    </w:p>
    <w:p w:rsidR="00024E60" w:rsidRDefault="00024E60" w:rsidP="000A641B">
      <w:pPr>
        <w:pStyle w:val="Standard"/>
        <w:spacing w:after="0"/>
        <w:ind w:firstLine="709"/>
        <w:jc w:val="both"/>
        <w:rPr>
          <w:rFonts w:ascii="Times New Roman" w:hAnsi="Times New Roman" w:cs="Times New Roman"/>
          <w:sz w:val="24"/>
          <w:szCs w:val="24"/>
        </w:rPr>
      </w:pPr>
      <w:r>
        <w:rPr>
          <w:rFonts w:ascii="Times New Roman" w:hAnsi="Times New Roman" w:cs="Times New Roman"/>
          <w:sz w:val="24"/>
          <w:szCs w:val="24"/>
        </w:rPr>
        <w:t>На базе пяти библиотек Томского района в отчетном году действовали объединения.</w:t>
      </w:r>
    </w:p>
    <w:p w:rsidR="00070D0B" w:rsidRPr="00070D0B" w:rsidRDefault="00070D0B" w:rsidP="000A641B">
      <w:pPr>
        <w:pStyle w:val="Standard"/>
        <w:spacing w:after="0"/>
        <w:ind w:firstLine="709"/>
        <w:jc w:val="both"/>
        <w:rPr>
          <w:b/>
        </w:rPr>
      </w:pPr>
      <w:r>
        <w:rPr>
          <w:rFonts w:ascii="Times New Roman" w:hAnsi="Times New Roman" w:cs="Times New Roman"/>
          <w:sz w:val="24"/>
          <w:szCs w:val="24"/>
        </w:rPr>
        <w:t xml:space="preserve">Созданный в 2024 году на базе Кисловской библиотеки литературный клуб «Автограф» и переименованный в ЛИТО «Заречье» под руководством члена Союза писателей России и Творческого союза художников России Сергея Васильева, </w:t>
      </w:r>
      <w:r>
        <w:rPr>
          <w:rFonts w:ascii="Times New Roman" w:hAnsi="Times New Roman" w:cs="Times New Roman"/>
          <w:color w:val="000000"/>
          <w:sz w:val="24"/>
          <w:szCs w:val="24"/>
        </w:rPr>
        <w:t xml:space="preserve">в 2025 году продолжил активную работу по популяризации художественной литературы, поддержке творческого самовыражения участников и развитию культурного диалога. Клуб объединил </w:t>
      </w:r>
      <w:r>
        <w:rPr>
          <w:rFonts w:ascii="Times New Roman" w:hAnsi="Times New Roman" w:cs="Times New Roman"/>
          <w:sz w:val="24"/>
          <w:szCs w:val="24"/>
        </w:rPr>
        <w:t xml:space="preserve">13 постоянных участников. В течение года было организовано </w:t>
      </w:r>
      <w:r w:rsidRPr="00070D0B">
        <w:rPr>
          <w:rStyle w:val="StrongEmphasis"/>
          <w:rFonts w:ascii="Times New Roman" w:hAnsi="Times New Roman" w:cs="Times New Roman"/>
          <w:b w:val="0"/>
          <w:sz w:val="24"/>
          <w:szCs w:val="24"/>
        </w:rPr>
        <w:t>8 регулярных заседаний</w:t>
      </w:r>
      <w:r>
        <w:rPr>
          <w:rStyle w:val="StrongEmphasis"/>
          <w:rFonts w:ascii="Times New Roman" w:hAnsi="Times New Roman" w:cs="Times New Roman"/>
          <w:b w:val="0"/>
          <w:sz w:val="24"/>
          <w:szCs w:val="24"/>
        </w:rPr>
        <w:t xml:space="preserve"> и 5 </w:t>
      </w:r>
      <w:r w:rsidRPr="00070D0B">
        <w:rPr>
          <w:rStyle w:val="StrongEmphasis"/>
          <w:rFonts w:ascii="Times New Roman" w:hAnsi="Times New Roman" w:cs="Times New Roman"/>
          <w:b w:val="0"/>
          <w:sz w:val="24"/>
          <w:szCs w:val="24"/>
        </w:rPr>
        <w:t>специальных событий. В октябре 2025 года вышел совместный сборник произведений членов клуба «Кистью багряною...».</w:t>
      </w:r>
    </w:p>
    <w:p w:rsidR="00070D0B" w:rsidRDefault="00070D0B" w:rsidP="00070D0B">
      <w:pPr>
        <w:pStyle w:val="a6"/>
        <w:spacing w:line="280" w:lineRule="auto"/>
        <w:ind w:right="-2" w:firstLine="709"/>
      </w:pPr>
      <w:r>
        <w:t>При</w:t>
      </w:r>
      <w:r>
        <w:rPr>
          <w:spacing w:val="1"/>
        </w:rPr>
        <w:t xml:space="preserve"> </w:t>
      </w:r>
      <w:r>
        <w:t>Богашевской</w:t>
      </w:r>
      <w:r>
        <w:rPr>
          <w:spacing w:val="1"/>
        </w:rPr>
        <w:t xml:space="preserve"> </w:t>
      </w:r>
      <w:r>
        <w:t>модельной</w:t>
      </w:r>
      <w:r>
        <w:rPr>
          <w:spacing w:val="1"/>
        </w:rPr>
        <w:t xml:space="preserve"> </w:t>
      </w:r>
      <w:r>
        <w:t>библиотеке</w:t>
      </w:r>
      <w:r>
        <w:rPr>
          <w:spacing w:val="1"/>
        </w:rPr>
        <w:t xml:space="preserve"> </w:t>
      </w:r>
      <w:r>
        <w:t>для</w:t>
      </w:r>
      <w:r>
        <w:rPr>
          <w:spacing w:val="1"/>
        </w:rPr>
        <w:t xml:space="preserve"> </w:t>
      </w:r>
      <w:r>
        <w:t>взрослых</w:t>
      </w:r>
      <w:r>
        <w:rPr>
          <w:spacing w:val="1"/>
        </w:rPr>
        <w:t xml:space="preserve"> </w:t>
      </w:r>
      <w:r>
        <w:t>работает</w:t>
      </w:r>
      <w:r>
        <w:rPr>
          <w:spacing w:val="1"/>
        </w:rPr>
        <w:t xml:space="preserve"> </w:t>
      </w:r>
      <w:r>
        <w:t>литературно-</w:t>
      </w:r>
      <w:r>
        <w:rPr>
          <w:spacing w:val="1"/>
        </w:rPr>
        <w:t xml:space="preserve"> </w:t>
      </w:r>
      <w:r>
        <w:t>музыкальный</w:t>
      </w:r>
      <w:r>
        <w:rPr>
          <w:spacing w:val="-1"/>
        </w:rPr>
        <w:t xml:space="preserve"> </w:t>
      </w:r>
      <w:r>
        <w:t>клуб</w:t>
      </w:r>
      <w:r>
        <w:rPr>
          <w:spacing w:val="1"/>
        </w:rPr>
        <w:t xml:space="preserve"> </w:t>
      </w:r>
      <w:r>
        <w:t>«Белая</w:t>
      </w:r>
      <w:r>
        <w:rPr>
          <w:spacing w:val="-1"/>
        </w:rPr>
        <w:t xml:space="preserve"> </w:t>
      </w:r>
      <w:r>
        <w:t>роза</w:t>
      </w:r>
      <w:r w:rsidR="000A641B">
        <w:t>».</w:t>
      </w:r>
    </w:p>
    <w:p w:rsidR="00070D0B" w:rsidRDefault="00070D0B" w:rsidP="00070D0B">
      <w:pPr>
        <w:pStyle w:val="a6"/>
        <w:spacing w:line="276" w:lineRule="auto"/>
        <w:ind w:right="-2" w:firstLine="709"/>
      </w:pPr>
      <w:r>
        <w:t>При</w:t>
      </w:r>
      <w:r>
        <w:rPr>
          <w:spacing w:val="1"/>
        </w:rPr>
        <w:t xml:space="preserve"> </w:t>
      </w:r>
      <w:r>
        <w:t>Петуховской</w:t>
      </w:r>
      <w:r>
        <w:rPr>
          <w:spacing w:val="1"/>
        </w:rPr>
        <w:t xml:space="preserve"> </w:t>
      </w:r>
      <w:r>
        <w:t>библиотеке</w:t>
      </w:r>
      <w:r>
        <w:rPr>
          <w:spacing w:val="1"/>
        </w:rPr>
        <w:t xml:space="preserve"> </w:t>
      </w:r>
      <w:r>
        <w:t>работает</w:t>
      </w:r>
      <w:r>
        <w:rPr>
          <w:spacing w:val="1"/>
        </w:rPr>
        <w:t xml:space="preserve"> </w:t>
      </w:r>
      <w:r>
        <w:t>детский</w:t>
      </w:r>
      <w:r>
        <w:rPr>
          <w:spacing w:val="1"/>
        </w:rPr>
        <w:t xml:space="preserve"> </w:t>
      </w:r>
      <w:r>
        <w:t>краеведческий</w:t>
      </w:r>
      <w:r>
        <w:rPr>
          <w:spacing w:val="1"/>
        </w:rPr>
        <w:t xml:space="preserve"> </w:t>
      </w:r>
      <w:r>
        <w:t>кружок</w:t>
      </w:r>
      <w:r>
        <w:rPr>
          <w:spacing w:val="1"/>
        </w:rPr>
        <w:t xml:space="preserve"> </w:t>
      </w:r>
      <w:r>
        <w:t>«Петрушка».</w:t>
      </w:r>
      <w:r>
        <w:rPr>
          <w:spacing w:val="1"/>
        </w:rPr>
        <w:t xml:space="preserve"> </w:t>
      </w:r>
      <w:r>
        <w:t>Ставятся</w:t>
      </w:r>
      <w:r>
        <w:rPr>
          <w:spacing w:val="1"/>
        </w:rPr>
        <w:t xml:space="preserve"> </w:t>
      </w:r>
      <w:r>
        <w:t>кукольные</w:t>
      </w:r>
      <w:r>
        <w:rPr>
          <w:spacing w:val="1"/>
        </w:rPr>
        <w:t xml:space="preserve"> </w:t>
      </w:r>
      <w:r>
        <w:t>спектакли,</w:t>
      </w:r>
      <w:r>
        <w:rPr>
          <w:spacing w:val="1"/>
        </w:rPr>
        <w:t xml:space="preserve"> </w:t>
      </w:r>
      <w:r>
        <w:t>проводятся</w:t>
      </w:r>
      <w:r>
        <w:rPr>
          <w:spacing w:val="1"/>
        </w:rPr>
        <w:t xml:space="preserve"> </w:t>
      </w:r>
      <w:r>
        <w:t>экологические</w:t>
      </w:r>
      <w:r>
        <w:rPr>
          <w:spacing w:val="1"/>
        </w:rPr>
        <w:t xml:space="preserve"> </w:t>
      </w:r>
      <w:r>
        <w:t>субботники</w:t>
      </w:r>
      <w:r>
        <w:rPr>
          <w:spacing w:val="1"/>
        </w:rPr>
        <w:t xml:space="preserve"> </w:t>
      </w:r>
      <w:r>
        <w:t>на</w:t>
      </w:r>
      <w:r>
        <w:rPr>
          <w:spacing w:val="1"/>
        </w:rPr>
        <w:t xml:space="preserve"> </w:t>
      </w:r>
      <w:r>
        <w:t>территории</w:t>
      </w:r>
      <w:r>
        <w:rPr>
          <w:spacing w:val="1"/>
        </w:rPr>
        <w:t xml:space="preserve"> </w:t>
      </w:r>
      <w:r>
        <w:t>села,</w:t>
      </w:r>
      <w:r>
        <w:rPr>
          <w:spacing w:val="1"/>
        </w:rPr>
        <w:t xml:space="preserve"> </w:t>
      </w:r>
      <w:r>
        <w:t>припоселкового леса,</w:t>
      </w:r>
      <w:r>
        <w:rPr>
          <w:spacing w:val="3"/>
        </w:rPr>
        <w:t xml:space="preserve"> </w:t>
      </w:r>
      <w:r>
        <w:t>дети</w:t>
      </w:r>
      <w:r>
        <w:rPr>
          <w:spacing w:val="2"/>
        </w:rPr>
        <w:t xml:space="preserve"> </w:t>
      </w:r>
      <w:r>
        <w:t>активно</w:t>
      </w:r>
      <w:r>
        <w:rPr>
          <w:spacing w:val="5"/>
        </w:rPr>
        <w:t xml:space="preserve"> </w:t>
      </w:r>
      <w:r>
        <w:t>участвуют</w:t>
      </w:r>
      <w:r>
        <w:rPr>
          <w:spacing w:val="1"/>
        </w:rPr>
        <w:t xml:space="preserve"> </w:t>
      </w:r>
      <w:r>
        <w:t>в</w:t>
      </w:r>
      <w:r>
        <w:rPr>
          <w:spacing w:val="2"/>
        </w:rPr>
        <w:t xml:space="preserve"> </w:t>
      </w:r>
      <w:r>
        <w:t>мероприятиях</w:t>
      </w:r>
      <w:r>
        <w:rPr>
          <w:spacing w:val="-4"/>
        </w:rPr>
        <w:t xml:space="preserve"> </w:t>
      </w:r>
      <w:r>
        <w:t>библиотеки.</w:t>
      </w:r>
    </w:p>
    <w:p w:rsidR="003833FD" w:rsidRPr="00E03E9D" w:rsidRDefault="003833FD" w:rsidP="00024E60">
      <w:pPr>
        <w:ind w:firstLine="709"/>
        <w:jc w:val="both"/>
      </w:pPr>
      <w:r>
        <w:t>С 2023 года на базе Моряковской библиотеки-филиала им. М.Л. Халфиной</w:t>
      </w:r>
      <w:r w:rsidR="00024E60">
        <w:t xml:space="preserve"> </w:t>
      </w:r>
      <w:r w:rsidRPr="00E03E9D">
        <w:t>организован детский историко</w:t>
      </w:r>
      <w:r>
        <w:t>-</w:t>
      </w:r>
      <w:r w:rsidRPr="00E03E9D">
        <w:t>патриотический клуб «Варяг»</w:t>
      </w:r>
      <w:r>
        <w:t>.</w:t>
      </w:r>
      <w:r w:rsidRPr="00E03E9D">
        <w:t xml:space="preserve"> </w:t>
      </w:r>
      <w:r>
        <w:t xml:space="preserve"> Цель: з</w:t>
      </w:r>
      <w:r w:rsidRPr="00E03E9D">
        <w:t>накомство с историей России, патриотическое воспитание.</w:t>
      </w:r>
      <w:r>
        <w:t xml:space="preserve"> </w:t>
      </w:r>
      <w:r w:rsidRPr="00E03E9D">
        <w:t>За время работы клуба прошли циклы бесед:</w:t>
      </w:r>
      <w:r>
        <w:t xml:space="preserve"> </w:t>
      </w:r>
      <w:r w:rsidRPr="00E03E9D">
        <w:t>Великие русские полководцы</w:t>
      </w:r>
      <w:r>
        <w:t xml:space="preserve">, </w:t>
      </w:r>
      <w:r w:rsidRPr="00E03E9D">
        <w:t>Герои русской истории</w:t>
      </w:r>
      <w:r>
        <w:t xml:space="preserve">, </w:t>
      </w:r>
      <w:r w:rsidRPr="00E03E9D">
        <w:t>Наши земляки на фронтах ВОВ</w:t>
      </w:r>
      <w:r>
        <w:t xml:space="preserve">, </w:t>
      </w:r>
      <w:r w:rsidRPr="00E03E9D">
        <w:t>Древняя Русь</w:t>
      </w:r>
      <w:r>
        <w:t xml:space="preserve">, </w:t>
      </w:r>
      <w:r w:rsidRPr="00E03E9D">
        <w:t>Великая Отечественная война</w:t>
      </w:r>
      <w:r>
        <w:t>.</w:t>
      </w:r>
    </w:p>
    <w:p w:rsidR="00C6789D" w:rsidRPr="0031796C" w:rsidRDefault="00C6789D" w:rsidP="00024E60">
      <w:pPr>
        <w:ind w:firstLine="709"/>
        <w:jc w:val="both"/>
      </w:pPr>
      <w:r w:rsidRPr="00024E60">
        <w:t xml:space="preserve">При Копыловской библиотеке </w:t>
      </w:r>
      <w:r>
        <w:t xml:space="preserve">работает клуб «Народные вечерки» с целью возрождения русских народных традиций. </w:t>
      </w:r>
    </w:p>
    <w:p w:rsidR="0067097B" w:rsidRPr="007B508F" w:rsidRDefault="0067097B" w:rsidP="0067097B">
      <w:pPr>
        <w:ind w:firstLine="709"/>
        <w:jc w:val="both"/>
        <w:rPr>
          <w:color w:val="000000"/>
          <w:sz w:val="22"/>
          <w:szCs w:val="22"/>
        </w:rPr>
      </w:pPr>
    </w:p>
    <w:p w:rsidR="0067097B" w:rsidRPr="00024E60" w:rsidRDefault="0067097B" w:rsidP="0067097B">
      <w:pPr>
        <w:ind w:firstLine="709"/>
        <w:jc w:val="both"/>
        <w:rPr>
          <w:b/>
          <w:color w:val="000000"/>
          <w:sz w:val="22"/>
          <w:szCs w:val="22"/>
        </w:rPr>
      </w:pPr>
      <w:r w:rsidRPr="00024E60">
        <w:rPr>
          <w:b/>
          <w:color w:val="000000"/>
          <w:sz w:val="22"/>
          <w:szCs w:val="22"/>
        </w:rPr>
        <w:t xml:space="preserve">9.11. Выпуск краеведческих изданий. Какие библиографические пособия (рекомендательные списки, указатели, досье, дайджесты и др.) по краеведческой тематике были подготовлены за отчетный год.  </w:t>
      </w:r>
    </w:p>
    <w:p w:rsidR="009C2C74" w:rsidRPr="00024E60" w:rsidRDefault="009C2C74" w:rsidP="00024E60">
      <w:pPr>
        <w:spacing w:line="276" w:lineRule="auto"/>
        <w:ind w:firstLine="709"/>
        <w:jc w:val="both"/>
      </w:pPr>
      <w:r w:rsidRPr="00024E60">
        <w:t>В 2025 году Межпоселенческой центральной библиотекой был выпущен сборник стихов «С Днём рождения, любимый край»</w:t>
      </w:r>
      <w:r w:rsidR="00024E60">
        <w:t xml:space="preserve"> (</w:t>
      </w:r>
      <w:r w:rsidR="00024E60" w:rsidRPr="00024E60">
        <w:t>https://libtr.ru/upload/files/S_Dnem_rozhdenija_veb.pdf</w:t>
      </w:r>
      <w:r w:rsidR="00024E60">
        <w:t>)</w:t>
      </w:r>
      <w:r w:rsidRPr="00024E60">
        <w:t xml:space="preserve">. Также центральная библиотека стала </w:t>
      </w:r>
      <w:r w:rsidRPr="00024E60">
        <w:lastRenderedPageBreak/>
        <w:t xml:space="preserve">партнером в выпуске </w:t>
      </w:r>
      <w:r w:rsidR="00024E60" w:rsidRPr="00024E60">
        <w:t>брошюры «Томский район – родина героев»</w:t>
      </w:r>
      <w:r w:rsidR="00024E60">
        <w:t xml:space="preserve"> (</w:t>
      </w:r>
      <w:r w:rsidR="00024E60" w:rsidRPr="00024E60">
        <w:t>https://libtr.ru/upload/files/Tomskij_rajon_-_rodina_geroev.pdf</w:t>
      </w:r>
      <w:r w:rsidR="00024E60">
        <w:rPr>
          <w:b/>
        </w:rPr>
        <w:t>)</w:t>
      </w:r>
      <w:r w:rsidR="00024E60" w:rsidRPr="00024E60">
        <w:t>.</w:t>
      </w:r>
    </w:p>
    <w:p w:rsidR="0067097B" w:rsidRPr="007B508F" w:rsidRDefault="0067097B" w:rsidP="0067097B">
      <w:pPr>
        <w:ind w:firstLine="709"/>
        <w:jc w:val="both"/>
        <w:rPr>
          <w:color w:val="000000"/>
          <w:sz w:val="22"/>
          <w:szCs w:val="22"/>
        </w:rPr>
      </w:pPr>
    </w:p>
    <w:p w:rsidR="0067097B" w:rsidRDefault="0067097B" w:rsidP="0067097B">
      <w:pPr>
        <w:ind w:firstLine="709"/>
        <w:jc w:val="both"/>
        <w:rPr>
          <w:b/>
          <w:color w:val="000000"/>
          <w:sz w:val="22"/>
          <w:szCs w:val="22"/>
        </w:rPr>
      </w:pPr>
      <w:r w:rsidRPr="008049B2">
        <w:rPr>
          <w:b/>
          <w:color w:val="000000"/>
          <w:sz w:val="22"/>
          <w:szCs w:val="22"/>
        </w:rPr>
        <w:t>9.12. Создание в библиотеках историко-краеведческих мини-музеев, краеведческих и этнографических комнат и уголков и т.п.</w:t>
      </w:r>
    </w:p>
    <w:p w:rsidR="00C6789D" w:rsidRDefault="00C6789D" w:rsidP="00C6789D">
      <w:pPr>
        <w:pStyle w:val="a6"/>
        <w:spacing w:line="276" w:lineRule="auto"/>
        <w:ind w:right="-2" w:firstLine="709"/>
      </w:pPr>
      <w:r>
        <w:t>Петуховская</w:t>
      </w:r>
      <w:r>
        <w:rPr>
          <w:spacing w:val="24"/>
        </w:rPr>
        <w:t xml:space="preserve"> </w:t>
      </w:r>
      <w:r>
        <w:t>библиотека</w:t>
      </w:r>
      <w:r>
        <w:rPr>
          <w:spacing w:val="25"/>
        </w:rPr>
        <w:t xml:space="preserve"> </w:t>
      </w:r>
      <w:r>
        <w:t>является</w:t>
      </w:r>
      <w:r>
        <w:rPr>
          <w:spacing w:val="25"/>
        </w:rPr>
        <w:t xml:space="preserve"> </w:t>
      </w:r>
      <w:r>
        <w:t>центром</w:t>
      </w:r>
      <w:r>
        <w:rPr>
          <w:spacing w:val="21"/>
        </w:rPr>
        <w:t xml:space="preserve"> </w:t>
      </w:r>
      <w:r>
        <w:t>сбора</w:t>
      </w:r>
      <w:r>
        <w:rPr>
          <w:spacing w:val="20"/>
        </w:rPr>
        <w:t xml:space="preserve"> </w:t>
      </w:r>
      <w:r>
        <w:t>краеведческой</w:t>
      </w:r>
      <w:r>
        <w:rPr>
          <w:spacing w:val="26"/>
        </w:rPr>
        <w:t xml:space="preserve"> </w:t>
      </w:r>
      <w:r>
        <w:t>информации.</w:t>
      </w:r>
      <w:r>
        <w:rPr>
          <w:spacing w:val="23"/>
        </w:rPr>
        <w:t xml:space="preserve"> </w:t>
      </w:r>
      <w:r>
        <w:t>Это</w:t>
      </w:r>
      <w:r>
        <w:rPr>
          <w:spacing w:val="21"/>
        </w:rPr>
        <w:t xml:space="preserve"> </w:t>
      </w:r>
      <w:r>
        <w:t>одно</w:t>
      </w:r>
      <w:r>
        <w:rPr>
          <w:spacing w:val="-58"/>
        </w:rPr>
        <w:t xml:space="preserve"> </w:t>
      </w:r>
      <w:r>
        <w:t>из важных направлений в её работе. В библиотеке располагается музейный уголок «Живая и</w:t>
      </w:r>
      <w:r>
        <w:rPr>
          <w:spacing w:val="1"/>
        </w:rPr>
        <w:t xml:space="preserve"> </w:t>
      </w:r>
      <w:r>
        <w:t>поныне старина».</w:t>
      </w:r>
      <w:r>
        <w:rPr>
          <w:spacing w:val="60"/>
        </w:rPr>
        <w:t xml:space="preserve"> </w:t>
      </w:r>
      <w:r>
        <w:t>Это предметы быта, произведения народного творчества, фотодокументы.</w:t>
      </w:r>
      <w:r>
        <w:rPr>
          <w:spacing w:val="1"/>
        </w:rPr>
        <w:t xml:space="preserve"> </w:t>
      </w:r>
      <w:r>
        <w:t>При библиотеке создан своеобразный «Музей петушиных историй». На настоящий момент на</w:t>
      </w:r>
      <w:r>
        <w:rPr>
          <w:spacing w:val="1"/>
        </w:rPr>
        <w:t xml:space="preserve"> </w:t>
      </w:r>
      <w:r>
        <w:t>музейных полках насчитывается больше 250 экспонатов. Мягкие игрушки, сувениры, книги,</w:t>
      </w:r>
      <w:r>
        <w:rPr>
          <w:spacing w:val="1"/>
        </w:rPr>
        <w:t xml:space="preserve"> </w:t>
      </w:r>
      <w:r>
        <w:t>картинки, поделки с изображением символа села, украшают и оживляют территорию музейного</w:t>
      </w:r>
      <w:r>
        <w:rPr>
          <w:spacing w:val="-57"/>
        </w:rPr>
        <w:t xml:space="preserve"> </w:t>
      </w:r>
      <w:r>
        <w:t>уголка.</w:t>
      </w:r>
    </w:p>
    <w:p w:rsidR="00C6789D" w:rsidRPr="00C6789D" w:rsidRDefault="00C6789D" w:rsidP="00C6789D">
      <w:pPr>
        <w:pStyle w:val="a6"/>
        <w:spacing w:line="276" w:lineRule="auto"/>
        <w:ind w:right="-2" w:firstLine="709"/>
      </w:pPr>
      <w:r w:rsidRPr="00C6789D">
        <w:t>В Малиновской библиотеке-филиале есть п</w:t>
      </w:r>
      <w:r>
        <w:t>остоянно действующая экспозиция</w:t>
      </w:r>
      <w:r w:rsidRPr="00C6789D">
        <w:t xml:space="preserve"> - уголок предметов сельского быта «Русская изба», где за 15 лет собрано множество старинных предметов, которыми пользовались в быту наши предки.</w:t>
      </w:r>
      <w:r>
        <w:t xml:space="preserve"> </w:t>
      </w:r>
      <w:r w:rsidRPr="00C6789D">
        <w:t>Фонд музейной экспозиции включает в себя инструменты, которые использовали плотники при строительстве избы: кованый топор, продольную пилу для распиловки брёвен на доски, скобель, тесло и т.д. Есть у нас вещи, которые были в каждом доме: сундук, скамь</w:t>
      </w:r>
      <w:r>
        <w:t xml:space="preserve">я, буфет, </w:t>
      </w:r>
      <w:r w:rsidRPr="00C6789D">
        <w:t>чугунки, ухва</w:t>
      </w:r>
      <w:r>
        <w:t xml:space="preserve">ты, маслобойки, кринки, ступки, </w:t>
      </w:r>
      <w:r w:rsidRPr="00C6789D">
        <w:t>самов</w:t>
      </w:r>
      <w:r>
        <w:t>ар.</w:t>
      </w:r>
      <w:r w:rsidRPr="00C6789D">
        <w:t xml:space="preserve"> Кроме предметов старины библиотека собирает и материалы о предприятиях, которые в разное время работали в Малиновке: книги приказов, Книги почёта, награды. Всё это тоже уже стало нашей историей, хотя и недалёкой.</w:t>
      </w:r>
    </w:p>
    <w:p w:rsidR="00C6789D" w:rsidRDefault="00C6789D" w:rsidP="00C6789D">
      <w:pPr>
        <w:pStyle w:val="a6"/>
        <w:spacing w:line="276" w:lineRule="auto"/>
        <w:ind w:right="-2" w:firstLine="709"/>
      </w:pPr>
      <w:r>
        <w:t>В</w:t>
      </w:r>
      <w:r>
        <w:rPr>
          <w:spacing w:val="1"/>
        </w:rPr>
        <w:t xml:space="preserve"> </w:t>
      </w:r>
      <w:r>
        <w:t>Моряковской</w:t>
      </w:r>
      <w:r>
        <w:rPr>
          <w:spacing w:val="1"/>
        </w:rPr>
        <w:t xml:space="preserve"> </w:t>
      </w:r>
      <w:r>
        <w:t>библиотеке-филиале</w:t>
      </w:r>
      <w:r>
        <w:rPr>
          <w:spacing w:val="1"/>
        </w:rPr>
        <w:t xml:space="preserve"> </w:t>
      </w:r>
      <w:r>
        <w:t>находится</w:t>
      </w:r>
      <w:r>
        <w:rPr>
          <w:spacing w:val="1"/>
        </w:rPr>
        <w:t xml:space="preserve"> </w:t>
      </w:r>
      <w:r>
        <w:t>Мемориальная витрина,</w:t>
      </w:r>
      <w:r>
        <w:rPr>
          <w:spacing w:val="1"/>
        </w:rPr>
        <w:t xml:space="preserve"> </w:t>
      </w:r>
      <w:r>
        <w:t>посвященная</w:t>
      </w:r>
      <w:r>
        <w:rPr>
          <w:spacing w:val="1"/>
        </w:rPr>
        <w:t xml:space="preserve"> </w:t>
      </w:r>
      <w:r>
        <w:t>жизни</w:t>
      </w:r>
      <w:r>
        <w:rPr>
          <w:spacing w:val="1"/>
        </w:rPr>
        <w:t xml:space="preserve"> </w:t>
      </w:r>
      <w:r>
        <w:t>и</w:t>
      </w:r>
      <w:r>
        <w:rPr>
          <w:spacing w:val="1"/>
        </w:rPr>
        <w:t xml:space="preserve"> </w:t>
      </w:r>
      <w:r>
        <w:t>творчеству</w:t>
      </w:r>
      <w:r>
        <w:rPr>
          <w:spacing w:val="1"/>
        </w:rPr>
        <w:t xml:space="preserve"> </w:t>
      </w:r>
      <w:r>
        <w:t>М.Л.</w:t>
      </w:r>
      <w:r>
        <w:rPr>
          <w:spacing w:val="1"/>
        </w:rPr>
        <w:t xml:space="preserve"> </w:t>
      </w:r>
      <w:r>
        <w:t>Халфиной,</w:t>
      </w:r>
      <w:r>
        <w:rPr>
          <w:spacing w:val="1"/>
        </w:rPr>
        <w:t xml:space="preserve"> </w:t>
      </w:r>
      <w:r>
        <w:t>чье</w:t>
      </w:r>
      <w:r>
        <w:rPr>
          <w:spacing w:val="1"/>
        </w:rPr>
        <w:t xml:space="preserve"> </w:t>
      </w:r>
      <w:r>
        <w:t>имя</w:t>
      </w:r>
      <w:r>
        <w:rPr>
          <w:spacing w:val="1"/>
        </w:rPr>
        <w:t xml:space="preserve"> </w:t>
      </w:r>
      <w:r>
        <w:t>носит</w:t>
      </w:r>
      <w:r>
        <w:rPr>
          <w:spacing w:val="1"/>
        </w:rPr>
        <w:t xml:space="preserve"> </w:t>
      </w:r>
      <w:r>
        <w:t>библиотека.</w:t>
      </w:r>
      <w:r>
        <w:rPr>
          <w:spacing w:val="1"/>
        </w:rPr>
        <w:t xml:space="preserve"> </w:t>
      </w:r>
      <w:r>
        <w:t>В</w:t>
      </w:r>
      <w:r>
        <w:rPr>
          <w:spacing w:val="1"/>
        </w:rPr>
        <w:t xml:space="preserve"> </w:t>
      </w:r>
      <w:r>
        <w:t>библиотеке</w:t>
      </w:r>
      <w:r>
        <w:rPr>
          <w:spacing w:val="1"/>
        </w:rPr>
        <w:t xml:space="preserve"> </w:t>
      </w:r>
      <w:r>
        <w:t>хранится</w:t>
      </w:r>
      <w:r>
        <w:rPr>
          <w:spacing w:val="1"/>
        </w:rPr>
        <w:t xml:space="preserve"> </w:t>
      </w:r>
      <w:r>
        <w:t>семейный</w:t>
      </w:r>
      <w:r>
        <w:rPr>
          <w:spacing w:val="1"/>
        </w:rPr>
        <w:t xml:space="preserve"> </w:t>
      </w:r>
      <w:r>
        <w:t>архив</w:t>
      </w:r>
      <w:r>
        <w:rPr>
          <w:spacing w:val="2"/>
        </w:rPr>
        <w:t xml:space="preserve"> </w:t>
      </w:r>
      <w:r>
        <w:t>Марии</w:t>
      </w:r>
      <w:r>
        <w:rPr>
          <w:spacing w:val="-3"/>
        </w:rPr>
        <w:t xml:space="preserve"> </w:t>
      </w:r>
      <w:r>
        <w:t>Леонтьевны,</w:t>
      </w:r>
      <w:r>
        <w:rPr>
          <w:spacing w:val="3"/>
        </w:rPr>
        <w:t xml:space="preserve"> </w:t>
      </w:r>
      <w:r>
        <w:t>который</w:t>
      </w:r>
      <w:r>
        <w:rPr>
          <w:spacing w:val="2"/>
        </w:rPr>
        <w:t xml:space="preserve"> </w:t>
      </w:r>
      <w:r>
        <w:t>передал</w:t>
      </w:r>
      <w:r>
        <w:rPr>
          <w:spacing w:val="1"/>
        </w:rPr>
        <w:t xml:space="preserve"> </w:t>
      </w:r>
      <w:r>
        <w:t>сын</w:t>
      </w:r>
      <w:r>
        <w:rPr>
          <w:spacing w:val="2"/>
        </w:rPr>
        <w:t xml:space="preserve"> </w:t>
      </w:r>
      <w:r>
        <w:t>писательницы.</w:t>
      </w:r>
    </w:p>
    <w:p w:rsidR="00C6789D" w:rsidRDefault="00C6789D" w:rsidP="00C6789D">
      <w:pPr>
        <w:pStyle w:val="a6"/>
        <w:spacing w:line="274" w:lineRule="exact"/>
        <w:ind w:right="-2" w:firstLine="709"/>
      </w:pPr>
      <w:r>
        <w:t>При</w:t>
      </w:r>
      <w:r>
        <w:rPr>
          <w:spacing w:val="-5"/>
        </w:rPr>
        <w:t xml:space="preserve"> </w:t>
      </w:r>
      <w:r>
        <w:t>Петровской</w:t>
      </w:r>
      <w:r>
        <w:rPr>
          <w:spacing w:val="-3"/>
        </w:rPr>
        <w:t xml:space="preserve"> </w:t>
      </w:r>
      <w:r>
        <w:t>библиотеке-филиале</w:t>
      </w:r>
      <w:r>
        <w:rPr>
          <w:spacing w:val="-4"/>
        </w:rPr>
        <w:t xml:space="preserve"> </w:t>
      </w:r>
      <w:r>
        <w:t>создан</w:t>
      </w:r>
      <w:r>
        <w:rPr>
          <w:spacing w:val="-8"/>
        </w:rPr>
        <w:t xml:space="preserve"> </w:t>
      </w:r>
      <w:r>
        <w:t>мини-музей</w:t>
      </w:r>
      <w:r>
        <w:rPr>
          <w:spacing w:val="-3"/>
        </w:rPr>
        <w:t xml:space="preserve"> </w:t>
      </w:r>
      <w:r>
        <w:t>«Русская</w:t>
      </w:r>
      <w:r>
        <w:rPr>
          <w:spacing w:val="-4"/>
        </w:rPr>
        <w:t xml:space="preserve"> </w:t>
      </w:r>
      <w:r>
        <w:t>старина».</w:t>
      </w:r>
    </w:p>
    <w:p w:rsidR="00C6789D" w:rsidRDefault="00C6789D" w:rsidP="00C6789D">
      <w:pPr>
        <w:pStyle w:val="a6"/>
        <w:spacing w:line="276" w:lineRule="auto"/>
        <w:ind w:right="-2" w:firstLine="709"/>
      </w:pPr>
      <w:r>
        <w:t>В холле Богашевской модельной библиотеки-филиала постоянно действует выставочный</w:t>
      </w:r>
      <w:r>
        <w:rPr>
          <w:spacing w:val="-57"/>
        </w:rPr>
        <w:t xml:space="preserve"> </w:t>
      </w:r>
      <w:r>
        <w:t>стенд,</w:t>
      </w:r>
      <w:r>
        <w:rPr>
          <w:spacing w:val="2"/>
        </w:rPr>
        <w:t xml:space="preserve"> </w:t>
      </w:r>
      <w:r>
        <w:t>посвящённый</w:t>
      </w:r>
      <w:r>
        <w:rPr>
          <w:spacing w:val="2"/>
        </w:rPr>
        <w:t xml:space="preserve"> </w:t>
      </w:r>
      <w:r>
        <w:t>Ларисе Дмитриевне Гурковской,</w:t>
      </w:r>
      <w:r>
        <w:rPr>
          <w:spacing w:val="3"/>
        </w:rPr>
        <w:t xml:space="preserve"> </w:t>
      </w:r>
      <w:r>
        <w:t>чье</w:t>
      </w:r>
      <w:r>
        <w:rPr>
          <w:spacing w:val="-5"/>
        </w:rPr>
        <w:t xml:space="preserve"> </w:t>
      </w:r>
      <w:r>
        <w:t>имя</w:t>
      </w:r>
      <w:r>
        <w:rPr>
          <w:spacing w:val="-4"/>
        </w:rPr>
        <w:t xml:space="preserve"> </w:t>
      </w:r>
      <w:r>
        <w:t>носит</w:t>
      </w:r>
      <w:r>
        <w:rPr>
          <w:spacing w:val="-3"/>
        </w:rPr>
        <w:t xml:space="preserve"> </w:t>
      </w:r>
      <w:r>
        <w:t>библиотека.</w:t>
      </w:r>
    </w:p>
    <w:p w:rsidR="00C6789D" w:rsidRDefault="00C6789D" w:rsidP="00C6789D">
      <w:pPr>
        <w:pStyle w:val="a6"/>
        <w:spacing w:line="278" w:lineRule="auto"/>
        <w:ind w:right="-2" w:firstLine="709"/>
      </w:pPr>
      <w:r>
        <w:t>В</w:t>
      </w:r>
      <w:r>
        <w:rPr>
          <w:spacing w:val="1"/>
        </w:rPr>
        <w:t xml:space="preserve"> </w:t>
      </w:r>
      <w:r>
        <w:t>Воронинской</w:t>
      </w:r>
      <w:r>
        <w:rPr>
          <w:spacing w:val="1"/>
        </w:rPr>
        <w:t xml:space="preserve"> </w:t>
      </w:r>
      <w:r>
        <w:t>библиотеке-филиале</w:t>
      </w:r>
      <w:r>
        <w:rPr>
          <w:spacing w:val="1"/>
        </w:rPr>
        <w:t xml:space="preserve"> </w:t>
      </w:r>
      <w:r>
        <w:t>создан</w:t>
      </w:r>
      <w:r>
        <w:rPr>
          <w:spacing w:val="1"/>
        </w:rPr>
        <w:t xml:space="preserve"> </w:t>
      </w:r>
      <w:r>
        <w:t>историко-краеведческий</w:t>
      </w:r>
      <w:r>
        <w:rPr>
          <w:spacing w:val="1"/>
        </w:rPr>
        <w:t xml:space="preserve"> </w:t>
      </w:r>
      <w:r>
        <w:t>уголок,</w:t>
      </w:r>
      <w:r>
        <w:rPr>
          <w:spacing w:val="1"/>
        </w:rPr>
        <w:t xml:space="preserve"> </w:t>
      </w:r>
      <w:r>
        <w:t>где</w:t>
      </w:r>
      <w:r>
        <w:rPr>
          <w:spacing w:val="1"/>
        </w:rPr>
        <w:t xml:space="preserve"> </w:t>
      </w:r>
      <w:r>
        <w:t>представлены Памятные альбомы героев Великой Отечественной войны, людях и творчестве –</w:t>
      </w:r>
      <w:r>
        <w:rPr>
          <w:spacing w:val="1"/>
        </w:rPr>
        <w:t xml:space="preserve"> </w:t>
      </w:r>
      <w:r>
        <w:t>жителей</w:t>
      </w:r>
      <w:r>
        <w:rPr>
          <w:spacing w:val="2"/>
        </w:rPr>
        <w:t xml:space="preserve"> </w:t>
      </w:r>
      <w:r>
        <w:t>Воронинского</w:t>
      </w:r>
      <w:r>
        <w:rPr>
          <w:spacing w:val="6"/>
        </w:rPr>
        <w:t xml:space="preserve"> </w:t>
      </w:r>
      <w:r>
        <w:t>сельского</w:t>
      </w:r>
      <w:r>
        <w:rPr>
          <w:spacing w:val="2"/>
        </w:rPr>
        <w:t xml:space="preserve"> </w:t>
      </w:r>
      <w:r>
        <w:t>поселения.</w:t>
      </w:r>
    </w:p>
    <w:p w:rsidR="00C6789D" w:rsidRDefault="00C6789D" w:rsidP="00C6789D">
      <w:pPr>
        <w:pStyle w:val="a6"/>
        <w:spacing w:line="276" w:lineRule="auto"/>
        <w:ind w:right="-2" w:firstLine="709"/>
      </w:pPr>
      <w:r>
        <w:t>В Кафтанчиковской библиотеке-филиале создан краеведческий уголок, рассказывающий</w:t>
      </w:r>
      <w:r w:rsidR="00DD5187">
        <w:t xml:space="preserve"> </w:t>
      </w:r>
      <w:r>
        <w:rPr>
          <w:spacing w:val="-57"/>
        </w:rPr>
        <w:t xml:space="preserve"> </w:t>
      </w:r>
      <w:r>
        <w:t>о</w:t>
      </w:r>
      <w:r>
        <w:rPr>
          <w:spacing w:val="1"/>
        </w:rPr>
        <w:t xml:space="preserve"> </w:t>
      </w:r>
      <w:r>
        <w:t>селе</w:t>
      </w:r>
      <w:r>
        <w:rPr>
          <w:spacing w:val="1"/>
        </w:rPr>
        <w:t xml:space="preserve"> </w:t>
      </w:r>
      <w:r>
        <w:t>Кафтанчиково.</w:t>
      </w:r>
    </w:p>
    <w:p w:rsidR="00C6789D" w:rsidRDefault="00C6789D" w:rsidP="00C6789D">
      <w:pPr>
        <w:ind w:firstLine="709"/>
        <w:jc w:val="both"/>
      </w:pPr>
      <w:r>
        <w:t>В</w:t>
      </w:r>
      <w:r>
        <w:rPr>
          <w:spacing w:val="1"/>
        </w:rPr>
        <w:t xml:space="preserve"> </w:t>
      </w:r>
      <w:r>
        <w:t>Александровской</w:t>
      </w:r>
      <w:r>
        <w:rPr>
          <w:spacing w:val="1"/>
        </w:rPr>
        <w:t xml:space="preserve"> </w:t>
      </w:r>
      <w:r>
        <w:t>библиотеке-филиале</w:t>
      </w:r>
      <w:r>
        <w:rPr>
          <w:spacing w:val="1"/>
        </w:rPr>
        <w:t xml:space="preserve"> </w:t>
      </w:r>
      <w:r>
        <w:t>создан</w:t>
      </w:r>
      <w:r>
        <w:rPr>
          <w:spacing w:val="1"/>
        </w:rPr>
        <w:t xml:space="preserve"> </w:t>
      </w:r>
      <w:r>
        <w:t>«Уголок</w:t>
      </w:r>
      <w:r>
        <w:rPr>
          <w:spacing w:val="1"/>
        </w:rPr>
        <w:t xml:space="preserve"> </w:t>
      </w:r>
      <w:r>
        <w:t>народного</w:t>
      </w:r>
      <w:r>
        <w:rPr>
          <w:spacing w:val="1"/>
        </w:rPr>
        <w:t xml:space="preserve"> </w:t>
      </w:r>
      <w:r>
        <w:t>быта»,</w:t>
      </w:r>
      <w:r>
        <w:rPr>
          <w:spacing w:val="1"/>
        </w:rPr>
        <w:t xml:space="preserve"> </w:t>
      </w:r>
      <w:r>
        <w:t>чтобы</w:t>
      </w:r>
      <w:r>
        <w:rPr>
          <w:spacing w:val="1"/>
        </w:rPr>
        <w:t xml:space="preserve"> </w:t>
      </w:r>
      <w:r>
        <w:t>сохранить и передать память о прошлом молодому поколению, приобщить к истории малой</w:t>
      </w:r>
      <w:r>
        <w:rPr>
          <w:spacing w:val="1"/>
        </w:rPr>
        <w:t xml:space="preserve"> </w:t>
      </w:r>
      <w:r>
        <w:t>Родины. В уголке собраны предметы старины, старинная утварь: валёк, веретено, керосиновая</w:t>
      </w:r>
      <w:r>
        <w:rPr>
          <w:spacing w:val="1"/>
        </w:rPr>
        <w:t xml:space="preserve"> </w:t>
      </w:r>
      <w:r>
        <w:t>лампа,</w:t>
      </w:r>
      <w:r>
        <w:rPr>
          <w:spacing w:val="-2"/>
        </w:rPr>
        <w:t xml:space="preserve"> </w:t>
      </w:r>
      <w:r>
        <w:t>маслобойка,</w:t>
      </w:r>
      <w:r>
        <w:rPr>
          <w:spacing w:val="-1"/>
        </w:rPr>
        <w:t xml:space="preserve"> </w:t>
      </w:r>
      <w:r>
        <w:t>коромысло,</w:t>
      </w:r>
      <w:r>
        <w:rPr>
          <w:spacing w:val="4"/>
        </w:rPr>
        <w:t xml:space="preserve"> </w:t>
      </w:r>
      <w:r>
        <w:t>сепаратор</w:t>
      </w:r>
      <w:r>
        <w:rPr>
          <w:spacing w:val="2"/>
        </w:rPr>
        <w:t xml:space="preserve"> </w:t>
      </w:r>
      <w:r>
        <w:t>и</w:t>
      </w:r>
      <w:r>
        <w:rPr>
          <w:spacing w:val="-2"/>
        </w:rPr>
        <w:t xml:space="preserve"> </w:t>
      </w:r>
      <w:r>
        <w:t>др. В 202</w:t>
      </w:r>
      <w:r w:rsidRPr="002D4DB7">
        <w:t>5</w:t>
      </w:r>
      <w:r w:rsidRPr="00740706">
        <w:t xml:space="preserve"> году уголок пополнился несколькими экспонат</w:t>
      </w:r>
      <w:r>
        <w:t>ами. В отчётном году проведено 4</w:t>
      </w:r>
      <w:r w:rsidRPr="00740706">
        <w:t xml:space="preserve"> экскурсии.</w:t>
      </w:r>
    </w:p>
    <w:p w:rsidR="008762CE" w:rsidRPr="00C6789D" w:rsidRDefault="008762CE" w:rsidP="00C6789D">
      <w:pPr>
        <w:spacing w:line="276" w:lineRule="auto"/>
        <w:ind w:firstLine="709"/>
        <w:jc w:val="both"/>
      </w:pPr>
      <w:r w:rsidRPr="00C6789D">
        <w:t>В Губинской библиотеке-филиале с 2012</w:t>
      </w:r>
      <w:r w:rsidR="00C6789D">
        <w:t xml:space="preserve"> года</w:t>
      </w:r>
      <w:r w:rsidRPr="00C6789D">
        <w:t xml:space="preserve"> уголок, </w:t>
      </w:r>
      <w:r w:rsidR="00C6789D">
        <w:t xml:space="preserve">посвященный событиям войны 1812 года </w:t>
      </w:r>
      <w:r w:rsidRPr="00C6789D">
        <w:t>(7 жителей д.Губино принимали участие в войне с Наполеоном)</w:t>
      </w:r>
      <w:r w:rsidR="00C6789D">
        <w:t>.</w:t>
      </w:r>
    </w:p>
    <w:p w:rsidR="00C6789D" w:rsidRPr="00C6789D" w:rsidRDefault="00C6789D" w:rsidP="00C6789D">
      <w:pPr>
        <w:ind w:firstLine="709"/>
        <w:jc w:val="both"/>
      </w:pPr>
    </w:p>
    <w:p w:rsidR="0067097B" w:rsidRDefault="0067097B" w:rsidP="0067097B">
      <w:pPr>
        <w:ind w:firstLine="709"/>
        <w:jc w:val="both"/>
        <w:rPr>
          <w:b/>
          <w:color w:val="000000"/>
          <w:sz w:val="22"/>
          <w:szCs w:val="22"/>
        </w:rPr>
      </w:pPr>
      <w:r w:rsidRPr="008049B2">
        <w:rPr>
          <w:b/>
          <w:color w:val="000000"/>
          <w:sz w:val="22"/>
          <w:szCs w:val="22"/>
        </w:rPr>
        <w:t xml:space="preserve">9.13. Перечислите знаменательные и памятные даты муниципального образования на будущий год, юбиляров отчетного и будущего года.  </w:t>
      </w:r>
    </w:p>
    <w:p w:rsidR="00513AFC" w:rsidRPr="00513AFC" w:rsidRDefault="00513AFC" w:rsidP="000513E0">
      <w:pPr>
        <w:numPr>
          <w:ilvl w:val="0"/>
          <w:numId w:val="23"/>
        </w:numPr>
        <w:spacing w:line="276" w:lineRule="auto"/>
        <w:jc w:val="both"/>
        <w:rPr>
          <w:color w:val="000000"/>
        </w:rPr>
      </w:pPr>
      <w:r w:rsidRPr="00D3687E">
        <w:rPr>
          <w:color w:val="000000"/>
        </w:rPr>
        <w:t>2025 год – 100-летие Томского района.</w:t>
      </w:r>
    </w:p>
    <w:p w:rsidR="00AC34AD" w:rsidRDefault="0066033D" w:rsidP="000513E0">
      <w:pPr>
        <w:numPr>
          <w:ilvl w:val="0"/>
          <w:numId w:val="23"/>
        </w:numPr>
        <w:spacing w:line="276" w:lineRule="auto"/>
        <w:jc w:val="both"/>
      </w:pPr>
      <w:r w:rsidRPr="008762CE">
        <w:t>В  2025</w:t>
      </w:r>
      <w:r w:rsidR="008762CE" w:rsidRPr="008762CE">
        <w:t xml:space="preserve"> году </w:t>
      </w:r>
      <w:r w:rsidRPr="008762CE">
        <w:t>деревне Губино исполнилось  375 лет.</w:t>
      </w:r>
    </w:p>
    <w:p w:rsidR="000C3014" w:rsidRDefault="000C3014" w:rsidP="000513E0">
      <w:pPr>
        <w:numPr>
          <w:ilvl w:val="0"/>
          <w:numId w:val="23"/>
        </w:numPr>
        <w:spacing w:line="276" w:lineRule="auto"/>
        <w:jc w:val="both"/>
      </w:pPr>
      <w:r>
        <w:t>В 2025 году Наумовской библиотеке исполнилось 65 лет.</w:t>
      </w:r>
    </w:p>
    <w:p w:rsidR="000C3014" w:rsidRDefault="000C3014" w:rsidP="000513E0">
      <w:pPr>
        <w:numPr>
          <w:ilvl w:val="0"/>
          <w:numId w:val="23"/>
        </w:numPr>
        <w:spacing w:line="276" w:lineRule="auto"/>
        <w:jc w:val="both"/>
      </w:pPr>
      <w:r>
        <w:lastRenderedPageBreak/>
        <w:t xml:space="preserve">В 2025 году </w:t>
      </w:r>
      <w:r w:rsidRPr="00D00260">
        <w:t xml:space="preserve">400 лет </w:t>
      </w:r>
      <w:r>
        <w:t xml:space="preserve">с. </w:t>
      </w:r>
      <w:r w:rsidRPr="00D00260">
        <w:t xml:space="preserve">Петухову и 105 лет </w:t>
      </w:r>
      <w:r>
        <w:t xml:space="preserve">Петуховской </w:t>
      </w:r>
      <w:r w:rsidRPr="00D00260">
        <w:t>библиотеке</w:t>
      </w:r>
      <w:r>
        <w:t>.</w:t>
      </w:r>
    </w:p>
    <w:p w:rsidR="000C3014" w:rsidRDefault="000C3014" w:rsidP="000513E0">
      <w:pPr>
        <w:numPr>
          <w:ilvl w:val="0"/>
          <w:numId w:val="23"/>
        </w:numPr>
        <w:spacing w:line="276" w:lineRule="auto"/>
        <w:jc w:val="both"/>
      </w:pPr>
      <w:r>
        <w:t>В 2025 году Кандинской библиотеке исполнилось 55 лет.</w:t>
      </w:r>
    </w:p>
    <w:p w:rsidR="000C3014" w:rsidRDefault="000C3014" w:rsidP="000513E0">
      <w:pPr>
        <w:numPr>
          <w:ilvl w:val="0"/>
          <w:numId w:val="23"/>
        </w:numPr>
        <w:spacing w:line="276" w:lineRule="auto"/>
        <w:jc w:val="both"/>
      </w:pPr>
      <w:r>
        <w:t>В 2025 году исполнилось 75 лет Батуринской библиотеке.</w:t>
      </w:r>
      <w:r w:rsidRPr="000C3014">
        <w:t xml:space="preserve"> </w:t>
      </w:r>
    </w:p>
    <w:p w:rsidR="000C3014" w:rsidRDefault="000C3014" w:rsidP="000513E0">
      <w:pPr>
        <w:numPr>
          <w:ilvl w:val="0"/>
          <w:numId w:val="23"/>
        </w:numPr>
        <w:spacing w:line="276" w:lineRule="auto"/>
        <w:jc w:val="both"/>
      </w:pPr>
      <w:r>
        <w:t>В 2025 году исполнилось 65 лет Вершининской библиотеке.</w:t>
      </w:r>
    </w:p>
    <w:p w:rsidR="000C3014" w:rsidRDefault="000C3014" w:rsidP="000513E0">
      <w:pPr>
        <w:numPr>
          <w:ilvl w:val="0"/>
          <w:numId w:val="23"/>
        </w:numPr>
        <w:spacing w:line="276" w:lineRule="auto"/>
        <w:jc w:val="both"/>
      </w:pPr>
      <w:r>
        <w:t>В 2025 исполнилось 35 лет Томской библиотеке.</w:t>
      </w:r>
    </w:p>
    <w:p w:rsidR="000C3014" w:rsidRDefault="000C3014" w:rsidP="000513E0">
      <w:pPr>
        <w:numPr>
          <w:ilvl w:val="0"/>
          <w:numId w:val="23"/>
        </w:numPr>
        <w:spacing w:line="276" w:lineRule="auto"/>
        <w:jc w:val="both"/>
      </w:pPr>
      <w:r>
        <w:t>В 2025 Октябрьской библиотеке исполнилось 60 лет.</w:t>
      </w:r>
    </w:p>
    <w:p w:rsidR="000C3014" w:rsidRDefault="00AC34AD" w:rsidP="000513E0">
      <w:pPr>
        <w:numPr>
          <w:ilvl w:val="0"/>
          <w:numId w:val="23"/>
        </w:numPr>
        <w:spacing w:line="276" w:lineRule="auto"/>
        <w:jc w:val="both"/>
      </w:pPr>
      <w:r>
        <w:t xml:space="preserve">В 2026 году </w:t>
      </w:r>
      <w:r>
        <w:rPr>
          <w:iCs/>
          <w:color w:val="000000"/>
        </w:rPr>
        <w:t>ю</w:t>
      </w:r>
      <w:r w:rsidRPr="00AC34AD">
        <w:rPr>
          <w:iCs/>
          <w:color w:val="000000"/>
        </w:rPr>
        <w:t>билей села Курлек (90 лет).</w:t>
      </w:r>
    </w:p>
    <w:p w:rsidR="00A4175A" w:rsidRDefault="00A4175A" w:rsidP="000513E0">
      <w:pPr>
        <w:numPr>
          <w:ilvl w:val="0"/>
          <w:numId w:val="23"/>
        </w:numPr>
        <w:spacing w:line="276" w:lineRule="auto"/>
        <w:jc w:val="both"/>
      </w:pPr>
      <w:r>
        <w:t>В 2026 году исполняется 85 лет Калтайской библиотеке.</w:t>
      </w:r>
    </w:p>
    <w:p w:rsidR="000C3014" w:rsidRDefault="000C3014" w:rsidP="000513E0">
      <w:pPr>
        <w:numPr>
          <w:ilvl w:val="0"/>
          <w:numId w:val="23"/>
        </w:numPr>
        <w:spacing w:line="276" w:lineRule="auto"/>
        <w:jc w:val="both"/>
      </w:pPr>
      <w:r>
        <w:t>В 2026 исполняется 60 лет Копыловской библиотеке.</w:t>
      </w:r>
    </w:p>
    <w:p w:rsidR="000C3014" w:rsidRDefault="000C3014" w:rsidP="000513E0">
      <w:pPr>
        <w:numPr>
          <w:ilvl w:val="0"/>
          <w:numId w:val="23"/>
        </w:numPr>
        <w:spacing w:line="276" w:lineRule="auto"/>
        <w:jc w:val="both"/>
      </w:pPr>
      <w:r>
        <w:t>В 2026 исполняется 80 лет Малиновской библиотеке.</w:t>
      </w:r>
    </w:p>
    <w:p w:rsidR="000C3014" w:rsidRDefault="000C3014" w:rsidP="000513E0">
      <w:pPr>
        <w:numPr>
          <w:ilvl w:val="0"/>
          <w:numId w:val="23"/>
        </w:numPr>
        <w:spacing w:line="276" w:lineRule="auto"/>
        <w:jc w:val="both"/>
      </w:pPr>
      <w:r>
        <w:t>В 2026 году исполняется 40 лет Новоархангельской библиотеке.</w:t>
      </w:r>
    </w:p>
    <w:p w:rsidR="000C3014" w:rsidRPr="00AC34AD" w:rsidRDefault="000C3014" w:rsidP="000513E0">
      <w:pPr>
        <w:numPr>
          <w:ilvl w:val="0"/>
          <w:numId w:val="23"/>
        </w:numPr>
        <w:spacing w:line="276" w:lineRule="auto"/>
        <w:jc w:val="both"/>
      </w:pPr>
      <w:r>
        <w:t>В 2026 исполняется 50 лет Чернореченской библиотеке.</w:t>
      </w:r>
    </w:p>
    <w:p w:rsidR="008762CE" w:rsidRDefault="008762CE" w:rsidP="000513E0">
      <w:pPr>
        <w:numPr>
          <w:ilvl w:val="0"/>
          <w:numId w:val="23"/>
        </w:numPr>
        <w:spacing w:line="276" w:lineRule="auto"/>
        <w:jc w:val="both"/>
      </w:pPr>
      <w:r w:rsidRPr="008762CE">
        <w:t>Зоркальцево:</w:t>
      </w:r>
    </w:p>
    <w:p w:rsidR="00A4175A" w:rsidRPr="008762CE" w:rsidRDefault="00A4175A" w:rsidP="00C6789D">
      <w:pPr>
        <w:spacing w:line="276" w:lineRule="auto"/>
        <w:ind w:firstLine="993"/>
        <w:jc w:val="both"/>
      </w:pPr>
      <w:r>
        <w:t>В 2026 году Зоркальцевской библиотеке исполняется 135 лет.</w:t>
      </w:r>
    </w:p>
    <w:p w:rsidR="008762CE" w:rsidRPr="00877E00" w:rsidRDefault="008762CE" w:rsidP="00C6789D">
      <w:pPr>
        <w:spacing w:line="276" w:lineRule="auto"/>
        <w:ind w:left="709"/>
        <w:jc w:val="both"/>
        <w:rPr>
          <w:b/>
        </w:rPr>
      </w:pPr>
      <w:r w:rsidRPr="00877E00">
        <w:rPr>
          <w:b/>
        </w:rPr>
        <w:t>Юбиляры 2025 года:</w:t>
      </w:r>
    </w:p>
    <w:p w:rsidR="008762CE" w:rsidRPr="00877E00" w:rsidRDefault="008762CE" w:rsidP="000513E0">
      <w:pPr>
        <w:numPr>
          <w:ilvl w:val="0"/>
          <w:numId w:val="25"/>
        </w:numPr>
        <w:spacing w:line="276" w:lineRule="auto"/>
        <w:contextualSpacing/>
        <w:jc w:val="both"/>
      </w:pPr>
      <w:r w:rsidRPr="00877E00">
        <w:t>Ермошкин</w:t>
      </w:r>
      <w:r w:rsidR="00311DDF">
        <w:t xml:space="preserve"> Степан Степанович – </w:t>
      </w:r>
      <w:r w:rsidRPr="00877E00">
        <w:t>90 лет (13.07.1935 г.)</w:t>
      </w:r>
    </w:p>
    <w:p w:rsidR="008762CE" w:rsidRPr="00877E00" w:rsidRDefault="008762CE" w:rsidP="000513E0">
      <w:pPr>
        <w:numPr>
          <w:ilvl w:val="0"/>
          <w:numId w:val="25"/>
        </w:numPr>
        <w:spacing w:line="276" w:lineRule="auto"/>
        <w:contextualSpacing/>
        <w:jc w:val="both"/>
      </w:pPr>
      <w:r w:rsidRPr="00877E00">
        <w:t>Сергеева Александра Николаевна – 90лет (27.11.1935 г.)</w:t>
      </w:r>
    </w:p>
    <w:p w:rsidR="008762CE" w:rsidRPr="00877E00" w:rsidRDefault="008762CE" w:rsidP="000513E0">
      <w:pPr>
        <w:numPr>
          <w:ilvl w:val="0"/>
          <w:numId w:val="25"/>
        </w:numPr>
        <w:spacing w:line="276" w:lineRule="auto"/>
        <w:contextualSpacing/>
        <w:jc w:val="both"/>
      </w:pPr>
      <w:r w:rsidRPr="00877E00">
        <w:t>Мулл Лидия Степановна – 85 лет (08.03.1940 г.)</w:t>
      </w:r>
    </w:p>
    <w:p w:rsidR="008762CE" w:rsidRPr="00877E00" w:rsidRDefault="008762CE" w:rsidP="000513E0">
      <w:pPr>
        <w:numPr>
          <w:ilvl w:val="0"/>
          <w:numId w:val="25"/>
        </w:numPr>
        <w:spacing w:line="276" w:lineRule="auto"/>
        <w:contextualSpacing/>
        <w:jc w:val="both"/>
      </w:pPr>
      <w:r w:rsidRPr="00877E00">
        <w:t>Дурницкая Любовь Васильевна – 85 лет (08.04.1940 г.)</w:t>
      </w:r>
    </w:p>
    <w:p w:rsidR="008762CE" w:rsidRPr="00877E00" w:rsidRDefault="008762CE" w:rsidP="000513E0">
      <w:pPr>
        <w:numPr>
          <w:ilvl w:val="0"/>
          <w:numId w:val="25"/>
        </w:numPr>
        <w:spacing w:line="276" w:lineRule="auto"/>
        <w:contextualSpacing/>
        <w:jc w:val="both"/>
      </w:pPr>
      <w:r w:rsidRPr="00877E00">
        <w:t>Коменкова Галина Ивановна -85 лет (14.06.1940 г.)</w:t>
      </w:r>
    </w:p>
    <w:p w:rsidR="008762CE" w:rsidRPr="00877E00" w:rsidRDefault="008762CE" w:rsidP="000513E0">
      <w:pPr>
        <w:numPr>
          <w:ilvl w:val="0"/>
          <w:numId w:val="25"/>
        </w:numPr>
        <w:spacing w:line="276" w:lineRule="auto"/>
        <w:contextualSpacing/>
        <w:jc w:val="both"/>
      </w:pPr>
      <w:r w:rsidRPr="00877E00">
        <w:t>Литвинова Валентина Николаевна – 80 лет (16.07.1945 г.)</w:t>
      </w:r>
    </w:p>
    <w:p w:rsidR="008762CE" w:rsidRPr="00877E00" w:rsidRDefault="008762CE" w:rsidP="000513E0">
      <w:pPr>
        <w:numPr>
          <w:ilvl w:val="0"/>
          <w:numId w:val="25"/>
        </w:numPr>
        <w:spacing w:line="276" w:lineRule="auto"/>
        <w:contextualSpacing/>
        <w:jc w:val="both"/>
      </w:pPr>
      <w:r w:rsidRPr="00877E00">
        <w:t>Кирюхина Галина Валентиновна – 80 лет (31.08.1945 г.)</w:t>
      </w:r>
    </w:p>
    <w:p w:rsidR="008762CE" w:rsidRPr="00877E00" w:rsidRDefault="008762CE" w:rsidP="000513E0">
      <w:pPr>
        <w:numPr>
          <w:ilvl w:val="0"/>
          <w:numId w:val="25"/>
        </w:numPr>
        <w:spacing w:line="276" w:lineRule="auto"/>
        <w:contextualSpacing/>
        <w:jc w:val="both"/>
      </w:pPr>
      <w:r w:rsidRPr="00877E00">
        <w:t>Большакова Галина Алексеевна – 80 лет (01.09.1945 г.)</w:t>
      </w:r>
    </w:p>
    <w:p w:rsidR="008762CE" w:rsidRPr="00877E00" w:rsidRDefault="00EF3980" w:rsidP="000513E0">
      <w:pPr>
        <w:numPr>
          <w:ilvl w:val="0"/>
          <w:numId w:val="25"/>
        </w:numPr>
        <w:spacing w:line="276" w:lineRule="auto"/>
        <w:contextualSpacing/>
        <w:jc w:val="both"/>
      </w:pPr>
      <w:r>
        <w:t>Шефер Ната</w:t>
      </w:r>
      <w:r w:rsidR="008762CE" w:rsidRPr="00877E00">
        <w:t xml:space="preserve">лья Алексеевна – 75 лет (08.03.1950 г.) </w:t>
      </w:r>
    </w:p>
    <w:p w:rsidR="008762CE" w:rsidRPr="00877E00" w:rsidRDefault="008762CE" w:rsidP="000513E0">
      <w:pPr>
        <w:numPr>
          <w:ilvl w:val="0"/>
          <w:numId w:val="25"/>
        </w:numPr>
        <w:spacing w:line="276" w:lineRule="auto"/>
        <w:contextualSpacing/>
        <w:jc w:val="both"/>
      </w:pPr>
      <w:r w:rsidRPr="00877E00">
        <w:t>Кантуева Тамара Алексеевна – 75 лет (11.11.1950 г.)</w:t>
      </w:r>
    </w:p>
    <w:p w:rsidR="008762CE" w:rsidRPr="00877E00" w:rsidRDefault="008762CE" w:rsidP="000513E0">
      <w:pPr>
        <w:numPr>
          <w:ilvl w:val="0"/>
          <w:numId w:val="25"/>
        </w:numPr>
        <w:spacing w:line="276" w:lineRule="auto"/>
        <w:contextualSpacing/>
        <w:jc w:val="both"/>
      </w:pPr>
      <w:r w:rsidRPr="00877E00">
        <w:t>Жорова Галина Яковлевна – 65 лет (13.06.1960 г.)</w:t>
      </w:r>
    </w:p>
    <w:p w:rsidR="008762CE" w:rsidRPr="00877E00" w:rsidRDefault="008762CE" w:rsidP="000513E0">
      <w:pPr>
        <w:numPr>
          <w:ilvl w:val="0"/>
          <w:numId w:val="25"/>
        </w:numPr>
        <w:spacing w:line="276" w:lineRule="auto"/>
        <w:contextualSpacing/>
        <w:jc w:val="both"/>
      </w:pPr>
      <w:r w:rsidRPr="00877E00">
        <w:t>Ермошкина Мария Ильинишна – 75 лет (06.31.1940 г.)</w:t>
      </w:r>
    </w:p>
    <w:p w:rsidR="008762CE" w:rsidRDefault="008762CE" w:rsidP="00C6789D">
      <w:pPr>
        <w:spacing w:line="276" w:lineRule="auto"/>
        <w:ind w:left="709"/>
        <w:jc w:val="both"/>
        <w:rPr>
          <w:b/>
        </w:rPr>
      </w:pPr>
    </w:p>
    <w:p w:rsidR="008762CE" w:rsidRDefault="008762CE" w:rsidP="00C6789D">
      <w:pPr>
        <w:spacing w:line="276" w:lineRule="auto"/>
        <w:ind w:left="709"/>
        <w:jc w:val="both"/>
        <w:rPr>
          <w:b/>
        </w:rPr>
      </w:pPr>
      <w:r>
        <w:rPr>
          <w:b/>
        </w:rPr>
        <w:t>Юбиляры 2026</w:t>
      </w:r>
      <w:r w:rsidRPr="00877E00">
        <w:rPr>
          <w:b/>
        </w:rPr>
        <w:t xml:space="preserve"> года:</w:t>
      </w:r>
    </w:p>
    <w:p w:rsidR="008762CE" w:rsidRDefault="00311DDF" w:rsidP="000513E0">
      <w:pPr>
        <w:numPr>
          <w:ilvl w:val="0"/>
          <w:numId w:val="26"/>
        </w:numPr>
        <w:spacing w:line="276" w:lineRule="auto"/>
        <w:contextualSpacing/>
        <w:jc w:val="both"/>
      </w:pPr>
      <w:r>
        <w:t xml:space="preserve">Сивчикова Валентина Николаевна – </w:t>
      </w:r>
      <w:r w:rsidR="008762CE">
        <w:t>70 лет (18.0.1956</w:t>
      </w:r>
      <w:r w:rsidR="008762CE" w:rsidRPr="00877E00">
        <w:t xml:space="preserve"> г.)</w:t>
      </w:r>
    </w:p>
    <w:p w:rsidR="008762CE" w:rsidRPr="008D7042" w:rsidRDefault="008762CE" w:rsidP="000513E0">
      <w:pPr>
        <w:numPr>
          <w:ilvl w:val="0"/>
          <w:numId w:val="26"/>
        </w:numPr>
        <w:spacing w:line="276" w:lineRule="auto"/>
        <w:jc w:val="both"/>
      </w:pPr>
      <w:r w:rsidRPr="008D7042">
        <w:t>Неу</w:t>
      </w:r>
      <w:r>
        <w:t>строева Людмила Анатольевна – 85</w:t>
      </w:r>
      <w:r w:rsidRPr="008D7042">
        <w:t xml:space="preserve"> лет, (09.11.1941 г.);</w:t>
      </w:r>
    </w:p>
    <w:p w:rsidR="008762CE" w:rsidRDefault="008762CE" w:rsidP="000513E0">
      <w:pPr>
        <w:numPr>
          <w:ilvl w:val="0"/>
          <w:numId w:val="26"/>
        </w:numPr>
        <w:spacing w:line="276" w:lineRule="auto"/>
        <w:jc w:val="both"/>
      </w:pPr>
      <w:r>
        <w:t>Кирюхин Владим</w:t>
      </w:r>
      <w:r w:rsidR="00311DDF">
        <w:t xml:space="preserve">ир Александрович – </w:t>
      </w:r>
      <w:r>
        <w:t>80 лет (01.01.1946 г.)</w:t>
      </w:r>
    </w:p>
    <w:p w:rsidR="008762CE" w:rsidRDefault="008762CE" w:rsidP="000513E0">
      <w:pPr>
        <w:numPr>
          <w:ilvl w:val="0"/>
          <w:numId w:val="26"/>
        </w:numPr>
        <w:spacing w:line="276" w:lineRule="auto"/>
        <w:jc w:val="both"/>
      </w:pPr>
      <w:r>
        <w:t>Жарков Анатолий Дмитриевич</w:t>
      </w:r>
      <w:r w:rsidR="00311DDF">
        <w:t xml:space="preserve"> – </w:t>
      </w:r>
      <w:r>
        <w:t>75 лет (1951г.)</w:t>
      </w:r>
    </w:p>
    <w:p w:rsidR="008762CE" w:rsidRDefault="00311DDF" w:rsidP="000513E0">
      <w:pPr>
        <w:numPr>
          <w:ilvl w:val="0"/>
          <w:numId w:val="26"/>
        </w:numPr>
        <w:spacing w:line="276" w:lineRule="auto"/>
        <w:jc w:val="both"/>
      </w:pPr>
      <w:r>
        <w:t xml:space="preserve">Щеглов Владимир Степанович – </w:t>
      </w:r>
      <w:r w:rsidR="008762CE">
        <w:t>70 лет (1956 г.)</w:t>
      </w:r>
    </w:p>
    <w:p w:rsidR="008762CE" w:rsidRDefault="00311DDF" w:rsidP="000513E0">
      <w:pPr>
        <w:numPr>
          <w:ilvl w:val="0"/>
          <w:numId w:val="26"/>
        </w:numPr>
        <w:spacing w:line="276" w:lineRule="auto"/>
        <w:jc w:val="both"/>
      </w:pPr>
      <w:r>
        <w:t xml:space="preserve">Шебалкова Татьяна Валентиновна – </w:t>
      </w:r>
      <w:r w:rsidR="008762CE">
        <w:t>65 лет (31.08.1961г.)</w:t>
      </w:r>
    </w:p>
    <w:p w:rsidR="008762CE" w:rsidRDefault="00311DDF" w:rsidP="000513E0">
      <w:pPr>
        <w:numPr>
          <w:ilvl w:val="0"/>
          <w:numId w:val="26"/>
        </w:numPr>
        <w:spacing w:line="276" w:lineRule="auto"/>
        <w:jc w:val="both"/>
      </w:pPr>
      <w:r>
        <w:t>Лугачева Наталья Александровна –</w:t>
      </w:r>
      <w:r w:rsidR="008762CE">
        <w:t xml:space="preserve"> 70 лет (1956 г.)</w:t>
      </w:r>
    </w:p>
    <w:p w:rsidR="008762CE" w:rsidRPr="008D7042" w:rsidRDefault="008762CE" w:rsidP="000513E0">
      <w:pPr>
        <w:numPr>
          <w:ilvl w:val="0"/>
          <w:numId w:val="26"/>
        </w:numPr>
        <w:spacing w:line="276" w:lineRule="auto"/>
        <w:jc w:val="both"/>
      </w:pPr>
      <w:r>
        <w:t>Дроздова Татьяна Федоро</w:t>
      </w:r>
      <w:r w:rsidR="00311DDF">
        <w:t xml:space="preserve">вна – </w:t>
      </w:r>
      <w:r>
        <w:t>65 лет (24.12.1961г.)</w:t>
      </w:r>
    </w:p>
    <w:p w:rsidR="008762CE" w:rsidRPr="00877E00" w:rsidRDefault="008762CE" w:rsidP="00C6789D">
      <w:pPr>
        <w:spacing w:line="276" w:lineRule="auto"/>
        <w:ind w:left="709"/>
        <w:jc w:val="both"/>
        <w:rPr>
          <w:b/>
        </w:rPr>
      </w:pPr>
    </w:p>
    <w:p w:rsidR="008762CE" w:rsidRPr="00877E00" w:rsidRDefault="008762CE" w:rsidP="00C6789D">
      <w:pPr>
        <w:spacing w:line="276" w:lineRule="auto"/>
        <w:ind w:left="709"/>
        <w:jc w:val="both"/>
        <w:rPr>
          <w:b/>
        </w:rPr>
      </w:pPr>
      <w:r w:rsidRPr="00877E00">
        <w:rPr>
          <w:b/>
        </w:rPr>
        <w:t>Старожилы с.Зоркальцево:</w:t>
      </w:r>
    </w:p>
    <w:p w:rsidR="008762CE" w:rsidRPr="00877E00" w:rsidRDefault="008762CE" w:rsidP="000513E0">
      <w:pPr>
        <w:numPr>
          <w:ilvl w:val="0"/>
          <w:numId w:val="24"/>
        </w:numPr>
        <w:spacing w:line="276" w:lineRule="auto"/>
        <w:jc w:val="both"/>
      </w:pPr>
      <w:r>
        <w:t>Мозгалев Николай Васильевич – 96</w:t>
      </w:r>
      <w:r w:rsidRPr="00877E00">
        <w:t xml:space="preserve"> лет (23.12.1930 г.).</w:t>
      </w:r>
    </w:p>
    <w:p w:rsidR="008762CE" w:rsidRDefault="008762CE" w:rsidP="000513E0">
      <w:pPr>
        <w:numPr>
          <w:ilvl w:val="0"/>
          <w:numId w:val="24"/>
        </w:numPr>
        <w:spacing w:line="276" w:lineRule="auto"/>
        <w:jc w:val="both"/>
      </w:pPr>
      <w:r>
        <w:t>Ренде Раида Николаевна-93</w:t>
      </w:r>
      <w:r w:rsidRPr="00877E00">
        <w:t xml:space="preserve"> года (15.03.1933г.)</w:t>
      </w:r>
    </w:p>
    <w:p w:rsidR="008762CE" w:rsidRDefault="008762CE" w:rsidP="000513E0">
      <w:pPr>
        <w:numPr>
          <w:ilvl w:val="0"/>
          <w:numId w:val="24"/>
        </w:numPr>
        <w:spacing w:line="276" w:lineRule="auto"/>
        <w:jc w:val="both"/>
      </w:pPr>
      <w:r>
        <w:t>Чистякова Валентина Алексеевна- 88 лет (03.09.1938 г.)</w:t>
      </w:r>
    </w:p>
    <w:p w:rsidR="00EF3980" w:rsidRDefault="00EF3980" w:rsidP="00C6789D">
      <w:pPr>
        <w:spacing w:line="276" w:lineRule="auto"/>
        <w:jc w:val="both"/>
      </w:pPr>
    </w:p>
    <w:p w:rsidR="00EF3980" w:rsidRPr="00EF3980" w:rsidRDefault="00EF3980" w:rsidP="000513E0">
      <w:pPr>
        <w:numPr>
          <w:ilvl w:val="0"/>
          <w:numId w:val="27"/>
        </w:numPr>
        <w:spacing w:line="276" w:lineRule="auto"/>
        <w:jc w:val="both"/>
        <w:rPr>
          <w:b/>
        </w:rPr>
      </w:pPr>
      <w:r>
        <w:rPr>
          <w:b/>
        </w:rPr>
        <w:t>Юбиляры Мирненского</w:t>
      </w:r>
      <w:r w:rsidRPr="00EF3980">
        <w:rPr>
          <w:b/>
        </w:rPr>
        <w:t xml:space="preserve"> сельское поселения 2026 год</w:t>
      </w:r>
      <w:r>
        <w:rPr>
          <w:b/>
        </w:rPr>
        <w:t>:</w:t>
      </w:r>
    </w:p>
    <w:p w:rsidR="00EF3980" w:rsidRPr="0040556F" w:rsidRDefault="00EF3980" w:rsidP="00C6789D">
      <w:pPr>
        <w:spacing w:line="276" w:lineRule="auto"/>
        <w:ind w:firstLine="709"/>
        <w:jc w:val="both"/>
      </w:pPr>
      <w:r w:rsidRPr="0040556F">
        <w:t xml:space="preserve">1.Пановицин Юрий Сергеевич  -05.08.1946 г.р. </w:t>
      </w:r>
    </w:p>
    <w:p w:rsidR="00EF3980" w:rsidRPr="0040556F" w:rsidRDefault="00EF3980" w:rsidP="00C6789D">
      <w:pPr>
        <w:spacing w:line="276" w:lineRule="auto"/>
        <w:ind w:firstLine="709"/>
        <w:jc w:val="both"/>
      </w:pPr>
      <w:r w:rsidRPr="0040556F">
        <w:t xml:space="preserve">2.Винокуров Геннадий Анатольевич – 05.11.1946 г.р. </w:t>
      </w:r>
    </w:p>
    <w:p w:rsidR="00EF3980" w:rsidRDefault="00EF3980" w:rsidP="00C6789D">
      <w:pPr>
        <w:spacing w:line="276" w:lineRule="auto"/>
        <w:ind w:firstLine="709"/>
        <w:jc w:val="both"/>
      </w:pPr>
      <w:r w:rsidRPr="0040556F">
        <w:lastRenderedPageBreak/>
        <w:t xml:space="preserve">3.Чагина Светлана Владимировна – 15.06.1946 г.р. </w:t>
      </w:r>
    </w:p>
    <w:p w:rsidR="00EF3980" w:rsidRPr="0040556F" w:rsidRDefault="00EF3980" w:rsidP="00C6789D">
      <w:pPr>
        <w:spacing w:line="276" w:lineRule="auto"/>
        <w:ind w:firstLine="709"/>
        <w:jc w:val="both"/>
      </w:pPr>
      <w:r w:rsidRPr="0040556F">
        <w:t xml:space="preserve">4.Манзурова Валентина Викторовна -29.01.1946 г.р. </w:t>
      </w:r>
    </w:p>
    <w:p w:rsidR="00EF3980" w:rsidRPr="0040556F" w:rsidRDefault="00EF3980" w:rsidP="00C6789D">
      <w:pPr>
        <w:spacing w:line="276" w:lineRule="auto"/>
        <w:ind w:firstLine="709"/>
        <w:jc w:val="both"/>
      </w:pPr>
      <w:r w:rsidRPr="0040556F">
        <w:t xml:space="preserve">5.Мигунов Виктор Савельевич -21.11.1946 г.р. </w:t>
      </w:r>
    </w:p>
    <w:p w:rsidR="00EF3980" w:rsidRPr="0040556F" w:rsidRDefault="00EF3980" w:rsidP="00C6789D">
      <w:pPr>
        <w:spacing w:line="276" w:lineRule="auto"/>
        <w:ind w:firstLine="709"/>
        <w:jc w:val="both"/>
      </w:pPr>
      <w:r w:rsidRPr="0040556F">
        <w:t xml:space="preserve">6. Анисимов Олег Георгиевич  - 03.11.1946 г.р. </w:t>
      </w:r>
    </w:p>
    <w:p w:rsidR="00EF3980" w:rsidRDefault="00EF3980" w:rsidP="00C6789D">
      <w:pPr>
        <w:spacing w:line="276" w:lineRule="auto"/>
        <w:ind w:firstLine="709"/>
        <w:jc w:val="both"/>
      </w:pPr>
      <w:r>
        <w:t xml:space="preserve">7.Бон Фагиля </w:t>
      </w:r>
      <w:r w:rsidRPr="0040556F">
        <w:t xml:space="preserve">Мирзагитовна  - 14.04.1946 г.р. </w:t>
      </w:r>
    </w:p>
    <w:p w:rsidR="00EF3980" w:rsidRDefault="00EF3980" w:rsidP="00C6789D">
      <w:pPr>
        <w:spacing w:line="276" w:lineRule="auto"/>
        <w:ind w:firstLine="709"/>
        <w:jc w:val="both"/>
      </w:pPr>
      <w:r w:rsidRPr="0040556F">
        <w:t xml:space="preserve">8.Швырев Виктор Степанович – 02.03.1946 г.р.  </w:t>
      </w:r>
    </w:p>
    <w:p w:rsidR="00EF3980" w:rsidRDefault="00EF3980" w:rsidP="00C6789D">
      <w:pPr>
        <w:spacing w:line="276" w:lineRule="auto"/>
        <w:ind w:firstLine="709"/>
        <w:jc w:val="both"/>
      </w:pPr>
      <w:r w:rsidRPr="0040556F">
        <w:t xml:space="preserve">9. Григорьев Владимир Дмитриевич – 29.03.1946 г.р. </w:t>
      </w:r>
    </w:p>
    <w:p w:rsidR="00EF3980" w:rsidRPr="0040556F" w:rsidRDefault="00EF3980" w:rsidP="00C6789D">
      <w:pPr>
        <w:spacing w:line="276" w:lineRule="auto"/>
        <w:ind w:firstLine="709"/>
        <w:jc w:val="both"/>
      </w:pPr>
      <w:r w:rsidRPr="0040556F">
        <w:t xml:space="preserve">10.Коробов Геннадий Константинович – 17.04.1946 г.р.  </w:t>
      </w:r>
    </w:p>
    <w:p w:rsidR="00EF3980" w:rsidRPr="0040556F" w:rsidRDefault="00EF3980" w:rsidP="00C6789D">
      <w:pPr>
        <w:spacing w:line="276" w:lineRule="auto"/>
        <w:ind w:firstLine="709"/>
        <w:jc w:val="both"/>
      </w:pPr>
      <w:r w:rsidRPr="0040556F">
        <w:t xml:space="preserve">11.Бердичев Виктор Тимофеевич – 24.01.1941 г.р. </w:t>
      </w:r>
    </w:p>
    <w:p w:rsidR="00EF3980" w:rsidRPr="0040556F" w:rsidRDefault="00EF3980" w:rsidP="00C6789D">
      <w:pPr>
        <w:spacing w:line="276" w:lineRule="auto"/>
        <w:ind w:firstLine="709"/>
        <w:jc w:val="both"/>
      </w:pPr>
      <w:r w:rsidRPr="0040556F">
        <w:t xml:space="preserve">12.Любавин Владимир Васильевич – 28.08.1941 г.р.  </w:t>
      </w:r>
    </w:p>
    <w:p w:rsidR="00EF3980" w:rsidRDefault="00EF3980" w:rsidP="00C6789D">
      <w:pPr>
        <w:spacing w:line="276" w:lineRule="auto"/>
        <w:ind w:firstLine="709"/>
        <w:jc w:val="both"/>
      </w:pPr>
      <w:r w:rsidRPr="0040556F">
        <w:t>13.Молоховский Анатолий Васильевич – 18.05.1941 г.р</w:t>
      </w:r>
    </w:p>
    <w:p w:rsidR="00DD6D09" w:rsidRDefault="00DD6D09" w:rsidP="00C6789D">
      <w:pPr>
        <w:spacing w:line="276" w:lineRule="auto"/>
        <w:ind w:firstLine="709"/>
        <w:jc w:val="both"/>
      </w:pPr>
    </w:p>
    <w:p w:rsidR="00DD6D09" w:rsidRPr="000B60D2" w:rsidRDefault="00DD6D09" w:rsidP="000513E0">
      <w:pPr>
        <w:numPr>
          <w:ilvl w:val="0"/>
          <w:numId w:val="27"/>
        </w:numPr>
        <w:spacing w:line="276" w:lineRule="auto"/>
        <w:jc w:val="both"/>
      </w:pPr>
      <w:r>
        <w:t xml:space="preserve">Тахтамышево: </w:t>
      </w:r>
      <w:r w:rsidRPr="00DD6D09">
        <w:t>Юбиляры отчетного года</w:t>
      </w:r>
      <w:r>
        <w:t>:</w:t>
      </w:r>
      <w:r w:rsidRPr="00DD6D09">
        <w:t xml:space="preserve"> </w:t>
      </w:r>
      <w:r w:rsidRPr="000B60D2">
        <w:t>Максименкова Лариса Львовна 85 лет</w:t>
      </w:r>
    </w:p>
    <w:p w:rsidR="00DD6D09" w:rsidRPr="00C6789D" w:rsidRDefault="00C6789D" w:rsidP="00C6789D">
      <w:pPr>
        <w:spacing w:line="276" w:lineRule="auto"/>
        <w:ind w:firstLine="709"/>
        <w:jc w:val="both"/>
      </w:pPr>
      <w:r>
        <w:t>Юбиляры 2026 года:</w:t>
      </w:r>
    </w:p>
    <w:p w:rsidR="00DD6D09" w:rsidRPr="000B60D2" w:rsidRDefault="00DD6D09" w:rsidP="00C6789D">
      <w:pPr>
        <w:spacing w:line="276" w:lineRule="auto"/>
        <w:ind w:firstLine="709"/>
        <w:jc w:val="both"/>
        <w:rPr>
          <w:color w:val="000000"/>
        </w:rPr>
      </w:pPr>
      <w:r w:rsidRPr="000B60D2">
        <w:rPr>
          <w:color w:val="000000"/>
        </w:rPr>
        <w:t>Абдрашитова Зумара Мингачевна</w:t>
      </w:r>
      <w:r w:rsidRPr="000B60D2">
        <w:rPr>
          <w:color w:val="000000"/>
        </w:rPr>
        <w:tab/>
      </w:r>
      <w:r>
        <w:rPr>
          <w:color w:val="000000"/>
        </w:rPr>
        <w:t xml:space="preserve">– </w:t>
      </w:r>
      <w:r w:rsidRPr="000B60D2">
        <w:rPr>
          <w:color w:val="000000"/>
        </w:rPr>
        <w:t>90</w:t>
      </w:r>
      <w:r>
        <w:rPr>
          <w:color w:val="000000"/>
        </w:rPr>
        <w:t xml:space="preserve"> лет</w:t>
      </w:r>
    </w:p>
    <w:p w:rsidR="00DD6D09" w:rsidRPr="000B60D2" w:rsidRDefault="00DD6D09" w:rsidP="00C6789D">
      <w:pPr>
        <w:spacing w:line="276" w:lineRule="auto"/>
        <w:ind w:firstLine="709"/>
        <w:jc w:val="both"/>
        <w:rPr>
          <w:color w:val="000000"/>
        </w:rPr>
      </w:pPr>
      <w:r>
        <w:rPr>
          <w:color w:val="000000"/>
        </w:rPr>
        <w:t xml:space="preserve">Хамидулин Равиль Абдулдаянович – </w:t>
      </w:r>
      <w:r w:rsidRPr="000B60D2">
        <w:rPr>
          <w:color w:val="000000"/>
        </w:rPr>
        <w:t>90</w:t>
      </w:r>
      <w:r>
        <w:rPr>
          <w:color w:val="000000"/>
        </w:rPr>
        <w:t xml:space="preserve"> лет</w:t>
      </w:r>
    </w:p>
    <w:p w:rsidR="00DD6D09" w:rsidRPr="000B60D2" w:rsidRDefault="00DD6D09" w:rsidP="00C6789D">
      <w:pPr>
        <w:spacing w:line="276" w:lineRule="auto"/>
        <w:ind w:firstLine="709"/>
        <w:jc w:val="both"/>
        <w:rPr>
          <w:color w:val="000000"/>
        </w:rPr>
      </w:pPr>
      <w:r>
        <w:rPr>
          <w:color w:val="000000"/>
        </w:rPr>
        <w:t xml:space="preserve">Титкова Галина Николаевна – </w:t>
      </w:r>
      <w:r w:rsidRPr="000B60D2">
        <w:rPr>
          <w:color w:val="000000"/>
        </w:rPr>
        <w:t>85</w:t>
      </w:r>
    </w:p>
    <w:p w:rsidR="00DD6D09" w:rsidRPr="000B60D2" w:rsidRDefault="0051017E" w:rsidP="00C6789D">
      <w:pPr>
        <w:spacing w:line="276" w:lineRule="auto"/>
        <w:ind w:firstLine="709"/>
        <w:jc w:val="both"/>
        <w:rPr>
          <w:color w:val="000000"/>
        </w:rPr>
      </w:pPr>
      <w:r>
        <w:rPr>
          <w:color w:val="000000"/>
        </w:rPr>
        <w:t xml:space="preserve">Бадрудинова Филюра Мирсояфовна – </w:t>
      </w:r>
      <w:r w:rsidR="00DD6D09" w:rsidRPr="000B60D2">
        <w:rPr>
          <w:color w:val="000000"/>
        </w:rPr>
        <w:t>85</w:t>
      </w:r>
    </w:p>
    <w:p w:rsidR="00DD6D09" w:rsidRPr="00C6789D" w:rsidRDefault="00DD6D09" w:rsidP="00C6789D">
      <w:pPr>
        <w:spacing w:line="276" w:lineRule="auto"/>
        <w:ind w:firstLine="709"/>
        <w:jc w:val="both"/>
        <w:rPr>
          <w:color w:val="000000"/>
        </w:rPr>
      </w:pPr>
      <w:r w:rsidRPr="000B60D2">
        <w:rPr>
          <w:color w:val="000000"/>
        </w:rPr>
        <w:t>Ивано</w:t>
      </w:r>
      <w:r w:rsidR="0051017E">
        <w:rPr>
          <w:color w:val="000000"/>
        </w:rPr>
        <w:t>ва Любовь Дмитриевна –</w:t>
      </w:r>
      <w:r>
        <w:rPr>
          <w:color w:val="000000"/>
        </w:rPr>
        <w:t xml:space="preserve"> </w:t>
      </w:r>
      <w:r w:rsidRPr="000B60D2">
        <w:rPr>
          <w:color w:val="000000"/>
        </w:rPr>
        <w:t>85</w:t>
      </w:r>
    </w:p>
    <w:p w:rsidR="0067097B" w:rsidRDefault="0067097B" w:rsidP="0067097B">
      <w:pPr>
        <w:ind w:firstLine="709"/>
        <w:jc w:val="both"/>
        <w:rPr>
          <w:b/>
          <w:i/>
          <w:color w:val="000000"/>
          <w:sz w:val="22"/>
          <w:szCs w:val="22"/>
        </w:rPr>
      </w:pPr>
      <w:r w:rsidRPr="008049B2">
        <w:rPr>
          <w:b/>
          <w:color w:val="000000"/>
          <w:sz w:val="22"/>
          <w:szCs w:val="22"/>
        </w:rPr>
        <w:t xml:space="preserve">9.14. Наличие в центральной (межпоселенческой) библиотеке структурного подразделения, за которым закреплена работа в области библиотечного краеведения. Если подразделение отсутствует, то кто занимается организацией (планированием и регулированием) краеведческой работы библиотек ЦБС </w:t>
      </w:r>
      <w:r w:rsidRPr="008049B2">
        <w:rPr>
          <w:b/>
          <w:i/>
          <w:color w:val="000000"/>
          <w:sz w:val="22"/>
          <w:szCs w:val="22"/>
        </w:rPr>
        <w:t>(описать ситуацию).</w:t>
      </w:r>
    </w:p>
    <w:p w:rsidR="00C6789D" w:rsidRDefault="00C6789D" w:rsidP="00C6789D">
      <w:pPr>
        <w:pStyle w:val="a6"/>
        <w:spacing w:line="276" w:lineRule="auto"/>
        <w:ind w:right="-2" w:firstLine="709"/>
      </w:pPr>
      <w:r>
        <w:t>В</w:t>
      </w:r>
      <w:r>
        <w:rPr>
          <w:spacing w:val="1"/>
        </w:rPr>
        <w:t xml:space="preserve"> </w:t>
      </w:r>
      <w:r>
        <w:t>Межпоселенческой</w:t>
      </w:r>
      <w:r>
        <w:rPr>
          <w:spacing w:val="1"/>
        </w:rPr>
        <w:t xml:space="preserve"> </w:t>
      </w:r>
      <w:r>
        <w:t>центральной</w:t>
      </w:r>
      <w:r>
        <w:rPr>
          <w:spacing w:val="1"/>
        </w:rPr>
        <w:t xml:space="preserve"> </w:t>
      </w:r>
      <w:r>
        <w:t>библиотеке</w:t>
      </w:r>
      <w:r>
        <w:rPr>
          <w:spacing w:val="1"/>
        </w:rPr>
        <w:t xml:space="preserve"> </w:t>
      </w:r>
      <w:r>
        <w:t>нет</w:t>
      </w:r>
      <w:r>
        <w:rPr>
          <w:spacing w:val="1"/>
        </w:rPr>
        <w:t xml:space="preserve"> </w:t>
      </w:r>
      <w:r>
        <w:t>структурного</w:t>
      </w:r>
      <w:r>
        <w:rPr>
          <w:spacing w:val="1"/>
        </w:rPr>
        <w:t xml:space="preserve"> </w:t>
      </w:r>
      <w:r>
        <w:t>подразделения,</w:t>
      </w:r>
      <w:r>
        <w:rPr>
          <w:spacing w:val="1"/>
        </w:rPr>
        <w:t xml:space="preserve"> </w:t>
      </w:r>
      <w:r>
        <w:t>за</w:t>
      </w:r>
      <w:r>
        <w:rPr>
          <w:spacing w:val="1"/>
        </w:rPr>
        <w:t xml:space="preserve"> </w:t>
      </w:r>
      <w:r>
        <w:t>которым закреплена работа в области библиотечного краеведения. Занимается организацией</w:t>
      </w:r>
      <w:r>
        <w:rPr>
          <w:spacing w:val="1"/>
        </w:rPr>
        <w:t xml:space="preserve"> </w:t>
      </w:r>
      <w:r>
        <w:t>(планированием и регулированием) краеведческой работы библиотек ЦБС методист, в отчетном периоде должность</w:t>
      </w:r>
      <w:r>
        <w:rPr>
          <w:spacing w:val="-1"/>
        </w:rPr>
        <w:t xml:space="preserve"> </w:t>
      </w:r>
      <w:r>
        <w:t>вакантна.</w:t>
      </w:r>
    </w:p>
    <w:p w:rsidR="0067097B" w:rsidRPr="007B508F" w:rsidRDefault="0067097B" w:rsidP="0067097B">
      <w:pPr>
        <w:ind w:firstLine="709"/>
        <w:jc w:val="both"/>
        <w:rPr>
          <w:i/>
          <w:color w:val="000000"/>
          <w:sz w:val="22"/>
          <w:szCs w:val="22"/>
        </w:rPr>
      </w:pPr>
    </w:p>
    <w:p w:rsidR="00C6789D" w:rsidRPr="00D3687E" w:rsidRDefault="0067097B" w:rsidP="00C6789D">
      <w:pPr>
        <w:spacing w:after="240"/>
        <w:ind w:firstLine="420"/>
        <w:jc w:val="both"/>
        <w:rPr>
          <w:rFonts w:ascii="Open Sans" w:hAnsi="Open Sans"/>
          <w:shd w:val="clear" w:color="auto" w:fill="FFFFFF"/>
        </w:rPr>
      </w:pPr>
      <w:r w:rsidRPr="007B508F">
        <w:rPr>
          <w:b/>
          <w:color w:val="000000"/>
          <w:sz w:val="22"/>
          <w:szCs w:val="22"/>
        </w:rPr>
        <w:t xml:space="preserve">Краткие выводы по разделу. </w:t>
      </w:r>
      <w:r w:rsidR="00C6789D" w:rsidRPr="00D3687E">
        <w:rPr>
          <w:rFonts w:ascii="Open Sans" w:hAnsi="Open Sans"/>
          <w:shd w:val="clear" w:color="auto" w:fill="FFFFFF"/>
        </w:rPr>
        <w:t>Работа с краеведческим материалом библиотек района носит не эпизодический характер, а ведется постоянно и включает в себя все направления библиотечной деятельности – от формирования фондов до создания собственных краеведческих ресурсов, как массовую просветительскую деятельность</w:t>
      </w:r>
      <w:r w:rsidR="00C6789D">
        <w:rPr>
          <w:rFonts w:ascii="Open Sans" w:hAnsi="Open Sans"/>
          <w:shd w:val="clear" w:color="auto" w:fill="FFFFFF"/>
        </w:rPr>
        <w:t>,</w:t>
      </w:r>
      <w:r w:rsidR="00C6789D" w:rsidRPr="00D3687E">
        <w:rPr>
          <w:rFonts w:ascii="Open Sans" w:hAnsi="Open Sans"/>
          <w:shd w:val="clear" w:color="auto" w:fill="FFFFFF"/>
        </w:rPr>
        <w:t xml:space="preserve"> так и удовлетворение индивидуальных запросов. </w:t>
      </w:r>
    </w:p>
    <w:p w:rsidR="0067097B" w:rsidRDefault="0067097B" w:rsidP="0067097B">
      <w:pPr>
        <w:pStyle w:val="1"/>
        <w:jc w:val="center"/>
        <w:rPr>
          <w:rFonts w:ascii="Times New Roman" w:hAnsi="Times New Roman" w:cs="Times New Roman"/>
          <w:color w:val="000000"/>
          <w:sz w:val="28"/>
          <w:szCs w:val="28"/>
        </w:rPr>
      </w:pPr>
      <w:bookmarkStart w:id="11" w:name="_Toc187931644"/>
      <w:r w:rsidRPr="009D45DA">
        <w:rPr>
          <w:rFonts w:ascii="Times New Roman" w:hAnsi="Times New Roman" w:cs="Times New Roman"/>
          <w:color w:val="000000"/>
          <w:sz w:val="28"/>
          <w:szCs w:val="28"/>
        </w:rPr>
        <w:t>10. Организационно-методическая деятельность</w:t>
      </w:r>
      <w:bookmarkEnd w:id="11"/>
    </w:p>
    <w:p w:rsidR="00EB54A9" w:rsidRPr="00EB54A9" w:rsidRDefault="00EB54A9" w:rsidP="00EB54A9"/>
    <w:p w:rsidR="00EB54A9" w:rsidRPr="0008322F" w:rsidRDefault="0067097B" w:rsidP="00EB54A9">
      <w:pPr>
        <w:pStyle w:val="Default"/>
        <w:spacing w:line="276" w:lineRule="auto"/>
        <w:ind w:firstLine="708"/>
        <w:jc w:val="both"/>
        <w:rPr>
          <w:rFonts w:ascii="Times New Roman" w:hAnsi="Times New Roman" w:cs="Times New Roman"/>
          <w:b/>
          <w:color w:val="auto"/>
          <w:sz w:val="22"/>
          <w:szCs w:val="22"/>
        </w:rPr>
      </w:pPr>
      <w:r w:rsidRPr="0008322F">
        <w:rPr>
          <w:rFonts w:ascii="Times New Roman" w:hAnsi="Times New Roman" w:cs="Times New Roman"/>
          <w:b/>
          <w:color w:val="auto"/>
          <w:sz w:val="22"/>
          <w:szCs w:val="22"/>
        </w:rPr>
        <w:t xml:space="preserve">10.1. </w:t>
      </w:r>
      <w:r w:rsidR="00EB54A9" w:rsidRPr="0008322F">
        <w:rPr>
          <w:rFonts w:ascii="Times New Roman" w:hAnsi="Times New Roman" w:cs="Times New Roman"/>
          <w:b/>
          <w:color w:val="auto"/>
          <w:sz w:val="22"/>
          <w:szCs w:val="22"/>
        </w:rPr>
        <w:t xml:space="preserve">Оцените состояние региональной и муниципальной нормативно-правовой базы библиотечной деятельности (необходимость обновления, принятия и т. п.). </w:t>
      </w:r>
    </w:p>
    <w:p w:rsidR="00EB54A9" w:rsidRPr="0008322F" w:rsidRDefault="00EB54A9" w:rsidP="00EB54A9">
      <w:pPr>
        <w:pStyle w:val="Default"/>
        <w:spacing w:line="276" w:lineRule="auto"/>
        <w:ind w:firstLine="708"/>
        <w:jc w:val="both"/>
        <w:rPr>
          <w:rFonts w:ascii="Times New Roman" w:hAnsi="Times New Roman" w:cs="Times New Roman"/>
          <w:color w:val="auto"/>
          <w:sz w:val="22"/>
          <w:szCs w:val="22"/>
        </w:rPr>
      </w:pPr>
      <w:r w:rsidRPr="0008322F">
        <w:rPr>
          <w:rFonts w:ascii="Times New Roman" w:hAnsi="Times New Roman" w:cs="Times New Roman"/>
          <w:color w:val="auto"/>
          <w:sz w:val="22"/>
          <w:szCs w:val="22"/>
        </w:rPr>
        <w:t xml:space="preserve">Документы, разработанные за последние три года: </w:t>
      </w:r>
    </w:p>
    <w:p w:rsidR="00EB54A9" w:rsidRPr="0008322F" w:rsidRDefault="00EB54A9" w:rsidP="00EB54A9">
      <w:pPr>
        <w:pStyle w:val="Default"/>
        <w:spacing w:line="276" w:lineRule="auto"/>
        <w:ind w:firstLine="708"/>
        <w:jc w:val="both"/>
        <w:rPr>
          <w:rFonts w:ascii="Times New Roman" w:hAnsi="Times New Roman" w:cs="Times New Roman"/>
          <w:color w:val="auto"/>
          <w:sz w:val="22"/>
          <w:szCs w:val="22"/>
        </w:rPr>
      </w:pPr>
      <w:r w:rsidRPr="0008322F">
        <w:rPr>
          <w:color w:val="auto"/>
          <w:sz w:val="22"/>
          <w:szCs w:val="22"/>
        </w:rPr>
        <w:t xml:space="preserve">– </w:t>
      </w:r>
      <w:r w:rsidRPr="0008322F">
        <w:rPr>
          <w:rFonts w:ascii="Times New Roman" w:hAnsi="Times New Roman" w:cs="Times New Roman"/>
          <w:color w:val="auto"/>
          <w:sz w:val="22"/>
          <w:szCs w:val="22"/>
        </w:rPr>
        <w:t xml:space="preserve">наличие (разработка, обновление) стандарта деятельности (положения) общедоступных/модельных библиотек, в т. ч. модельных библиотек нового поколения; </w:t>
      </w:r>
    </w:p>
    <w:p w:rsidR="00EB54A9" w:rsidRPr="0008322F" w:rsidRDefault="00EB54A9" w:rsidP="00EB54A9">
      <w:pPr>
        <w:autoSpaceDE w:val="0"/>
        <w:autoSpaceDN w:val="0"/>
        <w:adjustRightInd w:val="0"/>
        <w:spacing w:after="47" w:line="276" w:lineRule="auto"/>
        <w:ind w:firstLine="708"/>
        <w:jc w:val="both"/>
        <w:rPr>
          <w:sz w:val="22"/>
          <w:szCs w:val="22"/>
        </w:rPr>
      </w:pPr>
      <w:r w:rsidRPr="0008322F">
        <w:rPr>
          <w:sz w:val="22"/>
          <w:szCs w:val="22"/>
        </w:rPr>
        <w:t xml:space="preserve">– наличие (разработка, обновление) методики проведения сертификации (оценки) библиотек на предмет присвоения им статусов: «модельная библиотека» и «модельная библиотека нового поколения»; </w:t>
      </w:r>
    </w:p>
    <w:p w:rsidR="00EB54A9" w:rsidRDefault="00EB54A9" w:rsidP="00EB54A9">
      <w:pPr>
        <w:autoSpaceDE w:val="0"/>
        <w:autoSpaceDN w:val="0"/>
        <w:adjustRightInd w:val="0"/>
        <w:spacing w:after="47" w:line="276" w:lineRule="auto"/>
        <w:ind w:firstLine="708"/>
        <w:jc w:val="both"/>
        <w:rPr>
          <w:sz w:val="22"/>
          <w:szCs w:val="22"/>
        </w:rPr>
      </w:pPr>
      <w:r w:rsidRPr="0008322F">
        <w:rPr>
          <w:sz w:val="22"/>
          <w:szCs w:val="22"/>
        </w:rPr>
        <w:t xml:space="preserve">наличие (разработка, обновление) иных нормативных и методических документов, связанных с деятельностью библиотек. </w:t>
      </w:r>
    </w:p>
    <w:p w:rsidR="0008322F" w:rsidRPr="0008322F" w:rsidRDefault="0008322F" w:rsidP="00EB54A9">
      <w:pPr>
        <w:autoSpaceDE w:val="0"/>
        <w:autoSpaceDN w:val="0"/>
        <w:adjustRightInd w:val="0"/>
        <w:spacing w:after="47" w:line="276" w:lineRule="auto"/>
        <w:ind w:firstLine="708"/>
        <w:jc w:val="both"/>
        <w:rPr>
          <w:sz w:val="22"/>
          <w:szCs w:val="22"/>
        </w:rPr>
      </w:pPr>
    </w:p>
    <w:p w:rsidR="0067097B" w:rsidRPr="00182A99" w:rsidRDefault="00EB54A9" w:rsidP="007B508F">
      <w:pPr>
        <w:autoSpaceDE w:val="0"/>
        <w:autoSpaceDN w:val="0"/>
        <w:adjustRightInd w:val="0"/>
        <w:ind w:firstLine="708"/>
        <w:jc w:val="both"/>
        <w:rPr>
          <w:b/>
          <w:color w:val="000000"/>
          <w:sz w:val="22"/>
          <w:szCs w:val="22"/>
        </w:rPr>
      </w:pPr>
      <w:r w:rsidRPr="00182A99">
        <w:rPr>
          <w:b/>
          <w:color w:val="000000"/>
          <w:sz w:val="22"/>
          <w:szCs w:val="22"/>
        </w:rPr>
        <w:lastRenderedPageBreak/>
        <w:t xml:space="preserve">10.2. </w:t>
      </w:r>
      <w:r w:rsidR="0067097B" w:rsidRPr="00182A99">
        <w:rPr>
          <w:b/>
          <w:color w:val="000000"/>
          <w:sz w:val="22"/>
          <w:szCs w:val="22"/>
        </w:rPr>
        <w:t xml:space="preserve">Методическое сопровождение деятельности муниципальных библиотек со стороны библиотеки, наделенной статусом центральная (далее – ЦБ): </w:t>
      </w:r>
    </w:p>
    <w:p w:rsidR="00B84008" w:rsidRDefault="00B84008" w:rsidP="00B84008">
      <w:pPr>
        <w:pStyle w:val="a6"/>
        <w:spacing w:line="269" w:lineRule="exact"/>
        <w:ind w:firstLine="709"/>
      </w:pPr>
      <w:r>
        <w:t>Учреждение</w:t>
      </w:r>
      <w:r>
        <w:rPr>
          <w:spacing w:val="86"/>
        </w:rPr>
        <w:t xml:space="preserve"> </w:t>
      </w:r>
      <w:r>
        <w:t xml:space="preserve">функционирует  </w:t>
      </w:r>
      <w:r>
        <w:rPr>
          <w:spacing w:val="25"/>
        </w:rPr>
        <w:t xml:space="preserve"> </w:t>
      </w:r>
      <w:r>
        <w:t xml:space="preserve">с  </w:t>
      </w:r>
      <w:r>
        <w:rPr>
          <w:spacing w:val="25"/>
        </w:rPr>
        <w:t xml:space="preserve"> </w:t>
      </w:r>
      <w:r>
        <w:t xml:space="preserve">соблюдением  </w:t>
      </w:r>
      <w:r>
        <w:rPr>
          <w:spacing w:val="26"/>
        </w:rPr>
        <w:t xml:space="preserve"> </w:t>
      </w:r>
      <w:r>
        <w:t xml:space="preserve">уставной  </w:t>
      </w:r>
      <w:r>
        <w:rPr>
          <w:spacing w:val="26"/>
        </w:rPr>
        <w:t xml:space="preserve"> </w:t>
      </w:r>
      <w:r>
        <w:t xml:space="preserve">деятельности, п.2  </w:t>
      </w:r>
      <w:r>
        <w:rPr>
          <w:spacing w:val="25"/>
        </w:rPr>
        <w:t xml:space="preserve"> </w:t>
      </w:r>
      <w:r>
        <w:t>Устава «Предмет,</w:t>
      </w:r>
      <w:r>
        <w:rPr>
          <w:spacing w:val="1"/>
        </w:rPr>
        <w:t xml:space="preserve"> </w:t>
      </w:r>
      <w:r>
        <w:t>цели</w:t>
      </w:r>
      <w:r>
        <w:rPr>
          <w:spacing w:val="1"/>
        </w:rPr>
        <w:t xml:space="preserve"> </w:t>
      </w:r>
      <w:r>
        <w:t>и</w:t>
      </w:r>
      <w:r>
        <w:rPr>
          <w:spacing w:val="1"/>
        </w:rPr>
        <w:t xml:space="preserve"> </w:t>
      </w:r>
      <w:r>
        <w:t>виды</w:t>
      </w:r>
      <w:r>
        <w:rPr>
          <w:spacing w:val="1"/>
        </w:rPr>
        <w:t xml:space="preserve"> </w:t>
      </w:r>
      <w:r>
        <w:t>деятельности»</w:t>
      </w:r>
      <w:r>
        <w:rPr>
          <w:spacing w:val="1"/>
        </w:rPr>
        <w:t xml:space="preserve"> </w:t>
      </w:r>
      <w:r>
        <w:t>пп2.3</w:t>
      </w:r>
      <w:r>
        <w:rPr>
          <w:spacing w:val="1"/>
        </w:rPr>
        <w:t xml:space="preserve"> </w:t>
      </w:r>
      <w:r>
        <w:t>«Информационно-методическое</w:t>
      </w:r>
      <w:r>
        <w:rPr>
          <w:spacing w:val="1"/>
        </w:rPr>
        <w:t xml:space="preserve"> </w:t>
      </w:r>
      <w:r>
        <w:t>обеспечение</w:t>
      </w:r>
      <w:r>
        <w:rPr>
          <w:spacing w:val="1"/>
        </w:rPr>
        <w:t xml:space="preserve"> </w:t>
      </w:r>
      <w:r>
        <w:t>развития</w:t>
      </w:r>
      <w:r>
        <w:rPr>
          <w:spacing w:val="1"/>
        </w:rPr>
        <w:t xml:space="preserve"> </w:t>
      </w:r>
      <w:r>
        <w:t>библиотек-филиалов».</w:t>
      </w:r>
      <w:r>
        <w:rPr>
          <w:spacing w:val="1"/>
        </w:rPr>
        <w:t xml:space="preserve"> </w:t>
      </w:r>
      <w:r>
        <w:t>Методические</w:t>
      </w:r>
      <w:r>
        <w:rPr>
          <w:spacing w:val="1"/>
        </w:rPr>
        <w:t xml:space="preserve"> </w:t>
      </w:r>
      <w:r>
        <w:t>мероприятия</w:t>
      </w:r>
      <w:r>
        <w:rPr>
          <w:spacing w:val="1"/>
        </w:rPr>
        <w:t xml:space="preserve"> </w:t>
      </w:r>
      <w:r>
        <w:t>в</w:t>
      </w:r>
      <w:r>
        <w:rPr>
          <w:spacing w:val="1"/>
        </w:rPr>
        <w:t xml:space="preserve"> </w:t>
      </w:r>
      <w:r>
        <w:t>муниципальное</w:t>
      </w:r>
      <w:r>
        <w:rPr>
          <w:spacing w:val="1"/>
        </w:rPr>
        <w:t xml:space="preserve"> </w:t>
      </w:r>
      <w:r>
        <w:t>задание</w:t>
      </w:r>
      <w:r>
        <w:rPr>
          <w:spacing w:val="1"/>
        </w:rPr>
        <w:t xml:space="preserve"> </w:t>
      </w:r>
      <w:r>
        <w:t>не</w:t>
      </w:r>
      <w:r>
        <w:rPr>
          <w:spacing w:val="1"/>
        </w:rPr>
        <w:t xml:space="preserve"> </w:t>
      </w:r>
      <w:r>
        <w:t>включены.</w:t>
      </w:r>
    </w:p>
    <w:p w:rsidR="0067097B" w:rsidRPr="007B508F" w:rsidRDefault="0067097B" w:rsidP="0044538E">
      <w:pPr>
        <w:autoSpaceDE w:val="0"/>
        <w:autoSpaceDN w:val="0"/>
        <w:adjustRightInd w:val="0"/>
        <w:ind w:firstLine="708"/>
        <w:jc w:val="both"/>
        <w:rPr>
          <w:color w:val="000000"/>
          <w:sz w:val="22"/>
          <w:szCs w:val="22"/>
        </w:rPr>
      </w:pPr>
    </w:p>
    <w:p w:rsidR="00B84008" w:rsidRDefault="0067097B" w:rsidP="00B84008">
      <w:pPr>
        <w:autoSpaceDE w:val="0"/>
        <w:autoSpaceDN w:val="0"/>
        <w:adjustRightInd w:val="0"/>
        <w:ind w:firstLine="708"/>
        <w:jc w:val="both"/>
        <w:rPr>
          <w:b/>
          <w:color w:val="000000"/>
          <w:sz w:val="22"/>
          <w:szCs w:val="22"/>
        </w:rPr>
      </w:pPr>
      <w:r w:rsidRPr="00182A99">
        <w:rPr>
          <w:b/>
          <w:color w:val="000000"/>
          <w:sz w:val="22"/>
          <w:szCs w:val="22"/>
        </w:rPr>
        <w:t>10.</w:t>
      </w:r>
      <w:r w:rsidR="00EB54A9" w:rsidRPr="00182A99">
        <w:rPr>
          <w:b/>
          <w:color w:val="000000"/>
          <w:sz w:val="22"/>
          <w:szCs w:val="22"/>
        </w:rPr>
        <w:t>3</w:t>
      </w:r>
      <w:r w:rsidRPr="00182A99">
        <w:rPr>
          <w:b/>
          <w:color w:val="000000"/>
          <w:sz w:val="22"/>
          <w:szCs w:val="22"/>
        </w:rPr>
        <w:t xml:space="preserve">. Кадровое обеспечение методической деятельности (наличие должности методиста по библиотечной работе в штатном расписании ЦБ или иных должностей специалистов, выполняющих методическую работу, их количество). </w:t>
      </w:r>
    </w:p>
    <w:p w:rsidR="00B84008" w:rsidRPr="00B84008" w:rsidRDefault="00B84008" w:rsidP="00B84008">
      <w:pPr>
        <w:autoSpaceDE w:val="0"/>
        <w:autoSpaceDN w:val="0"/>
        <w:adjustRightInd w:val="0"/>
        <w:ind w:firstLine="708"/>
        <w:jc w:val="both"/>
        <w:rPr>
          <w:b/>
          <w:color w:val="000000"/>
          <w:sz w:val="22"/>
          <w:szCs w:val="22"/>
        </w:rPr>
      </w:pPr>
      <w:r>
        <w:t>В</w:t>
      </w:r>
      <w:r>
        <w:rPr>
          <w:spacing w:val="-2"/>
        </w:rPr>
        <w:t xml:space="preserve"> </w:t>
      </w:r>
      <w:r>
        <w:t>отчетном</w:t>
      </w:r>
      <w:r>
        <w:rPr>
          <w:spacing w:val="-2"/>
        </w:rPr>
        <w:t xml:space="preserve"> </w:t>
      </w:r>
      <w:r>
        <w:t>году</w:t>
      </w:r>
      <w:r>
        <w:rPr>
          <w:spacing w:val="-9"/>
        </w:rPr>
        <w:t xml:space="preserve"> </w:t>
      </w:r>
      <w:r>
        <w:t>должность</w:t>
      </w:r>
      <w:r>
        <w:rPr>
          <w:spacing w:val="-3"/>
        </w:rPr>
        <w:t xml:space="preserve"> </w:t>
      </w:r>
      <w:r>
        <w:t>методиста была</w:t>
      </w:r>
      <w:r>
        <w:rPr>
          <w:spacing w:val="-6"/>
        </w:rPr>
        <w:t xml:space="preserve"> </w:t>
      </w:r>
      <w:r>
        <w:t>вакантна.</w:t>
      </w:r>
    </w:p>
    <w:p w:rsidR="00B84008" w:rsidRPr="00182A99" w:rsidRDefault="00B84008" w:rsidP="007B508F">
      <w:pPr>
        <w:autoSpaceDE w:val="0"/>
        <w:autoSpaceDN w:val="0"/>
        <w:adjustRightInd w:val="0"/>
        <w:ind w:firstLine="708"/>
        <w:jc w:val="both"/>
        <w:rPr>
          <w:b/>
          <w:color w:val="000000"/>
          <w:sz w:val="22"/>
          <w:szCs w:val="22"/>
        </w:rPr>
      </w:pPr>
    </w:p>
    <w:p w:rsidR="0067097B" w:rsidRPr="003C272B" w:rsidRDefault="0067097B" w:rsidP="0067097B">
      <w:pPr>
        <w:autoSpaceDE w:val="0"/>
        <w:autoSpaceDN w:val="0"/>
        <w:adjustRightInd w:val="0"/>
        <w:ind w:firstLine="708"/>
        <w:jc w:val="both"/>
        <w:rPr>
          <w:b/>
          <w:color w:val="000000"/>
          <w:sz w:val="22"/>
          <w:szCs w:val="22"/>
        </w:rPr>
      </w:pPr>
      <w:r w:rsidRPr="003C272B">
        <w:rPr>
          <w:b/>
          <w:color w:val="000000"/>
          <w:sz w:val="22"/>
          <w:szCs w:val="22"/>
        </w:rPr>
        <w:t>10.</w:t>
      </w:r>
      <w:r w:rsidR="00EB54A9" w:rsidRPr="003C272B">
        <w:rPr>
          <w:b/>
          <w:color w:val="000000"/>
          <w:sz w:val="22"/>
          <w:szCs w:val="22"/>
        </w:rPr>
        <w:t>4</w:t>
      </w:r>
      <w:r w:rsidRPr="003C272B">
        <w:rPr>
          <w:b/>
          <w:color w:val="000000"/>
          <w:sz w:val="22"/>
          <w:szCs w:val="22"/>
        </w:rPr>
        <w:t xml:space="preserve">. Повышение квалификации библиотечных специалистов: </w:t>
      </w:r>
    </w:p>
    <w:p w:rsidR="003C272B" w:rsidRDefault="003C272B" w:rsidP="003C272B">
      <w:pPr>
        <w:autoSpaceDE w:val="0"/>
        <w:autoSpaceDN w:val="0"/>
        <w:adjustRightInd w:val="0"/>
        <w:spacing w:after="47"/>
        <w:ind w:firstLine="708"/>
        <w:jc w:val="both"/>
        <w:rPr>
          <w:color w:val="000000"/>
          <w:sz w:val="22"/>
          <w:szCs w:val="22"/>
        </w:rPr>
      </w:pPr>
      <w:r w:rsidRPr="00672C9B">
        <w:rPr>
          <w:color w:val="000000"/>
          <w:sz w:val="22"/>
          <w:szCs w:val="22"/>
        </w:rPr>
        <w:t xml:space="preserve">- количество сотрудников библиотечной системы, прошедших переподготовку и повышение квалификации (на основании удостоверений установленного образца) </w:t>
      </w:r>
      <w:r w:rsidRPr="003C272B">
        <w:rPr>
          <w:color w:val="000000"/>
          <w:sz w:val="22"/>
          <w:szCs w:val="22"/>
          <w:u w:val="single"/>
        </w:rPr>
        <w:t>6 человек</w:t>
      </w:r>
      <w:r w:rsidRPr="00672C9B">
        <w:rPr>
          <w:color w:val="000000"/>
          <w:sz w:val="22"/>
          <w:szCs w:val="22"/>
        </w:rPr>
        <w:t>, их доля от общего количества сотру</w:t>
      </w:r>
      <w:r>
        <w:rPr>
          <w:color w:val="000000"/>
          <w:sz w:val="22"/>
          <w:szCs w:val="22"/>
        </w:rPr>
        <w:t xml:space="preserve">дников библиотечной системы </w:t>
      </w:r>
      <w:r w:rsidRPr="003C272B">
        <w:rPr>
          <w:color w:val="000000"/>
          <w:sz w:val="22"/>
          <w:szCs w:val="22"/>
          <w:u w:val="single"/>
        </w:rPr>
        <w:t>11 %</w:t>
      </w:r>
      <w:r w:rsidRPr="00672C9B">
        <w:rPr>
          <w:color w:val="000000"/>
          <w:sz w:val="22"/>
          <w:szCs w:val="22"/>
        </w:rPr>
        <w:t xml:space="preserve"> </w:t>
      </w:r>
    </w:p>
    <w:p w:rsidR="003C272B" w:rsidRPr="00E71FD2" w:rsidRDefault="003C272B" w:rsidP="003C272B">
      <w:pPr>
        <w:autoSpaceDE w:val="0"/>
        <w:autoSpaceDN w:val="0"/>
        <w:adjustRightInd w:val="0"/>
        <w:spacing w:after="47"/>
        <w:ind w:firstLine="708"/>
        <w:jc w:val="both"/>
        <w:rPr>
          <w:color w:val="000000"/>
          <w:sz w:val="22"/>
          <w:szCs w:val="22"/>
        </w:rPr>
      </w:pPr>
      <w:r w:rsidRPr="00E71FD2">
        <w:rPr>
          <w:i/>
          <w:color w:val="000000"/>
          <w:sz w:val="22"/>
          <w:szCs w:val="22"/>
        </w:rPr>
        <w:t>О</w:t>
      </w:r>
      <w:r w:rsidRPr="00672C9B">
        <w:rPr>
          <w:i/>
          <w:color w:val="000000"/>
          <w:sz w:val="22"/>
          <w:szCs w:val="22"/>
        </w:rPr>
        <w:t>сновные направления повышения квалификации сотрудников библиотечной системы</w:t>
      </w:r>
      <w:r>
        <w:rPr>
          <w:i/>
          <w:color w:val="000000"/>
          <w:sz w:val="22"/>
          <w:szCs w:val="22"/>
        </w:rPr>
        <w:t xml:space="preserve">: </w:t>
      </w:r>
      <w:r w:rsidRPr="00E71FD2">
        <w:rPr>
          <w:color w:val="000000"/>
          <w:sz w:val="22"/>
          <w:szCs w:val="22"/>
        </w:rPr>
        <w:t>Организация инновационной среды в библиотечной деятельности;</w:t>
      </w:r>
      <w:r>
        <w:rPr>
          <w:color w:val="000000"/>
          <w:sz w:val="22"/>
          <w:szCs w:val="22"/>
        </w:rPr>
        <w:t xml:space="preserve"> </w:t>
      </w:r>
      <w:r w:rsidRPr="00E71FD2">
        <w:rPr>
          <w:color w:val="000000"/>
          <w:sz w:val="22"/>
          <w:szCs w:val="22"/>
        </w:rPr>
        <w:t>Организация мультстудии в библиотеке;</w:t>
      </w:r>
      <w:r>
        <w:rPr>
          <w:color w:val="000000"/>
          <w:sz w:val="22"/>
          <w:szCs w:val="22"/>
        </w:rPr>
        <w:t xml:space="preserve"> </w:t>
      </w:r>
      <w:r w:rsidRPr="00E71FD2">
        <w:rPr>
          <w:color w:val="000000"/>
          <w:sz w:val="22"/>
          <w:szCs w:val="22"/>
        </w:rPr>
        <w:t xml:space="preserve">Библиотекарь – ведущий культурно-досуговых, просветительских и массовых мероприятий в библиотечном пространстве. </w:t>
      </w:r>
    </w:p>
    <w:p w:rsidR="003C272B" w:rsidRPr="003C272B" w:rsidRDefault="003C272B" w:rsidP="003C272B">
      <w:pPr>
        <w:autoSpaceDE w:val="0"/>
        <w:autoSpaceDN w:val="0"/>
        <w:adjustRightInd w:val="0"/>
        <w:ind w:firstLine="708"/>
        <w:jc w:val="both"/>
        <w:rPr>
          <w:color w:val="000000"/>
          <w:sz w:val="22"/>
          <w:szCs w:val="22"/>
          <w:u w:val="single"/>
        </w:rPr>
      </w:pPr>
      <w:r w:rsidRPr="00672C9B">
        <w:rPr>
          <w:color w:val="000000"/>
          <w:sz w:val="22"/>
          <w:szCs w:val="22"/>
        </w:rPr>
        <w:t>- количество сотрудников библиотечной системы, нуждающихся в переподгото</w:t>
      </w:r>
      <w:r>
        <w:rPr>
          <w:color w:val="000000"/>
          <w:sz w:val="22"/>
          <w:szCs w:val="22"/>
        </w:rPr>
        <w:t xml:space="preserve">вке и повышении квалификации </w:t>
      </w:r>
      <w:r w:rsidRPr="003C272B">
        <w:rPr>
          <w:color w:val="000000"/>
          <w:sz w:val="22"/>
          <w:szCs w:val="22"/>
          <w:u w:val="single"/>
        </w:rPr>
        <w:t>21</w:t>
      </w:r>
      <w:r w:rsidRPr="00672C9B">
        <w:rPr>
          <w:color w:val="000000"/>
          <w:sz w:val="22"/>
          <w:szCs w:val="22"/>
        </w:rPr>
        <w:t>, их доля от общего количества сот</w:t>
      </w:r>
      <w:r>
        <w:rPr>
          <w:color w:val="000000"/>
          <w:sz w:val="22"/>
          <w:szCs w:val="22"/>
        </w:rPr>
        <w:t xml:space="preserve">рудников библиотечной системы </w:t>
      </w:r>
      <w:r w:rsidRPr="003C272B">
        <w:rPr>
          <w:color w:val="000000"/>
          <w:sz w:val="22"/>
          <w:szCs w:val="22"/>
          <w:u w:val="single"/>
        </w:rPr>
        <w:t>38 %.</w:t>
      </w:r>
    </w:p>
    <w:p w:rsidR="00B84008" w:rsidRDefault="00B84008" w:rsidP="007B508F">
      <w:pPr>
        <w:autoSpaceDE w:val="0"/>
        <w:autoSpaceDN w:val="0"/>
        <w:adjustRightInd w:val="0"/>
        <w:ind w:firstLine="708"/>
        <w:jc w:val="both"/>
        <w:rPr>
          <w:b/>
          <w:color w:val="000000"/>
          <w:sz w:val="22"/>
          <w:szCs w:val="22"/>
        </w:rPr>
      </w:pPr>
    </w:p>
    <w:p w:rsidR="0067097B" w:rsidRPr="00182A99" w:rsidRDefault="0067097B" w:rsidP="007B508F">
      <w:pPr>
        <w:autoSpaceDE w:val="0"/>
        <w:autoSpaceDN w:val="0"/>
        <w:adjustRightInd w:val="0"/>
        <w:ind w:firstLine="708"/>
        <w:jc w:val="both"/>
        <w:rPr>
          <w:b/>
          <w:color w:val="000000"/>
          <w:sz w:val="22"/>
          <w:szCs w:val="22"/>
        </w:rPr>
      </w:pPr>
      <w:r w:rsidRPr="00182A99">
        <w:rPr>
          <w:b/>
          <w:color w:val="000000"/>
          <w:sz w:val="22"/>
          <w:szCs w:val="22"/>
        </w:rPr>
        <w:t>10.</w:t>
      </w:r>
      <w:r w:rsidR="00EB54A9" w:rsidRPr="00182A99">
        <w:rPr>
          <w:b/>
          <w:color w:val="000000"/>
          <w:sz w:val="22"/>
          <w:szCs w:val="22"/>
        </w:rPr>
        <w:t>5</w:t>
      </w:r>
      <w:r w:rsidRPr="00182A99">
        <w:rPr>
          <w:b/>
          <w:color w:val="000000"/>
          <w:sz w:val="22"/>
          <w:szCs w:val="22"/>
        </w:rPr>
        <w:t xml:space="preserve">. Профессиональные конкурсы: </w:t>
      </w:r>
    </w:p>
    <w:p w:rsidR="0067097B" w:rsidRDefault="0067097B" w:rsidP="0067097B">
      <w:pPr>
        <w:autoSpaceDE w:val="0"/>
        <w:autoSpaceDN w:val="0"/>
        <w:adjustRightInd w:val="0"/>
        <w:spacing w:after="47"/>
        <w:ind w:firstLine="708"/>
        <w:jc w:val="both"/>
        <w:rPr>
          <w:color w:val="000000"/>
          <w:sz w:val="22"/>
          <w:szCs w:val="22"/>
        </w:rPr>
      </w:pPr>
      <w:r w:rsidRPr="007B508F">
        <w:rPr>
          <w:color w:val="000000"/>
          <w:sz w:val="22"/>
          <w:szCs w:val="22"/>
        </w:rPr>
        <w:t xml:space="preserve">- участие в конкурсах общероссийского и регионального уровня </w:t>
      </w:r>
      <w:r w:rsidRPr="007B508F">
        <w:rPr>
          <w:i/>
          <w:color w:val="000000"/>
          <w:sz w:val="22"/>
          <w:szCs w:val="22"/>
        </w:rPr>
        <w:t>(перечислите и укажите  результаты участия</w:t>
      </w:r>
      <w:r w:rsidRPr="007B508F">
        <w:rPr>
          <w:color w:val="000000"/>
          <w:sz w:val="22"/>
          <w:szCs w:val="22"/>
        </w:rPr>
        <w:t xml:space="preserve">); </w:t>
      </w:r>
    </w:p>
    <w:p w:rsidR="00866E23" w:rsidRPr="007B508F" w:rsidRDefault="00866E23" w:rsidP="0067097B">
      <w:pPr>
        <w:autoSpaceDE w:val="0"/>
        <w:autoSpaceDN w:val="0"/>
        <w:adjustRightInd w:val="0"/>
        <w:spacing w:after="47"/>
        <w:ind w:firstLine="708"/>
        <w:jc w:val="both"/>
        <w:rPr>
          <w:color w:val="000000"/>
          <w:sz w:val="22"/>
          <w:szCs w:val="22"/>
        </w:rPr>
      </w:pPr>
      <w:r>
        <w:rPr>
          <w:color w:val="000000"/>
          <w:sz w:val="22"/>
          <w:szCs w:val="22"/>
        </w:rPr>
        <w:t>В отчетном году Моряковская библиотека-филиал участвовала в областных конкурсах: на лучший ЦОД и на получение денежного поощрения лучшими учреждениями культуры. Победу не одержала.</w:t>
      </w:r>
    </w:p>
    <w:p w:rsidR="0067097B" w:rsidRDefault="0067097B" w:rsidP="0067097B">
      <w:pPr>
        <w:autoSpaceDE w:val="0"/>
        <w:autoSpaceDN w:val="0"/>
        <w:adjustRightInd w:val="0"/>
        <w:spacing w:after="47"/>
        <w:ind w:firstLine="708"/>
        <w:jc w:val="both"/>
        <w:rPr>
          <w:color w:val="000000"/>
          <w:sz w:val="22"/>
          <w:szCs w:val="22"/>
        </w:rPr>
      </w:pPr>
      <w:r w:rsidRPr="007B508F">
        <w:rPr>
          <w:color w:val="000000"/>
          <w:sz w:val="22"/>
          <w:szCs w:val="22"/>
        </w:rPr>
        <w:t xml:space="preserve">- наличие муниципальных профессиональных конкурсов </w:t>
      </w:r>
      <w:r w:rsidRPr="007B508F">
        <w:rPr>
          <w:i/>
          <w:color w:val="000000"/>
          <w:sz w:val="22"/>
          <w:szCs w:val="22"/>
        </w:rPr>
        <w:t>(перечислите и укажите  результаты участия</w:t>
      </w:r>
      <w:r w:rsidRPr="007B508F">
        <w:rPr>
          <w:color w:val="000000"/>
          <w:sz w:val="22"/>
          <w:szCs w:val="22"/>
        </w:rPr>
        <w:t>).</w:t>
      </w:r>
    </w:p>
    <w:p w:rsidR="00866E23" w:rsidRPr="007B508F" w:rsidRDefault="00866E23" w:rsidP="00866E23">
      <w:pPr>
        <w:autoSpaceDE w:val="0"/>
        <w:autoSpaceDN w:val="0"/>
        <w:adjustRightInd w:val="0"/>
        <w:spacing w:after="47"/>
        <w:ind w:firstLine="708"/>
        <w:jc w:val="both"/>
        <w:rPr>
          <w:color w:val="000000"/>
          <w:sz w:val="22"/>
          <w:szCs w:val="22"/>
        </w:rPr>
      </w:pPr>
      <w:r>
        <w:rPr>
          <w:color w:val="000000"/>
        </w:rPr>
        <w:t>В отчетном году среди специалистов библиотек Томского района был проведен конкурс видеовизиток «Профессия вечная – библиотечная». Коллеги снимали видеоролики о своей работе.</w:t>
      </w:r>
    </w:p>
    <w:p w:rsidR="0067097B" w:rsidRDefault="0067097B" w:rsidP="0067097B">
      <w:pPr>
        <w:spacing w:before="240" w:after="240"/>
        <w:ind w:firstLine="709"/>
        <w:jc w:val="both"/>
        <w:rPr>
          <w:i/>
          <w:iCs/>
          <w:color w:val="000000"/>
          <w:sz w:val="22"/>
          <w:szCs w:val="22"/>
        </w:rPr>
      </w:pPr>
      <w:r w:rsidRPr="007B508F">
        <w:rPr>
          <w:b/>
          <w:iCs/>
          <w:color w:val="000000"/>
          <w:sz w:val="22"/>
          <w:szCs w:val="22"/>
        </w:rPr>
        <w:t>Краткие выводы по разделу.</w:t>
      </w:r>
      <w:r w:rsidRPr="007B508F">
        <w:rPr>
          <w:i/>
          <w:iCs/>
          <w:color w:val="000000"/>
          <w:sz w:val="22"/>
          <w:szCs w:val="22"/>
        </w:rPr>
        <w:t xml:space="preserve"> </w:t>
      </w:r>
      <w:r w:rsidR="00866E23">
        <w:t>Приоритетными задачами</w:t>
      </w:r>
      <w:r w:rsidR="00866E23">
        <w:rPr>
          <w:spacing w:val="1"/>
        </w:rPr>
        <w:t xml:space="preserve"> </w:t>
      </w:r>
      <w:r w:rsidR="00866E23">
        <w:t>методической</w:t>
      </w:r>
      <w:r w:rsidR="00866E23">
        <w:rPr>
          <w:spacing w:val="1"/>
        </w:rPr>
        <w:t xml:space="preserve"> </w:t>
      </w:r>
      <w:r w:rsidR="00866E23">
        <w:t>деятельности</w:t>
      </w:r>
      <w:r w:rsidR="00866E23">
        <w:rPr>
          <w:spacing w:val="1"/>
        </w:rPr>
        <w:t xml:space="preserve"> </w:t>
      </w:r>
      <w:r w:rsidR="00866E23">
        <w:t>являются</w:t>
      </w:r>
      <w:r w:rsidR="00866E23">
        <w:rPr>
          <w:spacing w:val="1"/>
        </w:rPr>
        <w:t xml:space="preserve"> </w:t>
      </w:r>
      <w:r w:rsidR="00866E23">
        <w:t>организация</w:t>
      </w:r>
      <w:r w:rsidR="00866E23">
        <w:rPr>
          <w:spacing w:val="1"/>
        </w:rPr>
        <w:t xml:space="preserve"> </w:t>
      </w:r>
      <w:r w:rsidR="00866E23">
        <w:t>и</w:t>
      </w:r>
      <w:r w:rsidR="00866E23">
        <w:rPr>
          <w:spacing w:val="1"/>
        </w:rPr>
        <w:t xml:space="preserve"> </w:t>
      </w:r>
      <w:r w:rsidR="00866E23">
        <w:t>оказание</w:t>
      </w:r>
      <w:r w:rsidR="00866E23">
        <w:rPr>
          <w:spacing w:val="1"/>
        </w:rPr>
        <w:t xml:space="preserve"> </w:t>
      </w:r>
      <w:r w:rsidR="00866E23">
        <w:t>консультативной,</w:t>
      </w:r>
      <w:r w:rsidR="00866E23">
        <w:rPr>
          <w:spacing w:val="1"/>
        </w:rPr>
        <w:t xml:space="preserve"> </w:t>
      </w:r>
      <w:r w:rsidR="00866E23">
        <w:t>методической</w:t>
      </w:r>
      <w:r w:rsidR="00866E23">
        <w:rPr>
          <w:spacing w:val="1"/>
        </w:rPr>
        <w:t xml:space="preserve"> </w:t>
      </w:r>
      <w:r w:rsidR="00866E23">
        <w:t>и</w:t>
      </w:r>
      <w:r w:rsidR="00866E23">
        <w:rPr>
          <w:spacing w:val="1"/>
        </w:rPr>
        <w:t xml:space="preserve"> </w:t>
      </w:r>
      <w:r w:rsidR="00866E23">
        <w:t>практической</w:t>
      </w:r>
      <w:r w:rsidR="00866E23">
        <w:rPr>
          <w:spacing w:val="1"/>
        </w:rPr>
        <w:t xml:space="preserve"> </w:t>
      </w:r>
      <w:r w:rsidR="00866E23">
        <w:t>помощи</w:t>
      </w:r>
      <w:r w:rsidR="00866E23">
        <w:rPr>
          <w:spacing w:val="1"/>
        </w:rPr>
        <w:t xml:space="preserve"> </w:t>
      </w:r>
      <w:r w:rsidR="00866E23">
        <w:t>библиотекам</w:t>
      </w:r>
      <w:r w:rsidR="00866E23">
        <w:rPr>
          <w:spacing w:val="1"/>
        </w:rPr>
        <w:t xml:space="preserve"> </w:t>
      </w:r>
      <w:r w:rsidR="00866E23">
        <w:t>муниципального</w:t>
      </w:r>
      <w:r w:rsidR="00866E23">
        <w:rPr>
          <w:spacing w:val="1"/>
        </w:rPr>
        <w:t xml:space="preserve"> </w:t>
      </w:r>
      <w:r w:rsidR="00866E23">
        <w:t>образования</w:t>
      </w:r>
      <w:r w:rsidR="00866E23">
        <w:rPr>
          <w:spacing w:val="1"/>
        </w:rPr>
        <w:t xml:space="preserve"> </w:t>
      </w:r>
      <w:r w:rsidR="00866E23">
        <w:t>по</w:t>
      </w:r>
      <w:r w:rsidR="00866E23">
        <w:rPr>
          <w:spacing w:val="1"/>
        </w:rPr>
        <w:t xml:space="preserve"> </w:t>
      </w:r>
      <w:r w:rsidR="00866E23">
        <w:t>основным</w:t>
      </w:r>
      <w:r w:rsidR="00866E23">
        <w:rPr>
          <w:spacing w:val="1"/>
        </w:rPr>
        <w:t xml:space="preserve"> </w:t>
      </w:r>
      <w:r w:rsidR="00866E23">
        <w:t>направлениям</w:t>
      </w:r>
      <w:r w:rsidR="00866E23">
        <w:rPr>
          <w:spacing w:val="1"/>
        </w:rPr>
        <w:t xml:space="preserve"> </w:t>
      </w:r>
      <w:r w:rsidR="00866E23">
        <w:t>информационно-</w:t>
      </w:r>
      <w:r w:rsidR="00866E23">
        <w:rPr>
          <w:spacing w:val="1"/>
        </w:rPr>
        <w:t xml:space="preserve"> </w:t>
      </w:r>
      <w:r w:rsidR="00866E23">
        <w:t>библиотечного</w:t>
      </w:r>
      <w:r w:rsidR="00866E23">
        <w:rPr>
          <w:spacing w:val="-5"/>
        </w:rPr>
        <w:t xml:space="preserve"> </w:t>
      </w:r>
      <w:r w:rsidR="00866E23">
        <w:t>обслуживания пользователей.</w:t>
      </w:r>
      <w:r w:rsidR="00866E23">
        <w:rPr>
          <w:spacing w:val="-2"/>
        </w:rPr>
        <w:t xml:space="preserve"> </w:t>
      </w:r>
      <w:r w:rsidR="00866E23">
        <w:t>Также</w:t>
      </w:r>
      <w:r w:rsidR="00866E23">
        <w:rPr>
          <w:spacing w:val="-1"/>
        </w:rPr>
        <w:t xml:space="preserve"> </w:t>
      </w:r>
      <w:r w:rsidR="00866E23">
        <w:t>разработка</w:t>
      </w:r>
      <w:r w:rsidR="00866E23">
        <w:rPr>
          <w:spacing w:val="-1"/>
        </w:rPr>
        <w:t xml:space="preserve"> </w:t>
      </w:r>
      <w:r w:rsidR="00866E23">
        <w:t>методических</w:t>
      </w:r>
      <w:r w:rsidR="00866E23">
        <w:rPr>
          <w:spacing w:val="-4"/>
        </w:rPr>
        <w:t xml:space="preserve"> </w:t>
      </w:r>
      <w:r w:rsidR="00866E23">
        <w:t>материалов.</w:t>
      </w:r>
    </w:p>
    <w:p w:rsidR="0067097B" w:rsidRPr="009D45DA" w:rsidRDefault="00866E23" w:rsidP="0067097B">
      <w:pPr>
        <w:pStyle w:val="1"/>
        <w:jc w:val="center"/>
        <w:rPr>
          <w:rFonts w:ascii="Times New Roman" w:hAnsi="Times New Roman" w:cs="Times New Roman"/>
          <w:color w:val="000000"/>
          <w:sz w:val="28"/>
          <w:szCs w:val="28"/>
        </w:rPr>
      </w:pPr>
      <w:bookmarkStart w:id="12" w:name="_Toc187931645"/>
      <w:r>
        <w:rPr>
          <w:rFonts w:ascii="Times New Roman" w:hAnsi="Times New Roman" w:cs="Times New Roman"/>
          <w:color w:val="000000"/>
          <w:sz w:val="28"/>
          <w:szCs w:val="28"/>
        </w:rPr>
        <w:t>1</w:t>
      </w:r>
      <w:r w:rsidR="0067097B" w:rsidRPr="009D45DA">
        <w:rPr>
          <w:rFonts w:ascii="Times New Roman" w:hAnsi="Times New Roman" w:cs="Times New Roman"/>
          <w:color w:val="000000"/>
          <w:sz w:val="28"/>
          <w:szCs w:val="28"/>
        </w:rPr>
        <w:t>1. Библиотечные кадры</w:t>
      </w:r>
      <w:bookmarkEnd w:id="12"/>
    </w:p>
    <w:p w:rsidR="0067097B" w:rsidRDefault="0067097B" w:rsidP="0067097B">
      <w:pPr>
        <w:autoSpaceDE w:val="0"/>
        <w:autoSpaceDN w:val="0"/>
        <w:adjustRightInd w:val="0"/>
        <w:spacing w:before="240" w:after="240"/>
        <w:ind w:firstLine="708"/>
        <w:jc w:val="both"/>
        <w:rPr>
          <w:b/>
          <w:color w:val="000000"/>
          <w:sz w:val="22"/>
          <w:szCs w:val="22"/>
        </w:rPr>
      </w:pPr>
      <w:r w:rsidRPr="00B84008">
        <w:rPr>
          <w:b/>
          <w:color w:val="000000"/>
          <w:sz w:val="22"/>
          <w:szCs w:val="22"/>
        </w:rPr>
        <w:t xml:space="preserve">11.1. Изменения в кадровой ситуации, обусловленные реализацией национальных, федеральных, региональных и муниципальных проектов и программ, «дорожных карт» и др. </w:t>
      </w:r>
    </w:p>
    <w:p w:rsidR="00671A9E" w:rsidRDefault="00671A9E" w:rsidP="00671A9E">
      <w:pPr>
        <w:pStyle w:val="a6"/>
        <w:spacing w:line="274" w:lineRule="exact"/>
        <w:ind w:left="1098"/>
      </w:pPr>
      <w:r>
        <w:t>В</w:t>
      </w:r>
      <w:r>
        <w:rPr>
          <w:spacing w:val="-1"/>
        </w:rPr>
        <w:t xml:space="preserve"> </w:t>
      </w:r>
      <w:r>
        <w:t>отчетном</w:t>
      </w:r>
      <w:r>
        <w:rPr>
          <w:spacing w:val="-2"/>
        </w:rPr>
        <w:t xml:space="preserve"> </w:t>
      </w:r>
      <w:r>
        <w:t>году</w:t>
      </w:r>
      <w:r>
        <w:rPr>
          <w:spacing w:val="-9"/>
        </w:rPr>
        <w:t xml:space="preserve"> </w:t>
      </w:r>
      <w:r>
        <w:t>изменений</w:t>
      </w:r>
      <w:r>
        <w:rPr>
          <w:spacing w:val="-3"/>
        </w:rPr>
        <w:t xml:space="preserve"> </w:t>
      </w:r>
      <w:r>
        <w:t>не</w:t>
      </w:r>
      <w:r>
        <w:rPr>
          <w:spacing w:val="1"/>
        </w:rPr>
        <w:t xml:space="preserve"> </w:t>
      </w:r>
      <w:r>
        <w:t>было.</w:t>
      </w:r>
    </w:p>
    <w:p w:rsidR="008E448B" w:rsidRDefault="008E448B" w:rsidP="00671A9E">
      <w:pPr>
        <w:pStyle w:val="a6"/>
        <w:spacing w:line="274" w:lineRule="exact"/>
        <w:ind w:left="1098"/>
      </w:pPr>
    </w:p>
    <w:p w:rsidR="0067097B" w:rsidRPr="00ED7A51" w:rsidRDefault="0067097B" w:rsidP="008E448B">
      <w:pPr>
        <w:autoSpaceDE w:val="0"/>
        <w:autoSpaceDN w:val="0"/>
        <w:adjustRightInd w:val="0"/>
        <w:ind w:firstLine="708"/>
        <w:jc w:val="both"/>
        <w:rPr>
          <w:b/>
          <w:color w:val="000000"/>
          <w:sz w:val="22"/>
          <w:szCs w:val="22"/>
        </w:rPr>
      </w:pPr>
      <w:r w:rsidRPr="00ED7A51">
        <w:rPr>
          <w:b/>
          <w:color w:val="000000"/>
          <w:sz w:val="22"/>
          <w:szCs w:val="22"/>
        </w:rPr>
        <w:t>11.2. Общая характеристика пер</w:t>
      </w:r>
      <w:r w:rsidR="008E448B">
        <w:rPr>
          <w:b/>
          <w:color w:val="000000"/>
          <w:sz w:val="22"/>
          <w:szCs w:val="22"/>
        </w:rPr>
        <w:t xml:space="preserve">сонала муниципальных библиотек. </w:t>
      </w:r>
      <w:r w:rsidR="00EB54A9" w:rsidRPr="00ED7A51">
        <w:rPr>
          <w:b/>
          <w:color w:val="000000"/>
          <w:sz w:val="22"/>
          <w:szCs w:val="22"/>
        </w:rPr>
        <w:t>Ш</w:t>
      </w:r>
      <w:r w:rsidRPr="00ED7A51">
        <w:rPr>
          <w:b/>
          <w:color w:val="000000"/>
          <w:sz w:val="22"/>
          <w:szCs w:val="22"/>
        </w:rPr>
        <w:t>тат муниципальных библиотек: количество штатных единиц, количество работников.</w:t>
      </w:r>
    </w:p>
    <w:p w:rsidR="0067097B" w:rsidRPr="00ED7A51" w:rsidRDefault="0067097B" w:rsidP="0067097B">
      <w:pPr>
        <w:autoSpaceDE w:val="0"/>
        <w:autoSpaceDN w:val="0"/>
        <w:adjustRightInd w:val="0"/>
        <w:ind w:firstLine="708"/>
        <w:jc w:val="both"/>
        <w:rPr>
          <w:color w:val="000000"/>
        </w:rPr>
      </w:pPr>
    </w:p>
    <w:tbl>
      <w:tblPr>
        <w:tblW w:w="95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00"/>
        <w:gridCol w:w="800"/>
        <w:gridCol w:w="821"/>
        <w:gridCol w:w="855"/>
        <w:gridCol w:w="887"/>
        <w:gridCol w:w="801"/>
        <w:gridCol w:w="799"/>
        <w:gridCol w:w="800"/>
        <w:gridCol w:w="802"/>
        <w:gridCol w:w="800"/>
        <w:gridCol w:w="800"/>
        <w:gridCol w:w="603"/>
      </w:tblGrid>
      <w:tr w:rsidR="0067097B" w:rsidRPr="00ED7A51" w:rsidTr="007B508F">
        <w:trPr>
          <w:trHeight w:val="284"/>
        </w:trPr>
        <w:tc>
          <w:tcPr>
            <w:tcW w:w="2421" w:type="dxa"/>
            <w:gridSpan w:val="3"/>
            <w:vMerge w:val="restart"/>
            <w:vAlign w:val="center"/>
          </w:tcPr>
          <w:p w:rsidR="0067097B" w:rsidRPr="00ED7A51" w:rsidRDefault="0067097B" w:rsidP="004F6D02">
            <w:pPr>
              <w:pStyle w:val="afa"/>
              <w:snapToGrid w:val="0"/>
              <w:jc w:val="center"/>
              <w:rPr>
                <w:color w:val="000000"/>
                <w:sz w:val="16"/>
                <w:szCs w:val="16"/>
              </w:rPr>
            </w:pPr>
            <w:r w:rsidRPr="00ED7A51">
              <w:rPr>
                <w:color w:val="000000"/>
                <w:sz w:val="16"/>
                <w:szCs w:val="16"/>
              </w:rPr>
              <w:t>Численность работников (всего), человек</w:t>
            </w:r>
          </w:p>
        </w:tc>
        <w:tc>
          <w:tcPr>
            <w:tcW w:w="7147" w:type="dxa"/>
            <w:gridSpan w:val="9"/>
            <w:vAlign w:val="center"/>
          </w:tcPr>
          <w:p w:rsidR="0067097B" w:rsidRPr="00ED7A51" w:rsidRDefault="0067097B" w:rsidP="004F6D02">
            <w:pPr>
              <w:jc w:val="center"/>
              <w:rPr>
                <w:color w:val="000000"/>
                <w:sz w:val="16"/>
                <w:szCs w:val="16"/>
              </w:rPr>
            </w:pPr>
            <w:r w:rsidRPr="00ED7A51">
              <w:rPr>
                <w:rFonts w:eastAsia="Calibri"/>
                <w:color w:val="000000"/>
                <w:sz w:val="16"/>
                <w:szCs w:val="16"/>
                <w:lang w:eastAsia="en-US"/>
              </w:rPr>
              <w:t>из них, численность работников, относящихся:</w:t>
            </w:r>
          </w:p>
        </w:tc>
      </w:tr>
      <w:tr w:rsidR="0067097B" w:rsidRPr="00ED7A51" w:rsidTr="007B508F">
        <w:trPr>
          <w:trHeight w:val="284"/>
        </w:trPr>
        <w:tc>
          <w:tcPr>
            <w:tcW w:w="2421" w:type="dxa"/>
            <w:gridSpan w:val="3"/>
            <w:vMerge/>
            <w:vAlign w:val="center"/>
          </w:tcPr>
          <w:p w:rsidR="0067097B" w:rsidRPr="00ED7A51" w:rsidRDefault="0067097B" w:rsidP="004F6D02">
            <w:pPr>
              <w:pStyle w:val="afa"/>
              <w:snapToGrid w:val="0"/>
              <w:jc w:val="center"/>
              <w:rPr>
                <w:bCs/>
                <w:color w:val="000000"/>
                <w:sz w:val="16"/>
                <w:szCs w:val="16"/>
              </w:rPr>
            </w:pPr>
          </w:p>
        </w:tc>
        <w:tc>
          <w:tcPr>
            <w:tcW w:w="2543" w:type="dxa"/>
            <w:gridSpan w:val="3"/>
            <w:vAlign w:val="center"/>
          </w:tcPr>
          <w:p w:rsidR="0067097B" w:rsidRPr="00ED7A51" w:rsidRDefault="0067097B" w:rsidP="004F6D02">
            <w:pPr>
              <w:pStyle w:val="afa"/>
              <w:snapToGrid w:val="0"/>
              <w:jc w:val="center"/>
              <w:rPr>
                <w:bCs/>
                <w:color w:val="000000"/>
                <w:sz w:val="16"/>
                <w:szCs w:val="16"/>
              </w:rPr>
            </w:pPr>
            <w:r w:rsidRPr="00ED7A51">
              <w:rPr>
                <w:bCs/>
                <w:color w:val="000000"/>
                <w:sz w:val="16"/>
                <w:szCs w:val="16"/>
              </w:rPr>
              <w:t>к административно-управленческому персоналу</w:t>
            </w:r>
          </w:p>
        </w:tc>
        <w:tc>
          <w:tcPr>
            <w:tcW w:w="2401" w:type="dxa"/>
            <w:gridSpan w:val="3"/>
            <w:vAlign w:val="center"/>
          </w:tcPr>
          <w:p w:rsidR="0067097B" w:rsidRPr="00ED7A51" w:rsidRDefault="0067097B" w:rsidP="004F6D02">
            <w:pPr>
              <w:pStyle w:val="afa"/>
              <w:snapToGrid w:val="0"/>
              <w:jc w:val="center"/>
              <w:rPr>
                <w:bCs/>
                <w:color w:val="000000"/>
                <w:sz w:val="16"/>
                <w:szCs w:val="16"/>
              </w:rPr>
            </w:pPr>
            <w:r w:rsidRPr="00ED7A51">
              <w:rPr>
                <w:rFonts w:eastAsia="Calibri"/>
                <w:color w:val="000000"/>
                <w:sz w:val="16"/>
                <w:szCs w:val="16"/>
                <w:lang w:eastAsia="en-US"/>
              </w:rPr>
              <w:t>к основному персоналу</w:t>
            </w:r>
          </w:p>
        </w:tc>
        <w:tc>
          <w:tcPr>
            <w:tcW w:w="2203" w:type="dxa"/>
            <w:gridSpan w:val="3"/>
            <w:vAlign w:val="center"/>
          </w:tcPr>
          <w:p w:rsidR="0067097B" w:rsidRPr="00ED7A51" w:rsidRDefault="0067097B" w:rsidP="004F6D02">
            <w:pPr>
              <w:pStyle w:val="afa"/>
              <w:snapToGrid w:val="0"/>
              <w:jc w:val="center"/>
              <w:rPr>
                <w:bCs/>
                <w:color w:val="000000"/>
                <w:sz w:val="16"/>
                <w:szCs w:val="16"/>
              </w:rPr>
            </w:pPr>
            <w:r w:rsidRPr="00ED7A51">
              <w:rPr>
                <w:rFonts w:eastAsia="Calibri"/>
                <w:color w:val="000000"/>
                <w:sz w:val="16"/>
                <w:szCs w:val="16"/>
                <w:lang w:eastAsia="en-US"/>
              </w:rPr>
              <w:t>к вспомогательному персоналу</w:t>
            </w:r>
          </w:p>
        </w:tc>
      </w:tr>
      <w:tr w:rsidR="00EB54A9" w:rsidRPr="00ED7A51" w:rsidTr="007B508F">
        <w:trPr>
          <w:trHeight w:val="284"/>
        </w:trPr>
        <w:tc>
          <w:tcPr>
            <w:tcW w:w="800" w:type="dxa"/>
            <w:vAlign w:val="center"/>
          </w:tcPr>
          <w:p w:rsidR="00EB54A9" w:rsidRPr="00ED7A51" w:rsidRDefault="00EB54A9" w:rsidP="00341D22">
            <w:pPr>
              <w:snapToGrid w:val="0"/>
              <w:jc w:val="center"/>
              <w:rPr>
                <w:sz w:val="16"/>
                <w:szCs w:val="16"/>
                <w:shd w:val="clear" w:color="auto" w:fill="FFFFFF"/>
              </w:rPr>
            </w:pPr>
            <w:r w:rsidRPr="00ED7A51">
              <w:rPr>
                <w:sz w:val="16"/>
                <w:szCs w:val="16"/>
                <w:shd w:val="clear" w:color="auto" w:fill="FFFFFF"/>
              </w:rPr>
              <w:lastRenderedPageBreak/>
              <w:t>2023 г.</w:t>
            </w:r>
          </w:p>
        </w:tc>
        <w:tc>
          <w:tcPr>
            <w:tcW w:w="800" w:type="dxa"/>
            <w:vAlign w:val="center"/>
          </w:tcPr>
          <w:p w:rsidR="00EB54A9" w:rsidRPr="00ED7A51" w:rsidRDefault="00EB54A9" w:rsidP="00341D22">
            <w:pPr>
              <w:snapToGrid w:val="0"/>
              <w:jc w:val="center"/>
              <w:rPr>
                <w:sz w:val="16"/>
                <w:szCs w:val="16"/>
                <w:shd w:val="clear" w:color="auto" w:fill="FFFFFF"/>
              </w:rPr>
            </w:pPr>
            <w:r w:rsidRPr="00ED7A51">
              <w:rPr>
                <w:sz w:val="16"/>
                <w:szCs w:val="16"/>
                <w:shd w:val="clear" w:color="auto" w:fill="FFFFFF"/>
              </w:rPr>
              <w:t>2024 г.</w:t>
            </w:r>
          </w:p>
        </w:tc>
        <w:tc>
          <w:tcPr>
            <w:tcW w:w="821" w:type="dxa"/>
            <w:vAlign w:val="center"/>
          </w:tcPr>
          <w:p w:rsidR="00EB54A9" w:rsidRPr="00ED7A51" w:rsidRDefault="00EB54A9" w:rsidP="00341D22">
            <w:pPr>
              <w:snapToGrid w:val="0"/>
              <w:jc w:val="center"/>
              <w:rPr>
                <w:sz w:val="16"/>
                <w:szCs w:val="16"/>
                <w:shd w:val="clear" w:color="auto" w:fill="FFFFFF"/>
              </w:rPr>
            </w:pPr>
            <w:r w:rsidRPr="00ED7A51">
              <w:rPr>
                <w:sz w:val="16"/>
                <w:szCs w:val="16"/>
                <w:shd w:val="clear" w:color="auto" w:fill="FFFFFF"/>
              </w:rPr>
              <w:t>2025 г.</w:t>
            </w:r>
          </w:p>
        </w:tc>
        <w:tc>
          <w:tcPr>
            <w:tcW w:w="855" w:type="dxa"/>
            <w:vAlign w:val="center"/>
          </w:tcPr>
          <w:p w:rsidR="00EB54A9" w:rsidRPr="00ED7A51" w:rsidRDefault="00EB54A9" w:rsidP="00341D22">
            <w:pPr>
              <w:snapToGrid w:val="0"/>
              <w:jc w:val="center"/>
              <w:rPr>
                <w:sz w:val="16"/>
                <w:szCs w:val="16"/>
                <w:shd w:val="clear" w:color="auto" w:fill="FFFFFF"/>
              </w:rPr>
            </w:pPr>
            <w:r w:rsidRPr="00ED7A51">
              <w:rPr>
                <w:sz w:val="16"/>
                <w:szCs w:val="16"/>
                <w:shd w:val="clear" w:color="auto" w:fill="FFFFFF"/>
              </w:rPr>
              <w:t>2023 г.</w:t>
            </w:r>
          </w:p>
        </w:tc>
        <w:tc>
          <w:tcPr>
            <w:tcW w:w="887" w:type="dxa"/>
            <w:vAlign w:val="center"/>
          </w:tcPr>
          <w:p w:rsidR="00EB54A9" w:rsidRPr="00ED7A51" w:rsidRDefault="00EB54A9" w:rsidP="00341D22">
            <w:pPr>
              <w:snapToGrid w:val="0"/>
              <w:jc w:val="center"/>
              <w:rPr>
                <w:sz w:val="16"/>
                <w:szCs w:val="16"/>
                <w:shd w:val="clear" w:color="auto" w:fill="FFFFFF"/>
              </w:rPr>
            </w:pPr>
            <w:r w:rsidRPr="00ED7A51">
              <w:rPr>
                <w:sz w:val="16"/>
                <w:szCs w:val="16"/>
                <w:shd w:val="clear" w:color="auto" w:fill="FFFFFF"/>
              </w:rPr>
              <w:t>2024 г.</w:t>
            </w:r>
          </w:p>
        </w:tc>
        <w:tc>
          <w:tcPr>
            <w:tcW w:w="801" w:type="dxa"/>
            <w:vAlign w:val="center"/>
          </w:tcPr>
          <w:p w:rsidR="00EB54A9" w:rsidRPr="00ED7A51" w:rsidRDefault="00EB54A9" w:rsidP="00341D22">
            <w:pPr>
              <w:snapToGrid w:val="0"/>
              <w:jc w:val="center"/>
              <w:rPr>
                <w:sz w:val="16"/>
                <w:szCs w:val="16"/>
                <w:shd w:val="clear" w:color="auto" w:fill="FFFFFF"/>
              </w:rPr>
            </w:pPr>
            <w:r w:rsidRPr="00ED7A51">
              <w:rPr>
                <w:sz w:val="16"/>
                <w:szCs w:val="16"/>
                <w:shd w:val="clear" w:color="auto" w:fill="FFFFFF"/>
              </w:rPr>
              <w:t>2025 г.</w:t>
            </w:r>
          </w:p>
        </w:tc>
        <w:tc>
          <w:tcPr>
            <w:tcW w:w="799" w:type="dxa"/>
            <w:vAlign w:val="center"/>
          </w:tcPr>
          <w:p w:rsidR="00EB54A9" w:rsidRPr="00ED7A51" w:rsidRDefault="00EB54A9" w:rsidP="00341D22">
            <w:pPr>
              <w:snapToGrid w:val="0"/>
              <w:jc w:val="center"/>
              <w:rPr>
                <w:sz w:val="16"/>
                <w:szCs w:val="16"/>
                <w:shd w:val="clear" w:color="auto" w:fill="FFFFFF"/>
              </w:rPr>
            </w:pPr>
            <w:r w:rsidRPr="00ED7A51">
              <w:rPr>
                <w:sz w:val="16"/>
                <w:szCs w:val="16"/>
                <w:shd w:val="clear" w:color="auto" w:fill="FFFFFF"/>
              </w:rPr>
              <w:t>2023 г.</w:t>
            </w:r>
          </w:p>
        </w:tc>
        <w:tc>
          <w:tcPr>
            <w:tcW w:w="800" w:type="dxa"/>
            <w:vAlign w:val="center"/>
          </w:tcPr>
          <w:p w:rsidR="00EB54A9" w:rsidRPr="00ED7A51" w:rsidRDefault="00EB54A9" w:rsidP="00341D22">
            <w:pPr>
              <w:snapToGrid w:val="0"/>
              <w:jc w:val="center"/>
              <w:rPr>
                <w:sz w:val="16"/>
                <w:szCs w:val="16"/>
                <w:shd w:val="clear" w:color="auto" w:fill="FFFFFF"/>
              </w:rPr>
            </w:pPr>
            <w:r w:rsidRPr="00ED7A51">
              <w:rPr>
                <w:sz w:val="16"/>
                <w:szCs w:val="16"/>
                <w:shd w:val="clear" w:color="auto" w:fill="FFFFFF"/>
              </w:rPr>
              <w:t>2024 г.</w:t>
            </w:r>
          </w:p>
        </w:tc>
        <w:tc>
          <w:tcPr>
            <w:tcW w:w="802" w:type="dxa"/>
            <w:vAlign w:val="center"/>
          </w:tcPr>
          <w:p w:rsidR="00EB54A9" w:rsidRPr="00ED7A51" w:rsidRDefault="00EB54A9" w:rsidP="00341D22">
            <w:pPr>
              <w:snapToGrid w:val="0"/>
              <w:jc w:val="center"/>
              <w:rPr>
                <w:sz w:val="16"/>
                <w:szCs w:val="16"/>
                <w:shd w:val="clear" w:color="auto" w:fill="FFFFFF"/>
              </w:rPr>
            </w:pPr>
            <w:r w:rsidRPr="00ED7A51">
              <w:rPr>
                <w:sz w:val="16"/>
                <w:szCs w:val="16"/>
                <w:shd w:val="clear" w:color="auto" w:fill="FFFFFF"/>
              </w:rPr>
              <w:t>2025 г.</w:t>
            </w:r>
          </w:p>
        </w:tc>
        <w:tc>
          <w:tcPr>
            <w:tcW w:w="800" w:type="dxa"/>
            <w:vAlign w:val="center"/>
          </w:tcPr>
          <w:p w:rsidR="00EB54A9" w:rsidRPr="00ED7A51" w:rsidRDefault="00EB54A9" w:rsidP="00341D22">
            <w:pPr>
              <w:snapToGrid w:val="0"/>
              <w:jc w:val="center"/>
              <w:rPr>
                <w:sz w:val="16"/>
                <w:szCs w:val="16"/>
                <w:shd w:val="clear" w:color="auto" w:fill="FFFFFF"/>
              </w:rPr>
            </w:pPr>
            <w:r w:rsidRPr="00ED7A51">
              <w:rPr>
                <w:sz w:val="16"/>
                <w:szCs w:val="16"/>
                <w:shd w:val="clear" w:color="auto" w:fill="FFFFFF"/>
              </w:rPr>
              <w:t>2023 г.</w:t>
            </w:r>
          </w:p>
        </w:tc>
        <w:tc>
          <w:tcPr>
            <w:tcW w:w="800" w:type="dxa"/>
            <w:vAlign w:val="center"/>
          </w:tcPr>
          <w:p w:rsidR="00EB54A9" w:rsidRPr="00ED7A51" w:rsidRDefault="00EB54A9" w:rsidP="00341D22">
            <w:pPr>
              <w:snapToGrid w:val="0"/>
              <w:jc w:val="center"/>
              <w:rPr>
                <w:sz w:val="16"/>
                <w:szCs w:val="16"/>
                <w:shd w:val="clear" w:color="auto" w:fill="FFFFFF"/>
              </w:rPr>
            </w:pPr>
            <w:r w:rsidRPr="00ED7A51">
              <w:rPr>
                <w:sz w:val="16"/>
                <w:szCs w:val="16"/>
                <w:shd w:val="clear" w:color="auto" w:fill="FFFFFF"/>
              </w:rPr>
              <w:t>2024 г.</w:t>
            </w:r>
          </w:p>
        </w:tc>
        <w:tc>
          <w:tcPr>
            <w:tcW w:w="603" w:type="dxa"/>
            <w:vAlign w:val="center"/>
          </w:tcPr>
          <w:p w:rsidR="00EB54A9" w:rsidRPr="00ED7A51" w:rsidRDefault="00EB54A9" w:rsidP="00341D22">
            <w:pPr>
              <w:snapToGrid w:val="0"/>
              <w:jc w:val="center"/>
              <w:rPr>
                <w:sz w:val="16"/>
                <w:szCs w:val="16"/>
                <w:shd w:val="clear" w:color="auto" w:fill="FFFFFF"/>
              </w:rPr>
            </w:pPr>
            <w:r w:rsidRPr="00ED7A51">
              <w:rPr>
                <w:sz w:val="16"/>
                <w:szCs w:val="16"/>
                <w:shd w:val="clear" w:color="auto" w:fill="FFFFFF"/>
              </w:rPr>
              <w:t>2025 г.</w:t>
            </w:r>
          </w:p>
        </w:tc>
      </w:tr>
      <w:tr w:rsidR="00ED7A51" w:rsidRPr="00ED7A51" w:rsidTr="0044538E">
        <w:trPr>
          <w:trHeight w:val="227"/>
        </w:trPr>
        <w:tc>
          <w:tcPr>
            <w:tcW w:w="800" w:type="dxa"/>
          </w:tcPr>
          <w:p w:rsidR="00ED7A51" w:rsidRPr="00ED7A51" w:rsidRDefault="00ED7A51" w:rsidP="00ED7A51">
            <w:pPr>
              <w:pStyle w:val="afa"/>
              <w:snapToGrid w:val="0"/>
              <w:jc w:val="center"/>
              <w:rPr>
                <w:color w:val="000000"/>
                <w:sz w:val="16"/>
                <w:szCs w:val="16"/>
              </w:rPr>
            </w:pPr>
            <w:r w:rsidRPr="00ED7A51">
              <w:rPr>
                <w:color w:val="000000"/>
                <w:sz w:val="16"/>
                <w:szCs w:val="16"/>
              </w:rPr>
              <w:t>61</w:t>
            </w:r>
          </w:p>
        </w:tc>
        <w:tc>
          <w:tcPr>
            <w:tcW w:w="800" w:type="dxa"/>
          </w:tcPr>
          <w:p w:rsidR="00ED7A51" w:rsidRPr="00ED7A51" w:rsidRDefault="00ED7A51" w:rsidP="00ED7A51">
            <w:pPr>
              <w:pStyle w:val="afa"/>
              <w:snapToGrid w:val="0"/>
              <w:jc w:val="center"/>
              <w:rPr>
                <w:color w:val="000000"/>
                <w:sz w:val="16"/>
                <w:szCs w:val="16"/>
              </w:rPr>
            </w:pPr>
            <w:r w:rsidRPr="00ED7A51">
              <w:rPr>
                <w:color w:val="000000"/>
                <w:sz w:val="16"/>
                <w:szCs w:val="16"/>
              </w:rPr>
              <w:t>61</w:t>
            </w:r>
          </w:p>
        </w:tc>
        <w:tc>
          <w:tcPr>
            <w:tcW w:w="821" w:type="dxa"/>
          </w:tcPr>
          <w:p w:rsidR="00ED7A51" w:rsidRPr="00ED7A51" w:rsidRDefault="00ED7A51" w:rsidP="00ED7A51">
            <w:pPr>
              <w:pStyle w:val="afa"/>
              <w:snapToGrid w:val="0"/>
              <w:jc w:val="center"/>
              <w:rPr>
                <w:color w:val="000000"/>
                <w:sz w:val="16"/>
                <w:szCs w:val="16"/>
              </w:rPr>
            </w:pPr>
            <w:r w:rsidRPr="00ED7A51">
              <w:rPr>
                <w:color w:val="000000"/>
                <w:sz w:val="16"/>
                <w:szCs w:val="16"/>
              </w:rPr>
              <w:t>59</w:t>
            </w:r>
          </w:p>
        </w:tc>
        <w:tc>
          <w:tcPr>
            <w:tcW w:w="855" w:type="dxa"/>
          </w:tcPr>
          <w:p w:rsidR="00ED7A51" w:rsidRPr="00ED7A51" w:rsidRDefault="00ED7A51" w:rsidP="00ED7A51">
            <w:pPr>
              <w:pStyle w:val="afa"/>
              <w:snapToGrid w:val="0"/>
              <w:jc w:val="center"/>
              <w:rPr>
                <w:color w:val="000000"/>
                <w:sz w:val="16"/>
                <w:szCs w:val="16"/>
              </w:rPr>
            </w:pPr>
            <w:r w:rsidRPr="00ED7A51">
              <w:rPr>
                <w:color w:val="000000"/>
                <w:sz w:val="16"/>
                <w:szCs w:val="16"/>
              </w:rPr>
              <w:t>1</w:t>
            </w:r>
          </w:p>
        </w:tc>
        <w:tc>
          <w:tcPr>
            <w:tcW w:w="887" w:type="dxa"/>
          </w:tcPr>
          <w:p w:rsidR="00ED7A51" w:rsidRPr="00ED7A51" w:rsidRDefault="00ED7A51" w:rsidP="00ED7A51">
            <w:pPr>
              <w:pStyle w:val="afa"/>
              <w:snapToGrid w:val="0"/>
              <w:jc w:val="center"/>
              <w:rPr>
                <w:color w:val="000000"/>
                <w:sz w:val="16"/>
                <w:szCs w:val="16"/>
              </w:rPr>
            </w:pPr>
            <w:r w:rsidRPr="00ED7A51">
              <w:rPr>
                <w:color w:val="000000"/>
                <w:sz w:val="16"/>
                <w:szCs w:val="16"/>
              </w:rPr>
              <w:t>1</w:t>
            </w:r>
          </w:p>
        </w:tc>
        <w:tc>
          <w:tcPr>
            <w:tcW w:w="801" w:type="dxa"/>
          </w:tcPr>
          <w:p w:rsidR="00ED7A51" w:rsidRPr="00ED7A51" w:rsidRDefault="00ED7A51" w:rsidP="00ED7A51">
            <w:pPr>
              <w:pStyle w:val="afa"/>
              <w:snapToGrid w:val="0"/>
              <w:jc w:val="center"/>
              <w:rPr>
                <w:color w:val="000000"/>
                <w:sz w:val="16"/>
                <w:szCs w:val="16"/>
              </w:rPr>
            </w:pPr>
            <w:r w:rsidRPr="00ED7A51">
              <w:rPr>
                <w:color w:val="000000"/>
                <w:sz w:val="16"/>
                <w:szCs w:val="16"/>
              </w:rPr>
              <w:t>1</w:t>
            </w:r>
          </w:p>
        </w:tc>
        <w:tc>
          <w:tcPr>
            <w:tcW w:w="799" w:type="dxa"/>
          </w:tcPr>
          <w:p w:rsidR="00ED7A51" w:rsidRPr="00ED7A51" w:rsidRDefault="00ED7A51" w:rsidP="00ED7A51">
            <w:pPr>
              <w:pStyle w:val="afa"/>
              <w:snapToGrid w:val="0"/>
              <w:jc w:val="center"/>
              <w:rPr>
                <w:color w:val="000000"/>
                <w:sz w:val="16"/>
                <w:szCs w:val="16"/>
              </w:rPr>
            </w:pPr>
            <w:r w:rsidRPr="00ED7A51">
              <w:rPr>
                <w:color w:val="000000"/>
                <w:sz w:val="16"/>
                <w:szCs w:val="16"/>
              </w:rPr>
              <w:t>55</w:t>
            </w:r>
          </w:p>
        </w:tc>
        <w:tc>
          <w:tcPr>
            <w:tcW w:w="800" w:type="dxa"/>
          </w:tcPr>
          <w:p w:rsidR="00ED7A51" w:rsidRPr="00ED7A51" w:rsidRDefault="00ED7A51" w:rsidP="00ED7A51">
            <w:pPr>
              <w:pStyle w:val="afa"/>
              <w:snapToGrid w:val="0"/>
              <w:jc w:val="center"/>
              <w:rPr>
                <w:color w:val="000000"/>
                <w:sz w:val="16"/>
                <w:szCs w:val="16"/>
              </w:rPr>
            </w:pPr>
            <w:r w:rsidRPr="00ED7A51">
              <w:rPr>
                <w:color w:val="000000"/>
                <w:sz w:val="16"/>
                <w:szCs w:val="16"/>
              </w:rPr>
              <w:t>55</w:t>
            </w:r>
          </w:p>
        </w:tc>
        <w:tc>
          <w:tcPr>
            <w:tcW w:w="802" w:type="dxa"/>
          </w:tcPr>
          <w:p w:rsidR="00ED7A51" w:rsidRPr="00ED7A51" w:rsidRDefault="00ED7A51" w:rsidP="00ED7A51">
            <w:pPr>
              <w:pStyle w:val="afa"/>
              <w:snapToGrid w:val="0"/>
              <w:jc w:val="center"/>
              <w:rPr>
                <w:color w:val="000000"/>
                <w:sz w:val="16"/>
                <w:szCs w:val="16"/>
              </w:rPr>
            </w:pPr>
            <w:r w:rsidRPr="00ED7A51">
              <w:rPr>
                <w:color w:val="000000"/>
                <w:sz w:val="16"/>
                <w:szCs w:val="16"/>
              </w:rPr>
              <w:t>55</w:t>
            </w:r>
          </w:p>
        </w:tc>
        <w:tc>
          <w:tcPr>
            <w:tcW w:w="800" w:type="dxa"/>
          </w:tcPr>
          <w:p w:rsidR="00ED7A51" w:rsidRPr="00ED7A51" w:rsidRDefault="00ED7A51" w:rsidP="00ED7A51">
            <w:pPr>
              <w:pStyle w:val="afa"/>
              <w:snapToGrid w:val="0"/>
              <w:jc w:val="center"/>
              <w:rPr>
                <w:color w:val="000000"/>
                <w:sz w:val="16"/>
                <w:szCs w:val="16"/>
              </w:rPr>
            </w:pPr>
            <w:r w:rsidRPr="00ED7A51">
              <w:rPr>
                <w:color w:val="000000"/>
                <w:sz w:val="16"/>
                <w:szCs w:val="16"/>
              </w:rPr>
              <w:t>5</w:t>
            </w:r>
          </w:p>
        </w:tc>
        <w:tc>
          <w:tcPr>
            <w:tcW w:w="800" w:type="dxa"/>
          </w:tcPr>
          <w:p w:rsidR="00ED7A51" w:rsidRPr="00ED7A51" w:rsidRDefault="00ED7A51" w:rsidP="00ED7A51">
            <w:pPr>
              <w:pStyle w:val="afa"/>
              <w:snapToGrid w:val="0"/>
              <w:jc w:val="center"/>
              <w:rPr>
                <w:color w:val="000000"/>
                <w:sz w:val="16"/>
                <w:szCs w:val="16"/>
              </w:rPr>
            </w:pPr>
            <w:r w:rsidRPr="00ED7A51">
              <w:rPr>
                <w:color w:val="000000"/>
                <w:sz w:val="16"/>
                <w:szCs w:val="16"/>
              </w:rPr>
              <w:t>5</w:t>
            </w:r>
          </w:p>
        </w:tc>
        <w:tc>
          <w:tcPr>
            <w:tcW w:w="603" w:type="dxa"/>
          </w:tcPr>
          <w:p w:rsidR="00ED7A51" w:rsidRPr="00ED7A51" w:rsidRDefault="00ED7A51" w:rsidP="00ED7A51">
            <w:pPr>
              <w:pStyle w:val="afa"/>
              <w:snapToGrid w:val="0"/>
              <w:jc w:val="center"/>
              <w:rPr>
                <w:color w:val="000000"/>
                <w:sz w:val="16"/>
                <w:szCs w:val="16"/>
              </w:rPr>
            </w:pPr>
            <w:r w:rsidRPr="00ED7A51">
              <w:rPr>
                <w:color w:val="000000"/>
                <w:sz w:val="16"/>
                <w:szCs w:val="16"/>
              </w:rPr>
              <w:t>3</w:t>
            </w:r>
          </w:p>
        </w:tc>
      </w:tr>
    </w:tbl>
    <w:p w:rsidR="00671A9E" w:rsidRPr="00671A9E" w:rsidRDefault="00671A9E" w:rsidP="00ED7A51">
      <w:pPr>
        <w:pStyle w:val="a6"/>
        <w:spacing w:before="232"/>
        <w:ind w:firstLine="709"/>
      </w:pPr>
      <w:r w:rsidRPr="00ED7A51">
        <w:t>В</w:t>
      </w:r>
      <w:r w:rsidRPr="00ED7A51">
        <w:rPr>
          <w:spacing w:val="-3"/>
        </w:rPr>
        <w:t xml:space="preserve"> </w:t>
      </w:r>
      <w:r w:rsidRPr="00ED7A51">
        <w:t>отчетном периоде</w:t>
      </w:r>
      <w:r w:rsidRPr="00ED7A51">
        <w:rPr>
          <w:spacing w:val="-2"/>
        </w:rPr>
        <w:t xml:space="preserve"> </w:t>
      </w:r>
      <w:r w:rsidRPr="00ED7A51">
        <w:t>в</w:t>
      </w:r>
      <w:r w:rsidRPr="00ED7A51">
        <w:rPr>
          <w:spacing w:val="-4"/>
        </w:rPr>
        <w:t xml:space="preserve"> </w:t>
      </w:r>
      <w:r w:rsidRPr="00ED7A51">
        <w:t>штатном</w:t>
      </w:r>
      <w:r w:rsidRPr="00ED7A51">
        <w:rPr>
          <w:spacing w:val="1"/>
        </w:rPr>
        <w:t xml:space="preserve"> </w:t>
      </w:r>
      <w:r w:rsidRPr="00ED7A51">
        <w:t>расписании изменений не</w:t>
      </w:r>
      <w:r w:rsidRPr="00ED7A51">
        <w:rPr>
          <w:spacing w:val="-7"/>
        </w:rPr>
        <w:t xml:space="preserve"> </w:t>
      </w:r>
      <w:r w:rsidRPr="00ED7A51">
        <w:t>было. Ваканс</w:t>
      </w:r>
      <w:r w:rsidR="00E4562F" w:rsidRPr="00ED7A51">
        <w:t>ия библиотекаря открыта в Новоархангельской библиотеке.</w:t>
      </w:r>
    </w:p>
    <w:p w:rsidR="0067097B" w:rsidRPr="007B508F" w:rsidRDefault="0067097B" w:rsidP="0067097B">
      <w:pPr>
        <w:spacing w:before="240" w:after="240"/>
        <w:ind w:firstLine="708"/>
        <w:rPr>
          <w:rFonts w:eastAsia="Calibri"/>
          <w:color w:val="000000"/>
          <w:sz w:val="22"/>
          <w:szCs w:val="22"/>
          <w:lang w:eastAsia="en-US"/>
        </w:rPr>
      </w:pPr>
      <w:r w:rsidRPr="007B508F">
        <w:rPr>
          <w:rFonts w:eastAsia="Calibri"/>
          <w:color w:val="000000"/>
          <w:sz w:val="22"/>
          <w:szCs w:val="22"/>
          <w:lang w:eastAsia="en-US"/>
        </w:rPr>
        <w:t>1) Характеристика основного персонала:</w:t>
      </w:r>
    </w:p>
    <w:p w:rsidR="0067097B" w:rsidRPr="007B508F" w:rsidRDefault="0067097B" w:rsidP="0067097B">
      <w:pPr>
        <w:spacing w:before="240" w:after="240"/>
        <w:ind w:firstLine="708"/>
        <w:rPr>
          <w:color w:val="000000"/>
          <w:sz w:val="22"/>
          <w:szCs w:val="22"/>
        </w:rPr>
      </w:pPr>
      <w:r w:rsidRPr="007B508F">
        <w:rPr>
          <w:rFonts w:eastAsia="Calibri"/>
          <w:b/>
          <w:color w:val="000000"/>
          <w:sz w:val="22"/>
          <w:szCs w:val="22"/>
          <w:lang w:eastAsia="en-US"/>
        </w:rPr>
        <w:t xml:space="preserve">- </w:t>
      </w:r>
      <w:r w:rsidRPr="007B508F">
        <w:rPr>
          <w:rFonts w:eastAsia="Calibri"/>
          <w:color w:val="000000"/>
          <w:sz w:val="22"/>
          <w:szCs w:val="22"/>
          <w:lang w:eastAsia="en-US"/>
        </w:rPr>
        <w:t xml:space="preserve">по объему занимаемых ставок </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1276"/>
        <w:gridCol w:w="1134"/>
        <w:gridCol w:w="1275"/>
        <w:gridCol w:w="1246"/>
        <w:gridCol w:w="1589"/>
      </w:tblGrid>
      <w:tr w:rsidR="0067097B" w:rsidRPr="009D45DA" w:rsidTr="007B508F">
        <w:trPr>
          <w:trHeight w:val="227"/>
        </w:trPr>
        <w:tc>
          <w:tcPr>
            <w:tcW w:w="3119" w:type="dxa"/>
            <w:vMerge w:val="restart"/>
            <w:tcBorders>
              <w:top w:val="single" w:sz="4" w:space="0" w:color="auto"/>
              <w:left w:val="single" w:sz="4" w:space="0" w:color="auto"/>
              <w:right w:val="single" w:sz="4" w:space="0" w:color="auto"/>
            </w:tcBorders>
            <w:vAlign w:val="center"/>
          </w:tcPr>
          <w:p w:rsidR="0067097B" w:rsidRPr="009D45DA" w:rsidRDefault="0067097B" w:rsidP="004F6D02">
            <w:pPr>
              <w:snapToGrid w:val="0"/>
              <w:jc w:val="center"/>
              <w:rPr>
                <w:rFonts w:eastAsia="Calibri"/>
                <w:color w:val="000000"/>
                <w:sz w:val="16"/>
                <w:szCs w:val="16"/>
                <w:lang w:eastAsia="en-US"/>
              </w:rPr>
            </w:pPr>
            <w:r w:rsidRPr="009D45DA">
              <w:rPr>
                <w:rFonts w:eastAsia="Calibri"/>
                <w:color w:val="000000"/>
                <w:sz w:val="16"/>
                <w:szCs w:val="16"/>
                <w:lang w:eastAsia="en-US"/>
              </w:rPr>
              <w:t>Численность работников, относящихся к основному персоналу, человек</w:t>
            </w:r>
          </w:p>
        </w:tc>
        <w:tc>
          <w:tcPr>
            <w:tcW w:w="6520" w:type="dxa"/>
            <w:gridSpan w:val="5"/>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из них работающих:</w:t>
            </w:r>
          </w:p>
        </w:tc>
      </w:tr>
      <w:tr w:rsidR="0067097B" w:rsidRPr="009D45DA" w:rsidTr="007B508F">
        <w:trPr>
          <w:trHeight w:val="227"/>
        </w:trPr>
        <w:tc>
          <w:tcPr>
            <w:tcW w:w="3119" w:type="dxa"/>
            <w:vMerge/>
            <w:tcBorders>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p>
        </w:tc>
        <w:tc>
          <w:tcPr>
            <w:tcW w:w="1276" w:type="dxa"/>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на полную ставку</w:t>
            </w:r>
          </w:p>
        </w:tc>
        <w:tc>
          <w:tcPr>
            <w:tcW w:w="1134" w:type="dxa"/>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на 0,75 ставки</w:t>
            </w:r>
          </w:p>
        </w:tc>
        <w:tc>
          <w:tcPr>
            <w:tcW w:w="1275" w:type="dxa"/>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на 0,5 ставки</w:t>
            </w:r>
          </w:p>
        </w:tc>
        <w:tc>
          <w:tcPr>
            <w:tcW w:w="1246" w:type="dxa"/>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на 0,25 ставки</w:t>
            </w:r>
          </w:p>
        </w:tc>
        <w:tc>
          <w:tcPr>
            <w:tcW w:w="1589" w:type="dxa"/>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другие (перечислить)</w:t>
            </w:r>
          </w:p>
        </w:tc>
      </w:tr>
      <w:tr w:rsidR="00E6489D" w:rsidRPr="009D45DA" w:rsidTr="007B508F">
        <w:trPr>
          <w:trHeight w:val="227"/>
        </w:trPr>
        <w:tc>
          <w:tcPr>
            <w:tcW w:w="3119" w:type="dxa"/>
            <w:tcBorders>
              <w:top w:val="single" w:sz="4" w:space="0" w:color="auto"/>
              <w:left w:val="single" w:sz="1" w:space="0" w:color="000000"/>
              <w:bottom w:val="single" w:sz="1" w:space="0" w:color="000000"/>
              <w:right w:val="single" w:sz="1" w:space="0" w:color="000000"/>
            </w:tcBorders>
          </w:tcPr>
          <w:p w:rsidR="00E6489D" w:rsidRPr="009D45DA" w:rsidRDefault="00E6489D" w:rsidP="00E6489D">
            <w:pPr>
              <w:pStyle w:val="afa"/>
              <w:snapToGrid w:val="0"/>
              <w:jc w:val="center"/>
              <w:rPr>
                <w:color w:val="000000"/>
                <w:sz w:val="16"/>
                <w:szCs w:val="16"/>
              </w:rPr>
            </w:pPr>
            <w:r>
              <w:rPr>
                <w:color w:val="000000"/>
                <w:sz w:val="16"/>
                <w:szCs w:val="16"/>
              </w:rPr>
              <w:t>55</w:t>
            </w:r>
          </w:p>
        </w:tc>
        <w:tc>
          <w:tcPr>
            <w:tcW w:w="1276" w:type="dxa"/>
            <w:tcBorders>
              <w:top w:val="single" w:sz="4" w:space="0" w:color="auto"/>
              <w:left w:val="single" w:sz="1" w:space="0" w:color="000000"/>
              <w:bottom w:val="single" w:sz="1" w:space="0" w:color="000000"/>
              <w:right w:val="single" w:sz="1" w:space="0" w:color="000000"/>
            </w:tcBorders>
          </w:tcPr>
          <w:p w:rsidR="00E6489D" w:rsidRPr="009D45DA" w:rsidRDefault="00E6489D" w:rsidP="00E6489D">
            <w:pPr>
              <w:pStyle w:val="afa"/>
              <w:snapToGrid w:val="0"/>
              <w:jc w:val="center"/>
              <w:rPr>
                <w:color w:val="000000"/>
                <w:sz w:val="16"/>
                <w:szCs w:val="16"/>
              </w:rPr>
            </w:pPr>
            <w:r>
              <w:rPr>
                <w:color w:val="000000"/>
                <w:sz w:val="16"/>
                <w:szCs w:val="16"/>
              </w:rPr>
              <w:t>48</w:t>
            </w:r>
          </w:p>
        </w:tc>
        <w:tc>
          <w:tcPr>
            <w:tcW w:w="1134" w:type="dxa"/>
            <w:tcBorders>
              <w:top w:val="single" w:sz="4" w:space="0" w:color="auto"/>
              <w:left w:val="single" w:sz="1" w:space="0" w:color="000000"/>
              <w:bottom w:val="single" w:sz="1" w:space="0" w:color="000000"/>
              <w:right w:val="single" w:sz="4" w:space="0" w:color="auto"/>
            </w:tcBorders>
          </w:tcPr>
          <w:p w:rsidR="00E6489D" w:rsidRPr="009D45DA" w:rsidRDefault="00E6489D" w:rsidP="00E6489D">
            <w:pPr>
              <w:pStyle w:val="afa"/>
              <w:snapToGrid w:val="0"/>
              <w:jc w:val="center"/>
              <w:rPr>
                <w:color w:val="000000"/>
                <w:sz w:val="16"/>
                <w:szCs w:val="16"/>
              </w:rPr>
            </w:pPr>
            <w:r>
              <w:rPr>
                <w:color w:val="000000"/>
                <w:sz w:val="16"/>
                <w:szCs w:val="16"/>
              </w:rPr>
              <w:t>5</w:t>
            </w:r>
          </w:p>
        </w:tc>
        <w:tc>
          <w:tcPr>
            <w:tcW w:w="1275" w:type="dxa"/>
            <w:tcBorders>
              <w:top w:val="single" w:sz="4" w:space="0" w:color="auto"/>
              <w:left w:val="single" w:sz="4" w:space="0" w:color="auto"/>
              <w:bottom w:val="single" w:sz="4" w:space="0" w:color="auto"/>
              <w:right w:val="single" w:sz="4" w:space="0" w:color="auto"/>
            </w:tcBorders>
          </w:tcPr>
          <w:p w:rsidR="00E6489D" w:rsidRPr="009D45DA" w:rsidRDefault="00E6489D" w:rsidP="00E6489D">
            <w:pPr>
              <w:pStyle w:val="afa"/>
              <w:snapToGrid w:val="0"/>
              <w:jc w:val="center"/>
              <w:rPr>
                <w:color w:val="000000"/>
                <w:sz w:val="16"/>
                <w:szCs w:val="16"/>
              </w:rPr>
            </w:pPr>
            <w:r>
              <w:rPr>
                <w:color w:val="000000"/>
                <w:sz w:val="16"/>
                <w:szCs w:val="16"/>
              </w:rPr>
              <w:t>2</w:t>
            </w:r>
          </w:p>
        </w:tc>
        <w:tc>
          <w:tcPr>
            <w:tcW w:w="1246" w:type="dxa"/>
            <w:tcBorders>
              <w:top w:val="single" w:sz="4" w:space="0" w:color="auto"/>
              <w:left w:val="single" w:sz="4" w:space="0" w:color="auto"/>
              <w:bottom w:val="single" w:sz="4" w:space="0" w:color="auto"/>
              <w:right w:val="single" w:sz="4" w:space="0" w:color="auto"/>
            </w:tcBorders>
          </w:tcPr>
          <w:p w:rsidR="00E6489D" w:rsidRPr="009D45DA" w:rsidRDefault="00E6489D" w:rsidP="00E6489D">
            <w:pPr>
              <w:pStyle w:val="afa"/>
              <w:snapToGrid w:val="0"/>
              <w:jc w:val="center"/>
              <w:rPr>
                <w:color w:val="000000"/>
                <w:sz w:val="16"/>
                <w:szCs w:val="16"/>
              </w:rPr>
            </w:pPr>
            <w:r>
              <w:rPr>
                <w:color w:val="000000"/>
                <w:sz w:val="16"/>
                <w:szCs w:val="16"/>
              </w:rPr>
              <w:t>0</w:t>
            </w:r>
          </w:p>
        </w:tc>
        <w:tc>
          <w:tcPr>
            <w:tcW w:w="1589" w:type="dxa"/>
            <w:tcBorders>
              <w:top w:val="single" w:sz="4" w:space="0" w:color="auto"/>
              <w:left w:val="single" w:sz="4" w:space="0" w:color="auto"/>
              <w:bottom w:val="single" w:sz="4" w:space="0" w:color="auto"/>
              <w:right w:val="single" w:sz="4" w:space="0" w:color="auto"/>
            </w:tcBorders>
            <w:vAlign w:val="center"/>
          </w:tcPr>
          <w:p w:rsidR="00E6489D" w:rsidRPr="009D45DA" w:rsidRDefault="00E6489D" w:rsidP="00E6489D">
            <w:pPr>
              <w:pStyle w:val="afa"/>
              <w:snapToGrid w:val="0"/>
              <w:jc w:val="center"/>
              <w:rPr>
                <w:color w:val="000000"/>
                <w:sz w:val="16"/>
                <w:szCs w:val="16"/>
              </w:rPr>
            </w:pPr>
            <w:r>
              <w:rPr>
                <w:color w:val="000000"/>
                <w:sz w:val="16"/>
                <w:szCs w:val="16"/>
              </w:rPr>
              <w:t>0</w:t>
            </w:r>
          </w:p>
        </w:tc>
      </w:tr>
    </w:tbl>
    <w:p w:rsidR="0067097B" w:rsidRPr="009D45DA" w:rsidRDefault="0067097B" w:rsidP="0067097B">
      <w:pPr>
        <w:ind w:left="360"/>
        <w:jc w:val="both"/>
        <w:rPr>
          <w:color w:val="000000"/>
        </w:rPr>
      </w:pPr>
    </w:p>
    <w:p w:rsidR="0067097B" w:rsidRPr="007B508F" w:rsidRDefault="0067097B" w:rsidP="0067097B">
      <w:pPr>
        <w:spacing w:after="240"/>
        <w:ind w:firstLine="708"/>
        <w:rPr>
          <w:rFonts w:eastAsia="Calibri"/>
          <w:color w:val="000000"/>
          <w:sz w:val="22"/>
          <w:szCs w:val="22"/>
          <w:lang w:eastAsia="en-US"/>
        </w:rPr>
      </w:pPr>
      <w:r w:rsidRPr="007B508F">
        <w:rPr>
          <w:rFonts w:eastAsia="Calibri"/>
          <w:color w:val="000000"/>
          <w:sz w:val="22"/>
          <w:szCs w:val="22"/>
          <w:lang w:eastAsia="en-US"/>
        </w:rPr>
        <w:t>- по образованию</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517"/>
        <w:gridCol w:w="3688"/>
        <w:gridCol w:w="1300"/>
        <w:gridCol w:w="3134"/>
      </w:tblGrid>
      <w:tr w:rsidR="0067097B" w:rsidRPr="009D45DA" w:rsidTr="007B508F">
        <w:trPr>
          <w:trHeight w:val="227"/>
        </w:trPr>
        <w:tc>
          <w:tcPr>
            <w:tcW w:w="9639" w:type="dxa"/>
            <w:gridSpan w:val="4"/>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 xml:space="preserve">из </w:t>
            </w:r>
            <w:r w:rsidRPr="009D45DA">
              <w:rPr>
                <w:rFonts w:eastAsia="Calibri"/>
                <w:color w:val="000000"/>
                <w:sz w:val="16"/>
                <w:szCs w:val="16"/>
                <w:lang w:eastAsia="en-US"/>
              </w:rPr>
              <w:t xml:space="preserve">работников, относящихся к основному персоналу, </w:t>
            </w:r>
            <w:r w:rsidRPr="009D45DA">
              <w:rPr>
                <w:color w:val="000000"/>
                <w:sz w:val="16"/>
                <w:szCs w:val="16"/>
                <w:shd w:val="clear" w:color="auto" w:fill="FFFFFF"/>
              </w:rPr>
              <w:t>имеют образование:</w:t>
            </w:r>
          </w:p>
        </w:tc>
      </w:tr>
      <w:tr w:rsidR="0067097B" w:rsidRPr="009D45DA" w:rsidTr="007B508F">
        <w:trPr>
          <w:trHeight w:val="227"/>
        </w:trPr>
        <w:tc>
          <w:tcPr>
            <w:tcW w:w="5205" w:type="dxa"/>
            <w:gridSpan w:val="2"/>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высшее</w:t>
            </w:r>
          </w:p>
        </w:tc>
        <w:tc>
          <w:tcPr>
            <w:tcW w:w="4434" w:type="dxa"/>
            <w:gridSpan w:val="2"/>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среднее профессиональное</w:t>
            </w:r>
          </w:p>
        </w:tc>
      </w:tr>
      <w:tr w:rsidR="0067097B" w:rsidRPr="009D45DA" w:rsidTr="004C2ADF">
        <w:trPr>
          <w:trHeight w:val="227"/>
        </w:trPr>
        <w:tc>
          <w:tcPr>
            <w:tcW w:w="1517" w:type="dxa"/>
            <w:tcBorders>
              <w:top w:val="single" w:sz="4" w:space="0" w:color="auto"/>
              <w:left w:val="single" w:sz="1" w:space="0" w:color="000000"/>
              <w:bottom w:val="single" w:sz="4" w:space="0" w:color="auto"/>
              <w:right w:val="single" w:sz="4" w:space="0" w:color="auto"/>
            </w:tcBorders>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всего</w:t>
            </w:r>
          </w:p>
        </w:tc>
        <w:tc>
          <w:tcPr>
            <w:tcW w:w="3688" w:type="dxa"/>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из них библиотечное</w:t>
            </w:r>
          </w:p>
        </w:tc>
        <w:tc>
          <w:tcPr>
            <w:tcW w:w="1300" w:type="dxa"/>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всего</w:t>
            </w:r>
          </w:p>
        </w:tc>
        <w:tc>
          <w:tcPr>
            <w:tcW w:w="3134" w:type="dxa"/>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из них библиотечное</w:t>
            </w:r>
          </w:p>
        </w:tc>
      </w:tr>
      <w:tr w:rsidR="00E6489D" w:rsidRPr="009D45DA" w:rsidTr="007B508F">
        <w:trPr>
          <w:trHeight w:val="227"/>
        </w:trPr>
        <w:tc>
          <w:tcPr>
            <w:tcW w:w="1517" w:type="dxa"/>
            <w:tcBorders>
              <w:top w:val="single" w:sz="4" w:space="0" w:color="auto"/>
              <w:left w:val="single" w:sz="1" w:space="0" w:color="000000"/>
              <w:bottom w:val="single" w:sz="1" w:space="0" w:color="000000"/>
              <w:right w:val="single" w:sz="4" w:space="0" w:color="auto"/>
            </w:tcBorders>
            <w:vAlign w:val="center"/>
          </w:tcPr>
          <w:p w:rsidR="00E6489D" w:rsidRPr="009D45DA" w:rsidRDefault="00E6489D" w:rsidP="00E6489D">
            <w:pPr>
              <w:pStyle w:val="afa"/>
              <w:snapToGrid w:val="0"/>
              <w:jc w:val="center"/>
              <w:rPr>
                <w:color w:val="000000"/>
                <w:sz w:val="16"/>
                <w:szCs w:val="16"/>
              </w:rPr>
            </w:pPr>
            <w:r>
              <w:rPr>
                <w:color w:val="000000"/>
                <w:sz w:val="16"/>
                <w:szCs w:val="16"/>
              </w:rPr>
              <w:t>22</w:t>
            </w:r>
          </w:p>
        </w:tc>
        <w:tc>
          <w:tcPr>
            <w:tcW w:w="3688" w:type="dxa"/>
            <w:tcBorders>
              <w:top w:val="single" w:sz="4" w:space="0" w:color="auto"/>
              <w:left w:val="single" w:sz="4" w:space="0" w:color="auto"/>
              <w:bottom w:val="single" w:sz="4" w:space="0" w:color="auto"/>
              <w:right w:val="single" w:sz="4" w:space="0" w:color="auto"/>
            </w:tcBorders>
            <w:vAlign w:val="center"/>
          </w:tcPr>
          <w:p w:rsidR="00E6489D" w:rsidRPr="009D45DA" w:rsidRDefault="00E6489D" w:rsidP="00E6489D">
            <w:pPr>
              <w:pStyle w:val="afa"/>
              <w:snapToGrid w:val="0"/>
              <w:jc w:val="center"/>
              <w:rPr>
                <w:color w:val="000000"/>
                <w:sz w:val="16"/>
                <w:szCs w:val="16"/>
              </w:rPr>
            </w:pPr>
            <w:r>
              <w:rPr>
                <w:color w:val="000000"/>
                <w:sz w:val="16"/>
                <w:szCs w:val="16"/>
              </w:rPr>
              <w:t>2</w:t>
            </w:r>
          </w:p>
        </w:tc>
        <w:tc>
          <w:tcPr>
            <w:tcW w:w="1300" w:type="dxa"/>
            <w:tcBorders>
              <w:top w:val="single" w:sz="4" w:space="0" w:color="auto"/>
              <w:left w:val="single" w:sz="4" w:space="0" w:color="auto"/>
              <w:bottom w:val="single" w:sz="4" w:space="0" w:color="auto"/>
              <w:right w:val="single" w:sz="4" w:space="0" w:color="auto"/>
            </w:tcBorders>
            <w:vAlign w:val="center"/>
          </w:tcPr>
          <w:p w:rsidR="00E6489D" w:rsidRPr="009D45DA" w:rsidRDefault="00E6489D" w:rsidP="00E6489D">
            <w:pPr>
              <w:pStyle w:val="afa"/>
              <w:snapToGrid w:val="0"/>
              <w:jc w:val="center"/>
              <w:rPr>
                <w:color w:val="000000"/>
                <w:sz w:val="16"/>
                <w:szCs w:val="16"/>
              </w:rPr>
            </w:pPr>
            <w:r>
              <w:rPr>
                <w:color w:val="000000"/>
                <w:sz w:val="16"/>
                <w:szCs w:val="16"/>
              </w:rPr>
              <w:t>33</w:t>
            </w:r>
          </w:p>
        </w:tc>
        <w:tc>
          <w:tcPr>
            <w:tcW w:w="3134" w:type="dxa"/>
            <w:tcBorders>
              <w:top w:val="single" w:sz="4" w:space="0" w:color="auto"/>
              <w:left w:val="single" w:sz="4" w:space="0" w:color="auto"/>
              <w:bottom w:val="single" w:sz="4" w:space="0" w:color="auto"/>
              <w:right w:val="single" w:sz="4" w:space="0" w:color="auto"/>
            </w:tcBorders>
            <w:vAlign w:val="center"/>
          </w:tcPr>
          <w:p w:rsidR="00E6489D" w:rsidRPr="009D45DA" w:rsidRDefault="00E6489D" w:rsidP="00E6489D">
            <w:pPr>
              <w:pStyle w:val="afa"/>
              <w:snapToGrid w:val="0"/>
              <w:jc w:val="center"/>
              <w:rPr>
                <w:color w:val="000000"/>
                <w:sz w:val="16"/>
                <w:szCs w:val="16"/>
              </w:rPr>
            </w:pPr>
            <w:r>
              <w:rPr>
                <w:color w:val="000000"/>
                <w:sz w:val="16"/>
                <w:szCs w:val="16"/>
              </w:rPr>
              <w:t>24</w:t>
            </w:r>
          </w:p>
        </w:tc>
      </w:tr>
    </w:tbl>
    <w:p w:rsidR="0067097B" w:rsidRPr="007B508F" w:rsidRDefault="0067097B" w:rsidP="0067097B">
      <w:pPr>
        <w:spacing w:before="240" w:after="240"/>
        <w:ind w:firstLine="708"/>
        <w:rPr>
          <w:rFonts w:eastAsia="Calibri"/>
          <w:color w:val="000000"/>
          <w:sz w:val="22"/>
          <w:szCs w:val="22"/>
          <w:lang w:eastAsia="en-US"/>
        </w:rPr>
      </w:pPr>
      <w:r w:rsidRPr="007B508F">
        <w:rPr>
          <w:rFonts w:eastAsia="Calibri"/>
          <w:color w:val="000000"/>
          <w:sz w:val="22"/>
          <w:szCs w:val="22"/>
          <w:lang w:eastAsia="en-US"/>
        </w:rPr>
        <w:t>- по стажу работы</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3278"/>
        <w:gridCol w:w="3497"/>
        <w:gridCol w:w="2864"/>
      </w:tblGrid>
      <w:tr w:rsidR="0067097B" w:rsidRPr="009D45DA" w:rsidTr="007B508F">
        <w:trPr>
          <w:trHeight w:val="227"/>
        </w:trPr>
        <w:tc>
          <w:tcPr>
            <w:tcW w:w="9639" w:type="dxa"/>
            <w:gridSpan w:val="3"/>
            <w:tcBorders>
              <w:top w:val="single" w:sz="4" w:space="0" w:color="auto"/>
              <w:left w:val="single" w:sz="4" w:space="0" w:color="auto"/>
              <w:bottom w:val="single" w:sz="4" w:space="0" w:color="auto"/>
              <w:right w:val="single" w:sz="4" w:space="0" w:color="auto"/>
            </w:tcBorders>
            <w:vAlign w:val="center"/>
          </w:tcPr>
          <w:p w:rsidR="0067097B" w:rsidRPr="007B508F" w:rsidRDefault="0067097B" w:rsidP="004F6D02">
            <w:pPr>
              <w:snapToGrid w:val="0"/>
              <w:jc w:val="center"/>
              <w:rPr>
                <w:color w:val="000000"/>
                <w:sz w:val="16"/>
                <w:szCs w:val="16"/>
                <w:shd w:val="clear" w:color="auto" w:fill="FFFFFF"/>
              </w:rPr>
            </w:pPr>
            <w:r w:rsidRPr="007B508F">
              <w:rPr>
                <w:color w:val="000000"/>
                <w:sz w:val="16"/>
                <w:szCs w:val="16"/>
                <w:shd w:val="clear" w:color="auto" w:fill="FFFFFF"/>
              </w:rPr>
              <w:t xml:space="preserve">из </w:t>
            </w:r>
            <w:r w:rsidRPr="007B508F">
              <w:rPr>
                <w:rFonts w:eastAsia="Calibri"/>
                <w:color w:val="000000"/>
                <w:sz w:val="16"/>
                <w:szCs w:val="16"/>
                <w:lang w:eastAsia="en-US"/>
              </w:rPr>
              <w:t xml:space="preserve">работников, относящихся к основному персоналу,  </w:t>
            </w:r>
            <w:r w:rsidRPr="007B508F">
              <w:rPr>
                <w:color w:val="000000"/>
                <w:sz w:val="16"/>
                <w:szCs w:val="16"/>
                <w:shd w:val="clear" w:color="auto" w:fill="FFFFFF"/>
              </w:rPr>
              <w:t>имеют стаж работы:</w:t>
            </w:r>
          </w:p>
        </w:tc>
      </w:tr>
      <w:tr w:rsidR="0067097B" w:rsidRPr="009D45DA" w:rsidTr="007B508F">
        <w:trPr>
          <w:trHeight w:val="227"/>
        </w:trPr>
        <w:tc>
          <w:tcPr>
            <w:tcW w:w="3278" w:type="dxa"/>
            <w:tcBorders>
              <w:top w:val="single" w:sz="4" w:space="0" w:color="auto"/>
              <w:left w:val="single" w:sz="4" w:space="0" w:color="auto"/>
              <w:bottom w:val="single" w:sz="4" w:space="0" w:color="auto"/>
              <w:right w:val="single" w:sz="4" w:space="0" w:color="auto"/>
            </w:tcBorders>
            <w:vAlign w:val="center"/>
          </w:tcPr>
          <w:p w:rsidR="0067097B" w:rsidRPr="007B508F" w:rsidRDefault="0067097B" w:rsidP="004F6D02">
            <w:pPr>
              <w:snapToGrid w:val="0"/>
              <w:jc w:val="center"/>
              <w:rPr>
                <w:color w:val="000000"/>
                <w:sz w:val="16"/>
                <w:szCs w:val="16"/>
                <w:shd w:val="clear" w:color="auto" w:fill="FFFFFF"/>
              </w:rPr>
            </w:pPr>
            <w:r w:rsidRPr="007B508F">
              <w:rPr>
                <w:color w:val="000000"/>
                <w:sz w:val="16"/>
                <w:szCs w:val="16"/>
                <w:shd w:val="clear" w:color="auto" w:fill="FFFFFF"/>
              </w:rPr>
              <w:t>от 0 до 3 лет</w:t>
            </w:r>
          </w:p>
        </w:tc>
        <w:tc>
          <w:tcPr>
            <w:tcW w:w="3497" w:type="dxa"/>
            <w:tcBorders>
              <w:top w:val="single" w:sz="4" w:space="0" w:color="auto"/>
              <w:left w:val="single" w:sz="4" w:space="0" w:color="auto"/>
              <w:bottom w:val="single" w:sz="4" w:space="0" w:color="auto"/>
              <w:right w:val="single" w:sz="4" w:space="0" w:color="auto"/>
            </w:tcBorders>
            <w:vAlign w:val="center"/>
          </w:tcPr>
          <w:p w:rsidR="0067097B" w:rsidRPr="007B508F" w:rsidRDefault="0067097B" w:rsidP="004F6D02">
            <w:pPr>
              <w:snapToGrid w:val="0"/>
              <w:jc w:val="center"/>
              <w:rPr>
                <w:color w:val="000000"/>
                <w:sz w:val="16"/>
                <w:szCs w:val="16"/>
                <w:shd w:val="clear" w:color="auto" w:fill="FFFFFF"/>
              </w:rPr>
            </w:pPr>
            <w:r w:rsidRPr="007B508F">
              <w:rPr>
                <w:color w:val="000000"/>
                <w:sz w:val="16"/>
                <w:szCs w:val="16"/>
                <w:shd w:val="clear" w:color="auto" w:fill="FFFFFF"/>
              </w:rPr>
              <w:t>от 3 до 10 лет</w:t>
            </w:r>
          </w:p>
        </w:tc>
        <w:tc>
          <w:tcPr>
            <w:tcW w:w="2864" w:type="dxa"/>
            <w:tcBorders>
              <w:top w:val="single" w:sz="4" w:space="0" w:color="auto"/>
              <w:left w:val="single" w:sz="4" w:space="0" w:color="auto"/>
              <w:bottom w:val="single" w:sz="4" w:space="0" w:color="auto"/>
              <w:right w:val="single" w:sz="4" w:space="0" w:color="auto"/>
            </w:tcBorders>
            <w:vAlign w:val="center"/>
          </w:tcPr>
          <w:p w:rsidR="0067097B" w:rsidRPr="007B508F" w:rsidRDefault="0067097B" w:rsidP="004F6D02">
            <w:pPr>
              <w:snapToGrid w:val="0"/>
              <w:jc w:val="center"/>
              <w:rPr>
                <w:color w:val="000000"/>
                <w:sz w:val="16"/>
                <w:szCs w:val="16"/>
                <w:shd w:val="clear" w:color="auto" w:fill="FFFFFF"/>
              </w:rPr>
            </w:pPr>
            <w:r w:rsidRPr="007B508F">
              <w:rPr>
                <w:color w:val="000000"/>
                <w:sz w:val="16"/>
                <w:szCs w:val="16"/>
                <w:shd w:val="clear" w:color="auto" w:fill="FFFFFF"/>
              </w:rPr>
              <w:t>свыше 10 лет</w:t>
            </w:r>
          </w:p>
        </w:tc>
      </w:tr>
      <w:tr w:rsidR="00E6489D" w:rsidRPr="009D45DA" w:rsidTr="007B508F">
        <w:trPr>
          <w:trHeight w:val="227"/>
        </w:trPr>
        <w:tc>
          <w:tcPr>
            <w:tcW w:w="3278" w:type="dxa"/>
            <w:tcBorders>
              <w:top w:val="single" w:sz="4" w:space="0" w:color="auto"/>
              <w:left w:val="single" w:sz="1" w:space="0" w:color="000000"/>
              <w:bottom w:val="single" w:sz="1" w:space="0" w:color="000000"/>
              <w:right w:val="single" w:sz="4" w:space="0" w:color="auto"/>
            </w:tcBorders>
          </w:tcPr>
          <w:p w:rsidR="00E6489D" w:rsidRPr="007B508F" w:rsidRDefault="00E6489D" w:rsidP="00E6489D">
            <w:pPr>
              <w:pStyle w:val="afa"/>
              <w:snapToGrid w:val="0"/>
              <w:jc w:val="center"/>
              <w:rPr>
                <w:color w:val="000000"/>
                <w:sz w:val="16"/>
                <w:szCs w:val="16"/>
              </w:rPr>
            </w:pPr>
            <w:r>
              <w:rPr>
                <w:color w:val="000000"/>
                <w:sz w:val="16"/>
                <w:szCs w:val="16"/>
              </w:rPr>
              <w:t>8</w:t>
            </w:r>
          </w:p>
        </w:tc>
        <w:tc>
          <w:tcPr>
            <w:tcW w:w="3497" w:type="dxa"/>
            <w:tcBorders>
              <w:top w:val="single" w:sz="4" w:space="0" w:color="auto"/>
              <w:left w:val="single" w:sz="4" w:space="0" w:color="auto"/>
              <w:bottom w:val="single" w:sz="4" w:space="0" w:color="auto"/>
              <w:right w:val="single" w:sz="4" w:space="0" w:color="auto"/>
            </w:tcBorders>
          </w:tcPr>
          <w:p w:rsidR="00E6489D" w:rsidRPr="007B508F" w:rsidRDefault="00E6489D" w:rsidP="00E6489D">
            <w:pPr>
              <w:pStyle w:val="afa"/>
              <w:snapToGrid w:val="0"/>
              <w:jc w:val="center"/>
              <w:rPr>
                <w:color w:val="000000"/>
                <w:sz w:val="16"/>
                <w:szCs w:val="16"/>
              </w:rPr>
            </w:pPr>
            <w:r>
              <w:rPr>
                <w:color w:val="000000"/>
                <w:sz w:val="16"/>
                <w:szCs w:val="16"/>
              </w:rPr>
              <w:t>20</w:t>
            </w:r>
          </w:p>
        </w:tc>
        <w:tc>
          <w:tcPr>
            <w:tcW w:w="2864" w:type="dxa"/>
            <w:tcBorders>
              <w:top w:val="single" w:sz="4" w:space="0" w:color="auto"/>
              <w:left w:val="single" w:sz="4" w:space="0" w:color="auto"/>
              <w:bottom w:val="single" w:sz="4" w:space="0" w:color="auto"/>
              <w:right w:val="single" w:sz="4" w:space="0" w:color="auto"/>
            </w:tcBorders>
          </w:tcPr>
          <w:p w:rsidR="00E6489D" w:rsidRPr="007B508F" w:rsidRDefault="00E6489D" w:rsidP="00E6489D">
            <w:pPr>
              <w:pStyle w:val="afa"/>
              <w:snapToGrid w:val="0"/>
              <w:jc w:val="center"/>
              <w:rPr>
                <w:color w:val="000000"/>
                <w:sz w:val="16"/>
                <w:szCs w:val="16"/>
              </w:rPr>
            </w:pPr>
            <w:r>
              <w:rPr>
                <w:color w:val="000000"/>
                <w:sz w:val="16"/>
                <w:szCs w:val="16"/>
              </w:rPr>
              <w:t>27</w:t>
            </w:r>
          </w:p>
        </w:tc>
      </w:tr>
    </w:tbl>
    <w:p w:rsidR="0067097B" w:rsidRPr="007B508F" w:rsidRDefault="0067097B" w:rsidP="0067097B">
      <w:pPr>
        <w:spacing w:before="240" w:after="240"/>
        <w:ind w:firstLine="708"/>
        <w:rPr>
          <w:rFonts w:eastAsia="Calibri"/>
          <w:color w:val="000000"/>
          <w:sz w:val="22"/>
          <w:szCs w:val="22"/>
          <w:lang w:eastAsia="en-US"/>
        </w:rPr>
      </w:pPr>
      <w:r w:rsidRPr="007B508F">
        <w:rPr>
          <w:rFonts w:eastAsia="Calibri"/>
          <w:color w:val="000000"/>
          <w:sz w:val="22"/>
          <w:szCs w:val="22"/>
          <w:lang w:eastAsia="en-US"/>
        </w:rPr>
        <w:t>- по возрасту</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3275"/>
        <w:gridCol w:w="3495"/>
        <w:gridCol w:w="2869"/>
      </w:tblGrid>
      <w:tr w:rsidR="0067097B" w:rsidRPr="009D45DA" w:rsidTr="007B508F">
        <w:trPr>
          <w:trHeight w:val="227"/>
        </w:trPr>
        <w:tc>
          <w:tcPr>
            <w:tcW w:w="9639" w:type="dxa"/>
            <w:gridSpan w:val="3"/>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 xml:space="preserve">из </w:t>
            </w:r>
            <w:r w:rsidRPr="009D45DA">
              <w:rPr>
                <w:rFonts w:eastAsia="Calibri"/>
                <w:color w:val="000000"/>
                <w:sz w:val="16"/>
                <w:szCs w:val="16"/>
                <w:lang w:eastAsia="en-US"/>
              </w:rPr>
              <w:t xml:space="preserve">работников, относящихся к основному персоналу,  </w:t>
            </w:r>
            <w:r w:rsidRPr="009D45DA">
              <w:rPr>
                <w:color w:val="000000"/>
                <w:sz w:val="16"/>
                <w:szCs w:val="16"/>
                <w:shd w:val="clear" w:color="auto" w:fill="FFFFFF"/>
              </w:rPr>
              <w:t>находятся в возрасте:</w:t>
            </w:r>
          </w:p>
        </w:tc>
      </w:tr>
      <w:tr w:rsidR="0067097B" w:rsidRPr="009D45DA" w:rsidTr="007B508F">
        <w:trPr>
          <w:trHeight w:val="227"/>
        </w:trPr>
        <w:tc>
          <w:tcPr>
            <w:tcW w:w="3275" w:type="dxa"/>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до 30 лет</w:t>
            </w:r>
          </w:p>
        </w:tc>
        <w:tc>
          <w:tcPr>
            <w:tcW w:w="3495" w:type="dxa"/>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от 30 до 55 лет</w:t>
            </w:r>
          </w:p>
        </w:tc>
        <w:tc>
          <w:tcPr>
            <w:tcW w:w="2869" w:type="dxa"/>
            <w:tcBorders>
              <w:top w:val="single" w:sz="4" w:space="0" w:color="auto"/>
              <w:left w:val="single" w:sz="4" w:space="0" w:color="auto"/>
              <w:bottom w:val="single" w:sz="4" w:space="0" w:color="auto"/>
              <w:right w:val="single" w:sz="4" w:space="0" w:color="auto"/>
            </w:tcBorders>
            <w:vAlign w:val="center"/>
          </w:tcPr>
          <w:p w:rsidR="0067097B" w:rsidRPr="009D45DA" w:rsidRDefault="0067097B" w:rsidP="004F6D02">
            <w:pPr>
              <w:snapToGrid w:val="0"/>
              <w:jc w:val="center"/>
              <w:rPr>
                <w:color w:val="000000"/>
                <w:sz w:val="16"/>
                <w:szCs w:val="16"/>
                <w:shd w:val="clear" w:color="auto" w:fill="FFFFFF"/>
              </w:rPr>
            </w:pPr>
            <w:r w:rsidRPr="009D45DA">
              <w:rPr>
                <w:color w:val="000000"/>
                <w:sz w:val="16"/>
                <w:szCs w:val="16"/>
                <w:shd w:val="clear" w:color="auto" w:fill="FFFFFF"/>
              </w:rPr>
              <w:t>55 лет и старше</w:t>
            </w:r>
          </w:p>
        </w:tc>
      </w:tr>
      <w:tr w:rsidR="00E6489D" w:rsidRPr="009D45DA" w:rsidTr="007B508F">
        <w:trPr>
          <w:trHeight w:val="227"/>
        </w:trPr>
        <w:tc>
          <w:tcPr>
            <w:tcW w:w="3275" w:type="dxa"/>
            <w:tcBorders>
              <w:top w:val="single" w:sz="4" w:space="0" w:color="auto"/>
              <w:left w:val="single" w:sz="1" w:space="0" w:color="000000"/>
              <w:bottom w:val="single" w:sz="1" w:space="0" w:color="000000"/>
              <w:right w:val="single" w:sz="4" w:space="0" w:color="auto"/>
            </w:tcBorders>
          </w:tcPr>
          <w:p w:rsidR="00E6489D" w:rsidRPr="009D45DA" w:rsidRDefault="00E6489D" w:rsidP="00E6489D">
            <w:pPr>
              <w:pStyle w:val="afa"/>
              <w:snapToGrid w:val="0"/>
              <w:jc w:val="center"/>
              <w:rPr>
                <w:color w:val="000000"/>
                <w:sz w:val="16"/>
                <w:szCs w:val="16"/>
              </w:rPr>
            </w:pPr>
            <w:r>
              <w:rPr>
                <w:color w:val="000000"/>
                <w:sz w:val="16"/>
                <w:szCs w:val="16"/>
              </w:rPr>
              <w:t>1</w:t>
            </w:r>
          </w:p>
        </w:tc>
        <w:tc>
          <w:tcPr>
            <w:tcW w:w="3495" w:type="dxa"/>
            <w:tcBorders>
              <w:top w:val="single" w:sz="4" w:space="0" w:color="auto"/>
              <w:left w:val="single" w:sz="4" w:space="0" w:color="auto"/>
              <w:bottom w:val="single" w:sz="4" w:space="0" w:color="auto"/>
              <w:right w:val="single" w:sz="4" w:space="0" w:color="auto"/>
            </w:tcBorders>
          </w:tcPr>
          <w:p w:rsidR="00E6489D" w:rsidRPr="009D45DA" w:rsidRDefault="00E6489D" w:rsidP="00E6489D">
            <w:pPr>
              <w:pStyle w:val="afa"/>
              <w:snapToGrid w:val="0"/>
              <w:jc w:val="center"/>
              <w:rPr>
                <w:color w:val="000000"/>
                <w:sz w:val="16"/>
                <w:szCs w:val="16"/>
              </w:rPr>
            </w:pPr>
            <w:r>
              <w:rPr>
                <w:color w:val="000000"/>
                <w:sz w:val="16"/>
                <w:szCs w:val="16"/>
              </w:rPr>
              <w:t>28</w:t>
            </w:r>
          </w:p>
        </w:tc>
        <w:tc>
          <w:tcPr>
            <w:tcW w:w="2869" w:type="dxa"/>
            <w:tcBorders>
              <w:top w:val="single" w:sz="4" w:space="0" w:color="auto"/>
              <w:left w:val="single" w:sz="4" w:space="0" w:color="auto"/>
              <w:bottom w:val="single" w:sz="4" w:space="0" w:color="auto"/>
              <w:right w:val="single" w:sz="4" w:space="0" w:color="auto"/>
            </w:tcBorders>
          </w:tcPr>
          <w:p w:rsidR="00E6489D" w:rsidRPr="009D45DA" w:rsidRDefault="00E6489D" w:rsidP="00E6489D">
            <w:pPr>
              <w:pStyle w:val="afa"/>
              <w:snapToGrid w:val="0"/>
              <w:jc w:val="center"/>
              <w:rPr>
                <w:color w:val="000000"/>
                <w:sz w:val="16"/>
                <w:szCs w:val="16"/>
              </w:rPr>
            </w:pPr>
            <w:r>
              <w:rPr>
                <w:color w:val="000000"/>
                <w:sz w:val="16"/>
                <w:szCs w:val="16"/>
              </w:rPr>
              <w:t>26</w:t>
            </w:r>
          </w:p>
        </w:tc>
      </w:tr>
    </w:tbl>
    <w:p w:rsidR="0067097B" w:rsidRPr="007B508F" w:rsidRDefault="0067097B" w:rsidP="000513E0">
      <w:pPr>
        <w:numPr>
          <w:ilvl w:val="0"/>
          <w:numId w:val="9"/>
        </w:numPr>
        <w:spacing w:before="240" w:after="240"/>
        <w:rPr>
          <w:rFonts w:eastAsia="Calibri"/>
          <w:color w:val="000000"/>
          <w:sz w:val="22"/>
          <w:szCs w:val="22"/>
          <w:lang w:eastAsia="en-US"/>
        </w:rPr>
      </w:pPr>
      <w:r w:rsidRPr="007B508F">
        <w:rPr>
          <w:rFonts w:eastAsia="Calibri"/>
          <w:color w:val="000000"/>
          <w:sz w:val="22"/>
          <w:szCs w:val="22"/>
          <w:lang w:eastAsia="en-US"/>
        </w:rPr>
        <w:t xml:space="preserve">Нагрузка на одного библиотечного специалиста по основным показателям: </w:t>
      </w:r>
    </w:p>
    <w:tbl>
      <w:tblPr>
        <w:tblW w:w="963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1"/>
        <w:gridCol w:w="1173"/>
        <w:gridCol w:w="1058"/>
        <w:gridCol w:w="1056"/>
        <w:gridCol w:w="1058"/>
        <w:gridCol w:w="1060"/>
        <w:gridCol w:w="1058"/>
        <w:gridCol w:w="1058"/>
        <w:gridCol w:w="979"/>
      </w:tblGrid>
      <w:tr w:rsidR="0067097B" w:rsidRPr="009D45DA" w:rsidTr="007B508F">
        <w:trPr>
          <w:trHeight w:val="227"/>
        </w:trPr>
        <w:tc>
          <w:tcPr>
            <w:tcW w:w="3362" w:type="dxa"/>
            <w:gridSpan w:val="3"/>
            <w:vAlign w:val="center"/>
          </w:tcPr>
          <w:p w:rsidR="0067097B" w:rsidRPr="009D45DA" w:rsidRDefault="0067097B" w:rsidP="004F6D02">
            <w:pPr>
              <w:pStyle w:val="afa"/>
              <w:snapToGrid w:val="0"/>
              <w:jc w:val="center"/>
              <w:rPr>
                <w:bCs/>
                <w:color w:val="000000"/>
                <w:sz w:val="16"/>
                <w:szCs w:val="16"/>
              </w:rPr>
            </w:pPr>
            <w:r w:rsidRPr="009D45DA">
              <w:rPr>
                <w:rFonts w:eastAsia="Calibri"/>
                <w:color w:val="000000"/>
                <w:sz w:val="16"/>
                <w:szCs w:val="16"/>
                <w:lang w:eastAsia="en-US"/>
              </w:rPr>
              <w:t>количество читателей</w:t>
            </w:r>
          </w:p>
        </w:tc>
        <w:tc>
          <w:tcPr>
            <w:tcW w:w="3174" w:type="dxa"/>
            <w:gridSpan w:val="3"/>
            <w:vAlign w:val="center"/>
          </w:tcPr>
          <w:p w:rsidR="0067097B" w:rsidRPr="009D45DA" w:rsidRDefault="0067097B" w:rsidP="004F6D02">
            <w:pPr>
              <w:pStyle w:val="afa"/>
              <w:snapToGrid w:val="0"/>
              <w:jc w:val="center"/>
              <w:rPr>
                <w:bCs/>
                <w:color w:val="000000"/>
                <w:sz w:val="16"/>
                <w:szCs w:val="16"/>
              </w:rPr>
            </w:pPr>
            <w:r w:rsidRPr="009D45DA">
              <w:rPr>
                <w:rFonts w:eastAsia="Calibri"/>
                <w:color w:val="000000"/>
                <w:sz w:val="16"/>
                <w:szCs w:val="16"/>
                <w:lang w:eastAsia="en-US"/>
              </w:rPr>
              <w:t>количество посещений</w:t>
            </w:r>
          </w:p>
        </w:tc>
        <w:tc>
          <w:tcPr>
            <w:tcW w:w="3095" w:type="dxa"/>
            <w:gridSpan w:val="3"/>
            <w:vAlign w:val="center"/>
          </w:tcPr>
          <w:p w:rsidR="0067097B" w:rsidRPr="009D45DA" w:rsidRDefault="0067097B" w:rsidP="004F6D02">
            <w:pPr>
              <w:pStyle w:val="afa"/>
              <w:snapToGrid w:val="0"/>
              <w:jc w:val="center"/>
              <w:rPr>
                <w:bCs/>
                <w:color w:val="000000"/>
                <w:sz w:val="16"/>
                <w:szCs w:val="16"/>
              </w:rPr>
            </w:pPr>
            <w:r w:rsidRPr="009D45DA">
              <w:rPr>
                <w:rFonts w:eastAsia="Calibri"/>
                <w:color w:val="000000"/>
                <w:sz w:val="16"/>
                <w:szCs w:val="16"/>
                <w:lang w:eastAsia="en-US"/>
              </w:rPr>
              <w:t>количество документовыдач</w:t>
            </w:r>
          </w:p>
        </w:tc>
      </w:tr>
      <w:tr w:rsidR="007B508F" w:rsidRPr="009D45DA" w:rsidTr="007B508F">
        <w:trPr>
          <w:trHeight w:val="227"/>
        </w:trPr>
        <w:tc>
          <w:tcPr>
            <w:tcW w:w="1131"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2023 г.</w:t>
            </w:r>
          </w:p>
        </w:tc>
        <w:tc>
          <w:tcPr>
            <w:tcW w:w="1173"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2024 г.</w:t>
            </w:r>
          </w:p>
        </w:tc>
        <w:tc>
          <w:tcPr>
            <w:tcW w:w="1058"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2025 г.</w:t>
            </w:r>
          </w:p>
        </w:tc>
        <w:tc>
          <w:tcPr>
            <w:tcW w:w="1056"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2023 г.</w:t>
            </w:r>
          </w:p>
        </w:tc>
        <w:tc>
          <w:tcPr>
            <w:tcW w:w="1058"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2024 г.</w:t>
            </w:r>
          </w:p>
        </w:tc>
        <w:tc>
          <w:tcPr>
            <w:tcW w:w="1060"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2025 г.</w:t>
            </w:r>
          </w:p>
        </w:tc>
        <w:tc>
          <w:tcPr>
            <w:tcW w:w="1058"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2023 г.</w:t>
            </w:r>
          </w:p>
        </w:tc>
        <w:tc>
          <w:tcPr>
            <w:tcW w:w="1058"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2024 г.</w:t>
            </w:r>
          </w:p>
        </w:tc>
        <w:tc>
          <w:tcPr>
            <w:tcW w:w="979"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2025 г.</w:t>
            </w:r>
          </w:p>
        </w:tc>
      </w:tr>
      <w:tr w:rsidR="00E6489D" w:rsidRPr="009D45DA" w:rsidTr="007B508F">
        <w:trPr>
          <w:trHeight w:val="227"/>
        </w:trPr>
        <w:tc>
          <w:tcPr>
            <w:tcW w:w="1131" w:type="dxa"/>
          </w:tcPr>
          <w:p w:rsidR="00E6489D" w:rsidRPr="00F9625B" w:rsidRDefault="00E6489D" w:rsidP="00E6489D">
            <w:pPr>
              <w:pStyle w:val="afa"/>
              <w:snapToGrid w:val="0"/>
              <w:jc w:val="center"/>
              <w:rPr>
                <w:rFonts w:eastAsia="Calibri"/>
                <w:color w:val="000000"/>
                <w:sz w:val="16"/>
                <w:szCs w:val="16"/>
                <w:lang w:eastAsia="en-US"/>
              </w:rPr>
            </w:pPr>
            <w:r w:rsidRPr="00F9625B">
              <w:rPr>
                <w:rFonts w:eastAsia="Calibri"/>
                <w:color w:val="000000"/>
                <w:sz w:val="16"/>
                <w:szCs w:val="16"/>
                <w:lang w:eastAsia="en-US"/>
              </w:rPr>
              <w:t>208</w:t>
            </w:r>
          </w:p>
        </w:tc>
        <w:tc>
          <w:tcPr>
            <w:tcW w:w="1173" w:type="dxa"/>
          </w:tcPr>
          <w:p w:rsidR="00E6489D" w:rsidRPr="00F9625B" w:rsidRDefault="00E6489D" w:rsidP="00E6489D">
            <w:pPr>
              <w:pStyle w:val="afa"/>
              <w:snapToGrid w:val="0"/>
              <w:jc w:val="center"/>
              <w:rPr>
                <w:rFonts w:eastAsia="Calibri"/>
                <w:color w:val="000000"/>
                <w:sz w:val="16"/>
                <w:szCs w:val="16"/>
                <w:lang w:eastAsia="en-US"/>
              </w:rPr>
            </w:pPr>
            <w:r>
              <w:rPr>
                <w:rFonts w:eastAsia="Calibri"/>
                <w:color w:val="000000"/>
                <w:sz w:val="16"/>
                <w:szCs w:val="16"/>
                <w:lang w:eastAsia="en-US"/>
              </w:rPr>
              <w:t>209</w:t>
            </w:r>
          </w:p>
        </w:tc>
        <w:tc>
          <w:tcPr>
            <w:tcW w:w="1058" w:type="dxa"/>
          </w:tcPr>
          <w:p w:rsidR="00E6489D" w:rsidRPr="009D45DA" w:rsidRDefault="00E6489D" w:rsidP="00E6489D">
            <w:pPr>
              <w:pStyle w:val="afa"/>
              <w:snapToGrid w:val="0"/>
              <w:jc w:val="center"/>
              <w:rPr>
                <w:color w:val="000000"/>
                <w:sz w:val="16"/>
                <w:szCs w:val="16"/>
              </w:rPr>
            </w:pPr>
            <w:r>
              <w:rPr>
                <w:color w:val="000000"/>
                <w:sz w:val="16"/>
                <w:szCs w:val="16"/>
              </w:rPr>
              <w:t>204</w:t>
            </w:r>
          </w:p>
        </w:tc>
        <w:tc>
          <w:tcPr>
            <w:tcW w:w="1056" w:type="dxa"/>
          </w:tcPr>
          <w:p w:rsidR="00E6489D" w:rsidRPr="00F9625B" w:rsidRDefault="00E6489D" w:rsidP="00E6489D">
            <w:pPr>
              <w:pStyle w:val="afa"/>
              <w:snapToGrid w:val="0"/>
              <w:jc w:val="center"/>
              <w:rPr>
                <w:rFonts w:eastAsia="Calibri"/>
                <w:color w:val="000000"/>
                <w:sz w:val="16"/>
                <w:szCs w:val="16"/>
                <w:lang w:eastAsia="en-US"/>
              </w:rPr>
            </w:pPr>
            <w:r w:rsidRPr="00F9625B">
              <w:rPr>
                <w:rFonts w:eastAsia="Calibri"/>
                <w:color w:val="000000"/>
                <w:sz w:val="16"/>
                <w:szCs w:val="16"/>
                <w:lang w:eastAsia="en-US"/>
              </w:rPr>
              <w:t>6038</w:t>
            </w:r>
          </w:p>
        </w:tc>
        <w:tc>
          <w:tcPr>
            <w:tcW w:w="1058" w:type="dxa"/>
          </w:tcPr>
          <w:p w:rsidR="00E6489D" w:rsidRPr="00F9625B" w:rsidRDefault="00E6489D" w:rsidP="00E6489D">
            <w:pPr>
              <w:pStyle w:val="afa"/>
              <w:snapToGrid w:val="0"/>
              <w:jc w:val="center"/>
              <w:rPr>
                <w:rFonts w:eastAsia="Calibri"/>
                <w:color w:val="000000"/>
                <w:sz w:val="16"/>
                <w:szCs w:val="16"/>
                <w:lang w:eastAsia="en-US"/>
              </w:rPr>
            </w:pPr>
            <w:r>
              <w:rPr>
                <w:rFonts w:eastAsia="Calibri"/>
                <w:color w:val="000000"/>
                <w:sz w:val="16"/>
                <w:szCs w:val="16"/>
                <w:lang w:eastAsia="en-US"/>
              </w:rPr>
              <w:t>6259</w:t>
            </w:r>
          </w:p>
        </w:tc>
        <w:tc>
          <w:tcPr>
            <w:tcW w:w="1060" w:type="dxa"/>
          </w:tcPr>
          <w:p w:rsidR="00E6489D" w:rsidRPr="009D45DA" w:rsidRDefault="00E6489D" w:rsidP="00E6489D">
            <w:pPr>
              <w:pStyle w:val="afa"/>
              <w:snapToGrid w:val="0"/>
              <w:jc w:val="center"/>
              <w:rPr>
                <w:color w:val="000000"/>
                <w:sz w:val="16"/>
                <w:szCs w:val="16"/>
              </w:rPr>
            </w:pPr>
            <w:r>
              <w:rPr>
                <w:color w:val="000000"/>
                <w:sz w:val="16"/>
                <w:szCs w:val="16"/>
              </w:rPr>
              <w:t>5671</w:t>
            </w:r>
          </w:p>
        </w:tc>
        <w:tc>
          <w:tcPr>
            <w:tcW w:w="1058" w:type="dxa"/>
          </w:tcPr>
          <w:p w:rsidR="00E6489D" w:rsidRPr="00F9625B" w:rsidRDefault="00E6489D" w:rsidP="00E6489D">
            <w:pPr>
              <w:pStyle w:val="afa"/>
              <w:snapToGrid w:val="0"/>
              <w:jc w:val="center"/>
              <w:rPr>
                <w:rFonts w:eastAsia="Calibri"/>
                <w:color w:val="000000"/>
                <w:sz w:val="16"/>
                <w:szCs w:val="16"/>
                <w:lang w:eastAsia="en-US"/>
              </w:rPr>
            </w:pPr>
            <w:r w:rsidRPr="00F9625B">
              <w:rPr>
                <w:rFonts w:eastAsia="Calibri"/>
                <w:color w:val="000000"/>
                <w:sz w:val="16"/>
                <w:szCs w:val="16"/>
                <w:lang w:eastAsia="en-US"/>
              </w:rPr>
              <w:t>4522</w:t>
            </w:r>
          </w:p>
        </w:tc>
        <w:tc>
          <w:tcPr>
            <w:tcW w:w="1058" w:type="dxa"/>
          </w:tcPr>
          <w:p w:rsidR="00E6489D" w:rsidRPr="00F9625B" w:rsidRDefault="00E6489D" w:rsidP="00E6489D">
            <w:pPr>
              <w:pStyle w:val="afa"/>
              <w:snapToGrid w:val="0"/>
              <w:jc w:val="center"/>
              <w:rPr>
                <w:rFonts w:eastAsia="Calibri"/>
                <w:color w:val="000000"/>
                <w:sz w:val="16"/>
                <w:szCs w:val="16"/>
                <w:lang w:eastAsia="en-US"/>
              </w:rPr>
            </w:pPr>
            <w:r>
              <w:rPr>
                <w:rFonts w:eastAsia="Calibri"/>
                <w:color w:val="000000"/>
                <w:sz w:val="16"/>
                <w:szCs w:val="16"/>
                <w:lang w:eastAsia="en-US"/>
              </w:rPr>
              <w:t>5239</w:t>
            </w:r>
          </w:p>
        </w:tc>
        <w:tc>
          <w:tcPr>
            <w:tcW w:w="979" w:type="dxa"/>
          </w:tcPr>
          <w:p w:rsidR="00E6489D" w:rsidRPr="009D45DA" w:rsidRDefault="00E6489D" w:rsidP="00E6489D">
            <w:pPr>
              <w:pStyle w:val="afa"/>
              <w:snapToGrid w:val="0"/>
              <w:jc w:val="center"/>
              <w:rPr>
                <w:color w:val="000000"/>
                <w:sz w:val="16"/>
                <w:szCs w:val="16"/>
              </w:rPr>
            </w:pPr>
            <w:r>
              <w:rPr>
                <w:color w:val="000000"/>
                <w:sz w:val="16"/>
                <w:szCs w:val="16"/>
              </w:rPr>
              <w:t>4935</w:t>
            </w:r>
          </w:p>
        </w:tc>
      </w:tr>
    </w:tbl>
    <w:p w:rsidR="0067097B" w:rsidRDefault="0067097B" w:rsidP="0067097B">
      <w:pPr>
        <w:spacing w:before="240" w:after="240"/>
        <w:ind w:firstLine="709"/>
        <w:jc w:val="both"/>
        <w:rPr>
          <w:i/>
          <w:color w:val="000000"/>
          <w:sz w:val="22"/>
          <w:szCs w:val="22"/>
        </w:rPr>
      </w:pPr>
      <w:r w:rsidRPr="004C2ADF">
        <w:rPr>
          <w:b/>
          <w:color w:val="000000"/>
          <w:sz w:val="22"/>
          <w:szCs w:val="22"/>
        </w:rPr>
        <w:t>11.3. Оплата труда. Средняя месячная заработная плата работников библиотек в динамике трёх лет</w:t>
      </w:r>
      <w:r w:rsidRPr="007B508F">
        <w:rPr>
          <w:color w:val="000000"/>
          <w:sz w:val="22"/>
          <w:szCs w:val="22"/>
        </w:rPr>
        <w:t xml:space="preserve"> </w:t>
      </w:r>
      <w:r w:rsidRPr="007B508F">
        <w:rPr>
          <w:i/>
          <w:color w:val="000000"/>
          <w:sz w:val="22"/>
          <w:szCs w:val="22"/>
        </w:rPr>
        <w:t>(прокомментировать изменения).</w:t>
      </w:r>
    </w:p>
    <w:p w:rsidR="008E448B" w:rsidRPr="007B508F" w:rsidRDefault="008E448B" w:rsidP="0067097B">
      <w:pPr>
        <w:spacing w:before="240" w:after="240"/>
        <w:ind w:firstLine="709"/>
        <w:jc w:val="both"/>
        <w:rPr>
          <w:i/>
          <w:color w:val="000000"/>
          <w:sz w:val="22"/>
          <w:szCs w:val="22"/>
        </w:rPr>
      </w:pPr>
    </w:p>
    <w:tbl>
      <w:tblPr>
        <w:tblW w:w="967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98"/>
        <w:gridCol w:w="798"/>
        <w:gridCol w:w="818"/>
        <w:gridCol w:w="852"/>
        <w:gridCol w:w="884"/>
        <w:gridCol w:w="798"/>
        <w:gridCol w:w="797"/>
        <w:gridCol w:w="798"/>
        <w:gridCol w:w="798"/>
        <w:gridCol w:w="798"/>
        <w:gridCol w:w="798"/>
        <w:gridCol w:w="737"/>
      </w:tblGrid>
      <w:tr w:rsidR="0067097B" w:rsidRPr="009D45DA" w:rsidTr="007B508F">
        <w:trPr>
          <w:trHeight w:val="284"/>
        </w:trPr>
        <w:tc>
          <w:tcPr>
            <w:tcW w:w="2414" w:type="dxa"/>
            <w:gridSpan w:val="3"/>
            <w:vMerge w:val="restart"/>
            <w:vAlign w:val="center"/>
          </w:tcPr>
          <w:p w:rsidR="0067097B" w:rsidRPr="009D45DA" w:rsidRDefault="0067097B" w:rsidP="004F6D02">
            <w:pPr>
              <w:pStyle w:val="afa"/>
              <w:snapToGrid w:val="0"/>
              <w:jc w:val="center"/>
              <w:rPr>
                <w:color w:val="000000"/>
                <w:sz w:val="16"/>
                <w:szCs w:val="16"/>
              </w:rPr>
            </w:pPr>
            <w:r w:rsidRPr="009D45DA">
              <w:rPr>
                <w:rFonts w:eastAsia="Calibri"/>
                <w:color w:val="000000"/>
                <w:sz w:val="16"/>
                <w:szCs w:val="16"/>
                <w:lang w:eastAsia="en-US"/>
              </w:rPr>
              <w:t>Средняя месячная заработная плата работников по учреждению</w:t>
            </w:r>
          </w:p>
        </w:tc>
        <w:tc>
          <w:tcPr>
            <w:tcW w:w="7260" w:type="dxa"/>
            <w:gridSpan w:val="9"/>
            <w:vAlign w:val="center"/>
          </w:tcPr>
          <w:p w:rsidR="0067097B" w:rsidRPr="009D45DA" w:rsidRDefault="0067097B" w:rsidP="004F6D02">
            <w:pPr>
              <w:jc w:val="center"/>
              <w:rPr>
                <w:color w:val="000000"/>
                <w:sz w:val="16"/>
                <w:szCs w:val="16"/>
              </w:rPr>
            </w:pPr>
            <w:r w:rsidRPr="009D45DA">
              <w:rPr>
                <w:rFonts w:eastAsia="Calibri"/>
                <w:color w:val="000000"/>
                <w:sz w:val="16"/>
                <w:szCs w:val="16"/>
                <w:lang w:eastAsia="en-US"/>
              </w:rPr>
              <w:t>из них:</w:t>
            </w:r>
          </w:p>
        </w:tc>
      </w:tr>
      <w:tr w:rsidR="0067097B" w:rsidRPr="009D45DA" w:rsidTr="007B508F">
        <w:trPr>
          <w:trHeight w:val="284"/>
        </w:trPr>
        <w:tc>
          <w:tcPr>
            <w:tcW w:w="2414" w:type="dxa"/>
            <w:gridSpan w:val="3"/>
            <w:vMerge/>
            <w:vAlign w:val="center"/>
          </w:tcPr>
          <w:p w:rsidR="0067097B" w:rsidRPr="009D45DA" w:rsidRDefault="0067097B" w:rsidP="004F6D02">
            <w:pPr>
              <w:pStyle w:val="afa"/>
              <w:snapToGrid w:val="0"/>
              <w:jc w:val="center"/>
              <w:rPr>
                <w:bCs/>
                <w:color w:val="000000"/>
                <w:sz w:val="16"/>
                <w:szCs w:val="16"/>
              </w:rPr>
            </w:pPr>
          </w:p>
        </w:tc>
        <w:tc>
          <w:tcPr>
            <w:tcW w:w="2534" w:type="dxa"/>
            <w:gridSpan w:val="3"/>
            <w:vAlign w:val="center"/>
          </w:tcPr>
          <w:p w:rsidR="0067097B" w:rsidRPr="009D45DA" w:rsidRDefault="0067097B" w:rsidP="004F6D02">
            <w:pPr>
              <w:pStyle w:val="afa"/>
              <w:snapToGrid w:val="0"/>
              <w:jc w:val="center"/>
              <w:rPr>
                <w:bCs/>
                <w:color w:val="000000"/>
                <w:sz w:val="16"/>
                <w:szCs w:val="16"/>
              </w:rPr>
            </w:pPr>
            <w:r w:rsidRPr="009D45DA">
              <w:rPr>
                <w:bCs/>
                <w:color w:val="000000"/>
                <w:sz w:val="16"/>
                <w:szCs w:val="16"/>
              </w:rPr>
              <w:t>административно-управленческого персонала</w:t>
            </w:r>
          </w:p>
        </w:tc>
        <w:tc>
          <w:tcPr>
            <w:tcW w:w="2393" w:type="dxa"/>
            <w:gridSpan w:val="3"/>
            <w:vAlign w:val="center"/>
          </w:tcPr>
          <w:p w:rsidR="0067097B" w:rsidRPr="009D45DA" w:rsidRDefault="0067097B" w:rsidP="004F6D02">
            <w:pPr>
              <w:pStyle w:val="afa"/>
              <w:snapToGrid w:val="0"/>
              <w:jc w:val="center"/>
              <w:rPr>
                <w:bCs/>
                <w:color w:val="000000"/>
                <w:sz w:val="16"/>
                <w:szCs w:val="16"/>
              </w:rPr>
            </w:pPr>
            <w:r w:rsidRPr="009D45DA">
              <w:rPr>
                <w:rFonts w:eastAsia="Calibri"/>
                <w:color w:val="000000"/>
                <w:sz w:val="16"/>
                <w:szCs w:val="16"/>
                <w:lang w:eastAsia="en-US"/>
              </w:rPr>
              <w:t>основного персонала</w:t>
            </w:r>
          </w:p>
        </w:tc>
        <w:tc>
          <w:tcPr>
            <w:tcW w:w="2333" w:type="dxa"/>
            <w:gridSpan w:val="3"/>
            <w:vAlign w:val="center"/>
          </w:tcPr>
          <w:p w:rsidR="0067097B" w:rsidRPr="009D45DA" w:rsidRDefault="0067097B" w:rsidP="004F6D02">
            <w:pPr>
              <w:pStyle w:val="afa"/>
              <w:snapToGrid w:val="0"/>
              <w:jc w:val="center"/>
              <w:rPr>
                <w:bCs/>
                <w:color w:val="000000"/>
                <w:sz w:val="16"/>
                <w:szCs w:val="16"/>
              </w:rPr>
            </w:pPr>
            <w:r w:rsidRPr="009D45DA">
              <w:rPr>
                <w:rFonts w:eastAsia="Calibri"/>
                <w:color w:val="000000"/>
                <w:sz w:val="16"/>
                <w:szCs w:val="16"/>
                <w:lang w:eastAsia="en-US"/>
              </w:rPr>
              <w:t>вспомогательного персонала</w:t>
            </w:r>
          </w:p>
        </w:tc>
      </w:tr>
      <w:tr w:rsidR="007B508F" w:rsidRPr="009D45DA" w:rsidTr="007B508F">
        <w:trPr>
          <w:trHeight w:val="284"/>
        </w:trPr>
        <w:tc>
          <w:tcPr>
            <w:tcW w:w="798"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2023 г.</w:t>
            </w:r>
          </w:p>
        </w:tc>
        <w:tc>
          <w:tcPr>
            <w:tcW w:w="798"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2024 г.</w:t>
            </w:r>
          </w:p>
        </w:tc>
        <w:tc>
          <w:tcPr>
            <w:tcW w:w="818"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2025 г.</w:t>
            </w:r>
          </w:p>
        </w:tc>
        <w:tc>
          <w:tcPr>
            <w:tcW w:w="852"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2023 г.</w:t>
            </w:r>
          </w:p>
        </w:tc>
        <w:tc>
          <w:tcPr>
            <w:tcW w:w="884"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2024 г.</w:t>
            </w:r>
          </w:p>
        </w:tc>
        <w:tc>
          <w:tcPr>
            <w:tcW w:w="798"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2025 г.</w:t>
            </w:r>
          </w:p>
        </w:tc>
        <w:tc>
          <w:tcPr>
            <w:tcW w:w="797"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2023 г.</w:t>
            </w:r>
          </w:p>
        </w:tc>
        <w:tc>
          <w:tcPr>
            <w:tcW w:w="798"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2024 г.</w:t>
            </w:r>
          </w:p>
        </w:tc>
        <w:tc>
          <w:tcPr>
            <w:tcW w:w="798"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2025 г.</w:t>
            </w:r>
          </w:p>
        </w:tc>
        <w:tc>
          <w:tcPr>
            <w:tcW w:w="798"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2023 г.</w:t>
            </w:r>
          </w:p>
        </w:tc>
        <w:tc>
          <w:tcPr>
            <w:tcW w:w="798"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2024 г.</w:t>
            </w:r>
          </w:p>
        </w:tc>
        <w:tc>
          <w:tcPr>
            <w:tcW w:w="737" w:type="dxa"/>
            <w:vAlign w:val="center"/>
          </w:tcPr>
          <w:p w:rsidR="007B508F" w:rsidRPr="00E4562F" w:rsidRDefault="007B508F" w:rsidP="00341D22">
            <w:pPr>
              <w:snapToGrid w:val="0"/>
              <w:jc w:val="center"/>
              <w:rPr>
                <w:sz w:val="16"/>
                <w:szCs w:val="16"/>
                <w:shd w:val="clear" w:color="auto" w:fill="FFFFFF"/>
              </w:rPr>
            </w:pPr>
            <w:r w:rsidRPr="00E4562F">
              <w:rPr>
                <w:sz w:val="16"/>
                <w:szCs w:val="16"/>
                <w:shd w:val="clear" w:color="auto" w:fill="FFFFFF"/>
              </w:rPr>
              <w:t>2025 г.</w:t>
            </w:r>
          </w:p>
        </w:tc>
      </w:tr>
      <w:tr w:rsidR="00E6489D" w:rsidRPr="009D45DA" w:rsidTr="007B508F">
        <w:trPr>
          <w:trHeight w:val="284"/>
        </w:trPr>
        <w:tc>
          <w:tcPr>
            <w:tcW w:w="798" w:type="dxa"/>
          </w:tcPr>
          <w:p w:rsidR="00E6489D" w:rsidRPr="00F9625B" w:rsidRDefault="00E6489D" w:rsidP="00E6489D">
            <w:pPr>
              <w:pStyle w:val="afa"/>
              <w:snapToGrid w:val="0"/>
              <w:jc w:val="center"/>
              <w:rPr>
                <w:rFonts w:eastAsia="Calibri"/>
                <w:color w:val="000000"/>
                <w:sz w:val="16"/>
                <w:szCs w:val="16"/>
                <w:lang w:eastAsia="en-US"/>
              </w:rPr>
            </w:pPr>
            <w:r w:rsidRPr="00F9625B">
              <w:rPr>
                <w:rFonts w:eastAsia="Calibri"/>
                <w:color w:val="000000"/>
                <w:sz w:val="16"/>
                <w:szCs w:val="16"/>
                <w:lang w:eastAsia="en-US"/>
              </w:rPr>
              <w:lastRenderedPageBreak/>
              <w:t>45,6</w:t>
            </w:r>
          </w:p>
        </w:tc>
        <w:tc>
          <w:tcPr>
            <w:tcW w:w="798" w:type="dxa"/>
          </w:tcPr>
          <w:p w:rsidR="00E6489D" w:rsidRPr="00F9625B" w:rsidRDefault="00E6489D" w:rsidP="00E6489D">
            <w:pPr>
              <w:pStyle w:val="afa"/>
              <w:snapToGrid w:val="0"/>
              <w:jc w:val="center"/>
              <w:rPr>
                <w:rFonts w:eastAsia="Calibri"/>
                <w:color w:val="000000"/>
                <w:sz w:val="16"/>
                <w:szCs w:val="16"/>
                <w:lang w:eastAsia="en-US"/>
              </w:rPr>
            </w:pPr>
            <w:r>
              <w:rPr>
                <w:rFonts w:eastAsia="Calibri"/>
                <w:color w:val="000000"/>
                <w:sz w:val="16"/>
                <w:szCs w:val="16"/>
                <w:lang w:eastAsia="en-US"/>
              </w:rPr>
              <w:t>54,3</w:t>
            </w:r>
          </w:p>
        </w:tc>
        <w:tc>
          <w:tcPr>
            <w:tcW w:w="818" w:type="dxa"/>
          </w:tcPr>
          <w:p w:rsidR="00E6489D" w:rsidRPr="009D45DA" w:rsidRDefault="00E6489D" w:rsidP="00E6489D">
            <w:pPr>
              <w:pStyle w:val="afa"/>
              <w:snapToGrid w:val="0"/>
              <w:jc w:val="center"/>
              <w:rPr>
                <w:color w:val="000000"/>
                <w:sz w:val="16"/>
                <w:szCs w:val="16"/>
              </w:rPr>
            </w:pPr>
            <w:r>
              <w:rPr>
                <w:color w:val="000000"/>
                <w:sz w:val="16"/>
                <w:szCs w:val="16"/>
              </w:rPr>
              <w:t>65,2</w:t>
            </w:r>
          </w:p>
        </w:tc>
        <w:tc>
          <w:tcPr>
            <w:tcW w:w="852" w:type="dxa"/>
          </w:tcPr>
          <w:p w:rsidR="00E6489D" w:rsidRPr="00F9625B" w:rsidRDefault="00E6489D" w:rsidP="00E6489D">
            <w:pPr>
              <w:pStyle w:val="afa"/>
              <w:snapToGrid w:val="0"/>
              <w:jc w:val="center"/>
              <w:rPr>
                <w:rFonts w:eastAsia="Calibri"/>
                <w:color w:val="000000"/>
                <w:sz w:val="16"/>
                <w:szCs w:val="16"/>
                <w:lang w:eastAsia="en-US"/>
              </w:rPr>
            </w:pPr>
            <w:r w:rsidRPr="00F9625B">
              <w:rPr>
                <w:rFonts w:eastAsia="Calibri"/>
                <w:color w:val="000000"/>
                <w:sz w:val="16"/>
                <w:szCs w:val="16"/>
                <w:lang w:eastAsia="en-US"/>
              </w:rPr>
              <w:t>64,6</w:t>
            </w:r>
          </w:p>
        </w:tc>
        <w:tc>
          <w:tcPr>
            <w:tcW w:w="884" w:type="dxa"/>
          </w:tcPr>
          <w:p w:rsidR="00E6489D" w:rsidRPr="00F9625B" w:rsidRDefault="00E6489D" w:rsidP="00E6489D">
            <w:pPr>
              <w:pStyle w:val="afa"/>
              <w:snapToGrid w:val="0"/>
              <w:jc w:val="center"/>
              <w:rPr>
                <w:rFonts w:eastAsia="Calibri"/>
                <w:color w:val="000000"/>
                <w:sz w:val="16"/>
                <w:szCs w:val="16"/>
                <w:lang w:eastAsia="en-US"/>
              </w:rPr>
            </w:pPr>
            <w:r>
              <w:rPr>
                <w:rFonts w:eastAsia="Calibri"/>
                <w:color w:val="000000"/>
                <w:sz w:val="16"/>
                <w:szCs w:val="16"/>
                <w:lang w:eastAsia="en-US"/>
              </w:rPr>
              <w:t>76,1</w:t>
            </w:r>
          </w:p>
        </w:tc>
        <w:tc>
          <w:tcPr>
            <w:tcW w:w="798" w:type="dxa"/>
          </w:tcPr>
          <w:p w:rsidR="00E6489D" w:rsidRPr="009D45DA" w:rsidRDefault="00E6489D" w:rsidP="00E6489D">
            <w:pPr>
              <w:pStyle w:val="afa"/>
              <w:snapToGrid w:val="0"/>
              <w:jc w:val="center"/>
              <w:rPr>
                <w:color w:val="000000"/>
                <w:sz w:val="16"/>
                <w:szCs w:val="16"/>
              </w:rPr>
            </w:pPr>
            <w:r>
              <w:rPr>
                <w:color w:val="000000"/>
                <w:sz w:val="16"/>
                <w:szCs w:val="16"/>
              </w:rPr>
              <w:t>83,4</w:t>
            </w:r>
          </w:p>
        </w:tc>
        <w:tc>
          <w:tcPr>
            <w:tcW w:w="797" w:type="dxa"/>
          </w:tcPr>
          <w:p w:rsidR="00E6489D" w:rsidRPr="00F9625B" w:rsidRDefault="00E6489D" w:rsidP="00E6489D">
            <w:pPr>
              <w:pStyle w:val="afa"/>
              <w:snapToGrid w:val="0"/>
              <w:jc w:val="center"/>
              <w:rPr>
                <w:rFonts w:eastAsia="Calibri"/>
                <w:color w:val="000000"/>
                <w:sz w:val="16"/>
                <w:szCs w:val="16"/>
                <w:lang w:eastAsia="en-US"/>
              </w:rPr>
            </w:pPr>
            <w:r w:rsidRPr="00F9625B">
              <w:rPr>
                <w:rFonts w:eastAsia="Calibri"/>
                <w:color w:val="000000"/>
                <w:sz w:val="16"/>
                <w:szCs w:val="16"/>
                <w:lang w:eastAsia="en-US"/>
              </w:rPr>
              <w:t>46,2</w:t>
            </w:r>
          </w:p>
        </w:tc>
        <w:tc>
          <w:tcPr>
            <w:tcW w:w="798" w:type="dxa"/>
          </w:tcPr>
          <w:p w:rsidR="00E6489D" w:rsidRPr="00F9625B" w:rsidRDefault="00E6489D" w:rsidP="00E6489D">
            <w:pPr>
              <w:pStyle w:val="afa"/>
              <w:snapToGrid w:val="0"/>
              <w:jc w:val="center"/>
              <w:rPr>
                <w:rFonts w:eastAsia="Calibri"/>
                <w:color w:val="000000"/>
                <w:sz w:val="16"/>
                <w:szCs w:val="16"/>
                <w:lang w:eastAsia="en-US"/>
              </w:rPr>
            </w:pPr>
            <w:r>
              <w:rPr>
                <w:rFonts w:eastAsia="Calibri"/>
                <w:color w:val="000000"/>
                <w:sz w:val="16"/>
                <w:szCs w:val="16"/>
                <w:lang w:eastAsia="en-US"/>
              </w:rPr>
              <w:t>55,1</w:t>
            </w:r>
          </w:p>
        </w:tc>
        <w:tc>
          <w:tcPr>
            <w:tcW w:w="798" w:type="dxa"/>
          </w:tcPr>
          <w:p w:rsidR="00E6489D" w:rsidRPr="009D45DA" w:rsidRDefault="00E6489D" w:rsidP="00E6489D">
            <w:pPr>
              <w:pStyle w:val="afa"/>
              <w:snapToGrid w:val="0"/>
              <w:jc w:val="center"/>
              <w:rPr>
                <w:color w:val="000000"/>
                <w:sz w:val="16"/>
                <w:szCs w:val="16"/>
              </w:rPr>
            </w:pPr>
            <w:r>
              <w:rPr>
                <w:color w:val="000000"/>
                <w:sz w:val="16"/>
                <w:szCs w:val="16"/>
              </w:rPr>
              <w:t>66,5</w:t>
            </w:r>
          </w:p>
        </w:tc>
        <w:tc>
          <w:tcPr>
            <w:tcW w:w="798" w:type="dxa"/>
          </w:tcPr>
          <w:p w:rsidR="00E6489D" w:rsidRPr="00F9625B" w:rsidRDefault="00E6489D" w:rsidP="00E6489D">
            <w:pPr>
              <w:pStyle w:val="afa"/>
              <w:snapToGrid w:val="0"/>
              <w:jc w:val="center"/>
              <w:rPr>
                <w:rFonts w:eastAsia="Calibri"/>
                <w:color w:val="000000"/>
                <w:sz w:val="16"/>
                <w:szCs w:val="16"/>
                <w:lang w:eastAsia="en-US"/>
              </w:rPr>
            </w:pPr>
            <w:r w:rsidRPr="00F9625B">
              <w:rPr>
                <w:rFonts w:eastAsia="Calibri"/>
                <w:color w:val="000000"/>
                <w:sz w:val="16"/>
                <w:szCs w:val="16"/>
                <w:lang w:eastAsia="en-US"/>
              </w:rPr>
              <w:t>27,2</w:t>
            </w:r>
          </w:p>
        </w:tc>
        <w:tc>
          <w:tcPr>
            <w:tcW w:w="798" w:type="dxa"/>
          </w:tcPr>
          <w:p w:rsidR="00E6489D" w:rsidRPr="00F9625B" w:rsidRDefault="00E6489D" w:rsidP="00E6489D">
            <w:pPr>
              <w:pStyle w:val="afa"/>
              <w:snapToGrid w:val="0"/>
              <w:jc w:val="center"/>
              <w:rPr>
                <w:rFonts w:eastAsia="Calibri"/>
                <w:color w:val="000000"/>
                <w:sz w:val="16"/>
                <w:szCs w:val="16"/>
                <w:lang w:eastAsia="en-US"/>
              </w:rPr>
            </w:pPr>
            <w:r>
              <w:rPr>
                <w:rFonts w:eastAsia="Calibri"/>
                <w:color w:val="000000"/>
                <w:sz w:val="16"/>
                <w:szCs w:val="16"/>
                <w:lang w:eastAsia="en-US"/>
              </w:rPr>
              <w:t>34,5</w:t>
            </w:r>
          </w:p>
        </w:tc>
        <w:tc>
          <w:tcPr>
            <w:tcW w:w="737" w:type="dxa"/>
          </w:tcPr>
          <w:p w:rsidR="00E6489D" w:rsidRPr="009D45DA" w:rsidRDefault="00E6489D" w:rsidP="00E6489D">
            <w:pPr>
              <w:pStyle w:val="afa"/>
              <w:snapToGrid w:val="0"/>
              <w:jc w:val="center"/>
              <w:rPr>
                <w:color w:val="000000"/>
                <w:sz w:val="16"/>
                <w:szCs w:val="16"/>
              </w:rPr>
            </w:pPr>
            <w:r>
              <w:rPr>
                <w:color w:val="000000"/>
                <w:sz w:val="16"/>
                <w:szCs w:val="16"/>
              </w:rPr>
              <w:t>40,9</w:t>
            </w:r>
          </w:p>
        </w:tc>
      </w:tr>
    </w:tbl>
    <w:p w:rsidR="00E6489D" w:rsidRDefault="00E6489D" w:rsidP="00E4562F">
      <w:pPr>
        <w:pStyle w:val="a6"/>
        <w:spacing w:line="276" w:lineRule="auto"/>
        <w:ind w:right="-2" w:firstLine="709"/>
        <w:rPr>
          <w:b/>
          <w:iCs/>
          <w:color w:val="000000"/>
          <w:sz w:val="22"/>
          <w:szCs w:val="22"/>
        </w:rPr>
      </w:pPr>
    </w:p>
    <w:p w:rsidR="00E4562F" w:rsidRDefault="0067097B" w:rsidP="00E4562F">
      <w:pPr>
        <w:pStyle w:val="a6"/>
        <w:spacing w:line="276" w:lineRule="auto"/>
        <w:ind w:right="-2" w:firstLine="709"/>
      </w:pPr>
      <w:r w:rsidRPr="007B508F">
        <w:rPr>
          <w:b/>
          <w:iCs/>
          <w:color w:val="000000"/>
          <w:sz w:val="22"/>
          <w:szCs w:val="22"/>
        </w:rPr>
        <w:t>Краткие выводы по разделу.</w:t>
      </w:r>
      <w:r w:rsidRPr="007B508F">
        <w:rPr>
          <w:i/>
          <w:iCs/>
          <w:color w:val="000000"/>
          <w:sz w:val="22"/>
          <w:szCs w:val="22"/>
        </w:rPr>
        <w:t xml:space="preserve"> </w:t>
      </w:r>
      <w:r w:rsidR="00E4562F">
        <w:t>Сохранение (увеличение) размера средней заработной</w:t>
      </w:r>
      <w:r w:rsidR="00E4562F">
        <w:rPr>
          <w:spacing w:val="1"/>
        </w:rPr>
        <w:t xml:space="preserve"> </w:t>
      </w:r>
      <w:r w:rsidR="00E4562F">
        <w:t>платы</w:t>
      </w:r>
      <w:r w:rsidR="00E4562F">
        <w:rPr>
          <w:spacing w:val="1"/>
        </w:rPr>
        <w:t xml:space="preserve"> </w:t>
      </w:r>
      <w:r w:rsidR="00E4562F">
        <w:t>работников</w:t>
      </w:r>
      <w:r w:rsidR="00E4562F">
        <w:rPr>
          <w:spacing w:val="1"/>
        </w:rPr>
        <w:t xml:space="preserve"> </w:t>
      </w:r>
      <w:r w:rsidR="00E4562F">
        <w:t>учреждения</w:t>
      </w:r>
      <w:r w:rsidR="00E4562F">
        <w:rPr>
          <w:spacing w:val="1"/>
        </w:rPr>
        <w:t xml:space="preserve"> </w:t>
      </w:r>
      <w:r w:rsidR="00E4562F">
        <w:t>является</w:t>
      </w:r>
      <w:r w:rsidR="00E4562F">
        <w:rPr>
          <w:spacing w:val="1"/>
        </w:rPr>
        <w:t xml:space="preserve"> </w:t>
      </w:r>
      <w:r w:rsidR="00E4562F">
        <w:t>одним</w:t>
      </w:r>
      <w:r w:rsidR="00E4562F">
        <w:rPr>
          <w:spacing w:val="1"/>
        </w:rPr>
        <w:t xml:space="preserve"> </w:t>
      </w:r>
      <w:r w:rsidR="00E4562F">
        <w:t>из</w:t>
      </w:r>
      <w:r w:rsidR="00E4562F">
        <w:rPr>
          <w:spacing w:val="1"/>
        </w:rPr>
        <w:t xml:space="preserve"> </w:t>
      </w:r>
      <w:r w:rsidR="00E4562F">
        <w:t>целевых</w:t>
      </w:r>
      <w:r w:rsidR="00E4562F">
        <w:rPr>
          <w:spacing w:val="1"/>
        </w:rPr>
        <w:t xml:space="preserve"> </w:t>
      </w:r>
      <w:r w:rsidR="00E4562F">
        <w:t>показателей</w:t>
      </w:r>
      <w:r w:rsidR="00E4562F">
        <w:rPr>
          <w:spacing w:val="1"/>
        </w:rPr>
        <w:t xml:space="preserve"> </w:t>
      </w:r>
      <w:r w:rsidR="00E4562F">
        <w:t>эффективности</w:t>
      </w:r>
      <w:r w:rsidR="00E4562F">
        <w:rPr>
          <w:spacing w:val="1"/>
        </w:rPr>
        <w:t xml:space="preserve"> </w:t>
      </w:r>
      <w:r w:rsidR="00E4562F">
        <w:t>деятельности</w:t>
      </w:r>
      <w:r w:rsidR="00E4562F">
        <w:rPr>
          <w:spacing w:val="1"/>
        </w:rPr>
        <w:t xml:space="preserve"> </w:t>
      </w:r>
      <w:r w:rsidR="00E4562F">
        <w:t>учреждения</w:t>
      </w:r>
      <w:r w:rsidR="00E4562F">
        <w:rPr>
          <w:spacing w:val="1"/>
        </w:rPr>
        <w:t xml:space="preserve"> </w:t>
      </w:r>
      <w:r w:rsidR="00E4562F">
        <w:t>и</w:t>
      </w:r>
      <w:r w:rsidR="00E4562F">
        <w:rPr>
          <w:spacing w:val="1"/>
        </w:rPr>
        <w:t xml:space="preserve"> </w:t>
      </w:r>
      <w:r w:rsidR="00E4562F">
        <w:t>критерием</w:t>
      </w:r>
      <w:r w:rsidR="00E4562F">
        <w:rPr>
          <w:spacing w:val="1"/>
        </w:rPr>
        <w:t xml:space="preserve"> </w:t>
      </w:r>
      <w:r w:rsidR="00E4562F">
        <w:t>оценки</w:t>
      </w:r>
      <w:r w:rsidR="00E4562F">
        <w:rPr>
          <w:spacing w:val="1"/>
        </w:rPr>
        <w:t xml:space="preserve"> </w:t>
      </w:r>
      <w:r w:rsidR="00E4562F">
        <w:t>эффективности</w:t>
      </w:r>
      <w:r w:rsidR="00E4562F">
        <w:rPr>
          <w:spacing w:val="1"/>
        </w:rPr>
        <w:t xml:space="preserve"> </w:t>
      </w:r>
      <w:r w:rsidR="00E4562F">
        <w:t>работы</w:t>
      </w:r>
      <w:r w:rsidR="00E4562F">
        <w:rPr>
          <w:spacing w:val="1"/>
        </w:rPr>
        <w:t xml:space="preserve"> </w:t>
      </w:r>
      <w:r w:rsidR="00E4562F">
        <w:t>директора.</w:t>
      </w:r>
      <w:r w:rsidR="00E4562F">
        <w:rPr>
          <w:spacing w:val="1"/>
        </w:rPr>
        <w:t xml:space="preserve"> </w:t>
      </w:r>
      <w:r w:rsidR="00E4562F">
        <w:t>Уровень</w:t>
      </w:r>
      <w:r w:rsidR="00E4562F">
        <w:rPr>
          <w:spacing w:val="1"/>
        </w:rPr>
        <w:t xml:space="preserve"> </w:t>
      </w:r>
      <w:r w:rsidR="00E4562F">
        <w:t>среднемесячной</w:t>
      </w:r>
      <w:r w:rsidR="00E4562F">
        <w:rPr>
          <w:spacing w:val="1"/>
        </w:rPr>
        <w:t xml:space="preserve"> </w:t>
      </w:r>
      <w:r w:rsidR="00E4562F">
        <w:t>заработной</w:t>
      </w:r>
      <w:r w:rsidR="00E4562F">
        <w:rPr>
          <w:spacing w:val="1"/>
        </w:rPr>
        <w:t xml:space="preserve"> </w:t>
      </w:r>
      <w:r w:rsidR="00E4562F">
        <w:t>платы</w:t>
      </w:r>
      <w:r w:rsidR="00E4562F">
        <w:rPr>
          <w:spacing w:val="1"/>
        </w:rPr>
        <w:t xml:space="preserve"> </w:t>
      </w:r>
      <w:r w:rsidR="00E4562F">
        <w:t>в</w:t>
      </w:r>
      <w:r w:rsidR="00E4562F">
        <w:rPr>
          <w:spacing w:val="1"/>
        </w:rPr>
        <w:t xml:space="preserve"> </w:t>
      </w:r>
      <w:r w:rsidR="00E4562F">
        <w:t>отчетном</w:t>
      </w:r>
      <w:r w:rsidR="00E4562F">
        <w:rPr>
          <w:spacing w:val="1"/>
        </w:rPr>
        <w:t xml:space="preserve"> </w:t>
      </w:r>
      <w:r w:rsidR="00E4562F">
        <w:t>периоде,</w:t>
      </w:r>
      <w:r w:rsidR="00E4562F">
        <w:rPr>
          <w:spacing w:val="1"/>
        </w:rPr>
        <w:t xml:space="preserve"> </w:t>
      </w:r>
      <w:r w:rsidR="00E4562F">
        <w:t>установленный</w:t>
      </w:r>
      <w:r w:rsidR="00E4562F">
        <w:rPr>
          <w:spacing w:val="61"/>
        </w:rPr>
        <w:t xml:space="preserve"> </w:t>
      </w:r>
      <w:r w:rsidR="00E4562F">
        <w:t>Учредителем,</w:t>
      </w:r>
      <w:r w:rsidR="00E4562F">
        <w:rPr>
          <w:spacing w:val="1"/>
        </w:rPr>
        <w:t xml:space="preserve"> </w:t>
      </w:r>
      <w:r w:rsidR="00E4562F">
        <w:t>выдержан.</w:t>
      </w:r>
    </w:p>
    <w:p w:rsidR="0067097B" w:rsidRPr="009D45DA" w:rsidRDefault="0067097B" w:rsidP="0067097B">
      <w:pPr>
        <w:pStyle w:val="1"/>
        <w:jc w:val="center"/>
        <w:rPr>
          <w:rFonts w:ascii="Times New Roman" w:hAnsi="Times New Roman" w:cs="Times New Roman"/>
          <w:color w:val="000000"/>
          <w:sz w:val="28"/>
          <w:szCs w:val="28"/>
        </w:rPr>
      </w:pPr>
      <w:bookmarkStart w:id="13" w:name="_Toc187931646"/>
      <w:r w:rsidRPr="009D45DA">
        <w:rPr>
          <w:rFonts w:ascii="Times New Roman" w:hAnsi="Times New Roman" w:cs="Times New Roman"/>
          <w:color w:val="000000"/>
          <w:sz w:val="28"/>
          <w:szCs w:val="28"/>
        </w:rPr>
        <w:t>12. Материально-технические ресурсы библиотек</w:t>
      </w:r>
      <w:bookmarkEnd w:id="13"/>
    </w:p>
    <w:p w:rsidR="0067097B" w:rsidRPr="00B63421" w:rsidRDefault="0067097B" w:rsidP="0067097B">
      <w:pPr>
        <w:autoSpaceDE w:val="0"/>
        <w:autoSpaceDN w:val="0"/>
        <w:adjustRightInd w:val="0"/>
        <w:spacing w:before="240" w:after="240"/>
        <w:ind w:firstLine="708"/>
        <w:jc w:val="both"/>
        <w:rPr>
          <w:b/>
          <w:color w:val="000000"/>
          <w:sz w:val="22"/>
          <w:szCs w:val="22"/>
        </w:rPr>
      </w:pPr>
      <w:r w:rsidRPr="00B63421">
        <w:rPr>
          <w:b/>
          <w:color w:val="000000"/>
          <w:sz w:val="22"/>
          <w:szCs w:val="22"/>
        </w:rPr>
        <w:t xml:space="preserve">12.1. Общая характеристика зданий (помещений) библиотек: обеспеченность библиотек зданиями / помещениями; характеристика объемов имеющихся площадей библиотек для размещения библиотечного фонда и обслуживания пользователей; техническое состояние зданий / помещений муниципальных библиотек; доступность зданий для лиц с нарушениями опорно-двигательного аппарата и др. </w:t>
      </w:r>
    </w:p>
    <w:tbl>
      <w:tblPr>
        <w:tblW w:w="9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5"/>
        <w:gridCol w:w="2693"/>
        <w:gridCol w:w="2551"/>
        <w:gridCol w:w="2317"/>
      </w:tblGrid>
      <w:tr w:rsidR="0067097B" w:rsidRPr="009D45DA" w:rsidTr="007B508F">
        <w:trPr>
          <w:trHeight w:val="481"/>
        </w:trPr>
        <w:tc>
          <w:tcPr>
            <w:tcW w:w="562" w:type="dxa"/>
            <w:vMerge w:val="restart"/>
            <w:shd w:val="clear" w:color="auto" w:fill="auto"/>
            <w:vAlign w:val="center"/>
          </w:tcPr>
          <w:p w:rsidR="0067097B" w:rsidRPr="009D45DA" w:rsidRDefault="0067097B" w:rsidP="004F6D02">
            <w:pPr>
              <w:jc w:val="center"/>
              <w:rPr>
                <w:bCs/>
                <w:color w:val="000000"/>
                <w:spacing w:val="6"/>
                <w:sz w:val="16"/>
                <w:szCs w:val="16"/>
              </w:rPr>
            </w:pPr>
            <w:r w:rsidRPr="009D45DA">
              <w:rPr>
                <w:bCs/>
                <w:color w:val="000000"/>
                <w:spacing w:val="6"/>
                <w:sz w:val="16"/>
                <w:szCs w:val="16"/>
              </w:rPr>
              <w:t>№</w:t>
            </w:r>
          </w:p>
          <w:p w:rsidR="0067097B" w:rsidRPr="009D45DA" w:rsidRDefault="0067097B" w:rsidP="004F6D02">
            <w:pPr>
              <w:jc w:val="center"/>
              <w:rPr>
                <w:bCs/>
                <w:color w:val="000000"/>
                <w:spacing w:val="6"/>
                <w:sz w:val="16"/>
                <w:szCs w:val="16"/>
              </w:rPr>
            </w:pPr>
            <w:r w:rsidRPr="009D45DA">
              <w:rPr>
                <w:bCs/>
                <w:color w:val="000000"/>
                <w:spacing w:val="6"/>
                <w:sz w:val="16"/>
                <w:szCs w:val="16"/>
              </w:rPr>
              <w:t>п/п</w:t>
            </w:r>
          </w:p>
        </w:tc>
        <w:tc>
          <w:tcPr>
            <w:tcW w:w="1565" w:type="dxa"/>
            <w:vMerge w:val="restart"/>
            <w:shd w:val="clear" w:color="auto" w:fill="auto"/>
            <w:vAlign w:val="center"/>
          </w:tcPr>
          <w:p w:rsidR="0067097B" w:rsidRPr="009D45DA" w:rsidRDefault="0067097B" w:rsidP="004F6D02">
            <w:pPr>
              <w:jc w:val="center"/>
              <w:rPr>
                <w:bCs/>
                <w:color w:val="000000"/>
                <w:spacing w:val="6"/>
                <w:sz w:val="16"/>
                <w:szCs w:val="16"/>
              </w:rPr>
            </w:pPr>
            <w:r w:rsidRPr="009D45DA">
              <w:rPr>
                <w:bCs/>
                <w:color w:val="000000"/>
                <w:spacing w:val="6"/>
                <w:sz w:val="16"/>
                <w:szCs w:val="16"/>
              </w:rPr>
              <w:t>Название библиотеки (сетевой единицы)</w:t>
            </w:r>
          </w:p>
        </w:tc>
        <w:tc>
          <w:tcPr>
            <w:tcW w:w="5244" w:type="dxa"/>
            <w:gridSpan w:val="2"/>
            <w:shd w:val="clear" w:color="auto" w:fill="auto"/>
            <w:vAlign w:val="center"/>
          </w:tcPr>
          <w:p w:rsidR="0067097B" w:rsidRPr="009D45DA" w:rsidRDefault="0067097B" w:rsidP="004F6D02">
            <w:pPr>
              <w:jc w:val="center"/>
              <w:rPr>
                <w:bCs/>
                <w:color w:val="000000"/>
                <w:spacing w:val="6"/>
                <w:sz w:val="16"/>
                <w:szCs w:val="16"/>
              </w:rPr>
            </w:pPr>
            <w:r w:rsidRPr="009D45DA">
              <w:rPr>
                <w:bCs/>
                <w:color w:val="000000"/>
                <w:spacing w:val="6"/>
                <w:sz w:val="16"/>
                <w:szCs w:val="16"/>
              </w:rPr>
              <w:t>Условия размещения /  характеристика здания                  библиотеки (описать):</w:t>
            </w:r>
          </w:p>
        </w:tc>
        <w:tc>
          <w:tcPr>
            <w:tcW w:w="2317" w:type="dxa"/>
            <w:vMerge w:val="restart"/>
            <w:shd w:val="clear" w:color="auto" w:fill="auto"/>
            <w:vAlign w:val="center"/>
          </w:tcPr>
          <w:p w:rsidR="0067097B" w:rsidRPr="009D45DA" w:rsidRDefault="0067097B" w:rsidP="004F6D02">
            <w:pPr>
              <w:jc w:val="center"/>
              <w:rPr>
                <w:bCs/>
                <w:color w:val="000000"/>
                <w:spacing w:val="6"/>
                <w:sz w:val="16"/>
                <w:szCs w:val="16"/>
              </w:rPr>
            </w:pPr>
            <w:r w:rsidRPr="009D45DA">
              <w:rPr>
                <w:bCs/>
                <w:color w:val="000000"/>
                <w:spacing w:val="6"/>
                <w:sz w:val="16"/>
                <w:szCs w:val="16"/>
              </w:rPr>
              <w:t xml:space="preserve">Проблемы, связанные с условиями размещения библиотеки (состояние здания/помещения, температурный режим и пр.) </w:t>
            </w:r>
          </w:p>
        </w:tc>
      </w:tr>
      <w:tr w:rsidR="0067097B" w:rsidRPr="009D45DA" w:rsidTr="007B508F">
        <w:trPr>
          <w:trHeight w:val="1262"/>
        </w:trPr>
        <w:tc>
          <w:tcPr>
            <w:tcW w:w="562" w:type="dxa"/>
            <w:vMerge/>
            <w:shd w:val="clear" w:color="auto" w:fill="auto"/>
            <w:vAlign w:val="center"/>
          </w:tcPr>
          <w:p w:rsidR="0067097B" w:rsidRPr="009D45DA" w:rsidRDefault="0067097B" w:rsidP="004F6D02">
            <w:pPr>
              <w:jc w:val="center"/>
              <w:rPr>
                <w:bCs/>
                <w:color w:val="000000"/>
                <w:spacing w:val="6"/>
                <w:sz w:val="16"/>
                <w:szCs w:val="16"/>
              </w:rPr>
            </w:pPr>
          </w:p>
        </w:tc>
        <w:tc>
          <w:tcPr>
            <w:tcW w:w="1565" w:type="dxa"/>
            <w:vMerge/>
            <w:shd w:val="clear" w:color="auto" w:fill="auto"/>
            <w:vAlign w:val="center"/>
          </w:tcPr>
          <w:p w:rsidR="0067097B" w:rsidRPr="009D45DA" w:rsidRDefault="0067097B" w:rsidP="004F6D02">
            <w:pPr>
              <w:jc w:val="center"/>
              <w:rPr>
                <w:bCs/>
                <w:color w:val="000000"/>
                <w:spacing w:val="6"/>
                <w:sz w:val="16"/>
                <w:szCs w:val="16"/>
              </w:rPr>
            </w:pPr>
          </w:p>
        </w:tc>
        <w:tc>
          <w:tcPr>
            <w:tcW w:w="2693" w:type="dxa"/>
            <w:shd w:val="clear" w:color="auto" w:fill="auto"/>
            <w:vAlign w:val="center"/>
          </w:tcPr>
          <w:p w:rsidR="0067097B" w:rsidRPr="009D45DA" w:rsidRDefault="0067097B" w:rsidP="004F6D02">
            <w:pPr>
              <w:jc w:val="center"/>
              <w:rPr>
                <w:bCs/>
                <w:color w:val="000000"/>
                <w:spacing w:val="6"/>
                <w:sz w:val="16"/>
                <w:szCs w:val="16"/>
              </w:rPr>
            </w:pPr>
            <w:r w:rsidRPr="009D45DA">
              <w:rPr>
                <w:bCs/>
                <w:color w:val="000000"/>
                <w:spacing w:val="6"/>
                <w:sz w:val="16"/>
                <w:szCs w:val="16"/>
              </w:rPr>
              <w:t>Отдельно стоящее, в здании муниципальной администрации, дома культуры, средней общеобразовательной школы, детского сада или другое – укажите</w:t>
            </w:r>
          </w:p>
        </w:tc>
        <w:tc>
          <w:tcPr>
            <w:tcW w:w="2551" w:type="dxa"/>
            <w:shd w:val="clear" w:color="auto" w:fill="auto"/>
            <w:vAlign w:val="center"/>
          </w:tcPr>
          <w:p w:rsidR="0067097B" w:rsidRPr="009D45DA" w:rsidRDefault="0067097B" w:rsidP="004F6D02">
            <w:pPr>
              <w:jc w:val="center"/>
              <w:rPr>
                <w:bCs/>
                <w:color w:val="000000"/>
                <w:spacing w:val="6"/>
                <w:sz w:val="16"/>
                <w:szCs w:val="16"/>
              </w:rPr>
            </w:pPr>
            <w:r w:rsidRPr="009D45DA">
              <w:rPr>
                <w:bCs/>
                <w:color w:val="000000"/>
                <w:spacing w:val="6"/>
                <w:sz w:val="16"/>
                <w:szCs w:val="16"/>
              </w:rPr>
              <w:t>Материал стен (кирпич, бетон, дерево, др.). Этажность и год постройки здания. С какого года в здании размещена библиотека, на каком этаже</w:t>
            </w:r>
          </w:p>
        </w:tc>
        <w:tc>
          <w:tcPr>
            <w:tcW w:w="2317" w:type="dxa"/>
            <w:vMerge/>
            <w:shd w:val="clear" w:color="auto" w:fill="auto"/>
            <w:vAlign w:val="center"/>
          </w:tcPr>
          <w:p w:rsidR="0067097B" w:rsidRPr="009D45DA" w:rsidRDefault="0067097B" w:rsidP="004F6D02">
            <w:pPr>
              <w:jc w:val="center"/>
              <w:rPr>
                <w:bCs/>
                <w:color w:val="000000"/>
                <w:spacing w:val="6"/>
                <w:sz w:val="16"/>
                <w:szCs w:val="16"/>
              </w:rPr>
            </w:pP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2"/>
              <w:ind w:right="-111"/>
              <w:jc w:val="center"/>
              <w:rPr>
                <w:bCs/>
                <w:color w:val="000000"/>
                <w:spacing w:val="6"/>
                <w:sz w:val="16"/>
                <w:szCs w:val="16"/>
                <w:lang w:eastAsia="ru-RU"/>
              </w:rPr>
            </w:pPr>
          </w:p>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1.</w:t>
            </w:r>
          </w:p>
        </w:tc>
        <w:tc>
          <w:tcPr>
            <w:tcW w:w="1565"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Центральная библиотека</w:t>
            </w:r>
          </w:p>
        </w:tc>
        <w:tc>
          <w:tcPr>
            <w:tcW w:w="2693"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в многоквартирном доме</w:t>
            </w:r>
          </w:p>
        </w:tc>
        <w:tc>
          <w:tcPr>
            <w:tcW w:w="2551"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кирпич, 9 этажей, на первом этаже, отдельный</w:t>
            </w:r>
            <w:r>
              <w:rPr>
                <w:bCs/>
                <w:color w:val="000000"/>
                <w:spacing w:val="6"/>
                <w:sz w:val="16"/>
                <w:szCs w:val="16"/>
                <w:lang w:eastAsia="ru-RU"/>
              </w:rPr>
              <w:t xml:space="preserve"> </w:t>
            </w:r>
            <w:r w:rsidRPr="002376B5">
              <w:rPr>
                <w:bCs/>
                <w:color w:val="000000"/>
                <w:spacing w:val="6"/>
                <w:sz w:val="16"/>
                <w:szCs w:val="16"/>
                <w:lang w:eastAsia="ru-RU"/>
              </w:rPr>
              <w:t>вход</w:t>
            </w:r>
          </w:p>
        </w:tc>
        <w:tc>
          <w:tcPr>
            <w:tcW w:w="2317"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очень маленькая площадь</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2"/>
              <w:ind w:right="-111"/>
              <w:jc w:val="center"/>
              <w:rPr>
                <w:bCs/>
                <w:color w:val="000000"/>
                <w:spacing w:val="6"/>
                <w:sz w:val="16"/>
                <w:szCs w:val="16"/>
                <w:lang w:eastAsia="ru-RU"/>
              </w:rPr>
            </w:pPr>
          </w:p>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2.</w:t>
            </w:r>
          </w:p>
        </w:tc>
        <w:tc>
          <w:tcPr>
            <w:tcW w:w="1565"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Александровская библиотека-филиал</w:t>
            </w:r>
          </w:p>
        </w:tc>
        <w:tc>
          <w:tcPr>
            <w:tcW w:w="2693"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в здании</w:t>
            </w:r>
          </w:p>
          <w:p w:rsidR="00F8712F" w:rsidRPr="002376B5" w:rsidRDefault="00F8712F" w:rsidP="00F8712F">
            <w:pPr>
              <w:pStyle w:val="TableParagraph"/>
              <w:spacing w:line="230" w:lineRule="atLeast"/>
              <w:ind w:right="-111"/>
              <w:jc w:val="center"/>
              <w:rPr>
                <w:bCs/>
                <w:color w:val="000000"/>
                <w:spacing w:val="6"/>
                <w:sz w:val="16"/>
                <w:szCs w:val="16"/>
                <w:lang w:eastAsia="ru-RU"/>
              </w:rPr>
            </w:pPr>
            <w:r w:rsidRPr="002376B5">
              <w:rPr>
                <w:bCs/>
                <w:color w:val="000000"/>
                <w:spacing w:val="6"/>
                <w:sz w:val="16"/>
                <w:szCs w:val="16"/>
                <w:lang w:eastAsia="ru-RU"/>
              </w:rPr>
              <w:t>муниципальной администрации</w:t>
            </w:r>
          </w:p>
        </w:tc>
        <w:tc>
          <w:tcPr>
            <w:tcW w:w="2551"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кирпич, 2 этажа, на втором этаже</w:t>
            </w:r>
          </w:p>
        </w:tc>
        <w:tc>
          <w:tcPr>
            <w:tcW w:w="2317" w:type="dxa"/>
            <w:shd w:val="clear" w:color="auto" w:fill="auto"/>
            <w:vAlign w:val="center"/>
          </w:tcPr>
          <w:p w:rsidR="00F8712F" w:rsidRPr="002376B5" w:rsidRDefault="00F8712F" w:rsidP="00F8712F">
            <w:pPr>
              <w:pStyle w:val="TableParagraph"/>
              <w:spacing w:before="2"/>
              <w:ind w:right="-111"/>
              <w:jc w:val="center"/>
              <w:rPr>
                <w:bCs/>
                <w:color w:val="000000"/>
                <w:spacing w:val="6"/>
                <w:sz w:val="16"/>
                <w:szCs w:val="16"/>
                <w:lang w:eastAsia="ru-RU"/>
              </w:rPr>
            </w:pPr>
          </w:p>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3.</w:t>
            </w:r>
          </w:p>
        </w:tc>
        <w:tc>
          <w:tcPr>
            <w:tcW w:w="1565"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Аэропортовская</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в многоквартирном</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доме</w:t>
            </w:r>
          </w:p>
        </w:tc>
        <w:tc>
          <w:tcPr>
            <w:tcW w:w="2551"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кирпич, 5 этажей, на</w:t>
            </w:r>
            <w:r>
              <w:rPr>
                <w:bCs/>
                <w:color w:val="000000"/>
                <w:spacing w:val="6"/>
                <w:sz w:val="16"/>
                <w:szCs w:val="16"/>
                <w:lang w:eastAsia="ru-RU"/>
              </w:rPr>
              <w:t xml:space="preserve"> </w:t>
            </w:r>
            <w:r w:rsidRPr="002376B5">
              <w:rPr>
                <w:bCs/>
                <w:color w:val="000000"/>
                <w:spacing w:val="6"/>
                <w:sz w:val="16"/>
                <w:szCs w:val="16"/>
                <w:lang w:eastAsia="ru-RU"/>
              </w:rPr>
              <w:t>первом этаже</w:t>
            </w:r>
          </w:p>
        </w:tc>
        <w:tc>
          <w:tcPr>
            <w:tcW w:w="2317"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4.</w:t>
            </w:r>
          </w:p>
        </w:tc>
        <w:tc>
          <w:tcPr>
            <w:tcW w:w="1565"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Батуринская библиотека-филиал</w:t>
            </w:r>
          </w:p>
        </w:tc>
        <w:tc>
          <w:tcPr>
            <w:tcW w:w="2693"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в здании средней общеобразовательной школы</w:t>
            </w:r>
          </w:p>
        </w:tc>
        <w:tc>
          <w:tcPr>
            <w:tcW w:w="2551"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кирпич, 2 этажа, на втором этаже</w:t>
            </w:r>
          </w:p>
        </w:tc>
        <w:tc>
          <w:tcPr>
            <w:tcW w:w="2317" w:type="dxa"/>
            <w:shd w:val="clear" w:color="auto" w:fill="auto"/>
            <w:vAlign w:val="center"/>
          </w:tcPr>
          <w:p w:rsidR="00F8712F" w:rsidRPr="002376B5" w:rsidRDefault="00F8712F" w:rsidP="00F8712F">
            <w:pPr>
              <w:pStyle w:val="TableParagraph"/>
              <w:spacing w:before="2"/>
              <w:ind w:right="-111"/>
              <w:jc w:val="center"/>
              <w:rPr>
                <w:bCs/>
                <w:color w:val="000000"/>
                <w:spacing w:val="6"/>
                <w:sz w:val="16"/>
                <w:szCs w:val="16"/>
                <w:lang w:eastAsia="ru-RU"/>
              </w:rPr>
            </w:pPr>
          </w:p>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5.</w:t>
            </w:r>
          </w:p>
        </w:tc>
        <w:tc>
          <w:tcPr>
            <w:tcW w:w="1565" w:type="dxa"/>
            <w:shd w:val="clear" w:color="auto" w:fill="auto"/>
            <w:vAlign w:val="center"/>
          </w:tcPr>
          <w:p w:rsidR="00F8712F" w:rsidRPr="002376B5" w:rsidRDefault="00F8712F" w:rsidP="00F8712F">
            <w:pPr>
              <w:pStyle w:val="TableParagraph"/>
              <w:spacing w:line="235" w:lineRule="auto"/>
              <w:ind w:right="-111"/>
              <w:jc w:val="center"/>
              <w:rPr>
                <w:bCs/>
                <w:color w:val="000000"/>
                <w:spacing w:val="6"/>
                <w:sz w:val="16"/>
                <w:szCs w:val="16"/>
                <w:lang w:eastAsia="ru-RU"/>
              </w:rPr>
            </w:pPr>
            <w:r w:rsidRPr="002376B5">
              <w:rPr>
                <w:bCs/>
                <w:color w:val="000000"/>
                <w:spacing w:val="6"/>
                <w:sz w:val="16"/>
                <w:szCs w:val="16"/>
                <w:lang w:eastAsia="ru-RU"/>
              </w:rPr>
              <w:t>Богашевская библиотека-филиал</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им.Л.Д.Гурковской</w:t>
            </w:r>
          </w:p>
        </w:tc>
        <w:tc>
          <w:tcPr>
            <w:tcW w:w="2693"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в административном здании</w:t>
            </w:r>
          </w:p>
        </w:tc>
        <w:tc>
          <w:tcPr>
            <w:tcW w:w="2551"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кирпич, одноэтажное, отдельный вход</w:t>
            </w:r>
          </w:p>
        </w:tc>
        <w:tc>
          <w:tcPr>
            <w:tcW w:w="2317" w:type="dxa"/>
            <w:shd w:val="clear" w:color="auto" w:fill="auto"/>
            <w:vAlign w:val="center"/>
          </w:tcPr>
          <w:p w:rsidR="00F8712F" w:rsidRPr="002376B5" w:rsidRDefault="00F8712F" w:rsidP="00F8712F">
            <w:pPr>
              <w:pStyle w:val="TableParagraph"/>
              <w:spacing w:before="2"/>
              <w:ind w:right="-111"/>
              <w:jc w:val="center"/>
              <w:rPr>
                <w:bCs/>
                <w:color w:val="000000"/>
                <w:spacing w:val="6"/>
                <w:sz w:val="16"/>
                <w:szCs w:val="16"/>
                <w:lang w:eastAsia="ru-RU"/>
              </w:rPr>
            </w:pPr>
          </w:p>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6.</w:t>
            </w:r>
          </w:p>
        </w:tc>
        <w:tc>
          <w:tcPr>
            <w:tcW w:w="1565"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Белоусовская</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в жилом доме (клуб)</w:t>
            </w:r>
          </w:p>
        </w:tc>
        <w:tc>
          <w:tcPr>
            <w:tcW w:w="2551"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деревянное, одноэтажное</w:t>
            </w:r>
          </w:p>
        </w:tc>
        <w:tc>
          <w:tcPr>
            <w:tcW w:w="2317"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7.</w:t>
            </w:r>
          </w:p>
        </w:tc>
        <w:tc>
          <w:tcPr>
            <w:tcW w:w="1565"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Вершининская</w:t>
            </w:r>
          </w:p>
          <w:p w:rsidR="00F8712F" w:rsidRPr="002376B5" w:rsidRDefault="00F8712F" w:rsidP="00F8712F">
            <w:pPr>
              <w:pStyle w:val="TableParagraph"/>
              <w:spacing w:line="220"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в здании детского</w:t>
            </w:r>
          </w:p>
          <w:p w:rsidR="00F8712F" w:rsidRPr="002376B5" w:rsidRDefault="00F8712F" w:rsidP="00F8712F">
            <w:pPr>
              <w:pStyle w:val="TableParagraph"/>
              <w:spacing w:line="220" w:lineRule="exact"/>
              <w:ind w:right="-111"/>
              <w:jc w:val="center"/>
              <w:rPr>
                <w:bCs/>
                <w:color w:val="000000"/>
                <w:spacing w:val="6"/>
                <w:sz w:val="16"/>
                <w:szCs w:val="16"/>
                <w:lang w:eastAsia="ru-RU"/>
              </w:rPr>
            </w:pPr>
            <w:r w:rsidRPr="002376B5">
              <w:rPr>
                <w:bCs/>
                <w:color w:val="000000"/>
                <w:spacing w:val="6"/>
                <w:sz w:val="16"/>
                <w:szCs w:val="16"/>
                <w:lang w:eastAsia="ru-RU"/>
              </w:rPr>
              <w:t>сада</w:t>
            </w:r>
          </w:p>
        </w:tc>
        <w:tc>
          <w:tcPr>
            <w:tcW w:w="2551"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двухэтажное, на первом</w:t>
            </w:r>
          </w:p>
          <w:p w:rsidR="00F8712F" w:rsidRPr="002376B5" w:rsidRDefault="00F8712F" w:rsidP="00F8712F">
            <w:pPr>
              <w:pStyle w:val="TableParagraph"/>
              <w:spacing w:line="220" w:lineRule="exact"/>
              <w:ind w:right="-111"/>
              <w:jc w:val="center"/>
              <w:rPr>
                <w:bCs/>
                <w:color w:val="000000"/>
                <w:spacing w:val="6"/>
                <w:sz w:val="16"/>
                <w:szCs w:val="16"/>
                <w:lang w:eastAsia="ru-RU"/>
              </w:rPr>
            </w:pPr>
            <w:r w:rsidRPr="002376B5">
              <w:rPr>
                <w:bCs/>
                <w:color w:val="000000"/>
                <w:spacing w:val="6"/>
                <w:sz w:val="16"/>
                <w:szCs w:val="16"/>
                <w:lang w:eastAsia="ru-RU"/>
              </w:rPr>
              <w:t>этаже, отдельный вход</w:t>
            </w:r>
          </w:p>
        </w:tc>
        <w:tc>
          <w:tcPr>
            <w:tcW w:w="2317"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8.</w:t>
            </w:r>
          </w:p>
        </w:tc>
        <w:tc>
          <w:tcPr>
            <w:tcW w:w="1565"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Воронинская</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в административном</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здании</w:t>
            </w:r>
          </w:p>
        </w:tc>
        <w:tc>
          <w:tcPr>
            <w:tcW w:w="2551"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кирпич, 2 этажа, на</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первом этаже</w:t>
            </w:r>
          </w:p>
        </w:tc>
        <w:tc>
          <w:tcPr>
            <w:tcW w:w="2317"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9.</w:t>
            </w:r>
          </w:p>
        </w:tc>
        <w:tc>
          <w:tcPr>
            <w:tcW w:w="1565"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Губинская</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в здании дома</w:t>
            </w:r>
            <w:r>
              <w:rPr>
                <w:bCs/>
                <w:color w:val="000000"/>
                <w:spacing w:val="6"/>
                <w:sz w:val="16"/>
                <w:szCs w:val="16"/>
                <w:lang w:eastAsia="ru-RU"/>
              </w:rPr>
              <w:t xml:space="preserve"> </w:t>
            </w:r>
            <w:r w:rsidRPr="002376B5">
              <w:rPr>
                <w:bCs/>
                <w:color w:val="000000"/>
                <w:spacing w:val="6"/>
                <w:sz w:val="16"/>
                <w:szCs w:val="16"/>
                <w:lang w:eastAsia="ru-RU"/>
              </w:rPr>
              <w:t>культуры</w:t>
            </w:r>
          </w:p>
        </w:tc>
        <w:tc>
          <w:tcPr>
            <w:tcW w:w="2551"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кирпич, одноэтажное</w:t>
            </w:r>
          </w:p>
        </w:tc>
        <w:tc>
          <w:tcPr>
            <w:tcW w:w="2317"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10.</w:t>
            </w:r>
          </w:p>
        </w:tc>
        <w:tc>
          <w:tcPr>
            <w:tcW w:w="1565"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Зоркальцевская</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в жилом доме</w:t>
            </w:r>
          </w:p>
        </w:tc>
        <w:tc>
          <w:tcPr>
            <w:tcW w:w="2551"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кирпич, 2 этажа, на</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первом этаже</w:t>
            </w:r>
          </w:p>
        </w:tc>
        <w:tc>
          <w:tcPr>
            <w:tcW w:w="2317"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11.</w:t>
            </w:r>
          </w:p>
        </w:tc>
        <w:tc>
          <w:tcPr>
            <w:tcW w:w="1565"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Калтайская Библиотека-филиал</w:t>
            </w:r>
          </w:p>
        </w:tc>
        <w:tc>
          <w:tcPr>
            <w:tcW w:w="2693"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в здании детского сада</w:t>
            </w:r>
          </w:p>
        </w:tc>
        <w:tc>
          <w:tcPr>
            <w:tcW w:w="2551"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двухэтажное, 2 этажа, на</w:t>
            </w:r>
          </w:p>
          <w:p w:rsidR="00F8712F" w:rsidRPr="002376B5" w:rsidRDefault="00F8712F" w:rsidP="00F8712F">
            <w:pPr>
              <w:pStyle w:val="TableParagraph"/>
              <w:spacing w:line="230" w:lineRule="atLeast"/>
              <w:ind w:right="-111"/>
              <w:jc w:val="center"/>
              <w:rPr>
                <w:bCs/>
                <w:color w:val="000000"/>
                <w:spacing w:val="6"/>
                <w:sz w:val="16"/>
                <w:szCs w:val="16"/>
                <w:lang w:eastAsia="ru-RU"/>
              </w:rPr>
            </w:pPr>
            <w:r w:rsidRPr="002376B5">
              <w:rPr>
                <w:bCs/>
                <w:color w:val="000000"/>
                <w:spacing w:val="6"/>
                <w:sz w:val="16"/>
                <w:szCs w:val="16"/>
                <w:lang w:eastAsia="ru-RU"/>
              </w:rPr>
              <w:t>первом этаже, отдельный вход</w:t>
            </w:r>
          </w:p>
        </w:tc>
        <w:tc>
          <w:tcPr>
            <w:tcW w:w="2317"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12.</w:t>
            </w:r>
          </w:p>
        </w:tc>
        <w:tc>
          <w:tcPr>
            <w:tcW w:w="1565"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Кандинская</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в административном</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здании</w:t>
            </w:r>
          </w:p>
        </w:tc>
        <w:tc>
          <w:tcPr>
            <w:tcW w:w="2551"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кирпич, одноэтажное</w:t>
            </w:r>
          </w:p>
        </w:tc>
        <w:tc>
          <w:tcPr>
            <w:tcW w:w="2317"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13.</w:t>
            </w:r>
          </w:p>
        </w:tc>
        <w:tc>
          <w:tcPr>
            <w:tcW w:w="1565" w:type="dxa"/>
            <w:shd w:val="clear" w:color="auto" w:fill="auto"/>
            <w:vAlign w:val="center"/>
          </w:tcPr>
          <w:p w:rsidR="00F8712F" w:rsidRPr="002376B5" w:rsidRDefault="00F8712F" w:rsidP="00F8712F">
            <w:pPr>
              <w:pStyle w:val="TableParagraph"/>
              <w:spacing w:before="109" w:line="235" w:lineRule="auto"/>
              <w:ind w:right="-111"/>
              <w:jc w:val="center"/>
              <w:rPr>
                <w:bCs/>
                <w:color w:val="000000"/>
                <w:spacing w:val="6"/>
                <w:sz w:val="16"/>
                <w:szCs w:val="16"/>
                <w:lang w:eastAsia="ru-RU"/>
              </w:rPr>
            </w:pPr>
            <w:r w:rsidRPr="002376B5">
              <w:rPr>
                <w:bCs/>
                <w:color w:val="000000"/>
                <w:spacing w:val="6"/>
                <w:sz w:val="16"/>
                <w:szCs w:val="16"/>
                <w:lang w:eastAsia="ru-RU"/>
              </w:rPr>
              <w:t>Кафтанчиковская Библиотека-филиал</w:t>
            </w:r>
          </w:p>
        </w:tc>
        <w:tc>
          <w:tcPr>
            <w:tcW w:w="2693"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в здании</w:t>
            </w:r>
          </w:p>
          <w:p w:rsidR="00F8712F" w:rsidRPr="002376B5" w:rsidRDefault="00F8712F" w:rsidP="00F8712F">
            <w:pPr>
              <w:pStyle w:val="TableParagraph"/>
              <w:spacing w:line="226" w:lineRule="exact"/>
              <w:ind w:right="-111"/>
              <w:jc w:val="center"/>
              <w:rPr>
                <w:bCs/>
                <w:color w:val="000000"/>
                <w:spacing w:val="6"/>
                <w:sz w:val="16"/>
                <w:szCs w:val="16"/>
                <w:lang w:eastAsia="ru-RU"/>
              </w:rPr>
            </w:pPr>
            <w:r w:rsidRPr="002376B5">
              <w:rPr>
                <w:bCs/>
                <w:color w:val="000000"/>
                <w:spacing w:val="6"/>
                <w:sz w:val="16"/>
                <w:szCs w:val="16"/>
                <w:lang w:eastAsia="ru-RU"/>
              </w:rPr>
              <w:t>муниципальной администрации</w:t>
            </w:r>
          </w:p>
        </w:tc>
        <w:tc>
          <w:tcPr>
            <w:tcW w:w="2551" w:type="dxa"/>
            <w:shd w:val="clear" w:color="auto" w:fill="auto"/>
            <w:vAlign w:val="center"/>
          </w:tcPr>
          <w:p w:rsidR="00F8712F" w:rsidRPr="002376B5" w:rsidRDefault="00F8712F" w:rsidP="00F8712F">
            <w:pPr>
              <w:pStyle w:val="TableParagraph"/>
              <w:spacing w:before="109" w:line="235" w:lineRule="auto"/>
              <w:ind w:right="-111"/>
              <w:jc w:val="center"/>
              <w:rPr>
                <w:bCs/>
                <w:color w:val="000000"/>
                <w:spacing w:val="6"/>
                <w:sz w:val="16"/>
                <w:szCs w:val="16"/>
                <w:lang w:eastAsia="ru-RU"/>
              </w:rPr>
            </w:pPr>
            <w:r w:rsidRPr="002376B5">
              <w:rPr>
                <w:bCs/>
                <w:color w:val="000000"/>
                <w:spacing w:val="6"/>
                <w:sz w:val="16"/>
                <w:szCs w:val="16"/>
                <w:lang w:eastAsia="ru-RU"/>
              </w:rPr>
              <w:t>кирпич, 2 этажа, на первом этаже</w:t>
            </w:r>
          </w:p>
        </w:tc>
        <w:tc>
          <w:tcPr>
            <w:tcW w:w="2317" w:type="dxa"/>
            <w:shd w:val="clear" w:color="auto" w:fill="auto"/>
            <w:vAlign w:val="center"/>
          </w:tcPr>
          <w:p w:rsidR="00F8712F" w:rsidRPr="002376B5" w:rsidRDefault="00F8712F" w:rsidP="00F8712F">
            <w:pPr>
              <w:pStyle w:val="TableParagraph"/>
              <w:spacing w:before="109" w:line="235" w:lineRule="auto"/>
              <w:ind w:right="-111"/>
              <w:jc w:val="center"/>
              <w:rPr>
                <w:bCs/>
                <w:color w:val="000000"/>
                <w:spacing w:val="6"/>
                <w:sz w:val="16"/>
                <w:szCs w:val="16"/>
                <w:lang w:eastAsia="ru-RU"/>
              </w:rPr>
            </w:pPr>
            <w:r w:rsidRPr="002376B5">
              <w:rPr>
                <w:bCs/>
                <w:color w:val="000000"/>
                <w:spacing w:val="6"/>
                <w:sz w:val="16"/>
                <w:szCs w:val="16"/>
                <w:lang w:eastAsia="ru-RU"/>
              </w:rPr>
              <w:t>очень маленькая площадь</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14.</w:t>
            </w:r>
          </w:p>
        </w:tc>
        <w:tc>
          <w:tcPr>
            <w:tcW w:w="1565"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Кисловская</w:t>
            </w:r>
          </w:p>
          <w:p w:rsidR="00F8712F" w:rsidRPr="002376B5" w:rsidRDefault="00F8712F" w:rsidP="00F8712F">
            <w:pPr>
              <w:pStyle w:val="TableParagraph"/>
              <w:spacing w:before="1" w:line="219"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в торговом центре</w:t>
            </w:r>
          </w:p>
        </w:tc>
        <w:tc>
          <w:tcPr>
            <w:tcW w:w="2551"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двухэтажное, на первом</w:t>
            </w:r>
            <w:r>
              <w:rPr>
                <w:bCs/>
                <w:color w:val="000000"/>
                <w:spacing w:val="6"/>
                <w:sz w:val="16"/>
                <w:szCs w:val="16"/>
                <w:lang w:eastAsia="ru-RU"/>
              </w:rPr>
              <w:t xml:space="preserve"> </w:t>
            </w:r>
            <w:r w:rsidRPr="002376B5">
              <w:rPr>
                <w:bCs/>
                <w:color w:val="000000"/>
                <w:spacing w:val="6"/>
                <w:sz w:val="16"/>
                <w:szCs w:val="16"/>
                <w:lang w:eastAsia="ru-RU"/>
              </w:rPr>
              <w:t>этаже, отдельный вход</w:t>
            </w:r>
          </w:p>
        </w:tc>
        <w:tc>
          <w:tcPr>
            <w:tcW w:w="2317"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15.</w:t>
            </w:r>
          </w:p>
        </w:tc>
        <w:tc>
          <w:tcPr>
            <w:tcW w:w="1565"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Копыловская</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в здании дома</w:t>
            </w:r>
          </w:p>
          <w:p w:rsidR="00F8712F" w:rsidRPr="002376B5" w:rsidRDefault="00F8712F" w:rsidP="00F8712F">
            <w:pPr>
              <w:pStyle w:val="TableParagraph"/>
              <w:spacing w:line="219" w:lineRule="exact"/>
              <w:ind w:right="-111"/>
              <w:jc w:val="center"/>
              <w:rPr>
                <w:bCs/>
                <w:color w:val="000000"/>
                <w:spacing w:val="6"/>
                <w:sz w:val="16"/>
                <w:szCs w:val="16"/>
                <w:lang w:eastAsia="ru-RU"/>
              </w:rPr>
            </w:pPr>
            <w:r w:rsidRPr="002376B5">
              <w:rPr>
                <w:bCs/>
                <w:color w:val="000000"/>
                <w:spacing w:val="6"/>
                <w:sz w:val="16"/>
                <w:szCs w:val="16"/>
                <w:lang w:eastAsia="ru-RU"/>
              </w:rPr>
              <w:t>культуры</w:t>
            </w:r>
          </w:p>
        </w:tc>
        <w:tc>
          <w:tcPr>
            <w:tcW w:w="2551"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кирпич, одноэтажное</w:t>
            </w:r>
          </w:p>
        </w:tc>
        <w:tc>
          <w:tcPr>
            <w:tcW w:w="2317"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16.</w:t>
            </w:r>
          </w:p>
        </w:tc>
        <w:tc>
          <w:tcPr>
            <w:tcW w:w="1565"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Корниловская библиотека-филиал</w:t>
            </w:r>
          </w:p>
        </w:tc>
        <w:tc>
          <w:tcPr>
            <w:tcW w:w="2693"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в здании</w:t>
            </w:r>
          </w:p>
          <w:p w:rsidR="00F8712F" w:rsidRPr="002376B5" w:rsidRDefault="00F8712F" w:rsidP="00F8712F">
            <w:pPr>
              <w:pStyle w:val="TableParagraph"/>
              <w:spacing w:line="230" w:lineRule="atLeast"/>
              <w:ind w:right="-111"/>
              <w:jc w:val="center"/>
              <w:rPr>
                <w:bCs/>
                <w:color w:val="000000"/>
                <w:spacing w:val="6"/>
                <w:sz w:val="16"/>
                <w:szCs w:val="16"/>
                <w:lang w:eastAsia="ru-RU"/>
              </w:rPr>
            </w:pPr>
            <w:r w:rsidRPr="002376B5">
              <w:rPr>
                <w:bCs/>
                <w:color w:val="000000"/>
                <w:spacing w:val="6"/>
                <w:sz w:val="16"/>
                <w:szCs w:val="16"/>
                <w:lang w:eastAsia="ru-RU"/>
              </w:rPr>
              <w:t>муниципальной администрации</w:t>
            </w:r>
          </w:p>
        </w:tc>
        <w:tc>
          <w:tcPr>
            <w:tcW w:w="2551"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кирпич, 2 этажа, на втором этаже</w:t>
            </w:r>
          </w:p>
        </w:tc>
        <w:tc>
          <w:tcPr>
            <w:tcW w:w="2317"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17.</w:t>
            </w:r>
          </w:p>
        </w:tc>
        <w:tc>
          <w:tcPr>
            <w:tcW w:w="1565" w:type="dxa"/>
            <w:shd w:val="clear" w:color="auto" w:fill="auto"/>
            <w:vAlign w:val="center"/>
          </w:tcPr>
          <w:p w:rsidR="00F8712F" w:rsidRPr="002376B5" w:rsidRDefault="00F8712F" w:rsidP="00F8712F">
            <w:pPr>
              <w:pStyle w:val="TableParagraph"/>
              <w:spacing w:line="221" w:lineRule="exact"/>
              <w:ind w:right="-111"/>
              <w:jc w:val="center"/>
              <w:rPr>
                <w:bCs/>
                <w:color w:val="000000"/>
                <w:spacing w:val="6"/>
                <w:sz w:val="16"/>
                <w:szCs w:val="16"/>
                <w:lang w:eastAsia="ru-RU"/>
              </w:rPr>
            </w:pPr>
            <w:r w:rsidRPr="002376B5">
              <w:rPr>
                <w:bCs/>
                <w:color w:val="000000"/>
                <w:spacing w:val="6"/>
                <w:sz w:val="16"/>
                <w:szCs w:val="16"/>
                <w:lang w:eastAsia="ru-RU"/>
              </w:rPr>
              <w:t>Курлекская</w:t>
            </w:r>
          </w:p>
          <w:p w:rsidR="00F8712F" w:rsidRPr="002376B5" w:rsidRDefault="00F8712F" w:rsidP="00F8712F">
            <w:pPr>
              <w:pStyle w:val="TableParagraph"/>
              <w:spacing w:before="1" w:line="219"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в здании клуба</w:t>
            </w:r>
          </w:p>
        </w:tc>
        <w:tc>
          <w:tcPr>
            <w:tcW w:w="2551"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деревянное, одноэтажное</w:t>
            </w:r>
          </w:p>
        </w:tc>
        <w:tc>
          <w:tcPr>
            <w:tcW w:w="2317" w:type="dxa"/>
            <w:shd w:val="clear" w:color="auto" w:fill="auto"/>
            <w:vAlign w:val="center"/>
          </w:tcPr>
          <w:p w:rsidR="00F8712F" w:rsidRPr="002376B5" w:rsidRDefault="00F8712F" w:rsidP="00F8712F">
            <w:pPr>
              <w:pStyle w:val="TableParagraph"/>
              <w:spacing w:before="106"/>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lastRenderedPageBreak/>
              <w:t>18.</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Лучановская</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в здании клуба</w:t>
            </w:r>
          </w:p>
        </w:tc>
        <w:tc>
          <w:tcPr>
            <w:tcW w:w="2551"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кирпич, одноэтажное</w:t>
            </w:r>
          </w:p>
        </w:tc>
        <w:tc>
          <w:tcPr>
            <w:tcW w:w="2317"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19.</w:t>
            </w:r>
          </w:p>
        </w:tc>
        <w:tc>
          <w:tcPr>
            <w:tcW w:w="1565"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Малиновская библиотека-филиал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здании</w:t>
            </w:r>
          </w:p>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муниципальной администрации</w:t>
            </w:r>
          </w:p>
        </w:tc>
        <w:tc>
          <w:tcPr>
            <w:tcW w:w="2551"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кирпич, 2 этажа, на втором этаже</w:t>
            </w:r>
          </w:p>
        </w:tc>
        <w:tc>
          <w:tcPr>
            <w:tcW w:w="2317"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20.</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Молодежненская</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библиотека - 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здании дома</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культуры</w:t>
            </w:r>
          </w:p>
        </w:tc>
        <w:tc>
          <w:tcPr>
            <w:tcW w:w="2551"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кирпич, одноэтажное</w:t>
            </w:r>
          </w:p>
        </w:tc>
        <w:tc>
          <w:tcPr>
            <w:tcW w:w="2317"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8"/>
              <w:ind w:right="-111"/>
              <w:jc w:val="center"/>
              <w:rPr>
                <w:bCs/>
                <w:color w:val="000000"/>
                <w:spacing w:val="6"/>
                <w:sz w:val="16"/>
                <w:szCs w:val="16"/>
                <w:lang w:eastAsia="ru-RU"/>
              </w:rPr>
            </w:pPr>
            <w:r w:rsidRPr="002376B5">
              <w:rPr>
                <w:bCs/>
                <w:color w:val="000000"/>
                <w:spacing w:val="6"/>
                <w:sz w:val="16"/>
                <w:szCs w:val="16"/>
                <w:lang w:eastAsia="ru-RU"/>
              </w:rPr>
              <w:t>21.</w:t>
            </w:r>
          </w:p>
        </w:tc>
        <w:tc>
          <w:tcPr>
            <w:tcW w:w="1565" w:type="dxa"/>
            <w:shd w:val="clear" w:color="auto" w:fill="auto"/>
            <w:vAlign w:val="center"/>
          </w:tcPr>
          <w:p w:rsidR="00F8712F" w:rsidRPr="002376B5" w:rsidRDefault="00F8712F" w:rsidP="00F8712F">
            <w:pPr>
              <w:pStyle w:val="TableParagraph"/>
              <w:spacing w:line="213" w:lineRule="exact"/>
              <w:ind w:right="-111"/>
              <w:jc w:val="center"/>
              <w:rPr>
                <w:bCs/>
                <w:color w:val="000000"/>
                <w:spacing w:val="6"/>
                <w:sz w:val="16"/>
                <w:szCs w:val="16"/>
                <w:lang w:eastAsia="ru-RU"/>
              </w:rPr>
            </w:pPr>
            <w:r w:rsidRPr="002376B5">
              <w:rPr>
                <w:bCs/>
                <w:color w:val="000000"/>
                <w:spacing w:val="6"/>
                <w:sz w:val="16"/>
                <w:szCs w:val="16"/>
                <w:lang w:eastAsia="ru-RU"/>
              </w:rPr>
              <w:t>Мирненская</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3" w:lineRule="exact"/>
              <w:ind w:right="-111"/>
              <w:jc w:val="center"/>
              <w:rPr>
                <w:bCs/>
                <w:color w:val="000000"/>
                <w:spacing w:val="6"/>
                <w:sz w:val="16"/>
                <w:szCs w:val="16"/>
                <w:lang w:eastAsia="ru-RU"/>
              </w:rPr>
            </w:pPr>
            <w:r w:rsidRPr="002376B5">
              <w:rPr>
                <w:bCs/>
                <w:color w:val="000000"/>
                <w:spacing w:val="6"/>
                <w:sz w:val="16"/>
                <w:szCs w:val="16"/>
                <w:lang w:eastAsia="ru-RU"/>
              </w:rPr>
              <w:t>в здании дома</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культуры</w:t>
            </w:r>
          </w:p>
        </w:tc>
        <w:tc>
          <w:tcPr>
            <w:tcW w:w="2551" w:type="dxa"/>
            <w:shd w:val="clear" w:color="auto" w:fill="auto"/>
            <w:vAlign w:val="center"/>
          </w:tcPr>
          <w:p w:rsidR="00F8712F" w:rsidRPr="002376B5" w:rsidRDefault="00F8712F" w:rsidP="00F8712F">
            <w:pPr>
              <w:pStyle w:val="TableParagraph"/>
              <w:spacing w:line="213" w:lineRule="exact"/>
              <w:ind w:right="-111"/>
              <w:jc w:val="center"/>
              <w:rPr>
                <w:bCs/>
                <w:color w:val="000000"/>
                <w:spacing w:val="6"/>
                <w:sz w:val="16"/>
                <w:szCs w:val="16"/>
                <w:lang w:eastAsia="ru-RU"/>
              </w:rPr>
            </w:pPr>
            <w:r w:rsidRPr="002376B5">
              <w:rPr>
                <w:bCs/>
                <w:color w:val="000000"/>
                <w:spacing w:val="6"/>
                <w:sz w:val="16"/>
                <w:szCs w:val="16"/>
                <w:lang w:eastAsia="ru-RU"/>
              </w:rPr>
              <w:t>кирпич, 2 этажа, на</w:t>
            </w:r>
            <w:r>
              <w:rPr>
                <w:bCs/>
                <w:color w:val="000000"/>
                <w:spacing w:val="6"/>
                <w:sz w:val="16"/>
                <w:szCs w:val="16"/>
                <w:lang w:eastAsia="ru-RU"/>
              </w:rPr>
              <w:t xml:space="preserve"> </w:t>
            </w:r>
            <w:r w:rsidRPr="002376B5">
              <w:rPr>
                <w:bCs/>
                <w:color w:val="000000"/>
                <w:spacing w:val="6"/>
                <w:sz w:val="16"/>
                <w:szCs w:val="16"/>
                <w:lang w:eastAsia="ru-RU"/>
              </w:rPr>
              <w:t>первом этаже</w:t>
            </w:r>
          </w:p>
        </w:tc>
        <w:tc>
          <w:tcPr>
            <w:tcW w:w="2317" w:type="dxa"/>
            <w:shd w:val="clear" w:color="auto" w:fill="auto"/>
            <w:vAlign w:val="center"/>
          </w:tcPr>
          <w:p w:rsidR="00F8712F" w:rsidRPr="002376B5" w:rsidRDefault="00F8712F" w:rsidP="00F8712F">
            <w:pPr>
              <w:pStyle w:val="TableParagraph"/>
              <w:spacing w:before="98"/>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22.</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Межениновская</w:t>
            </w:r>
            <w:r>
              <w:rPr>
                <w:bCs/>
                <w:color w:val="000000"/>
                <w:spacing w:val="6"/>
                <w:sz w:val="16"/>
                <w:szCs w:val="16"/>
                <w:lang w:eastAsia="ru-RU"/>
              </w:rPr>
              <w:t xml:space="preserve"> </w:t>
            </w: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здании дома</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культуры</w:t>
            </w:r>
          </w:p>
        </w:tc>
        <w:tc>
          <w:tcPr>
            <w:tcW w:w="2551"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кирпич, одноэтажное</w:t>
            </w:r>
          </w:p>
        </w:tc>
        <w:tc>
          <w:tcPr>
            <w:tcW w:w="2317"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23.</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Моряковская</w:t>
            </w:r>
          </w:p>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библиотека-филиал им.М.Л.Халфиной</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здании</w:t>
            </w:r>
          </w:p>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муниципальной администрации</w:t>
            </w:r>
          </w:p>
        </w:tc>
        <w:tc>
          <w:tcPr>
            <w:tcW w:w="2551"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кирпич, 2 этажа, на втором этаже</w:t>
            </w:r>
          </w:p>
        </w:tc>
        <w:tc>
          <w:tcPr>
            <w:tcW w:w="2317"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8"/>
              <w:ind w:right="-111"/>
              <w:jc w:val="center"/>
              <w:rPr>
                <w:bCs/>
                <w:color w:val="000000"/>
                <w:spacing w:val="6"/>
                <w:sz w:val="16"/>
                <w:szCs w:val="16"/>
                <w:lang w:eastAsia="ru-RU"/>
              </w:rPr>
            </w:pPr>
            <w:r w:rsidRPr="002376B5">
              <w:rPr>
                <w:bCs/>
                <w:color w:val="000000"/>
                <w:spacing w:val="6"/>
                <w:sz w:val="16"/>
                <w:szCs w:val="16"/>
                <w:lang w:eastAsia="ru-RU"/>
              </w:rPr>
              <w:t>24.</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Наумовская</w:t>
            </w:r>
          </w:p>
          <w:p w:rsidR="00F8712F" w:rsidRPr="002376B5" w:rsidRDefault="00F8712F" w:rsidP="00F8712F">
            <w:pPr>
              <w:pStyle w:val="TableParagraph"/>
              <w:spacing w:before="1" w:line="223"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здании дома</w:t>
            </w:r>
          </w:p>
          <w:p w:rsidR="00F8712F" w:rsidRPr="002376B5" w:rsidRDefault="00F8712F" w:rsidP="00F8712F">
            <w:pPr>
              <w:pStyle w:val="TableParagraph"/>
              <w:spacing w:before="1" w:line="223" w:lineRule="exact"/>
              <w:ind w:right="-111"/>
              <w:jc w:val="center"/>
              <w:rPr>
                <w:bCs/>
                <w:color w:val="000000"/>
                <w:spacing w:val="6"/>
                <w:sz w:val="16"/>
                <w:szCs w:val="16"/>
                <w:lang w:eastAsia="ru-RU"/>
              </w:rPr>
            </w:pPr>
            <w:r w:rsidRPr="002376B5">
              <w:rPr>
                <w:bCs/>
                <w:color w:val="000000"/>
                <w:spacing w:val="6"/>
                <w:sz w:val="16"/>
                <w:szCs w:val="16"/>
                <w:lang w:eastAsia="ru-RU"/>
              </w:rPr>
              <w:t>культуры</w:t>
            </w:r>
          </w:p>
        </w:tc>
        <w:tc>
          <w:tcPr>
            <w:tcW w:w="2551" w:type="dxa"/>
            <w:shd w:val="clear" w:color="auto" w:fill="auto"/>
            <w:vAlign w:val="center"/>
          </w:tcPr>
          <w:p w:rsidR="00F8712F" w:rsidRPr="002376B5" w:rsidRDefault="00F8712F" w:rsidP="00F8712F">
            <w:pPr>
              <w:pStyle w:val="TableParagraph"/>
              <w:spacing w:before="98"/>
              <w:ind w:right="-111"/>
              <w:jc w:val="center"/>
              <w:rPr>
                <w:bCs/>
                <w:color w:val="000000"/>
                <w:spacing w:val="6"/>
                <w:sz w:val="16"/>
                <w:szCs w:val="16"/>
                <w:lang w:eastAsia="ru-RU"/>
              </w:rPr>
            </w:pPr>
            <w:r w:rsidRPr="002376B5">
              <w:rPr>
                <w:bCs/>
                <w:color w:val="000000"/>
                <w:spacing w:val="6"/>
                <w:sz w:val="16"/>
                <w:szCs w:val="16"/>
                <w:lang w:eastAsia="ru-RU"/>
              </w:rPr>
              <w:t>кирпич, одноэтажное</w:t>
            </w:r>
          </w:p>
        </w:tc>
        <w:tc>
          <w:tcPr>
            <w:tcW w:w="2317" w:type="dxa"/>
            <w:shd w:val="clear" w:color="auto" w:fill="auto"/>
            <w:vAlign w:val="center"/>
          </w:tcPr>
          <w:p w:rsidR="00F8712F" w:rsidRPr="002376B5" w:rsidRDefault="00F8712F" w:rsidP="00F8712F">
            <w:pPr>
              <w:pStyle w:val="TableParagraph"/>
              <w:spacing w:before="98"/>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102"/>
              <w:ind w:right="-111"/>
              <w:jc w:val="center"/>
              <w:rPr>
                <w:bCs/>
                <w:color w:val="000000"/>
                <w:spacing w:val="6"/>
                <w:sz w:val="16"/>
                <w:szCs w:val="16"/>
                <w:lang w:eastAsia="ru-RU"/>
              </w:rPr>
            </w:pPr>
            <w:r w:rsidRPr="002376B5">
              <w:rPr>
                <w:bCs/>
                <w:color w:val="000000"/>
                <w:spacing w:val="6"/>
                <w:sz w:val="16"/>
                <w:szCs w:val="16"/>
                <w:lang w:eastAsia="ru-RU"/>
              </w:rPr>
              <w:t>25.</w:t>
            </w:r>
          </w:p>
        </w:tc>
        <w:tc>
          <w:tcPr>
            <w:tcW w:w="1565" w:type="dxa"/>
            <w:shd w:val="clear" w:color="auto" w:fill="auto"/>
            <w:vAlign w:val="center"/>
          </w:tcPr>
          <w:p w:rsidR="00F8712F" w:rsidRPr="002376B5" w:rsidRDefault="00F8712F" w:rsidP="00F8712F">
            <w:pPr>
              <w:pStyle w:val="TableParagraph"/>
              <w:spacing w:line="235" w:lineRule="auto"/>
              <w:ind w:right="-111"/>
              <w:jc w:val="center"/>
              <w:rPr>
                <w:bCs/>
                <w:color w:val="000000"/>
                <w:spacing w:val="6"/>
                <w:sz w:val="16"/>
                <w:szCs w:val="16"/>
                <w:lang w:eastAsia="ru-RU"/>
              </w:rPr>
            </w:pPr>
            <w:r w:rsidRPr="002376B5">
              <w:rPr>
                <w:bCs/>
                <w:color w:val="000000"/>
                <w:spacing w:val="6"/>
                <w:sz w:val="16"/>
                <w:szCs w:val="16"/>
                <w:lang w:eastAsia="ru-RU"/>
              </w:rPr>
              <w:t>Нелюбинская библиотека -филиал</w:t>
            </w:r>
          </w:p>
        </w:tc>
        <w:tc>
          <w:tcPr>
            <w:tcW w:w="2693" w:type="dxa"/>
            <w:shd w:val="clear" w:color="auto" w:fill="auto"/>
            <w:vAlign w:val="center"/>
          </w:tcPr>
          <w:p w:rsidR="00F8712F" w:rsidRPr="002376B5" w:rsidRDefault="00F8712F" w:rsidP="00F8712F">
            <w:pPr>
              <w:pStyle w:val="TableParagraph"/>
              <w:spacing w:line="235" w:lineRule="auto"/>
              <w:ind w:right="-111"/>
              <w:jc w:val="center"/>
              <w:rPr>
                <w:bCs/>
                <w:color w:val="000000"/>
                <w:spacing w:val="6"/>
                <w:sz w:val="16"/>
                <w:szCs w:val="16"/>
                <w:lang w:eastAsia="ru-RU"/>
              </w:rPr>
            </w:pPr>
            <w:r w:rsidRPr="002376B5">
              <w:rPr>
                <w:bCs/>
                <w:color w:val="000000"/>
                <w:spacing w:val="6"/>
                <w:sz w:val="16"/>
                <w:szCs w:val="16"/>
                <w:lang w:eastAsia="ru-RU"/>
              </w:rPr>
              <w:t>в многоквартирном доме</w:t>
            </w:r>
          </w:p>
        </w:tc>
        <w:tc>
          <w:tcPr>
            <w:tcW w:w="2551" w:type="dxa"/>
            <w:shd w:val="clear" w:color="auto" w:fill="auto"/>
            <w:vAlign w:val="center"/>
          </w:tcPr>
          <w:p w:rsidR="00F8712F" w:rsidRPr="002376B5" w:rsidRDefault="00F8712F" w:rsidP="00F8712F">
            <w:pPr>
              <w:pStyle w:val="TableParagraph"/>
              <w:spacing w:line="235" w:lineRule="auto"/>
              <w:ind w:right="-111"/>
              <w:jc w:val="center"/>
              <w:rPr>
                <w:bCs/>
                <w:color w:val="000000"/>
                <w:spacing w:val="6"/>
                <w:sz w:val="16"/>
                <w:szCs w:val="16"/>
                <w:lang w:eastAsia="ru-RU"/>
              </w:rPr>
            </w:pPr>
            <w:r w:rsidRPr="002376B5">
              <w:rPr>
                <w:bCs/>
                <w:color w:val="000000"/>
                <w:spacing w:val="6"/>
                <w:sz w:val="16"/>
                <w:szCs w:val="16"/>
                <w:lang w:eastAsia="ru-RU"/>
              </w:rPr>
              <w:t>кирпич, 2 этажа, на втором этаже</w:t>
            </w:r>
          </w:p>
        </w:tc>
        <w:tc>
          <w:tcPr>
            <w:tcW w:w="2317" w:type="dxa"/>
            <w:shd w:val="clear" w:color="auto" w:fill="auto"/>
            <w:vAlign w:val="center"/>
          </w:tcPr>
          <w:p w:rsidR="00F8712F" w:rsidRPr="002376B5" w:rsidRDefault="00F8712F" w:rsidP="00F8712F">
            <w:pPr>
              <w:pStyle w:val="TableParagraph"/>
              <w:spacing w:before="102"/>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26.</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Новоархангельская</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здании дома</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культуры</w:t>
            </w:r>
          </w:p>
        </w:tc>
        <w:tc>
          <w:tcPr>
            <w:tcW w:w="2551"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кирпич, 2 этажа, на</w:t>
            </w:r>
            <w:r>
              <w:rPr>
                <w:bCs/>
                <w:color w:val="000000"/>
                <w:spacing w:val="6"/>
                <w:sz w:val="16"/>
                <w:szCs w:val="16"/>
                <w:lang w:eastAsia="ru-RU"/>
              </w:rPr>
              <w:t xml:space="preserve"> </w:t>
            </w:r>
            <w:r w:rsidRPr="002376B5">
              <w:rPr>
                <w:bCs/>
                <w:color w:val="000000"/>
                <w:spacing w:val="6"/>
                <w:sz w:val="16"/>
                <w:szCs w:val="16"/>
                <w:lang w:eastAsia="ru-RU"/>
              </w:rPr>
              <w:t>втором этаже</w:t>
            </w:r>
          </w:p>
        </w:tc>
        <w:tc>
          <w:tcPr>
            <w:tcW w:w="2317"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27.</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Новорождественская</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здании дома</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культуры</w:t>
            </w:r>
          </w:p>
        </w:tc>
        <w:tc>
          <w:tcPr>
            <w:tcW w:w="2551"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кирпич, 2 этажа, на</w:t>
            </w:r>
            <w:r>
              <w:rPr>
                <w:bCs/>
                <w:color w:val="000000"/>
                <w:spacing w:val="6"/>
                <w:sz w:val="16"/>
                <w:szCs w:val="16"/>
                <w:lang w:eastAsia="ru-RU"/>
              </w:rPr>
              <w:t xml:space="preserve"> </w:t>
            </w:r>
            <w:r w:rsidRPr="002376B5">
              <w:rPr>
                <w:bCs/>
                <w:color w:val="000000"/>
                <w:spacing w:val="6"/>
                <w:sz w:val="16"/>
                <w:szCs w:val="16"/>
                <w:lang w:eastAsia="ru-RU"/>
              </w:rPr>
              <w:t>первом этаже</w:t>
            </w:r>
          </w:p>
        </w:tc>
        <w:tc>
          <w:tcPr>
            <w:tcW w:w="2317"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8"/>
              <w:ind w:right="-111"/>
              <w:jc w:val="center"/>
              <w:rPr>
                <w:bCs/>
                <w:color w:val="000000"/>
                <w:spacing w:val="6"/>
                <w:sz w:val="16"/>
                <w:szCs w:val="16"/>
                <w:lang w:eastAsia="ru-RU"/>
              </w:rPr>
            </w:pPr>
            <w:r w:rsidRPr="002376B5">
              <w:rPr>
                <w:bCs/>
                <w:color w:val="000000"/>
                <w:spacing w:val="6"/>
                <w:sz w:val="16"/>
                <w:szCs w:val="16"/>
                <w:lang w:eastAsia="ru-RU"/>
              </w:rPr>
              <w:t>28.</w:t>
            </w:r>
          </w:p>
        </w:tc>
        <w:tc>
          <w:tcPr>
            <w:tcW w:w="1565" w:type="dxa"/>
            <w:shd w:val="clear" w:color="auto" w:fill="auto"/>
            <w:vAlign w:val="center"/>
          </w:tcPr>
          <w:p w:rsidR="00F8712F" w:rsidRPr="002376B5" w:rsidRDefault="00F8712F" w:rsidP="00F8712F">
            <w:pPr>
              <w:pStyle w:val="TableParagraph"/>
              <w:spacing w:line="213" w:lineRule="exact"/>
              <w:ind w:right="-111"/>
              <w:jc w:val="center"/>
              <w:rPr>
                <w:bCs/>
                <w:color w:val="000000"/>
                <w:spacing w:val="6"/>
                <w:sz w:val="16"/>
                <w:szCs w:val="16"/>
                <w:lang w:eastAsia="ru-RU"/>
              </w:rPr>
            </w:pPr>
            <w:r w:rsidRPr="002376B5">
              <w:rPr>
                <w:bCs/>
                <w:color w:val="000000"/>
                <w:spacing w:val="6"/>
                <w:sz w:val="16"/>
                <w:szCs w:val="16"/>
                <w:lang w:eastAsia="ru-RU"/>
              </w:rPr>
              <w:t>Октябрьская</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3" w:lineRule="exact"/>
              <w:ind w:right="-111"/>
              <w:jc w:val="center"/>
              <w:rPr>
                <w:bCs/>
                <w:color w:val="000000"/>
                <w:spacing w:val="6"/>
                <w:sz w:val="16"/>
                <w:szCs w:val="16"/>
                <w:lang w:eastAsia="ru-RU"/>
              </w:rPr>
            </w:pPr>
            <w:r w:rsidRPr="002376B5">
              <w:rPr>
                <w:bCs/>
                <w:color w:val="000000"/>
                <w:spacing w:val="6"/>
                <w:sz w:val="16"/>
                <w:szCs w:val="16"/>
                <w:lang w:eastAsia="ru-RU"/>
              </w:rPr>
              <w:t>в административном</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здании</w:t>
            </w:r>
          </w:p>
        </w:tc>
        <w:tc>
          <w:tcPr>
            <w:tcW w:w="2551" w:type="dxa"/>
            <w:shd w:val="clear" w:color="auto" w:fill="auto"/>
            <w:vAlign w:val="center"/>
          </w:tcPr>
          <w:p w:rsidR="00F8712F" w:rsidRPr="002376B5" w:rsidRDefault="00F8712F" w:rsidP="00F8712F">
            <w:pPr>
              <w:pStyle w:val="TableParagraph"/>
              <w:spacing w:line="213" w:lineRule="exact"/>
              <w:ind w:right="-111"/>
              <w:jc w:val="center"/>
              <w:rPr>
                <w:bCs/>
                <w:color w:val="000000"/>
                <w:spacing w:val="6"/>
                <w:sz w:val="16"/>
                <w:szCs w:val="16"/>
                <w:lang w:eastAsia="ru-RU"/>
              </w:rPr>
            </w:pPr>
            <w:r w:rsidRPr="002376B5">
              <w:rPr>
                <w:bCs/>
                <w:color w:val="000000"/>
                <w:spacing w:val="6"/>
                <w:sz w:val="16"/>
                <w:szCs w:val="16"/>
                <w:lang w:eastAsia="ru-RU"/>
              </w:rPr>
              <w:t>кирпич, одноэтажное,</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отдельный вход</w:t>
            </w:r>
          </w:p>
        </w:tc>
        <w:tc>
          <w:tcPr>
            <w:tcW w:w="2317" w:type="dxa"/>
            <w:shd w:val="clear" w:color="auto" w:fill="auto"/>
            <w:vAlign w:val="center"/>
          </w:tcPr>
          <w:p w:rsidR="00F8712F" w:rsidRPr="002376B5" w:rsidRDefault="00F8712F" w:rsidP="00F8712F">
            <w:pPr>
              <w:pStyle w:val="TableParagraph"/>
              <w:spacing w:before="98"/>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29.</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Петровская</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здании дома</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культуры</w:t>
            </w:r>
          </w:p>
        </w:tc>
        <w:tc>
          <w:tcPr>
            <w:tcW w:w="2551"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кирпич, одноэтажное,</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отдельный вход</w:t>
            </w:r>
          </w:p>
        </w:tc>
        <w:tc>
          <w:tcPr>
            <w:tcW w:w="2317"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30.</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Петуховская</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административном</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здании</w:t>
            </w:r>
          </w:p>
        </w:tc>
        <w:tc>
          <w:tcPr>
            <w:tcW w:w="2551"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кирпич, одноэтажное</w:t>
            </w:r>
          </w:p>
        </w:tc>
        <w:tc>
          <w:tcPr>
            <w:tcW w:w="2317"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31.</w:t>
            </w:r>
          </w:p>
        </w:tc>
        <w:tc>
          <w:tcPr>
            <w:tcW w:w="1565"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Поросинская</w:t>
            </w:r>
            <w:r>
              <w:rPr>
                <w:bCs/>
                <w:color w:val="000000"/>
                <w:spacing w:val="6"/>
                <w:sz w:val="16"/>
                <w:szCs w:val="16"/>
                <w:lang w:eastAsia="ru-RU"/>
              </w:rPr>
              <w:t xml:space="preserve"> </w:t>
            </w: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здании средней</w:t>
            </w:r>
            <w:r>
              <w:rPr>
                <w:bCs/>
                <w:color w:val="000000"/>
                <w:spacing w:val="6"/>
                <w:sz w:val="16"/>
                <w:szCs w:val="16"/>
                <w:lang w:eastAsia="ru-RU"/>
              </w:rPr>
              <w:t xml:space="preserve"> </w:t>
            </w:r>
            <w:r w:rsidRPr="002376B5">
              <w:rPr>
                <w:bCs/>
                <w:color w:val="000000"/>
                <w:spacing w:val="6"/>
                <w:sz w:val="16"/>
                <w:szCs w:val="16"/>
                <w:lang w:eastAsia="ru-RU"/>
              </w:rPr>
              <w:t>общеобразовательно й школы</w:t>
            </w:r>
          </w:p>
        </w:tc>
        <w:tc>
          <w:tcPr>
            <w:tcW w:w="2551"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кирпич, 2 этажа, в подвальном</w:t>
            </w:r>
            <w:r>
              <w:rPr>
                <w:bCs/>
                <w:color w:val="000000"/>
                <w:spacing w:val="6"/>
                <w:sz w:val="16"/>
                <w:szCs w:val="16"/>
                <w:lang w:eastAsia="ru-RU"/>
              </w:rPr>
              <w:t xml:space="preserve"> </w:t>
            </w:r>
            <w:r w:rsidRPr="002376B5">
              <w:rPr>
                <w:bCs/>
                <w:color w:val="000000"/>
                <w:spacing w:val="6"/>
                <w:sz w:val="16"/>
                <w:szCs w:val="16"/>
                <w:lang w:eastAsia="ru-RU"/>
              </w:rPr>
              <w:t>помещении</w:t>
            </w:r>
          </w:p>
        </w:tc>
        <w:tc>
          <w:tcPr>
            <w:tcW w:w="2317" w:type="dxa"/>
            <w:shd w:val="clear" w:color="auto" w:fill="auto"/>
            <w:vAlign w:val="center"/>
          </w:tcPr>
          <w:p w:rsidR="00F8712F" w:rsidRPr="002376B5" w:rsidRDefault="00F8712F" w:rsidP="00F8712F">
            <w:pPr>
              <w:pStyle w:val="TableParagraph"/>
              <w:spacing w:before="5"/>
              <w:ind w:right="-111"/>
              <w:jc w:val="center"/>
              <w:rPr>
                <w:bCs/>
                <w:color w:val="000000"/>
                <w:spacing w:val="6"/>
                <w:sz w:val="16"/>
                <w:szCs w:val="16"/>
                <w:lang w:eastAsia="ru-RU"/>
              </w:rPr>
            </w:pPr>
          </w:p>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влажность</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32.</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Рассветовская</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административном</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здании</w:t>
            </w:r>
          </w:p>
        </w:tc>
        <w:tc>
          <w:tcPr>
            <w:tcW w:w="2551"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кирпич, 2 этажа, на</w:t>
            </w:r>
            <w:r>
              <w:rPr>
                <w:bCs/>
                <w:color w:val="000000"/>
                <w:spacing w:val="6"/>
                <w:sz w:val="16"/>
                <w:szCs w:val="16"/>
                <w:lang w:eastAsia="ru-RU"/>
              </w:rPr>
              <w:t xml:space="preserve"> </w:t>
            </w:r>
            <w:r w:rsidRPr="002376B5">
              <w:rPr>
                <w:bCs/>
                <w:color w:val="000000"/>
                <w:spacing w:val="6"/>
                <w:sz w:val="16"/>
                <w:szCs w:val="16"/>
                <w:lang w:eastAsia="ru-RU"/>
              </w:rPr>
              <w:t>втором этаже</w:t>
            </w:r>
          </w:p>
        </w:tc>
        <w:tc>
          <w:tcPr>
            <w:tcW w:w="2317"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33.</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Рыбаловская</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здании дома</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культуры</w:t>
            </w:r>
          </w:p>
        </w:tc>
        <w:tc>
          <w:tcPr>
            <w:tcW w:w="2551"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кирпич, 2 этажа, на</w:t>
            </w:r>
            <w:r>
              <w:rPr>
                <w:bCs/>
                <w:color w:val="000000"/>
                <w:spacing w:val="6"/>
                <w:sz w:val="16"/>
                <w:szCs w:val="16"/>
                <w:lang w:eastAsia="ru-RU"/>
              </w:rPr>
              <w:t xml:space="preserve"> </w:t>
            </w:r>
            <w:r w:rsidRPr="002376B5">
              <w:rPr>
                <w:bCs/>
                <w:color w:val="000000"/>
                <w:spacing w:val="6"/>
                <w:sz w:val="16"/>
                <w:szCs w:val="16"/>
                <w:lang w:eastAsia="ru-RU"/>
              </w:rPr>
              <w:t>первом этаже</w:t>
            </w:r>
          </w:p>
        </w:tc>
        <w:tc>
          <w:tcPr>
            <w:tcW w:w="2317"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34.</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Спасояйская</w:t>
            </w:r>
          </w:p>
          <w:p w:rsidR="00F8712F" w:rsidRPr="002376B5" w:rsidRDefault="00F8712F" w:rsidP="00F8712F">
            <w:pPr>
              <w:pStyle w:val="TableParagraph"/>
              <w:spacing w:line="223"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в здании дома клуба</w:t>
            </w:r>
          </w:p>
        </w:tc>
        <w:tc>
          <w:tcPr>
            <w:tcW w:w="2551"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кирпич, одноэтажное</w:t>
            </w:r>
          </w:p>
        </w:tc>
        <w:tc>
          <w:tcPr>
            <w:tcW w:w="2317"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102"/>
              <w:ind w:right="-111"/>
              <w:jc w:val="center"/>
              <w:rPr>
                <w:bCs/>
                <w:color w:val="000000"/>
                <w:spacing w:val="6"/>
                <w:sz w:val="16"/>
                <w:szCs w:val="16"/>
                <w:lang w:eastAsia="ru-RU"/>
              </w:rPr>
            </w:pPr>
            <w:r w:rsidRPr="002376B5">
              <w:rPr>
                <w:bCs/>
                <w:color w:val="000000"/>
                <w:spacing w:val="6"/>
                <w:sz w:val="16"/>
                <w:szCs w:val="16"/>
                <w:lang w:eastAsia="ru-RU"/>
              </w:rPr>
              <w:t>35.</w:t>
            </w:r>
          </w:p>
        </w:tc>
        <w:tc>
          <w:tcPr>
            <w:tcW w:w="1565" w:type="dxa"/>
            <w:shd w:val="clear" w:color="auto" w:fill="auto"/>
            <w:vAlign w:val="center"/>
          </w:tcPr>
          <w:p w:rsidR="00F8712F" w:rsidRPr="002376B5" w:rsidRDefault="00F8712F" w:rsidP="00F8712F">
            <w:pPr>
              <w:pStyle w:val="TableParagraph"/>
              <w:spacing w:line="235" w:lineRule="auto"/>
              <w:ind w:right="-111"/>
              <w:jc w:val="center"/>
              <w:rPr>
                <w:bCs/>
                <w:color w:val="000000"/>
                <w:spacing w:val="6"/>
                <w:sz w:val="16"/>
                <w:szCs w:val="16"/>
                <w:lang w:eastAsia="ru-RU"/>
              </w:rPr>
            </w:pPr>
            <w:r w:rsidRPr="002376B5">
              <w:rPr>
                <w:bCs/>
                <w:color w:val="000000"/>
                <w:spacing w:val="6"/>
                <w:sz w:val="16"/>
                <w:szCs w:val="16"/>
                <w:lang w:eastAsia="ru-RU"/>
              </w:rPr>
              <w:t>Томская библиотека-филиал</w:t>
            </w:r>
          </w:p>
        </w:tc>
        <w:tc>
          <w:tcPr>
            <w:tcW w:w="2693" w:type="dxa"/>
            <w:shd w:val="clear" w:color="auto" w:fill="auto"/>
            <w:vAlign w:val="center"/>
          </w:tcPr>
          <w:p w:rsidR="00F8712F" w:rsidRPr="002376B5" w:rsidRDefault="00F8712F" w:rsidP="00F8712F">
            <w:pPr>
              <w:pStyle w:val="TableParagraph"/>
              <w:spacing w:before="102"/>
              <w:ind w:right="-111"/>
              <w:jc w:val="center"/>
              <w:rPr>
                <w:bCs/>
                <w:color w:val="000000"/>
                <w:spacing w:val="6"/>
                <w:sz w:val="16"/>
                <w:szCs w:val="16"/>
                <w:lang w:eastAsia="ru-RU"/>
              </w:rPr>
            </w:pPr>
            <w:r w:rsidRPr="002376B5">
              <w:rPr>
                <w:bCs/>
                <w:color w:val="000000"/>
                <w:spacing w:val="6"/>
                <w:sz w:val="16"/>
                <w:szCs w:val="16"/>
                <w:lang w:eastAsia="ru-RU"/>
              </w:rPr>
              <w:t>в здании дома клуба</w:t>
            </w:r>
          </w:p>
        </w:tc>
        <w:tc>
          <w:tcPr>
            <w:tcW w:w="2551" w:type="dxa"/>
            <w:shd w:val="clear" w:color="auto" w:fill="auto"/>
            <w:vAlign w:val="center"/>
          </w:tcPr>
          <w:p w:rsidR="00F8712F" w:rsidRPr="002376B5" w:rsidRDefault="00F8712F" w:rsidP="00F8712F">
            <w:pPr>
              <w:pStyle w:val="TableParagraph"/>
              <w:spacing w:line="235" w:lineRule="auto"/>
              <w:ind w:right="-111"/>
              <w:jc w:val="center"/>
              <w:rPr>
                <w:bCs/>
                <w:color w:val="000000"/>
                <w:spacing w:val="6"/>
                <w:sz w:val="16"/>
                <w:szCs w:val="16"/>
                <w:lang w:eastAsia="ru-RU"/>
              </w:rPr>
            </w:pPr>
            <w:r w:rsidRPr="002376B5">
              <w:rPr>
                <w:bCs/>
                <w:color w:val="000000"/>
                <w:spacing w:val="6"/>
                <w:sz w:val="16"/>
                <w:szCs w:val="16"/>
                <w:lang w:eastAsia="ru-RU"/>
              </w:rPr>
              <w:t>кирпич, одноэтажное, отдельный вход</w:t>
            </w:r>
          </w:p>
        </w:tc>
        <w:tc>
          <w:tcPr>
            <w:tcW w:w="2317" w:type="dxa"/>
            <w:shd w:val="clear" w:color="auto" w:fill="auto"/>
            <w:vAlign w:val="center"/>
          </w:tcPr>
          <w:p w:rsidR="00F8712F" w:rsidRPr="002376B5" w:rsidRDefault="00F8712F" w:rsidP="00F8712F">
            <w:pPr>
              <w:pStyle w:val="TableParagraph"/>
              <w:spacing w:before="102"/>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36.</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Тахтамышевская</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административном</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здании</w:t>
            </w:r>
          </w:p>
        </w:tc>
        <w:tc>
          <w:tcPr>
            <w:tcW w:w="2551"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кирпич, одноэтажное,</w:t>
            </w:r>
          </w:p>
          <w:p w:rsidR="00F8712F" w:rsidRPr="002376B5" w:rsidRDefault="00F8712F" w:rsidP="00F8712F">
            <w:pPr>
              <w:pStyle w:val="TableParagraph"/>
              <w:spacing w:line="228" w:lineRule="exact"/>
              <w:ind w:right="-111"/>
              <w:jc w:val="center"/>
              <w:rPr>
                <w:bCs/>
                <w:color w:val="000000"/>
                <w:spacing w:val="6"/>
                <w:sz w:val="16"/>
                <w:szCs w:val="16"/>
                <w:lang w:eastAsia="ru-RU"/>
              </w:rPr>
            </w:pPr>
            <w:r w:rsidRPr="002376B5">
              <w:rPr>
                <w:bCs/>
                <w:color w:val="000000"/>
                <w:spacing w:val="6"/>
                <w:sz w:val="16"/>
                <w:szCs w:val="16"/>
                <w:lang w:eastAsia="ru-RU"/>
              </w:rPr>
              <w:t>отдельный вход</w:t>
            </w:r>
          </w:p>
        </w:tc>
        <w:tc>
          <w:tcPr>
            <w:tcW w:w="2317"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37.</w:t>
            </w:r>
          </w:p>
        </w:tc>
        <w:tc>
          <w:tcPr>
            <w:tcW w:w="1565"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Турунтаевская</w:t>
            </w:r>
            <w:r>
              <w:rPr>
                <w:bCs/>
                <w:color w:val="000000"/>
                <w:spacing w:val="6"/>
                <w:sz w:val="16"/>
                <w:szCs w:val="16"/>
                <w:lang w:eastAsia="ru-RU"/>
              </w:rPr>
              <w:t xml:space="preserve"> </w:t>
            </w: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здании</w:t>
            </w:r>
          </w:p>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муниципальной администрации</w:t>
            </w:r>
          </w:p>
        </w:tc>
        <w:tc>
          <w:tcPr>
            <w:tcW w:w="2551"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кирпич, 2 этажа, на втором этаже</w:t>
            </w:r>
          </w:p>
        </w:tc>
        <w:tc>
          <w:tcPr>
            <w:tcW w:w="2317" w:type="dxa"/>
            <w:shd w:val="clear" w:color="auto" w:fill="auto"/>
            <w:vAlign w:val="center"/>
          </w:tcPr>
          <w:p w:rsidR="00F8712F" w:rsidRPr="002376B5" w:rsidRDefault="00F8712F" w:rsidP="00F8712F">
            <w:pPr>
              <w:pStyle w:val="TableParagraph"/>
              <w:ind w:right="-111"/>
              <w:jc w:val="center"/>
              <w:rPr>
                <w:bCs/>
                <w:color w:val="000000"/>
                <w:spacing w:val="6"/>
                <w:sz w:val="16"/>
                <w:szCs w:val="16"/>
                <w:lang w:eastAsia="ru-RU"/>
              </w:rPr>
            </w:pPr>
            <w:r w:rsidRPr="002376B5">
              <w:rPr>
                <w:bCs/>
                <w:color w:val="000000"/>
                <w:spacing w:val="6"/>
                <w:sz w:val="16"/>
                <w:szCs w:val="16"/>
                <w:lang w:eastAsia="ru-RU"/>
              </w:rPr>
              <w:t>нет</w:t>
            </w:r>
          </w:p>
        </w:tc>
      </w:tr>
      <w:tr w:rsidR="00F8712F" w:rsidRPr="009D45DA" w:rsidTr="00D04C57">
        <w:trPr>
          <w:trHeight w:val="227"/>
        </w:trPr>
        <w:tc>
          <w:tcPr>
            <w:tcW w:w="562"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38.</w:t>
            </w:r>
          </w:p>
        </w:tc>
        <w:tc>
          <w:tcPr>
            <w:tcW w:w="1565"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Чернореченская</w:t>
            </w:r>
          </w:p>
          <w:p w:rsidR="00F8712F" w:rsidRPr="002376B5" w:rsidRDefault="00F8712F" w:rsidP="00F8712F">
            <w:pPr>
              <w:pStyle w:val="TableParagraph"/>
              <w:spacing w:before="1" w:line="228" w:lineRule="exact"/>
              <w:ind w:right="-111"/>
              <w:jc w:val="center"/>
              <w:rPr>
                <w:bCs/>
                <w:color w:val="000000"/>
                <w:spacing w:val="6"/>
                <w:sz w:val="16"/>
                <w:szCs w:val="16"/>
                <w:lang w:eastAsia="ru-RU"/>
              </w:rPr>
            </w:pPr>
            <w:r w:rsidRPr="002376B5">
              <w:rPr>
                <w:bCs/>
                <w:color w:val="000000"/>
                <w:spacing w:val="6"/>
                <w:sz w:val="16"/>
                <w:szCs w:val="16"/>
                <w:lang w:eastAsia="ru-RU"/>
              </w:rPr>
              <w:t>библиотека-филиал</w:t>
            </w:r>
          </w:p>
        </w:tc>
        <w:tc>
          <w:tcPr>
            <w:tcW w:w="2693"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в здании дома</w:t>
            </w:r>
          </w:p>
          <w:p w:rsidR="00F8712F" w:rsidRPr="002376B5" w:rsidRDefault="00F8712F" w:rsidP="00F8712F">
            <w:pPr>
              <w:pStyle w:val="TableParagraph"/>
              <w:spacing w:before="1" w:line="228" w:lineRule="exact"/>
              <w:ind w:left="156" w:right="-111"/>
              <w:jc w:val="center"/>
              <w:rPr>
                <w:bCs/>
                <w:color w:val="000000"/>
                <w:spacing w:val="6"/>
                <w:sz w:val="16"/>
                <w:szCs w:val="16"/>
                <w:lang w:eastAsia="ru-RU"/>
              </w:rPr>
            </w:pPr>
            <w:r w:rsidRPr="002376B5">
              <w:rPr>
                <w:bCs/>
                <w:color w:val="000000"/>
                <w:spacing w:val="6"/>
                <w:sz w:val="16"/>
                <w:szCs w:val="16"/>
                <w:lang w:eastAsia="ru-RU"/>
              </w:rPr>
              <w:t>культуры</w:t>
            </w:r>
          </w:p>
        </w:tc>
        <w:tc>
          <w:tcPr>
            <w:tcW w:w="2551" w:type="dxa"/>
            <w:shd w:val="clear" w:color="auto" w:fill="auto"/>
            <w:vAlign w:val="center"/>
          </w:tcPr>
          <w:p w:rsidR="00F8712F" w:rsidRPr="002376B5" w:rsidRDefault="00F8712F" w:rsidP="00F8712F">
            <w:pPr>
              <w:pStyle w:val="TableParagraph"/>
              <w:spacing w:line="212" w:lineRule="exact"/>
              <w:ind w:right="-111"/>
              <w:jc w:val="center"/>
              <w:rPr>
                <w:bCs/>
                <w:color w:val="000000"/>
                <w:spacing w:val="6"/>
                <w:sz w:val="16"/>
                <w:szCs w:val="16"/>
                <w:lang w:eastAsia="ru-RU"/>
              </w:rPr>
            </w:pPr>
            <w:r w:rsidRPr="002376B5">
              <w:rPr>
                <w:bCs/>
                <w:color w:val="000000"/>
                <w:spacing w:val="6"/>
                <w:sz w:val="16"/>
                <w:szCs w:val="16"/>
                <w:lang w:eastAsia="ru-RU"/>
              </w:rPr>
              <w:t>кирпич, 2 этажа, на</w:t>
            </w:r>
            <w:r>
              <w:rPr>
                <w:bCs/>
                <w:color w:val="000000"/>
                <w:spacing w:val="6"/>
                <w:sz w:val="16"/>
                <w:szCs w:val="16"/>
                <w:lang w:eastAsia="ru-RU"/>
              </w:rPr>
              <w:t xml:space="preserve"> </w:t>
            </w:r>
            <w:r w:rsidRPr="002376B5">
              <w:rPr>
                <w:bCs/>
                <w:color w:val="000000"/>
                <w:spacing w:val="6"/>
                <w:sz w:val="16"/>
                <w:szCs w:val="16"/>
                <w:lang w:eastAsia="ru-RU"/>
              </w:rPr>
              <w:t>втором этаже</w:t>
            </w:r>
          </w:p>
        </w:tc>
        <w:tc>
          <w:tcPr>
            <w:tcW w:w="2317" w:type="dxa"/>
            <w:shd w:val="clear" w:color="auto" w:fill="auto"/>
            <w:vAlign w:val="center"/>
          </w:tcPr>
          <w:p w:rsidR="00F8712F" w:rsidRPr="002376B5" w:rsidRDefault="00F8712F" w:rsidP="00F8712F">
            <w:pPr>
              <w:pStyle w:val="TableParagraph"/>
              <w:spacing w:before="97"/>
              <w:ind w:right="-111"/>
              <w:jc w:val="center"/>
              <w:rPr>
                <w:bCs/>
                <w:color w:val="000000"/>
                <w:spacing w:val="6"/>
                <w:sz w:val="16"/>
                <w:szCs w:val="16"/>
                <w:lang w:eastAsia="ru-RU"/>
              </w:rPr>
            </w:pPr>
            <w:r w:rsidRPr="002376B5">
              <w:rPr>
                <w:bCs/>
                <w:color w:val="000000"/>
                <w:spacing w:val="6"/>
                <w:sz w:val="16"/>
                <w:szCs w:val="16"/>
                <w:lang w:eastAsia="ru-RU"/>
              </w:rPr>
              <w:t>нет</w:t>
            </w:r>
          </w:p>
        </w:tc>
      </w:tr>
    </w:tbl>
    <w:p w:rsidR="007B508F" w:rsidRPr="00F8712F" w:rsidRDefault="00F8712F" w:rsidP="0067097B">
      <w:pPr>
        <w:autoSpaceDE w:val="0"/>
        <w:autoSpaceDN w:val="0"/>
        <w:adjustRightInd w:val="0"/>
        <w:spacing w:before="240" w:after="240"/>
        <w:ind w:firstLine="708"/>
        <w:jc w:val="both"/>
      </w:pPr>
      <w:r w:rsidRPr="00F8712F">
        <w:t>Изменений в отчетном периоде не было.</w:t>
      </w:r>
    </w:p>
    <w:p w:rsidR="0067097B" w:rsidRPr="006C4416" w:rsidRDefault="0067097B" w:rsidP="0067097B">
      <w:pPr>
        <w:autoSpaceDE w:val="0"/>
        <w:autoSpaceDN w:val="0"/>
        <w:adjustRightInd w:val="0"/>
        <w:spacing w:before="240" w:after="240"/>
        <w:ind w:firstLine="708"/>
        <w:jc w:val="both"/>
        <w:rPr>
          <w:b/>
          <w:color w:val="000000"/>
        </w:rPr>
      </w:pPr>
      <w:r w:rsidRPr="006C4416">
        <w:rPr>
          <w:b/>
          <w:color w:val="000000"/>
        </w:rPr>
        <w:t>12.2. Обеспечение безопасности библиотек и библиотечных фондов</w:t>
      </w:r>
      <w:r w:rsidR="00C1312D" w:rsidRPr="006C4416">
        <w:rPr>
          <w:b/>
          <w:color w:val="000000"/>
        </w:rPr>
        <w:t xml:space="preserve">. </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3"/>
        <w:gridCol w:w="1134"/>
        <w:gridCol w:w="992"/>
        <w:gridCol w:w="1394"/>
        <w:gridCol w:w="1081"/>
        <w:gridCol w:w="1352"/>
        <w:gridCol w:w="992"/>
        <w:gridCol w:w="851"/>
        <w:gridCol w:w="850"/>
      </w:tblGrid>
      <w:tr w:rsidR="00C1312D" w:rsidRPr="009D45DA" w:rsidTr="00341D22">
        <w:trPr>
          <w:trHeight w:val="170"/>
        </w:trPr>
        <w:tc>
          <w:tcPr>
            <w:tcW w:w="9639" w:type="dxa"/>
            <w:gridSpan w:val="9"/>
            <w:vAlign w:val="center"/>
          </w:tcPr>
          <w:p w:rsidR="00C1312D" w:rsidRPr="009D45DA" w:rsidRDefault="00C1312D" w:rsidP="00341D22">
            <w:pPr>
              <w:pStyle w:val="afa"/>
              <w:snapToGrid w:val="0"/>
              <w:jc w:val="center"/>
              <w:rPr>
                <w:rFonts w:eastAsia="Calibri"/>
                <w:color w:val="000000"/>
                <w:sz w:val="16"/>
                <w:szCs w:val="16"/>
                <w:lang w:eastAsia="en-US"/>
              </w:rPr>
            </w:pPr>
            <w:r w:rsidRPr="009D45DA">
              <w:rPr>
                <w:color w:val="000000"/>
                <w:sz w:val="16"/>
                <w:szCs w:val="16"/>
              </w:rPr>
              <w:t>Количество библиотек, имеющих:</w:t>
            </w:r>
          </w:p>
        </w:tc>
      </w:tr>
      <w:tr w:rsidR="00C1312D" w:rsidRPr="009D45DA" w:rsidTr="00341D22">
        <w:trPr>
          <w:trHeight w:val="170"/>
        </w:trPr>
        <w:tc>
          <w:tcPr>
            <w:tcW w:w="3119" w:type="dxa"/>
            <w:gridSpan w:val="3"/>
            <w:vAlign w:val="center"/>
          </w:tcPr>
          <w:p w:rsidR="00C1312D" w:rsidRPr="00C1312D" w:rsidRDefault="00C1312D" w:rsidP="00341D22">
            <w:pPr>
              <w:pStyle w:val="afa"/>
              <w:snapToGrid w:val="0"/>
              <w:jc w:val="center"/>
              <w:rPr>
                <w:bCs/>
                <w:color w:val="000000"/>
                <w:sz w:val="16"/>
                <w:szCs w:val="16"/>
              </w:rPr>
            </w:pPr>
            <w:r w:rsidRPr="00C1312D">
              <w:rPr>
                <w:color w:val="000000"/>
                <w:sz w:val="16"/>
                <w:szCs w:val="16"/>
              </w:rPr>
              <w:t>охранные средства</w:t>
            </w:r>
          </w:p>
        </w:tc>
        <w:tc>
          <w:tcPr>
            <w:tcW w:w="3827" w:type="dxa"/>
            <w:gridSpan w:val="3"/>
            <w:vAlign w:val="center"/>
          </w:tcPr>
          <w:p w:rsidR="00C1312D" w:rsidRPr="00C1312D" w:rsidRDefault="00C1312D" w:rsidP="00C1312D">
            <w:pPr>
              <w:pStyle w:val="afa"/>
              <w:snapToGrid w:val="0"/>
              <w:jc w:val="center"/>
              <w:rPr>
                <w:bCs/>
                <w:color w:val="000000"/>
                <w:sz w:val="16"/>
                <w:szCs w:val="16"/>
              </w:rPr>
            </w:pPr>
            <w:r w:rsidRPr="00C1312D">
              <w:rPr>
                <w:color w:val="000000"/>
                <w:sz w:val="16"/>
                <w:szCs w:val="16"/>
              </w:rPr>
              <w:t>пожарную сигнализацию</w:t>
            </w:r>
          </w:p>
        </w:tc>
        <w:tc>
          <w:tcPr>
            <w:tcW w:w="2693" w:type="dxa"/>
            <w:gridSpan w:val="3"/>
            <w:vAlign w:val="center"/>
          </w:tcPr>
          <w:p w:rsidR="00C1312D" w:rsidRPr="00C1312D" w:rsidRDefault="00C1312D" w:rsidP="00C1312D">
            <w:pPr>
              <w:pStyle w:val="afa"/>
              <w:snapToGrid w:val="0"/>
              <w:jc w:val="center"/>
              <w:rPr>
                <w:bCs/>
                <w:color w:val="000000"/>
                <w:sz w:val="16"/>
                <w:szCs w:val="16"/>
              </w:rPr>
            </w:pPr>
            <w:r w:rsidRPr="00C1312D">
              <w:rPr>
                <w:color w:val="000000"/>
                <w:sz w:val="16"/>
                <w:szCs w:val="16"/>
              </w:rPr>
              <w:t xml:space="preserve">аварийные ситуации </w:t>
            </w:r>
          </w:p>
        </w:tc>
      </w:tr>
      <w:tr w:rsidR="00C1312D" w:rsidRPr="009D45DA" w:rsidTr="00341D22">
        <w:trPr>
          <w:trHeight w:val="170"/>
        </w:trPr>
        <w:tc>
          <w:tcPr>
            <w:tcW w:w="993" w:type="dxa"/>
            <w:vAlign w:val="center"/>
          </w:tcPr>
          <w:p w:rsidR="00C1312D" w:rsidRPr="00F8712F" w:rsidRDefault="00C1312D" w:rsidP="00341D22">
            <w:pPr>
              <w:snapToGrid w:val="0"/>
              <w:jc w:val="center"/>
              <w:rPr>
                <w:sz w:val="16"/>
                <w:szCs w:val="16"/>
                <w:shd w:val="clear" w:color="auto" w:fill="FFFFFF"/>
              </w:rPr>
            </w:pPr>
            <w:r w:rsidRPr="00F8712F">
              <w:rPr>
                <w:sz w:val="16"/>
                <w:szCs w:val="16"/>
                <w:shd w:val="clear" w:color="auto" w:fill="FFFFFF"/>
              </w:rPr>
              <w:t>2023 г.</w:t>
            </w:r>
          </w:p>
        </w:tc>
        <w:tc>
          <w:tcPr>
            <w:tcW w:w="1134" w:type="dxa"/>
            <w:vAlign w:val="center"/>
          </w:tcPr>
          <w:p w:rsidR="00C1312D" w:rsidRPr="00F8712F" w:rsidRDefault="00C1312D" w:rsidP="00341D22">
            <w:pPr>
              <w:snapToGrid w:val="0"/>
              <w:jc w:val="center"/>
              <w:rPr>
                <w:sz w:val="16"/>
                <w:szCs w:val="16"/>
                <w:shd w:val="clear" w:color="auto" w:fill="FFFFFF"/>
              </w:rPr>
            </w:pPr>
            <w:r w:rsidRPr="00F8712F">
              <w:rPr>
                <w:sz w:val="16"/>
                <w:szCs w:val="16"/>
                <w:shd w:val="clear" w:color="auto" w:fill="FFFFFF"/>
              </w:rPr>
              <w:t>2024 г.</w:t>
            </w:r>
          </w:p>
        </w:tc>
        <w:tc>
          <w:tcPr>
            <w:tcW w:w="992" w:type="dxa"/>
            <w:vAlign w:val="center"/>
          </w:tcPr>
          <w:p w:rsidR="00C1312D" w:rsidRPr="00F8712F" w:rsidRDefault="00C1312D" w:rsidP="00341D22">
            <w:pPr>
              <w:snapToGrid w:val="0"/>
              <w:jc w:val="center"/>
              <w:rPr>
                <w:sz w:val="16"/>
                <w:szCs w:val="16"/>
                <w:shd w:val="clear" w:color="auto" w:fill="FFFFFF"/>
              </w:rPr>
            </w:pPr>
            <w:r w:rsidRPr="00F8712F">
              <w:rPr>
                <w:sz w:val="16"/>
                <w:szCs w:val="16"/>
                <w:shd w:val="clear" w:color="auto" w:fill="FFFFFF"/>
              </w:rPr>
              <w:t>2025 г.</w:t>
            </w:r>
          </w:p>
        </w:tc>
        <w:tc>
          <w:tcPr>
            <w:tcW w:w="1394" w:type="dxa"/>
            <w:vAlign w:val="center"/>
          </w:tcPr>
          <w:p w:rsidR="00C1312D" w:rsidRPr="00F8712F" w:rsidRDefault="00C1312D" w:rsidP="00341D22">
            <w:pPr>
              <w:snapToGrid w:val="0"/>
              <w:jc w:val="center"/>
              <w:rPr>
                <w:sz w:val="16"/>
                <w:szCs w:val="16"/>
                <w:shd w:val="clear" w:color="auto" w:fill="FFFFFF"/>
              </w:rPr>
            </w:pPr>
            <w:r w:rsidRPr="00F8712F">
              <w:rPr>
                <w:sz w:val="16"/>
                <w:szCs w:val="16"/>
                <w:shd w:val="clear" w:color="auto" w:fill="FFFFFF"/>
              </w:rPr>
              <w:t>2023 г.</w:t>
            </w:r>
          </w:p>
        </w:tc>
        <w:tc>
          <w:tcPr>
            <w:tcW w:w="1081" w:type="dxa"/>
            <w:vAlign w:val="center"/>
          </w:tcPr>
          <w:p w:rsidR="00C1312D" w:rsidRPr="00F8712F" w:rsidRDefault="00C1312D" w:rsidP="00341D22">
            <w:pPr>
              <w:snapToGrid w:val="0"/>
              <w:jc w:val="center"/>
              <w:rPr>
                <w:sz w:val="16"/>
                <w:szCs w:val="16"/>
                <w:shd w:val="clear" w:color="auto" w:fill="FFFFFF"/>
              </w:rPr>
            </w:pPr>
            <w:r w:rsidRPr="00F8712F">
              <w:rPr>
                <w:sz w:val="16"/>
                <w:szCs w:val="16"/>
                <w:shd w:val="clear" w:color="auto" w:fill="FFFFFF"/>
              </w:rPr>
              <w:t>2024 г.</w:t>
            </w:r>
          </w:p>
        </w:tc>
        <w:tc>
          <w:tcPr>
            <w:tcW w:w="1352" w:type="dxa"/>
            <w:vAlign w:val="center"/>
          </w:tcPr>
          <w:p w:rsidR="00C1312D" w:rsidRPr="00F8712F" w:rsidRDefault="00C1312D" w:rsidP="00341D22">
            <w:pPr>
              <w:snapToGrid w:val="0"/>
              <w:jc w:val="center"/>
              <w:rPr>
                <w:sz w:val="16"/>
                <w:szCs w:val="16"/>
                <w:shd w:val="clear" w:color="auto" w:fill="FFFFFF"/>
              </w:rPr>
            </w:pPr>
            <w:r w:rsidRPr="00F8712F">
              <w:rPr>
                <w:sz w:val="16"/>
                <w:szCs w:val="16"/>
                <w:shd w:val="clear" w:color="auto" w:fill="FFFFFF"/>
              </w:rPr>
              <w:t>2025 г.</w:t>
            </w:r>
          </w:p>
        </w:tc>
        <w:tc>
          <w:tcPr>
            <w:tcW w:w="992" w:type="dxa"/>
            <w:vAlign w:val="center"/>
          </w:tcPr>
          <w:p w:rsidR="00C1312D" w:rsidRPr="00F8712F" w:rsidRDefault="00C1312D" w:rsidP="00341D22">
            <w:pPr>
              <w:snapToGrid w:val="0"/>
              <w:jc w:val="center"/>
              <w:rPr>
                <w:sz w:val="16"/>
                <w:szCs w:val="16"/>
                <w:shd w:val="clear" w:color="auto" w:fill="FFFFFF"/>
              </w:rPr>
            </w:pPr>
            <w:r w:rsidRPr="00F8712F">
              <w:rPr>
                <w:sz w:val="16"/>
                <w:szCs w:val="16"/>
                <w:shd w:val="clear" w:color="auto" w:fill="FFFFFF"/>
              </w:rPr>
              <w:t>2023 г.</w:t>
            </w:r>
          </w:p>
        </w:tc>
        <w:tc>
          <w:tcPr>
            <w:tcW w:w="851" w:type="dxa"/>
            <w:vAlign w:val="center"/>
          </w:tcPr>
          <w:p w:rsidR="00C1312D" w:rsidRPr="00F8712F" w:rsidRDefault="00C1312D" w:rsidP="00341D22">
            <w:pPr>
              <w:snapToGrid w:val="0"/>
              <w:jc w:val="center"/>
              <w:rPr>
                <w:sz w:val="16"/>
                <w:szCs w:val="16"/>
                <w:shd w:val="clear" w:color="auto" w:fill="FFFFFF"/>
              </w:rPr>
            </w:pPr>
            <w:r w:rsidRPr="00F8712F">
              <w:rPr>
                <w:sz w:val="16"/>
                <w:szCs w:val="16"/>
                <w:shd w:val="clear" w:color="auto" w:fill="FFFFFF"/>
              </w:rPr>
              <w:t>2024 г.</w:t>
            </w:r>
          </w:p>
        </w:tc>
        <w:tc>
          <w:tcPr>
            <w:tcW w:w="850" w:type="dxa"/>
            <w:vAlign w:val="center"/>
          </w:tcPr>
          <w:p w:rsidR="00C1312D" w:rsidRPr="00F8712F" w:rsidRDefault="00C1312D" w:rsidP="00341D22">
            <w:pPr>
              <w:snapToGrid w:val="0"/>
              <w:jc w:val="center"/>
              <w:rPr>
                <w:sz w:val="16"/>
                <w:szCs w:val="16"/>
                <w:shd w:val="clear" w:color="auto" w:fill="FFFFFF"/>
              </w:rPr>
            </w:pPr>
            <w:r w:rsidRPr="00F8712F">
              <w:rPr>
                <w:sz w:val="16"/>
                <w:szCs w:val="16"/>
                <w:shd w:val="clear" w:color="auto" w:fill="FFFFFF"/>
              </w:rPr>
              <w:t>2025 г.</w:t>
            </w:r>
          </w:p>
        </w:tc>
      </w:tr>
      <w:tr w:rsidR="00C1312D" w:rsidRPr="009D45DA" w:rsidTr="004C2ADF">
        <w:trPr>
          <w:trHeight w:val="170"/>
        </w:trPr>
        <w:tc>
          <w:tcPr>
            <w:tcW w:w="993" w:type="dxa"/>
            <w:vAlign w:val="center"/>
          </w:tcPr>
          <w:p w:rsidR="00C1312D" w:rsidRPr="009D45DA" w:rsidRDefault="004C2ADF" w:rsidP="004C2ADF">
            <w:pPr>
              <w:pStyle w:val="afa"/>
              <w:snapToGrid w:val="0"/>
              <w:jc w:val="center"/>
              <w:rPr>
                <w:color w:val="000000"/>
                <w:sz w:val="16"/>
                <w:szCs w:val="16"/>
              </w:rPr>
            </w:pPr>
            <w:r>
              <w:rPr>
                <w:color w:val="000000"/>
                <w:sz w:val="16"/>
                <w:szCs w:val="16"/>
              </w:rPr>
              <w:t>3</w:t>
            </w:r>
          </w:p>
        </w:tc>
        <w:tc>
          <w:tcPr>
            <w:tcW w:w="1134" w:type="dxa"/>
            <w:vAlign w:val="center"/>
          </w:tcPr>
          <w:p w:rsidR="00C1312D" w:rsidRPr="009D45DA" w:rsidRDefault="004C2ADF" w:rsidP="004C2ADF">
            <w:pPr>
              <w:pStyle w:val="afa"/>
              <w:snapToGrid w:val="0"/>
              <w:jc w:val="center"/>
              <w:rPr>
                <w:color w:val="000000"/>
                <w:sz w:val="16"/>
                <w:szCs w:val="16"/>
              </w:rPr>
            </w:pPr>
            <w:r>
              <w:rPr>
                <w:color w:val="000000"/>
                <w:sz w:val="16"/>
                <w:szCs w:val="16"/>
              </w:rPr>
              <w:t>3</w:t>
            </w:r>
          </w:p>
        </w:tc>
        <w:tc>
          <w:tcPr>
            <w:tcW w:w="992" w:type="dxa"/>
            <w:vAlign w:val="center"/>
          </w:tcPr>
          <w:p w:rsidR="00C1312D" w:rsidRPr="009D45DA" w:rsidRDefault="004C2ADF" w:rsidP="004C2ADF">
            <w:pPr>
              <w:pStyle w:val="afa"/>
              <w:snapToGrid w:val="0"/>
              <w:jc w:val="center"/>
              <w:rPr>
                <w:color w:val="000000"/>
                <w:sz w:val="16"/>
                <w:szCs w:val="16"/>
              </w:rPr>
            </w:pPr>
            <w:r>
              <w:rPr>
                <w:color w:val="000000"/>
                <w:sz w:val="16"/>
                <w:szCs w:val="16"/>
              </w:rPr>
              <w:t>3</w:t>
            </w:r>
          </w:p>
        </w:tc>
        <w:tc>
          <w:tcPr>
            <w:tcW w:w="1394" w:type="dxa"/>
            <w:vAlign w:val="center"/>
          </w:tcPr>
          <w:p w:rsidR="00C1312D" w:rsidRPr="009D45DA" w:rsidRDefault="004C2ADF" w:rsidP="004C2ADF">
            <w:pPr>
              <w:pStyle w:val="afa"/>
              <w:snapToGrid w:val="0"/>
              <w:jc w:val="center"/>
              <w:rPr>
                <w:color w:val="000000"/>
                <w:sz w:val="16"/>
                <w:szCs w:val="16"/>
              </w:rPr>
            </w:pPr>
            <w:r>
              <w:rPr>
                <w:color w:val="000000"/>
                <w:sz w:val="16"/>
                <w:szCs w:val="16"/>
              </w:rPr>
              <w:t>7</w:t>
            </w:r>
          </w:p>
        </w:tc>
        <w:tc>
          <w:tcPr>
            <w:tcW w:w="1081" w:type="dxa"/>
            <w:vAlign w:val="center"/>
          </w:tcPr>
          <w:p w:rsidR="00C1312D" w:rsidRPr="009D45DA" w:rsidRDefault="004C2ADF" w:rsidP="004C2ADF">
            <w:pPr>
              <w:pStyle w:val="afa"/>
              <w:snapToGrid w:val="0"/>
              <w:jc w:val="center"/>
              <w:rPr>
                <w:color w:val="000000"/>
                <w:sz w:val="16"/>
                <w:szCs w:val="16"/>
              </w:rPr>
            </w:pPr>
            <w:r>
              <w:rPr>
                <w:color w:val="000000"/>
                <w:sz w:val="16"/>
                <w:szCs w:val="16"/>
              </w:rPr>
              <w:t>7</w:t>
            </w:r>
          </w:p>
        </w:tc>
        <w:tc>
          <w:tcPr>
            <w:tcW w:w="1352" w:type="dxa"/>
            <w:vAlign w:val="center"/>
          </w:tcPr>
          <w:p w:rsidR="00C1312D" w:rsidRPr="009D45DA" w:rsidRDefault="004C2ADF" w:rsidP="004C2ADF">
            <w:pPr>
              <w:pStyle w:val="afa"/>
              <w:snapToGrid w:val="0"/>
              <w:jc w:val="center"/>
              <w:rPr>
                <w:color w:val="000000"/>
                <w:sz w:val="16"/>
                <w:szCs w:val="16"/>
              </w:rPr>
            </w:pPr>
            <w:r>
              <w:rPr>
                <w:color w:val="000000"/>
                <w:sz w:val="16"/>
                <w:szCs w:val="16"/>
              </w:rPr>
              <w:t>7</w:t>
            </w:r>
          </w:p>
        </w:tc>
        <w:tc>
          <w:tcPr>
            <w:tcW w:w="992" w:type="dxa"/>
            <w:vAlign w:val="center"/>
          </w:tcPr>
          <w:p w:rsidR="00C1312D" w:rsidRPr="009D45DA" w:rsidRDefault="004C2ADF" w:rsidP="004C2ADF">
            <w:pPr>
              <w:pStyle w:val="afa"/>
              <w:snapToGrid w:val="0"/>
              <w:jc w:val="center"/>
              <w:rPr>
                <w:color w:val="000000"/>
                <w:sz w:val="16"/>
                <w:szCs w:val="16"/>
              </w:rPr>
            </w:pPr>
            <w:r>
              <w:rPr>
                <w:color w:val="000000"/>
                <w:sz w:val="16"/>
                <w:szCs w:val="16"/>
              </w:rPr>
              <w:t>0</w:t>
            </w:r>
          </w:p>
        </w:tc>
        <w:tc>
          <w:tcPr>
            <w:tcW w:w="851" w:type="dxa"/>
            <w:vAlign w:val="center"/>
          </w:tcPr>
          <w:p w:rsidR="00C1312D" w:rsidRPr="009D45DA" w:rsidRDefault="004C2ADF" w:rsidP="004C2ADF">
            <w:pPr>
              <w:pStyle w:val="afa"/>
              <w:snapToGrid w:val="0"/>
              <w:jc w:val="center"/>
              <w:rPr>
                <w:color w:val="000000"/>
                <w:sz w:val="16"/>
                <w:szCs w:val="16"/>
              </w:rPr>
            </w:pPr>
            <w:r>
              <w:rPr>
                <w:color w:val="000000"/>
                <w:sz w:val="16"/>
                <w:szCs w:val="16"/>
              </w:rPr>
              <w:t>0</w:t>
            </w:r>
          </w:p>
        </w:tc>
        <w:tc>
          <w:tcPr>
            <w:tcW w:w="850" w:type="dxa"/>
            <w:vAlign w:val="center"/>
          </w:tcPr>
          <w:p w:rsidR="00C1312D" w:rsidRPr="009D45DA" w:rsidRDefault="004C2ADF" w:rsidP="004C2ADF">
            <w:pPr>
              <w:pStyle w:val="afa"/>
              <w:snapToGrid w:val="0"/>
              <w:jc w:val="center"/>
              <w:rPr>
                <w:color w:val="000000"/>
                <w:sz w:val="16"/>
                <w:szCs w:val="16"/>
              </w:rPr>
            </w:pPr>
            <w:r>
              <w:rPr>
                <w:color w:val="000000"/>
                <w:sz w:val="16"/>
                <w:szCs w:val="16"/>
              </w:rPr>
              <w:t>0</w:t>
            </w:r>
          </w:p>
        </w:tc>
      </w:tr>
    </w:tbl>
    <w:p w:rsidR="0067097B" w:rsidRPr="006C4416" w:rsidRDefault="0067097B" w:rsidP="00C1312D">
      <w:pPr>
        <w:spacing w:before="240" w:after="240"/>
        <w:ind w:firstLine="709"/>
        <w:jc w:val="both"/>
        <w:rPr>
          <w:b/>
          <w:color w:val="000000"/>
        </w:rPr>
      </w:pPr>
      <w:r w:rsidRPr="006C4416">
        <w:rPr>
          <w:b/>
          <w:color w:val="000000"/>
        </w:rPr>
        <w:t xml:space="preserve">12.3. Улучшение материально-технических условий </w:t>
      </w:r>
      <w:r w:rsidR="00C1312D" w:rsidRPr="006C4416">
        <w:rPr>
          <w:b/>
          <w:color w:val="000000"/>
        </w:rPr>
        <w:t>библиотек</w:t>
      </w:r>
      <w:r w:rsidRPr="006C4416">
        <w:rPr>
          <w:b/>
          <w:color w:val="000000"/>
        </w:rPr>
        <w:t>.</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3"/>
        <w:gridCol w:w="1134"/>
        <w:gridCol w:w="992"/>
        <w:gridCol w:w="1394"/>
        <w:gridCol w:w="1081"/>
        <w:gridCol w:w="1352"/>
        <w:gridCol w:w="992"/>
        <w:gridCol w:w="851"/>
        <w:gridCol w:w="850"/>
      </w:tblGrid>
      <w:tr w:rsidR="0067097B" w:rsidRPr="009D45DA" w:rsidTr="004F6D02">
        <w:trPr>
          <w:trHeight w:val="170"/>
        </w:trPr>
        <w:tc>
          <w:tcPr>
            <w:tcW w:w="9639" w:type="dxa"/>
            <w:gridSpan w:val="9"/>
            <w:vAlign w:val="center"/>
          </w:tcPr>
          <w:p w:rsidR="0067097B" w:rsidRPr="009D45DA" w:rsidRDefault="0067097B" w:rsidP="004F6D02">
            <w:pPr>
              <w:pStyle w:val="afa"/>
              <w:snapToGrid w:val="0"/>
              <w:jc w:val="center"/>
              <w:rPr>
                <w:rFonts w:eastAsia="Calibri"/>
                <w:color w:val="000000"/>
                <w:sz w:val="16"/>
                <w:szCs w:val="16"/>
                <w:lang w:eastAsia="en-US"/>
              </w:rPr>
            </w:pPr>
            <w:r w:rsidRPr="009D45DA">
              <w:rPr>
                <w:color w:val="000000"/>
                <w:sz w:val="16"/>
                <w:szCs w:val="16"/>
              </w:rPr>
              <w:t>Количество библиотек, имеющих:</w:t>
            </w:r>
          </w:p>
        </w:tc>
      </w:tr>
      <w:tr w:rsidR="007B508F" w:rsidRPr="009D45DA" w:rsidTr="004F6D02">
        <w:trPr>
          <w:trHeight w:val="170"/>
        </w:trPr>
        <w:tc>
          <w:tcPr>
            <w:tcW w:w="3119" w:type="dxa"/>
            <w:gridSpan w:val="3"/>
            <w:vAlign w:val="center"/>
          </w:tcPr>
          <w:p w:rsidR="007B508F" w:rsidRPr="009D45DA" w:rsidRDefault="007B508F" w:rsidP="004F6D02">
            <w:pPr>
              <w:pStyle w:val="afa"/>
              <w:snapToGrid w:val="0"/>
              <w:jc w:val="center"/>
              <w:rPr>
                <w:bCs/>
                <w:color w:val="000000"/>
                <w:sz w:val="16"/>
                <w:szCs w:val="16"/>
              </w:rPr>
            </w:pPr>
            <w:r w:rsidRPr="009D45DA">
              <w:rPr>
                <w:color w:val="000000"/>
                <w:sz w:val="16"/>
                <w:szCs w:val="16"/>
              </w:rPr>
              <w:t>модернизированные библиотечные здания (помещения)</w:t>
            </w:r>
          </w:p>
        </w:tc>
        <w:tc>
          <w:tcPr>
            <w:tcW w:w="3827" w:type="dxa"/>
            <w:gridSpan w:val="3"/>
            <w:vAlign w:val="center"/>
          </w:tcPr>
          <w:p w:rsidR="007B508F" w:rsidRPr="009D45DA" w:rsidRDefault="007B508F" w:rsidP="004F6D02">
            <w:pPr>
              <w:pStyle w:val="afa"/>
              <w:snapToGrid w:val="0"/>
              <w:jc w:val="center"/>
              <w:rPr>
                <w:bCs/>
                <w:color w:val="000000"/>
                <w:sz w:val="16"/>
                <w:szCs w:val="16"/>
              </w:rPr>
            </w:pPr>
            <w:r w:rsidRPr="009D45DA">
              <w:rPr>
                <w:color w:val="000000"/>
                <w:sz w:val="16"/>
                <w:szCs w:val="16"/>
              </w:rPr>
              <w:t>внутреннее пространство, соответствующее потребностями пользователей</w:t>
            </w:r>
          </w:p>
        </w:tc>
        <w:tc>
          <w:tcPr>
            <w:tcW w:w="2693" w:type="dxa"/>
            <w:gridSpan w:val="3"/>
            <w:vAlign w:val="center"/>
          </w:tcPr>
          <w:p w:rsidR="007B508F" w:rsidRPr="009D45DA" w:rsidRDefault="007B508F" w:rsidP="004F6D02">
            <w:pPr>
              <w:pStyle w:val="afa"/>
              <w:snapToGrid w:val="0"/>
              <w:jc w:val="center"/>
              <w:rPr>
                <w:color w:val="000000"/>
                <w:sz w:val="16"/>
                <w:szCs w:val="16"/>
              </w:rPr>
            </w:pPr>
            <w:r w:rsidRPr="009D45DA">
              <w:rPr>
                <w:color w:val="000000"/>
                <w:sz w:val="16"/>
                <w:szCs w:val="16"/>
              </w:rPr>
              <w:t xml:space="preserve">условия для </w:t>
            </w:r>
          </w:p>
          <w:p w:rsidR="007B508F" w:rsidRPr="009D45DA" w:rsidRDefault="007B508F" w:rsidP="004F6D02">
            <w:pPr>
              <w:pStyle w:val="afa"/>
              <w:snapToGrid w:val="0"/>
              <w:jc w:val="center"/>
              <w:rPr>
                <w:bCs/>
                <w:color w:val="000000"/>
                <w:sz w:val="16"/>
                <w:szCs w:val="16"/>
              </w:rPr>
            </w:pPr>
            <w:r w:rsidRPr="009D45DA">
              <w:rPr>
                <w:color w:val="000000"/>
                <w:sz w:val="16"/>
                <w:szCs w:val="16"/>
              </w:rPr>
              <w:t>безбарьерного общения</w:t>
            </w:r>
          </w:p>
        </w:tc>
      </w:tr>
      <w:tr w:rsidR="007B508F" w:rsidRPr="009D45DA" w:rsidTr="000F1CCF">
        <w:trPr>
          <w:trHeight w:val="170"/>
        </w:trPr>
        <w:tc>
          <w:tcPr>
            <w:tcW w:w="993"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2023 г.</w:t>
            </w:r>
          </w:p>
        </w:tc>
        <w:tc>
          <w:tcPr>
            <w:tcW w:w="1134"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2024 г.</w:t>
            </w:r>
          </w:p>
        </w:tc>
        <w:tc>
          <w:tcPr>
            <w:tcW w:w="992"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2025 г.</w:t>
            </w:r>
          </w:p>
        </w:tc>
        <w:tc>
          <w:tcPr>
            <w:tcW w:w="1394"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2023 г.</w:t>
            </w:r>
          </w:p>
        </w:tc>
        <w:tc>
          <w:tcPr>
            <w:tcW w:w="1081"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2024 г.</w:t>
            </w:r>
          </w:p>
        </w:tc>
        <w:tc>
          <w:tcPr>
            <w:tcW w:w="1352"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2025 г.</w:t>
            </w:r>
          </w:p>
        </w:tc>
        <w:tc>
          <w:tcPr>
            <w:tcW w:w="992"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2023 г.</w:t>
            </w:r>
          </w:p>
        </w:tc>
        <w:tc>
          <w:tcPr>
            <w:tcW w:w="851"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2024 г.</w:t>
            </w:r>
          </w:p>
        </w:tc>
        <w:tc>
          <w:tcPr>
            <w:tcW w:w="850"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2025 г.</w:t>
            </w:r>
          </w:p>
        </w:tc>
      </w:tr>
      <w:tr w:rsidR="00765BFC" w:rsidRPr="009D45DA" w:rsidTr="00D04C57">
        <w:trPr>
          <w:trHeight w:val="170"/>
        </w:trPr>
        <w:tc>
          <w:tcPr>
            <w:tcW w:w="993" w:type="dxa"/>
            <w:vAlign w:val="center"/>
          </w:tcPr>
          <w:p w:rsidR="00765BFC" w:rsidRPr="004F6D02" w:rsidRDefault="00765BFC" w:rsidP="00765BFC">
            <w:pPr>
              <w:pStyle w:val="afa"/>
              <w:snapToGrid w:val="0"/>
              <w:jc w:val="center"/>
              <w:rPr>
                <w:color w:val="000000"/>
                <w:sz w:val="16"/>
                <w:szCs w:val="16"/>
              </w:rPr>
            </w:pPr>
            <w:r>
              <w:rPr>
                <w:color w:val="000000"/>
                <w:sz w:val="16"/>
                <w:szCs w:val="16"/>
              </w:rPr>
              <w:lastRenderedPageBreak/>
              <w:t>1</w:t>
            </w:r>
          </w:p>
        </w:tc>
        <w:tc>
          <w:tcPr>
            <w:tcW w:w="1134" w:type="dxa"/>
            <w:vAlign w:val="center"/>
          </w:tcPr>
          <w:p w:rsidR="00765BFC" w:rsidRPr="004F6D02" w:rsidRDefault="00765BFC" w:rsidP="00765BFC">
            <w:pPr>
              <w:pStyle w:val="afa"/>
              <w:snapToGrid w:val="0"/>
              <w:jc w:val="center"/>
              <w:rPr>
                <w:color w:val="000000"/>
                <w:sz w:val="16"/>
                <w:szCs w:val="16"/>
              </w:rPr>
            </w:pPr>
            <w:r>
              <w:rPr>
                <w:color w:val="000000"/>
                <w:sz w:val="16"/>
                <w:szCs w:val="16"/>
              </w:rPr>
              <w:t>0</w:t>
            </w:r>
          </w:p>
        </w:tc>
        <w:tc>
          <w:tcPr>
            <w:tcW w:w="992" w:type="dxa"/>
            <w:vAlign w:val="center"/>
          </w:tcPr>
          <w:p w:rsidR="00765BFC" w:rsidRPr="004F6D02" w:rsidRDefault="00765BFC" w:rsidP="00765BFC">
            <w:pPr>
              <w:pStyle w:val="afa"/>
              <w:snapToGrid w:val="0"/>
              <w:jc w:val="center"/>
              <w:rPr>
                <w:color w:val="000000"/>
                <w:sz w:val="16"/>
                <w:szCs w:val="16"/>
              </w:rPr>
            </w:pPr>
            <w:r>
              <w:rPr>
                <w:color w:val="000000"/>
                <w:sz w:val="16"/>
                <w:szCs w:val="16"/>
              </w:rPr>
              <w:t>1</w:t>
            </w:r>
          </w:p>
        </w:tc>
        <w:tc>
          <w:tcPr>
            <w:tcW w:w="1394" w:type="dxa"/>
            <w:vAlign w:val="center"/>
          </w:tcPr>
          <w:p w:rsidR="00765BFC" w:rsidRPr="004F6D02" w:rsidRDefault="00765BFC" w:rsidP="00765BFC">
            <w:pPr>
              <w:pStyle w:val="afa"/>
              <w:snapToGrid w:val="0"/>
              <w:jc w:val="center"/>
              <w:rPr>
                <w:color w:val="000000"/>
                <w:sz w:val="16"/>
                <w:szCs w:val="16"/>
              </w:rPr>
            </w:pPr>
            <w:r>
              <w:rPr>
                <w:color w:val="000000"/>
                <w:sz w:val="16"/>
                <w:szCs w:val="16"/>
              </w:rPr>
              <w:t>38</w:t>
            </w:r>
          </w:p>
        </w:tc>
        <w:tc>
          <w:tcPr>
            <w:tcW w:w="1081" w:type="dxa"/>
            <w:vAlign w:val="center"/>
          </w:tcPr>
          <w:p w:rsidR="00765BFC" w:rsidRPr="004F6D02" w:rsidRDefault="00765BFC" w:rsidP="00765BFC">
            <w:pPr>
              <w:pStyle w:val="afa"/>
              <w:snapToGrid w:val="0"/>
              <w:jc w:val="center"/>
              <w:rPr>
                <w:color w:val="000000"/>
                <w:sz w:val="16"/>
                <w:szCs w:val="16"/>
              </w:rPr>
            </w:pPr>
            <w:r>
              <w:rPr>
                <w:color w:val="000000"/>
                <w:sz w:val="16"/>
                <w:szCs w:val="16"/>
              </w:rPr>
              <w:t>38</w:t>
            </w:r>
          </w:p>
        </w:tc>
        <w:tc>
          <w:tcPr>
            <w:tcW w:w="1352" w:type="dxa"/>
            <w:vAlign w:val="center"/>
          </w:tcPr>
          <w:p w:rsidR="00765BFC" w:rsidRPr="004F6D02" w:rsidRDefault="00765BFC" w:rsidP="00765BFC">
            <w:pPr>
              <w:pStyle w:val="afa"/>
              <w:snapToGrid w:val="0"/>
              <w:jc w:val="center"/>
              <w:rPr>
                <w:color w:val="000000"/>
                <w:sz w:val="16"/>
                <w:szCs w:val="16"/>
              </w:rPr>
            </w:pPr>
            <w:r>
              <w:rPr>
                <w:color w:val="000000"/>
                <w:sz w:val="16"/>
                <w:szCs w:val="16"/>
              </w:rPr>
              <w:t>38</w:t>
            </w:r>
          </w:p>
        </w:tc>
        <w:tc>
          <w:tcPr>
            <w:tcW w:w="992" w:type="dxa"/>
            <w:vAlign w:val="center"/>
          </w:tcPr>
          <w:p w:rsidR="00765BFC" w:rsidRPr="004F6D02" w:rsidRDefault="00765BFC" w:rsidP="00765BFC">
            <w:pPr>
              <w:pStyle w:val="afa"/>
              <w:snapToGrid w:val="0"/>
              <w:jc w:val="center"/>
              <w:rPr>
                <w:color w:val="000000"/>
                <w:sz w:val="16"/>
                <w:szCs w:val="16"/>
              </w:rPr>
            </w:pPr>
            <w:r>
              <w:rPr>
                <w:color w:val="000000"/>
                <w:sz w:val="16"/>
                <w:szCs w:val="16"/>
              </w:rPr>
              <w:t>10</w:t>
            </w:r>
          </w:p>
        </w:tc>
        <w:tc>
          <w:tcPr>
            <w:tcW w:w="851" w:type="dxa"/>
            <w:vAlign w:val="center"/>
          </w:tcPr>
          <w:p w:rsidR="00765BFC" w:rsidRPr="004F6D02" w:rsidRDefault="00765BFC" w:rsidP="00765BFC">
            <w:pPr>
              <w:pStyle w:val="afa"/>
              <w:snapToGrid w:val="0"/>
              <w:jc w:val="center"/>
              <w:rPr>
                <w:color w:val="000000"/>
                <w:sz w:val="16"/>
                <w:szCs w:val="16"/>
              </w:rPr>
            </w:pPr>
            <w:r>
              <w:rPr>
                <w:color w:val="000000"/>
                <w:sz w:val="16"/>
                <w:szCs w:val="16"/>
              </w:rPr>
              <w:t>10</w:t>
            </w:r>
          </w:p>
        </w:tc>
        <w:tc>
          <w:tcPr>
            <w:tcW w:w="850" w:type="dxa"/>
            <w:vAlign w:val="center"/>
          </w:tcPr>
          <w:p w:rsidR="00765BFC" w:rsidRPr="004F6D02" w:rsidRDefault="00765BFC" w:rsidP="00765BFC">
            <w:pPr>
              <w:pStyle w:val="afa"/>
              <w:snapToGrid w:val="0"/>
              <w:jc w:val="center"/>
              <w:rPr>
                <w:color w:val="000000"/>
                <w:sz w:val="16"/>
                <w:szCs w:val="16"/>
              </w:rPr>
            </w:pPr>
            <w:r>
              <w:rPr>
                <w:color w:val="000000"/>
                <w:sz w:val="16"/>
                <w:szCs w:val="16"/>
              </w:rPr>
              <w:t>10</w:t>
            </w:r>
          </w:p>
        </w:tc>
      </w:tr>
    </w:tbl>
    <w:p w:rsidR="0067097B" w:rsidRPr="00765BFC" w:rsidRDefault="0067097B" w:rsidP="0067097B">
      <w:pPr>
        <w:spacing w:before="240" w:after="240"/>
        <w:ind w:firstLine="709"/>
        <w:jc w:val="both"/>
        <w:rPr>
          <w:b/>
          <w:color w:val="000000"/>
        </w:rPr>
      </w:pPr>
      <w:r w:rsidRPr="00E6489D">
        <w:rPr>
          <w:b/>
          <w:color w:val="000000"/>
        </w:rPr>
        <w:t>12.4. Характеристика финансового обеспечения материально-технической базы в динамике трех лет.</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14"/>
        <w:gridCol w:w="814"/>
        <w:gridCol w:w="836"/>
        <w:gridCol w:w="736"/>
        <w:gridCol w:w="834"/>
        <w:gridCol w:w="835"/>
        <w:gridCol w:w="834"/>
        <w:gridCol w:w="835"/>
        <w:gridCol w:w="834"/>
        <w:gridCol w:w="696"/>
        <w:gridCol w:w="834"/>
        <w:gridCol w:w="737"/>
      </w:tblGrid>
      <w:tr w:rsidR="0067097B" w:rsidRPr="009D45DA" w:rsidTr="004F6D02">
        <w:trPr>
          <w:trHeight w:val="41"/>
        </w:trPr>
        <w:tc>
          <w:tcPr>
            <w:tcW w:w="2464" w:type="dxa"/>
            <w:gridSpan w:val="3"/>
            <w:vMerge w:val="restart"/>
            <w:vAlign w:val="center"/>
          </w:tcPr>
          <w:p w:rsidR="0067097B" w:rsidRPr="009D45DA" w:rsidRDefault="0067097B" w:rsidP="004F6D02">
            <w:pPr>
              <w:pStyle w:val="afa"/>
              <w:snapToGrid w:val="0"/>
              <w:jc w:val="center"/>
              <w:rPr>
                <w:color w:val="000000"/>
                <w:sz w:val="16"/>
                <w:szCs w:val="16"/>
              </w:rPr>
            </w:pPr>
            <w:r w:rsidRPr="009D45DA">
              <w:rPr>
                <w:rFonts w:eastAsia="Calibri"/>
                <w:color w:val="000000"/>
                <w:sz w:val="16"/>
                <w:szCs w:val="16"/>
                <w:lang w:eastAsia="en-US"/>
              </w:rPr>
              <w:t xml:space="preserve">Общая сумма </w:t>
            </w:r>
            <w:r w:rsidRPr="009D45DA">
              <w:rPr>
                <w:color w:val="000000"/>
                <w:sz w:val="16"/>
                <w:szCs w:val="16"/>
              </w:rPr>
              <w:t>средств, израсходованных на улучшение материально-технической базы библиотек</w:t>
            </w:r>
          </w:p>
        </w:tc>
        <w:tc>
          <w:tcPr>
            <w:tcW w:w="7175" w:type="dxa"/>
            <w:gridSpan w:val="9"/>
            <w:vAlign w:val="center"/>
          </w:tcPr>
          <w:p w:rsidR="0067097B" w:rsidRPr="009D45DA" w:rsidRDefault="0067097B" w:rsidP="004F6D02">
            <w:pPr>
              <w:jc w:val="center"/>
              <w:rPr>
                <w:color w:val="000000"/>
                <w:sz w:val="16"/>
                <w:szCs w:val="16"/>
              </w:rPr>
            </w:pPr>
            <w:r w:rsidRPr="009D45DA">
              <w:rPr>
                <w:rFonts w:eastAsia="Calibri"/>
                <w:color w:val="000000"/>
                <w:sz w:val="16"/>
                <w:szCs w:val="16"/>
                <w:lang w:eastAsia="en-US"/>
              </w:rPr>
              <w:t>из них:</w:t>
            </w:r>
          </w:p>
        </w:tc>
      </w:tr>
      <w:tr w:rsidR="0067097B" w:rsidRPr="009D45DA" w:rsidTr="004F6D02">
        <w:trPr>
          <w:trHeight w:val="255"/>
        </w:trPr>
        <w:tc>
          <w:tcPr>
            <w:tcW w:w="2464" w:type="dxa"/>
            <w:gridSpan w:val="3"/>
            <w:vMerge/>
            <w:vAlign w:val="center"/>
          </w:tcPr>
          <w:p w:rsidR="0067097B" w:rsidRPr="009D45DA" w:rsidRDefault="0067097B" w:rsidP="004F6D02">
            <w:pPr>
              <w:pStyle w:val="afa"/>
              <w:snapToGrid w:val="0"/>
              <w:jc w:val="center"/>
              <w:rPr>
                <w:bCs/>
                <w:color w:val="000000"/>
                <w:sz w:val="16"/>
                <w:szCs w:val="16"/>
              </w:rPr>
            </w:pPr>
          </w:p>
        </w:tc>
        <w:tc>
          <w:tcPr>
            <w:tcW w:w="2405" w:type="dxa"/>
            <w:gridSpan w:val="3"/>
            <w:vMerge w:val="restart"/>
            <w:vAlign w:val="center"/>
          </w:tcPr>
          <w:p w:rsidR="0067097B" w:rsidRPr="009D45DA" w:rsidRDefault="0067097B" w:rsidP="004F6D02">
            <w:pPr>
              <w:pStyle w:val="afa"/>
              <w:snapToGrid w:val="0"/>
              <w:jc w:val="center"/>
              <w:rPr>
                <w:color w:val="000000"/>
                <w:sz w:val="16"/>
                <w:szCs w:val="16"/>
              </w:rPr>
            </w:pPr>
            <w:r w:rsidRPr="009D45DA">
              <w:rPr>
                <w:color w:val="000000"/>
                <w:sz w:val="16"/>
                <w:szCs w:val="16"/>
              </w:rPr>
              <w:t>на ремонт                                здания \ помещений</w:t>
            </w:r>
          </w:p>
        </w:tc>
        <w:tc>
          <w:tcPr>
            <w:tcW w:w="4770" w:type="dxa"/>
            <w:gridSpan w:val="6"/>
            <w:vAlign w:val="center"/>
          </w:tcPr>
          <w:p w:rsidR="0067097B" w:rsidRPr="009D45DA" w:rsidRDefault="0067097B" w:rsidP="004F6D02">
            <w:pPr>
              <w:pStyle w:val="afa"/>
              <w:snapToGrid w:val="0"/>
              <w:jc w:val="center"/>
              <w:rPr>
                <w:rFonts w:eastAsia="Calibri"/>
                <w:color w:val="000000"/>
                <w:sz w:val="16"/>
                <w:szCs w:val="16"/>
                <w:lang w:eastAsia="en-US"/>
              </w:rPr>
            </w:pPr>
            <w:r w:rsidRPr="009D45DA">
              <w:rPr>
                <w:color w:val="000000"/>
                <w:sz w:val="16"/>
                <w:szCs w:val="16"/>
              </w:rPr>
              <w:t>на приобретение</w:t>
            </w:r>
          </w:p>
        </w:tc>
      </w:tr>
      <w:tr w:rsidR="0067097B" w:rsidRPr="009D45DA" w:rsidTr="004F6D02">
        <w:trPr>
          <w:trHeight w:val="255"/>
        </w:trPr>
        <w:tc>
          <w:tcPr>
            <w:tcW w:w="2464" w:type="dxa"/>
            <w:gridSpan w:val="3"/>
            <w:vMerge/>
            <w:vAlign w:val="center"/>
          </w:tcPr>
          <w:p w:rsidR="0067097B" w:rsidRPr="009D45DA" w:rsidRDefault="0067097B" w:rsidP="004F6D02">
            <w:pPr>
              <w:pStyle w:val="afa"/>
              <w:snapToGrid w:val="0"/>
              <w:jc w:val="center"/>
              <w:rPr>
                <w:bCs/>
                <w:color w:val="000000"/>
                <w:sz w:val="16"/>
                <w:szCs w:val="16"/>
              </w:rPr>
            </w:pPr>
          </w:p>
        </w:tc>
        <w:tc>
          <w:tcPr>
            <w:tcW w:w="2405" w:type="dxa"/>
            <w:gridSpan w:val="3"/>
            <w:vMerge/>
            <w:vAlign w:val="center"/>
          </w:tcPr>
          <w:p w:rsidR="0067097B" w:rsidRPr="009D45DA" w:rsidRDefault="0067097B" w:rsidP="004F6D02">
            <w:pPr>
              <w:pStyle w:val="afa"/>
              <w:snapToGrid w:val="0"/>
              <w:jc w:val="center"/>
              <w:rPr>
                <w:bCs/>
                <w:color w:val="000000"/>
                <w:sz w:val="16"/>
                <w:szCs w:val="16"/>
              </w:rPr>
            </w:pPr>
          </w:p>
        </w:tc>
        <w:tc>
          <w:tcPr>
            <w:tcW w:w="2503" w:type="dxa"/>
            <w:gridSpan w:val="3"/>
            <w:vAlign w:val="center"/>
          </w:tcPr>
          <w:p w:rsidR="0067097B" w:rsidRPr="009D45DA" w:rsidRDefault="0067097B" w:rsidP="004F6D02">
            <w:pPr>
              <w:pStyle w:val="afa"/>
              <w:snapToGrid w:val="0"/>
              <w:jc w:val="center"/>
              <w:rPr>
                <w:bCs/>
                <w:color w:val="000000"/>
                <w:sz w:val="16"/>
                <w:szCs w:val="16"/>
              </w:rPr>
            </w:pPr>
            <w:r w:rsidRPr="009D45DA">
              <w:rPr>
                <w:color w:val="000000"/>
                <w:sz w:val="16"/>
                <w:szCs w:val="16"/>
              </w:rPr>
              <w:t>мебели</w:t>
            </w:r>
          </w:p>
        </w:tc>
        <w:tc>
          <w:tcPr>
            <w:tcW w:w="2267" w:type="dxa"/>
            <w:gridSpan w:val="3"/>
            <w:vAlign w:val="center"/>
          </w:tcPr>
          <w:p w:rsidR="0067097B" w:rsidRPr="009D45DA" w:rsidRDefault="0067097B" w:rsidP="004F6D02">
            <w:pPr>
              <w:pStyle w:val="afa"/>
              <w:snapToGrid w:val="0"/>
              <w:jc w:val="center"/>
              <w:rPr>
                <w:bCs/>
                <w:color w:val="000000"/>
                <w:sz w:val="16"/>
                <w:szCs w:val="16"/>
              </w:rPr>
            </w:pPr>
            <w:r w:rsidRPr="009D45DA">
              <w:rPr>
                <w:rFonts w:eastAsia="Calibri"/>
                <w:color w:val="000000"/>
                <w:sz w:val="16"/>
                <w:szCs w:val="16"/>
                <w:lang w:eastAsia="en-US"/>
              </w:rPr>
              <w:t>технического оборудования / программного обеспечения</w:t>
            </w:r>
          </w:p>
        </w:tc>
      </w:tr>
      <w:tr w:rsidR="007B508F" w:rsidRPr="009D45DA" w:rsidTr="004F6D02">
        <w:trPr>
          <w:trHeight w:val="78"/>
        </w:trPr>
        <w:tc>
          <w:tcPr>
            <w:tcW w:w="814"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2023 г.</w:t>
            </w:r>
          </w:p>
        </w:tc>
        <w:tc>
          <w:tcPr>
            <w:tcW w:w="814"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2024 г.</w:t>
            </w:r>
          </w:p>
        </w:tc>
        <w:tc>
          <w:tcPr>
            <w:tcW w:w="836"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2025 г.</w:t>
            </w:r>
          </w:p>
        </w:tc>
        <w:tc>
          <w:tcPr>
            <w:tcW w:w="736"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2023 г.</w:t>
            </w:r>
          </w:p>
        </w:tc>
        <w:tc>
          <w:tcPr>
            <w:tcW w:w="834"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2024 г.</w:t>
            </w:r>
          </w:p>
        </w:tc>
        <w:tc>
          <w:tcPr>
            <w:tcW w:w="835"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2025 г.</w:t>
            </w:r>
          </w:p>
        </w:tc>
        <w:tc>
          <w:tcPr>
            <w:tcW w:w="834"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2023 г.</w:t>
            </w:r>
          </w:p>
        </w:tc>
        <w:tc>
          <w:tcPr>
            <w:tcW w:w="835"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2024 г.</w:t>
            </w:r>
          </w:p>
        </w:tc>
        <w:tc>
          <w:tcPr>
            <w:tcW w:w="834"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2025 г.</w:t>
            </w:r>
          </w:p>
        </w:tc>
        <w:tc>
          <w:tcPr>
            <w:tcW w:w="696"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2023 г.</w:t>
            </w:r>
          </w:p>
        </w:tc>
        <w:tc>
          <w:tcPr>
            <w:tcW w:w="834"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2024 г.</w:t>
            </w:r>
          </w:p>
        </w:tc>
        <w:tc>
          <w:tcPr>
            <w:tcW w:w="737" w:type="dxa"/>
            <w:vAlign w:val="center"/>
          </w:tcPr>
          <w:p w:rsidR="007B508F" w:rsidRPr="00765BFC" w:rsidRDefault="007B508F" w:rsidP="00341D22">
            <w:pPr>
              <w:snapToGrid w:val="0"/>
              <w:jc w:val="center"/>
              <w:rPr>
                <w:sz w:val="16"/>
                <w:szCs w:val="16"/>
                <w:shd w:val="clear" w:color="auto" w:fill="FFFFFF"/>
              </w:rPr>
            </w:pPr>
            <w:r w:rsidRPr="00765BFC">
              <w:rPr>
                <w:sz w:val="16"/>
                <w:szCs w:val="16"/>
                <w:shd w:val="clear" w:color="auto" w:fill="FFFFFF"/>
              </w:rPr>
              <w:t>2025 г.</w:t>
            </w:r>
          </w:p>
        </w:tc>
      </w:tr>
      <w:tr w:rsidR="00E6489D" w:rsidRPr="009D45DA" w:rsidTr="00E6489D">
        <w:trPr>
          <w:trHeight w:val="64"/>
        </w:trPr>
        <w:tc>
          <w:tcPr>
            <w:tcW w:w="814" w:type="dxa"/>
            <w:vAlign w:val="center"/>
          </w:tcPr>
          <w:p w:rsidR="00E6489D" w:rsidRPr="00F9625B" w:rsidRDefault="00E6489D" w:rsidP="00E6489D">
            <w:pPr>
              <w:pStyle w:val="TableParagraph"/>
              <w:spacing w:before="43"/>
              <w:ind w:right="177"/>
              <w:jc w:val="center"/>
              <w:rPr>
                <w:color w:val="000000"/>
                <w:sz w:val="16"/>
                <w:szCs w:val="16"/>
                <w:lang w:eastAsia="ar-SA"/>
              </w:rPr>
            </w:pPr>
            <w:r w:rsidRPr="00F9625B">
              <w:rPr>
                <w:color w:val="000000"/>
                <w:sz w:val="16"/>
                <w:szCs w:val="16"/>
                <w:lang w:eastAsia="ar-SA"/>
              </w:rPr>
              <w:t>1 235,0</w:t>
            </w:r>
          </w:p>
        </w:tc>
        <w:tc>
          <w:tcPr>
            <w:tcW w:w="814" w:type="dxa"/>
            <w:vAlign w:val="center"/>
          </w:tcPr>
          <w:p w:rsidR="00E6489D" w:rsidRPr="00F9625B" w:rsidRDefault="00E6489D" w:rsidP="00E6489D">
            <w:pPr>
              <w:pStyle w:val="afa"/>
              <w:snapToGrid w:val="0"/>
              <w:jc w:val="center"/>
              <w:rPr>
                <w:color w:val="000000"/>
                <w:sz w:val="16"/>
                <w:szCs w:val="16"/>
              </w:rPr>
            </w:pPr>
            <w:r>
              <w:rPr>
                <w:color w:val="000000"/>
                <w:sz w:val="16"/>
                <w:szCs w:val="16"/>
              </w:rPr>
              <w:t>1020,7</w:t>
            </w:r>
          </w:p>
        </w:tc>
        <w:tc>
          <w:tcPr>
            <w:tcW w:w="836" w:type="dxa"/>
            <w:vAlign w:val="center"/>
          </w:tcPr>
          <w:p w:rsidR="00E6489D" w:rsidRPr="00566D75" w:rsidRDefault="00E6489D" w:rsidP="00E6489D">
            <w:pPr>
              <w:pStyle w:val="afa"/>
              <w:snapToGrid w:val="0"/>
              <w:jc w:val="center"/>
              <w:rPr>
                <w:color w:val="000000"/>
                <w:sz w:val="16"/>
                <w:szCs w:val="16"/>
              </w:rPr>
            </w:pPr>
            <w:r>
              <w:rPr>
                <w:color w:val="000000"/>
                <w:sz w:val="16"/>
                <w:szCs w:val="16"/>
              </w:rPr>
              <w:t>1617,3</w:t>
            </w:r>
          </w:p>
        </w:tc>
        <w:tc>
          <w:tcPr>
            <w:tcW w:w="736" w:type="dxa"/>
            <w:vAlign w:val="center"/>
          </w:tcPr>
          <w:p w:rsidR="00E6489D" w:rsidRPr="00F9625B" w:rsidRDefault="00E6489D" w:rsidP="00E6489D">
            <w:pPr>
              <w:pStyle w:val="TableParagraph"/>
              <w:spacing w:before="43"/>
              <w:ind w:left="54"/>
              <w:jc w:val="center"/>
              <w:rPr>
                <w:color w:val="000000"/>
                <w:sz w:val="16"/>
                <w:szCs w:val="16"/>
                <w:lang w:eastAsia="ar-SA"/>
              </w:rPr>
            </w:pPr>
            <w:r w:rsidRPr="00F9625B">
              <w:rPr>
                <w:color w:val="000000"/>
                <w:sz w:val="16"/>
                <w:szCs w:val="16"/>
                <w:lang w:eastAsia="ar-SA"/>
              </w:rPr>
              <w:t>300,0</w:t>
            </w:r>
          </w:p>
        </w:tc>
        <w:tc>
          <w:tcPr>
            <w:tcW w:w="834" w:type="dxa"/>
            <w:vAlign w:val="center"/>
          </w:tcPr>
          <w:p w:rsidR="00E6489D" w:rsidRPr="00F9625B" w:rsidRDefault="00E6489D" w:rsidP="00E6489D">
            <w:pPr>
              <w:pStyle w:val="afa"/>
              <w:snapToGrid w:val="0"/>
              <w:jc w:val="center"/>
              <w:rPr>
                <w:color w:val="000000"/>
                <w:sz w:val="16"/>
                <w:szCs w:val="16"/>
              </w:rPr>
            </w:pPr>
            <w:r>
              <w:rPr>
                <w:color w:val="000000"/>
                <w:sz w:val="16"/>
                <w:szCs w:val="16"/>
              </w:rPr>
              <w:t>0</w:t>
            </w:r>
          </w:p>
        </w:tc>
        <w:tc>
          <w:tcPr>
            <w:tcW w:w="835" w:type="dxa"/>
            <w:vAlign w:val="center"/>
          </w:tcPr>
          <w:p w:rsidR="00E6489D" w:rsidRPr="00566D75" w:rsidRDefault="00E6489D" w:rsidP="00E6489D">
            <w:pPr>
              <w:pStyle w:val="afa"/>
              <w:snapToGrid w:val="0"/>
              <w:jc w:val="center"/>
              <w:rPr>
                <w:color w:val="000000"/>
                <w:sz w:val="16"/>
                <w:szCs w:val="16"/>
              </w:rPr>
            </w:pPr>
            <w:r>
              <w:rPr>
                <w:color w:val="000000"/>
                <w:sz w:val="16"/>
                <w:szCs w:val="16"/>
              </w:rPr>
              <w:t>0</w:t>
            </w:r>
          </w:p>
        </w:tc>
        <w:tc>
          <w:tcPr>
            <w:tcW w:w="834" w:type="dxa"/>
            <w:vAlign w:val="center"/>
          </w:tcPr>
          <w:p w:rsidR="00E6489D" w:rsidRPr="00F9625B" w:rsidRDefault="00E6489D" w:rsidP="00E6489D">
            <w:pPr>
              <w:pStyle w:val="TableParagraph"/>
              <w:spacing w:before="43"/>
              <w:ind w:left="54"/>
              <w:jc w:val="center"/>
              <w:rPr>
                <w:color w:val="000000"/>
                <w:sz w:val="16"/>
                <w:szCs w:val="16"/>
                <w:lang w:eastAsia="ar-SA"/>
              </w:rPr>
            </w:pPr>
            <w:r w:rsidRPr="00F9625B">
              <w:rPr>
                <w:color w:val="000000"/>
                <w:sz w:val="16"/>
                <w:szCs w:val="16"/>
                <w:lang w:eastAsia="ar-SA"/>
              </w:rPr>
              <w:t>303,0</w:t>
            </w:r>
          </w:p>
        </w:tc>
        <w:tc>
          <w:tcPr>
            <w:tcW w:w="835" w:type="dxa"/>
            <w:vAlign w:val="center"/>
          </w:tcPr>
          <w:p w:rsidR="00E6489D" w:rsidRPr="00F9625B" w:rsidRDefault="00E6489D" w:rsidP="00E6489D">
            <w:pPr>
              <w:pStyle w:val="afa"/>
              <w:snapToGrid w:val="0"/>
              <w:jc w:val="center"/>
              <w:rPr>
                <w:color w:val="000000"/>
                <w:sz w:val="16"/>
                <w:szCs w:val="16"/>
              </w:rPr>
            </w:pPr>
            <w:r>
              <w:rPr>
                <w:color w:val="000000"/>
                <w:sz w:val="16"/>
                <w:szCs w:val="16"/>
              </w:rPr>
              <w:t>987,4</w:t>
            </w:r>
          </w:p>
        </w:tc>
        <w:tc>
          <w:tcPr>
            <w:tcW w:w="834" w:type="dxa"/>
            <w:vAlign w:val="center"/>
          </w:tcPr>
          <w:p w:rsidR="00E6489D" w:rsidRPr="00566D75" w:rsidRDefault="00E6489D" w:rsidP="00E6489D">
            <w:pPr>
              <w:pStyle w:val="afa"/>
              <w:snapToGrid w:val="0"/>
              <w:jc w:val="center"/>
              <w:rPr>
                <w:color w:val="000000"/>
                <w:sz w:val="16"/>
                <w:szCs w:val="16"/>
              </w:rPr>
            </w:pPr>
            <w:r w:rsidRPr="00566D75">
              <w:rPr>
                <w:color w:val="000000"/>
                <w:sz w:val="16"/>
                <w:szCs w:val="16"/>
                <w:lang w:val="en-US"/>
              </w:rPr>
              <w:t>1343,0</w:t>
            </w:r>
          </w:p>
        </w:tc>
        <w:tc>
          <w:tcPr>
            <w:tcW w:w="696" w:type="dxa"/>
            <w:vAlign w:val="center"/>
          </w:tcPr>
          <w:p w:rsidR="00E6489D" w:rsidRPr="00F9625B" w:rsidRDefault="00E6489D" w:rsidP="00E6489D">
            <w:pPr>
              <w:pStyle w:val="TableParagraph"/>
              <w:spacing w:before="43"/>
              <w:ind w:left="51"/>
              <w:jc w:val="center"/>
              <w:rPr>
                <w:color w:val="000000"/>
                <w:sz w:val="16"/>
                <w:szCs w:val="16"/>
                <w:lang w:eastAsia="ar-SA"/>
              </w:rPr>
            </w:pPr>
            <w:r w:rsidRPr="00F9625B">
              <w:rPr>
                <w:color w:val="000000"/>
                <w:sz w:val="16"/>
                <w:szCs w:val="16"/>
                <w:lang w:eastAsia="ar-SA"/>
              </w:rPr>
              <w:t>632,0</w:t>
            </w:r>
          </w:p>
        </w:tc>
        <w:tc>
          <w:tcPr>
            <w:tcW w:w="834" w:type="dxa"/>
            <w:vAlign w:val="center"/>
          </w:tcPr>
          <w:p w:rsidR="00E6489D" w:rsidRPr="00F9625B" w:rsidRDefault="00E6489D" w:rsidP="00E6489D">
            <w:pPr>
              <w:pStyle w:val="afa"/>
              <w:snapToGrid w:val="0"/>
              <w:jc w:val="center"/>
              <w:rPr>
                <w:color w:val="000000"/>
                <w:sz w:val="16"/>
                <w:szCs w:val="16"/>
              </w:rPr>
            </w:pPr>
            <w:r>
              <w:rPr>
                <w:color w:val="000000"/>
                <w:sz w:val="16"/>
                <w:szCs w:val="16"/>
              </w:rPr>
              <w:t>33,3</w:t>
            </w:r>
          </w:p>
        </w:tc>
        <w:tc>
          <w:tcPr>
            <w:tcW w:w="737" w:type="dxa"/>
            <w:vAlign w:val="center"/>
          </w:tcPr>
          <w:p w:rsidR="00E6489D" w:rsidRPr="00566D75" w:rsidRDefault="00E6489D" w:rsidP="00E6489D">
            <w:pPr>
              <w:pStyle w:val="afa"/>
              <w:snapToGrid w:val="0"/>
              <w:jc w:val="center"/>
              <w:rPr>
                <w:color w:val="000000"/>
                <w:sz w:val="16"/>
                <w:szCs w:val="16"/>
              </w:rPr>
            </w:pPr>
            <w:r>
              <w:rPr>
                <w:color w:val="000000"/>
                <w:sz w:val="16"/>
                <w:szCs w:val="16"/>
              </w:rPr>
              <w:t>274,3</w:t>
            </w:r>
          </w:p>
        </w:tc>
      </w:tr>
    </w:tbl>
    <w:p w:rsidR="0065258B" w:rsidRDefault="0067097B" w:rsidP="0065258B">
      <w:pPr>
        <w:pStyle w:val="a6"/>
        <w:spacing w:before="232"/>
        <w:ind w:right="-2" w:firstLine="709"/>
      </w:pPr>
      <w:r w:rsidRPr="009D45DA">
        <w:rPr>
          <w:b/>
          <w:iCs/>
          <w:color w:val="000000"/>
        </w:rPr>
        <w:t>Краткие выводы по разделу.</w:t>
      </w:r>
      <w:r w:rsidRPr="009D45DA">
        <w:rPr>
          <w:i/>
          <w:iCs/>
          <w:color w:val="000000"/>
        </w:rPr>
        <w:t xml:space="preserve"> </w:t>
      </w:r>
      <w:r w:rsidR="0065258B">
        <w:t>Актуальными</w:t>
      </w:r>
      <w:r w:rsidR="0065258B">
        <w:rPr>
          <w:spacing w:val="1"/>
        </w:rPr>
        <w:t xml:space="preserve"> </w:t>
      </w:r>
      <w:r w:rsidR="0065258B">
        <w:t>из</w:t>
      </w:r>
      <w:r w:rsidR="0065258B">
        <w:rPr>
          <w:spacing w:val="1"/>
        </w:rPr>
        <w:t xml:space="preserve"> </w:t>
      </w:r>
      <w:r w:rsidR="0065258B">
        <w:t>года</w:t>
      </w:r>
      <w:r w:rsidR="0065258B">
        <w:rPr>
          <w:spacing w:val="1"/>
        </w:rPr>
        <w:t xml:space="preserve"> </w:t>
      </w:r>
      <w:r w:rsidR="0065258B">
        <w:t>в</w:t>
      </w:r>
      <w:r w:rsidR="0065258B">
        <w:rPr>
          <w:spacing w:val="1"/>
        </w:rPr>
        <w:t xml:space="preserve"> </w:t>
      </w:r>
      <w:r w:rsidR="0065258B">
        <w:t>год</w:t>
      </w:r>
      <w:r w:rsidR="0065258B">
        <w:rPr>
          <w:spacing w:val="1"/>
        </w:rPr>
        <w:t xml:space="preserve"> </w:t>
      </w:r>
      <w:r w:rsidR="0065258B">
        <w:t>остаются</w:t>
      </w:r>
      <w:r w:rsidR="0065258B">
        <w:rPr>
          <w:spacing w:val="1"/>
        </w:rPr>
        <w:t xml:space="preserve"> </w:t>
      </w:r>
      <w:r w:rsidR="0065258B">
        <w:t>проблемы</w:t>
      </w:r>
      <w:r w:rsidR="0065258B">
        <w:rPr>
          <w:spacing w:val="1"/>
        </w:rPr>
        <w:t xml:space="preserve"> </w:t>
      </w:r>
      <w:r w:rsidR="0065258B">
        <w:t>обновления компьютерного парка, приобретения библиотечной мебели и помещения, в которых</w:t>
      </w:r>
      <w:r w:rsidR="0065258B">
        <w:rPr>
          <w:spacing w:val="-57"/>
        </w:rPr>
        <w:t xml:space="preserve"> </w:t>
      </w:r>
      <w:r w:rsidR="0065258B">
        <w:t>требуется провести текущий ремонт из-за большого количества филиалов. Невозможно сразу во</w:t>
      </w:r>
      <w:r w:rsidR="0065258B">
        <w:rPr>
          <w:spacing w:val="-57"/>
        </w:rPr>
        <w:t xml:space="preserve"> </w:t>
      </w:r>
      <w:r w:rsidR="0065258B">
        <w:t>всех</w:t>
      </w:r>
      <w:r w:rsidR="0065258B">
        <w:rPr>
          <w:spacing w:val="-4"/>
        </w:rPr>
        <w:t xml:space="preserve"> </w:t>
      </w:r>
      <w:r w:rsidR="0065258B">
        <w:t>филиалах</w:t>
      </w:r>
      <w:r w:rsidR="0065258B">
        <w:rPr>
          <w:spacing w:val="-3"/>
        </w:rPr>
        <w:t xml:space="preserve"> </w:t>
      </w:r>
      <w:r w:rsidR="0065258B">
        <w:t>решить</w:t>
      </w:r>
      <w:r w:rsidR="0065258B">
        <w:rPr>
          <w:spacing w:val="-1"/>
        </w:rPr>
        <w:t xml:space="preserve"> </w:t>
      </w:r>
      <w:r w:rsidR="0065258B">
        <w:t>все</w:t>
      </w:r>
      <w:r w:rsidR="0065258B">
        <w:rPr>
          <w:spacing w:val="1"/>
        </w:rPr>
        <w:t xml:space="preserve"> </w:t>
      </w:r>
      <w:r w:rsidR="0065258B">
        <w:t>насущные</w:t>
      </w:r>
      <w:r w:rsidR="0065258B">
        <w:rPr>
          <w:spacing w:val="1"/>
        </w:rPr>
        <w:t xml:space="preserve"> </w:t>
      </w:r>
      <w:r w:rsidR="0065258B">
        <w:t>проблемы.</w:t>
      </w:r>
    </w:p>
    <w:p w:rsidR="0067097B" w:rsidRPr="009D45DA" w:rsidRDefault="0067097B" w:rsidP="0067097B">
      <w:pPr>
        <w:pStyle w:val="1"/>
        <w:jc w:val="center"/>
        <w:rPr>
          <w:rFonts w:ascii="Times New Roman" w:hAnsi="Times New Roman" w:cs="Times New Roman"/>
          <w:color w:val="000000"/>
          <w:sz w:val="28"/>
          <w:szCs w:val="28"/>
        </w:rPr>
      </w:pPr>
      <w:bookmarkStart w:id="14" w:name="_Toc187931647"/>
      <w:r w:rsidRPr="009D45DA">
        <w:rPr>
          <w:rFonts w:ascii="Times New Roman" w:hAnsi="Times New Roman" w:cs="Times New Roman"/>
          <w:color w:val="000000"/>
          <w:sz w:val="28"/>
          <w:szCs w:val="28"/>
        </w:rPr>
        <w:t>13. Основные итоги прошедшего года и задачи на следующий год</w:t>
      </w:r>
      <w:bookmarkEnd w:id="14"/>
    </w:p>
    <w:p w:rsidR="004D3595" w:rsidRDefault="004D3595" w:rsidP="00E52ECA">
      <w:pPr>
        <w:ind w:firstLine="708"/>
        <w:jc w:val="both"/>
      </w:pPr>
    </w:p>
    <w:p w:rsidR="00E52ECA" w:rsidRDefault="00E52ECA" w:rsidP="00E52ECA">
      <w:pPr>
        <w:ind w:firstLine="708"/>
        <w:jc w:val="both"/>
      </w:pPr>
      <w:r w:rsidRPr="00E52ECA">
        <w:t>Итоги работы библиотек за 2025 год и планы на 2026 год тесно связаны с реализацией федеральных программ, стратегическими документами и актуальными социальными задачами.</w:t>
      </w:r>
    </w:p>
    <w:p w:rsidR="00E52ECA" w:rsidRDefault="00E52ECA" w:rsidP="00E52ECA">
      <w:pPr>
        <w:ind w:firstLine="708"/>
        <w:jc w:val="both"/>
      </w:pPr>
      <w:r>
        <w:t xml:space="preserve">2025 год для библиотек Томского района был событийно насыщенным и в целом успешным. У библиотек района сохраняется положительный имидж в сообществе. Вся деятельность библиотек освещается в интернете, выходят статьи в районной газете. Библиотеки являются партнерами многих общественных организаций района: Совета ветеранов, некоммерческих организаций, учреждений культуры и образования. </w:t>
      </w:r>
    </w:p>
    <w:p w:rsidR="00E52ECA" w:rsidRDefault="00E52ECA" w:rsidP="00E52ECA">
      <w:pPr>
        <w:ind w:firstLine="708"/>
        <w:jc w:val="both"/>
      </w:pPr>
      <w:r>
        <w:t xml:space="preserve">Нерешенной из года в год проблемой является то, что значительное число библиотечных зданий или помещений нуждаются в капитальном ремонте, замене отдельных конструктивных элементов, косметическом ремонте. Сохраняется проблема недостаточности развития материально-технической базы. </w:t>
      </w:r>
    </w:p>
    <w:p w:rsidR="00E52ECA" w:rsidRDefault="00E52ECA" w:rsidP="00E52ECA">
      <w:pPr>
        <w:ind w:firstLine="708"/>
        <w:jc w:val="both"/>
      </w:pPr>
      <w:r w:rsidRPr="00AA24C8">
        <w:t>В 202</w:t>
      </w:r>
      <w:r w:rsidR="00E6489D">
        <w:t>6</w:t>
      </w:r>
      <w:r w:rsidRPr="00AA24C8">
        <w:t xml:space="preserve"> году основной целью работы </w:t>
      </w:r>
      <w:r>
        <w:t>МБУ «МЦБТР»</w:t>
      </w:r>
      <w:r w:rsidRPr="00AA24C8">
        <w:t xml:space="preserve"> будет обеспечение всеобщего доступа пользователей к знаниям и информации, а также осуществление библиотечной деятельности, направленной на реализацию следующих задач: выполнение основных контрольных показателей работы; </w:t>
      </w:r>
      <w:r>
        <w:t xml:space="preserve">проведение массовых мероприятий; </w:t>
      </w:r>
      <w:r w:rsidRPr="00AA24C8">
        <w:t>обеспечение доступного и качественного библиотечно-информационного обслуживания в традиционной и электронной форме; продвижение книги и чтения, помощь читателям</w:t>
      </w:r>
      <w:r>
        <w:t xml:space="preserve">; </w:t>
      </w:r>
      <w:r w:rsidRPr="00AA24C8">
        <w:t>распространение среди населения историко-краеведческих знаний и информации</w:t>
      </w:r>
      <w:r>
        <w:t>.</w:t>
      </w:r>
    </w:p>
    <w:p w:rsidR="004A5DEA" w:rsidRDefault="004A5DEA" w:rsidP="00DC5B3A">
      <w:pPr>
        <w:ind w:firstLine="708"/>
        <w:jc w:val="both"/>
      </w:pPr>
      <w:r>
        <w:t>В 2026 году б</w:t>
      </w:r>
      <w:r w:rsidRPr="004A5DEA">
        <w:t xml:space="preserve">иблиотеки продолжают работу по сохранению и популяризации местного культурного наследия. Например, планируются проекты по сбору истории деревень, встречи с местными мастерами и </w:t>
      </w:r>
      <w:r>
        <w:t>писателями</w:t>
      </w:r>
      <w:r w:rsidRPr="004A5DEA">
        <w:t>.</w:t>
      </w:r>
    </w:p>
    <w:p w:rsidR="00525B51" w:rsidRPr="004D3595" w:rsidRDefault="004A5DEA" w:rsidP="004D3595">
      <w:pPr>
        <w:ind w:firstLine="709"/>
        <w:jc w:val="both"/>
      </w:pPr>
      <w:r w:rsidRPr="004A5DEA">
        <w:t xml:space="preserve">2026 год объявлен Годом единства народов России. Библиотеки </w:t>
      </w:r>
      <w:r>
        <w:t>будут</w:t>
      </w:r>
      <w:r w:rsidRPr="004A5DEA">
        <w:t xml:space="preserve"> организовать выставки и мероприятия, направленные на укрепление межнационального согласия, знакомство с культурным наследием и традициями разных народов страны. </w:t>
      </w:r>
      <w:r w:rsidR="00E6489D">
        <w:t>Запланировано 126 мероприятий.</w:t>
      </w:r>
    </w:p>
    <w:p w:rsidR="004D3595" w:rsidRDefault="004D3595" w:rsidP="004D3595">
      <w:pPr>
        <w:ind w:firstLine="360"/>
        <w:jc w:val="both"/>
        <w:rPr>
          <w:color w:val="000000"/>
        </w:rPr>
      </w:pPr>
    </w:p>
    <w:p w:rsidR="004D3595" w:rsidRDefault="004D3595" w:rsidP="004D3595">
      <w:pPr>
        <w:ind w:firstLine="360"/>
        <w:jc w:val="both"/>
        <w:rPr>
          <w:color w:val="000000"/>
        </w:rPr>
      </w:pPr>
    </w:p>
    <w:p w:rsidR="004D3595" w:rsidRDefault="004D3595" w:rsidP="004D3595">
      <w:pPr>
        <w:ind w:firstLine="360"/>
        <w:jc w:val="both"/>
        <w:rPr>
          <w:color w:val="000000"/>
        </w:rPr>
      </w:pPr>
    </w:p>
    <w:p w:rsidR="004D3595" w:rsidRDefault="004D3595" w:rsidP="004D3595">
      <w:pPr>
        <w:ind w:firstLine="360"/>
        <w:jc w:val="both"/>
        <w:rPr>
          <w:color w:val="000000"/>
        </w:rPr>
        <w:sectPr w:rsidR="004D3595" w:rsidSect="008E448B">
          <w:footerReference w:type="first" r:id="rId118"/>
          <w:pgSz w:w="11906" w:h="16838"/>
          <w:pgMar w:top="1134" w:right="851" w:bottom="1134" w:left="1418" w:header="567" w:footer="567" w:gutter="0"/>
          <w:pgNumType w:start="16"/>
          <w:cols w:space="708"/>
          <w:titlePg/>
          <w:docGrid w:linePitch="360"/>
        </w:sectPr>
      </w:pPr>
    </w:p>
    <w:p w:rsidR="00E40242" w:rsidRPr="009D45DA" w:rsidRDefault="00E40242" w:rsidP="00E40242">
      <w:pPr>
        <w:pStyle w:val="1"/>
        <w:jc w:val="center"/>
        <w:rPr>
          <w:rFonts w:ascii="Times New Roman" w:hAnsi="Times New Roman" w:cs="Times New Roman"/>
          <w:color w:val="000000"/>
          <w:sz w:val="28"/>
          <w:szCs w:val="28"/>
        </w:rPr>
      </w:pPr>
      <w:bookmarkStart w:id="15" w:name="_Toc187931648"/>
      <w:r w:rsidRPr="009D45DA">
        <w:rPr>
          <w:rFonts w:ascii="Times New Roman" w:hAnsi="Times New Roman" w:cs="Times New Roman"/>
          <w:color w:val="000000"/>
          <w:sz w:val="28"/>
          <w:szCs w:val="28"/>
        </w:rPr>
        <w:lastRenderedPageBreak/>
        <w:t>Приложения</w:t>
      </w:r>
      <w:bookmarkEnd w:id="15"/>
    </w:p>
    <w:p w:rsidR="00E40242" w:rsidRPr="00E40242" w:rsidRDefault="00E40242" w:rsidP="00E40242"/>
    <w:p w:rsidR="00525B51" w:rsidRDefault="00525B51" w:rsidP="00525B51">
      <w:pPr>
        <w:ind w:firstLine="360"/>
        <w:jc w:val="right"/>
        <w:rPr>
          <w:i/>
          <w:color w:val="000000"/>
        </w:rPr>
      </w:pPr>
      <w:r w:rsidRPr="00B85929">
        <w:rPr>
          <w:i/>
          <w:color w:val="000000"/>
        </w:rPr>
        <w:t>Приложение 1</w:t>
      </w:r>
    </w:p>
    <w:p w:rsidR="00525B51" w:rsidRDefault="00525B51" w:rsidP="00525B51">
      <w:pPr>
        <w:pStyle w:val="3"/>
        <w:spacing w:before="0" w:after="0" w:line="446" w:lineRule="auto"/>
        <w:ind w:right="111"/>
        <w:jc w:val="center"/>
        <w:rPr>
          <w:rFonts w:ascii="Times New Roman" w:hAnsi="Times New Roman"/>
        </w:rPr>
      </w:pPr>
      <w:r w:rsidRPr="00B85929">
        <w:rPr>
          <w:rFonts w:ascii="Times New Roman" w:hAnsi="Times New Roman"/>
        </w:rPr>
        <w:t>Основные статистические показатели библиотек Томского района</w:t>
      </w:r>
    </w:p>
    <w:p w:rsidR="00525B51" w:rsidRDefault="00525B51" w:rsidP="00525B51">
      <w:pPr>
        <w:pStyle w:val="3"/>
        <w:spacing w:before="0" w:after="0" w:line="446" w:lineRule="auto"/>
        <w:ind w:right="111"/>
        <w:jc w:val="center"/>
        <w:rPr>
          <w:rFonts w:ascii="Times New Roman" w:hAnsi="Times New Roman"/>
        </w:rPr>
      </w:pPr>
      <w:r w:rsidRPr="00B85929">
        <w:rPr>
          <w:rFonts w:ascii="Times New Roman" w:hAnsi="Times New Roman"/>
          <w:spacing w:val="-57"/>
        </w:rPr>
        <w:t xml:space="preserve"> </w:t>
      </w:r>
      <w:r w:rsidRPr="00B85929">
        <w:rPr>
          <w:rFonts w:ascii="Times New Roman" w:hAnsi="Times New Roman"/>
        </w:rPr>
        <w:t>202</w:t>
      </w:r>
      <w:r>
        <w:rPr>
          <w:rFonts w:ascii="Times New Roman" w:hAnsi="Times New Roman"/>
        </w:rPr>
        <w:t>5</w:t>
      </w:r>
      <w:r w:rsidRPr="00B85929">
        <w:rPr>
          <w:rFonts w:ascii="Times New Roman" w:hAnsi="Times New Roman"/>
          <w:spacing w:val="2"/>
        </w:rPr>
        <w:t xml:space="preserve"> </w:t>
      </w:r>
      <w:r w:rsidRPr="00B85929">
        <w:rPr>
          <w:rFonts w:ascii="Times New Roman" w:hAnsi="Times New Roman"/>
        </w:rPr>
        <w:t>год</w:t>
      </w:r>
    </w:p>
    <w:tbl>
      <w:tblP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767"/>
        <w:gridCol w:w="1560"/>
        <w:gridCol w:w="1559"/>
        <w:gridCol w:w="1417"/>
        <w:gridCol w:w="1418"/>
        <w:gridCol w:w="1276"/>
        <w:gridCol w:w="1559"/>
        <w:gridCol w:w="1276"/>
        <w:gridCol w:w="1289"/>
      </w:tblGrid>
      <w:tr w:rsidR="00525B51" w:rsidRPr="00370B8F" w:rsidTr="00525B51">
        <w:tc>
          <w:tcPr>
            <w:tcW w:w="743" w:type="dxa"/>
            <w:vMerge w:val="restart"/>
            <w:shd w:val="clear" w:color="auto" w:fill="auto"/>
          </w:tcPr>
          <w:p w:rsidR="00525B51" w:rsidRPr="00370B8F" w:rsidRDefault="00525B51" w:rsidP="000D32DD">
            <w:pPr>
              <w:pStyle w:val="TableParagraph"/>
              <w:spacing w:before="8"/>
              <w:rPr>
                <w:sz w:val="29"/>
              </w:rPr>
            </w:pPr>
          </w:p>
          <w:p w:rsidR="00525B51" w:rsidRPr="00370B8F" w:rsidRDefault="00525B51" w:rsidP="000D32DD">
            <w:pPr>
              <w:pStyle w:val="TableParagraph"/>
              <w:ind w:left="134" w:right="106" w:firstLine="43"/>
              <w:rPr>
                <w:sz w:val="20"/>
              </w:rPr>
            </w:pPr>
            <w:r w:rsidRPr="00370B8F">
              <w:rPr>
                <w:sz w:val="20"/>
              </w:rPr>
              <w:t>№</w:t>
            </w:r>
            <w:r w:rsidRPr="00370B8F">
              <w:rPr>
                <w:spacing w:val="-47"/>
                <w:sz w:val="20"/>
              </w:rPr>
              <w:t xml:space="preserve"> </w:t>
            </w:r>
            <w:r w:rsidRPr="00370B8F">
              <w:rPr>
                <w:sz w:val="20"/>
              </w:rPr>
              <w:t>п/п</w:t>
            </w:r>
          </w:p>
        </w:tc>
        <w:tc>
          <w:tcPr>
            <w:tcW w:w="2767" w:type="dxa"/>
            <w:vMerge w:val="restart"/>
            <w:shd w:val="clear" w:color="auto" w:fill="auto"/>
            <w:vAlign w:val="center"/>
          </w:tcPr>
          <w:p w:rsidR="00525B51" w:rsidRPr="00370B8F" w:rsidRDefault="00525B51" w:rsidP="000D32DD">
            <w:pPr>
              <w:pStyle w:val="TableParagraph"/>
              <w:jc w:val="center"/>
              <w:rPr>
                <w:sz w:val="20"/>
              </w:rPr>
            </w:pPr>
            <w:r w:rsidRPr="00370B8F">
              <w:rPr>
                <w:sz w:val="20"/>
              </w:rPr>
              <w:t>Библиотека</w:t>
            </w:r>
          </w:p>
        </w:tc>
        <w:tc>
          <w:tcPr>
            <w:tcW w:w="1560" w:type="dxa"/>
            <w:vMerge w:val="restart"/>
            <w:shd w:val="clear" w:color="auto" w:fill="auto"/>
            <w:vAlign w:val="center"/>
          </w:tcPr>
          <w:p w:rsidR="00525B51" w:rsidRPr="00370B8F" w:rsidRDefault="00525B51" w:rsidP="000D32DD">
            <w:pPr>
              <w:pStyle w:val="TableParagraph"/>
              <w:ind w:right="178"/>
              <w:jc w:val="center"/>
              <w:rPr>
                <w:sz w:val="20"/>
              </w:rPr>
            </w:pPr>
            <w:r w:rsidRPr="00370B8F">
              <w:rPr>
                <w:sz w:val="20"/>
              </w:rPr>
              <w:t>Кол-во</w:t>
            </w:r>
            <w:r w:rsidRPr="00370B8F">
              <w:rPr>
                <w:spacing w:val="1"/>
                <w:sz w:val="20"/>
              </w:rPr>
              <w:t xml:space="preserve"> </w:t>
            </w:r>
            <w:r w:rsidRPr="00370B8F">
              <w:rPr>
                <w:sz w:val="20"/>
              </w:rPr>
              <w:t>пользователей</w:t>
            </w:r>
          </w:p>
        </w:tc>
        <w:tc>
          <w:tcPr>
            <w:tcW w:w="2976" w:type="dxa"/>
            <w:gridSpan w:val="2"/>
            <w:shd w:val="clear" w:color="auto" w:fill="auto"/>
            <w:vAlign w:val="center"/>
          </w:tcPr>
          <w:p w:rsidR="00525B51" w:rsidRPr="00370B8F" w:rsidRDefault="00525B51" w:rsidP="000D32DD">
            <w:pPr>
              <w:jc w:val="center"/>
              <w:rPr>
                <w:i/>
                <w:color w:val="000000"/>
              </w:rPr>
            </w:pPr>
            <w:r w:rsidRPr="00370B8F">
              <w:rPr>
                <w:sz w:val="20"/>
              </w:rPr>
              <w:t>Кол-во</w:t>
            </w:r>
            <w:r w:rsidRPr="00370B8F">
              <w:rPr>
                <w:spacing w:val="-5"/>
                <w:sz w:val="20"/>
              </w:rPr>
              <w:t xml:space="preserve"> </w:t>
            </w:r>
            <w:r w:rsidRPr="00370B8F">
              <w:rPr>
                <w:sz w:val="20"/>
              </w:rPr>
              <w:t>посещений</w:t>
            </w:r>
            <w:r w:rsidRPr="00370B8F">
              <w:rPr>
                <w:spacing w:val="-1"/>
                <w:sz w:val="20"/>
              </w:rPr>
              <w:t xml:space="preserve"> </w:t>
            </w:r>
            <w:r w:rsidRPr="00370B8F">
              <w:rPr>
                <w:sz w:val="20"/>
              </w:rPr>
              <w:t>всего</w:t>
            </w:r>
          </w:p>
        </w:tc>
        <w:tc>
          <w:tcPr>
            <w:tcW w:w="1418" w:type="dxa"/>
            <w:vMerge w:val="restart"/>
            <w:shd w:val="clear" w:color="auto" w:fill="auto"/>
            <w:vAlign w:val="center"/>
          </w:tcPr>
          <w:p w:rsidR="00525B51" w:rsidRPr="00370B8F" w:rsidRDefault="00215B2E" w:rsidP="00525B51">
            <w:pPr>
              <w:pStyle w:val="TableParagraph"/>
              <w:spacing w:line="226" w:lineRule="exact"/>
              <w:ind w:left="186" w:right="166"/>
              <w:jc w:val="center"/>
              <w:rPr>
                <w:sz w:val="20"/>
              </w:rPr>
            </w:pPr>
            <w:r w:rsidRPr="00370B8F">
              <w:rPr>
                <w:sz w:val="20"/>
              </w:rPr>
              <w:t>Количество стационарных мероприятий</w:t>
            </w:r>
          </w:p>
        </w:tc>
        <w:tc>
          <w:tcPr>
            <w:tcW w:w="1276" w:type="dxa"/>
            <w:vMerge w:val="restart"/>
            <w:shd w:val="clear" w:color="auto" w:fill="auto"/>
            <w:vAlign w:val="center"/>
          </w:tcPr>
          <w:p w:rsidR="00525B51" w:rsidRPr="00370B8F" w:rsidRDefault="00215B2E" w:rsidP="000D32DD">
            <w:pPr>
              <w:pStyle w:val="TableParagraph"/>
              <w:ind w:left="119" w:right="105" w:firstLine="5"/>
              <w:jc w:val="center"/>
              <w:rPr>
                <w:sz w:val="20"/>
              </w:rPr>
            </w:pPr>
            <w:r w:rsidRPr="00370B8F">
              <w:rPr>
                <w:sz w:val="20"/>
              </w:rPr>
              <w:t>Количество внестационарных мероприятий</w:t>
            </w:r>
          </w:p>
        </w:tc>
        <w:tc>
          <w:tcPr>
            <w:tcW w:w="1559" w:type="dxa"/>
            <w:vMerge w:val="restart"/>
            <w:shd w:val="clear" w:color="auto" w:fill="auto"/>
            <w:vAlign w:val="center"/>
          </w:tcPr>
          <w:p w:rsidR="00525B51" w:rsidRPr="00370B8F" w:rsidRDefault="00215B2E" w:rsidP="00525B51">
            <w:pPr>
              <w:pStyle w:val="TableParagraph"/>
              <w:spacing w:line="212" w:lineRule="exact"/>
              <w:ind w:left="84"/>
              <w:jc w:val="center"/>
              <w:rPr>
                <w:sz w:val="20"/>
              </w:rPr>
            </w:pPr>
            <w:r w:rsidRPr="00370B8F">
              <w:rPr>
                <w:sz w:val="20"/>
              </w:rPr>
              <w:t>Количество посещений мероприятий</w:t>
            </w:r>
          </w:p>
        </w:tc>
        <w:tc>
          <w:tcPr>
            <w:tcW w:w="1276" w:type="dxa"/>
            <w:vMerge w:val="restart"/>
            <w:shd w:val="clear" w:color="auto" w:fill="auto"/>
            <w:vAlign w:val="center"/>
          </w:tcPr>
          <w:p w:rsidR="00525B51" w:rsidRPr="00370B8F" w:rsidRDefault="00215B2E" w:rsidP="00525B51">
            <w:pPr>
              <w:pStyle w:val="TableParagraph"/>
              <w:ind w:left="133" w:right="114"/>
              <w:jc w:val="center"/>
              <w:rPr>
                <w:sz w:val="20"/>
              </w:rPr>
            </w:pPr>
            <w:r w:rsidRPr="00370B8F">
              <w:rPr>
                <w:sz w:val="20"/>
              </w:rPr>
              <w:t>Книговыдача</w:t>
            </w:r>
          </w:p>
        </w:tc>
        <w:tc>
          <w:tcPr>
            <w:tcW w:w="1289" w:type="dxa"/>
            <w:vMerge w:val="restart"/>
            <w:shd w:val="clear" w:color="auto" w:fill="auto"/>
            <w:vAlign w:val="center"/>
          </w:tcPr>
          <w:p w:rsidR="00525B51" w:rsidRPr="00370B8F" w:rsidRDefault="00525B51" w:rsidP="000D32DD">
            <w:pPr>
              <w:pStyle w:val="TableParagraph"/>
              <w:ind w:left="132" w:right="123" w:firstLine="7"/>
              <w:jc w:val="center"/>
              <w:rPr>
                <w:sz w:val="20"/>
              </w:rPr>
            </w:pPr>
            <w:r w:rsidRPr="00370B8F">
              <w:rPr>
                <w:sz w:val="20"/>
              </w:rPr>
              <w:t>Количество справок и</w:t>
            </w:r>
          </w:p>
          <w:p w:rsidR="00525B51" w:rsidRPr="00370B8F" w:rsidRDefault="00525B51" w:rsidP="000D32DD">
            <w:pPr>
              <w:pStyle w:val="TableParagraph"/>
              <w:spacing w:line="226" w:lineRule="exact"/>
              <w:ind w:left="131" w:right="114"/>
              <w:jc w:val="center"/>
              <w:rPr>
                <w:sz w:val="20"/>
              </w:rPr>
            </w:pPr>
            <w:r w:rsidRPr="00370B8F">
              <w:rPr>
                <w:sz w:val="20"/>
              </w:rPr>
              <w:t>консультаций</w:t>
            </w:r>
          </w:p>
        </w:tc>
      </w:tr>
      <w:tr w:rsidR="00525B51" w:rsidRPr="00370B8F" w:rsidTr="00525B51">
        <w:tc>
          <w:tcPr>
            <w:tcW w:w="743" w:type="dxa"/>
            <w:vMerge/>
            <w:shd w:val="clear" w:color="auto" w:fill="auto"/>
          </w:tcPr>
          <w:p w:rsidR="00525B51" w:rsidRPr="00370B8F" w:rsidRDefault="00525B51" w:rsidP="000D32DD">
            <w:pPr>
              <w:rPr>
                <w:sz w:val="2"/>
                <w:szCs w:val="2"/>
              </w:rPr>
            </w:pPr>
          </w:p>
        </w:tc>
        <w:tc>
          <w:tcPr>
            <w:tcW w:w="2767" w:type="dxa"/>
            <w:vMerge/>
            <w:shd w:val="clear" w:color="auto" w:fill="auto"/>
          </w:tcPr>
          <w:p w:rsidR="00525B51" w:rsidRPr="00370B8F" w:rsidRDefault="00525B51" w:rsidP="000D32DD">
            <w:pPr>
              <w:rPr>
                <w:sz w:val="2"/>
                <w:szCs w:val="2"/>
              </w:rPr>
            </w:pPr>
          </w:p>
        </w:tc>
        <w:tc>
          <w:tcPr>
            <w:tcW w:w="1560" w:type="dxa"/>
            <w:vMerge/>
            <w:shd w:val="clear" w:color="auto" w:fill="auto"/>
          </w:tcPr>
          <w:p w:rsidR="00525B51" w:rsidRPr="00370B8F" w:rsidRDefault="00525B51" w:rsidP="000D32DD">
            <w:pPr>
              <w:rPr>
                <w:sz w:val="2"/>
                <w:szCs w:val="2"/>
              </w:rPr>
            </w:pPr>
          </w:p>
        </w:tc>
        <w:tc>
          <w:tcPr>
            <w:tcW w:w="1559" w:type="dxa"/>
            <w:shd w:val="clear" w:color="auto" w:fill="auto"/>
          </w:tcPr>
          <w:p w:rsidR="00525B51" w:rsidRPr="00370B8F" w:rsidRDefault="00525B51" w:rsidP="000D32DD">
            <w:pPr>
              <w:pStyle w:val="TableParagraph"/>
              <w:spacing w:before="3"/>
              <w:rPr>
                <w:sz w:val="29"/>
              </w:rPr>
            </w:pPr>
          </w:p>
          <w:p w:rsidR="00525B51" w:rsidRPr="00370B8F" w:rsidRDefault="00525B51" w:rsidP="000D32DD">
            <w:pPr>
              <w:pStyle w:val="TableParagraph"/>
              <w:ind w:left="179" w:right="179"/>
              <w:jc w:val="center"/>
              <w:rPr>
                <w:sz w:val="20"/>
              </w:rPr>
            </w:pPr>
            <w:r w:rsidRPr="00370B8F">
              <w:rPr>
                <w:sz w:val="20"/>
              </w:rPr>
              <w:t>стационарные</w:t>
            </w:r>
          </w:p>
        </w:tc>
        <w:tc>
          <w:tcPr>
            <w:tcW w:w="1417" w:type="dxa"/>
            <w:shd w:val="clear" w:color="auto" w:fill="auto"/>
          </w:tcPr>
          <w:p w:rsidR="00525B51" w:rsidRPr="00370B8F" w:rsidRDefault="00525B51" w:rsidP="000D32DD">
            <w:pPr>
              <w:pStyle w:val="TableParagraph"/>
              <w:spacing w:before="3"/>
              <w:rPr>
                <w:sz w:val="29"/>
              </w:rPr>
            </w:pPr>
          </w:p>
          <w:p w:rsidR="00525B51" w:rsidRPr="00370B8F" w:rsidRDefault="00525B51" w:rsidP="000D32DD">
            <w:pPr>
              <w:pStyle w:val="TableParagraph"/>
              <w:ind w:left="88" w:right="78"/>
              <w:jc w:val="center"/>
              <w:rPr>
                <w:sz w:val="20"/>
              </w:rPr>
            </w:pPr>
            <w:r w:rsidRPr="00370B8F">
              <w:rPr>
                <w:sz w:val="20"/>
              </w:rPr>
              <w:t>внестационарные</w:t>
            </w:r>
          </w:p>
        </w:tc>
        <w:tc>
          <w:tcPr>
            <w:tcW w:w="1418" w:type="dxa"/>
            <w:vMerge/>
            <w:shd w:val="clear" w:color="auto" w:fill="auto"/>
          </w:tcPr>
          <w:p w:rsidR="00525B51" w:rsidRPr="00370B8F" w:rsidRDefault="00525B51" w:rsidP="000D32DD">
            <w:pPr>
              <w:jc w:val="both"/>
              <w:rPr>
                <w:i/>
                <w:color w:val="000000"/>
              </w:rPr>
            </w:pPr>
          </w:p>
        </w:tc>
        <w:tc>
          <w:tcPr>
            <w:tcW w:w="1276" w:type="dxa"/>
            <w:vMerge/>
            <w:shd w:val="clear" w:color="auto" w:fill="auto"/>
          </w:tcPr>
          <w:p w:rsidR="00525B51" w:rsidRPr="00370B8F" w:rsidRDefault="00525B51" w:rsidP="000D32DD">
            <w:pPr>
              <w:jc w:val="both"/>
              <w:rPr>
                <w:i/>
                <w:color w:val="000000"/>
              </w:rPr>
            </w:pPr>
          </w:p>
        </w:tc>
        <w:tc>
          <w:tcPr>
            <w:tcW w:w="1559" w:type="dxa"/>
            <w:vMerge/>
            <w:shd w:val="clear" w:color="auto" w:fill="auto"/>
          </w:tcPr>
          <w:p w:rsidR="00525B51" w:rsidRPr="00370B8F" w:rsidRDefault="00525B51" w:rsidP="000D32DD">
            <w:pPr>
              <w:jc w:val="both"/>
              <w:rPr>
                <w:i/>
                <w:color w:val="000000"/>
              </w:rPr>
            </w:pPr>
          </w:p>
        </w:tc>
        <w:tc>
          <w:tcPr>
            <w:tcW w:w="1276" w:type="dxa"/>
            <w:vMerge/>
            <w:shd w:val="clear" w:color="auto" w:fill="auto"/>
          </w:tcPr>
          <w:p w:rsidR="00525B51" w:rsidRPr="00370B8F" w:rsidRDefault="00525B51" w:rsidP="000D32DD">
            <w:pPr>
              <w:jc w:val="both"/>
              <w:rPr>
                <w:i/>
                <w:color w:val="000000"/>
              </w:rPr>
            </w:pPr>
          </w:p>
        </w:tc>
        <w:tc>
          <w:tcPr>
            <w:tcW w:w="1289" w:type="dxa"/>
            <w:vMerge/>
            <w:shd w:val="clear" w:color="auto" w:fill="auto"/>
          </w:tcPr>
          <w:p w:rsidR="00525B51" w:rsidRPr="00370B8F" w:rsidRDefault="00525B51" w:rsidP="000D32DD">
            <w:pPr>
              <w:jc w:val="both"/>
              <w:rPr>
                <w:i/>
                <w:color w:val="000000"/>
              </w:rPr>
            </w:pPr>
          </w:p>
        </w:tc>
      </w:tr>
      <w:tr w:rsidR="00CB25E7" w:rsidRPr="00370B8F" w:rsidTr="00525B51">
        <w:tc>
          <w:tcPr>
            <w:tcW w:w="743" w:type="dxa"/>
            <w:shd w:val="clear" w:color="auto" w:fill="auto"/>
          </w:tcPr>
          <w:p w:rsidR="00CB25E7" w:rsidRPr="00370B8F" w:rsidRDefault="00CB25E7" w:rsidP="00CB25E7">
            <w:pPr>
              <w:pStyle w:val="TableParagraph"/>
              <w:spacing w:before="10"/>
              <w:ind w:right="215"/>
              <w:jc w:val="right"/>
              <w:rPr>
                <w:sz w:val="20"/>
              </w:rPr>
            </w:pPr>
            <w:r w:rsidRPr="00370B8F">
              <w:rPr>
                <w:sz w:val="20"/>
              </w:rPr>
              <w:t>1</w:t>
            </w:r>
          </w:p>
        </w:tc>
        <w:tc>
          <w:tcPr>
            <w:tcW w:w="2767" w:type="dxa"/>
            <w:shd w:val="clear" w:color="auto" w:fill="auto"/>
          </w:tcPr>
          <w:p w:rsidR="00CB25E7" w:rsidRPr="00370B8F" w:rsidRDefault="00CB25E7" w:rsidP="00CB25E7">
            <w:pPr>
              <w:pStyle w:val="TableParagraph"/>
              <w:spacing w:before="10"/>
              <w:ind w:left="484"/>
              <w:rPr>
                <w:sz w:val="20"/>
              </w:rPr>
            </w:pPr>
            <w:r w:rsidRPr="00370B8F">
              <w:rPr>
                <w:sz w:val="20"/>
              </w:rPr>
              <w:t>МБУ</w:t>
            </w:r>
            <w:r w:rsidRPr="00370B8F">
              <w:rPr>
                <w:spacing w:val="1"/>
                <w:sz w:val="20"/>
              </w:rPr>
              <w:t xml:space="preserve"> </w:t>
            </w:r>
            <w:r w:rsidRPr="00370B8F">
              <w:rPr>
                <w:sz w:val="20"/>
              </w:rPr>
              <w:t>«МЦБТР»</w:t>
            </w:r>
          </w:p>
        </w:tc>
        <w:tc>
          <w:tcPr>
            <w:tcW w:w="1560" w:type="dxa"/>
            <w:shd w:val="clear" w:color="auto" w:fill="auto"/>
            <w:vAlign w:val="center"/>
          </w:tcPr>
          <w:p w:rsidR="00CB25E7" w:rsidRDefault="00CB25E7" w:rsidP="00CB25E7">
            <w:pPr>
              <w:jc w:val="center"/>
              <w:rPr>
                <w:sz w:val="22"/>
                <w:szCs w:val="22"/>
              </w:rPr>
            </w:pPr>
            <w:r>
              <w:rPr>
                <w:sz w:val="22"/>
                <w:szCs w:val="22"/>
              </w:rPr>
              <w:t>1698</w:t>
            </w:r>
          </w:p>
        </w:tc>
        <w:tc>
          <w:tcPr>
            <w:tcW w:w="1559" w:type="dxa"/>
            <w:shd w:val="clear" w:color="auto" w:fill="auto"/>
            <w:vAlign w:val="center"/>
          </w:tcPr>
          <w:p w:rsidR="00CB25E7" w:rsidRDefault="00CB25E7" w:rsidP="00CB25E7">
            <w:pPr>
              <w:jc w:val="center"/>
              <w:rPr>
                <w:sz w:val="22"/>
                <w:szCs w:val="22"/>
              </w:rPr>
            </w:pPr>
            <w:r>
              <w:rPr>
                <w:sz w:val="22"/>
                <w:szCs w:val="22"/>
              </w:rPr>
              <w:t>27902</w:t>
            </w:r>
          </w:p>
        </w:tc>
        <w:tc>
          <w:tcPr>
            <w:tcW w:w="1417" w:type="dxa"/>
            <w:shd w:val="clear" w:color="auto" w:fill="auto"/>
            <w:vAlign w:val="center"/>
          </w:tcPr>
          <w:p w:rsidR="00CB25E7" w:rsidRDefault="00CB25E7" w:rsidP="00CB25E7">
            <w:pPr>
              <w:jc w:val="center"/>
              <w:rPr>
                <w:sz w:val="22"/>
                <w:szCs w:val="22"/>
              </w:rPr>
            </w:pPr>
            <w:r>
              <w:rPr>
                <w:sz w:val="22"/>
                <w:szCs w:val="22"/>
              </w:rPr>
              <w:t>736</w:t>
            </w:r>
          </w:p>
        </w:tc>
        <w:tc>
          <w:tcPr>
            <w:tcW w:w="1418" w:type="dxa"/>
            <w:shd w:val="clear" w:color="auto" w:fill="auto"/>
            <w:vAlign w:val="center"/>
          </w:tcPr>
          <w:p w:rsidR="00CB25E7" w:rsidRDefault="00CB25E7" w:rsidP="00CB25E7">
            <w:pPr>
              <w:jc w:val="center"/>
              <w:rPr>
                <w:sz w:val="22"/>
                <w:szCs w:val="22"/>
              </w:rPr>
            </w:pPr>
            <w:r>
              <w:rPr>
                <w:sz w:val="22"/>
                <w:szCs w:val="22"/>
              </w:rPr>
              <w:t>152</w:t>
            </w:r>
          </w:p>
        </w:tc>
        <w:tc>
          <w:tcPr>
            <w:tcW w:w="1276" w:type="dxa"/>
            <w:shd w:val="clear" w:color="auto" w:fill="auto"/>
            <w:vAlign w:val="center"/>
          </w:tcPr>
          <w:p w:rsidR="00CB25E7" w:rsidRDefault="00CB25E7" w:rsidP="00CB25E7">
            <w:pPr>
              <w:jc w:val="center"/>
              <w:rPr>
                <w:sz w:val="22"/>
                <w:szCs w:val="22"/>
              </w:rPr>
            </w:pPr>
            <w:r>
              <w:rPr>
                <w:sz w:val="22"/>
                <w:szCs w:val="22"/>
              </w:rPr>
              <w:t>23</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4199</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49506</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358</w:t>
            </w:r>
          </w:p>
        </w:tc>
      </w:tr>
      <w:tr w:rsidR="00CB25E7" w:rsidRPr="00370B8F" w:rsidTr="00525B51">
        <w:tc>
          <w:tcPr>
            <w:tcW w:w="743" w:type="dxa"/>
            <w:shd w:val="clear" w:color="auto" w:fill="auto"/>
          </w:tcPr>
          <w:p w:rsidR="00CB25E7" w:rsidRPr="00370B8F" w:rsidRDefault="00CB25E7" w:rsidP="00CB25E7">
            <w:pPr>
              <w:pStyle w:val="TableParagraph"/>
              <w:spacing w:before="106"/>
              <w:ind w:right="215"/>
              <w:jc w:val="right"/>
              <w:rPr>
                <w:sz w:val="20"/>
              </w:rPr>
            </w:pPr>
            <w:r w:rsidRPr="00370B8F">
              <w:rPr>
                <w:sz w:val="20"/>
              </w:rPr>
              <w:t>2</w:t>
            </w:r>
          </w:p>
        </w:tc>
        <w:tc>
          <w:tcPr>
            <w:tcW w:w="2767" w:type="dxa"/>
            <w:shd w:val="clear" w:color="auto" w:fill="auto"/>
          </w:tcPr>
          <w:p w:rsidR="00CB25E7" w:rsidRPr="00370B8F" w:rsidRDefault="00CB25E7" w:rsidP="00CB25E7">
            <w:pPr>
              <w:pStyle w:val="TableParagraph"/>
              <w:spacing w:line="221" w:lineRule="exact"/>
              <w:ind w:left="426"/>
              <w:rPr>
                <w:sz w:val="20"/>
              </w:rPr>
            </w:pPr>
            <w:r w:rsidRPr="00370B8F">
              <w:rPr>
                <w:sz w:val="20"/>
              </w:rPr>
              <w:t>Александровская</w:t>
            </w:r>
          </w:p>
          <w:p w:rsidR="00CB25E7" w:rsidRPr="00370B8F" w:rsidRDefault="00CB25E7" w:rsidP="00CB25E7">
            <w:pPr>
              <w:pStyle w:val="TableParagraph"/>
              <w:spacing w:before="1" w:line="219" w:lineRule="exact"/>
              <w:ind w:left="321"/>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183</w:t>
            </w:r>
          </w:p>
        </w:tc>
        <w:tc>
          <w:tcPr>
            <w:tcW w:w="1559" w:type="dxa"/>
            <w:shd w:val="clear" w:color="auto" w:fill="auto"/>
            <w:vAlign w:val="center"/>
          </w:tcPr>
          <w:p w:rsidR="00CB25E7" w:rsidRDefault="00CB25E7" w:rsidP="00CB25E7">
            <w:pPr>
              <w:jc w:val="center"/>
              <w:rPr>
                <w:sz w:val="22"/>
                <w:szCs w:val="22"/>
              </w:rPr>
            </w:pPr>
            <w:r>
              <w:rPr>
                <w:sz w:val="22"/>
                <w:szCs w:val="22"/>
              </w:rPr>
              <w:t>3983</w:t>
            </w:r>
          </w:p>
        </w:tc>
        <w:tc>
          <w:tcPr>
            <w:tcW w:w="1417" w:type="dxa"/>
            <w:shd w:val="clear" w:color="auto" w:fill="auto"/>
            <w:vAlign w:val="center"/>
          </w:tcPr>
          <w:p w:rsidR="00CB25E7" w:rsidRDefault="00CB25E7" w:rsidP="00CB25E7">
            <w:pPr>
              <w:jc w:val="center"/>
              <w:rPr>
                <w:sz w:val="22"/>
                <w:szCs w:val="22"/>
              </w:rPr>
            </w:pPr>
            <w:r>
              <w:rPr>
                <w:sz w:val="22"/>
                <w:szCs w:val="22"/>
              </w:rPr>
              <w:t>1296</w:t>
            </w:r>
          </w:p>
        </w:tc>
        <w:tc>
          <w:tcPr>
            <w:tcW w:w="1418" w:type="dxa"/>
            <w:shd w:val="clear" w:color="auto" w:fill="auto"/>
            <w:vAlign w:val="center"/>
          </w:tcPr>
          <w:p w:rsidR="00CB25E7" w:rsidRDefault="00CB25E7" w:rsidP="00CB25E7">
            <w:pPr>
              <w:jc w:val="center"/>
              <w:rPr>
                <w:sz w:val="22"/>
                <w:szCs w:val="22"/>
              </w:rPr>
            </w:pPr>
            <w:r>
              <w:rPr>
                <w:sz w:val="22"/>
                <w:szCs w:val="22"/>
              </w:rPr>
              <w:t>71</w:t>
            </w:r>
          </w:p>
        </w:tc>
        <w:tc>
          <w:tcPr>
            <w:tcW w:w="1276" w:type="dxa"/>
            <w:shd w:val="clear" w:color="auto" w:fill="auto"/>
            <w:vAlign w:val="center"/>
          </w:tcPr>
          <w:p w:rsidR="00CB25E7" w:rsidRDefault="00CB25E7" w:rsidP="00CB25E7">
            <w:pPr>
              <w:jc w:val="center"/>
              <w:rPr>
                <w:sz w:val="22"/>
                <w:szCs w:val="22"/>
              </w:rPr>
            </w:pPr>
            <w:r>
              <w:rPr>
                <w:sz w:val="22"/>
                <w:szCs w:val="22"/>
              </w:rPr>
              <w:t>34</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2140</w:t>
            </w:r>
          </w:p>
        </w:tc>
        <w:tc>
          <w:tcPr>
            <w:tcW w:w="1276" w:type="dxa"/>
            <w:shd w:val="clear" w:color="auto" w:fill="auto"/>
            <w:vAlign w:val="center"/>
          </w:tcPr>
          <w:p w:rsidR="00CB25E7" w:rsidRDefault="00CB25E7" w:rsidP="00CB25E7">
            <w:pPr>
              <w:jc w:val="center"/>
              <w:rPr>
                <w:sz w:val="22"/>
                <w:szCs w:val="22"/>
              </w:rPr>
            </w:pPr>
            <w:r>
              <w:rPr>
                <w:sz w:val="22"/>
                <w:szCs w:val="22"/>
              </w:rPr>
              <w:t>2911</w:t>
            </w:r>
          </w:p>
        </w:tc>
        <w:tc>
          <w:tcPr>
            <w:tcW w:w="1289" w:type="dxa"/>
            <w:shd w:val="clear" w:color="auto" w:fill="auto"/>
            <w:vAlign w:val="center"/>
          </w:tcPr>
          <w:p w:rsidR="00CB25E7" w:rsidRDefault="00CB25E7" w:rsidP="00CB25E7">
            <w:pPr>
              <w:jc w:val="center"/>
              <w:rPr>
                <w:sz w:val="22"/>
                <w:szCs w:val="22"/>
              </w:rPr>
            </w:pPr>
            <w:r>
              <w:rPr>
                <w:sz w:val="22"/>
                <w:szCs w:val="22"/>
              </w:rPr>
              <w:t>286</w:t>
            </w:r>
          </w:p>
        </w:tc>
      </w:tr>
      <w:tr w:rsidR="00CB25E7" w:rsidRPr="00370B8F" w:rsidTr="00E83C72">
        <w:tc>
          <w:tcPr>
            <w:tcW w:w="743" w:type="dxa"/>
            <w:shd w:val="clear" w:color="auto" w:fill="auto"/>
          </w:tcPr>
          <w:p w:rsidR="00CB25E7" w:rsidRPr="00370B8F" w:rsidRDefault="00CB25E7" w:rsidP="00CB25E7">
            <w:pPr>
              <w:pStyle w:val="TableParagraph"/>
              <w:spacing w:before="106"/>
              <w:ind w:right="215"/>
              <w:jc w:val="right"/>
              <w:rPr>
                <w:sz w:val="20"/>
              </w:rPr>
            </w:pPr>
            <w:r w:rsidRPr="00370B8F">
              <w:rPr>
                <w:sz w:val="20"/>
              </w:rPr>
              <w:t>3</w:t>
            </w:r>
          </w:p>
        </w:tc>
        <w:tc>
          <w:tcPr>
            <w:tcW w:w="2767" w:type="dxa"/>
            <w:shd w:val="clear" w:color="auto" w:fill="auto"/>
          </w:tcPr>
          <w:p w:rsidR="00CB25E7" w:rsidRPr="00370B8F" w:rsidRDefault="00CB25E7" w:rsidP="00CB25E7">
            <w:pPr>
              <w:pStyle w:val="TableParagraph"/>
              <w:spacing w:line="221" w:lineRule="exact"/>
              <w:ind w:left="301" w:right="293"/>
              <w:jc w:val="center"/>
              <w:rPr>
                <w:sz w:val="20"/>
              </w:rPr>
            </w:pPr>
            <w:r w:rsidRPr="00370B8F">
              <w:rPr>
                <w:sz w:val="20"/>
              </w:rPr>
              <w:t>Аэропортовская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80</w:t>
            </w:r>
          </w:p>
        </w:tc>
        <w:tc>
          <w:tcPr>
            <w:tcW w:w="1559" w:type="dxa"/>
            <w:shd w:val="clear" w:color="auto" w:fill="auto"/>
            <w:vAlign w:val="center"/>
          </w:tcPr>
          <w:p w:rsidR="00CB25E7" w:rsidRDefault="00CB25E7" w:rsidP="00CB25E7">
            <w:pPr>
              <w:jc w:val="center"/>
              <w:rPr>
                <w:sz w:val="22"/>
                <w:szCs w:val="22"/>
              </w:rPr>
            </w:pPr>
            <w:r>
              <w:rPr>
                <w:sz w:val="22"/>
                <w:szCs w:val="22"/>
              </w:rPr>
              <w:t>1096</w:t>
            </w:r>
          </w:p>
        </w:tc>
        <w:tc>
          <w:tcPr>
            <w:tcW w:w="1417" w:type="dxa"/>
            <w:shd w:val="clear" w:color="auto" w:fill="auto"/>
            <w:vAlign w:val="center"/>
          </w:tcPr>
          <w:p w:rsidR="00CB25E7" w:rsidRDefault="00CB25E7" w:rsidP="00CB25E7">
            <w:pPr>
              <w:jc w:val="center"/>
              <w:rPr>
                <w:sz w:val="22"/>
                <w:szCs w:val="22"/>
              </w:rPr>
            </w:pPr>
            <w:r>
              <w:rPr>
                <w:sz w:val="22"/>
                <w:szCs w:val="22"/>
              </w:rPr>
              <w:t>10</w:t>
            </w:r>
          </w:p>
        </w:tc>
        <w:tc>
          <w:tcPr>
            <w:tcW w:w="1418" w:type="dxa"/>
            <w:shd w:val="clear" w:color="auto" w:fill="auto"/>
            <w:vAlign w:val="center"/>
          </w:tcPr>
          <w:p w:rsidR="00CB25E7" w:rsidRDefault="00CB25E7" w:rsidP="00CB25E7">
            <w:pPr>
              <w:jc w:val="center"/>
              <w:rPr>
                <w:sz w:val="22"/>
                <w:szCs w:val="22"/>
              </w:rPr>
            </w:pPr>
            <w:r>
              <w:rPr>
                <w:sz w:val="22"/>
                <w:szCs w:val="22"/>
              </w:rPr>
              <w:t>31</w:t>
            </w:r>
          </w:p>
        </w:tc>
        <w:tc>
          <w:tcPr>
            <w:tcW w:w="1276" w:type="dxa"/>
            <w:shd w:val="clear" w:color="auto" w:fill="auto"/>
            <w:vAlign w:val="center"/>
          </w:tcPr>
          <w:p w:rsidR="00CB25E7" w:rsidRDefault="00CB25E7" w:rsidP="00CB25E7">
            <w:pPr>
              <w:jc w:val="center"/>
              <w:rPr>
                <w:sz w:val="22"/>
                <w:szCs w:val="22"/>
              </w:rPr>
            </w:pPr>
            <w:r>
              <w:rPr>
                <w:sz w:val="22"/>
                <w:szCs w:val="22"/>
              </w:rPr>
              <w:t>1</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166</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1980</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74</w:t>
            </w:r>
          </w:p>
        </w:tc>
      </w:tr>
      <w:tr w:rsidR="00CB25E7" w:rsidRPr="00370B8F" w:rsidTr="00525B51">
        <w:tc>
          <w:tcPr>
            <w:tcW w:w="743" w:type="dxa"/>
            <w:shd w:val="clear" w:color="auto" w:fill="auto"/>
          </w:tcPr>
          <w:p w:rsidR="00CB25E7" w:rsidRPr="00370B8F" w:rsidRDefault="00CB25E7" w:rsidP="00CB25E7">
            <w:pPr>
              <w:pStyle w:val="TableParagraph"/>
              <w:spacing w:before="106"/>
              <w:ind w:right="215"/>
              <w:jc w:val="right"/>
              <w:rPr>
                <w:sz w:val="20"/>
              </w:rPr>
            </w:pPr>
            <w:r w:rsidRPr="00370B8F">
              <w:rPr>
                <w:sz w:val="20"/>
              </w:rPr>
              <w:t>4</w:t>
            </w:r>
          </w:p>
        </w:tc>
        <w:tc>
          <w:tcPr>
            <w:tcW w:w="2767" w:type="dxa"/>
            <w:shd w:val="clear" w:color="auto" w:fill="auto"/>
          </w:tcPr>
          <w:p w:rsidR="00CB25E7" w:rsidRPr="00370B8F" w:rsidRDefault="00CB25E7" w:rsidP="00CB25E7">
            <w:pPr>
              <w:pStyle w:val="TableParagraph"/>
              <w:spacing w:line="221" w:lineRule="exact"/>
              <w:ind w:left="301" w:right="288"/>
              <w:jc w:val="center"/>
              <w:rPr>
                <w:sz w:val="20"/>
              </w:rPr>
            </w:pPr>
            <w:r w:rsidRPr="00370B8F">
              <w:rPr>
                <w:sz w:val="20"/>
              </w:rPr>
              <w:t>Батуринская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156</w:t>
            </w:r>
          </w:p>
        </w:tc>
        <w:tc>
          <w:tcPr>
            <w:tcW w:w="1559" w:type="dxa"/>
            <w:shd w:val="clear" w:color="auto" w:fill="auto"/>
            <w:vAlign w:val="center"/>
          </w:tcPr>
          <w:p w:rsidR="00CB25E7" w:rsidRDefault="00CB25E7" w:rsidP="00CB25E7">
            <w:pPr>
              <w:jc w:val="center"/>
              <w:rPr>
                <w:sz w:val="22"/>
                <w:szCs w:val="22"/>
              </w:rPr>
            </w:pPr>
            <w:r>
              <w:rPr>
                <w:sz w:val="22"/>
                <w:szCs w:val="22"/>
              </w:rPr>
              <w:t>5680</w:t>
            </w:r>
          </w:p>
        </w:tc>
        <w:tc>
          <w:tcPr>
            <w:tcW w:w="1417" w:type="dxa"/>
            <w:shd w:val="clear" w:color="auto" w:fill="auto"/>
            <w:vAlign w:val="center"/>
          </w:tcPr>
          <w:p w:rsidR="00CB25E7" w:rsidRDefault="00CB25E7" w:rsidP="00CB25E7">
            <w:pPr>
              <w:jc w:val="center"/>
              <w:rPr>
                <w:sz w:val="22"/>
                <w:szCs w:val="22"/>
              </w:rPr>
            </w:pPr>
            <w:r>
              <w:rPr>
                <w:sz w:val="22"/>
                <w:szCs w:val="22"/>
              </w:rPr>
              <w:t>440</w:t>
            </w:r>
          </w:p>
        </w:tc>
        <w:tc>
          <w:tcPr>
            <w:tcW w:w="1418" w:type="dxa"/>
            <w:shd w:val="clear" w:color="auto" w:fill="auto"/>
            <w:vAlign w:val="center"/>
          </w:tcPr>
          <w:p w:rsidR="00CB25E7" w:rsidRDefault="00CB25E7" w:rsidP="00CB25E7">
            <w:pPr>
              <w:jc w:val="center"/>
              <w:rPr>
                <w:sz w:val="22"/>
                <w:szCs w:val="22"/>
              </w:rPr>
            </w:pPr>
            <w:r>
              <w:rPr>
                <w:sz w:val="22"/>
                <w:szCs w:val="22"/>
              </w:rPr>
              <w:t>26</w:t>
            </w:r>
          </w:p>
        </w:tc>
        <w:tc>
          <w:tcPr>
            <w:tcW w:w="1276" w:type="dxa"/>
            <w:shd w:val="clear" w:color="auto" w:fill="auto"/>
            <w:vAlign w:val="center"/>
          </w:tcPr>
          <w:p w:rsidR="00CB25E7" w:rsidRDefault="00CB25E7" w:rsidP="00CB25E7">
            <w:pPr>
              <w:jc w:val="center"/>
              <w:rPr>
                <w:sz w:val="22"/>
                <w:szCs w:val="22"/>
              </w:rPr>
            </w:pPr>
            <w:r>
              <w:rPr>
                <w:sz w:val="22"/>
                <w:szCs w:val="22"/>
              </w:rPr>
              <w:t>24</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765</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5240</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112</w:t>
            </w:r>
          </w:p>
        </w:tc>
      </w:tr>
      <w:tr w:rsidR="00CB25E7" w:rsidRPr="00370B8F" w:rsidTr="00525B51">
        <w:tc>
          <w:tcPr>
            <w:tcW w:w="743" w:type="dxa"/>
            <w:shd w:val="clear" w:color="auto" w:fill="auto"/>
          </w:tcPr>
          <w:p w:rsidR="00CB25E7" w:rsidRPr="00370B8F" w:rsidRDefault="00CB25E7" w:rsidP="00CB25E7">
            <w:pPr>
              <w:pStyle w:val="TableParagraph"/>
              <w:spacing w:before="106"/>
              <w:ind w:right="215"/>
              <w:jc w:val="right"/>
              <w:rPr>
                <w:sz w:val="20"/>
              </w:rPr>
            </w:pPr>
            <w:r w:rsidRPr="00370B8F">
              <w:rPr>
                <w:sz w:val="20"/>
              </w:rPr>
              <w:t>5</w:t>
            </w:r>
          </w:p>
        </w:tc>
        <w:tc>
          <w:tcPr>
            <w:tcW w:w="2767" w:type="dxa"/>
            <w:shd w:val="clear" w:color="auto" w:fill="auto"/>
          </w:tcPr>
          <w:p w:rsidR="00CB25E7" w:rsidRPr="00370B8F" w:rsidRDefault="00CB25E7" w:rsidP="00CB25E7">
            <w:pPr>
              <w:pStyle w:val="TableParagraph"/>
              <w:spacing w:line="221" w:lineRule="exact"/>
              <w:ind w:left="301" w:right="293"/>
              <w:jc w:val="center"/>
              <w:rPr>
                <w:sz w:val="20"/>
              </w:rPr>
            </w:pPr>
            <w:r w:rsidRPr="00370B8F">
              <w:rPr>
                <w:sz w:val="20"/>
              </w:rPr>
              <w:t>Белоусовская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132</w:t>
            </w:r>
          </w:p>
        </w:tc>
        <w:tc>
          <w:tcPr>
            <w:tcW w:w="1559" w:type="dxa"/>
            <w:shd w:val="clear" w:color="auto" w:fill="auto"/>
            <w:vAlign w:val="center"/>
          </w:tcPr>
          <w:p w:rsidR="00CB25E7" w:rsidRDefault="00CB25E7" w:rsidP="00CB25E7">
            <w:pPr>
              <w:jc w:val="center"/>
              <w:rPr>
                <w:sz w:val="22"/>
                <w:szCs w:val="22"/>
              </w:rPr>
            </w:pPr>
            <w:r>
              <w:rPr>
                <w:sz w:val="22"/>
                <w:szCs w:val="22"/>
              </w:rPr>
              <w:t>2948</w:t>
            </w:r>
          </w:p>
        </w:tc>
        <w:tc>
          <w:tcPr>
            <w:tcW w:w="1417" w:type="dxa"/>
            <w:shd w:val="clear" w:color="auto" w:fill="auto"/>
            <w:vAlign w:val="center"/>
          </w:tcPr>
          <w:p w:rsidR="00CB25E7" w:rsidRDefault="00CB25E7" w:rsidP="00CB25E7">
            <w:pPr>
              <w:jc w:val="center"/>
              <w:rPr>
                <w:sz w:val="22"/>
                <w:szCs w:val="22"/>
              </w:rPr>
            </w:pPr>
            <w:r>
              <w:rPr>
                <w:sz w:val="22"/>
                <w:szCs w:val="22"/>
              </w:rPr>
              <w:t>355</w:t>
            </w:r>
          </w:p>
        </w:tc>
        <w:tc>
          <w:tcPr>
            <w:tcW w:w="1418" w:type="dxa"/>
            <w:shd w:val="clear" w:color="auto" w:fill="auto"/>
            <w:vAlign w:val="center"/>
          </w:tcPr>
          <w:p w:rsidR="00CB25E7" w:rsidRDefault="00CB25E7" w:rsidP="00CB25E7">
            <w:pPr>
              <w:jc w:val="center"/>
              <w:rPr>
                <w:sz w:val="22"/>
                <w:szCs w:val="22"/>
              </w:rPr>
            </w:pPr>
            <w:r>
              <w:rPr>
                <w:sz w:val="22"/>
                <w:szCs w:val="22"/>
              </w:rPr>
              <w:t>89</w:t>
            </w:r>
          </w:p>
        </w:tc>
        <w:tc>
          <w:tcPr>
            <w:tcW w:w="1276" w:type="dxa"/>
            <w:shd w:val="clear" w:color="auto" w:fill="auto"/>
            <w:vAlign w:val="center"/>
          </w:tcPr>
          <w:p w:rsidR="00CB25E7" w:rsidRDefault="00CB25E7" w:rsidP="00CB25E7">
            <w:pPr>
              <w:jc w:val="center"/>
              <w:rPr>
                <w:sz w:val="22"/>
                <w:szCs w:val="22"/>
              </w:rPr>
            </w:pPr>
            <w:r>
              <w:rPr>
                <w:sz w:val="22"/>
                <w:szCs w:val="22"/>
              </w:rPr>
              <w:t>18</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971</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2696</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408</w:t>
            </w:r>
          </w:p>
        </w:tc>
      </w:tr>
      <w:tr w:rsidR="00CB25E7" w:rsidRPr="00370B8F" w:rsidTr="00525B51">
        <w:tc>
          <w:tcPr>
            <w:tcW w:w="743" w:type="dxa"/>
            <w:shd w:val="clear" w:color="auto" w:fill="auto"/>
          </w:tcPr>
          <w:p w:rsidR="00CB25E7" w:rsidRPr="00370B8F" w:rsidRDefault="00CB25E7" w:rsidP="00CB25E7">
            <w:pPr>
              <w:pStyle w:val="TableParagraph"/>
              <w:spacing w:before="2"/>
              <w:rPr>
                <w:b/>
                <w:sz w:val="19"/>
              </w:rPr>
            </w:pPr>
          </w:p>
          <w:p w:rsidR="00CB25E7" w:rsidRPr="00370B8F" w:rsidRDefault="00CB25E7" w:rsidP="00CB25E7">
            <w:pPr>
              <w:pStyle w:val="TableParagraph"/>
              <w:ind w:right="215"/>
              <w:jc w:val="right"/>
              <w:rPr>
                <w:sz w:val="20"/>
              </w:rPr>
            </w:pPr>
            <w:r w:rsidRPr="00370B8F">
              <w:rPr>
                <w:sz w:val="20"/>
              </w:rPr>
              <w:t>6</w:t>
            </w:r>
          </w:p>
        </w:tc>
        <w:tc>
          <w:tcPr>
            <w:tcW w:w="2767" w:type="dxa"/>
            <w:shd w:val="clear" w:color="auto" w:fill="auto"/>
          </w:tcPr>
          <w:p w:rsidR="00CB25E7" w:rsidRPr="00370B8F" w:rsidRDefault="00CB25E7" w:rsidP="00CB25E7">
            <w:pPr>
              <w:pStyle w:val="TableParagraph"/>
              <w:ind w:left="321" w:firstLine="297"/>
              <w:rPr>
                <w:sz w:val="20"/>
              </w:rPr>
            </w:pPr>
            <w:r w:rsidRPr="00370B8F">
              <w:rPr>
                <w:sz w:val="20"/>
              </w:rPr>
              <w:t>Богашевская</w:t>
            </w:r>
            <w:r w:rsidRPr="00370B8F">
              <w:rPr>
                <w:spacing w:val="1"/>
                <w:sz w:val="20"/>
              </w:rPr>
              <w:t xml:space="preserve"> </w:t>
            </w:r>
            <w:r w:rsidRPr="00370B8F">
              <w:rPr>
                <w:sz w:val="20"/>
              </w:rPr>
              <w:t>библиотека-филиал</w:t>
            </w:r>
          </w:p>
          <w:p w:rsidR="00CB25E7" w:rsidRPr="00370B8F" w:rsidRDefault="00CB25E7" w:rsidP="00CB25E7">
            <w:pPr>
              <w:pStyle w:val="TableParagraph"/>
              <w:spacing w:line="219" w:lineRule="exact"/>
              <w:ind w:left="335"/>
              <w:rPr>
                <w:sz w:val="20"/>
              </w:rPr>
            </w:pPr>
            <w:r w:rsidRPr="00370B8F">
              <w:rPr>
                <w:sz w:val="20"/>
              </w:rPr>
              <w:t>им.Л.Д.Гурковской</w:t>
            </w:r>
          </w:p>
        </w:tc>
        <w:tc>
          <w:tcPr>
            <w:tcW w:w="1560" w:type="dxa"/>
            <w:shd w:val="clear" w:color="auto" w:fill="auto"/>
            <w:vAlign w:val="center"/>
          </w:tcPr>
          <w:p w:rsidR="00CB25E7" w:rsidRDefault="00CB25E7" w:rsidP="00CB25E7">
            <w:pPr>
              <w:jc w:val="center"/>
              <w:rPr>
                <w:sz w:val="22"/>
                <w:szCs w:val="22"/>
              </w:rPr>
            </w:pPr>
            <w:r>
              <w:rPr>
                <w:sz w:val="22"/>
                <w:szCs w:val="22"/>
              </w:rPr>
              <w:t>817</w:t>
            </w:r>
          </w:p>
        </w:tc>
        <w:tc>
          <w:tcPr>
            <w:tcW w:w="1559" w:type="dxa"/>
            <w:shd w:val="clear" w:color="auto" w:fill="auto"/>
            <w:vAlign w:val="center"/>
          </w:tcPr>
          <w:p w:rsidR="00CB25E7" w:rsidRDefault="00CB25E7" w:rsidP="00CB25E7">
            <w:pPr>
              <w:jc w:val="center"/>
              <w:rPr>
                <w:sz w:val="22"/>
                <w:szCs w:val="22"/>
              </w:rPr>
            </w:pPr>
            <w:r>
              <w:rPr>
                <w:sz w:val="22"/>
                <w:szCs w:val="22"/>
              </w:rPr>
              <w:t>16473</w:t>
            </w:r>
          </w:p>
        </w:tc>
        <w:tc>
          <w:tcPr>
            <w:tcW w:w="1417" w:type="dxa"/>
            <w:shd w:val="clear" w:color="auto" w:fill="auto"/>
            <w:vAlign w:val="center"/>
          </w:tcPr>
          <w:p w:rsidR="00CB25E7" w:rsidRDefault="00CB25E7" w:rsidP="00CB25E7">
            <w:pPr>
              <w:jc w:val="center"/>
              <w:rPr>
                <w:sz w:val="22"/>
                <w:szCs w:val="22"/>
              </w:rPr>
            </w:pPr>
            <w:r>
              <w:rPr>
                <w:sz w:val="22"/>
                <w:szCs w:val="22"/>
              </w:rPr>
              <w:t>39</w:t>
            </w:r>
          </w:p>
        </w:tc>
        <w:tc>
          <w:tcPr>
            <w:tcW w:w="1418" w:type="dxa"/>
            <w:shd w:val="clear" w:color="auto" w:fill="auto"/>
            <w:vAlign w:val="center"/>
          </w:tcPr>
          <w:p w:rsidR="00CB25E7" w:rsidRDefault="00CB25E7" w:rsidP="00CB25E7">
            <w:pPr>
              <w:jc w:val="center"/>
              <w:rPr>
                <w:sz w:val="22"/>
                <w:szCs w:val="22"/>
              </w:rPr>
            </w:pPr>
            <w:r>
              <w:rPr>
                <w:sz w:val="22"/>
                <w:szCs w:val="22"/>
              </w:rPr>
              <w:t>120</w:t>
            </w:r>
          </w:p>
        </w:tc>
        <w:tc>
          <w:tcPr>
            <w:tcW w:w="1276" w:type="dxa"/>
            <w:shd w:val="clear" w:color="auto" w:fill="auto"/>
            <w:vAlign w:val="center"/>
          </w:tcPr>
          <w:p w:rsidR="00CB25E7" w:rsidRDefault="00CB25E7" w:rsidP="00CB25E7">
            <w:pPr>
              <w:jc w:val="center"/>
              <w:rPr>
                <w:sz w:val="22"/>
                <w:szCs w:val="22"/>
              </w:rPr>
            </w:pPr>
            <w:r>
              <w:rPr>
                <w:sz w:val="22"/>
                <w:szCs w:val="22"/>
              </w:rPr>
              <w:t>1</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1372</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16123</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796</w:t>
            </w:r>
          </w:p>
        </w:tc>
      </w:tr>
      <w:tr w:rsidR="00525B51" w:rsidRPr="00370B8F" w:rsidTr="000D32DD">
        <w:tc>
          <w:tcPr>
            <w:tcW w:w="743" w:type="dxa"/>
            <w:shd w:val="clear" w:color="auto" w:fill="auto"/>
          </w:tcPr>
          <w:p w:rsidR="00525B51" w:rsidRPr="00370B8F" w:rsidRDefault="00525B51" w:rsidP="000D32DD">
            <w:pPr>
              <w:pStyle w:val="TableParagraph"/>
              <w:spacing w:before="106"/>
              <w:ind w:right="215"/>
              <w:jc w:val="right"/>
              <w:rPr>
                <w:sz w:val="20"/>
              </w:rPr>
            </w:pPr>
            <w:r w:rsidRPr="00370B8F">
              <w:rPr>
                <w:sz w:val="20"/>
              </w:rPr>
              <w:t>7</w:t>
            </w:r>
          </w:p>
        </w:tc>
        <w:tc>
          <w:tcPr>
            <w:tcW w:w="2767" w:type="dxa"/>
            <w:shd w:val="clear" w:color="auto" w:fill="auto"/>
          </w:tcPr>
          <w:p w:rsidR="00525B51" w:rsidRPr="00370B8F" w:rsidRDefault="00525B51" w:rsidP="000D32DD">
            <w:pPr>
              <w:pStyle w:val="TableParagraph"/>
              <w:spacing w:line="221" w:lineRule="exact"/>
              <w:ind w:left="335"/>
              <w:rPr>
                <w:sz w:val="20"/>
              </w:rPr>
            </w:pPr>
            <w:r w:rsidRPr="00370B8F">
              <w:rPr>
                <w:sz w:val="20"/>
              </w:rPr>
              <w:t>Верхнесеченовская</w:t>
            </w:r>
          </w:p>
          <w:p w:rsidR="00525B51" w:rsidRPr="00370B8F" w:rsidRDefault="00525B51" w:rsidP="000D32DD">
            <w:pPr>
              <w:pStyle w:val="TableParagraph"/>
              <w:spacing w:line="219" w:lineRule="exact"/>
              <w:ind w:left="321"/>
              <w:rPr>
                <w:sz w:val="20"/>
              </w:rPr>
            </w:pPr>
            <w:r w:rsidRPr="00370B8F">
              <w:rPr>
                <w:sz w:val="20"/>
              </w:rPr>
              <w:t>библиотека-филиал</w:t>
            </w:r>
          </w:p>
        </w:tc>
        <w:tc>
          <w:tcPr>
            <w:tcW w:w="11354" w:type="dxa"/>
            <w:gridSpan w:val="8"/>
            <w:shd w:val="clear" w:color="auto" w:fill="auto"/>
          </w:tcPr>
          <w:p w:rsidR="00525B51" w:rsidRPr="00370B8F" w:rsidRDefault="00525B51" w:rsidP="000D32DD">
            <w:pPr>
              <w:pStyle w:val="TableParagraph"/>
              <w:spacing w:before="106"/>
              <w:ind w:left="3351" w:right="3345"/>
              <w:jc w:val="center"/>
              <w:rPr>
                <w:sz w:val="20"/>
              </w:rPr>
            </w:pPr>
            <w:r w:rsidRPr="00370B8F">
              <w:rPr>
                <w:sz w:val="20"/>
              </w:rPr>
              <w:t>библиотека</w:t>
            </w:r>
            <w:r w:rsidRPr="00370B8F">
              <w:rPr>
                <w:spacing w:val="-1"/>
                <w:sz w:val="20"/>
              </w:rPr>
              <w:t xml:space="preserve"> </w:t>
            </w:r>
            <w:r w:rsidRPr="00370B8F">
              <w:rPr>
                <w:sz w:val="20"/>
              </w:rPr>
              <w:t>в отчетном году</w:t>
            </w:r>
            <w:r w:rsidRPr="00370B8F">
              <w:rPr>
                <w:spacing w:val="-7"/>
                <w:sz w:val="20"/>
              </w:rPr>
              <w:t xml:space="preserve"> </w:t>
            </w:r>
            <w:r w:rsidRPr="00370B8F">
              <w:rPr>
                <w:sz w:val="20"/>
              </w:rPr>
              <w:t>не</w:t>
            </w:r>
            <w:r w:rsidRPr="00370B8F">
              <w:rPr>
                <w:spacing w:val="-5"/>
                <w:sz w:val="20"/>
              </w:rPr>
              <w:t xml:space="preserve"> </w:t>
            </w:r>
            <w:r w:rsidRPr="00370B8F">
              <w:rPr>
                <w:sz w:val="20"/>
              </w:rPr>
              <w:t>функционировала</w:t>
            </w:r>
          </w:p>
        </w:tc>
      </w:tr>
      <w:tr w:rsidR="00CB25E7" w:rsidRPr="00370B8F" w:rsidTr="00525B51">
        <w:tc>
          <w:tcPr>
            <w:tcW w:w="743" w:type="dxa"/>
            <w:shd w:val="clear" w:color="auto" w:fill="auto"/>
          </w:tcPr>
          <w:p w:rsidR="00CB25E7" w:rsidRPr="00370B8F" w:rsidRDefault="00CB25E7" w:rsidP="00CB25E7">
            <w:pPr>
              <w:pStyle w:val="TableParagraph"/>
              <w:spacing w:before="106"/>
              <w:ind w:right="215"/>
              <w:jc w:val="right"/>
              <w:rPr>
                <w:sz w:val="20"/>
              </w:rPr>
            </w:pPr>
            <w:r w:rsidRPr="00370B8F">
              <w:rPr>
                <w:sz w:val="20"/>
              </w:rPr>
              <w:t>8</w:t>
            </w:r>
          </w:p>
        </w:tc>
        <w:tc>
          <w:tcPr>
            <w:tcW w:w="2767" w:type="dxa"/>
            <w:shd w:val="clear" w:color="auto" w:fill="auto"/>
          </w:tcPr>
          <w:p w:rsidR="00CB25E7" w:rsidRPr="00370B8F" w:rsidRDefault="00CB25E7" w:rsidP="00CB25E7">
            <w:pPr>
              <w:pStyle w:val="TableParagraph"/>
              <w:spacing w:line="221" w:lineRule="exact"/>
              <w:ind w:left="301" w:right="292"/>
              <w:jc w:val="center"/>
              <w:rPr>
                <w:sz w:val="20"/>
              </w:rPr>
            </w:pPr>
            <w:r w:rsidRPr="00370B8F">
              <w:rPr>
                <w:sz w:val="20"/>
              </w:rPr>
              <w:t>Вершининская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29</w:t>
            </w:r>
          </w:p>
        </w:tc>
        <w:tc>
          <w:tcPr>
            <w:tcW w:w="1559" w:type="dxa"/>
            <w:shd w:val="clear" w:color="auto" w:fill="auto"/>
            <w:vAlign w:val="center"/>
          </w:tcPr>
          <w:p w:rsidR="00CB25E7" w:rsidRDefault="00CB25E7" w:rsidP="00CB25E7">
            <w:pPr>
              <w:jc w:val="center"/>
              <w:rPr>
                <w:sz w:val="22"/>
                <w:szCs w:val="22"/>
              </w:rPr>
            </w:pPr>
            <w:r>
              <w:rPr>
                <w:sz w:val="22"/>
                <w:szCs w:val="22"/>
              </w:rPr>
              <w:t>358</w:t>
            </w:r>
          </w:p>
        </w:tc>
        <w:tc>
          <w:tcPr>
            <w:tcW w:w="1417" w:type="dxa"/>
            <w:shd w:val="clear" w:color="auto" w:fill="auto"/>
            <w:vAlign w:val="center"/>
          </w:tcPr>
          <w:p w:rsidR="00CB25E7" w:rsidRDefault="00CB25E7" w:rsidP="00CB25E7">
            <w:pPr>
              <w:jc w:val="center"/>
              <w:rPr>
                <w:sz w:val="22"/>
                <w:szCs w:val="22"/>
              </w:rPr>
            </w:pPr>
            <w:r>
              <w:rPr>
                <w:sz w:val="22"/>
                <w:szCs w:val="22"/>
              </w:rPr>
              <w:t>116</w:t>
            </w:r>
          </w:p>
        </w:tc>
        <w:tc>
          <w:tcPr>
            <w:tcW w:w="1418" w:type="dxa"/>
            <w:shd w:val="clear" w:color="auto" w:fill="auto"/>
            <w:vAlign w:val="center"/>
          </w:tcPr>
          <w:p w:rsidR="00CB25E7" w:rsidRDefault="00CB25E7" w:rsidP="00CB25E7">
            <w:pPr>
              <w:jc w:val="center"/>
              <w:rPr>
                <w:sz w:val="22"/>
                <w:szCs w:val="22"/>
              </w:rPr>
            </w:pPr>
            <w:r>
              <w:rPr>
                <w:sz w:val="22"/>
                <w:szCs w:val="22"/>
              </w:rPr>
              <w:t>10</w:t>
            </w:r>
          </w:p>
        </w:tc>
        <w:tc>
          <w:tcPr>
            <w:tcW w:w="1276" w:type="dxa"/>
            <w:shd w:val="clear" w:color="auto" w:fill="auto"/>
            <w:vAlign w:val="center"/>
          </w:tcPr>
          <w:p w:rsidR="00CB25E7" w:rsidRDefault="00CB25E7" w:rsidP="00CB25E7">
            <w:pPr>
              <w:jc w:val="center"/>
              <w:rPr>
                <w:sz w:val="22"/>
                <w:szCs w:val="22"/>
              </w:rPr>
            </w:pPr>
            <w:r>
              <w:rPr>
                <w:sz w:val="22"/>
                <w:szCs w:val="22"/>
              </w:rPr>
              <w:t>5</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159</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445</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0</w:t>
            </w:r>
          </w:p>
        </w:tc>
      </w:tr>
      <w:tr w:rsidR="00CB25E7" w:rsidRPr="00370B8F" w:rsidTr="00525B51">
        <w:tc>
          <w:tcPr>
            <w:tcW w:w="743" w:type="dxa"/>
            <w:shd w:val="clear" w:color="auto" w:fill="auto"/>
          </w:tcPr>
          <w:p w:rsidR="00CB25E7" w:rsidRPr="00370B8F" w:rsidRDefault="00CB25E7" w:rsidP="00CB25E7">
            <w:pPr>
              <w:pStyle w:val="TableParagraph"/>
              <w:spacing w:before="106"/>
              <w:ind w:right="215"/>
              <w:jc w:val="right"/>
              <w:rPr>
                <w:sz w:val="20"/>
              </w:rPr>
            </w:pPr>
            <w:r w:rsidRPr="00370B8F">
              <w:rPr>
                <w:sz w:val="20"/>
              </w:rPr>
              <w:t>9</w:t>
            </w:r>
          </w:p>
        </w:tc>
        <w:tc>
          <w:tcPr>
            <w:tcW w:w="2767" w:type="dxa"/>
            <w:shd w:val="clear" w:color="auto" w:fill="auto"/>
          </w:tcPr>
          <w:p w:rsidR="00CB25E7" w:rsidRPr="00370B8F" w:rsidRDefault="00CB25E7" w:rsidP="00CB25E7">
            <w:pPr>
              <w:pStyle w:val="TableParagraph"/>
              <w:spacing w:line="221" w:lineRule="exact"/>
              <w:ind w:left="301" w:right="287"/>
              <w:jc w:val="center"/>
              <w:rPr>
                <w:sz w:val="20"/>
              </w:rPr>
            </w:pPr>
            <w:r w:rsidRPr="00370B8F">
              <w:rPr>
                <w:sz w:val="20"/>
              </w:rPr>
              <w:t>Воронинская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215</w:t>
            </w:r>
          </w:p>
        </w:tc>
        <w:tc>
          <w:tcPr>
            <w:tcW w:w="1559" w:type="dxa"/>
            <w:shd w:val="clear" w:color="auto" w:fill="auto"/>
            <w:vAlign w:val="center"/>
          </w:tcPr>
          <w:p w:rsidR="00CB25E7" w:rsidRDefault="00CB25E7" w:rsidP="00CB25E7">
            <w:pPr>
              <w:jc w:val="center"/>
              <w:rPr>
                <w:sz w:val="22"/>
                <w:szCs w:val="22"/>
              </w:rPr>
            </w:pPr>
            <w:r>
              <w:rPr>
                <w:sz w:val="22"/>
                <w:szCs w:val="22"/>
              </w:rPr>
              <w:t>8685</w:t>
            </w:r>
          </w:p>
        </w:tc>
        <w:tc>
          <w:tcPr>
            <w:tcW w:w="1417" w:type="dxa"/>
            <w:shd w:val="clear" w:color="auto" w:fill="auto"/>
            <w:vAlign w:val="center"/>
          </w:tcPr>
          <w:p w:rsidR="00CB25E7" w:rsidRDefault="00CB25E7" w:rsidP="00CB25E7">
            <w:pPr>
              <w:jc w:val="center"/>
              <w:rPr>
                <w:sz w:val="22"/>
                <w:szCs w:val="22"/>
              </w:rPr>
            </w:pPr>
            <w:r>
              <w:rPr>
                <w:sz w:val="22"/>
                <w:szCs w:val="22"/>
              </w:rPr>
              <w:t>622</w:t>
            </w:r>
          </w:p>
        </w:tc>
        <w:tc>
          <w:tcPr>
            <w:tcW w:w="1418" w:type="dxa"/>
            <w:shd w:val="clear" w:color="auto" w:fill="auto"/>
            <w:vAlign w:val="center"/>
          </w:tcPr>
          <w:p w:rsidR="00CB25E7" w:rsidRDefault="00CB25E7" w:rsidP="00CB25E7">
            <w:pPr>
              <w:jc w:val="center"/>
              <w:rPr>
                <w:sz w:val="22"/>
                <w:szCs w:val="22"/>
              </w:rPr>
            </w:pPr>
            <w:r>
              <w:rPr>
                <w:sz w:val="22"/>
                <w:szCs w:val="22"/>
              </w:rPr>
              <w:t>74</w:t>
            </w:r>
          </w:p>
        </w:tc>
        <w:tc>
          <w:tcPr>
            <w:tcW w:w="1276" w:type="dxa"/>
            <w:shd w:val="clear" w:color="auto" w:fill="auto"/>
            <w:vAlign w:val="center"/>
          </w:tcPr>
          <w:p w:rsidR="00CB25E7" w:rsidRDefault="00CB25E7" w:rsidP="00CB25E7">
            <w:pPr>
              <w:jc w:val="center"/>
              <w:rPr>
                <w:sz w:val="22"/>
                <w:szCs w:val="22"/>
              </w:rPr>
            </w:pPr>
            <w:r>
              <w:rPr>
                <w:sz w:val="22"/>
                <w:szCs w:val="22"/>
              </w:rPr>
              <w:t>18</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2131</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15136</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132</w:t>
            </w:r>
          </w:p>
        </w:tc>
      </w:tr>
      <w:tr w:rsidR="00CB25E7" w:rsidRPr="00370B8F" w:rsidTr="00525B51">
        <w:tc>
          <w:tcPr>
            <w:tcW w:w="743" w:type="dxa"/>
            <w:shd w:val="clear" w:color="auto" w:fill="auto"/>
          </w:tcPr>
          <w:p w:rsidR="00CB25E7" w:rsidRPr="00370B8F" w:rsidRDefault="00CB25E7" w:rsidP="00CB25E7">
            <w:pPr>
              <w:pStyle w:val="TableParagraph"/>
              <w:spacing w:before="106"/>
              <w:ind w:right="167"/>
              <w:jc w:val="right"/>
              <w:rPr>
                <w:sz w:val="20"/>
              </w:rPr>
            </w:pPr>
            <w:r w:rsidRPr="00370B8F">
              <w:rPr>
                <w:sz w:val="20"/>
              </w:rPr>
              <w:t>10</w:t>
            </w:r>
          </w:p>
        </w:tc>
        <w:tc>
          <w:tcPr>
            <w:tcW w:w="2767" w:type="dxa"/>
            <w:shd w:val="clear" w:color="auto" w:fill="auto"/>
          </w:tcPr>
          <w:p w:rsidR="00CB25E7" w:rsidRPr="00370B8F" w:rsidRDefault="00CB25E7" w:rsidP="00CB25E7">
            <w:pPr>
              <w:pStyle w:val="TableParagraph"/>
              <w:spacing w:line="221" w:lineRule="exact"/>
              <w:ind w:left="301" w:right="292"/>
              <w:jc w:val="center"/>
              <w:rPr>
                <w:sz w:val="20"/>
              </w:rPr>
            </w:pPr>
            <w:r w:rsidRPr="00370B8F">
              <w:rPr>
                <w:sz w:val="20"/>
              </w:rPr>
              <w:t>Губинская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154</w:t>
            </w:r>
          </w:p>
        </w:tc>
        <w:tc>
          <w:tcPr>
            <w:tcW w:w="1559" w:type="dxa"/>
            <w:shd w:val="clear" w:color="auto" w:fill="auto"/>
            <w:vAlign w:val="center"/>
          </w:tcPr>
          <w:p w:rsidR="00CB25E7" w:rsidRDefault="00CB25E7" w:rsidP="00CB25E7">
            <w:pPr>
              <w:jc w:val="center"/>
              <w:rPr>
                <w:sz w:val="22"/>
                <w:szCs w:val="22"/>
              </w:rPr>
            </w:pPr>
            <w:r>
              <w:rPr>
                <w:sz w:val="22"/>
                <w:szCs w:val="22"/>
              </w:rPr>
              <w:t>1641</w:t>
            </w:r>
          </w:p>
        </w:tc>
        <w:tc>
          <w:tcPr>
            <w:tcW w:w="1417" w:type="dxa"/>
            <w:shd w:val="clear" w:color="auto" w:fill="auto"/>
            <w:vAlign w:val="center"/>
          </w:tcPr>
          <w:p w:rsidR="00CB25E7" w:rsidRDefault="00CB25E7" w:rsidP="00CB25E7">
            <w:pPr>
              <w:jc w:val="center"/>
              <w:rPr>
                <w:sz w:val="22"/>
                <w:szCs w:val="22"/>
              </w:rPr>
            </w:pPr>
            <w:r>
              <w:rPr>
                <w:sz w:val="22"/>
                <w:szCs w:val="22"/>
              </w:rPr>
              <w:t>319</w:t>
            </w:r>
          </w:p>
        </w:tc>
        <w:tc>
          <w:tcPr>
            <w:tcW w:w="1418" w:type="dxa"/>
            <w:shd w:val="clear" w:color="auto" w:fill="auto"/>
            <w:vAlign w:val="center"/>
          </w:tcPr>
          <w:p w:rsidR="00CB25E7" w:rsidRDefault="00CB25E7" w:rsidP="00CB25E7">
            <w:pPr>
              <w:jc w:val="center"/>
              <w:rPr>
                <w:sz w:val="22"/>
                <w:szCs w:val="22"/>
              </w:rPr>
            </w:pPr>
            <w:r>
              <w:rPr>
                <w:sz w:val="22"/>
                <w:szCs w:val="22"/>
              </w:rPr>
              <w:t>58</w:t>
            </w:r>
          </w:p>
        </w:tc>
        <w:tc>
          <w:tcPr>
            <w:tcW w:w="1276" w:type="dxa"/>
            <w:shd w:val="clear" w:color="auto" w:fill="auto"/>
            <w:vAlign w:val="center"/>
          </w:tcPr>
          <w:p w:rsidR="00CB25E7" w:rsidRDefault="00CB25E7" w:rsidP="00CB25E7">
            <w:pPr>
              <w:jc w:val="center"/>
              <w:rPr>
                <w:sz w:val="22"/>
                <w:szCs w:val="22"/>
              </w:rPr>
            </w:pPr>
            <w:r>
              <w:rPr>
                <w:sz w:val="22"/>
                <w:szCs w:val="22"/>
              </w:rPr>
              <w:t>12</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674</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2120</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73</w:t>
            </w:r>
          </w:p>
        </w:tc>
      </w:tr>
      <w:tr w:rsidR="00CB25E7" w:rsidRPr="00370B8F" w:rsidTr="00525B51">
        <w:tc>
          <w:tcPr>
            <w:tcW w:w="743" w:type="dxa"/>
            <w:shd w:val="clear" w:color="auto" w:fill="auto"/>
          </w:tcPr>
          <w:p w:rsidR="00CB25E7" w:rsidRPr="00370B8F" w:rsidRDefault="00CB25E7" w:rsidP="00CB25E7">
            <w:pPr>
              <w:pStyle w:val="TableParagraph"/>
              <w:spacing w:before="106"/>
              <w:ind w:right="167"/>
              <w:jc w:val="right"/>
              <w:rPr>
                <w:sz w:val="20"/>
              </w:rPr>
            </w:pPr>
            <w:r w:rsidRPr="00370B8F">
              <w:rPr>
                <w:sz w:val="20"/>
              </w:rPr>
              <w:t>11</w:t>
            </w:r>
          </w:p>
        </w:tc>
        <w:tc>
          <w:tcPr>
            <w:tcW w:w="2767" w:type="dxa"/>
            <w:shd w:val="clear" w:color="auto" w:fill="auto"/>
          </w:tcPr>
          <w:p w:rsidR="00CB25E7" w:rsidRPr="00370B8F" w:rsidRDefault="00CB25E7" w:rsidP="00CB25E7">
            <w:pPr>
              <w:pStyle w:val="TableParagraph"/>
              <w:spacing w:line="218" w:lineRule="exact"/>
              <w:ind w:left="301" w:right="288"/>
              <w:jc w:val="center"/>
              <w:rPr>
                <w:sz w:val="20"/>
              </w:rPr>
            </w:pPr>
            <w:r w:rsidRPr="00370B8F">
              <w:rPr>
                <w:sz w:val="20"/>
              </w:rPr>
              <w:t>Зоркальцевская</w:t>
            </w:r>
          </w:p>
          <w:p w:rsidR="00CB25E7" w:rsidRPr="00370B8F" w:rsidRDefault="00CB25E7" w:rsidP="00CB25E7">
            <w:pPr>
              <w:pStyle w:val="TableParagraph"/>
              <w:spacing w:line="217"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274</w:t>
            </w:r>
          </w:p>
        </w:tc>
        <w:tc>
          <w:tcPr>
            <w:tcW w:w="1559" w:type="dxa"/>
            <w:shd w:val="clear" w:color="auto" w:fill="auto"/>
            <w:vAlign w:val="center"/>
          </w:tcPr>
          <w:p w:rsidR="00CB25E7" w:rsidRDefault="00CB25E7" w:rsidP="00CB25E7">
            <w:pPr>
              <w:jc w:val="center"/>
              <w:rPr>
                <w:sz w:val="22"/>
                <w:szCs w:val="22"/>
              </w:rPr>
            </w:pPr>
            <w:r>
              <w:rPr>
                <w:sz w:val="22"/>
                <w:szCs w:val="22"/>
              </w:rPr>
              <w:t>4321</w:t>
            </w:r>
          </w:p>
        </w:tc>
        <w:tc>
          <w:tcPr>
            <w:tcW w:w="1417" w:type="dxa"/>
            <w:shd w:val="clear" w:color="auto" w:fill="auto"/>
            <w:vAlign w:val="center"/>
          </w:tcPr>
          <w:p w:rsidR="00CB25E7" w:rsidRDefault="00CB25E7" w:rsidP="00CB25E7">
            <w:pPr>
              <w:jc w:val="center"/>
              <w:rPr>
                <w:sz w:val="22"/>
                <w:szCs w:val="22"/>
              </w:rPr>
            </w:pPr>
            <w:r>
              <w:rPr>
                <w:sz w:val="22"/>
                <w:szCs w:val="22"/>
              </w:rPr>
              <w:t>1953</w:t>
            </w:r>
          </w:p>
        </w:tc>
        <w:tc>
          <w:tcPr>
            <w:tcW w:w="1418" w:type="dxa"/>
            <w:shd w:val="clear" w:color="auto" w:fill="auto"/>
            <w:vAlign w:val="center"/>
          </w:tcPr>
          <w:p w:rsidR="00CB25E7" w:rsidRDefault="00CB25E7" w:rsidP="00CB25E7">
            <w:pPr>
              <w:jc w:val="center"/>
              <w:rPr>
                <w:sz w:val="22"/>
                <w:szCs w:val="22"/>
              </w:rPr>
            </w:pPr>
            <w:r>
              <w:rPr>
                <w:sz w:val="22"/>
                <w:szCs w:val="22"/>
              </w:rPr>
              <w:t>83</w:t>
            </w:r>
          </w:p>
        </w:tc>
        <w:tc>
          <w:tcPr>
            <w:tcW w:w="1276" w:type="dxa"/>
            <w:shd w:val="clear" w:color="auto" w:fill="auto"/>
            <w:vAlign w:val="center"/>
          </w:tcPr>
          <w:p w:rsidR="00CB25E7" w:rsidRDefault="00CB25E7" w:rsidP="00CB25E7">
            <w:pPr>
              <w:jc w:val="center"/>
              <w:rPr>
                <w:sz w:val="22"/>
                <w:szCs w:val="22"/>
              </w:rPr>
            </w:pPr>
            <w:r>
              <w:rPr>
                <w:sz w:val="22"/>
                <w:szCs w:val="22"/>
              </w:rPr>
              <w:t>52</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3493</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4231</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92</w:t>
            </w:r>
          </w:p>
        </w:tc>
      </w:tr>
      <w:tr w:rsidR="00CB25E7" w:rsidRPr="00370B8F" w:rsidTr="00525B51">
        <w:tc>
          <w:tcPr>
            <w:tcW w:w="743" w:type="dxa"/>
            <w:shd w:val="clear" w:color="auto" w:fill="auto"/>
          </w:tcPr>
          <w:p w:rsidR="00CB25E7" w:rsidRPr="00370B8F" w:rsidRDefault="00CB25E7" w:rsidP="00CB25E7">
            <w:pPr>
              <w:pStyle w:val="TableParagraph"/>
              <w:spacing w:before="106"/>
              <w:ind w:right="167"/>
              <w:jc w:val="right"/>
              <w:rPr>
                <w:sz w:val="20"/>
              </w:rPr>
            </w:pPr>
            <w:r w:rsidRPr="00370B8F">
              <w:rPr>
                <w:sz w:val="20"/>
              </w:rPr>
              <w:t>12</w:t>
            </w:r>
          </w:p>
        </w:tc>
        <w:tc>
          <w:tcPr>
            <w:tcW w:w="2767" w:type="dxa"/>
            <w:shd w:val="clear" w:color="auto" w:fill="auto"/>
          </w:tcPr>
          <w:p w:rsidR="00CB25E7" w:rsidRPr="00370B8F" w:rsidRDefault="00CB25E7" w:rsidP="00CB25E7">
            <w:pPr>
              <w:pStyle w:val="TableParagraph"/>
              <w:spacing w:line="221" w:lineRule="exact"/>
              <w:ind w:left="301" w:right="288"/>
              <w:jc w:val="center"/>
              <w:rPr>
                <w:sz w:val="20"/>
              </w:rPr>
            </w:pPr>
            <w:r w:rsidRPr="00370B8F">
              <w:rPr>
                <w:sz w:val="20"/>
              </w:rPr>
              <w:t>Калтайская</w:t>
            </w:r>
          </w:p>
          <w:p w:rsidR="00CB25E7" w:rsidRPr="00370B8F" w:rsidRDefault="00CB25E7" w:rsidP="00CB25E7">
            <w:pPr>
              <w:pStyle w:val="TableParagraph"/>
              <w:spacing w:before="1"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329</w:t>
            </w:r>
          </w:p>
        </w:tc>
        <w:tc>
          <w:tcPr>
            <w:tcW w:w="1559" w:type="dxa"/>
            <w:shd w:val="clear" w:color="auto" w:fill="auto"/>
            <w:vAlign w:val="center"/>
          </w:tcPr>
          <w:p w:rsidR="00CB25E7" w:rsidRDefault="00CB25E7" w:rsidP="00CB25E7">
            <w:pPr>
              <w:jc w:val="center"/>
              <w:rPr>
                <w:sz w:val="22"/>
                <w:szCs w:val="22"/>
              </w:rPr>
            </w:pPr>
            <w:r>
              <w:rPr>
                <w:sz w:val="22"/>
                <w:szCs w:val="22"/>
              </w:rPr>
              <w:t>4213</w:t>
            </w:r>
          </w:p>
        </w:tc>
        <w:tc>
          <w:tcPr>
            <w:tcW w:w="1417" w:type="dxa"/>
            <w:shd w:val="clear" w:color="auto" w:fill="auto"/>
            <w:vAlign w:val="center"/>
          </w:tcPr>
          <w:p w:rsidR="00CB25E7" w:rsidRDefault="00CB25E7" w:rsidP="00CB25E7">
            <w:pPr>
              <w:jc w:val="center"/>
              <w:rPr>
                <w:sz w:val="22"/>
                <w:szCs w:val="22"/>
              </w:rPr>
            </w:pPr>
            <w:r>
              <w:rPr>
                <w:sz w:val="22"/>
                <w:szCs w:val="22"/>
              </w:rPr>
              <w:t>869</w:t>
            </w:r>
          </w:p>
        </w:tc>
        <w:tc>
          <w:tcPr>
            <w:tcW w:w="1418" w:type="dxa"/>
            <w:shd w:val="clear" w:color="auto" w:fill="auto"/>
            <w:vAlign w:val="center"/>
          </w:tcPr>
          <w:p w:rsidR="00CB25E7" w:rsidRDefault="00CB25E7" w:rsidP="00CB25E7">
            <w:pPr>
              <w:jc w:val="center"/>
              <w:rPr>
                <w:sz w:val="22"/>
                <w:szCs w:val="22"/>
              </w:rPr>
            </w:pPr>
            <w:r>
              <w:rPr>
                <w:sz w:val="22"/>
                <w:szCs w:val="22"/>
              </w:rPr>
              <w:t>39</w:t>
            </w:r>
          </w:p>
        </w:tc>
        <w:tc>
          <w:tcPr>
            <w:tcW w:w="1276" w:type="dxa"/>
            <w:shd w:val="clear" w:color="auto" w:fill="auto"/>
            <w:vAlign w:val="center"/>
          </w:tcPr>
          <w:p w:rsidR="00CB25E7" w:rsidRDefault="00CB25E7" w:rsidP="00CB25E7">
            <w:pPr>
              <w:jc w:val="center"/>
              <w:rPr>
                <w:sz w:val="22"/>
                <w:szCs w:val="22"/>
              </w:rPr>
            </w:pPr>
            <w:r>
              <w:rPr>
                <w:sz w:val="22"/>
                <w:szCs w:val="22"/>
              </w:rPr>
              <w:t>13</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1745</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6565</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167</w:t>
            </w:r>
          </w:p>
        </w:tc>
      </w:tr>
      <w:tr w:rsidR="00CB25E7" w:rsidRPr="00370B8F" w:rsidTr="00525B51">
        <w:tc>
          <w:tcPr>
            <w:tcW w:w="743" w:type="dxa"/>
            <w:shd w:val="clear" w:color="auto" w:fill="auto"/>
          </w:tcPr>
          <w:p w:rsidR="00CB25E7" w:rsidRPr="00370B8F" w:rsidRDefault="00CB25E7" w:rsidP="00CB25E7">
            <w:pPr>
              <w:pStyle w:val="TableParagraph"/>
              <w:spacing w:before="106"/>
              <w:ind w:right="167"/>
              <w:jc w:val="right"/>
              <w:rPr>
                <w:sz w:val="20"/>
              </w:rPr>
            </w:pPr>
            <w:r w:rsidRPr="00370B8F">
              <w:rPr>
                <w:sz w:val="20"/>
              </w:rPr>
              <w:t>13</w:t>
            </w:r>
          </w:p>
        </w:tc>
        <w:tc>
          <w:tcPr>
            <w:tcW w:w="2767" w:type="dxa"/>
            <w:shd w:val="clear" w:color="auto" w:fill="auto"/>
          </w:tcPr>
          <w:p w:rsidR="00CB25E7" w:rsidRPr="00370B8F" w:rsidRDefault="00CB25E7" w:rsidP="00CB25E7">
            <w:pPr>
              <w:pStyle w:val="TableParagraph"/>
              <w:spacing w:line="221" w:lineRule="exact"/>
              <w:ind w:left="301" w:right="292"/>
              <w:jc w:val="center"/>
              <w:rPr>
                <w:sz w:val="20"/>
              </w:rPr>
            </w:pPr>
            <w:r w:rsidRPr="00370B8F">
              <w:rPr>
                <w:sz w:val="20"/>
              </w:rPr>
              <w:t>Кандинская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80</w:t>
            </w:r>
          </w:p>
        </w:tc>
        <w:tc>
          <w:tcPr>
            <w:tcW w:w="1559" w:type="dxa"/>
            <w:shd w:val="clear" w:color="auto" w:fill="auto"/>
            <w:vAlign w:val="center"/>
          </w:tcPr>
          <w:p w:rsidR="00CB25E7" w:rsidRDefault="00CB25E7" w:rsidP="00CB25E7">
            <w:pPr>
              <w:jc w:val="center"/>
              <w:rPr>
                <w:sz w:val="22"/>
                <w:szCs w:val="22"/>
              </w:rPr>
            </w:pPr>
            <w:r>
              <w:rPr>
                <w:sz w:val="22"/>
                <w:szCs w:val="22"/>
              </w:rPr>
              <w:t>1740</w:t>
            </w:r>
          </w:p>
        </w:tc>
        <w:tc>
          <w:tcPr>
            <w:tcW w:w="1417" w:type="dxa"/>
            <w:shd w:val="clear" w:color="auto" w:fill="auto"/>
            <w:vAlign w:val="center"/>
          </w:tcPr>
          <w:p w:rsidR="00CB25E7" w:rsidRDefault="00CB25E7" w:rsidP="00CB25E7">
            <w:pPr>
              <w:jc w:val="center"/>
              <w:rPr>
                <w:sz w:val="22"/>
                <w:szCs w:val="22"/>
              </w:rPr>
            </w:pPr>
            <w:r>
              <w:rPr>
                <w:sz w:val="22"/>
                <w:szCs w:val="22"/>
              </w:rPr>
              <w:t>92</w:t>
            </w:r>
          </w:p>
        </w:tc>
        <w:tc>
          <w:tcPr>
            <w:tcW w:w="1418" w:type="dxa"/>
            <w:shd w:val="clear" w:color="auto" w:fill="auto"/>
            <w:vAlign w:val="center"/>
          </w:tcPr>
          <w:p w:rsidR="00CB25E7" w:rsidRDefault="00CB25E7" w:rsidP="00CB25E7">
            <w:pPr>
              <w:jc w:val="center"/>
              <w:rPr>
                <w:sz w:val="22"/>
                <w:szCs w:val="22"/>
              </w:rPr>
            </w:pPr>
            <w:r>
              <w:rPr>
                <w:sz w:val="22"/>
                <w:szCs w:val="22"/>
              </w:rPr>
              <w:t>35</w:t>
            </w:r>
          </w:p>
        </w:tc>
        <w:tc>
          <w:tcPr>
            <w:tcW w:w="1276" w:type="dxa"/>
            <w:shd w:val="clear" w:color="auto" w:fill="auto"/>
            <w:vAlign w:val="center"/>
          </w:tcPr>
          <w:p w:rsidR="00CB25E7" w:rsidRDefault="00CB25E7" w:rsidP="00CB25E7">
            <w:pPr>
              <w:jc w:val="center"/>
              <w:rPr>
                <w:sz w:val="22"/>
                <w:szCs w:val="22"/>
              </w:rPr>
            </w:pPr>
            <w:r>
              <w:rPr>
                <w:sz w:val="22"/>
                <w:szCs w:val="22"/>
              </w:rPr>
              <w:t>3</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733</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1819</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200</w:t>
            </w:r>
          </w:p>
        </w:tc>
      </w:tr>
      <w:tr w:rsidR="00CB25E7" w:rsidRPr="00370B8F" w:rsidTr="00525B51">
        <w:tc>
          <w:tcPr>
            <w:tcW w:w="743" w:type="dxa"/>
            <w:shd w:val="clear" w:color="auto" w:fill="auto"/>
          </w:tcPr>
          <w:p w:rsidR="00CB25E7" w:rsidRPr="00370B8F" w:rsidRDefault="00CB25E7" w:rsidP="00CB25E7">
            <w:pPr>
              <w:pStyle w:val="TableParagraph"/>
              <w:spacing w:before="106"/>
              <w:ind w:right="167"/>
              <w:jc w:val="right"/>
              <w:rPr>
                <w:sz w:val="20"/>
              </w:rPr>
            </w:pPr>
            <w:r w:rsidRPr="00370B8F">
              <w:rPr>
                <w:sz w:val="20"/>
              </w:rPr>
              <w:lastRenderedPageBreak/>
              <w:t>14</w:t>
            </w:r>
          </w:p>
        </w:tc>
        <w:tc>
          <w:tcPr>
            <w:tcW w:w="2767" w:type="dxa"/>
            <w:shd w:val="clear" w:color="auto" w:fill="auto"/>
          </w:tcPr>
          <w:p w:rsidR="00CB25E7" w:rsidRPr="00370B8F" w:rsidRDefault="00CB25E7" w:rsidP="00CB25E7">
            <w:pPr>
              <w:pStyle w:val="TableParagraph"/>
              <w:spacing w:line="221" w:lineRule="exact"/>
              <w:ind w:left="412"/>
              <w:rPr>
                <w:sz w:val="20"/>
              </w:rPr>
            </w:pPr>
            <w:r w:rsidRPr="00370B8F">
              <w:rPr>
                <w:sz w:val="20"/>
              </w:rPr>
              <w:t>Кафтанчиковская</w:t>
            </w:r>
          </w:p>
          <w:p w:rsidR="00CB25E7" w:rsidRPr="00370B8F" w:rsidRDefault="00CB25E7" w:rsidP="00CB25E7">
            <w:pPr>
              <w:pStyle w:val="TableParagraph"/>
              <w:spacing w:line="219" w:lineRule="exact"/>
              <w:ind w:left="321"/>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302</w:t>
            </w:r>
          </w:p>
        </w:tc>
        <w:tc>
          <w:tcPr>
            <w:tcW w:w="1559" w:type="dxa"/>
            <w:shd w:val="clear" w:color="auto" w:fill="auto"/>
            <w:vAlign w:val="center"/>
          </w:tcPr>
          <w:p w:rsidR="00CB25E7" w:rsidRDefault="00CB25E7" w:rsidP="00CB25E7">
            <w:pPr>
              <w:jc w:val="center"/>
              <w:rPr>
                <w:sz w:val="22"/>
                <w:szCs w:val="22"/>
              </w:rPr>
            </w:pPr>
            <w:r>
              <w:rPr>
                <w:sz w:val="22"/>
                <w:szCs w:val="22"/>
              </w:rPr>
              <w:t>5378</w:t>
            </w:r>
          </w:p>
        </w:tc>
        <w:tc>
          <w:tcPr>
            <w:tcW w:w="1417" w:type="dxa"/>
            <w:shd w:val="clear" w:color="auto" w:fill="auto"/>
            <w:vAlign w:val="center"/>
          </w:tcPr>
          <w:p w:rsidR="00CB25E7" w:rsidRDefault="00CB25E7" w:rsidP="00CB25E7">
            <w:pPr>
              <w:jc w:val="center"/>
              <w:rPr>
                <w:sz w:val="22"/>
                <w:szCs w:val="22"/>
              </w:rPr>
            </w:pPr>
            <w:r>
              <w:rPr>
                <w:sz w:val="22"/>
                <w:szCs w:val="22"/>
              </w:rPr>
              <w:t>2140</w:t>
            </w:r>
          </w:p>
        </w:tc>
        <w:tc>
          <w:tcPr>
            <w:tcW w:w="1418" w:type="dxa"/>
            <w:shd w:val="clear" w:color="auto" w:fill="auto"/>
            <w:vAlign w:val="center"/>
          </w:tcPr>
          <w:p w:rsidR="00CB25E7" w:rsidRDefault="00CB25E7" w:rsidP="00CB25E7">
            <w:pPr>
              <w:jc w:val="center"/>
              <w:rPr>
                <w:sz w:val="22"/>
                <w:szCs w:val="22"/>
              </w:rPr>
            </w:pPr>
            <w:r>
              <w:rPr>
                <w:sz w:val="22"/>
                <w:szCs w:val="22"/>
              </w:rPr>
              <w:t>76</w:t>
            </w:r>
          </w:p>
        </w:tc>
        <w:tc>
          <w:tcPr>
            <w:tcW w:w="1276" w:type="dxa"/>
            <w:shd w:val="clear" w:color="auto" w:fill="auto"/>
            <w:vAlign w:val="center"/>
          </w:tcPr>
          <w:p w:rsidR="00CB25E7" w:rsidRDefault="00CB25E7" w:rsidP="00CB25E7">
            <w:pPr>
              <w:jc w:val="center"/>
              <w:rPr>
                <w:sz w:val="22"/>
                <w:szCs w:val="22"/>
              </w:rPr>
            </w:pPr>
            <w:r>
              <w:rPr>
                <w:sz w:val="22"/>
                <w:szCs w:val="22"/>
              </w:rPr>
              <w:t>29</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3254</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4006</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223</w:t>
            </w:r>
          </w:p>
        </w:tc>
      </w:tr>
      <w:tr w:rsidR="00CB25E7" w:rsidRPr="00370B8F" w:rsidTr="00525B51">
        <w:tc>
          <w:tcPr>
            <w:tcW w:w="743" w:type="dxa"/>
            <w:shd w:val="clear" w:color="auto" w:fill="auto"/>
          </w:tcPr>
          <w:p w:rsidR="00CB25E7" w:rsidRPr="00370B8F" w:rsidRDefault="00CB25E7" w:rsidP="00CB25E7">
            <w:pPr>
              <w:pStyle w:val="TableParagraph"/>
              <w:spacing w:before="106"/>
              <w:ind w:right="167"/>
              <w:jc w:val="right"/>
              <w:rPr>
                <w:sz w:val="20"/>
              </w:rPr>
            </w:pPr>
            <w:r w:rsidRPr="00370B8F">
              <w:rPr>
                <w:sz w:val="20"/>
              </w:rPr>
              <w:t>15</w:t>
            </w:r>
          </w:p>
        </w:tc>
        <w:tc>
          <w:tcPr>
            <w:tcW w:w="2767" w:type="dxa"/>
            <w:shd w:val="clear" w:color="auto" w:fill="auto"/>
          </w:tcPr>
          <w:p w:rsidR="00CB25E7" w:rsidRPr="00370B8F" w:rsidRDefault="00CB25E7" w:rsidP="00CB25E7">
            <w:pPr>
              <w:pStyle w:val="TableParagraph"/>
              <w:spacing w:line="221" w:lineRule="exact"/>
              <w:ind w:left="301" w:right="293"/>
              <w:jc w:val="center"/>
              <w:rPr>
                <w:sz w:val="20"/>
              </w:rPr>
            </w:pPr>
            <w:r w:rsidRPr="00370B8F">
              <w:rPr>
                <w:sz w:val="20"/>
              </w:rPr>
              <w:t>Кисловская</w:t>
            </w:r>
          </w:p>
          <w:p w:rsidR="00CB25E7" w:rsidRPr="00370B8F" w:rsidRDefault="00CB25E7" w:rsidP="00CB25E7">
            <w:pPr>
              <w:pStyle w:val="TableParagraph"/>
              <w:spacing w:before="1"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612</w:t>
            </w:r>
          </w:p>
        </w:tc>
        <w:tc>
          <w:tcPr>
            <w:tcW w:w="1559" w:type="dxa"/>
            <w:shd w:val="clear" w:color="auto" w:fill="auto"/>
            <w:vAlign w:val="center"/>
          </w:tcPr>
          <w:p w:rsidR="00CB25E7" w:rsidRDefault="00CB25E7" w:rsidP="00CB25E7">
            <w:pPr>
              <w:jc w:val="center"/>
              <w:rPr>
                <w:sz w:val="22"/>
                <w:szCs w:val="22"/>
              </w:rPr>
            </w:pPr>
            <w:r>
              <w:rPr>
                <w:sz w:val="22"/>
                <w:szCs w:val="22"/>
              </w:rPr>
              <w:t>14404</w:t>
            </w:r>
          </w:p>
        </w:tc>
        <w:tc>
          <w:tcPr>
            <w:tcW w:w="1417" w:type="dxa"/>
            <w:shd w:val="clear" w:color="auto" w:fill="auto"/>
            <w:vAlign w:val="center"/>
          </w:tcPr>
          <w:p w:rsidR="00CB25E7" w:rsidRDefault="00CB25E7" w:rsidP="00CB25E7">
            <w:pPr>
              <w:jc w:val="center"/>
              <w:rPr>
                <w:sz w:val="22"/>
                <w:szCs w:val="22"/>
              </w:rPr>
            </w:pPr>
            <w:r>
              <w:rPr>
                <w:sz w:val="22"/>
                <w:szCs w:val="22"/>
              </w:rPr>
              <w:t>931</w:t>
            </w:r>
          </w:p>
        </w:tc>
        <w:tc>
          <w:tcPr>
            <w:tcW w:w="1418" w:type="dxa"/>
            <w:shd w:val="clear" w:color="auto" w:fill="auto"/>
            <w:vAlign w:val="center"/>
          </w:tcPr>
          <w:p w:rsidR="00CB25E7" w:rsidRDefault="00CB25E7" w:rsidP="00CB25E7">
            <w:pPr>
              <w:jc w:val="center"/>
              <w:rPr>
                <w:sz w:val="22"/>
                <w:szCs w:val="22"/>
              </w:rPr>
            </w:pPr>
            <w:r>
              <w:rPr>
                <w:sz w:val="22"/>
                <w:szCs w:val="22"/>
              </w:rPr>
              <w:t>97</w:t>
            </w:r>
          </w:p>
        </w:tc>
        <w:tc>
          <w:tcPr>
            <w:tcW w:w="1276" w:type="dxa"/>
            <w:shd w:val="clear" w:color="auto" w:fill="auto"/>
            <w:vAlign w:val="center"/>
          </w:tcPr>
          <w:p w:rsidR="00CB25E7" w:rsidRDefault="00CB25E7" w:rsidP="00CB25E7">
            <w:pPr>
              <w:jc w:val="center"/>
              <w:rPr>
                <w:sz w:val="22"/>
                <w:szCs w:val="22"/>
              </w:rPr>
            </w:pPr>
            <w:r>
              <w:rPr>
                <w:sz w:val="22"/>
                <w:szCs w:val="22"/>
              </w:rPr>
              <w:t>14</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4564</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27898</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346</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16</w:t>
            </w:r>
          </w:p>
        </w:tc>
        <w:tc>
          <w:tcPr>
            <w:tcW w:w="2767" w:type="dxa"/>
            <w:shd w:val="clear" w:color="auto" w:fill="auto"/>
          </w:tcPr>
          <w:p w:rsidR="00CB25E7" w:rsidRPr="00370B8F" w:rsidRDefault="00CB25E7" w:rsidP="00CB25E7">
            <w:pPr>
              <w:pStyle w:val="TableParagraph"/>
              <w:spacing w:line="221" w:lineRule="exact"/>
              <w:ind w:left="301" w:right="292"/>
              <w:jc w:val="center"/>
              <w:rPr>
                <w:sz w:val="20"/>
              </w:rPr>
            </w:pPr>
            <w:r w:rsidRPr="00370B8F">
              <w:rPr>
                <w:sz w:val="20"/>
              </w:rPr>
              <w:t>Копыловская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250</w:t>
            </w:r>
          </w:p>
        </w:tc>
        <w:tc>
          <w:tcPr>
            <w:tcW w:w="1559" w:type="dxa"/>
            <w:shd w:val="clear" w:color="auto" w:fill="auto"/>
            <w:vAlign w:val="center"/>
          </w:tcPr>
          <w:p w:rsidR="00CB25E7" w:rsidRDefault="00CB25E7" w:rsidP="00CB25E7">
            <w:pPr>
              <w:jc w:val="center"/>
              <w:rPr>
                <w:sz w:val="22"/>
                <w:szCs w:val="22"/>
              </w:rPr>
            </w:pPr>
            <w:r>
              <w:rPr>
                <w:sz w:val="22"/>
                <w:szCs w:val="22"/>
              </w:rPr>
              <w:t>3559</w:t>
            </w:r>
          </w:p>
        </w:tc>
        <w:tc>
          <w:tcPr>
            <w:tcW w:w="1417" w:type="dxa"/>
            <w:shd w:val="clear" w:color="auto" w:fill="auto"/>
            <w:vAlign w:val="center"/>
          </w:tcPr>
          <w:p w:rsidR="00CB25E7" w:rsidRDefault="00CB25E7" w:rsidP="00CB25E7">
            <w:pPr>
              <w:jc w:val="center"/>
              <w:rPr>
                <w:sz w:val="22"/>
                <w:szCs w:val="22"/>
              </w:rPr>
            </w:pPr>
            <w:r>
              <w:rPr>
                <w:sz w:val="22"/>
                <w:szCs w:val="22"/>
              </w:rPr>
              <w:t>105</w:t>
            </w:r>
          </w:p>
        </w:tc>
        <w:tc>
          <w:tcPr>
            <w:tcW w:w="1418" w:type="dxa"/>
            <w:shd w:val="clear" w:color="auto" w:fill="auto"/>
            <w:vAlign w:val="center"/>
          </w:tcPr>
          <w:p w:rsidR="00CB25E7" w:rsidRDefault="00CB25E7" w:rsidP="00CB25E7">
            <w:pPr>
              <w:jc w:val="center"/>
              <w:rPr>
                <w:sz w:val="22"/>
                <w:szCs w:val="22"/>
              </w:rPr>
            </w:pPr>
            <w:r>
              <w:rPr>
                <w:sz w:val="22"/>
                <w:szCs w:val="22"/>
              </w:rPr>
              <w:t>97</w:t>
            </w:r>
          </w:p>
        </w:tc>
        <w:tc>
          <w:tcPr>
            <w:tcW w:w="1276" w:type="dxa"/>
            <w:shd w:val="clear" w:color="auto" w:fill="auto"/>
            <w:vAlign w:val="center"/>
          </w:tcPr>
          <w:p w:rsidR="00CB25E7" w:rsidRDefault="00CB25E7" w:rsidP="00CB25E7">
            <w:pPr>
              <w:jc w:val="center"/>
              <w:rPr>
                <w:sz w:val="22"/>
                <w:szCs w:val="22"/>
              </w:rPr>
            </w:pPr>
            <w:r>
              <w:rPr>
                <w:sz w:val="22"/>
                <w:szCs w:val="22"/>
              </w:rPr>
              <w:t>4</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1567</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4105</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207</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17</w:t>
            </w:r>
          </w:p>
        </w:tc>
        <w:tc>
          <w:tcPr>
            <w:tcW w:w="2767" w:type="dxa"/>
            <w:shd w:val="clear" w:color="auto" w:fill="auto"/>
          </w:tcPr>
          <w:p w:rsidR="00CB25E7" w:rsidRPr="00370B8F" w:rsidRDefault="00CB25E7" w:rsidP="00CB25E7">
            <w:pPr>
              <w:pStyle w:val="TableParagraph"/>
              <w:spacing w:line="221" w:lineRule="exact"/>
              <w:ind w:left="301" w:right="287"/>
              <w:jc w:val="center"/>
              <w:rPr>
                <w:sz w:val="20"/>
              </w:rPr>
            </w:pPr>
            <w:r w:rsidRPr="00370B8F">
              <w:rPr>
                <w:sz w:val="20"/>
              </w:rPr>
              <w:t>Корниловская</w:t>
            </w:r>
          </w:p>
          <w:p w:rsidR="00CB25E7" w:rsidRPr="00370B8F" w:rsidRDefault="00CB25E7" w:rsidP="00CB25E7">
            <w:pPr>
              <w:pStyle w:val="TableParagraph"/>
              <w:spacing w:before="1"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285</w:t>
            </w:r>
          </w:p>
        </w:tc>
        <w:tc>
          <w:tcPr>
            <w:tcW w:w="1559" w:type="dxa"/>
            <w:shd w:val="clear" w:color="auto" w:fill="auto"/>
            <w:vAlign w:val="center"/>
          </w:tcPr>
          <w:p w:rsidR="00CB25E7" w:rsidRDefault="00CB25E7" w:rsidP="00CB25E7">
            <w:pPr>
              <w:jc w:val="center"/>
              <w:rPr>
                <w:sz w:val="22"/>
                <w:szCs w:val="22"/>
              </w:rPr>
            </w:pPr>
            <w:r>
              <w:rPr>
                <w:sz w:val="22"/>
                <w:szCs w:val="22"/>
              </w:rPr>
              <w:t>4979</w:t>
            </w:r>
          </w:p>
        </w:tc>
        <w:tc>
          <w:tcPr>
            <w:tcW w:w="1417" w:type="dxa"/>
            <w:shd w:val="clear" w:color="auto" w:fill="auto"/>
            <w:vAlign w:val="center"/>
          </w:tcPr>
          <w:p w:rsidR="00CB25E7" w:rsidRDefault="00CB25E7" w:rsidP="00CB25E7">
            <w:pPr>
              <w:jc w:val="center"/>
              <w:rPr>
                <w:sz w:val="22"/>
                <w:szCs w:val="22"/>
              </w:rPr>
            </w:pPr>
            <w:r>
              <w:rPr>
                <w:sz w:val="22"/>
                <w:szCs w:val="22"/>
              </w:rPr>
              <w:t>161</w:t>
            </w:r>
          </w:p>
        </w:tc>
        <w:tc>
          <w:tcPr>
            <w:tcW w:w="1418" w:type="dxa"/>
            <w:shd w:val="clear" w:color="auto" w:fill="auto"/>
            <w:vAlign w:val="center"/>
          </w:tcPr>
          <w:p w:rsidR="00CB25E7" w:rsidRDefault="00CB25E7" w:rsidP="00CB25E7">
            <w:pPr>
              <w:jc w:val="center"/>
              <w:rPr>
                <w:sz w:val="22"/>
                <w:szCs w:val="22"/>
              </w:rPr>
            </w:pPr>
            <w:r>
              <w:rPr>
                <w:sz w:val="22"/>
                <w:szCs w:val="22"/>
              </w:rPr>
              <w:t>58</w:t>
            </w:r>
          </w:p>
        </w:tc>
        <w:tc>
          <w:tcPr>
            <w:tcW w:w="1276" w:type="dxa"/>
            <w:shd w:val="clear" w:color="auto" w:fill="auto"/>
            <w:vAlign w:val="center"/>
          </w:tcPr>
          <w:p w:rsidR="00CB25E7" w:rsidRDefault="00CB25E7" w:rsidP="00CB25E7">
            <w:pPr>
              <w:jc w:val="center"/>
              <w:rPr>
                <w:sz w:val="22"/>
                <w:szCs w:val="22"/>
              </w:rPr>
            </w:pPr>
            <w:r>
              <w:rPr>
                <w:sz w:val="22"/>
                <w:szCs w:val="22"/>
              </w:rPr>
              <w:t>8</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1002</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7352</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737</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18</w:t>
            </w:r>
          </w:p>
        </w:tc>
        <w:tc>
          <w:tcPr>
            <w:tcW w:w="2767" w:type="dxa"/>
            <w:shd w:val="clear" w:color="auto" w:fill="auto"/>
          </w:tcPr>
          <w:p w:rsidR="00CB25E7" w:rsidRPr="00370B8F" w:rsidRDefault="00CB25E7" w:rsidP="00CB25E7">
            <w:pPr>
              <w:pStyle w:val="TableParagraph"/>
              <w:spacing w:line="221" w:lineRule="exact"/>
              <w:ind w:left="301" w:right="288"/>
              <w:jc w:val="center"/>
              <w:rPr>
                <w:sz w:val="20"/>
              </w:rPr>
            </w:pPr>
            <w:r w:rsidRPr="00370B8F">
              <w:rPr>
                <w:sz w:val="20"/>
              </w:rPr>
              <w:t>Курлекская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355</w:t>
            </w:r>
          </w:p>
        </w:tc>
        <w:tc>
          <w:tcPr>
            <w:tcW w:w="1559" w:type="dxa"/>
            <w:shd w:val="clear" w:color="auto" w:fill="auto"/>
            <w:vAlign w:val="center"/>
          </w:tcPr>
          <w:p w:rsidR="00CB25E7" w:rsidRDefault="00CB25E7" w:rsidP="00CB25E7">
            <w:pPr>
              <w:jc w:val="center"/>
              <w:rPr>
                <w:sz w:val="22"/>
                <w:szCs w:val="22"/>
              </w:rPr>
            </w:pPr>
            <w:r>
              <w:rPr>
                <w:sz w:val="22"/>
                <w:szCs w:val="22"/>
              </w:rPr>
              <w:t>4207</w:t>
            </w:r>
          </w:p>
        </w:tc>
        <w:tc>
          <w:tcPr>
            <w:tcW w:w="1417" w:type="dxa"/>
            <w:shd w:val="clear" w:color="auto" w:fill="auto"/>
            <w:vAlign w:val="center"/>
          </w:tcPr>
          <w:p w:rsidR="00CB25E7" w:rsidRDefault="00CB25E7" w:rsidP="00CB25E7">
            <w:pPr>
              <w:jc w:val="center"/>
              <w:rPr>
                <w:sz w:val="22"/>
                <w:szCs w:val="22"/>
              </w:rPr>
            </w:pPr>
            <w:r>
              <w:rPr>
                <w:sz w:val="22"/>
                <w:szCs w:val="22"/>
              </w:rPr>
              <w:t>1175</w:t>
            </w:r>
          </w:p>
        </w:tc>
        <w:tc>
          <w:tcPr>
            <w:tcW w:w="1418" w:type="dxa"/>
            <w:shd w:val="clear" w:color="auto" w:fill="auto"/>
            <w:vAlign w:val="center"/>
          </w:tcPr>
          <w:p w:rsidR="00CB25E7" w:rsidRDefault="00CB25E7" w:rsidP="00CB25E7">
            <w:pPr>
              <w:jc w:val="center"/>
              <w:rPr>
                <w:sz w:val="22"/>
                <w:szCs w:val="22"/>
              </w:rPr>
            </w:pPr>
            <w:r>
              <w:rPr>
                <w:sz w:val="22"/>
                <w:szCs w:val="22"/>
              </w:rPr>
              <w:t>66</w:t>
            </w:r>
          </w:p>
        </w:tc>
        <w:tc>
          <w:tcPr>
            <w:tcW w:w="1276" w:type="dxa"/>
            <w:shd w:val="clear" w:color="auto" w:fill="auto"/>
            <w:vAlign w:val="center"/>
          </w:tcPr>
          <w:p w:rsidR="00CB25E7" w:rsidRDefault="00CB25E7" w:rsidP="00CB25E7">
            <w:pPr>
              <w:jc w:val="center"/>
              <w:rPr>
                <w:sz w:val="22"/>
                <w:szCs w:val="22"/>
              </w:rPr>
            </w:pPr>
            <w:r>
              <w:rPr>
                <w:sz w:val="22"/>
                <w:szCs w:val="22"/>
              </w:rPr>
              <w:t>17</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2428</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10202</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150</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19</w:t>
            </w:r>
          </w:p>
        </w:tc>
        <w:tc>
          <w:tcPr>
            <w:tcW w:w="2767" w:type="dxa"/>
            <w:shd w:val="clear" w:color="auto" w:fill="auto"/>
          </w:tcPr>
          <w:p w:rsidR="00CB25E7" w:rsidRPr="00370B8F" w:rsidRDefault="00CB25E7" w:rsidP="00CB25E7">
            <w:pPr>
              <w:pStyle w:val="TableParagraph"/>
              <w:spacing w:line="221" w:lineRule="exact"/>
              <w:ind w:left="301" w:right="288"/>
              <w:jc w:val="center"/>
              <w:rPr>
                <w:sz w:val="20"/>
              </w:rPr>
            </w:pPr>
            <w:r w:rsidRPr="00370B8F">
              <w:rPr>
                <w:sz w:val="20"/>
              </w:rPr>
              <w:t>Лучановская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162</w:t>
            </w:r>
          </w:p>
        </w:tc>
        <w:tc>
          <w:tcPr>
            <w:tcW w:w="1559" w:type="dxa"/>
            <w:shd w:val="clear" w:color="auto" w:fill="auto"/>
            <w:vAlign w:val="center"/>
          </w:tcPr>
          <w:p w:rsidR="00CB25E7" w:rsidRDefault="00CB25E7" w:rsidP="00CB25E7">
            <w:pPr>
              <w:jc w:val="center"/>
              <w:rPr>
                <w:sz w:val="22"/>
                <w:szCs w:val="22"/>
              </w:rPr>
            </w:pPr>
            <w:r>
              <w:rPr>
                <w:sz w:val="22"/>
                <w:szCs w:val="22"/>
              </w:rPr>
              <w:t>1945</w:t>
            </w:r>
          </w:p>
        </w:tc>
        <w:tc>
          <w:tcPr>
            <w:tcW w:w="1417" w:type="dxa"/>
            <w:shd w:val="clear" w:color="auto" w:fill="auto"/>
            <w:vAlign w:val="center"/>
          </w:tcPr>
          <w:p w:rsidR="00CB25E7" w:rsidRDefault="00CB25E7" w:rsidP="00CB25E7">
            <w:pPr>
              <w:jc w:val="center"/>
              <w:rPr>
                <w:sz w:val="22"/>
                <w:szCs w:val="22"/>
              </w:rPr>
            </w:pPr>
            <w:r>
              <w:rPr>
                <w:sz w:val="22"/>
                <w:szCs w:val="22"/>
              </w:rPr>
              <w:t>0</w:t>
            </w:r>
          </w:p>
        </w:tc>
        <w:tc>
          <w:tcPr>
            <w:tcW w:w="1418" w:type="dxa"/>
            <w:shd w:val="clear" w:color="auto" w:fill="auto"/>
            <w:vAlign w:val="center"/>
          </w:tcPr>
          <w:p w:rsidR="00CB25E7" w:rsidRDefault="00CB25E7" w:rsidP="00CB25E7">
            <w:pPr>
              <w:jc w:val="center"/>
              <w:rPr>
                <w:sz w:val="22"/>
                <w:szCs w:val="22"/>
              </w:rPr>
            </w:pPr>
            <w:r>
              <w:rPr>
                <w:sz w:val="22"/>
                <w:szCs w:val="22"/>
              </w:rPr>
              <w:t>61</w:t>
            </w:r>
          </w:p>
        </w:tc>
        <w:tc>
          <w:tcPr>
            <w:tcW w:w="1276" w:type="dxa"/>
            <w:shd w:val="clear" w:color="auto" w:fill="auto"/>
            <w:vAlign w:val="center"/>
          </w:tcPr>
          <w:p w:rsidR="00CB25E7" w:rsidRDefault="00CB25E7" w:rsidP="00CB25E7">
            <w:pPr>
              <w:jc w:val="center"/>
              <w:rPr>
                <w:sz w:val="22"/>
                <w:szCs w:val="22"/>
              </w:rPr>
            </w:pPr>
            <w:r>
              <w:rPr>
                <w:sz w:val="22"/>
                <w:szCs w:val="22"/>
              </w:rPr>
              <w:t>0</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531</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2237</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500</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20</w:t>
            </w:r>
          </w:p>
        </w:tc>
        <w:tc>
          <w:tcPr>
            <w:tcW w:w="2767" w:type="dxa"/>
            <w:shd w:val="clear" w:color="auto" w:fill="auto"/>
          </w:tcPr>
          <w:p w:rsidR="00CB25E7" w:rsidRPr="00370B8F" w:rsidRDefault="00CB25E7" w:rsidP="00CB25E7">
            <w:pPr>
              <w:pStyle w:val="TableParagraph"/>
              <w:spacing w:line="221" w:lineRule="exact"/>
              <w:ind w:left="301" w:right="288"/>
              <w:jc w:val="center"/>
              <w:rPr>
                <w:sz w:val="20"/>
              </w:rPr>
            </w:pPr>
            <w:r w:rsidRPr="00370B8F">
              <w:rPr>
                <w:sz w:val="20"/>
              </w:rPr>
              <w:t>Малиновская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402</w:t>
            </w:r>
          </w:p>
        </w:tc>
        <w:tc>
          <w:tcPr>
            <w:tcW w:w="1559" w:type="dxa"/>
            <w:shd w:val="clear" w:color="auto" w:fill="auto"/>
            <w:vAlign w:val="center"/>
          </w:tcPr>
          <w:p w:rsidR="00CB25E7" w:rsidRDefault="00CB25E7" w:rsidP="00CB25E7">
            <w:pPr>
              <w:jc w:val="center"/>
              <w:rPr>
                <w:sz w:val="22"/>
                <w:szCs w:val="22"/>
              </w:rPr>
            </w:pPr>
            <w:r>
              <w:rPr>
                <w:sz w:val="22"/>
                <w:szCs w:val="22"/>
              </w:rPr>
              <w:t>6452</w:t>
            </w:r>
          </w:p>
        </w:tc>
        <w:tc>
          <w:tcPr>
            <w:tcW w:w="1417" w:type="dxa"/>
            <w:shd w:val="clear" w:color="auto" w:fill="auto"/>
            <w:vAlign w:val="center"/>
          </w:tcPr>
          <w:p w:rsidR="00CB25E7" w:rsidRDefault="00CB25E7" w:rsidP="00CB25E7">
            <w:pPr>
              <w:jc w:val="center"/>
              <w:rPr>
                <w:sz w:val="22"/>
                <w:szCs w:val="22"/>
              </w:rPr>
            </w:pPr>
            <w:r>
              <w:rPr>
                <w:sz w:val="22"/>
                <w:szCs w:val="22"/>
              </w:rPr>
              <w:t>2720</w:t>
            </w:r>
          </w:p>
        </w:tc>
        <w:tc>
          <w:tcPr>
            <w:tcW w:w="1418" w:type="dxa"/>
            <w:shd w:val="clear" w:color="auto" w:fill="auto"/>
            <w:vAlign w:val="center"/>
          </w:tcPr>
          <w:p w:rsidR="00CB25E7" w:rsidRDefault="00CB25E7" w:rsidP="00CB25E7">
            <w:pPr>
              <w:jc w:val="center"/>
              <w:rPr>
                <w:sz w:val="22"/>
                <w:szCs w:val="22"/>
              </w:rPr>
            </w:pPr>
            <w:r>
              <w:rPr>
                <w:sz w:val="22"/>
                <w:szCs w:val="22"/>
              </w:rPr>
              <w:t>38</w:t>
            </w:r>
          </w:p>
        </w:tc>
        <w:tc>
          <w:tcPr>
            <w:tcW w:w="1276" w:type="dxa"/>
            <w:shd w:val="clear" w:color="auto" w:fill="auto"/>
            <w:vAlign w:val="center"/>
          </w:tcPr>
          <w:p w:rsidR="00CB25E7" w:rsidRDefault="00CB25E7" w:rsidP="00CB25E7">
            <w:pPr>
              <w:jc w:val="center"/>
              <w:rPr>
                <w:sz w:val="22"/>
                <w:szCs w:val="22"/>
              </w:rPr>
            </w:pPr>
            <w:r>
              <w:rPr>
                <w:sz w:val="22"/>
                <w:szCs w:val="22"/>
              </w:rPr>
              <w:t>37</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3785</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9750</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78</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21</w:t>
            </w:r>
          </w:p>
        </w:tc>
        <w:tc>
          <w:tcPr>
            <w:tcW w:w="2767" w:type="dxa"/>
            <w:shd w:val="clear" w:color="auto" w:fill="auto"/>
          </w:tcPr>
          <w:p w:rsidR="00CB25E7" w:rsidRPr="00370B8F" w:rsidRDefault="00CB25E7" w:rsidP="00CB25E7">
            <w:pPr>
              <w:pStyle w:val="TableParagraph"/>
              <w:spacing w:line="221" w:lineRule="exact"/>
              <w:ind w:left="301" w:right="292"/>
              <w:jc w:val="center"/>
              <w:rPr>
                <w:sz w:val="20"/>
              </w:rPr>
            </w:pPr>
            <w:r w:rsidRPr="00370B8F">
              <w:rPr>
                <w:sz w:val="20"/>
              </w:rPr>
              <w:t>Межениновская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329</w:t>
            </w:r>
          </w:p>
        </w:tc>
        <w:tc>
          <w:tcPr>
            <w:tcW w:w="1559" w:type="dxa"/>
            <w:shd w:val="clear" w:color="auto" w:fill="auto"/>
            <w:vAlign w:val="center"/>
          </w:tcPr>
          <w:p w:rsidR="00CB25E7" w:rsidRDefault="00CB25E7" w:rsidP="00CB25E7">
            <w:pPr>
              <w:jc w:val="center"/>
              <w:rPr>
                <w:color w:val="000000"/>
                <w:sz w:val="22"/>
                <w:szCs w:val="22"/>
              </w:rPr>
            </w:pPr>
            <w:r>
              <w:rPr>
                <w:color w:val="000000"/>
                <w:sz w:val="22"/>
                <w:szCs w:val="22"/>
              </w:rPr>
              <w:t>4222</w:t>
            </w:r>
          </w:p>
        </w:tc>
        <w:tc>
          <w:tcPr>
            <w:tcW w:w="1417" w:type="dxa"/>
            <w:shd w:val="clear" w:color="auto" w:fill="auto"/>
            <w:vAlign w:val="center"/>
          </w:tcPr>
          <w:p w:rsidR="00CB25E7" w:rsidRDefault="00CB25E7" w:rsidP="00CB25E7">
            <w:pPr>
              <w:jc w:val="center"/>
              <w:rPr>
                <w:sz w:val="22"/>
                <w:szCs w:val="22"/>
              </w:rPr>
            </w:pPr>
            <w:r>
              <w:rPr>
                <w:sz w:val="22"/>
                <w:szCs w:val="22"/>
              </w:rPr>
              <w:t>443</w:t>
            </w:r>
          </w:p>
        </w:tc>
        <w:tc>
          <w:tcPr>
            <w:tcW w:w="1418" w:type="dxa"/>
            <w:shd w:val="clear" w:color="auto" w:fill="auto"/>
            <w:vAlign w:val="center"/>
          </w:tcPr>
          <w:p w:rsidR="00CB25E7" w:rsidRDefault="00CB25E7" w:rsidP="00CB25E7">
            <w:pPr>
              <w:jc w:val="center"/>
              <w:rPr>
                <w:sz w:val="22"/>
                <w:szCs w:val="22"/>
              </w:rPr>
            </w:pPr>
            <w:r>
              <w:rPr>
                <w:sz w:val="22"/>
                <w:szCs w:val="22"/>
              </w:rPr>
              <w:t>78</w:t>
            </w:r>
          </w:p>
        </w:tc>
        <w:tc>
          <w:tcPr>
            <w:tcW w:w="1276" w:type="dxa"/>
            <w:shd w:val="clear" w:color="auto" w:fill="auto"/>
            <w:vAlign w:val="center"/>
          </w:tcPr>
          <w:p w:rsidR="00CB25E7" w:rsidRDefault="00CB25E7" w:rsidP="00CB25E7">
            <w:pPr>
              <w:jc w:val="center"/>
              <w:rPr>
                <w:sz w:val="22"/>
                <w:szCs w:val="22"/>
              </w:rPr>
            </w:pPr>
            <w:r>
              <w:rPr>
                <w:sz w:val="22"/>
                <w:szCs w:val="22"/>
              </w:rPr>
              <w:t>15</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1147</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2901</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293</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22</w:t>
            </w:r>
          </w:p>
        </w:tc>
        <w:tc>
          <w:tcPr>
            <w:tcW w:w="2767" w:type="dxa"/>
            <w:shd w:val="clear" w:color="auto" w:fill="auto"/>
          </w:tcPr>
          <w:p w:rsidR="00CB25E7" w:rsidRPr="00370B8F" w:rsidRDefault="00CB25E7" w:rsidP="00CB25E7">
            <w:pPr>
              <w:pStyle w:val="TableParagraph"/>
              <w:spacing w:line="221" w:lineRule="exact"/>
              <w:ind w:left="297" w:right="293"/>
              <w:jc w:val="center"/>
              <w:rPr>
                <w:sz w:val="20"/>
              </w:rPr>
            </w:pPr>
            <w:r w:rsidRPr="00370B8F">
              <w:rPr>
                <w:sz w:val="20"/>
              </w:rPr>
              <w:t>Мирненская</w:t>
            </w:r>
          </w:p>
          <w:p w:rsidR="00CB25E7" w:rsidRPr="00370B8F" w:rsidRDefault="00CB25E7" w:rsidP="00CB25E7">
            <w:pPr>
              <w:pStyle w:val="TableParagraph"/>
              <w:spacing w:before="1"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278</w:t>
            </w:r>
          </w:p>
        </w:tc>
        <w:tc>
          <w:tcPr>
            <w:tcW w:w="1559" w:type="dxa"/>
            <w:shd w:val="clear" w:color="auto" w:fill="auto"/>
            <w:vAlign w:val="center"/>
          </w:tcPr>
          <w:p w:rsidR="00CB25E7" w:rsidRDefault="00CB25E7" w:rsidP="00CB25E7">
            <w:pPr>
              <w:jc w:val="center"/>
              <w:rPr>
                <w:sz w:val="22"/>
                <w:szCs w:val="22"/>
              </w:rPr>
            </w:pPr>
            <w:r>
              <w:rPr>
                <w:sz w:val="22"/>
                <w:szCs w:val="22"/>
              </w:rPr>
              <w:t>3625</w:t>
            </w:r>
          </w:p>
        </w:tc>
        <w:tc>
          <w:tcPr>
            <w:tcW w:w="1417" w:type="dxa"/>
            <w:shd w:val="clear" w:color="auto" w:fill="auto"/>
            <w:vAlign w:val="center"/>
          </w:tcPr>
          <w:p w:rsidR="00CB25E7" w:rsidRDefault="00CB25E7" w:rsidP="00CB25E7">
            <w:pPr>
              <w:jc w:val="center"/>
              <w:rPr>
                <w:sz w:val="22"/>
                <w:szCs w:val="22"/>
              </w:rPr>
            </w:pPr>
            <w:r>
              <w:rPr>
                <w:sz w:val="22"/>
                <w:szCs w:val="22"/>
              </w:rPr>
              <w:t>2788</w:t>
            </w:r>
          </w:p>
        </w:tc>
        <w:tc>
          <w:tcPr>
            <w:tcW w:w="1418" w:type="dxa"/>
            <w:shd w:val="clear" w:color="auto" w:fill="auto"/>
            <w:vAlign w:val="center"/>
          </w:tcPr>
          <w:p w:rsidR="00CB25E7" w:rsidRDefault="00CB25E7" w:rsidP="00CB25E7">
            <w:pPr>
              <w:jc w:val="center"/>
              <w:rPr>
                <w:sz w:val="22"/>
                <w:szCs w:val="22"/>
              </w:rPr>
            </w:pPr>
            <w:r>
              <w:rPr>
                <w:sz w:val="22"/>
                <w:szCs w:val="22"/>
              </w:rPr>
              <w:t>67</w:t>
            </w:r>
          </w:p>
        </w:tc>
        <w:tc>
          <w:tcPr>
            <w:tcW w:w="1276" w:type="dxa"/>
            <w:shd w:val="clear" w:color="auto" w:fill="auto"/>
            <w:vAlign w:val="center"/>
          </w:tcPr>
          <w:p w:rsidR="00CB25E7" w:rsidRDefault="00CB25E7" w:rsidP="00CB25E7">
            <w:pPr>
              <w:jc w:val="center"/>
              <w:rPr>
                <w:sz w:val="22"/>
                <w:szCs w:val="22"/>
              </w:rPr>
            </w:pPr>
            <w:r>
              <w:rPr>
                <w:sz w:val="22"/>
                <w:szCs w:val="22"/>
              </w:rPr>
              <w:t>90</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3942</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4809</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509</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23</w:t>
            </w:r>
          </w:p>
        </w:tc>
        <w:tc>
          <w:tcPr>
            <w:tcW w:w="2767" w:type="dxa"/>
            <w:shd w:val="clear" w:color="auto" w:fill="auto"/>
          </w:tcPr>
          <w:p w:rsidR="00CB25E7" w:rsidRPr="00370B8F" w:rsidRDefault="00CB25E7" w:rsidP="00CB25E7">
            <w:pPr>
              <w:pStyle w:val="TableParagraph"/>
              <w:spacing w:line="221" w:lineRule="exact"/>
              <w:ind w:left="426"/>
              <w:rPr>
                <w:sz w:val="20"/>
              </w:rPr>
            </w:pPr>
            <w:r w:rsidRPr="00370B8F">
              <w:rPr>
                <w:sz w:val="20"/>
              </w:rPr>
              <w:t>Молодежненская</w:t>
            </w:r>
          </w:p>
          <w:p w:rsidR="00CB25E7" w:rsidRPr="00370B8F" w:rsidRDefault="00CB25E7" w:rsidP="00CB25E7">
            <w:pPr>
              <w:pStyle w:val="TableParagraph"/>
              <w:spacing w:line="219" w:lineRule="exact"/>
              <w:ind w:left="321"/>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398</w:t>
            </w:r>
          </w:p>
        </w:tc>
        <w:tc>
          <w:tcPr>
            <w:tcW w:w="1559" w:type="dxa"/>
            <w:shd w:val="clear" w:color="auto" w:fill="auto"/>
            <w:vAlign w:val="center"/>
          </w:tcPr>
          <w:p w:rsidR="00CB25E7" w:rsidRDefault="00CB25E7" w:rsidP="00CB25E7">
            <w:pPr>
              <w:jc w:val="center"/>
              <w:rPr>
                <w:sz w:val="22"/>
                <w:szCs w:val="22"/>
              </w:rPr>
            </w:pPr>
            <w:r>
              <w:rPr>
                <w:sz w:val="22"/>
                <w:szCs w:val="22"/>
              </w:rPr>
              <w:t>4205</w:t>
            </w:r>
          </w:p>
        </w:tc>
        <w:tc>
          <w:tcPr>
            <w:tcW w:w="1417" w:type="dxa"/>
            <w:shd w:val="clear" w:color="auto" w:fill="auto"/>
            <w:vAlign w:val="center"/>
          </w:tcPr>
          <w:p w:rsidR="00CB25E7" w:rsidRDefault="00CB25E7" w:rsidP="00CB25E7">
            <w:pPr>
              <w:jc w:val="center"/>
              <w:rPr>
                <w:sz w:val="22"/>
                <w:szCs w:val="22"/>
              </w:rPr>
            </w:pPr>
            <w:r>
              <w:rPr>
                <w:sz w:val="22"/>
                <w:szCs w:val="22"/>
              </w:rPr>
              <w:t>1328</w:t>
            </w:r>
          </w:p>
        </w:tc>
        <w:tc>
          <w:tcPr>
            <w:tcW w:w="1418" w:type="dxa"/>
            <w:shd w:val="clear" w:color="auto" w:fill="auto"/>
            <w:vAlign w:val="center"/>
          </w:tcPr>
          <w:p w:rsidR="00CB25E7" w:rsidRDefault="00CB25E7" w:rsidP="00CB25E7">
            <w:pPr>
              <w:jc w:val="center"/>
              <w:rPr>
                <w:sz w:val="22"/>
                <w:szCs w:val="22"/>
              </w:rPr>
            </w:pPr>
            <w:r>
              <w:rPr>
                <w:sz w:val="22"/>
                <w:szCs w:val="22"/>
              </w:rPr>
              <w:t>91</w:t>
            </w:r>
          </w:p>
        </w:tc>
        <w:tc>
          <w:tcPr>
            <w:tcW w:w="1276" w:type="dxa"/>
            <w:shd w:val="clear" w:color="auto" w:fill="auto"/>
            <w:vAlign w:val="center"/>
          </w:tcPr>
          <w:p w:rsidR="00CB25E7" w:rsidRDefault="00CB25E7" w:rsidP="00CB25E7">
            <w:pPr>
              <w:jc w:val="center"/>
              <w:rPr>
                <w:sz w:val="22"/>
                <w:szCs w:val="22"/>
              </w:rPr>
            </w:pPr>
            <w:r>
              <w:rPr>
                <w:sz w:val="22"/>
                <w:szCs w:val="22"/>
              </w:rPr>
              <w:t>27</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3248</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11701</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1217</w:t>
            </w:r>
          </w:p>
        </w:tc>
      </w:tr>
      <w:tr w:rsidR="00CB25E7" w:rsidRPr="00370B8F" w:rsidTr="00525B51">
        <w:tc>
          <w:tcPr>
            <w:tcW w:w="743" w:type="dxa"/>
            <w:shd w:val="clear" w:color="auto" w:fill="auto"/>
          </w:tcPr>
          <w:p w:rsidR="00CB25E7" w:rsidRPr="00370B8F" w:rsidRDefault="00CB25E7" w:rsidP="00CB25E7">
            <w:pPr>
              <w:pStyle w:val="TableParagraph"/>
              <w:spacing w:before="2"/>
              <w:rPr>
                <w:b/>
                <w:sz w:val="19"/>
              </w:rPr>
            </w:pPr>
          </w:p>
          <w:p w:rsidR="00CB25E7" w:rsidRPr="00370B8F" w:rsidRDefault="00CB25E7" w:rsidP="00CB25E7">
            <w:pPr>
              <w:pStyle w:val="TableParagraph"/>
              <w:ind w:left="115" w:right="106"/>
              <w:jc w:val="center"/>
              <w:rPr>
                <w:sz w:val="20"/>
              </w:rPr>
            </w:pPr>
            <w:r w:rsidRPr="00370B8F">
              <w:rPr>
                <w:sz w:val="20"/>
              </w:rPr>
              <w:t>24</w:t>
            </w:r>
          </w:p>
        </w:tc>
        <w:tc>
          <w:tcPr>
            <w:tcW w:w="2767" w:type="dxa"/>
            <w:shd w:val="clear" w:color="auto" w:fill="auto"/>
          </w:tcPr>
          <w:p w:rsidR="00CB25E7" w:rsidRPr="00370B8F" w:rsidRDefault="00CB25E7" w:rsidP="00CB25E7">
            <w:pPr>
              <w:pStyle w:val="TableParagraph"/>
              <w:ind w:left="158" w:right="140" w:firstLine="441"/>
              <w:rPr>
                <w:sz w:val="20"/>
              </w:rPr>
            </w:pPr>
            <w:r w:rsidRPr="00370B8F">
              <w:rPr>
                <w:sz w:val="20"/>
              </w:rPr>
              <w:t>Моряковская</w:t>
            </w:r>
            <w:r w:rsidRPr="00370B8F">
              <w:rPr>
                <w:spacing w:val="1"/>
                <w:sz w:val="20"/>
              </w:rPr>
              <w:t xml:space="preserve"> </w:t>
            </w:r>
            <w:r w:rsidRPr="00370B8F">
              <w:rPr>
                <w:sz w:val="20"/>
              </w:rPr>
              <w:t>библиотека-филиал</w:t>
            </w:r>
            <w:r w:rsidRPr="00370B8F">
              <w:rPr>
                <w:spacing w:val="-11"/>
                <w:sz w:val="20"/>
              </w:rPr>
              <w:t xml:space="preserve"> </w:t>
            </w:r>
            <w:r w:rsidRPr="00370B8F">
              <w:rPr>
                <w:sz w:val="20"/>
              </w:rPr>
              <w:t>им.</w:t>
            </w:r>
          </w:p>
          <w:p w:rsidR="00CB25E7" w:rsidRPr="00370B8F" w:rsidRDefault="00CB25E7" w:rsidP="00CB25E7">
            <w:pPr>
              <w:pStyle w:val="TableParagraph"/>
              <w:spacing w:line="215" w:lineRule="exact"/>
              <w:ind w:left="513"/>
              <w:rPr>
                <w:sz w:val="20"/>
              </w:rPr>
            </w:pPr>
            <w:r w:rsidRPr="00370B8F">
              <w:rPr>
                <w:sz w:val="20"/>
              </w:rPr>
              <w:t>М.Л.Халфиной</w:t>
            </w:r>
          </w:p>
        </w:tc>
        <w:tc>
          <w:tcPr>
            <w:tcW w:w="1560" w:type="dxa"/>
            <w:shd w:val="clear" w:color="auto" w:fill="auto"/>
            <w:vAlign w:val="center"/>
          </w:tcPr>
          <w:p w:rsidR="00CB25E7" w:rsidRDefault="00CB25E7" w:rsidP="00CB25E7">
            <w:pPr>
              <w:jc w:val="center"/>
              <w:rPr>
                <w:sz w:val="22"/>
                <w:szCs w:val="22"/>
              </w:rPr>
            </w:pPr>
            <w:r>
              <w:rPr>
                <w:sz w:val="22"/>
                <w:szCs w:val="22"/>
              </w:rPr>
              <w:t>632</w:t>
            </w:r>
          </w:p>
        </w:tc>
        <w:tc>
          <w:tcPr>
            <w:tcW w:w="1559" w:type="dxa"/>
            <w:shd w:val="clear" w:color="auto" w:fill="auto"/>
            <w:vAlign w:val="center"/>
          </w:tcPr>
          <w:p w:rsidR="00CB25E7" w:rsidRDefault="00CB25E7" w:rsidP="00CB25E7">
            <w:pPr>
              <w:jc w:val="center"/>
              <w:rPr>
                <w:sz w:val="22"/>
                <w:szCs w:val="22"/>
              </w:rPr>
            </w:pPr>
            <w:r>
              <w:rPr>
                <w:sz w:val="22"/>
                <w:szCs w:val="22"/>
              </w:rPr>
              <w:t>14373</w:t>
            </w:r>
          </w:p>
        </w:tc>
        <w:tc>
          <w:tcPr>
            <w:tcW w:w="1417" w:type="dxa"/>
            <w:shd w:val="clear" w:color="auto" w:fill="auto"/>
            <w:vAlign w:val="center"/>
          </w:tcPr>
          <w:p w:rsidR="00CB25E7" w:rsidRDefault="00CB25E7" w:rsidP="00CB25E7">
            <w:pPr>
              <w:jc w:val="center"/>
              <w:rPr>
                <w:sz w:val="22"/>
                <w:szCs w:val="22"/>
              </w:rPr>
            </w:pPr>
            <w:r>
              <w:rPr>
                <w:sz w:val="22"/>
                <w:szCs w:val="22"/>
              </w:rPr>
              <w:t>572</w:t>
            </w:r>
          </w:p>
        </w:tc>
        <w:tc>
          <w:tcPr>
            <w:tcW w:w="1418" w:type="dxa"/>
            <w:shd w:val="clear" w:color="auto" w:fill="auto"/>
            <w:vAlign w:val="center"/>
          </w:tcPr>
          <w:p w:rsidR="00CB25E7" w:rsidRDefault="00CB25E7" w:rsidP="00CB25E7">
            <w:pPr>
              <w:jc w:val="center"/>
              <w:rPr>
                <w:sz w:val="22"/>
                <w:szCs w:val="22"/>
              </w:rPr>
            </w:pPr>
            <w:r>
              <w:rPr>
                <w:sz w:val="22"/>
                <w:szCs w:val="22"/>
              </w:rPr>
              <w:t>175</w:t>
            </w:r>
          </w:p>
        </w:tc>
        <w:tc>
          <w:tcPr>
            <w:tcW w:w="1276" w:type="dxa"/>
            <w:shd w:val="clear" w:color="auto" w:fill="auto"/>
            <w:vAlign w:val="center"/>
          </w:tcPr>
          <w:p w:rsidR="00CB25E7" w:rsidRDefault="00CB25E7" w:rsidP="00CB25E7">
            <w:pPr>
              <w:jc w:val="center"/>
              <w:rPr>
                <w:sz w:val="22"/>
                <w:szCs w:val="22"/>
              </w:rPr>
            </w:pPr>
            <w:r>
              <w:rPr>
                <w:sz w:val="22"/>
                <w:szCs w:val="22"/>
              </w:rPr>
              <w:t>12</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4477</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13256</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430</w:t>
            </w:r>
          </w:p>
        </w:tc>
      </w:tr>
      <w:tr w:rsidR="00525B51" w:rsidRPr="00370B8F" w:rsidTr="00A63D56">
        <w:tc>
          <w:tcPr>
            <w:tcW w:w="743" w:type="dxa"/>
            <w:shd w:val="clear" w:color="auto" w:fill="auto"/>
          </w:tcPr>
          <w:p w:rsidR="00525B51" w:rsidRPr="00370B8F" w:rsidRDefault="00525B51" w:rsidP="000D32DD">
            <w:pPr>
              <w:pStyle w:val="TableParagraph"/>
              <w:spacing w:before="106"/>
              <w:ind w:left="115" w:right="106"/>
              <w:jc w:val="center"/>
              <w:rPr>
                <w:sz w:val="20"/>
              </w:rPr>
            </w:pPr>
            <w:r w:rsidRPr="00370B8F">
              <w:rPr>
                <w:sz w:val="20"/>
              </w:rPr>
              <w:t>25</w:t>
            </w:r>
          </w:p>
        </w:tc>
        <w:tc>
          <w:tcPr>
            <w:tcW w:w="2767" w:type="dxa"/>
            <w:shd w:val="clear" w:color="auto" w:fill="auto"/>
          </w:tcPr>
          <w:p w:rsidR="00525B51" w:rsidRPr="00370B8F" w:rsidRDefault="00525B51" w:rsidP="000D32DD">
            <w:pPr>
              <w:pStyle w:val="TableParagraph"/>
              <w:spacing w:line="221" w:lineRule="exact"/>
              <w:ind w:left="340"/>
              <w:rPr>
                <w:sz w:val="20"/>
              </w:rPr>
            </w:pPr>
            <w:r w:rsidRPr="00370B8F">
              <w:rPr>
                <w:sz w:val="20"/>
              </w:rPr>
              <w:t>Новоархангельская</w:t>
            </w:r>
          </w:p>
          <w:p w:rsidR="00525B51" w:rsidRPr="00370B8F" w:rsidRDefault="00525B51" w:rsidP="000D32DD">
            <w:pPr>
              <w:pStyle w:val="TableParagraph"/>
              <w:spacing w:line="219" w:lineRule="exact"/>
              <w:ind w:left="321"/>
              <w:rPr>
                <w:sz w:val="20"/>
              </w:rPr>
            </w:pPr>
            <w:r w:rsidRPr="00370B8F">
              <w:rPr>
                <w:sz w:val="20"/>
              </w:rPr>
              <w:t>библиотека-филиал</w:t>
            </w:r>
          </w:p>
        </w:tc>
        <w:tc>
          <w:tcPr>
            <w:tcW w:w="11354" w:type="dxa"/>
            <w:gridSpan w:val="8"/>
            <w:shd w:val="clear" w:color="auto" w:fill="auto"/>
            <w:vAlign w:val="center"/>
          </w:tcPr>
          <w:p w:rsidR="00525B51" w:rsidRPr="00370B8F" w:rsidRDefault="00525B51" w:rsidP="00A63D56">
            <w:pPr>
              <w:jc w:val="center"/>
              <w:rPr>
                <w:i/>
                <w:color w:val="000000"/>
              </w:rPr>
            </w:pPr>
            <w:r w:rsidRPr="00370B8F">
              <w:rPr>
                <w:sz w:val="20"/>
              </w:rPr>
              <w:t>библиотека</w:t>
            </w:r>
            <w:r w:rsidRPr="00370B8F">
              <w:rPr>
                <w:spacing w:val="-1"/>
                <w:sz w:val="20"/>
              </w:rPr>
              <w:t xml:space="preserve"> </w:t>
            </w:r>
            <w:r w:rsidRPr="00370B8F">
              <w:rPr>
                <w:sz w:val="20"/>
              </w:rPr>
              <w:t>в отчетном году</w:t>
            </w:r>
            <w:r w:rsidRPr="00370B8F">
              <w:rPr>
                <w:spacing w:val="-7"/>
                <w:sz w:val="20"/>
              </w:rPr>
              <w:t xml:space="preserve"> </w:t>
            </w:r>
            <w:r w:rsidRPr="00370B8F">
              <w:rPr>
                <w:sz w:val="20"/>
              </w:rPr>
              <w:t>не</w:t>
            </w:r>
            <w:r w:rsidRPr="00370B8F">
              <w:rPr>
                <w:spacing w:val="-5"/>
                <w:sz w:val="20"/>
              </w:rPr>
              <w:t xml:space="preserve"> </w:t>
            </w:r>
            <w:r w:rsidRPr="00370B8F">
              <w:rPr>
                <w:sz w:val="20"/>
              </w:rPr>
              <w:t>функционировала</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bookmarkStart w:id="16" w:name="_GoBack" w:colFirst="2" w:colLast="9"/>
            <w:r w:rsidRPr="00370B8F">
              <w:rPr>
                <w:sz w:val="20"/>
              </w:rPr>
              <w:t>26</w:t>
            </w:r>
          </w:p>
        </w:tc>
        <w:tc>
          <w:tcPr>
            <w:tcW w:w="2767" w:type="dxa"/>
            <w:shd w:val="clear" w:color="auto" w:fill="auto"/>
          </w:tcPr>
          <w:p w:rsidR="00CB25E7" w:rsidRPr="00370B8F" w:rsidRDefault="00CB25E7" w:rsidP="00CB25E7">
            <w:pPr>
              <w:pStyle w:val="TableParagraph"/>
              <w:spacing w:line="221" w:lineRule="exact"/>
              <w:ind w:left="301" w:right="293"/>
              <w:jc w:val="center"/>
              <w:rPr>
                <w:sz w:val="20"/>
              </w:rPr>
            </w:pPr>
            <w:r w:rsidRPr="00370B8F">
              <w:rPr>
                <w:sz w:val="20"/>
              </w:rPr>
              <w:t>Наумовская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169</w:t>
            </w:r>
          </w:p>
        </w:tc>
        <w:tc>
          <w:tcPr>
            <w:tcW w:w="1559" w:type="dxa"/>
            <w:shd w:val="clear" w:color="auto" w:fill="auto"/>
            <w:vAlign w:val="center"/>
          </w:tcPr>
          <w:p w:rsidR="00CB25E7" w:rsidRDefault="00CB25E7" w:rsidP="00CB25E7">
            <w:pPr>
              <w:jc w:val="center"/>
              <w:rPr>
                <w:sz w:val="22"/>
                <w:szCs w:val="22"/>
              </w:rPr>
            </w:pPr>
            <w:r>
              <w:rPr>
                <w:sz w:val="22"/>
                <w:szCs w:val="22"/>
              </w:rPr>
              <w:t>2727</w:t>
            </w:r>
          </w:p>
        </w:tc>
        <w:tc>
          <w:tcPr>
            <w:tcW w:w="1417" w:type="dxa"/>
            <w:shd w:val="clear" w:color="auto" w:fill="auto"/>
            <w:vAlign w:val="center"/>
          </w:tcPr>
          <w:p w:rsidR="00CB25E7" w:rsidRDefault="00CB25E7" w:rsidP="00CB25E7">
            <w:pPr>
              <w:jc w:val="center"/>
              <w:rPr>
                <w:sz w:val="22"/>
                <w:szCs w:val="22"/>
              </w:rPr>
            </w:pPr>
            <w:r>
              <w:rPr>
                <w:sz w:val="22"/>
                <w:szCs w:val="22"/>
              </w:rPr>
              <w:t>563</w:t>
            </w:r>
          </w:p>
        </w:tc>
        <w:tc>
          <w:tcPr>
            <w:tcW w:w="1418" w:type="dxa"/>
            <w:shd w:val="clear" w:color="auto" w:fill="auto"/>
            <w:vAlign w:val="center"/>
          </w:tcPr>
          <w:p w:rsidR="00CB25E7" w:rsidRDefault="00CB25E7" w:rsidP="00CB25E7">
            <w:pPr>
              <w:jc w:val="center"/>
              <w:rPr>
                <w:sz w:val="22"/>
                <w:szCs w:val="22"/>
              </w:rPr>
            </w:pPr>
            <w:r>
              <w:rPr>
                <w:sz w:val="22"/>
                <w:szCs w:val="22"/>
              </w:rPr>
              <w:t>63</w:t>
            </w:r>
          </w:p>
        </w:tc>
        <w:tc>
          <w:tcPr>
            <w:tcW w:w="1276" w:type="dxa"/>
            <w:shd w:val="clear" w:color="auto" w:fill="auto"/>
            <w:vAlign w:val="center"/>
          </w:tcPr>
          <w:p w:rsidR="00CB25E7" w:rsidRDefault="00CB25E7" w:rsidP="00CB25E7">
            <w:pPr>
              <w:jc w:val="center"/>
              <w:rPr>
                <w:sz w:val="22"/>
                <w:szCs w:val="22"/>
              </w:rPr>
            </w:pPr>
            <w:r>
              <w:rPr>
                <w:sz w:val="22"/>
                <w:szCs w:val="22"/>
              </w:rPr>
              <w:t>31</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967</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2901</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164</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27</w:t>
            </w:r>
          </w:p>
        </w:tc>
        <w:tc>
          <w:tcPr>
            <w:tcW w:w="2767" w:type="dxa"/>
            <w:shd w:val="clear" w:color="auto" w:fill="auto"/>
          </w:tcPr>
          <w:p w:rsidR="00CB25E7" w:rsidRPr="00370B8F" w:rsidRDefault="00CB25E7" w:rsidP="00CB25E7">
            <w:pPr>
              <w:pStyle w:val="TableParagraph"/>
              <w:spacing w:line="221" w:lineRule="exact"/>
              <w:ind w:left="301" w:right="292"/>
              <w:jc w:val="center"/>
              <w:rPr>
                <w:sz w:val="20"/>
              </w:rPr>
            </w:pPr>
            <w:r w:rsidRPr="00370B8F">
              <w:rPr>
                <w:sz w:val="20"/>
              </w:rPr>
              <w:t>Нелюбинская</w:t>
            </w:r>
          </w:p>
          <w:p w:rsidR="00CB25E7" w:rsidRPr="00370B8F" w:rsidRDefault="00CB25E7" w:rsidP="00CB25E7">
            <w:pPr>
              <w:pStyle w:val="TableParagraph"/>
              <w:spacing w:before="1"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252</w:t>
            </w:r>
          </w:p>
        </w:tc>
        <w:tc>
          <w:tcPr>
            <w:tcW w:w="1559" w:type="dxa"/>
            <w:shd w:val="clear" w:color="auto" w:fill="auto"/>
            <w:vAlign w:val="center"/>
          </w:tcPr>
          <w:p w:rsidR="00CB25E7" w:rsidRDefault="00CB25E7" w:rsidP="00CB25E7">
            <w:pPr>
              <w:jc w:val="center"/>
              <w:rPr>
                <w:sz w:val="22"/>
                <w:szCs w:val="22"/>
              </w:rPr>
            </w:pPr>
            <w:r>
              <w:rPr>
                <w:sz w:val="22"/>
                <w:szCs w:val="22"/>
              </w:rPr>
              <w:t>3102</w:t>
            </w:r>
          </w:p>
        </w:tc>
        <w:tc>
          <w:tcPr>
            <w:tcW w:w="1417" w:type="dxa"/>
            <w:shd w:val="clear" w:color="auto" w:fill="auto"/>
            <w:vAlign w:val="center"/>
          </w:tcPr>
          <w:p w:rsidR="00CB25E7" w:rsidRDefault="00CB25E7" w:rsidP="00CB25E7">
            <w:pPr>
              <w:jc w:val="center"/>
              <w:rPr>
                <w:sz w:val="22"/>
                <w:szCs w:val="22"/>
              </w:rPr>
            </w:pPr>
            <w:r>
              <w:rPr>
                <w:sz w:val="22"/>
                <w:szCs w:val="22"/>
              </w:rPr>
              <w:t>1964</w:t>
            </w:r>
          </w:p>
        </w:tc>
        <w:tc>
          <w:tcPr>
            <w:tcW w:w="1418" w:type="dxa"/>
            <w:shd w:val="clear" w:color="auto" w:fill="auto"/>
            <w:vAlign w:val="center"/>
          </w:tcPr>
          <w:p w:rsidR="00CB25E7" w:rsidRDefault="00CB25E7" w:rsidP="00CB25E7">
            <w:pPr>
              <w:jc w:val="center"/>
              <w:rPr>
                <w:sz w:val="22"/>
                <w:szCs w:val="22"/>
              </w:rPr>
            </w:pPr>
            <w:r>
              <w:rPr>
                <w:sz w:val="22"/>
                <w:szCs w:val="22"/>
              </w:rPr>
              <w:t>45</w:t>
            </w:r>
          </w:p>
        </w:tc>
        <w:tc>
          <w:tcPr>
            <w:tcW w:w="1276" w:type="dxa"/>
            <w:shd w:val="clear" w:color="auto" w:fill="auto"/>
            <w:vAlign w:val="center"/>
          </w:tcPr>
          <w:p w:rsidR="00CB25E7" w:rsidRDefault="00CB25E7" w:rsidP="00CB25E7">
            <w:pPr>
              <w:jc w:val="center"/>
              <w:rPr>
                <w:sz w:val="22"/>
                <w:szCs w:val="22"/>
              </w:rPr>
            </w:pPr>
            <w:r>
              <w:rPr>
                <w:sz w:val="22"/>
                <w:szCs w:val="22"/>
              </w:rPr>
              <w:t>51</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2414</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3723</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52</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28</w:t>
            </w:r>
          </w:p>
        </w:tc>
        <w:tc>
          <w:tcPr>
            <w:tcW w:w="2767" w:type="dxa"/>
            <w:shd w:val="clear" w:color="auto" w:fill="auto"/>
          </w:tcPr>
          <w:p w:rsidR="00CB25E7" w:rsidRPr="00370B8F" w:rsidRDefault="00CB25E7" w:rsidP="00CB25E7">
            <w:pPr>
              <w:pStyle w:val="TableParagraph"/>
              <w:spacing w:line="221" w:lineRule="exact"/>
              <w:ind w:left="263"/>
              <w:rPr>
                <w:sz w:val="20"/>
              </w:rPr>
            </w:pPr>
            <w:r w:rsidRPr="00370B8F">
              <w:rPr>
                <w:sz w:val="20"/>
              </w:rPr>
              <w:t>Новорождественская</w:t>
            </w:r>
          </w:p>
          <w:p w:rsidR="00CB25E7" w:rsidRPr="00370B8F" w:rsidRDefault="00CB25E7" w:rsidP="00CB25E7">
            <w:pPr>
              <w:pStyle w:val="TableParagraph"/>
              <w:spacing w:line="219" w:lineRule="exact"/>
              <w:ind w:left="321"/>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255</w:t>
            </w:r>
          </w:p>
        </w:tc>
        <w:tc>
          <w:tcPr>
            <w:tcW w:w="1559" w:type="dxa"/>
            <w:shd w:val="clear" w:color="auto" w:fill="auto"/>
            <w:vAlign w:val="center"/>
          </w:tcPr>
          <w:p w:rsidR="00CB25E7" w:rsidRDefault="00CB25E7" w:rsidP="00CB25E7">
            <w:pPr>
              <w:jc w:val="center"/>
              <w:rPr>
                <w:sz w:val="22"/>
                <w:szCs w:val="22"/>
              </w:rPr>
            </w:pPr>
            <w:r>
              <w:rPr>
                <w:sz w:val="22"/>
                <w:szCs w:val="22"/>
              </w:rPr>
              <w:t>3748</w:t>
            </w:r>
          </w:p>
        </w:tc>
        <w:tc>
          <w:tcPr>
            <w:tcW w:w="1417" w:type="dxa"/>
            <w:shd w:val="clear" w:color="auto" w:fill="auto"/>
            <w:vAlign w:val="center"/>
          </w:tcPr>
          <w:p w:rsidR="00CB25E7" w:rsidRDefault="00CB25E7" w:rsidP="00CB25E7">
            <w:pPr>
              <w:jc w:val="center"/>
              <w:rPr>
                <w:sz w:val="22"/>
                <w:szCs w:val="22"/>
              </w:rPr>
            </w:pPr>
            <w:r>
              <w:rPr>
                <w:sz w:val="22"/>
                <w:szCs w:val="22"/>
              </w:rPr>
              <w:t>1496</w:t>
            </w:r>
          </w:p>
        </w:tc>
        <w:tc>
          <w:tcPr>
            <w:tcW w:w="1418" w:type="dxa"/>
            <w:shd w:val="clear" w:color="auto" w:fill="auto"/>
            <w:vAlign w:val="center"/>
          </w:tcPr>
          <w:p w:rsidR="00CB25E7" w:rsidRDefault="00CB25E7" w:rsidP="00CB25E7">
            <w:pPr>
              <w:jc w:val="center"/>
              <w:rPr>
                <w:sz w:val="22"/>
                <w:szCs w:val="22"/>
              </w:rPr>
            </w:pPr>
            <w:r>
              <w:rPr>
                <w:sz w:val="22"/>
                <w:szCs w:val="22"/>
              </w:rPr>
              <w:t>58</w:t>
            </w:r>
          </w:p>
        </w:tc>
        <w:tc>
          <w:tcPr>
            <w:tcW w:w="1276" w:type="dxa"/>
            <w:shd w:val="clear" w:color="auto" w:fill="auto"/>
            <w:vAlign w:val="center"/>
          </w:tcPr>
          <w:p w:rsidR="00CB25E7" w:rsidRDefault="00CB25E7" w:rsidP="00CB25E7">
            <w:pPr>
              <w:jc w:val="center"/>
              <w:rPr>
                <w:sz w:val="22"/>
                <w:szCs w:val="22"/>
              </w:rPr>
            </w:pPr>
            <w:r>
              <w:rPr>
                <w:sz w:val="22"/>
                <w:szCs w:val="22"/>
              </w:rPr>
              <w:t>68</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2423</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2624</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768</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29</w:t>
            </w:r>
          </w:p>
        </w:tc>
        <w:tc>
          <w:tcPr>
            <w:tcW w:w="2767" w:type="dxa"/>
            <w:shd w:val="clear" w:color="auto" w:fill="auto"/>
          </w:tcPr>
          <w:p w:rsidR="00CB25E7" w:rsidRPr="00370B8F" w:rsidRDefault="00CB25E7" w:rsidP="00CB25E7">
            <w:pPr>
              <w:pStyle w:val="TableParagraph"/>
              <w:spacing w:line="221" w:lineRule="exact"/>
              <w:ind w:left="301" w:right="292"/>
              <w:jc w:val="center"/>
              <w:rPr>
                <w:sz w:val="20"/>
              </w:rPr>
            </w:pPr>
            <w:r w:rsidRPr="00370B8F">
              <w:rPr>
                <w:sz w:val="20"/>
              </w:rPr>
              <w:t>Октябрьская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334</w:t>
            </w:r>
          </w:p>
        </w:tc>
        <w:tc>
          <w:tcPr>
            <w:tcW w:w="1559" w:type="dxa"/>
            <w:shd w:val="clear" w:color="auto" w:fill="auto"/>
            <w:vAlign w:val="center"/>
          </w:tcPr>
          <w:p w:rsidR="00CB25E7" w:rsidRDefault="00CB25E7" w:rsidP="00CB25E7">
            <w:pPr>
              <w:jc w:val="center"/>
              <w:rPr>
                <w:sz w:val="22"/>
                <w:szCs w:val="22"/>
              </w:rPr>
            </w:pPr>
            <w:r>
              <w:rPr>
                <w:sz w:val="22"/>
                <w:szCs w:val="22"/>
              </w:rPr>
              <w:t>9160</w:t>
            </w:r>
          </w:p>
        </w:tc>
        <w:tc>
          <w:tcPr>
            <w:tcW w:w="1417" w:type="dxa"/>
            <w:shd w:val="clear" w:color="auto" w:fill="auto"/>
            <w:vAlign w:val="center"/>
          </w:tcPr>
          <w:p w:rsidR="00CB25E7" w:rsidRDefault="00CB25E7" w:rsidP="00CB25E7">
            <w:pPr>
              <w:jc w:val="center"/>
              <w:rPr>
                <w:sz w:val="22"/>
                <w:szCs w:val="22"/>
              </w:rPr>
            </w:pPr>
            <w:r>
              <w:rPr>
                <w:sz w:val="22"/>
                <w:szCs w:val="22"/>
              </w:rPr>
              <w:t>419</w:t>
            </w:r>
          </w:p>
        </w:tc>
        <w:tc>
          <w:tcPr>
            <w:tcW w:w="1418" w:type="dxa"/>
            <w:shd w:val="clear" w:color="auto" w:fill="auto"/>
            <w:vAlign w:val="center"/>
          </w:tcPr>
          <w:p w:rsidR="00CB25E7" w:rsidRDefault="00CB25E7" w:rsidP="00CB25E7">
            <w:pPr>
              <w:jc w:val="center"/>
              <w:rPr>
                <w:sz w:val="22"/>
                <w:szCs w:val="22"/>
              </w:rPr>
            </w:pPr>
            <w:r>
              <w:rPr>
                <w:sz w:val="22"/>
                <w:szCs w:val="22"/>
              </w:rPr>
              <w:t>105</w:t>
            </w:r>
          </w:p>
        </w:tc>
        <w:tc>
          <w:tcPr>
            <w:tcW w:w="1276" w:type="dxa"/>
            <w:shd w:val="clear" w:color="auto" w:fill="auto"/>
            <w:vAlign w:val="center"/>
          </w:tcPr>
          <w:p w:rsidR="00CB25E7" w:rsidRDefault="00CB25E7" w:rsidP="00CB25E7">
            <w:pPr>
              <w:jc w:val="center"/>
              <w:rPr>
                <w:sz w:val="22"/>
                <w:szCs w:val="22"/>
              </w:rPr>
            </w:pPr>
            <w:r>
              <w:rPr>
                <w:sz w:val="22"/>
                <w:szCs w:val="22"/>
              </w:rPr>
              <w:t>2</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1853</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5115</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239</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30</w:t>
            </w:r>
          </w:p>
        </w:tc>
        <w:tc>
          <w:tcPr>
            <w:tcW w:w="2767" w:type="dxa"/>
            <w:shd w:val="clear" w:color="auto" w:fill="auto"/>
          </w:tcPr>
          <w:p w:rsidR="00CB25E7" w:rsidRPr="00370B8F" w:rsidRDefault="00CB25E7" w:rsidP="00CB25E7">
            <w:pPr>
              <w:pStyle w:val="TableParagraph"/>
              <w:spacing w:line="221" w:lineRule="exact"/>
              <w:ind w:left="301" w:right="292"/>
              <w:jc w:val="center"/>
              <w:rPr>
                <w:sz w:val="20"/>
              </w:rPr>
            </w:pPr>
            <w:r w:rsidRPr="00370B8F">
              <w:rPr>
                <w:sz w:val="20"/>
              </w:rPr>
              <w:t>Петровская</w:t>
            </w:r>
          </w:p>
          <w:p w:rsidR="00CB25E7" w:rsidRPr="00370B8F" w:rsidRDefault="00CB25E7" w:rsidP="00CB25E7">
            <w:pPr>
              <w:pStyle w:val="TableParagraph"/>
              <w:spacing w:before="1"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146</w:t>
            </w:r>
          </w:p>
        </w:tc>
        <w:tc>
          <w:tcPr>
            <w:tcW w:w="1559" w:type="dxa"/>
            <w:shd w:val="clear" w:color="auto" w:fill="auto"/>
            <w:vAlign w:val="center"/>
          </w:tcPr>
          <w:p w:rsidR="00CB25E7" w:rsidRDefault="00CB25E7" w:rsidP="00CB25E7">
            <w:pPr>
              <w:jc w:val="center"/>
              <w:rPr>
                <w:sz w:val="22"/>
                <w:szCs w:val="22"/>
              </w:rPr>
            </w:pPr>
            <w:r>
              <w:rPr>
                <w:sz w:val="22"/>
                <w:szCs w:val="22"/>
              </w:rPr>
              <w:t>1221</w:t>
            </w:r>
          </w:p>
        </w:tc>
        <w:tc>
          <w:tcPr>
            <w:tcW w:w="1417" w:type="dxa"/>
            <w:shd w:val="clear" w:color="auto" w:fill="auto"/>
            <w:vAlign w:val="center"/>
          </w:tcPr>
          <w:p w:rsidR="00CB25E7" w:rsidRDefault="00CB25E7" w:rsidP="00CB25E7">
            <w:pPr>
              <w:jc w:val="center"/>
              <w:rPr>
                <w:sz w:val="22"/>
                <w:szCs w:val="22"/>
              </w:rPr>
            </w:pPr>
            <w:r>
              <w:rPr>
                <w:sz w:val="22"/>
                <w:szCs w:val="22"/>
              </w:rPr>
              <w:t>0</w:t>
            </w:r>
          </w:p>
        </w:tc>
        <w:tc>
          <w:tcPr>
            <w:tcW w:w="1418" w:type="dxa"/>
            <w:shd w:val="clear" w:color="auto" w:fill="auto"/>
            <w:vAlign w:val="center"/>
          </w:tcPr>
          <w:p w:rsidR="00CB25E7" w:rsidRDefault="00CB25E7" w:rsidP="00CB25E7">
            <w:pPr>
              <w:jc w:val="center"/>
              <w:rPr>
                <w:sz w:val="22"/>
                <w:szCs w:val="22"/>
              </w:rPr>
            </w:pPr>
            <w:r>
              <w:rPr>
                <w:sz w:val="22"/>
                <w:szCs w:val="22"/>
              </w:rPr>
              <w:t>25</w:t>
            </w:r>
          </w:p>
        </w:tc>
        <w:tc>
          <w:tcPr>
            <w:tcW w:w="1276" w:type="dxa"/>
            <w:shd w:val="clear" w:color="auto" w:fill="auto"/>
            <w:vAlign w:val="center"/>
          </w:tcPr>
          <w:p w:rsidR="00CB25E7" w:rsidRDefault="00CB25E7" w:rsidP="00CB25E7">
            <w:pPr>
              <w:jc w:val="center"/>
              <w:rPr>
                <w:sz w:val="22"/>
                <w:szCs w:val="22"/>
              </w:rPr>
            </w:pPr>
            <w:r>
              <w:rPr>
                <w:sz w:val="22"/>
                <w:szCs w:val="22"/>
              </w:rPr>
              <w:t>0</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403</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2293</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90</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31</w:t>
            </w:r>
          </w:p>
        </w:tc>
        <w:tc>
          <w:tcPr>
            <w:tcW w:w="2767" w:type="dxa"/>
            <w:shd w:val="clear" w:color="auto" w:fill="auto"/>
          </w:tcPr>
          <w:p w:rsidR="00CB25E7" w:rsidRPr="00370B8F" w:rsidRDefault="00CB25E7" w:rsidP="00CB25E7">
            <w:pPr>
              <w:pStyle w:val="TableParagraph"/>
              <w:spacing w:line="221" w:lineRule="exact"/>
              <w:ind w:left="301" w:right="288"/>
              <w:jc w:val="center"/>
              <w:rPr>
                <w:sz w:val="20"/>
              </w:rPr>
            </w:pPr>
            <w:r w:rsidRPr="00370B8F">
              <w:rPr>
                <w:sz w:val="20"/>
              </w:rPr>
              <w:t>Петуховская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169</w:t>
            </w:r>
          </w:p>
        </w:tc>
        <w:tc>
          <w:tcPr>
            <w:tcW w:w="1559" w:type="dxa"/>
            <w:shd w:val="clear" w:color="auto" w:fill="auto"/>
            <w:vAlign w:val="center"/>
          </w:tcPr>
          <w:p w:rsidR="00CB25E7" w:rsidRDefault="00CB25E7" w:rsidP="00CB25E7">
            <w:pPr>
              <w:jc w:val="center"/>
              <w:rPr>
                <w:sz w:val="22"/>
                <w:szCs w:val="22"/>
              </w:rPr>
            </w:pPr>
            <w:r>
              <w:rPr>
                <w:sz w:val="22"/>
                <w:szCs w:val="22"/>
              </w:rPr>
              <w:t>4037</w:t>
            </w:r>
          </w:p>
        </w:tc>
        <w:tc>
          <w:tcPr>
            <w:tcW w:w="1417" w:type="dxa"/>
            <w:shd w:val="clear" w:color="auto" w:fill="auto"/>
            <w:vAlign w:val="center"/>
          </w:tcPr>
          <w:p w:rsidR="00CB25E7" w:rsidRDefault="00CB25E7" w:rsidP="00CB25E7">
            <w:pPr>
              <w:jc w:val="center"/>
              <w:rPr>
                <w:sz w:val="22"/>
                <w:szCs w:val="22"/>
              </w:rPr>
            </w:pPr>
            <w:r>
              <w:rPr>
                <w:sz w:val="22"/>
                <w:szCs w:val="22"/>
              </w:rPr>
              <w:t>0</w:t>
            </w:r>
          </w:p>
        </w:tc>
        <w:tc>
          <w:tcPr>
            <w:tcW w:w="1418" w:type="dxa"/>
            <w:shd w:val="clear" w:color="auto" w:fill="auto"/>
            <w:vAlign w:val="center"/>
          </w:tcPr>
          <w:p w:rsidR="00CB25E7" w:rsidRDefault="00CB25E7" w:rsidP="00CB25E7">
            <w:pPr>
              <w:jc w:val="center"/>
              <w:rPr>
                <w:sz w:val="22"/>
                <w:szCs w:val="22"/>
              </w:rPr>
            </w:pPr>
            <w:r>
              <w:rPr>
                <w:sz w:val="22"/>
                <w:szCs w:val="22"/>
              </w:rPr>
              <w:t>91</w:t>
            </w:r>
          </w:p>
        </w:tc>
        <w:tc>
          <w:tcPr>
            <w:tcW w:w="1276" w:type="dxa"/>
            <w:shd w:val="clear" w:color="auto" w:fill="auto"/>
            <w:vAlign w:val="center"/>
          </w:tcPr>
          <w:p w:rsidR="00CB25E7" w:rsidRDefault="00CB25E7" w:rsidP="00CB25E7">
            <w:pPr>
              <w:jc w:val="center"/>
              <w:rPr>
                <w:sz w:val="22"/>
                <w:szCs w:val="22"/>
              </w:rPr>
            </w:pPr>
            <w:r>
              <w:rPr>
                <w:sz w:val="22"/>
                <w:szCs w:val="22"/>
              </w:rPr>
              <w:t>0</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2676</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2456</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255</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32</w:t>
            </w:r>
          </w:p>
        </w:tc>
        <w:tc>
          <w:tcPr>
            <w:tcW w:w="2767" w:type="dxa"/>
            <w:shd w:val="clear" w:color="auto" w:fill="auto"/>
          </w:tcPr>
          <w:p w:rsidR="00CB25E7" w:rsidRPr="00370B8F" w:rsidRDefault="00CB25E7" w:rsidP="00CB25E7">
            <w:pPr>
              <w:pStyle w:val="TableParagraph"/>
              <w:spacing w:line="221" w:lineRule="exact"/>
              <w:ind w:left="297" w:right="293"/>
              <w:jc w:val="center"/>
              <w:rPr>
                <w:sz w:val="20"/>
              </w:rPr>
            </w:pPr>
            <w:r w:rsidRPr="00370B8F">
              <w:rPr>
                <w:sz w:val="20"/>
              </w:rPr>
              <w:t>Поросинская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301</w:t>
            </w:r>
          </w:p>
        </w:tc>
        <w:tc>
          <w:tcPr>
            <w:tcW w:w="1559" w:type="dxa"/>
            <w:shd w:val="clear" w:color="auto" w:fill="auto"/>
            <w:vAlign w:val="center"/>
          </w:tcPr>
          <w:p w:rsidR="00CB25E7" w:rsidRDefault="00CB25E7" w:rsidP="00CB25E7">
            <w:pPr>
              <w:jc w:val="center"/>
              <w:rPr>
                <w:sz w:val="22"/>
                <w:szCs w:val="22"/>
              </w:rPr>
            </w:pPr>
            <w:r>
              <w:rPr>
                <w:sz w:val="22"/>
                <w:szCs w:val="22"/>
              </w:rPr>
              <w:t>6541</w:t>
            </w:r>
          </w:p>
        </w:tc>
        <w:tc>
          <w:tcPr>
            <w:tcW w:w="1417" w:type="dxa"/>
            <w:shd w:val="clear" w:color="auto" w:fill="auto"/>
            <w:vAlign w:val="center"/>
          </w:tcPr>
          <w:p w:rsidR="00CB25E7" w:rsidRDefault="00CB25E7" w:rsidP="00CB25E7">
            <w:pPr>
              <w:jc w:val="center"/>
              <w:rPr>
                <w:sz w:val="22"/>
                <w:szCs w:val="22"/>
              </w:rPr>
            </w:pPr>
            <w:r>
              <w:rPr>
                <w:sz w:val="22"/>
                <w:szCs w:val="22"/>
              </w:rPr>
              <w:t>0</w:t>
            </w:r>
          </w:p>
        </w:tc>
        <w:tc>
          <w:tcPr>
            <w:tcW w:w="1418" w:type="dxa"/>
            <w:shd w:val="clear" w:color="auto" w:fill="auto"/>
            <w:vAlign w:val="center"/>
          </w:tcPr>
          <w:p w:rsidR="00CB25E7" w:rsidRDefault="00CB25E7" w:rsidP="00CB25E7">
            <w:pPr>
              <w:jc w:val="center"/>
              <w:rPr>
                <w:sz w:val="22"/>
                <w:szCs w:val="22"/>
              </w:rPr>
            </w:pPr>
            <w:r>
              <w:rPr>
                <w:sz w:val="22"/>
                <w:szCs w:val="22"/>
              </w:rPr>
              <w:t>86</w:t>
            </w:r>
          </w:p>
        </w:tc>
        <w:tc>
          <w:tcPr>
            <w:tcW w:w="1276" w:type="dxa"/>
            <w:shd w:val="clear" w:color="auto" w:fill="auto"/>
            <w:vAlign w:val="center"/>
          </w:tcPr>
          <w:p w:rsidR="00CB25E7" w:rsidRDefault="00CB25E7" w:rsidP="00CB25E7">
            <w:pPr>
              <w:jc w:val="center"/>
              <w:rPr>
                <w:sz w:val="22"/>
                <w:szCs w:val="22"/>
              </w:rPr>
            </w:pPr>
            <w:r>
              <w:rPr>
                <w:sz w:val="22"/>
                <w:szCs w:val="22"/>
              </w:rPr>
              <w:t>0</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1502</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6345</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224</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33</w:t>
            </w:r>
          </w:p>
        </w:tc>
        <w:tc>
          <w:tcPr>
            <w:tcW w:w="2767" w:type="dxa"/>
            <w:shd w:val="clear" w:color="auto" w:fill="auto"/>
          </w:tcPr>
          <w:p w:rsidR="00CB25E7" w:rsidRPr="00370B8F" w:rsidRDefault="00CB25E7" w:rsidP="00CB25E7">
            <w:pPr>
              <w:pStyle w:val="TableParagraph"/>
              <w:spacing w:line="221" w:lineRule="exact"/>
              <w:ind w:left="301" w:right="288"/>
              <w:jc w:val="center"/>
              <w:rPr>
                <w:sz w:val="20"/>
              </w:rPr>
            </w:pPr>
            <w:r w:rsidRPr="00370B8F">
              <w:rPr>
                <w:sz w:val="20"/>
              </w:rPr>
              <w:t>Рассветовская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383</w:t>
            </w:r>
          </w:p>
        </w:tc>
        <w:tc>
          <w:tcPr>
            <w:tcW w:w="1559" w:type="dxa"/>
            <w:shd w:val="clear" w:color="auto" w:fill="auto"/>
            <w:vAlign w:val="center"/>
          </w:tcPr>
          <w:p w:rsidR="00CB25E7" w:rsidRDefault="00CB25E7" w:rsidP="00CB25E7">
            <w:pPr>
              <w:jc w:val="center"/>
              <w:rPr>
                <w:sz w:val="22"/>
                <w:szCs w:val="22"/>
              </w:rPr>
            </w:pPr>
            <w:r>
              <w:rPr>
                <w:sz w:val="22"/>
                <w:szCs w:val="22"/>
              </w:rPr>
              <w:t>6977</w:t>
            </w:r>
          </w:p>
        </w:tc>
        <w:tc>
          <w:tcPr>
            <w:tcW w:w="1417" w:type="dxa"/>
            <w:shd w:val="clear" w:color="auto" w:fill="auto"/>
            <w:vAlign w:val="center"/>
          </w:tcPr>
          <w:p w:rsidR="00CB25E7" w:rsidRDefault="00CB25E7" w:rsidP="00CB25E7">
            <w:pPr>
              <w:jc w:val="center"/>
              <w:rPr>
                <w:sz w:val="22"/>
                <w:szCs w:val="22"/>
              </w:rPr>
            </w:pPr>
            <w:r>
              <w:rPr>
                <w:sz w:val="22"/>
                <w:szCs w:val="22"/>
              </w:rPr>
              <w:t>436</w:t>
            </w:r>
          </w:p>
        </w:tc>
        <w:tc>
          <w:tcPr>
            <w:tcW w:w="1418" w:type="dxa"/>
            <w:shd w:val="clear" w:color="auto" w:fill="auto"/>
            <w:vAlign w:val="center"/>
          </w:tcPr>
          <w:p w:rsidR="00CB25E7" w:rsidRDefault="00CB25E7" w:rsidP="00CB25E7">
            <w:pPr>
              <w:jc w:val="center"/>
              <w:rPr>
                <w:sz w:val="22"/>
                <w:szCs w:val="22"/>
              </w:rPr>
            </w:pPr>
            <w:r>
              <w:rPr>
                <w:sz w:val="22"/>
                <w:szCs w:val="22"/>
              </w:rPr>
              <w:t>85</w:t>
            </w:r>
          </w:p>
        </w:tc>
        <w:tc>
          <w:tcPr>
            <w:tcW w:w="1276" w:type="dxa"/>
            <w:shd w:val="clear" w:color="auto" w:fill="auto"/>
            <w:vAlign w:val="center"/>
          </w:tcPr>
          <w:p w:rsidR="00CB25E7" w:rsidRDefault="00CB25E7" w:rsidP="00CB25E7">
            <w:pPr>
              <w:jc w:val="center"/>
              <w:rPr>
                <w:sz w:val="22"/>
                <w:szCs w:val="22"/>
              </w:rPr>
            </w:pPr>
            <w:r>
              <w:rPr>
                <w:sz w:val="22"/>
                <w:szCs w:val="22"/>
              </w:rPr>
              <w:t>14</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1941</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7678</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355</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34</w:t>
            </w:r>
          </w:p>
        </w:tc>
        <w:tc>
          <w:tcPr>
            <w:tcW w:w="2767" w:type="dxa"/>
            <w:shd w:val="clear" w:color="auto" w:fill="auto"/>
          </w:tcPr>
          <w:p w:rsidR="00CB25E7" w:rsidRPr="00370B8F" w:rsidRDefault="00CB25E7" w:rsidP="00CB25E7">
            <w:pPr>
              <w:pStyle w:val="TableParagraph"/>
              <w:spacing w:line="221" w:lineRule="exact"/>
              <w:ind w:left="301" w:right="292"/>
              <w:jc w:val="center"/>
              <w:rPr>
                <w:sz w:val="20"/>
              </w:rPr>
            </w:pPr>
            <w:r w:rsidRPr="00370B8F">
              <w:rPr>
                <w:sz w:val="20"/>
              </w:rPr>
              <w:t>Рыбаловская</w:t>
            </w:r>
          </w:p>
          <w:p w:rsidR="00CB25E7" w:rsidRPr="00370B8F" w:rsidRDefault="00CB25E7" w:rsidP="00CB25E7">
            <w:pPr>
              <w:pStyle w:val="TableParagraph"/>
              <w:spacing w:line="219" w:lineRule="exact"/>
              <w:ind w:left="301" w:right="293"/>
              <w:jc w:val="center"/>
              <w:rPr>
                <w:sz w:val="20"/>
              </w:rPr>
            </w:pPr>
            <w:r w:rsidRPr="00370B8F">
              <w:rPr>
                <w:sz w:val="20"/>
              </w:rPr>
              <w:lastRenderedPageBreak/>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lastRenderedPageBreak/>
              <w:t>546</w:t>
            </w:r>
          </w:p>
        </w:tc>
        <w:tc>
          <w:tcPr>
            <w:tcW w:w="1559" w:type="dxa"/>
            <w:shd w:val="clear" w:color="auto" w:fill="auto"/>
            <w:vAlign w:val="center"/>
          </w:tcPr>
          <w:p w:rsidR="00CB25E7" w:rsidRDefault="00CB25E7" w:rsidP="00CB25E7">
            <w:pPr>
              <w:jc w:val="center"/>
              <w:rPr>
                <w:sz w:val="22"/>
                <w:szCs w:val="22"/>
              </w:rPr>
            </w:pPr>
            <w:r>
              <w:rPr>
                <w:sz w:val="22"/>
                <w:szCs w:val="22"/>
              </w:rPr>
              <w:t>7418</w:t>
            </w:r>
          </w:p>
        </w:tc>
        <w:tc>
          <w:tcPr>
            <w:tcW w:w="1417" w:type="dxa"/>
            <w:shd w:val="clear" w:color="auto" w:fill="auto"/>
            <w:vAlign w:val="center"/>
          </w:tcPr>
          <w:p w:rsidR="00CB25E7" w:rsidRDefault="00CB25E7" w:rsidP="00CB25E7">
            <w:pPr>
              <w:jc w:val="center"/>
              <w:rPr>
                <w:sz w:val="22"/>
                <w:szCs w:val="22"/>
              </w:rPr>
            </w:pPr>
            <w:r>
              <w:rPr>
                <w:sz w:val="22"/>
                <w:szCs w:val="22"/>
              </w:rPr>
              <w:t>0</w:t>
            </w:r>
          </w:p>
        </w:tc>
        <w:tc>
          <w:tcPr>
            <w:tcW w:w="1418" w:type="dxa"/>
            <w:shd w:val="clear" w:color="auto" w:fill="auto"/>
            <w:vAlign w:val="center"/>
          </w:tcPr>
          <w:p w:rsidR="00CB25E7" w:rsidRDefault="00CB25E7" w:rsidP="00CB25E7">
            <w:pPr>
              <w:jc w:val="center"/>
              <w:rPr>
                <w:sz w:val="22"/>
                <w:szCs w:val="22"/>
              </w:rPr>
            </w:pPr>
            <w:r>
              <w:rPr>
                <w:sz w:val="22"/>
                <w:szCs w:val="22"/>
              </w:rPr>
              <w:t>89</w:t>
            </w:r>
          </w:p>
        </w:tc>
        <w:tc>
          <w:tcPr>
            <w:tcW w:w="1276" w:type="dxa"/>
            <w:shd w:val="clear" w:color="auto" w:fill="auto"/>
            <w:vAlign w:val="center"/>
          </w:tcPr>
          <w:p w:rsidR="00CB25E7" w:rsidRDefault="00CB25E7" w:rsidP="00CB25E7">
            <w:pPr>
              <w:jc w:val="center"/>
              <w:rPr>
                <w:sz w:val="22"/>
                <w:szCs w:val="22"/>
              </w:rPr>
            </w:pPr>
            <w:r>
              <w:rPr>
                <w:sz w:val="22"/>
                <w:szCs w:val="22"/>
              </w:rPr>
              <w:t>0</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1626</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16325</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83</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lastRenderedPageBreak/>
              <w:t>35</w:t>
            </w:r>
          </w:p>
        </w:tc>
        <w:tc>
          <w:tcPr>
            <w:tcW w:w="2767" w:type="dxa"/>
            <w:shd w:val="clear" w:color="auto" w:fill="auto"/>
          </w:tcPr>
          <w:p w:rsidR="00CB25E7" w:rsidRPr="00370B8F" w:rsidRDefault="00CB25E7" w:rsidP="00CB25E7">
            <w:pPr>
              <w:pStyle w:val="TableParagraph"/>
              <w:spacing w:line="221" w:lineRule="exact"/>
              <w:ind w:left="297" w:right="293"/>
              <w:jc w:val="center"/>
              <w:rPr>
                <w:sz w:val="20"/>
              </w:rPr>
            </w:pPr>
            <w:r w:rsidRPr="00370B8F">
              <w:rPr>
                <w:sz w:val="20"/>
              </w:rPr>
              <w:t>Спасояйская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60</w:t>
            </w:r>
          </w:p>
        </w:tc>
        <w:tc>
          <w:tcPr>
            <w:tcW w:w="1559" w:type="dxa"/>
            <w:shd w:val="clear" w:color="auto" w:fill="auto"/>
            <w:vAlign w:val="center"/>
          </w:tcPr>
          <w:p w:rsidR="00CB25E7" w:rsidRDefault="00CB25E7" w:rsidP="00CB25E7">
            <w:pPr>
              <w:jc w:val="center"/>
              <w:rPr>
                <w:sz w:val="22"/>
                <w:szCs w:val="22"/>
              </w:rPr>
            </w:pPr>
            <w:r>
              <w:rPr>
                <w:sz w:val="22"/>
                <w:szCs w:val="22"/>
              </w:rPr>
              <w:t>1200</w:t>
            </w:r>
          </w:p>
        </w:tc>
        <w:tc>
          <w:tcPr>
            <w:tcW w:w="1417" w:type="dxa"/>
            <w:shd w:val="clear" w:color="auto" w:fill="auto"/>
            <w:vAlign w:val="center"/>
          </w:tcPr>
          <w:p w:rsidR="00CB25E7" w:rsidRDefault="00CB25E7" w:rsidP="00CB25E7">
            <w:pPr>
              <w:jc w:val="center"/>
              <w:rPr>
                <w:sz w:val="22"/>
                <w:szCs w:val="22"/>
              </w:rPr>
            </w:pPr>
            <w:r>
              <w:rPr>
                <w:sz w:val="22"/>
                <w:szCs w:val="22"/>
              </w:rPr>
              <w:t>0</w:t>
            </w:r>
          </w:p>
        </w:tc>
        <w:tc>
          <w:tcPr>
            <w:tcW w:w="1418" w:type="dxa"/>
            <w:shd w:val="clear" w:color="auto" w:fill="auto"/>
            <w:vAlign w:val="center"/>
          </w:tcPr>
          <w:p w:rsidR="00CB25E7" w:rsidRDefault="00CB25E7" w:rsidP="00CB25E7">
            <w:pPr>
              <w:jc w:val="center"/>
              <w:rPr>
                <w:sz w:val="22"/>
                <w:szCs w:val="22"/>
              </w:rPr>
            </w:pPr>
            <w:r>
              <w:rPr>
                <w:sz w:val="22"/>
                <w:szCs w:val="22"/>
              </w:rPr>
              <w:t>46</w:t>
            </w:r>
          </w:p>
        </w:tc>
        <w:tc>
          <w:tcPr>
            <w:tcW w:w="1276" w:type="dxa"/>
            <w:shd w:val="clear" w:color="auto" w:fill="auto"/>
            <w:vAlign w:val="center"/>
          </w:tcPr>
          <w:p w:rsidR="00CB25E7" w:rsidRDefault="00CB25E7" w:rsidP="00CB25E7">
            <w:pPr>
              <w:jc w:val="center"/>
              <w:rPr>
                <w:sz w:val="22"/>
                <w:szCs w:val="22"/>
              </w:rPr>
            </w:pPr>
            <w:r>
              <w:rPr>
                <w:sz w:val="22"/>
                <w:szCs w:val="22"/>
              </w:rPr>
              <w:t>0</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346</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2648</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196</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36</w:t>
            </w:r>
          </w:p>
        </w:tc>
        <w:tc>
          <w:tcPr>
            <w:tcW w:w="2767" w:type="dxa"/>
            <w:shd w:val="clear" w:color="auto" w:fill="auto"/>
          </w:tcPr>
          <w:p w:rsidR="00CB25E7" w:rsidRPr="00370B8F" w:rsidRDefault="00CB25E7" w:rsidP="00CB25E7">
            <w:pPr>
              <w:pStyle w:val="TableParagraph"/>
              <w:spacing w:line="221" w:lineRule="exact"/>
              <w:ind w:left="301" w:right="288"/>
              <w:jc w:val="center"/>
              <w:rPr>
                <w:sz w:val="20"/>
              </w:rPr>
            </w:pPr>
            <w:r w:rsidRPr="00370B8F">
              <w:rPr>
                <w:sz w:val="20"/>
              </w:rPr>
              <w:t>Тахтамышевская</w:t>
            </w:r>
          </w:p>
          <w:p w:rsidR="00CB25E7" w:rsidRPr="00370B8F" w:rsidRDefault="00CB25E7" w:rsidP="00CB25E7">
            <w:pPr>
              <w:pStyle w:val="TableParagraph"/>
              <w:spacing w:before="1"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91</w:t>
            </w:r>
          </w:p>
        </w:tc>
        <w:tc>
          <w:tcPr>
            <w:tcW w:w="1559" w:type="dxa"/>
            <w:shd w:val="clear" w:color="auto" w:fill="auto"/>
            <w:vAlign w:val="center"/>
          </w:tcPr>
          <w:p w:rsidR="00CB25E7" w:rsidRDefault="00CB25E7" w:rsidP="00CB25E7">
            <w:pPr>
              <w:jc w:val="center"/>
              <w:rPr>
                <w:sz w:val="22"/>
                <w:szCs w:val="22"/>
              </w:rPr>
            </w:pPr>
            <w:r>
              <w:rPr>
                <w:sz w:val="22"/>
                <w:szCs w:val="22"/>
              </w:rPr>
              <w:t>2400</w:t>
            </w:r>
          </w:p>
        </w:tc>
        <w:tc>
          <w:tcPr>
            <w:tcW w:w="1417" w:type="dxa"/>
            <w:shd w:val="clear" w:color="auto" w:fill="auto"/>
            <w:vAlign w:val="center"/>
          </w:tcPr>
          <w:p w:rsidR="00CB25E7" w:rsidRDefault="00CB25E7" w:rsidP="00CB25E7">
            <w:pPr>
              <w:jc w:val="center"/>
              <w:rPr>
                <w:sz w:val="22"/>
                <w:szCs w:val="22"/>
              </w:rPr>
            </w:pPr>
            <w:r>
              <w:rPr>
                <w:sz w:val="22"/>
                <w:szCs w:val="22"/>
              </w:rPr>
              <w:t>12</w:t>
            </w:r>
          </w:p>
        </w:tc>
        <w:tc>
          <w:tcPr>
            <w:tcW w:w="1418" w:type="dxa"/>
            <w:shd w:val="clear" w:color="auto" w:fill="auto"/>
            <w:vAlign w:val="center"/>
          </w:tcPr>
          <w:p w:rsidR="00CB25E7" w:rsidRDefault="00CB25E7" w:rsidP="00CB25E7">
            <w:pPr>
              <w:jc w:val="center"/>
              <w:rPr>
                <w:sz w:val="22"/>
                <w:szCs w:val="22"/>
              </w:rPr>
            </w:pPr>
            <w:r>
              <w:rPr>
                <w:sz w:val="22"/>
                <w:szCs w:val="22"/>
              </w:rPr>
              <w:t>52</w:t>
            </w:r>
          </w:p>
        </w:tc>
        <w:tc>
          <w:tcPr>
            <w:tcW w:w="1276" w:type="dxa"/>
            <w:shd w:val="clear" w:color="auto" w:fill="auto"/>
            <w:vAlign w:val="center"/>
          </w:tcPr>
          <w:p w:rsidR="00CB25E7" w:rsidRDefault="00CB25E7" w:rsidP="00CB25E7">
            <w:pPr>
              <w:jc w:val="center"/>
              <w:rPr>
                <w:sz w:val="22"/>
                <w:szCs w:val="22"/>
              </w:rPr>
            </w:pPr>
            <w:r>
              <w:rPr>
                <w:sz w:val="22"/>
                <w:szCs w:val="22"/>
              </w:rPr>
              <w:t>1</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819</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2515</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221</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37</w:t>
            </w:r>
          </w:p>
        </w:tc>
        <w:tc>
          <w:tcPr>
            <w:tcW w:w="2767" w:type="dxa"/>
            <w:shd w:val="clear" w:color="auto" w:fill="auto"/>
          </w:tcPr>
          <w:p w:rsidR="00CB25E7" w:rsidRPr="00370B8F" w:rsidRDefault="00CB25E7" w:rsidP="00CB25E7">
            <w:pPr>
              <w:pStyle w:val="TableParagraph"/>
              <w:spacing w:line="221" w:lineRule="exact"/>
              <w:ind w:left="301" w:right="288"/>
              <w:jc w:val="center"/>
              <w:rPr>
                <w:sz w:val="20"/>
              </w:rPr>
            </w:pPr>
            <w:r w:rsidRPr="00370B8F">
              <w:rPr>
                <w:sz w:val="20"/>
              </w:rPr>
              <w:t>Томская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108</w:t>
            </w:r>
          </w:p>
        </w:tc>
        <w:tc>
          <w:tcPr>
            <w:tcW w:w="1559" w:type="dxa"/>
            <w:shd w:val="clear" w:color="auto" w:fill="auto"/>
            <w:vAlign w:val="center"/>
          </w:tcPr>
          <w:p w:rsidR="00CB25E7" w:rsidRDefault="00CB25E7" w:rsidP="00CB25E7">
            <w:pPr>
              <w:jc w:val="center"/>
              <w:rPr>
                <w:sz w:val="22"/>
                <w:szCs w:val="22"/>
              </w:rPr>
            </w:pPr>
            <w:r>
              <w:rPr>
                <w:sz w:val="22"/>
                <w:szCs w:val="22"/>
              </w:rPr>
              <w:t>4121</w:t>
            </w:r>
          </w:p>
        </w:tc>
        <w:tc>
          <w:tcPr>
            <w:tcW w:w="1417" w:type="dxa"/>
            <w:shd w:val="clear" w:color="auto" w:fill="auto"/>
            <w:vAlign w:val="center"/>
          </w:tcPr>
          <w:p w:rsidR="00CB25E7" w:rsidRDefault="00CB25E7" w:rsidP="00CB25E7">
            <w:pPr>
              <w:jc w:val="center"/>
              <w:rPr>
                <w:sz w:val="22"/>
                <w:szCs w:val="22"/>
              </w:rPr>
            </w:pPr>
            <w:r>
              <w:rPr>
                <w:sz w:val="22"/>
                <w:szCs w:val="22"/>
              </w:rPr>
              <w:t>1301</w:t>
            </w:r>
          </w:p>
        </w:tc>
        <w:tc>
          <w:tcPr>
            <w:tcW w:w="1418" w:type="dxa"/>
            <w:shd w:val="clear" w:color="auto" w:fill="auto"/>
            <w:vAlign w:val="center"/>
          </w:tcPr>
          <w:p w:rsidR="00CB25E7" w:rsidRDefault="00CB25E7" w:rsidP="00CB25E7">
            <w:pPr>
              <w:jc w:val="center"/>
              <w:rPr>
                <w:sz w:val="22"/>
                <w:szCs w:val="22"/>
              </w:rPr>
            </w:pPr>
            <w:r>
              <w:rPr>
                <w:sz w:val="22"/>
                <w:szCs w:val="22"/>
              </w:rPr>
              <w:t>68</w:t>
            </w:r>
          </w:p>
        </w:tc>
        <w:tc>
          <w:tcPr>
            <w:tcW w:w="1276" w:type="dxa"/>
            <w:shd w:val="clear" w:color="auto" w:fill="auto"/>
            <w:vAlign w:val="center"/>
          </w:tcPr>
          <w:p w:rsidR="00CB25E7" w:rsidRDefault="00CB25E7" w:rsidP="00CB25E7">
            <w:pPr>
              <w:jc w:val="center"/>
              <w:rPr>
                <w:sz w:val="22"/>
                <w:szCs w:val="22"/>
              </w:rPr>
            </w:pPr>
            <w:r>
              <w:rPr>
                <w:sz w:val="22"/>
                <w:szCs w:val="22"/>
              </w:rPr>
              <w:t>49</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1839</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4515</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89</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38</w:t>
            </w:r>
          </w:p>
        </w:tc>
        <w:tc>
          <w:tcPr>
            <w:tcW w:w="2767" w:type="dxa"/>
            <w:shd w:val="clear" w:color="auto" w:fill="auto"/>
          </w:tcPr>
          <w:p w:rsidR="00CB25E7" w:rsidRPr="00370B8F" w:rsidRDefault="00CB25E7" w:rsidP="00CB25E7">
            <w:pPr>
              <w:pStyle w:val="TableParagraph"/>
              <w:spacing w:line="221" w:lineRule="exact"/>
              <w:ind w:left="301" w:right="288"/>
              <w:jc w:val="center"/>
              <w:rPr>
                <w:sz w:val="20"/>
              </w:rPr>
            </w:pPr>
            <w:r w:rsidRPr="00370B8F">
              <w:rPr>
                <w:sz w:val="20"/>
              </w:rPr>
              <w:t>Турунтаевская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150</w:t>
            </w:r>
          </w:p>
        </w:tc>
        <w:tc>
          <w:tcPr>
            <w:tcW w:w="1559" w:type="dxa"/>
            <w:shd w:val="clear" w:color="auto" w:fill="auto"/>
            <w:vAlign w:val="center"/>
          </w:tcPr>
          <w:p w:rsidR="00CB25E7" w:rsidRDefault="00CB25E7" w:rsidP="00CB25E7">
            <w:pPr>
              <w:jc w:val="center"/>
              <w:rPr>
                <w:sz w:val="22"/>
                <w:szCs w:val="22"/>
              </w:rPr>
            </w:pPr>
            <w:r>
              <w:rPr>
                <w:sz w:val="22"/>
                <w:szCs w:val="22"/>
              </w:rPr>
              <w:t>2930</w:t>
            </w:r>
          </w:p>
        </w:tc>
        <w:tc>
          <w:tcPr>
            <w:tcW w:w="1417" w:type="dxa"/>
            <w:shd w:val="clear" w:color="auto" w:fill="auto"/>
            <w:vAlign w:val="center"/>
          </w:tcPr>
          <w:p w:rsidR="00CB25E7" w:rsidRDefault="00CB25E7" w:rsidP="00CB25E7">
            <w:pPr>
              <w:jc w:val="center"/>
              <w:rPr>
                <w:sz w:val="22"/>
                <w:szCs w:val="22"/>
              </w:rPr>
            </w:pPr>
            <w:r>
              <w:rPr>
                <w:sz w:val="22"/>
                <w:szCs w:val="22"/>
              </w:rPr>
              <w:t>24</w:t>
            </w:r>
          </w:p>
        </w:tc>
        <w:tc>
          <w:tcPr>
            <w:tcW w:w="1418" w:type="dxa"/>
            <w:shd w:val="clear" w:color="auto" w:fill="auto"/>
            <w:vAlign w:val="center"/>
          </w:tcPr>
          <w:p w:rsidR="00CB25E7" w:rsidRDefault="00CB25E7" w:rsidP="00CB25E7">
            <w:pPr>
              <w:jc w:val="center"/>
              <w:rPr>
                <w:sz w:val="22"/>
                <w:szCs w:val="22"/>
              </w:rPr>
            </w:pPr>
            <w:r>
              <w:rPr>
                <w:sz w:val="22"/>
                <w:szCs w:val="22"/>
              </w:rPr>
              <w:t>46</w:t>
            </w:r>
          </w:p>
        </w:tc>
        <w:tc>
          <w:tcPr>
            <w:tcW w:w="1276" w:type="dxa"/>
            <w:shd w:val="clear" w:color="auto" w:fill="auto"/>
            <w:vAlign w:val="center"/>
          </w:tcPr>
          <w:p w:rsidR="00CB25E7" w:rsidRDefault="00CB25E7" w:rsidP="00CB25E7">
            <w:pPr>
              <w:jc w:val="center"/>
              <w:rPr>
                <w:sz w:val="22"/>
                <w:szCs w:val="22"/>
              </w:rPr>
            </w:pPr>
            <w:r>
              <w:rPr>
                <w:sz w:val="22"/>
                <w:szCs w:val="22"/>
              </w:rPr>
              <w:t>2</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561</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3658</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101</w:t>
            </w:r>
          </w:p>
        </w:tc>
      </w:tr>
      <w:tr w:rsidR="00CB25E7" w:rsidRPr="00370B8F" w:rsidTr="00525B51">
        <w:tc>
          <w:tcPr>
            <w:tcW w:w="743" w:type="dxa"/>
            <w:shd w:val="clear" w:color="auto" w:fill="auto"/>
          </w:tcPr>
          <w:p w:rsidR="00CB25E7" w:rsidRPr="00370B8F" w:rsidRDefault="00CB25E7" w:rsidP="00CB25E7">
            <w:pPr>
              <w:pStyle w:val="TableParagraph"/>
              <w:spacing w:before="106"/>
              <w:ind w:left="115" w:right="106"/>
              <w:jc w:val="center"/>
              <w:rPr>
                <w:sz w:val="20"/>
              </w:rPr>
            </w:pPr>
            <w:r w:rsidRPr="00370B8F">
              <w:rPr>
                <w:sz w:val="20"/>
              </w:rPr>
              <w:t>39</w:t>
            </w:r>
          </w:p>
        </w:tc>
        <w:tc>
          <w:tcPr>
            <w:tcW w:w="2767" w:type="dxa"/>
            <w:shd w:val="clear" w:color="auto" w:fill="auto"/>
          </w:tcPr>
          <w:p w:rsidR="00CB25E7" w:rsidRPr="00370B8F" w:rsidRDefault="00CB25E7" w:rsidP="00CB25E7">
            <w:pPr>
              <w:pStyle w:val="TableParagraph"/>
              <w:spacing w:line="221" w:lineRule="exact"/>
              <w:ind w:left="301" w:right="292"/>
              <w:jc w:val="center"/>
              <w:rPr>
                <w:sz w:val="20"/>
              </w:rPr>
            </w:pPr>
            <w:r w:rsidRPr="00370B8F">
              <w:rPr>
                <w:sz w:val="20"/>
              </w:rPr>
              <w:t>Чернореченская</w:t>
            </w:r>
          </w:p>
          <w:p w:rsidR="00CB25E7" w:rsidRPr="00370B8F" w:rsidRDefault="00CB25E7" w:rsidP="00CB25E7">
            <w:pPr>
              <w:pStyle w:val="TableParagraph"/>
              <w:spacing w:line="219" w:lineRule="exact"/>
              <w:ind w:left="301" w:right="293"/>
              <w:jc w:val="center"/>
              <w:rPr>
                <w:sz w:val="20"/>
              </w:rPr>
            </w:pPr>
            <w:r w:rsidRPr="00370B8F">
              <w:rPr>
                <w:sz w:val="20"/>
              </w:rPr>
              <w:t>библиотека-филиал</w:t>
            </w:r>
          </w:p>
        </w:tc>
        <w:tc>
          <w:tcPr>
            <w:tcW w:w="1560" w:type="dxa"/>
            <w:shd w:val="clear" w:color="auto" w:fill="auto"/>
            <w:vAlign w:val="center"/>
          </w:tcPr>
          <w:p w:rsidR="00CB25E7" w:rsidRDefault="00CB25E7" w:rsidP="00CB25E7">
            <w:pPr>
              <w:jc w:val="center"/>
              <w:rPr>
                <w:sz w:val="22"/>
                <w:szCs w:val="22"/>
              </w:rPr>
            </w:pPr>
            <w:r>
              <w:rPr>
                <w:sz w:val="22"/>
                <w:szCs w:val="22"/>
              </w:rPr>
              <w:t>122</w:t>
            </w:r>
          </w:p>
        </w:tc>
        <w:tc>
          <w:tcPr>
            <w:tcW w:w="1559" w:type="dxa"/>
            <w:shd w:val="clear" w:color="auto" w:fill="auto"/>
            <w:vAlign w:val="center"/>
          </w:tcPr>
          <w:p w:rsidR="00CB25E7" w:rsidRDefault="00CB25E7" w:rsidP="00CB25E7">
            <w:pPr>
              <w:jc w:val="center"/>
              <w:rPr>
                <w:sz w:val="22"/>
                <w:szCs w:val="22"/>
              </w:rPr>
            </w:pPr>
            <w:r>
              <w:rPr>
                <w:sz w:val="22"/>
                <w:szCs w:val="22"/>
              </w:rPr>
              <w:t>2679</w:t>
            </w:r>
          </w:p>
        </w:tc>
        <w:tc>
          <w:tcPr>
            <w:tcW w:w="1417" w:type="dxa"/>
            <w:shd w:val="clear" w:color="auto" w:fill="auto"/>
            <w:vAlign w:val="center"/>
          </w:tcPr>
          <w:p w:rsidR="00CB25E7" w:rsidRDefault="00CB25E7" w:rsidP="00CB25E7">
            <w:pPr>
              <w:jc w:val="center"/>
              <w:rPr>
                <w:sz w:val="22"/>
                <w:szCs w:val="22"/>
              </w:rPr>
            </w:pPr>
            <w:r>
              <w:rPr>
                <w:sz w:val="22"/>
                <w:szCs w:val="22"/>
              </w:rPr>
              <w:t>0</w:t>
            </w:r>
          </w:p>
        </w:tc>
        <w:tc>
          <w:tcPr>
            <w:tcW w:w="1418" w:type="dxa"/>
            <w:shd w:val="clear" w:color="auto" w:fill="auto"/>
            <w:vAlign w:val="center"/>
          </w:tcPr>
          <w:p w:rsidR="00CB25E7" w:rsidRDefault="00CB25E7" w:rsidP="00CB25E7">
            <w:pPr>
              <w:jc w:val="center"/>
              <w:rPr>
                <w:sz w:val="22"/>
                <w:szCs w:val="22"/>
              </w:rPr>
            </w:pPr>
            <w:r>
              <w:rPr>
                <w:sz w:val="22"/>
                <w:szCs w:val="22"/>
              </w:rPr>
              <w:t>40</w:t>
            </w:r>
          </w:p>
        </w:tc>
        <w:tc>
          <w:tcPr>
            <w:tcW w:w="1276" w:type="dxa"/>
            <w:shd w:val="clear" w:color="auto" w:fill="auto"/>
            <w:vAlign w:val="center"/>
          </w:tcPr>
          <w:p w:rsidR="00CB25E7" w:rsidRDefault="00CB25E7" w:rsidP="00CB25E7">
            <w:pPr>
              <w:jc w:val="center"/>
              <w:rPr>
                <w:sz w:val="22"/>
                <w:szCs w:val="22"/>
              </w:rPr>
            </w:pPr>
            <w:r>
              <w:rPr>
                <w:sz w:val="22"/>
                <w:szCs w:val="22"/>
              </w:rPr>
              <w:t>0</w:t>
            </w:r>
          </w:p>
        </w:tc>
        <w:tc>
          <w:tcPr>
            <w:tcW w:w="155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738</w:t>
            </w:r>
          </w:p>
        </w:tc>
        <w:tc>
          <w:tcPr>
            <w:tcW w:w="1276"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1614</w:t>
            </w:r>
          </w:p>
        </w:tc>
        <w:tc>
          <w:tcPr>
            <w:tcW w:w="1289" w:type="dxa"/>
            <w:shd w:val="clear" w:color="auto" w:fill="auto"/>
            <w:vAlign w:val="center"/>
          </w:tcPr>
          <w:p w:rsidR="00CB25E7" w:rsidRDefault="00CB25E7" w:rsidP="00CB25E7">
            <w:pPr>
              <w:jc w:val="center"/>
              <w:rPr>
                <w:rFonts w:ascii="Calibri" w:hAnsi="Calibri" w:cs="Calibri"/>
                <w:sz w:val="22"/>
                <w:szCs w:val="22"/>
              </w:rPr>
            </w:pPr>
            <w:r>
              <w:rPr>
                <w:rFonts w:ascii="Calibri" w:hAnsi="Calibri" w:cs="Calibri"/>
                <w:sz w:val="22"/>
                <w:szCs w:val="22"/>
              </w:rPr>
              <w:t>12</w:t>
            </w:r>
          </w:p>
        </w:tc>
      </w:tr>
      <w:bookmarkEnd w:id="16"/>
      <w:tr w:rsidR="00370B8F" w:rsidRPr="00370B8F" w:rsidTr="00525B51">
        <w:tc>
          <w:tcPr>
            <w:tcW w:w="743" w:type="dxa"/>
            <w:shd w:val="clear" w:color="auto" w:fill="auto"/>
          </w:tcPr>
          <w:p w:rsidR="00370B8F" w:rsidRPr="00370B8F" w:rsidRDefault="00370B8F" w:rsidP="00370B8F">
            <w:pPr>
              <w:pStyle w:val="TableParagraph"/>
              <w:rPr>
                <w:sz w:val="20"/>
              </w:rPr>
            </w:pPr>
          </w:p>
        </w:tc>
        <w:tc>
          <w:tcPr>
            <w:tcW w:w="2767" w:type="dxa"/>
            <w:shd w:val="clear" w:color="auto" w:fill="auto"/>
          </w:tcPr>
          <w:p w:rsidR="00370B8F" w:rsidRPr="00370B8F" w:rsidRDefault="00370B8F" w:rsidP="00370B8F">
            <w:pPr>
              <w:pStyle w:val="TableParagraph"/>
              <w:spacing w:before="19"/>
              <w:ind w:left="767"/>
              <w:jc w:val="right"/>
              <w:rPr>
                <w:b/>
                <w:sz w:val="20"/>
              </w:rPr>
            </w:pPr>
            <w:r w:rsidRPr="00370B8F">
              <w:rPr>
                <w:b/>
                <w:sz w:val="20"/>
              </w:rPr>
              <w:t>ИТОГО:</w:t>
            </w:r>
          </w:p>
        </w:tc>
        <w:tc>
          <w:tcPr>
            <w:tcW w:w="1560" w:type="dxa"/>
            <w:shd w:val="clear" w:color="auto" w:fill="auto"/>
            <w:vAlign w:val="center"/>
          </w:tcPr>
          <w:p w:rsidR="00370B8F" w:rsidRPr="00370B8F" w:rsidRDefault="00370B8F" w:rsidP="00370B8F">
            <w:pPr>
              <w:jc w:val="center"/>
              <w:rPr>
                <w:b/>
                <w:bCs/>
                <w:sz w:val="22"/>
                <w:szCs w:val="22"/>
              </w:rPr>
            </w:pPr>
            <w:r w:rsidRPr="00370B8F">
              <w:rPr>
                <w:b/>
                <w:bCs/>
                <w:sz w:val="22"/>
                <w:szCs w:val="22"/>
              </w:rPr>
              <w:t>11238</w:t>
            </w:r>
          </w:p>
        </w:tc>
        <w:tc>
          <w:tcPr>
            <w:tcW w:w="1559" w:type="dxa"/>
            <w:shd w:val="clear" w:color="auto" w:fill="auto"/>
            <w:vAlign w:val="center"/>
          </w:tcPr>
          <w:p w:rsidR="00370B8F" w:rsidRPr="00370B8F" w:rsidRDefault="00370B8F" w:rsidP="00370B8F">
            <w:pPr>
              <w:jc w:val="center"/>
              <w:rPr>
                <w:b/>
                <w:bCs/>
                <w:sz w:val="22"/>
                <w:szCs w:val="22"/>
              </w:rPr>
            </w:pPr>
            <w:r w:rsidRPr="00370B8F">
              <w:rPr>
                <w:b/>
                <w:bCs/>
                <w:sz w:val="22"/>
                <w:szCs w:val="22"/>
              </w:rPr>
              <w:t>204650</w:t>
            </w:r>
          </w:p>
        </w:tc>
        <w:tc>
          <w:tcPr>
            <w:tcW w:w="1417" w:type="dxa"/>
            <w:shd w:val="clear" w:color="auto" w:fill="auto"/>
            <w:vAlign w:val="center"/>
          </w:tcPr>
          <w:p w:rsidR="00370B8F" w:rsidRPr="00370B8F" w:rsidRDefault="00370B8F" w:rsidP="00370B8F">
            <w:pPr>
              <w:jc w:val="center"/>
              <w:rPr>
                <w:b/>
                <w:bCs/>
                <w:sz w:val="22"/>
                <w:szCs w:val="22"/>
              </w:rPr>
            </w:pPr>
            <w:r w:rsidRPr="00370B8F">
              <w:rPr>
                <w:b/>
                <w:bCs/>
                <w:sz w:val="22"/>
                <w:szCs w:val="22"/>
              </w:rPr>
              <w:t>25425</w:t>
            </w:r>
          </w:p>
        </w:tc>
        <w:tc>
          <w:tcPr>
            <w:tcW w:w="1418" w:type="dxa"/>
            <w:shd w:val="clear" w:color="auto" w:fill="auto"/>
            <w:vAlign w:val="center"/>
          </w:tcPr>
          <w:p w:rsidR="00370B8F" w:rsidRPr="00370B8F" w:rsidRDefault="00370B8F" w:rsidP="00370B8F">
            <w:pPr>
              <w:jc w:val="center"/>
              <w:rPr>
                <w:b/>
                <w:bCs/>
                <w:sz w:val="22"/>
                <w:szCs w:val="22"/>
              </w:rPr>
            </w:pPr>
            <w:r w:rsidRPr="00370B8F">
              <w:rPr>
                <w:b/>
                <w:bCs/>
                <w:sz w:val="22"/>
                <w:szCs w:val="22"/>
              </w:rPr>
              <w:t>2591</w:t>
            </w:r>
          </w:p>
        </w:tc>
        <w:tc>
          <w:tcPr>
            <w:tcW w:w="1276" w:type="dxa"/>
            <w:shd w:val="clear" w:color="auto" w:fill="auto"/>
            <w:vAlign w:val="center"/>
          </w:tcPr>
          <w:p w:rsidR="00370B8F" w:rsidRPr="00370B8F" w:rsidRDefault="00370B8F" w:rsidP="00370B8F">
            <w:pPr>
              <w:jc w:val="center"/>
              <w:rPr>
                <w:b/>
                <w:bCs/>
                <w:sz w:val="22"/>
                <w:szCs w:val="22"/>
              </w:rPr>
            </w:pPr>
            <w:r w:rsidRPr="00370B8F">
              <w:rPr>
                <w:b/>
                <w:bCs/>
                <w:sz w:val="22"/>
                <w:szCs w:val="22"/>
              </w:rPr>
              <w:t>675</w:t>
            </w:r>
          </w:p>
        </w:tc>
        <w:tc>
          <w:tcPr>
            <w:tcW w:w="1559" w:type="dxa"/>
            <w:shd w:val="clear" w:color="auto" w:fill="auto"/>
            <w:vAlign w:val="center"/>
          </w:tcPr>
          <w:p w:rsidR="00370B8F" w:rsidRPr="00370B8F" w:rsidRDefault="00370B8F" w:rsidP="00370B8F">
            <w:pPr>
              <w:jc w:val="center"/>
              <w:rPr>
                <w:b/>
                <w:bCs/>
                <w:sz w:val="22"/>
                <w:szCs w:val="22"/>
              </w:rPr>
            </w:pPr>
            <w:r w:rsidRPr="00370B8F">
              <w:rPr>
                <w:b/>
                <w:bCs/>
                <w:sz w:val="22"/>
                <w:szCs w:val="22"/>
              </w:rPr>
              <w:t>68601</w:t>
            </w:r>
          </w:p>
        </w:tc>
        <w:tc>
          <w:tcPr>
            <w:tcW w:w="1276" w:type="dxa"/>
            <w:shd w:val="clear" w:color="auto" w:fill="auto"/>
            <w:vAlign w:val="center"/>
          </w:tcPr>
          <w:p w:rsidR="00370B8F" w:rsidRPr="00370B8F" w:rsidRDefault="00370B8F" w:rsidP="00370B8F">
            <w:pPr>
              <w:jc w:val="center"/>
              <w:rPr>
                <w:b/>
                <w:bCs/>
                <w:sz w:val="22"/>
                <w:szCs w:val="22"/>
              </w:rPr>
            </w:pPr>
            <w:r w:rsidRPr="00370B8F">
              <w:rPr>
                <w:b/>
                <w:bCs/>
                <w:sz w:val="22"/>
                <w:szCs w:val="22"/>
              </w:rPr>
              <w:t>271399</w:t>
            </w:r>
          </w:p>
        </w:tc>
        <w:tc>
          <w:tcPr>
            <w:tcW w:w="1289" w:type="dxa"/>
            <w:shd w:val="clear" w:color="auto" w:fill="auto"/>
            <w:vAlign w:val="center"/>
          </w:tcPr>
          <w:p w:rsidR="00370B8F" w:rsidRPr="00370B8F" w:rsidRDefault="00370B8F" w:rsidP="00370B8F">
            <w:pPr>
              <w:jc w:val="center"/>
              <w:rPr>
                <w:b/>
                <w:bCs/>
                <w:sz w:val="22"/>
                <w:szCs w:val="22"/>
              </w:rPr>
            </w:pPr>
            <w:r w:rsidRPr="00370B8F">
              <w:rPr>
                <w:b/>
                <w:bCs/>
                <w:sz w:val="22"/>
                <w:szCs w:val="22"/>
              </w:rPr>
              <w:t>10237</w:t>
            </w:r>
          </w:p>
        </w:tc>
      </w:tr>
    </w:tbl>
    <w:p w:rsidR="00525B51" w:rsidRPr="00525B51" w:rsidRDefault="00525B51" w:rsidP="00525B51"/>
    <w:p w:rsidR="007F0030" w:rsidRDefault="007F0030" w:rsidP="00D25730">
      <w:pPr>
        <w:spacing w:before="240"/>
        <w:ind w:firstLine="360"/>
        <w:jc w:val="both"/>
        <w:rPr>
          <w:color w:val="000000"/>
        </w:rPr>
        <w:sectPr w:rsidR="007F0030" w:rsidSect="00525B51">
          <w:footerReference w:type="first" r:id="rId119"/>
          <w:pgSz w:w="16838" w:h="11906" w:orient="landscape"/>
          <w:pgMar w:top="1418" w:right="1134" w:bottom="851" w:left="1134" w:header="567" w:footer="567" w:gutter="0"/>
          <w:cols w:space="708"/>
          <w:titlePg/>
          <w:docGrid w:linePitch="360"/>
        </w:sectPr>
      </w:pPr>
    </w:p>
    <w:p w:rsidR="007F0030" w:rsidRPr="007F7416" w:rsidRDefault="007F0030" w:rsidP="007F0030">
      <w:pPr>
        <w:spacing w:before="63"/>
        <w:ind w:right="57"/>
        <w:jc w:val="right"/>
        <w:rPr>
          <w:i/>
        </w:rPr>
      </w:pPr>
      <w:r w:rsidRPr="007F7416">
        <w:rPr>
          <w:i/>
        </w:rPr>
        <w:lastRenderedPageBreak/>
        <w:t>Приложение</w:t>
      </w:r>
      <w:r w:rsidRPr="007F7416">
        <w:rPr>
          <w:i/>
          <w:spacing w:val="-1"/>
        </w:rPr>
        <w:t xml:space="preserve"> </w:t>
      </w:r>
      <w:r w:rsidRPr="007F7416">
        <w:rPr>
          <w:i/>
        </w:rPr>
        <w:t>2</w:t>
      </w:r>
    </w:p>
    <w:p w:rsidR="007F0030" w:rsidRPr="007F7416" w:rsidRDefault="007F0030" w:rsidP="007F0030">
      <w:pPr>
        <w:pStyle w:val="a6"/>
        <w:spacing w:before="6"/>
        <w:ind w:right="57"/>
        <w:rPr>
          <w:i/>
        </w:rPr>
      </w:pPr>
    </w:p>
    <w:p w:rsidR="007F0030" w:rsidRPr="007F7416" w:rsidRDefault="007F0030" w:rsidP="007F0030">
      <w:pPr>
        <w:pStyle w:val="3"/>
        <w:ind w:left="567" w:right="57"/>
        <w:jc w:val="center"/>
        <w:rPr>
          <w:rFonts w:ascii="Times New Roman" w:hAnsi="Times New Roman"/>
          <w:sz w:val="24"/>
          <w:szCs w:val="24"/>
        </w:rPr>
      </w:pPr>
      <w:r w:rsidRPr="007F7416">
        <w:rPr>
          <w:rFonts w:ascii="Times New Roman" w:hAnsi="Times New Roman"/>
          <w:sz w:val="24"/>
          <w:szCs w:val="24"/>
        </w:rPr>
        <w:t>ПЕРЕЧЕНЬ</w:t>
      </w:r>
      <w:r w:rsidRPr="007F7416">
        <w:rPr>
          <w:rFonts w:ascii="Times New Roman" w:hAnsi="Times New Roman"/>
          <w:spacing w:val="2"/>
          <w:sz w:val="24"/>
          <w:szCs w:val="24"/>
        </w:rPr>
        <w:t xml:space="preserve"> </w:t>
      </w:r>
      <w:r w:rsidRPr="007F7416">
        <w:rPr>
          <w:rFonts w:ascii="Times New Roman" w:hAnsi="Times New Roman"/>
          <w:sz w:val="24"/>
          <w:szCs w:val="24"/>
        </w:rPr>
        <w:t>ПЛАТНЫХ</w:t>
      </w:r>
      <w:r w:rsidRPr="007F7416">
        <w:rPr>
          <w:rFonts w:ascii="Times New Roman" w:hAnsi="Times New Roman"/>
          <w:spacing w:val="-1"/>
          <w:sz w:val="24"/>
          <w:szCs w:val="24"/>
        </w:rPr>
        <w:t xml:space="preserve"> </w:t>
      </w:r>
      <w:r w:rsidRPr="007F7416">
        <w:rPr>
          <w:rFonts w:ascii="Times New Roman" w:hAnsi="Times New Roman"/>
          <w:sz w:val="24"/>
          <w:szCs w:val="24"/>
        </w:rPr>
        <w:t>УСЛУГ</w:t>
      </w:r>
    </w:p>
    <w:p w:rsidR="007F0030" w:rsidRPr="007F7416" w:rsidRDefault="007F0030" w:rsidP="007F0030">
      <w:pPr>
        <w:pStyle w:val="a6"/>
        <w:ind w:right="57"/>
        <w:rPr>
          <w:b/>
        </w:rPr>
      </w:pPr>
    </w:p>
    <w:p w:rsidR="007F0030" w:rsidRPr="007F7416" w:rsidRDefault="007F0030" w:rsidP="007F0030">
      <w:pPr>
        <w:pStyle w:val="a6"/>
        <w:spacing w:before="6"/>
        <w:ind w:right="57"/>
        <w:rPr>
          <w:b/>
        </w:rPr>
      </w:pPr>
    </w:p>
    <w:p w:rsidR="007F0030" w:rsidRPr="007F7416" w:rsidRDefault="007F0030" w:rsidP="000513E0">
      <w:pPr>
        <w:pStyle w:val="a8"/>
        <w:widowControl w:val="0"/>
        <w:numPr>
          <w:ilvl w:val="0"/>
          <w:numId w:val="12"/>
        </w:numPr>
        <w:tabs>
          <w:tab w:val="left" w:pos="1394"/>
        </w:tabs>
        <w:autoSpaceDE w:val="0"/>
        <w:autoSpaceDN w:val="0"/>
        <w:spacing w:before="90" w:after="0" w:line="240" w:lineRule="auto"/>
        <w:ind w:right="57"/>
        <w:jc w:val="both"/>
        <w:rPr>
          <w:rFonts w:ascii="Times New Roman" w:hAnsi="Times New Roman"/>
          <w:sz w:val="24"/>
          <w:szCs w:val="24"/>
        </w:rPr>
      </w:pPr>
      <w:r w:rsidRPr="007F7416">
        <w:rPr>
          <w:rFonts w:ascii="Times New Roman" w:hAnsi="Times New Roman"/>
          <w:sz w:val="24"/>
          <w:szCs w:val="24"/>
        </w:rPr>
        <w:t>Составление</w:t>
      </w:r>
      <w:r w:rsidRPr="007F7416">
        <w:rPr>
          <w:rFonts w:ascii="Times New Roman" w:hAnsi="Times New Roman"/>
          <w:spacing w:val="-3"/>
          <w:sz w:val="24"/>
          <w:szCs w:val="24"/>
        </w:rPr>
        <w:t xml:space="preserve"> </w:t>
      </w:r>
      <w:r w:rsidRPr="007F7416">
        <w:rPr>
          <w:rFonts w:ascii="Times New Roman" w:hAnsi="Times New Roman"/>
          <w:sz w:val="24"/>
          <w:szCs w:val="24"/>
        </w:rPr>
        <w:t>библиографических</w:t>
      </w:r>
      <w:r w:rsidRPr="007F7416">
        <w:rPr>
          <w:rFonts w:ascii="Times New Roman" w:hAnsi="Times New Roman"/>
          <w:spacing w:val="-7"/>
          <w:sz w:val="24"/>
          <w:szCs w:val="24"/>
        </w:rPr>
        <w:t xml:space="preserve"> </w:t>
      </w:r>
      <w:r w:rsidRPr="007F7416">
        <w:rPr>
          <w:rFonts w:ascii="Times New Roman" w:hAnsi="Times New Roman"/>
          <w:sz w:val="24"/>
          <w:szCs w:val="24"/>
        </w:rPr>
        <w:t>списков литературы</w:t>
      </w:r>
      <w:r w:rsidRPr="007F7416">
        <w:rPr>
          <w:rFonts w:ascii="Times New Roman" w:hAnsi="Times New Roman"/>
          <w:spacing w:val="-1"/>
          <w:sz w:val="24"/>
          <w:szCs w:val="24"/>
        </w:rPr>
        <w:t xml:space="preserve"> </w:t>
      </w:r>
      <w:r w:rsidRPr="007F7416">
        <w:rPr>
          <w:rFonts w:ascii="Times New Roman" w:hAnsi="Times New Roman"/>
          <w:sz w:val="24"/>
          <w:szCs w:val="24"/>
        </w:rPr>
        <w:t>к</w:t>
      </w:r>
      <w:r w:rsidRPr="007F7416">
        <w:rPr>
          <w:rFonts w:ascii="Times New Roman" w:hAnsi="Times New Roman"/>
          <w:spacing w:val="-4"/>
          <w:sz w:val="24"/>
          <w:szCs w:val="24"/>
        </w:rPr>
        <w:t xml:space="preserve"> </w:t>
      </w:r>
      <w:r w:rsidRPr="007F7416">
        <w:rPr>
          <w:rFonts w:ascii="Times New Roman" w:hAnsi="Times New Roman"/>
          <w:sz w:val="24"/>
          <w:szCs w:val="24"/>
        </w:rPr>
        <w:t>курсовым,</w:t>
      </w:r>
      <w:r w:rsidRPr="007F7416">
        <w:rPr>
          <w:rFonts w:ascii="Times New Roman" w:hAnsi="Times New Roman"/>
          <w:spacing w:val="-4"/>
          <w:sz w:val="24"/>
          <w:szCs w:val="24"/>
        </w:rPr>
        <w:t xml:space="preserve"> </w:t>
      </w:r>
      <w:r w:rsidRPr="007F7416">
        <w:rPr>
          <w:rFonts w:ascii="Times New Roman" w:hAnsi="Times New Roman"/>
          <w:sz w:val="24"/>
          <w:szCs w:val="24"/>
        </w:rPr>
        <w:t>дипломным</w:t>
      </w:r>
      <w:r w:rsidRPr="007F7416">
        <w:rPr>
          <w:rFonts w:ascii="Times New Roman" w:hAnsi="Times New Roman"/>
          <w:spacing w:val="-5"/>
          <w:sz w:val="24"/>
          <w:szCs w:val="24"/>
        </w:rPr>
        <w:t xml:space="preserve"> </w:t>
      </w:r>
      <w:r w:rsidRPr="007F7416">
        <w:rPr>
          <w:rFonts w:ascii="Times New Roman" w:hAnsi="Times New Roman"/>
          <w:sz w:val="24"/>
          <w:szCs w:val="24"/>
        </w:rPr>
        <w:t>работам.</w:t>
      </w:r>
    </w:p>
    <w:p w:rsidR="007F0030" w:rsidRPr="007F7416" w:rsidRDefault="007F0030" w:rsidP="000513E0">
      <w:pPr>
        <w:pStyle w:val="a8"/>
        <w:widowControl w:val="0"/>
        <w:numPr>
          <w:ilvl w:val="0"/>
          <w:numId w:val="12"/>
        </w:numPr>
        <w:tabs>
          <w:tab w:val="left" w:pos="1394"/>
        </w:tabs>
        <w:autoSpaceDE w:val="0"/>
        <w:autoSpaceDN w:val="0"/>
        <w:spacing w:before="6" w:after="0" w:line="237" w:lineRule="auto"/>
        <w:ind w:right="57"/>
        <w:jc w:val="both"/>
        <w:rPr>
          <w:rFonts w:ascii="Times New Roman" w:hAnsi="Times New Roman"/>
          <w:sz w:val="24"/>
          <w:szCs w:val="24"/>
        </w:rPr>
      </w:pPr>
      <w:r w:rsidRPr="007F7416">
        <w:rPr>
          <w:rFonts w:ascii="Times New Roman" w:hAnsi="Times New Roman"/>
          <w:sz w:val="24"/>
          <w:szCs w:val="24"/>
        </w:rPr>
        <w:t>Тематический</w:t>
      </w:r>
      <w:r w:rsidRPr="007F7416">
        <w:rPr>
          <w:rFonts w:ascii="Times New Roman" w:hAnsi="Times New Roman"/>
          <w:spacing w:val="3"/>
          <w:sz w:val="24"/>
          <w:szCs w:val="24"/>
        </w:rPr>
        <w:t xml:space="preserve"> </w:t>
      </w:r>
      <w:r w:rsidRPr="007F7416">
        <w:rPr>
          <w:rFonts w:ascii="Times New Roman" w:hAnsi="Times New Roman"/>
          <w:sz w:val="24"/>
          <w:szCs w:val="24"/>
        </w:rPr>
        <w:t>поиск</w:t>
      </w:r>
      <w:r w:rsidRPr="007F7416">
        <w:rPr>
          <w:rFonts w:ascii="Times New Roman" w:hAnsi="Times New Roman"/>
          <w:spacing w:val="57"/>
          <w:sz w:val="24"/>
          <w:szCs w:val="24"/>
        </w:rPr>
        <w:t xml:space="preserve"> </w:t>
      </w:r>
      <w:r w:rsidRPr="007F7416">
        <w:rPr>
          <w:rFonts w:ascii="Times New Roman" w:hAnsi="Times New Roman"/>
          <w:sz w:val="24"/>
          <w:szCs w:val="24"/>
        </w:rPr>
        <w:t>информации</w:t>
      </w:r>
      <w:r w:rsidRPr="007F7416">
        <w:rPr>
          <w:rFonts w:ascii="Times New Roman" w:hAnsi="Times New Roman"/>
          <w:spacing w:val="60"/>
          <w:sz w:val="24"/>
          <w:szCs w:val="24"/>
        </w:rPr>
        <w:t xml:space="preserve"> </w:t>
      </w:r>
      <w:r w:rsidRPr="007F7416">
        <w:rPr>
          <w:rFonts w:ascii="Times New Roman" w:hAnsi="Times New Roman"/>
          <w:sz w:val="24"/>
          <w:szCs w:val="24"/>
        </w:rPr>
        <w:t>по</w:t>
      </w:r>
      <w:r w:rsidRPr="007F7416">
        <w:rPr>
          <w:rFonts w:ascii="Times New Roman" w:hAnsi="Times New Roman"/>
          <w:spacing w:val="2"/>
          <w:sz w:val="24"/>
          <w:szCs w:val="24"/>
        </w:rPr>
        <w:t xml:space="preserve"> </w:t>
      </w:r>
      <w:r w:rsidRPr="007F7416">
        <w:rPr>
          <w:rFonts w:ascii="Times New Roman" w:hAnsi="Times New Roman"/>
          <w:sz w:val="24"/>
          <w:szCs w:val="24"/>
        </w:rPr>
        <w:t>заявке</w:t>
      </w:r>
      <w:r w:rsidRPr="007F7416">
        <w:rPr>
          <w:rFonts w:ascii="Times New Roman" w:hAnsi="Times New Roman"/>
          <w:spacing w:val="2"/>
          <w:sz w:val="24"/>
          <w:szCs w:val="24"/>
        </w:rPr>
        <w:t xml:space="preserve"> </w:t>
      </w:r>
      <w:r w:rsidRPr="007F7416">
        <w:rPr>
          <w:rFonts w:ascii="Times New Roman" w:hAnsi="Times New Roman"/>
          <w:sz w:val="24"/>
          <w:szCs w:val="24"/>
        </w:rPr>
        <w:t>пользователя</w:t>
      </w:r>
      <w:r w:rsidRPr="007F7416">
        <w:rPr>
          <w:rFonts w:ascii="Times New Roman" w:hAnsi="Times New Roman"/>
          <w:spacing w:val="59"/>
          <w:sz w:val="24"/>
          <w:szCs w:val="24"/>
        </w:rPr>
        <w:t xml:space="preserve"> </w:t>
      </w:r>
      <w:r w:rsidRPr="007F7416">
        <w:rPr>
          <w:rFonts w:ascii="Times New Roman" w:hAnsi="Times New Roman"/>
          <w:sz w:val="24"/>
          <w:szCs w:val="24"/>
        </w:rPr>
        <w:t>(сложная</w:t>
      </w:r>
      <w:r w:rsidRPr="007F7416">
        <w:rPr>
          <w:rFonts w:ascii="Times New Roman" w:hAnsi="Times New Roman"/>
          <w:spacing w:val="2"/>
          <w:sz w:val="24"/>
          <w:szCs w:val="24"/>
        </w:rPr>
        <w:t xml:space="preserve"> </w:t>
      </w:r>
      <w:r w:rsidRPr="007F7416">
        <w:rPr>
          <w:rFonts w:ascii="Times New Roman" w:hAnsi="Times New Roman"/>
          <w:sz w:val="24"/>
          <w:szCs w:val="24"/>
        </w:rPr>
        <w:t>тематическая</w:t>
      </w:r>
      <w:r w:rsidRPr="007F7416">
        <w:rPr>
          <w:rFonts w:ascii="Times New Roman" w:hAnsi="Times New Roman"/>
          <w:spacing w:val="-57"/>
          <w:sz w:val="24"/>
          <w:szCs w:val="24"/>
        </w:rPr>
        <w:t xml:space="preserve"> </w:t>
      </w:r>
      <w:r w:rsidRPr="007F7416">
        <w:rPr>
          <w:rFonts w:ascii="Times New Roman" w:hAnsi="Times New Roman"/>
          <w:sz w:val="24"/>
          <w:szCs w:val="24"/>
        </w:rPr>
        <w:t>справка).</w:t>
      </w:r>
    </w:p>
    <w:p w:rsidR="007F0030" w:rsidRPr="007F7416" w:rsidRDefault="007F0030" w:rsidP="000513E0">
      <w:pPr>
        <w:pStyle w:val="a8"/>
        <w:widowControl w:val="0"/>
        <w:numPr>
          <w:ilvl w:val="0"/>
          <w:numId w:val="12"/>
        </w:numPr>
        <w:tabs>
          <w:tab w:val="left" w:pos="1394"/>
        </w:tabs>
        <w:autoSpaceDE w:val="0"/>
        <w:autoSpaceDN w:val="0"/>
        <w:spacing w:before="3" w:after="0" w:line="275" w:lineRule="exact"/>
        <w:ind w:right="57"/>
        <w:jc w:val="both"/>
        <w:rPr>
          <w:rFonts w:ascii="Times New Roman" w:hAnsi="Times New Roman"/>
          <w:sz w:val="24"/>
          <w:szCs w:val="24"/>
        </w:rPr>
      </w:pPr>
      <w:r w:rsidRPr="007F7416">
        <w:rPr>
          <w:rFonts w:ascii="Times New Roman" w:hAnsi="Times New Roman"/>
          <w:sz w:val="24"/>
          <w:szCs w:val="24"/>
        </w:rPr>
        <w:t>Информационный</w:t>
      </w:r>
      <w:r w:rsidRPr="007F7416">
        <w:rPr>
          <w:rFonts w:ascii="Times New Roman" w:hAnsi="Times New Roman"/>
          <w:spacing w:val="-2"/>
          <w:sz w:val="24"/>
          <w:szCs w:val="24"/>
        </w:rPr>
        <w:t xml:space="preserve"> </w:t>
      </w:r>
      <w:r w:rsidRPr="007F7416">
        <w:rPr>
          <w:rFonts w:ascii="Times New Roman" w:hAnsi="Times New Roman"/>
          <w:sz w:val="24"/>
          <w:szCs w:val="24"/>
        </w:rPr>
        <w:t>поиск</w:t>
      </w:r>
      <w:r w:rsidRPr="007F7416">
        <w:rPr>
          <w:rFonts w:ascii="Times New Roman" w:hAnsi="Times New Roman"/>
          <w:spacing w:val="-5"/>
          <w:sz w:val="24"/>
          <w:szCs w:val="24"/>
        </w:rPr>
        <w:t xml:space="preserve"> </w:t>
      </w:r>
      <w:r w:rsidRPr="007F7416">
        <w:rPr>
          <w:rFonts w:ascii="Times New Roman" w:hAnsi="Times New Roman"/>
          <w:sz w:val="24"/>
          <w:szCs w:val="24"/>
        </w:rPr>
        <w:t>и</w:t>
      </w:r>
      <w:r w:rsidRPr="007F7416">
        <w:rPr>
          <w:rFonts w:ascii="Times New Roman" w:hAnsi="Times New Roman"/>
          <w:spacing w:val="-7"/>
          <w:sz w:val="24"/>
          <w:szCs w:val="24"/>
        </w:rPr>
        <w:t xml:space="preserve"> </w:t>
      </w:r>
      <w:r w:rsidRPr="007F7416">
        <w:rPr>
          <w:rFonts w:ascii="Times New Roman" w:hAnsi="Times New Roman"/>
          <w:sz w:val="24"/>
          <w:szCs w:val="24"/>
        </w:rPr>
        <w:t>подбор</w:t>
      </w:r>
      <w:r w:rsidRPr="007F7416">
        <w:rPr>
          <w:rFonts w:ascii="Times New Roman" w:hAnsi="Times New Roman"/>
          <w:spacing w:val="-7"/>
          <w:sz w:val="24"/>
          <w:szCs w:val="24"/>
        </w:rPr>
        <w:t xml:space="preserve"> </w:t>
      </w:r>
      <w:r w:rsidRPr="007F7416">
        <w:rPr>
          <w:rFonts w:ascii="Times New Roman" w:hAnsi="Times New Roman"/>
          <w:sz w:val="24"/>
          <w:szCs w:val="24"/>
        </w:rPr>
        <w:t>материалов</w:t>
      </w:r>
      <w:r w:rsidRPr="007F7416">
        <w:rPr>
          <w:rFonts w:ascii="Times New Roman" w:hAnsi="Times New Roman"/>
          <w:spacing w:val="-6"/>
          <w:sz w:val="24"/>
          <w:szCs w:val="24"/>
        </w:rPr>
        <w:t xml:space="preserve"> </w:t>
      </w:r>
      <w:r w:rsidRPr="007F7416">
        <w:rPr>
          <w:rFonts w:ascii="Times New Roman" w:hAnsi="Times New Roman"/>
          <w:sz w:val="24"/>
          <w:szCs w:val="24"/>
        </w:rPr>
        <w:t>по</w:t>
      </w:r>
      <w:r w:rsidRPr="007F7416">
        <w:rPr>
          <w:rFonts w:ascii="Times New Roman" w:hAnsi="Times New Roman"/>
          <w:spacing w:val="-3"/>
          <w:sz w:val="24"/>
          <w:szCs w:val="24"/>
        </w:rPr>
        <w:t xml:space="preserve"> </w:t>
      </w:r>
      <w:r w:rsidRPr="007F7416">
        <w:rPr>
          <w:rFonts w:ascii="Times New Roman" w:hAnsi="Times New Roman"/>
          <w:sz w:val="24"/>
          <w:szCs w:val="24"/>
        </w:rPr>
        <w:t>периодическим</w:t>
      </w:r>
      <w:r w:rsidRPr="007F7416">
        <w:rPr>
          <w:rFonts w:ascii="Times New Roman" w:hAnsi="Times New Roman"/>
          <w:spacing w:val="-1"/>
          <w:sz w:val="24"/>
          <w:szCs w:val="24"/>
        </w:rPr>
        <w:t xml:space="preserve"> </w:t>
      </w:r>
      <w:r w:rsidRPr="007F7416">
        <w:rPr>
          <w:rFonts w:ascii="Times New Roman" w:hAnsi="Times New Roman"/>
          <w:sz w:val="24"/>
          <w:szCs w:val="24"/>
        </w:rPr>
        <w:t>изданиям</w:t>
      </w:r>
      <w:r w:rsidRPr="007F7416">
        <w:rPr>
          <w:rFonts w:ascii="Times New Roman" w:hAnsi="Times New Roman"/>
          <w:spacing w:val="-6"/>
          <w:sz w:val="24"/>
          <w:szCs w:val="24"/>
        </w:rPr>
        <w:t xml:space="preserve"> </w:t>
      </w:r>
      <w:r w:rsidRPr="007F7416">
        <w:rPr>
          <w:rFonts w:ascii="Times New Roman" w:hAnsi="Times New Roman"/>
          <w:sz w:val="24"/>
          <w:szCs w:val="24"/>
        </w:rPr>
        <w:t>по</w:t>
      </w:r>
      <w:r w:rsidRPr="007F7416">
        <w:rPr>
          <w:rFonts w:ascii="Times New Roman" w:hAnsi="Times New Roman"/>
          <w:spacing w:val="1"/>
          <w:sz w:val="24"/>
          <w:szCs w:val="24"/>
        </w:rPr>
        <w:t xml:space="preserve"> </w:t>
      </w:r>
      <w:r w:rsidRPr="007F7416">
        <w:rPr>
          <w:rFonts w:ascii="Times New Roman" w:hAnsi="Times New Roman"/>
          <w:sz w:val="24"/>
          <w:szCs w:val="24"/>
        </w:rPr>
        <w:t>заказу.</w:t>
      </w:r>
    </w:p>
    <w:p w:rsidR="007F0030" w:rsidRPr="007F7416" w:rsidRDefault="007F0030" w:rsidP="000513E0">
      <w:pPr>
        <w:pStyle w:val="a8"/>
        <w:widowControl w:val="0"/>
        <w:numPr>
          <w:ilvl w:val="0"/>
          <w:numId w:val="12"/>
        </w:numPr>
        <w:tabs>
          <w:tab w:val="left" w:pos="1394"/>
        </w:tabs>
        <w:autoSpaceDE w:val="0"/>
        <w:autoSpaceDN w:val="0"/>
        <w:spacing w:after="0" w:line="275" w:lineRule="exact"/>
        <w:ind w:right="57"/>
        <w:jc w:val="both"/>
        <w:rPr>
          <w:rFonts w:ascii="Times New Roman" w:hAnsi="Times New Roman"/>
          <w:sz w:val="24"/>
          <w:szCs w:val="24"/>
        </w:rPr>
      </w:pPr>
      <w:r w:rsidRPr="007F7416">
        <w:rPr>
          <w:rFonts w:ascii="Times New Roman" w:hAnsi="Times New Roman"/>
          <w:sz w:val="24"/>
          <w:szCs w:val="24"/>
        </w:rPr>
        <w:t>Доставка</w:t>
      </w:r>
      <w:r w:rsidRPr="007F7416">
        <w:rPr>
          <w:rFonts w:ascii="Times New Roman" w:hAnsi="Times New Roman"/>
          <w:spacing w:val="-2"/>
          <w:sz w:val="24"/>
          <w:szCs w:val="24"/>
        </w:rPr>
        <w:t xml:space="preserve"> </w:t>
      </w:r>
      <w:r w:rsidRPr="007F7416">
        <w:rPr>
          <w:rFonts w:ascii="Times New Roman" w:hAnsi="Times New Roman"/>
          <w:sz w:val="24"/>
          <w:szCs w:val="24"/>
        </w:rPr>
        <w:t>документов</w:t>
      </w:r>
      <w:r w:rsidRPr="007F7416">
        <w:rPr>
          <w:rFonts w:ascii="Times New Roman" w:hAnsi="Times New Roman"/>
          <w:spacing w:val="-3"/>
          <w:sz w:val="24"/>
          <w:szCs w:val="24"/>
        </w:rPr>
        <w:t xml:space="preserve"> </w:t>
      </w:r>
      <w:r w:rsidRPr="007F7416">
        <w:rPr>
          <w:rFonts w:ascii="Times New Roman" w:hAnsi="Times New Roman"/>
          <w:sz w:val="24"/>
          <w:szCs w:val="24"/>
        </w:rPr>
        <w:t>по МБА</w:t>
      </w:r>
    </w:p>
    <w:p w:rsidR="007F0030" w:rsidRPr="007F7416" w:rsidRDefault="007F0030" w:rsidP="000513E0">
      <w:pPr>
        <w:pStyle w:val="a8"/>
        <w:widowControl w:val="0"/>
        <w:numPr>
          <w:ilvl w:val="0"/>
          <w:numId w:val="12"/>
        </w:numPr>
        <w:tabs>
          <w:tab w:val="left" w:pos="1394"/>
        </w:tabs>
        <w:autoSpaceDE w:val="0"/>
        <w:autoSpaceDN w:val="0"/>
        <w:spacing w:before="2" w:after="0" w:line="275" w:lineRule="exact"/>
        <w:ind w:right="57"/>
        <w:jc w:val="both"/>
        <w:rPr>
          <w:rFonts w:ascii="Times New Roman" w:hAnsi="Times New Roman"/>
          <w:sz w:val="24"/>
          <w:szCs w:val="24"/>
        </w:rPr>
      </w:pPr>
      <w:r w:rsidRPr="007F7416">
        <w:rPr>
          <w:rFonts w:ascii="Times New Roman" w:hAnsi="Times New Roman"/>
          <w:sz w:val="24"/>
          <w:szCs w:val="24"/>
        </w:rPr>
        <w:t>Аренда</w:t>
      </w:r>
      <w:r w:rsidRPr="007F7416">
        <w:rPr>
          <w:rFonts w:ascii="Times New Roman" w:hAnsi="Times New Roman"/>
          <w:spacing w:val="-5"/>
          <w:sz w:val="24"/>
          <w:szCs w:val="24"/>
        </w:rPr>
        <w:t xml:space="preserve"> </w:t>
      </w:r>
      <w:r w:rsidRPr="007F7416">
        <w:rPr>
          <w:rFonts w:ascii="Times New Roman" w:hAnsi="Times New Roman"/>
          <w:sz w:val="24"/>
          <w:szCs w:val="24"/>
        </w:rPr>
        <w:t>площади</w:t>
      </w:r>
      <w:r w:rsidRPr="007F7416">
        <w:rPr>
          <w:rFonts w:ascii="Times New Roman" w:hAnsi="Times New Roman"/>
          <w:spacing w:val="-3"/>
          <w:sz w:val="24"/>
          <w:szCs w:val="24"/>
        </w:rPr>
        <w:t xml:space="preserve"> </w:t>
      </w:r>
      <w:r w:rsidRPr="007F7416">
        <w:rPr>
          <w:rFonts w:ascii="Times New Roman" w:hAnsi="Times New Roman"/>
          <w:sz w:val="24"/>
          <w:szCs w:val="24"/>
        </w:rPr>
        <w:t>библиотеки</w:t>
      </w:r>
      <w:r w:rsidRPr="007F7416">
        <w:rPr>
          <w:rFonts w:ascii="Times New Roman" w:hAnsi="Times New Roman"/>
          <w:spacing w:val="-3"/>
          <w:sz w:val="24"/>
          <w:szCs w:val="24"/>
        </w:rPr>
        <w:t xml:space="preserve"> </w:t>
      </w:r>
      <w:r w:rsidRPr="007F7416">
        <w:rPr>
          <w:rFonts w:ascii="Times New Roman" w:hAnsi="Times New Roman"/>
          <w:sz w:val="24"/>
          <w:szCs w:val="24"/>
        </w:rPr>
        <w:t>(для</w:t>
      </w:r>
      <w:r w:rsidRPr="007F7416">
        <w:rPr>
          <w:rFonts w:ascii="Times New Roman" w:hAnsi="Times New Roman"/>
          <w:spacing w:val="-8"/>
          <w:sz w:val="24"/>
          <w:szCs w:val="24"/>
        </w:rPr>
        <w:t xml:space="preserve"> </w:t>
      </w:r>
      <w:r w:rsidRPr="007F7416">
        <w:rPr>
          <w:rFonts w:ascii="Times New Roman" w:hAnsi="Times New Roman"/>
          <w:sz w:val="24"/>
          <w:szCs w:val="24"/>
        </w:rPr>
        <w:t>проведения</w:t>
      </w:r>
      <w:r w:rsidRPr="007F7416">
        <w:rPr>
          <w:rFonts w:ascii="Times New Roman" w:hAnsi="Times New Roman"/>
          <w:spacing w:val="-3"/>
          <w:sz w:val="24"/>
          <w:szCs w:val="24"/>
        </w:rPr>
        <w:t xml:space="preserve"> </w:t>
      </w:r>
      <w:r w:rsidRPr="007F7416">
        <w:rPr>
          <w:rFonts w:ascii="Times New Roman" w:hAnsi="Times New Roman"/>
          <w:sz w:val="24"/>
          <w:szCs w:val="24"/>
        </w:rPr>
        <w:t>совещаний,</w:t>
      </w:r>
      <w:r w:rsidRPr="007F7416">
        <w:rPr>
          <w:rFonts w:ascii="Times New Roman" w:hAnsi="Times New Roman"/>
          <w:spacing w:val="-2"/>
          <w:sz w:val="24"/>
          <w:szCs w:val="24"/>
        </w:rPr>
        <w:t xml:space="preserve"> </w:t>
      </w:r>
      <w:r w:rsidRPr="007F7416">
        <w:rPr>
          <w:rFonts w:ascii="Times New Roman" w:hAnsi="Times New Roman"/>
          <w:sz w:val="24"/>
          <w:szCs w:val="24"/>
        </w:rPr>
        <w:t>собраний,</w:t>
      </w:r>
      <w:r w:rsidRPr="007F7416">
        <w:rPr>
          <w:rFonts w:ascii="Times New Roman" w:hAnsi="Times New Roman"/>
          <w:spacing w:val="-2"/>
          <w:sz w:val="24"/>
          <w:szCs w:val="24"/>
        </w:rPr>
        <w:t xml:space="preserve"> </w:t>
      </w:r>
      <w:r w:rsidRPr="007F7416">
        <w:rPr>
          <w:rFonts w:ascii="Times New Roman" w:hAnsi="Times New Roman"/>
          <w:sz w:val="24"/>
          <w:szCs w:val="24"/>
        </w:rPr>
        <w:t>собеседования).</w:t>
      </w:r>
    </w:p>
    <w:p w:rsidR="007F0030" w:rsidRPr="007F7416" w:rsidRDefault="007F0030" w:rsidP="000513E0">
      <w:pPr>
        <w:pStyle w:val="a8"/>
        <w:widowControl w:val="0"/>
        <w:numPr>
          <w:ilvl w:val="0"/>
          <w:numId w:val="12"/>
        </w:numPr>
        <w:tabs>
          <w:tab w:val="left" w:pos="1394"/>
        </w:tabs>
        <w:autoSpaceDE w:val="0"/>
        <w:autoSpaceDN w:val="0"/>
        <w:spacing w:after="0" w:line="275" w:lineRule="exact"/>
        <w:ind w:right="57"/>
        <w:jc w:val="both"/>
        <w:rPr>
          <w:rFonts w:ascii="Times New Roman" w:hAnsi="Times New Roman"/>
          <w:sz w:val="24"/>
          <w:szCs w:val="24"/>
        </w:rPr>
      </w:pPr>
      <w:r w:rsidRPr="007F7416">
        <w:rPr>
          <w:rFonts w:ascii="Times New Roman" w:hAnsi="Times New Roman"/>
          <w:sz w:val="24"/>
          <w:szCs w:val="24"/>
        </w:rPr>
        <w:t>Брошюрование</w:t>
      </w:r>
    </w:p>
    <w:p w:rsidR="007F0030" w:rsidRPr="007F7416" w:rsidRDefault="007F0030" w:rsidP="000513E0">
      <w:pPr>
        <w:pStyle w:val="a8"/>
        <w:widowControl w:val="0"/>
        <w:numPr>
          <w:ilvl w:val="0"/>
          <w:numId w:val="12"/>
        </w:numPr>
        <w:tabs>
          <w:tab w:val="left" w:pos="1394"/>
        </w:tabs>
        <w:autoSpaceDE w:val="0"/>
        <w:autoSpaceDN w:val="0"/>
        <w:spacing w:before="3" w:after="0" w:line="275" w:lineRule="exact"/>
        <w:ind w:right="57"/>
        <w:jc w:val="both"/>
        <w:rPr>
          <w:rFonts w:ascii="Times New Roman" w:hAnsi="Times New Roman"/>
          <w:sz w:val="24"/>
          <w:szCs w:val="24"/>
        </w:rPr>
      </w:pPr>
      <w:r w:rsidRPr="007F7416">
        <w:rPr>
          <w:rFonts w:ascii="Times New Roman" w:hAnsi="Times New Roman"/>
          <w:sz w:val="24"/>
          <w:szCs w:val="24"/>
        </w:rPr>
        <w:t>Ламинирование.</w:t>
      </w:r>
    </w:p>
    <w:p w:rsidR="007F0030" w:rsidRPr="007F7416" w:rsidRDefault="007F0030" w:rsidP="000513E0">
      <w:pPr>
        <w:pStyle w:val="a8"/>
        <w:widowControl w:val="0"/>
        <w:numPr>
          <w:ilvl w:val="0"/>
          <w:numId w:val="12"/>
        </w:numPr>
        <w:tabs>
          <w:tab w:val="left" w:pos="1394"/>
        </w:tabs>
        <w:autoSpaceDE w:val="0"/>
        <w:autoSpaceDN w:val="0"/>
        <w:spacing w:after="0" w:line="275" w:lineRule="exact"/>
        <w:ind w:right="57"/>
        <w:jc w:val="both"/>
        <w:rPr>
          <w:rFonts w:ascii="Times New Roman" w:hAnsi="Times New Roman"/>
          <w:sz w:val="24"/>
          <w:szCs w:val="24"/>
        </w:rPr>
      </w:pPr>
      <w:r w:rsidRPr="007F7416">
        <w:rPr>
          <w:rFonts w:ascii="Times New Roman" w:hAnsi="Times New Roman"/>
          <w:sz w:val="24"/>
          <w:szCs w:val="24"/>
        </w:rPr>
        <w:t>Услуги</w:t>
      </w:r>
      <w:r w:rsidRPr="007F7416">
        <w:rPr>
          <w:rFonts w:ascii="Times New Roman" w:hAnsi="Times New Roman"/>
          <w:spacing w:val="-2"/>
          <w:sz w:val="24"/>
          <w:szCs w:val="24"/>
        </w:rPr>
        <w:t xml:space="preserve"> </w:t>
      </w:r>
      <w:r w:rsidRPr="007F7416">
        <w:rPr>
          <w:rFonts w:ascii="Times New Roman" w:hAnsi="Times New Roman"/>
          <w:sz w:val="24"/>
          <w:szCs w:val="24"/>
        </w:rPr>
        <w:t>факса.</w:t>
      </w:r>
    </w:p>
    <w:p w:rsidR="007F0030" w:rsidRPr="007F7416" w:rsidRDefault="007F0030" w:rsidP="000513E0">
      <w:pPr>
        <w:pStyle w:val="a8"/>
        <w:widowControl w:val="0"/>
        <w:numPr>
          <w:ilvl w:val="0"/>
          <w:numId w:val="12"/>
        </w:numPr>
        <w:tabs>
          <w:tab w:val="left" w:pos="1394"/>
        </w:tabs>
        <w:autoSpaceDE w:val="0"/>
        <w:autoSpaceDN w:val="0"/>
        <w:spacing w:before="2" w:after="0" w:line="275" w:lineRule="exact"/>
        <w:ind w:right="57"/>
        <w:jc w:val="both"/>
        <w:rPr>
          <w:rFonts w:ascii="Times New Roman" w:hAnsi="Times New Roman"/>
          <w:sz w:val="24"/>
          <w:szCs w:val="24"/>
        </w:rPr>
      </w:pPr>
      <w:r w:rsidRPr="007F7416">
        <w:rPr>
          <w:rFonts w:ascii="Times New Roman" w:hAnsi="Times New Roman"/>
          <w:sz w:val="24"/>
          <w:szCs w:val="24"/>
        </w:rPr>
        <w:t>Распечатка</w:t>
      </w:r>
      <w:r w:rsidRPr="007F7416">
        <w:rPr>
          <w:rFonts w:ascii="Times New Roman" w:hAnsi="Times New Roman"/>
          <w:spacing w:val="-2"/>
          <w:sz w:val="24"/>
          <w:szCs w:val="24"/>
        </w:rPr>
        <w:t xml:space="preserve"> </w:t>
      </w:r>
      <w:r w:rsidRPr="007F7416">
        <w:rPr>
          <w:rFonts w:ascii="Times New Roman" w:hAnsi="Times New Roman"/>
          <w:sz w:val="24"/>
          <w:szCs w:val="24"/>
        </w:rPr>
        <w:t>материалов.</w:t>
      </w:r>
    </w:p>
    <w:p w:rsidR="007F0030" w:rsidRPr="007F7416" w:rsidRDefault="007F0030" w:rsidP="000513E0">
      <w:pPr>
        <w:pStyle w:val="a8"/>
        <w:widowControl w:val="0"/>
        <w:numPr>
          <w:ilvl w:val="0"/>
          <w:numId w:val="12"/>
        </w:numPr>
        <w:tabs>
          <w:tab w:val="left" w:pos="1394"/>
        </w:tabs>
        <w:autoSpaceDE w:val="0"/>
        <w:autoSpaceDN w:val="0"/>
        <w:spacing w:after="0" w:line="275" w:lineRule="exact"/>
        <w:ind w:right="57"/>
        <w:jc w:val="both"/>
        <w:rPr>
          <w:rFonts w:ascii="Times New Roman" w:hAnsi="Times New Roman"/>
          <w:sz w:val="24"/>
          <w:szCs w:val="24"/>
        </w:rPr>
      </w:pPr>
      <w:r w:rsidRPr="007F7416">
        <w:rPr>
          <w:rFonts w:ascii="Times New Roman" w:hAnsi="Times New Roman"/>
          <w:sz w:val="24"/>
          <w:szCs w:val="24"/>
        </w:rPr>
        <w:t>Предоставление</w:t>
      </w:r>
      <w:r w:rsidRPr="007F7416">
        <w:rPr>
          <w:rFonts w:ascii="Times New Roman" w:hAnsi="Times New Roman"/>
          <w:spacing w:val="-4"/>
          <w:sz w:val="24"/>
          <w:szCs w:val="24"/>
        </w:rPr>
        <w:t xml:space="preserve"> </w:t>
      </w:r>
      <w:r w:rsidRPr="007F7416">
        <w:rPr>
          <w:rFonts w:ascii="Times New Roman" w:hAnsi="Times New Roman"/>
          <w:sz w:val="24"/>
          <w:szCs w:val="24"/>
        </w:rPr>
        <w:t>машинного</w:t>
      </w:r>
      <w:r w:rsidRPr="007F7416">
        <w:rPr>
          <w:rFonts w:ascii="Times New Roman" w:hAnsi="Times New Roman"/>
          <w:spacing w:val="-2"/>
          <w:sz w:val="24"/>
          <w:szCs w:val="24"/>
        </w:rPr>
        <w:t xml:space="preserve"> </w:t>
      </w:r>
      <w:r w:rsidRPr="007F7416">
        <w:rPr>
          <w:rFonts w:ascii="Times New Roman" w:hAnsi="Times New Roman"/>
          <w:sz w:val="24"/>
          <w:szCs w:val="24"/>
        </w:rPr>
        <w:t>времени</w:t>
      </w:r>
      <w:r w:rsidRPr="007F7416">
        <w:rPr>
          <w:rFonts w:ascii="Times New Roman" w:hAnsi="Times New Roman"/>
          <w:spacing w:val="-6"/>
          <w:sz w:val="24"/>
          <w:szCs w:val="24"/>
        </w:rPr>
        <w:t xml:space="preserve"> </w:t>
      </w:r>
      <w:r w:rsidRPr="007F7416">
        <w:rPr>
          <w:rFonts w:ascii="Times New Roman" w:hAnsi="Times New Roman"/>
          <w:sz w:val="24"/>
          <w:szCs w:val="24"/>
        </w:rPr>
        <w:t>на</w:t>
      </w:r>
      <w:r w:rsidRPr="007F7416">
        <w:rPr>
          <w:rFonts w:ascii="Times New Roman" w:hAnsi="Times New Roman"/>
          <w:spacing w:val="-3"/>
          <w:sz w:val="24"/>
          <w:szCs w:val="24"/>
        </w:rPr>
        <w:t xml:space="preserve"> </w:t>
      </w:r>
      <w:r w:rsidRPr="007F7416">
        <w:rPr>
          <w:rFonts w:ascii="Times New Roman" w:hAnsi="Times New Roman"/>
          <w:sz w:val="24"/>
          <w:szCs w:val="24"/>
        </w:rPr>
        <w:t>ПК.</w:t>
      </w:r>
    </w:p>
    <w:p w:rsidR="007F0030" w:rsidRPr="007F7416" w:rsidRDefault="007F0030" w:rsidP="000513E0">
      <w:pPr>
        <w:pStyle w:val="a8"/>
        <w:widowControl w:val="0"/>
        <w:numPr>
          <w:ilvl w:val="0"/>
          <w:numId w:val="12"/>
        </w:numPr>
        <w:tabs>
          <w:tab w:val="left" w:pos="1457"/>
        </w:tabs>
        <w:autoSpaceDE w:val="0"/>
        <w:autoSpaceDN w:val="0"/>
        <w:spacing w:before="3" w:after="0" w:line="275" w:lineRule="exact"/>
        <w:ind w:left="1456" w:right="57" w:hanging="424"/>
        <w:jc w:val="both"/>
        <w:rPr>
          <w:rFonts w:ascii="Times New Roman" w:hAnsi="Times New Roman"/>
          <w:sz w:val="24"/>
          <w:szCs w:val="24"/>
        </w:rPr>
      </w:pPr>
      <w:r w:rsidRPr="007F7416">
        <w:rPr>
          <w:rFonts w:ascii="Times New Roman" w:hAnsi="Times New Roman"/>
          <w:sz w:val="24"/>
          <w:szCs w:val="24"/>
        </w:rPr>
        <w:t>Набор</w:t>
      </w:r>
      <w:r w:rsidRPr="007F7416">
        <w:rPr>
          <w:rFonts w:ascii="Times New Roman" w:hAnsi="Times New Roman"/>
          <w:spacing w:val="-1"/>
          <w:sz w:val="24"/>
          <w:szCs w:val="24"/>
        </w:rPr>
        <w:t xml:space="preserve"> </w:t>
      </w:r>
      <w:r w:rsidRPr="007F7416">
        <w:rPr>
          <w:rFonts w:ascii="Times New Roman" w:hAnsi="Times New Roman"/>
          <w:sz w:val="24"/>
          <w:szCs w:val="24"/>
        </w:rPr>
        <w:t>текста</w:t>
      </w:r>
      <w:r w:rsidRPr="007F7416">
        <w:rPr>
          <w:rFonts w:ascii="Times New Roman" w:hAnsi="Times New Roman"/>
          <w:spacing w:val="-1"/>
          <w:sz w:val="24"/>
          <w:szCs w:val="24"/>
        </w:rPr>
        <w:t xml:space="preserve"> </w:t>
      </w:r>
      <w:r w:rsidRPr="007F7416">
        <w:rPr>
          <w:rFonts w:ascii="Times New Roman" w:hAnsi="Times New Roman"/>
          <w:sz w:val="24"/>
          <w:szCs w:val="24"/>
        </w:rPr>
        <w:t>на</w:t>
      </w:r>
      <w:r w:rsidRPr="007F7416">
        <w:rPr>
          <w:rFonts w:ascii="Times New Roman" w:hAnsi="Times New Roman"/>
          <w:spacing w:val="-6"/>
          <w:sz w:val="24"/>
          <w:szCs w:val="24"/>
        </w:rPr>
        <w:t xml:space="preserve"> </w:t>
      </w:r>
      <w:r w:rsidRPr="007F7416">
        <w:rPr>
          <w:rFonts w:ascii="Times New Roman" w:hAnsi="Times New Roman"/>
          <w:sz w:val="24"/>
          <w:szCs w:val="24"/>
        </w:rPr>
        <w:t>ПК.</w:t>
      </w:r>
    </w:p>
    <w:p w:rsidR="007F0030" w:rsidRPr="007F7416" w:rsidRDefault="007F0030" w:rsidP="000513E0">
      <w:pPr>
        <w:pStyle w:val="a8"/>
        <w:widowControl w:val="0"/>
        <w:numPr>
          <w:ilvl w:val="0"/>
          <w:numId w:val="12"/>
        </w:numPr>
        <w:tabs>
          <w:tab w:val="left" w:pos="1394"/>
        </w:tabs>
        <w:autoSpaceDE w:val="0"/>
        <w:autoSpaceDN w:val="0"/>
        <w:spacing w:after="0" w:line="242" w:lineRule="auto"/>
        <w:ind w:right="57"/>
        <w:jc w:val="both"/>
        <w:rPr>
          <w:rFonts w:ascii="Times New Roman" w:hAnsi="Times New Roman"/>
          <w:sz w:val="24"/>
          <w:szCs w:val="24"/>
        </w:rPr>
      </w:pPr>
      <w:r w:rsidRPr="007F7416">
        <w:rPr>
          <w:rFonts w:ascii="Times New Roman" w:hAnsi="Times New Roman"/>
          <w:sz w:val="24"/>
          <w:szCs w:val="24"/>
        </w:rPr>
        <w:t>Выполнение</w:t>
      </w:r>
      <w:r w:rsidRPr="007F7416">
        <w:rPr>
          <w:rFonts w:ascii="Times New Roman" w:hAnsi="Times New Roman"/>
          <w:spacing w:val="39"/>
          <w:sz w:val="24"/>
          <w:szCs w:val="24"/>
        </w:rPr>
        <w:t xml:space="preserve"> </w:t>
      </w:r>
      <w:r w:rsidRPr="007F7416">
        <w:rPr>
          <w:rFonts w:ascii="Times New Roman" w:hAnsi="Times New Roman"/>
          <w:sz w:val="24"/>
          <w:szCs w:val="24"/>
        </w:rPr>
        <w:t>работ</w:t>
      </w:r>
      <w:r w:rsidRPr="007F7416">
        <w:rPr>
          <w:rFonts w:ascii="Times New Roman" w:hAnsi="Times New Roman"/>
          <w:spacing w:val="35"/>
          <w:sz w:val="24"/>
          <w:szCs w:val="24"/>
        </w:rPr>
        <w:t xml:space="preserve"> </w:t>
      </w:r>
      <w:r w:rsidRPr="007F7416">
        <w:rPr>
          <w:rFonts w:ascii="Times New Roman" w:hAnsi="Times New Roman"/>
          <w:sz w:val="24"/>
          <w:szCs w:val="24"/>
        </w:rPr>
        <w:t>по</w:t>
      </w:r>
      <w:r w:rsidRPr="007F7416">
        <w:rPr>
          <w:rFonts w:ascii="Times New Roman" w:hAnsi="Times New Roman"/>
          <w:spacing w:val="43"/>
          <w:sz w:val="24"/>
          <w:szCs w:val="24"/>
        </w:rPr>
        <w:t xml:space="preserve"> </w:t>
      </w:r>
      <w:r w:rsidRPr="007F7416">
        <w:rPr>
          <w:rFonts w:ascii="Times New Roman" w:hAnsi="Times New Roman"/>
          <w:sz w:val="24"/>
          <w:szCs w:val="24"/>
        </w:rPr>
        <w:t>договорам:</w:t>
      </w:r>
      <w:r w:rsidRPr="007F7416">
        <w:rPr>
          <w:rFonts w:ascii="Times New Roman" w:hAnsi="Times New Roman"/>
          <w:spacing w:val="39"/>
          <w:sz w:val="24"/>
          <w:szCs w:val="24"/>
        </w:rPr>
        <w:t xml:space="preserve"> </w:t>
      </w:r>
      <w:r w:rsidRPr="007F7416">
        <w:rPr>
          <w:rFonts w:ascii="Times New Roman" w:hAnsi="Times New Roman"/>
          <w:sz w:val="24"/>
          <w:szCs w:val="24"/>
        </w:rPr>
        <w:t>составление</w:t>
      </w:r>
      <w:r w:rsidRPr="007F7416">
        <w:rPr>
          <w:rFonts w:ascii="Times New Roman" w:hAnsi="Times New Roman"/>
          <w:spacing w:val="39"/>
          <w:sz w:val="24"/>
          <w:szCs w:val="24"/>
        </w:rPr>
        <w:t xml:space="preserve"> </w:t>
      </w:r>
      <w:r w:rsidRPr="007F7416">
        <w:rPr>
          <w:rFonts w:ascii="Times New Roman" w:hAnsi="Times New Roman"/>
          <w:sz w:val="24"/>
          <w:szCs w:val="24"/>
        </w:rPr>
        <w:t>сценариев</w:t>
      </w:r>
      <w:r w:rsidRPr="007F7416">
        <w:rPr>
          <w:rFonts w:ascii="Times New Roman" w:hAnsi="Times New Roman"/>
          <w:spacing w:val="40"/>
          <w:sz w:val="24"/>
          <w:szCs w:val="24"/>
        </w:rPr>
        <w:t xml:space="preserve"> </w:t>
      </w:r>
      <w:r w:rsidRPr="007F7416">
        <w:rPr>
          <w:rFonts w:ascii="Times New Roman" w:hAnsi="Times New Roman"/>
          <w:sz w:val="24"/>
          <w:szCs w:val="24"/>
        </w:rPr>
        <w:t>для</w:t>
      </w:r>
      <w:r w:rsidRPr="007F7416">
        <w:rPr>
          <w:rFonts w:ascii="Times New Roman" w:hAnsi="Times New Roman"/>
          <w:spacing w:val="39"/>
          <w:sz w:val="24"/>
          <w:szCs w:val="24"/>
        </w:rPr>
        <w:t xml:space="preserve"> </w:t>
      </w:r>
      <w:r w:rsidRPr="007F7416">
        <w:rPr>
          <w:rFonts w:ascii="Times New Roman" w:hAnsi="Times New Roman"/>
          <w:sz w:val="24"/>
          <w:szCs w:val="24"/>
        </w:rPr>
        <w:t>семейных</w:t>
      </w:r>
      <w:r w:rsidRPr="007F7416">
        <w:rPr>
          <w:rFonts w:ascii="Times New Roman" w:hAnsi="Times New Roman"/>
          <w:spacing w:val="35"/>
          <w:sz w:val="24"/>
          <w:szCs w:val="24"/>
        </w:rPr>
        <w:t xml:space="preserve"> </w:t>
      </w:r>
      <w:r w:rsidRPr="007F7416">
        <w:rPr>
          <w:rFonts w:ascii="Times New Roman" w:hAnsi="Times New Roman"/>
          <w:sz w:val="24"/>
          <w:szCs w:val="24"/>
        </w:rPr>
        <w:t>торжеств,</w:t>
      </w:r>
      <w:r w:rsidRPr="007F7416">
        <w:rPr>
          <w:rFonts w:ascii="Times New Roman" w:hAnsi="Times New Roman"/>
          <w:spacing w:val="-57"/>
          <w:sz w:val="24"/>
          <w:szCs w:val="24"/>
        </w:rPr>
        <w:t xml:space="preserve"> </w:t>
      </w:r>
      <w:r w:rsidRPr="007F7416">
        <w:rPr>
          <w:rFonts w:ascii="Times New Roman" w:hAnsi="Times New Roman"/>
          <w:sz w:val="24"/>
          <w:szCs w:val="24"/>
        </w:rPr>
        <w:t>юбилеев.</w:t>
      </w:r>
    </w:p>
    <w:p w:rsidR="007F0030" w:rsidRPr="007F7416" w:rsidRDefault="007F0030" w:rsidP="000513E0">
      <w:pPr>
        <w:pStyle w:val="a8"/>
        <w:widowControl w:val="0"/>
        <w:numPr>
          <w:ilvl w:val="0"/>
          <w:numId w:val="12"/>
        </w:numPr>
        <w:tabs>
          <w:tab w:val="left" w:pos="1394"/>
        </w:tabs>
        <w:autoSpaceDE w:val="0"/>
        <w:autoSpaceDN w:val="0"/>
        <w:spacing w:after="0" w:line="271" w:lineRule="exact"/>
        <w:ind w:right="57"/>
        <w:jc w:val="both"/>
        <w:rPr>
          <w:rFonts w:ascii="Times New Roman" w:hAnsi="Times New Roman"/>
          <w:sz w:val="24"/>
          <w:szCs w:val="24"/>
        </w:rPr>
      </w:pPr>
      <w:r w:rsidRPr="007F7416">
        <w:rPr>
          <w:rFonts w:ascii="Times New Roman" w:hAnsi="Times New Roman"/>
          <w:sz w:val="24"/>
          <w:szCs w:val="24"/>
        </w:rPr>
        <w:t>Экспонирование</w:t>
      </w:r>
      <w:r w:rsidRPr="007F7416">
        <w:rPr>
          <w:rFonts w:ascii="Times New Roman" w:hAnsi="Times New Roman"/>
          <w:spacing w:val="-3"/>
          <w:sz w:val="24"/>
          <w:szCs w:val="24"/>
        </w:rPr>
        <w:t xml:space="preserve"> </w:t>
      </w:r>
      <w:r w:rsidRPr="007F7416">
        <w:rPr>
          <w:rFonts w:ascii="Times New Roman" w:hAnsi="Times New Roman"/>
          <w:sz w:val="24"/>
          <w:szCs w:val="24"/>
        </w:rPr>
        <w:t>рекламных</w:t>
      </w:r>
      <w:r w:rsidRPr="007F7416">
        <w:rPr>
          <w:rFonts w:ascii="Times New Roman" w:hAnsi="Times New Roman"/>
          <w:spacing w:val="-6"/>
          <w:sz w:val="24"/>
          <w:szCs w:val="24"/>
        </w:rPr>
        <w:t xml:space="preserve"> </w:t>
      </w:r>
      <w:r w:rsidRPr="007F7416">
        <w:rPr>
          <w:rFonts w:ascii="Times New Roman" w:hAnsi="Times New Roman"/>
          <w:sz w:val="24"/>
          <w:szCs w:val="24"/>
        </w:rPr>
        <w:t>материалов</w:t>
      </w:r>
      <w:r w:rsidRPr="007F7416">
        <w:rPr>
          <w:rFonts w:ascii="Times New Roman" w:hAnsi="Times New Roman"/>
          <w:spacing w:val="-5"/>
          <w:sz w:val="24"/>
          <w:szCs w:val="24"/>
        </w:rPr>
        <w:t xml:space="preserve"> </w:t>
      </w:r>
      <w:r w:rsidRPr="007F7416">
        <w:rPr>
          <w:rFonts w:ascii="Times New Roman" w:hAnsi="Times New Roman"/>
          <w:sz w:val="24"/>
          <w:szCs w:val="24"/>
        </w:rPr>
        <w:t>в</w:t>
      </w:r>
      <w:r w:rsidRPr="007F7416">
        <w:rPr>
          <w:rFonts w:ascii="Times New Roman" w:hAnsi="Times New Roman"/>
          <w:spacing w:val="-4"/>
          <w:sz w:val="24"/>
          <w:szCs w:val="24"/>
        </w:rPr>
        <w:t xml:space="preserve"> </w:t>
      </w:r>
      <w:r w:rsidRPr="007F7416">
        <w:rPr>
          <w:rFonts w:ascii="Times New Roman" w:hAnsi="Times New Roman"/>
          <w:sz w:val="24"/>
          <w:szCs w:val="24"/>
        </w:rPr>
        <w:t>помещении</w:t>
      </w:r>
      <w:r w:rsidRPr="007F7416">
        <w:rPr>
          <w:rFonts w:ascii="Times New Roman" w:hAnsi="Times New Roman"/>
          <w:spacing w:val="-6"/>
          <w:sz w:val="24"/>
          <w:szCs w:val="24"/>
        </w:rPr>
        <w:t xml:space="preserve"> </w:t>
      </w:r>
      <w:r w:rsidRPr="007F7416">
        <w:rPr>
          <w:rFonts w:ascii="Times New Roman" w:hAnsi="Times New Roman"/>
          <w:sz w:val="24"/>
          <w:szCs w:val="24"/>
        </w:rPr>
        <w:t>библиотеки.</w:t>
      </w:r>
    </w:p>
    <w:p w:rsidR="007F0030" w:rsidRPr="007F7416" w:rsidRDefault="007F0030" w:rsidP="000513E0">
      <w:pPr>
        <w:pStyle w:val="a8"/>
        <w:widowControl w:val="0"/>
        <w:numPr>
          <w:ilvl w:val="0"/>
          <w:numId w:val="12"/>
        </w:numPr>
        <w:tabs>
          <w:tab w:val="left" w:pos="1394"/>
        </w:tabs>
        <w:autoSpaceDE w:val="0"/>
        <w:autoSpaceDN w:val="0"/>
        <w:spacing w:before="1" w:after="0" w:line="275" w:lineRule="exact"/>
        <w:ind w:right="57"/>
        <w:jc w:val="both"/>
        <w:rPr>
          <w:rFonts w:ascii="Times New Roman" w:hAnsi="Times New Roman"/>
          <w:sz w:val="24"/>
          <w:szCs w:val="24"/>
        </w:rPr>
      </w:pPr>
      <w:r w:rsidRPr="007F7416">
        <w:rPr>
          <w:rFonts w:ascii="Times New Roman" w:hAnsi="Times New Roman"/>
          <w:sz w:val="24"/>
          <w:szCs w:val="24"/>
        </w:rPr>
        <w:t>Создание</w:t>
      </w:r>
      <w:r w:rsidRPr="007F7416">
        <w:rPr>
          <w:rFonts w:ascii="Times New Roman" w:hAnsi="Times New Roman"/>
          <w:spacing w:val="-4"/>
          <w:sz w:val="24"/>
          <w:szCs w:val="24"/>
        </w:rPr>
        <w:t xml:space="preserve"> </w:t>
      </w:r>
      <w:r w:rsidRPr="007F7416">
        <w:rPr>
          <w:rFonts w:ascii="Times New Roman" w:hAnsi="Times New Roman"/>
          <w:sz w:val="24"/>
          <w:szCs w:val="24"/>
        </w:rPr>
        <w:t>электронных</w:t>
      </w:r>
      <w:r w:rsidRPr="007F7416">
        <w:rPr>
          <w:rFonts w:ascii="Times New Roman" w:hAnsi="Times New Roman"/>
          <w:spacing w:val="-7"/>
          <w:sz w:val="24"/>
          <w:szCs w:val="24"/>
        </w:rPr>
        <w:t xml:space="preserve"> </w:t>
      </w:r>
      <w:r w:rsidRPr="007F7416">
        <w:rPr>
          <w:rFonts w:ascii="Times New Roman" w:hAnsi="Times New Roman"/>
          <w:sz w:val="24"/>
          <w:szCs w:val="24"/>
        </w:rPr>
        <w:t>презентаций</w:t>
      </w:r>
      <w:r w:rsidRPr="007F7416">
        <w:rPr>
          <w:rFonts w:ascii="Times New Roman" w:hAnsi="Times New Roman"/>
          <w:spacing w:val="-6"/>
          <w:sz w:val="24"/>
          <w:szCs w:val="24"/>
        </w:rPr>
        <w:t xml:space="preserve"> </w:t>
      </w:r>
      <w:r w:rsidRPr="007F7416">
        <w:rPr>
          <w:rFonts w:ascii="Times New Roman" w:hAnsi="Times New Roman"/>
          <w:sz w:val="24"/>
          <w:szCs w:val="24"/>
        </w:rPr>
        <w:t>по</w:t>
      </w:r>
      <w:r w:rsidRPr="007F7416">
        <w:rPr>
          <w:rFonts w:ascii="Times New Roman" w:hAnsi="Times New Roman"/>
          <w:spacing w:val="1"/>
          <w:sz w:val="24"/>
          <w:szCs w:val="24"/>
        </w:rPr>
        <w:t xml:space="preserve"> </w:t>
      </w:r>
      <w:r w:rsidRPr="007F7416">
        <w:rPr>
          <w:rFonts w:ascii="Times New Roman" w:hAnsi="Times New Roman"/>
          <w:sz w:val="24"/>
          <w:szCs w:val="24"/>
        </w:rPr>
        <w:t>заявке</w:t>
      </w:r>
      <w:r w:rsidRPr="007F7416">
        <w:rPr>
          <w:rFonts w:ascii="Times New Roman" w:hAnsi="Times New Roman"/>
          <w:spacing w:val="-3"/>
          <w:sz w:val="24"/>
          <w:szCs w:val="24"/>
        </w:rPr>
        <w:t xml:space="preserve"> </w:t>
      </w:r>
      <w:r w:rsidRPr="007F7416">
        <w:rPr>
          <w:rFonts w:ascii="Times New Roman" w:hAnsi="Times New Roman"/>
          <w:sz w:val="24"/>
          <w:szCs w:val="24"/>
        </w:rPr>
        <w:t>пользователя.</w:t>
      </w:r>
    </w:p>
    <w:p w:rsidR="007F0030" w:rsidRPr="007F7416" w:rsidRDefault="007F0030" w:rsidP="000513E0">
      <w:pPr>
        <w:pStyle w:val="a8"/>
        <w:widowControl w:val="0"/>
        <w:numPr>
          <w:ilvl w:val="0"/>
          <w:numId w:val="12"/>
        </w:numPr>
        <w:tabs>
          <w:tab w:val="left" w:pos="1398"/>
        </w:tabs>
        <w:autoSpaceDE w:val="0"/>
        <w:autoSpaceDN w:val="0"/>
        <w:spacing w:after="0" w:line="275" w:lineRule="exact"/>
        <w:ind w:left="1397" w:right="57" w:hanging="365"/>
        <w:jc w:val="both"/>
        <w:rPr>
          <w:rFonts w:ascii="Times New Roman" w:hAnsi="Times New Roman"/>
          <w:sz w:val="24"/>
          <w:szCs w:val="24"/>
        </w:rPr>
      </w:pPr>
      <w:r w:rsidRPr="007F7416">
        <w:rPr>
          <w:rFonts w:ascii="Times New Roman" w:hAnsi="Times New Roman"/>
          <w:sz w:val="24"/>
          <w:szCs w:val="24"/>
        </w:rPr>
        <w:t>Ксерокопирование:</w:t>
      </w:r>
    </w:p>
    <w:p w:rsidR="007F0030" w:rsidRPr="007F7416" w:rsidRDefault="007F0030" w:rsidP="000513E0">
      <w:pPr>
        <w:pStyle w:val="a8"/>
        <w:widowControl w:val="0"/>
        <w:numPr>
          <w:ilvl w:val="1"/>
          <w:numId w:val="13"/>
        </w:numPr>
        <w:tabs>
          <w:tab w:val="left" w:pos="1178"/>
        </w:tabs>
        <w:autoSpaceDE w:val="0"/>
        <w:autoSpaceDN w:val="0"/>
        <w:spacing w:before="2" w:after="0" w:line="275" w:lineRule="exact"/>
        <w:ind w:left="1177" w:right="57" w:hanging="145"/>
        <w:jc w:val="both"/>
        <w:rPr>
          <w:rFonts w:ascii="Times New Roman" w:hAnsi="Times New Roman"/>
          <w:sz w:val="24"/>
          <w:szCs w:val="24"/>
        </w:rPr>
      </w:pPr>
      <w:r w:rsidRPr="007F7416">
        <w:rPr>
          <w:rFonts w:ascii="Times New Roman" w:hAnsi="Times New Roman"/>
          <w:sz w:val="24"/>
          <w:szCs w:val="24"/>
        </w:rPr>
        <w:t>документов,</w:t>
      </w:r>
      <w:r w:rsidRPr="007F7416">
        <w:rPr>
          <w:rFonts w:ascii="Times New Roman" w:hAnsi="Times New Roman"/>
          <w:spacing w:val="-2"/>
          <w:sz w:val="24"/>
          <w:szCs w:val="24"/>
        </w:rPr>
        <w:t xml:space="preserve"> </w:t>
      </w:r>
      <w:r w:rsidRPr="007F7416">
        <w:rPr>
          <w:rFonts w:ascii="Times New Roman" w:hAnsi="Times New Roman"/>
          <w:sz w:val="24"/>
          <w:szCs w:val="24"/>
        </w:rPr>
        <w:t>не</w:t>
      </w:r>
      <w:r w:rsidRPr="007F7416">
        <w:rPr>
          <w:rFonts w:ascii="Times New Roman" w:hAnsi="Times New Roman"/>
          <w:spacing w:val="-9"/>
          <w:sz w:val="24"/>
          <w:szCs w:val="24"/>
        </w:rPr>
        <w:t xml:space="preserve"> </w:t>
      </w:r>
      <w:r w:rsidRPr="007F7416">
        <w:rPr>
          <w:rFonts w:ascii="Times New Roman" w:hAnsi="Times New Roman"/>
          <w:sz w:val="24"/>
          <w:szCs w:val="24"/>
        </w:rPr>
        <w:t>являющихся</w:t>
      </w:r>
      <w:r w:rsidRPr="007F7416">
        <w:rPr>
          <w:rFonts w:ascii="Times New Roman" w:hAnsi="Times New Roman"/>
          <w:spacing w:val="-4"/>
          <w:sz w:val="24"/>
          <w:szCs w:val="24"/>
        </w:rPr>
        <w:t xml:space="preserve"> </w:t>
      </w:r>
      <w:r w:rsidRPr="007F7416">
        <w:rPr>
          <w:rFonts w:ascii="Times New Roman" w:hAnsi="Times New Roman"/>
          <w:sz w:val="24"/>
          <w:szCs w:val="24"/>
        </w:rPr>
        <w:t>объектами</w:t>
      </w:r>
      <w:r w:rsidRPr="007F7416">
        <w:rPr>
          <w:rFonts w:ascii="Times New Roman" w:hAnsi="Times New Roman"/>
          <w:spacing w:val="-2"/>
          <w:sz w:val="24"/>
          <w:szCs w:val="24"/>
        </w:rPr>
        <w:t xml:space="preserve"> </w:t>
      </w:r>
      <w:r w:rsidRPr="007F7416">
        <w:rPr>
          <w:rFonts w:ascii="Times New Roman" w:hAnsi="Times New Roman"/>
          <w:sz w:val="24"/>
          <w:szCs w:val="24"/>
        </w:rPr>
        <w:t>авторского</w:t>
      </w:r>
      <w:r w:rsidRPr="007F7416">
        <w:rPr>
          <w:rFonts w:ascii="Times New Roman" w:hAnsi="Times New Roman"/>
          <w:spacing w:val="-4"/>
          <w:sz w:val="24"/>
          <w:szCs w:val="24"/>
        </w:rPr>
        <w:t xml:space="preserve"> </w:t>
      </w:r>
      <w:r w:rsidRPr="007F7416">
        <w:rPr>
          <w:rFonts w:ascii="Times New Roman" w:hAnsi="Times New Roman"/>
          <w:sz w:val="24"/>
          <w:szCs w:val="24"/>
        </w:rPr>
        <w:t>права;</w:t>
      </w:r>
    </w:p>
    <w:p w:rsidR="007F0030" w:rsidRPr="007F7416" w:rsidRDefault="007F0030" w:rsidP="000513E0">
      <w:pPr>
        <w:pStyle w:val="a8"/>
        <w:widowControl w:val="0"/>
        <w:numPr>
          <w:ilvl w:val="1"/>
          <w:numId w:val="13"/>
        </w:numPr>
        <w:tabs>
          <w:tab w:val="left" w:pos="1178"/>
        </w:tabs>
        <w:autoSpaceDE w:val="0"/>
        <w:autoSpaceDN w:val="0"/>
        <w:spacing w:after="0" w:line="240" w:lineRule="auto"/>
        <w:ind w:right="57" w:firstLine="0"/>
        <w:jc w:val="both"/>
        <w:rPr>
          <w:rFonts w:ascii="Times New Roman" w:hAnsi="Times New Roman"/>
          <w:sz w:val="24"/>
          <w:szCs w:val="24"/>
        </w:rPr>
      </w:pPr>
      <w:r w:rsidRPr="007F7416">
        <w:rPr>
          <w:rFonts w:ascii="Times New Roman" w:hAnsi="Times New Roman"/>
          <w:sz w:val="24"/>
          <w:szCs w:val="24"/>
        </w:rPr>
        <w:t>фондовых документов в малых объемах (не более 15 страниц одного документа);</w:t>
      </w:r>
      <w:r w:rsidRPr="007F7416">
        <w:rPr>
          <w:rFonts w:ascii="Times New Roman" w:hAnsi="Times New Roman"/>
          <w:spacing w:val="1"/>
          <w:sz w:val="24"/>
          <w:szCs w:val="24"/>
        </w:rPr>
        <w:t xml:space="preserve"> </w:t>
      </w:r>
      <w:r w:rsidRPr="007F7416">
        <w:rPr>
          <w:rFonts w:ascii="Times New Roman" w:hAnsi="Times New Roman"/>
          <w:sz w:val="24"/>
          <w:szCs w:val="24"/>
        </w:rPr>
        <w:t>Изготовление копий документов на принтере с электронных носителей и справочных систем</w:t>
      </w:r>
      <w:r w:rsidRPr="007F7416">
        <w:rPr>
          <w:rFonts w:ascii="Times New Roman" w:hAnsi="Times New Roman"/>
          <w:spacing w:val="-57"/>
          <w:sz w:val="24"/>
          <w:szCs w:val="24"/>
        </w:rPr>
        <w:t xml:space="preserve"> </w:t>
      </w:r>
      <w:r w:rsidRPr="007F7416">
        <w:rPr>
          <w:rFonts w:ascii="Times New Roman" w:hAnsi="Times New Roman"/>
          <w:sz w:val="24"/>
          <w:szCs w:val="24"/>
        </w:rPr>
        <w:t>(исключая</w:t>
      </w:r>
      <w:r w:rsidRPr="007F7416">
        <w:rPr>
          <w:rFonts w:ascii="Times New Roman" w:hAnsi="Times New Roman"/>
          <w:spacing w:val="1"/>
          <w:sz w:val="24"/>
          <w:szCs w:val="24"/>
        </w:rPr>
        <w:t xml:space="preserve"> </w:t>
      </w:r>
      <w:r w:rsidRPr="007F7416">
        <w:rPr>
          <w:rFonts w:ascii="Times New Roman" w:hAnsi="Times New Roman"/>
          <w:sz w:val="24"/>
          <w:szCs w:val="24"/>
        </w:rPr>
        <w:t>комментарии):</w:t>
      </w:r>
    </w:p>
    <w:p w:rsidR="007F0030" w:rsidRPr="007F7416" w:rsidRDefault="007F0030" w:rsidP="000513E0">
      <w:pPr>
        <w:pStyle w:val="a8"/>
        <w:widowControl w:val="0"/>
        <w:numPr>
          <w:ilvl w:val="0"/>
          <w:numId w:val="11"/>
        </w:numPr>
        <w:tabs>
          <w:tab w:val="left" w:pos="1178"/>
        </w:tabs>
        <w:autoSpaceDE w:val="0"/>
        <w:autoSpaceDN w:val="0"/>
        <w:spacing w:before="2" w:after="0" w:line="275" w:lineRule="exact"/>
        <w:ind w:left="1177" w:right="57" w:hanging="145"/>
        <w:jc w:val="both"/>
        <w:rPr>
          <w:rFonts w:ascii="Times New Roman" w:hAnsi="Times New Roman"/>
          <w:sz w:val="24"/>
          <w:szCs w:val="24"/>
        </w:rPr>
      </w:pPr>
      <w:r w:rsidRPr="007F7416">
        <w:rPr>
          <w:rFonts w:ascii="Times New Roman" w:hAnsi="Times New Roman"/>
          <w:sz w:val="24"/>
          <w:szCs w:val="24"/>
        </w:rPr>
        <w:t>документов,</w:t>
      </w:r>
      <w:r w:rsidRPr="007F7416">
        <w:rPr>
          <w:rFonts w:ascii="Times New Roman" w:hAnsi="Times New Roman"/>
          <w:spacing w:val="-2"/>
          <w:sz w:val="24"/>
          <w:szCs w:val="24"/>
        </w:rPr>
        <w:t xml:space="preserve"> </w:t>
      </w:r>
      <w:r w:rsidRPr="007F7416">
        <w:rPr>
          <w:rFonts w:ascii="Times New Roman" w:hAnsi="Times New Roman"/>
          <w:sz w:val="24"/>
          <w:szCs w:val="24"/>
        </w:rPr>
        <w:t>не</w:t>
      </w:r>
      <w:r w:rsidRPr="007F7416">
        <w:rPr>
          <w:rFonts w:ascii="Times New Roman" w:hAnsi="Times New Roman"/>
          <w:spacing w:val="-9"/>
          <w:sz w:val="24"/>
          <w:szCs w:val="24"/>
        </w:rPr>
        <w:t xml:space="preserve"> </w:t>
      </w:r>
      <w:r w:rsidRPr="007F7416">
        <w:rPr>
          <w:rFonts w:ascii="Times New Roman" w:hAnsi="Times New Roman"/>
          <w:sz w:val="24"/>
          <w:szCs w:val="24"/>
        </w:rPr>
        <w:t>являющихся</w:t>
      </w:r>
      <w:r w:rsidRPr="007F7416">
        <w:rPr>
          <w:rFonts w:ascii="Times New Roman" w:hAnsi="Times New Roman"/>
          <w:spacing w:val="-4"/>
          <w:sz w:val="24"/>
          <w:szCs w:val="24"/>
        </w:rPr>
        <w:t xml:space="preserve"> </w:t>
      </w:r>
      <w:r w:rsidRPr="007F7416">
        <w:rPr>
          <w:rFonts w:ascii="Times New Roman" w:hAnsi="Times New Roman"/>
          <w:sz w:val="24"/>
          <w:szCs w:val="24"/>
        </w:rPr>
        <w:t>объектами</w:t>
      </w:r>
      <w:r w:rsidRPr="007F7416">
        <w:rPr>
          <w:rFonts w:ascii="Times New Roman" w:hAnsi="Times New Roman"/>
          <w:spacing w:val="-2"/>
          <w:sz w:val="24"/>
          <w:szCs w:val="24"/>
        </w:rPr>
        <w:t xml:space="preserve"> </w:t>
      </w:r>
      <w:r w:rsidRPr="007F7416">
        <w:rPr>
          <w:rFonts w:ascii="Times New Roman" w:hAnsi="Times New Roman"/>
          <w:sz w:val="24"/>
          <w:szCs w:val="24"/>
        </w:rPr>
        <w:t>авторского</w:t>
      </w:r>
      <w:r w:rsidRPr="007F7416">
        <w:rPr>
          <w:rFonts w:ascii="Times New Roman" w:hAnsi="Times New Roman"/>
          <w:spacing w:val="-4"/>
          <w:sz w:val="24"/>
          <w:szCs w:val="24"/>
        </w:rPr>
        <w:t xml:space="preserve"> </w:t>
      </w:r>
      <w:r w:rsidRPr="007F7416">
        <w:rPr>
          <w:rFonts w:ascii="Times New Roman" w:hAnsi="Times New Roman"/>
          <w:sz w:val="24"/>
          <w:szCs w:val="24"/>
        </w:rPr>
        <w:t>права,</w:t>
      </w:r>
    </w:p>
    <w:p w:rsidR="007F0030" w:rsidRPr="007F7416" w:rsidRDefault="007F0030" w:rsidP="000513E0">
      <w:pPr>
        <w:pStyle w:val="a8"/>
        <w:widowControl w:val="0"/>
        <w:numPr>
          <w:ilvl w:val="0"/>
          <w:numId w:val="11"/>
        </w:numPr>
        <w:tabs>
          <w:tab w:val="left" w:pos="1178"/>
        </w:tabs>
        <w:autoSpaceDE w:val="0"/>
        <w:autoSpaceDN w:val="0"/>
        <w:spacing w:after="0" w:line="240" w:lineRule="auto"/>
        <w:ind w:right="57" w:firstLine="0"/>
        <w:jc w:val="both"/>
        <w:rPr>
          <w:rFonts w:ascii="Times New Roman" w:hAnsi="Times New Roman"/>
          <w:sz w:val="24"/>
          <w:szCs w:val="24"/>
        </w:rPr>
      </w:pPr>
      <w:r w:rsidRPr="007F7416">
        <w:rPr>
          <w:rFonts w:ascii="Times New Roman" w:hAnsi="Times New Roman"/>
          <w:sz w:val="24"/>
          <w:szCs w:val="24"/>
        </w:rPr>
        <w:t>фондовых документов в малых объемах (не более 15 страниц одного документа).</w:t>
      </w:r>
      <w:r w:rsidRPr="007F7416">
        <w:rPr>
          <w:rFonts w:ascii="Times New Roman" w:hAnsi="Times New Roman"/>
          <w:spacing w:val="1"/>
          <w:sz w:val="24"/>
          <w:szCs w:val="24"/>
        </w:rPr>
        <w:t xml:space="preserve"> </w:t>
      </w:r>
      <w:r w:rsidRPr="007F7416">
        <w:rPr>
          <w:rFonts w:ascii="Times New Roman" w:hAnsi="Times New Roman"/>
          <w:sz w:val="24"/>
          <w:szCs w:val="24"/>
        </w:rPr>
        <w:t>Копирование</w:t>
      </w:r>
      <w:r w:rsidRPr="007F7416">
        <w:rPr>
          <w:rFonts w:ascii="Times New Roman" w:hAnsi="Times New Roman"/>
          <w:spacing w:val="15"/>
          <w:sz w:val="24"/>
          <w:szCs w:val="24"/>
        </w:rPr>
        <w:t xml:space="preserve"> </w:t>
      </w:r>
      <w:r w:rsidRPr="007F7416">
        <w:rPr>
          <w:rFonts w:ascii="Times New Roman" w:hAnsi="Times New Roman"/>
          <w:sz w:val="24"/>
          <w:szCs w:val="24"/>
        </w:rPr>
        <w:t>материалов</w:t>
      </w:r>
      <w:r w:rsidRPr="007F7416">
        <w:rPr>
          <w:rFonts w:ascii="Times New Roman" w:hAnsi="Times New Roman"/>
          <w:i/>
          <w:sz w:val="24"/>
          <w:szCs w:val="24"/>
        </w:rPr>
        <w:t>,</w:t>
      </w:r>
      <w:r w:rsidRPr="007F7416">
        <w:rPr>
          <w:rFonts w:ascii="Times New Roman" w:hAnsi="Times New Roman"/>
          <w:i/>
          <w:spacing w:val="19"/>
          <w:sz w:val="24"/>
          <w:szCs w:val="24"/>
        </w:rPr>
        <w:t xml:space="preserve"> </w:t>
      </w:r>
      <w:r w:rsidRPr="007F7416">
        <w:rPr>
          <w:rFonts w:ascii="Times New Roman" w:hAnsi="Times New Roman"/>
          <w:sz w:val="24"/>
          <w:szCs w:val="24"/>
        </w:rPr>
        <w:t>не</w:t>
      </w:r>
      <w:r w:rsidRPr="007F7416">
        <w:rPr>
          <w:rFonts w:ascii="Times New Roman" w:hAnsi="Times New Roman"/>
          <w:spacing w:val="15"/>
          <w:sz w:val="24"/>
          <w:szCs w:val="24"/>
        </w:rPr>
        <w:t xml:space="preserve"> </w:t>
      </w:r>
      <w:r w:rsidRPr="007F7416">
        <w:rPr>
          <w:rFonts w:ascii="Times New Roman" w:hAnsi="Times New Roman"/>
          <w:sz w:val="24"/>
          <w:szCs w:val="24"/>
        </w:rPr>
        <w:t>являющихся</w:t>
      </w:r>
      <w:r w:rsidRPr="007F7416">
        <w:rPr>
          <w:rFonts w:ascii="Times New Roman" w:hAnsi="Times New Roman"/>
          <w:spacing w:val="15"/>
          <w:sz w:val="24"/>
          <w:szCs w:val="24"/>
        </w:rPr>
        <w:t xml:space="preserve"> </w:t>
      </w:r>
      <w:r w:rsidRPr="007F7416">
        <w:rPr>
          <w:rFonts w:ascii="Times New Roman" w:hAnsi="Times New Roman"/>
          <w:sz w:val="24"/>
          <w:szCs w:val="24"/>
        </w:rPr>
        <w:t>объектами</w:t>
      </w:r>
      <w:r w:rsidRPr="007F7416">
        <w:rPr>
          <w:rFonts w:ascii="Times New Roman" w:hAnsi="Times New Roman"/>
          <w:spacing w:val="16"/>
          <w:sz w:val="24"/>
          <w:szCs w:val="24"/>
        </w:rPr>
        <w:t xml:space="preserve"> </w:t>
      </w:r>
      <w:r w:rsidRPr="007F7416">
        <w:rPr>
          <w:rFonts w:ascii="Times New Roman" w:hAnsi="Times New Roman"/>
          <w:sz w:val="24"/>
          <w:szCs w:val="24"/>
        </w:rPr>
        <w:t>авторского</w:t>
      </w:r>
      <w:r w:rsidRPr="007F7416">
        <w:rPr>
          <w:rFonts w:ascii="Times New Roman" w:hAnsi="Times New Roman"/>
          <w:spacing w:val="15"/>
          <w:sz w:val="24"/>
          <w:szCs w:val="24"/>
        </w:rPr>
        <w:t xml:space="preserve"> </w:t>
      </w:r>
      <w:r w:rsidRPr="007F7416">
        <w:rPr>
          <w:rFonts w:ascii="Times New Roman" w:hAnsi="Times New Roman"/>
          <w:sz w:val="24"/>
          <w:szCs w:val="24"/>
        </w:rPr>
        <w:t>права,</w:t>
      </w:r>
      <w:r w:rsidRPr="007F7416">
        <w:rPr>
          <w:rFonts w:ascii="Times New Roman" w:hAnsi="Times New Roman"/>
          <w:spacing w:val="18"/>
          <w:sz w:val="24"/>
          <w:szCs w:val="24"/>
        </w:rPr>
        <w:t xml:space="preserve"> </w:t>
      </w:r>
      <w:r w:rsidRPr="007F7416">
        <w:rPr>
          <w:rFonts w:ascii="Times New Roman" w:hAnsi="Times New Roman"/>
          <w:sz w:val="24"/>
          <w:szCs w:val="24"/>
        </w:rPr>
        <w:t>с</w:t>
      </w:r>
      <w:r w:rsidRPr="007F7416">
        <w:rPr>
          <w:rFonts w:ascii="Times New Roman" w:hAnsi="Times New Roman"/>
          <w:spacing w:val="15"/>
          <w:sz w:val="24"/>
          <w:szCs w:val="24"/>
        </w:rPr>
        <w:t xml:space="preserve"> </w:t>
      </w:r>
      <w:r w:rsidRPr="007F7416">
        <w:rPr>
          <w:rFonts w:ascii="Times New Roman" w:hAnsi="Times New Roman"/>
          <w:sz w:val="24"/>
          <w:szCs w:val="24"/>
        </w:rPr>
        <w:t>электронного</w:t>
      </w:r>
      <w:r w:rsidRPr="007F7416">
        <w:rPr>
          <w:rFonts w:ascii="Times New Roman" w:hAnsi="Times New Roman"/>
          <w:spacing w:val="-57"/>
          <w:sz w:val="24"/>
          <w:szCs w:val="24"/>
        </w:rPr>
        <w:t xml:space="preserve"> </w:t>
      </w:r>
      <w:r w:rsidRPr="007F7416">
        <w:rPr>
          <w:rFonts w:ascii="Times New Roman" w:hAnsi="Times New Roman"/>
          <w:sz w:val="24"/>
          <w:szCs w:val="24"/>
        </w:rPr>
        <w:t>носителя</w:t>
      </w:r>
      <w:r w:rsidRPr="007F7416">
        <w:rPr>
          <w:rFonts w:ascii="Times New Roman" w:hAnsi="Times New Roman"/>
          <w:spacing w:val="-4"/>
          <w:sz w:val="24"/>
          <w:szCs w:val="24"/>
        </w:rPr>
        <w:t xml:space="preserve"> </w:t>
      </w:r>
      <w:r w:rsidRPr="007F7416">
        <w:rPr>
          <w:rFonts w:ascii="Times New Roman" w:hAnsi="Times New Roman"/>
          <w:sz w:val="24"/>
          <w:szCs w:val="24"/>
        </w:rPr>
        <w:t>пользователя</w:t>
      </w:r>
      <w:r w:rsidRPr="007F7416">
        <w:rPr>
          <w:rFonts w:ascii="Times New Roman" w:hAnsi="Times New Roman"/>
          <w:spacing w:val="-3"/>
          <w:sz w:val="24"/>
          <w:szCs w:val="24"/>
        </w:rPr>
        <w:t xml:space="preserve"> </w:t>
      </w:r>
      <w:r w:rsidRPr="007F7416">
        <w:rPr>
          <w:rFonts w:ascii="Times New Roman" w:hAnsi="Times New Roman"/>
          <w:sz w:val="24"/>
          <w:szCs w:val="24"/>
        </w:rPr>
        <w:t>на</w:t>
      </w:r>
      <w:r w:rsidRPr="007F7416">
        <w:rPr>
          <w:rFonts w:ascii="Times New Roman" w:hAnsi="Times New Roman"/>
          <w:spacing w:val="1"/>
          <w:sz w:val="24"/>
          <w:szCs w:val="24"/>
        </w:rPr>
        <w:t xml:space="preserve"> </w:t>
      </w:r>
      <w:r w:rsidRPr="007F7416">
        <w:rPr>
          <w:rFonts w:ascii="Times New Roman" w:hAnsi="Times New Roman"/>
          <w:sz w:val="24"/>
          <w:szCs w:val="24"/>
        </w:rPr>
        <w:t>другой</w:t>
      </w:r>
      <w:r w:rsidRPr="007F7416">
        <w:rPr>
          <w:rFonts w:ascii="Times New Roman" w:hAnsi="Times New Roman"/>
          <w:spacing w:val="-2"/>
          <w:sz w:val="24"/>
          <w:szCs w:val="24"/>
        </w:rPr>
        <w:t xml:space="preserve"> </w:t>
      </w:r>
      <w:r w:rsidRPr="007F7416">
        <w:rPr>
          <w:rFonts w:ascii="Times New Roman" w:hAnsi="Times New Roman"/>
          <w:sz w:val="24"/>
          <w:szCs w:val="24"/>
        </w:rPr>
        <w:t>электронный</w:t>
      </w:r>
      <w:r w:rsidRPr="007F7416">
        <w:rPr>
          <w:rFonts w:ascii="Times New Roman" w:hAnsi="Times New Roman"/>
          <w:spacing w:val="-7"/>
          <w:sz w:val="24"/>
          <w:szCs w:val="24"/>
        </w:rPr>
        <w:t xml:space="preserve"> </w:t>
      </w:r>
      <w:r w:rsidRPr="007F7416">
        <w:rPr>
          <w:rFonts w:ascii="Times New Roman" w:hAnsi="Times New Roman"/>
          <w:sz w:val="24"/>
          <w:szCs w:val="24"/>
        </w:rPr>
        <w:t>носитель.</w:t>
      </w:r>
    </w:p>
    <w:p w:rsidR="007F0030" w:rsidRPr="007F7416" w:rsidRDefault="007F0030" w:rsidP="000513E0">
      <w:pPr>
        <w:pStyle w:val="a8"/>
        <w:widowControl w:val="0"/>
        <w:numPr>
          <w:ilvl w:val="0"/>
          <w:numId w:val="12"/>
        </w:numPr>
        <w:tabs>
          <w:tab w:val="left" w:pos="1398"/>
        </w:tabs>
        <w:autoSpaceDE w:val="0"/>
        <w:autoSpaceDN w:val="0"/>
        <w:spacing w:before="1" w:after="0" w:line="275" w:lineRule="exact"/>
        <w:ind w:left="1397" w:right="57" w:hanging="365"/>
        <w:jc w:val="both"/>
        <w:rPr>
          <w:rFonts w:ascii="Times New Roman" w:hAnsi="Times New Roman"/>
          <w:sz w:val="24"/>
          <w:szCs w:val="24"/>
        </w:rPr>
      </w:pPr>
      <w:r w:rsidRPr="007F7416">
        <w:rPr>
          <w:rFonts w:ascii="Times New Roman" w:hAnsi="Times New Roman"/>
          <w:sz w:val="24"/>
          <w:szCs w:val="24"/>
        </w:rPr>
        <w:t>Сканирование:</w:t>
      </w:r>
    </w:p>
    <w:p w:rsidR="007F0030" w:rsidRPr="007F7416" w:rsidRDefault="007F0030" w:rsidP="000513E0">
      <w:pPr>
        <w:pStyle w:val="a8"/>
        <w:widowControl w:val="0"/>
        <w:numPr>
          <w:ilvl w:val="0"/>
          <w:numId w:val="11"/>
        </w:numPr>
        <w:tabs>
          <w:tab w:val="left" w:pos="1178"/>
        </w:tabs>
        <w:autoSpaceDE w:val="0"/>
        <w:autoSpaceDN w:val="0"/>
        <w:spacing w:after="0" w:line="275" w:lineRule="exact"/>
        <w:ind w:left="1177" w:right="57" w:hanging="145"/>
        <w:jc w:val="both"/>
        <w:rPr>
          <w:rFonts w:ascii="Times New Roman" w:hAnsi="Times New Roman"/>
          <w:sz w:val="24"/>
          <w:szCs w:val="24"/>
        </w:rPr>
      </w:pPr>
      <w:r w:rsidRPr="007F7416">
        <w:rPr>
          <w:rFonts w:ascii="Times New Roman" w:hAnsi="Times New Roman"/>
          <w:sz w:val="24"/>
          <w:szCs w:val="24"/>
        </w:rPr>
        <w:t>документов,</w:t>
      </w:r>
      <w:r w:rsidRPr="007F7416">
        <w:rPr>
          <w:rFonts w:ascii="Times New Roman" w:hAnsi="Times New Roman"/>
          <w:spacing w:val="52"/>
          <w:sz w:val="24"/>
          <w:szCs w:val="24"/>
        </w:rPr>
        <w:t xml:space="preserve"> </w:t>
      </w:r>
      <w:r w:rsidRPr="007F7416">
        <w:rPr>
          <w:rFonts w:ascii="Times New Roman" w:hAnsi="Times New Roman"/>
          <w:sz w:val="24"/>
          <w:szCs w:val="24"/>
        </w:rPr>
        <w:t>не</w:t>
      </w:r>
      <w:r w:rsidRPr="007F7416">
        <w:rPr>
          <w:rFonts w:ascii="Times New Roman" w:hAnsi="Times New Roman"/>
          <w:spacing w:val="-3"/>
          <w:sz w:val="24"/>
          <w:szCs w:val="24"/>
        </w:rPr>
        <w:t xml:space="preserve"> </w:t>
      </w:r>
      <w:r w:rsidRPr="007F7416">
        <w:rPr>
          <w:rFonts w:ascii="Times New Roman" w:hAnsi="Times New Roman"/>
          <w:sz w:val="24"/>
          <w:szCs w:val="24"/>
        </w:rPr>
        <w:t>являющихся</w:t>
      </w:r>
      <w:r w:rsidRPr="007F7416">
        <w:rPr>
          <w:rFonts w:ascii="Times New Roman" w:hAnsi="Times New Roman"/>
          <w:spacing w:val="-2"/>
          <w:sz w:val="24"/>
          <w:szCs w:val="24"/>
        </w:rPr>
        <w:t xml:space="preserve"> </w:t>
      </w:r>
      <w:r w:rsidRPr="007F7416">
        <w:rPr>
          <w:rFonts w:ascii="Times New Roman" w:hAnsi="Times New Roman"/>
          <w:sz w:val="24"/>
          <w:szCs w:val="24"/>
        </w:rPr>
        <w:t>объектами</w:t>
      </w:r>
      <w:r w:rsidRPr="007F7416">
        <w:rPr>
          <w:rFonts w:ascii="Times New Roman" w:hAnsi="Times New Roman"/>
          <w:spacing w:val="-6"/>
          <w:sz w:val="24"/>
          <w:szCs w:val="24"/>
        </w:rPr>
        <w:t xml:space="preserve"> </w:t>
      </w:r>
      <w:r w:rsidRPr="007F7416">
        <w:rPr>
          <w:rFonts w:ascii="Times New Roman" w:hAnsi="Times New Roman"/>
          <w:sz w:val="24"/>
          <w:szCs w:val="24"/>
        </w:rPr>
        <w:t>авторского</w:t>
      </w:r>
      <w:r w:rsidRPr="007F7416">
        <w:rPr>
          <w:rFonts w:ascii="Times New Roman" w:hAnsi="Times New Roman"/>
          <w:spacing w:val="-2"/>
          <w:sz w:val="24"/>
          <w:szCs w:val="24"/>
        </w:rPr>
        <w:t xml:space="preserve"> </w:t>
      </w:r>
      <w:r w:rsidRPr="007F7416">
        <w:rPr>
          <w:rFonts w:ascii="Times New Roman" w:hAnsi="Times New Roman"/>
          <w:sz w:val="24"/>
          <w:szCs w:val="24"/>
        </w:rPr>
        <w:t>права;</w:t>
      </w:r>
    </w:p>
    <w:p w:rsidR="007F0030" w:rsidRPr="007F7416" w:rsidRDefault="007F0030" w:rsidP="000513E0">
      <w:pPr>
        <w:pStyle w:val="a8"/>
        <w:widowControl w:val="0"/>
        <w:numPr>
          <w:ilvl w:val="0"/>
          <w:numId w:val="11"/>
        </w:numPr>
        <w:tabs>
          <w:tab w:val="left" w:pos="1321"/>
          <w:tab w:val="left" w:pos="1322"/>
          <w:tab w:val="left" w:pos="3158"/>
          <w:tab w:val="left" w:pos="4629"/>
          <w:tab w:val="left" w:pos="5071"/>
          <w:tab w:val="left" w:pos="6548"/>
          <w:tab w:val="left" w:pos="7841"/>
          <w:tab w:val="left" w:pos="9174"/>
          <w:tab w:val="left" w:pos="10013"/>
        </w:tabs>
        <w:autoSpaceDE w:val="0"/>
        <w:autoSpaceDN w:val="0"/>
        <w:spacing w:before="5" w:after="0" w:line="237" w:lineRule="auto"/>
        <w:ind w:right="57" w:firstLine="0"/>
        <w:jc w:val="both"/>
        <w:rPr>
          <w:rFonts w:ascii="Times New Roman" w:hAnsi="Times New Roman"/>
          <w:sz w:val="24"/>
          <w:szCs w:val="24"/>
        </w:rPr>
      </w:pPr>
      <w:r w:rsidRPr="007F7416">
        <w:rPr>
          <w:rFonts w:ascii="Times New Roman" w:hAnsi="Times New Roman"/>
          <w:sz w:val="24"/>
          <w:szCs w:val="24"/>
        </w:rPr>
        <w:t>редактирование</w:t>
      </w:r>
      <w:r w:rsidRPr="007F7416">
        <w:rPr>
          <w:rFonts w:ascii="Times New Roman" w:hAnsi="Times New Roman"/>
          <w:sz w:val="24"/>
          <w:szCs w:val="24"/>
        </w:rPr>
        <w:tab/>
        <w:t>документов</w:t>
      </w:r>
      <w:r w:rsidRPr="007F7416">
        <w:rPr>
          <w:rFonts w:ascii="Times New Roman" w:hAnsi="Times New Roman"/>
          <w:i/>
          <w:sz w:val="24"/>
          <w:szCs w:val="24"/>
        </w:rPr>
        <w:t>,</w:t>
      </w:r>
      <w:r w:rsidRPr="007F7416">
        <w:rPr>
          <w:rFonts w:ascii="Times New Roman" w:hAnsi="Times New Roman"/>
          <w:i/>
          <w:sz w:val="24"/>
          <w:szCs w:val="24"/>
        </w:rPr>
        <w:tab/>
      </w:r>
      <w:r w:rsidRPr="007F7416">
        <w:rPr>
          <w:rFonts w:ascii="Times New Roman" w:hAnsi="Times New Roman"/>
          <w:sz w:val="24"/>
          <w:szCs w:val="24"/>
        </w:rPr>
        <w:t>не</w:t>
      </w:r>
      <w:r w:rsidRPr="007F7416">
        <w:rPr>
          <w:rFonts w:ascii="Times New Roman" w:hAnsi="Times New Roman"/>
          <w:sz w:val="24"/>
          <w:szCs w:val="24"/>
        </w:rPr>
        <w:tab/>
        <w:t>являющихся</w:t>
      </w:r>
      <w:r w:rsidRPr="007F7416">
        <w:rPr>
          <w:rFonts w:ascii="Times New Roman" w:hAnsi="Times New Roman"/>
          <w:sz w:val="24"/>
          <w:szCs w:val="24"/>
        </w:rPr>
        <w:tab/>
        <w:t>объектами</w:t>
      </w:r>
      <w:r w:rsidRPr="007F7416">
        <w:rPr>
          <w:rFonts w:ascii="Times New Roman" w:hAnsi="Times New Roman"/>
          <w:sz w:val="24"/>
          <w:szCs w:val="24"/>
        </w:rPr>
        <w:tab/>
        <w:t>авторского</w:t>
      </w:r>
      <w:r w:rsidRPr="007F7416">
        <w:rPr>
          <w:rFonts w:ascii="Times New Roman" w:hAnsi="Times New Roman"/>
          <w:sz w:val="24"/>
          <w:szCs w:val="24"/>
        </w:rPr>
        <w:tab/>
        <w:t>права,</w:t>
      </w:r>
      <w:r w:rsidRPr="007F7416">
        <w:rPr>
          <w:rFonts w:ascii="Times New Roman" w:hAnsi="Times New Roman"/>
          <w:sz w:val="24"/>
          <w:szCs w:val="24"/>
        </w:rPr>
        <w:tab/>
        <w:t>после</w:t>
      </w:r>
      <w:r w:rsidRPr="007F7416">
        <w:rPr>
          <w:rFonts w:ascii="Times New Roman" w:hAnsi="Times New Roman"/>
          <w:spacing w:val="-57"/>
          <w:sz w:val="24"/>
          <w:szCs w:val="24"/>
        </w:rPr>
        <w:t xml:space="preserve"> </w:t>
      </w:r>
      <w:r w:rsidRPr="007F7416">
        <w:rPr>
          <w:rFonts w:ascii="Times New Roman" w:hAnsi="Times New Roman"/>
          <w:sz w:val="24"/>
          <w:szCs w:val="24"/>
        </w:rPr>
        <w:t>сканирования.</w:t>
      </w: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rPr>
          <w:sz w:val="20"/>
        </w:rPr>
      </w:pPr>
    </w:p>
    <w:p w:rsidR="007F0030" w:rsidRDefault="007F0030" w:rsidP="007F0030">
      <w:pPr>
        <w:pStyle w:val="a6"/>
        <w:spacing w:before="5"/>
        <w:rPr>
          <w:sz w:val="16"/>
        </w:rPr>
      </w:pPr>
    </w:p>
    <w:p w:rsidR="007F0030" w:rsidRDefault="007F0030" w:rsidP="007F0030">
      <w:pPr>
        <w:jc w:val="right"/>
        <w:sectPr w:rsidR="007F0030" w:rsidSect="008E448B">
          <w:footerReference w:type="default" r:id="rId120"/>
          <w:pgSz w:w="11910" w:h="16840"/>
          <w:pgMar w:top="760" w:right="620" w:bottom="993" w:left="460" w:header="0" w:footer="392" w:gutter="0"/>
          <w:pgNumType w:start="2"/>
          <w:cols w:space="720"/>
        </w:sectPr>
      </w:pPr>
    </w:p>
    <w:p w:rsidR="007F0030" w:rsidRDefault="007F0030" w:rsidP="007F0030">
      <w:pPr>
        <w:spacing w:before="63"/>
        <w:ind w:right="219"/>
        <w:jc w:val="right"/>
        <w:rPr>
          <w:i/>
        </w:rPr>
      </w:pPr>
      <w:r>
        <w:rPr>
          <w:i/>
        </w:rPr>
        <w:lastRenderedPageBreak/>
        <w:t>Приложение</w:t>
      </w:r>
      <w:r>
        <w:rPr>
          <w:i/>
          <w:spacing w:val="-1"/>
        </w:rPr>
        <w:t xml:space="preserve"> </w:t>
      </w:r>
      <w:r>
        <w:rPr>
          <w:i/>
        </w:rPr>
        <w:t>3</w:t>
      </w:r>
    </w:p>
    <w:p w:rsidR="007F0030" w:rsidRDefault="007F0030" w:rsidP="007F0030">
      <w:pPr>
        <w:pStyle w:val="a6"/>
        <w:rPr>
          <w:i/>
        </w:rPr>
      </w:pPr>
    </w:p>
    <w:p w:rsidR="007F0030" w:rsidRDefault="007F0030" w:rsidP="007F0030">
      <w:pPr>
        <w:pStyle w:val="a6"/>
        <w:ind w:left="7150"/>
      </w:pPr>
      <w:r>
        <w:t>Приложение</w:t>
      </w:r>
    </w:p>
    <w:p w:rsidR="007F0030" w:rsidRDefault="007F0030" w:rsidP="007F0030">
      <w:pPr>
        <w:spacing w:before="3" w:line="242" w:lineRule="auto"/>
        <w:ind w:left="7117" w:right="227" w:firstLine="33"/>
        <w:rPr>
          <w:b/>
        </w:rPr>
      </w:pPr>
      <w:r>
        <w:t>к</w:t>
      </w:r>
      <w:r>
        <w:rPr>
          <w:spacing w:val="61"/>
        </w:rPr>
        <w:t xml:space="preserve"> </w:t>
      </w:r>
      <w:r>
        <w:t>постановлению</w:t>
      </w:r>
      <w:r>
        <w:rPr>
          <w:spacing w:val="1"/>
        </w:rPr>
        <w:t xml:space="preserve"> </w:t>
      </w:r>
      <w:r>
        <w:t>Администрации Томского района</w:t>
      </w:r>
      <w:r>
        <w:rPr>
          <w:spacing w:val="-57"/>
        </w:rPr>
        <w:t xml:space="preserve"> </w:t>
      </w:r>
      <w:r w:rsidRPr="00027693">
        <w:t>от</w:t>
      </w:r>
      <w:r w:rsidRPr="00027693">
        <w:rPr>
          <w:spacing w:val="-2"/>
        </w:rPr>
        <w:t xml:space="preserve"> </w:t>
      </w:r>
      <w:r w:rsidRPr="00027693">
        <w:t>13.07.2021</w:t>
      </w:r>
      <w:r w:rsidRPr="00027693">
        <w:rPr>
          <w:spacing w:val="58"/>
        </w:rPr>
        <w:t xml:space="preserve"> </w:t>
      </w:r>
      <w:r w:rsidRPr="00027693">
        <w:t>№</w:t>
      </w:r>
      <w:r w:rsidRPr="00027693">
        <w:rPr>
          <w:spacing w:val="3"/>
        </w:rPr>
        <w:t xml:space="preserve"> </w:t>
      </w:r>
      <w:r w:rsidRPr="00027693">
        <w:t>281</w:t>
      </w:r>
    </w:p>
    <w:p w:rsidR="007F0030" w:rsidRDefault="007F0030" w:rsidP="007F0030">
      <w:pPr>
        <w:pStyle w:val="a6"/>
        <w:spacing w:before="5"/>
        <w:rPr>
          <w:b/>
          <w:sz w:val="35"/>
        </w:rPr>
      </w:pPr>
    </w:p>
    <w:p w:rsidR="007F0030" w:rsidRDefault="007F0030" w:rsidP="007F0030">
      <w:pPr>
        <w:pStyle w:val="a6"/>
        <w:spacing w:line="275" w:lineRule="exact"/>
        <w:ind w:left="3287" w:right="2842"/>
        <w:jc w:val="center"/>
      </w:pPr>
      <w:r>
        <w:t>ПРЕДЕЛЬНЫЕ</w:t>
      </w:r>
      <w:r>
        <w:rPr>
          <w:spacing w:val="-8"/>
        </w:rPr>
        <w:t xml:space="preserve"> </w:t>
      </w:r>
      <w:r>
        <w:t>(МАКСИМАЛЬНЫЕ)</w:t>
      </w:r>
      <w:r>
        <w:rPr>
          <w:spacing w:val="-4"/>
        </w:rPr>
        <w:t xml:space="preserve"> </w:t>
      </w:r>
      <w:r>
        <w:t>ЦЕНЫ</w:t>
      </w:r>
    </w:p>
    <w:p w:rsidR="007F0030" w:rsidRDefault="007F0030" w:rsidP="007F0030">
      <w:pPr>
        <w:pStyle w:val="a6"/>
        <w:ind w:left="836" w:right="392" w:firstLine="7"/>
        <w:jc w:val="center"/>
      </w:pPr>
      <w:r>
        <w:t>на платные услуги, оказываемые муниципальными учреждениями, в отношении которых</w:t>
      </w:r>
      <w:r>
        <w:rPr>
          <w:spacing w:val="1"/>
        </w:rPr>
        <w:t xml:space="preserve"> </w:t>
      </w:r>
      <w:r>
        <w:t>Управление по культуре, спорту, молодежной политике и туризму Администрации Томского</w:t>
      </w:r>
      <w:r>
        <w:rPr>
          <w:spacing w:val="-57"/>
        </w:rPr>
        <w:t xml:space="preserve"> </w:t>
      </w:r>
      <w:r>
        <w:t>района</w:t>
      </w:r>
      <w:r>
        <w:rPr>
          <w:spacing w:val="-4"/>
        </w:rPr>
        <w:t xml:space="preserve"> </w:t>
      </w:r>
      <w:r>
        <w:t>исполняет</w:t>
      </w:r>
      <w:r>
        <w:rPr>
          <w:spacing w:val="-2"/>
        </w:rPr>
        <w:t xml:space="preserve"> </w:t>
      </w:r>
      <w:r>
        <w:t>функции</w:t>
      </w:r>
      <w:r>
        <w:rPr>
          <w:spacing w:val="3"/>
        </w:rPr>
        <w:t xml:space="preserve"> </w:t>
      </w:r>
      <w:r>
        <w:t>и</w:t>
      </w:r>
      <w:r>
        <w:rPr>
          <w:spacing w:val="2"/>
        </w:rPr>
        <w:t xml:space="preserve"> </w:t>
      </w:r>
      <w:r>
        <w:t>полномочия</w:t>
      </w:r>
      <w:r>
        <w:rPr>
          <w:spacing w:val="-4"/>
        </w:rPr>
        <w:t xml:space="preserve"> </w:t>
      </w:r>
      <w:r>
        <w:t>учредителя</w:t>
      </w:r>
    </w:p>
    <w:p w:rsidR="007F0030" w:rsidRDefault="007F0030" w:rsidP="007F0030">
      <w:pPr>
        <w:pStyle w:val="a6"/>
        <w:spacing w:before="7"/>
      </w:pPr>
    </w:p>
    <w:tbl>
      <w:tblPr>
        <w:tblW w:w="101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4960"/>
        <w:gridCol w:w="1896"/>
        <w:gridCol w:w="2146"/>
      </w:tblGrid>
      <w:tr w:rsidR="007F0030" w:rsidRPr="007F7416" w:rsidTr="007F0030">
        <w:trPr>
          <w:trHeight w:val="1012"/>
        </w:trPr>
        <w:tc>
          <w:tcPr>
            <w:tcW w:w="1138" w:type="dxa"/>
            <w:shd w:val="clear" w:color="auto" w:fill="auto"/>
          </w:tcPr>
          <w:p w:rsidR="007F0030" w:rsidRPr="0004439E" w:rsidRDefault="007F0030" w:rsidP="00E83C72">
            <w:pPr>
              <w:pStyle w:val="TableParagraph"/>
              <w:spacing w:before="5"/>
              <w:rPr>
                <w:rFonts w:eastAsia="Calibri"/>
                <w:sz w:val="31"/>
              </w:rPr>
            </w:pPr>
          </w:p>
          <w:p w:rsidR="007F0030" w:rsidRPr="0004439E" w:rsidRDefault="007F0030" w:rsidP="00E83C72">
            <w:pPr>
              <w:pStyle w:val="TableParagraph"/>
              <w:ind w:left="204" w:right="198"/>
              <w:jc w:val="center"/>
              <w:rPr>
                <w:rFonts w:eastAsia="Calibri"/>
                <w:sz w:val="24"/>
              </w:rPr>
            </w:pPr>
            <w:r w:rsidRPr="0004439E">
              <w:rPr>
                <w:rFonts w:eastAsia="Calibri"/>
                <w:sz w:val="24"/>
              </w:rPr>
              <w:t>№</w:t>
            </w:r>
            <w:r w:rsidRPr="0004439E">
              <w:rPr>
                <w:rFonts w:eastAsia="Calibri"/>
                <w:spacing w:val="3"/>
                <w:sz w:val="24"/>
              </w:rPr>
              <w:t xml:space="preserve"> </w:t>
            </w:r>
            <w:r w:rsidRPr="0004439E">
              <w:rPr>
                <w:rFonts w:eastAsia="Calibri"/>
                <w:sz w:val="24"/>
              </w:rPr>
              <w:t>п/п</w:t>
            </w:r>
          </w:p>
        </w:tc>
        <w:tc>
          <w:tcPr>
            <w:tcW w:w="4960" w:type="dxa"/>
            <w:shd w:val="clear" w:color="auto" w:fill="auto"/>
          </w:tcPr>
          <w:p w:rsidR="007F0030" w:rsidRPr="0004439E" w:rsidRDefault="007F0030" w:rsidP="00E83C72">
            <w:pPr>
              <w:pStyle w:val="TableParagraph"/>
              <w:spacing w:before="5"/>
              <w:rPr>
                <w:rFonts w:eastAsia="Calibri"/>
                <w:sz w:val="31"/>
              </w:rPr>
            </w:pPr>
          </w:p>
          <w:p w:rsidR="007F0030" w:rsidRPr="0004439E" w:rsidRDefault="007F0030" w:rsidP="00E83C72">
            <w:pPr>
              <w:pStyle w:val="TableParagraph"/>
              <w:ind w:left="887"/>
              <w:rPr>
                <w:rFonts w:eastAsia="Calibri"/>
                <w:sz w:val="24"/>
              </w:rPr>
            </w:pPr>
            <w:r w:rsidRPr="0004439E">
              <w:rPr>
                <w:rFonts w:eastAsia="Calibri"/>
                <w:sz w:val="24"/>
              </w:rPr>
              <w:t>Перечень</w:t>
            </w:r>
            <w:r w:rsidRPr="0004439E">
              <w:rPr>
                <w:rFonts w:eastAsia="Calibri"/>
                <w:spacing w:val="-4"/>
                <w:sz w:val="24"/>
              </w:rPr>
              <w:t xml:space="preserve"> </w:t>
            </w:r>
            <w:r w:rsidRPr="0004439E">
              <w:rPr>
                <w:rFonts w:eastAsia="Calibri"/>
                <w:sz w:val="24"/>
              </w:rPr>
              <w:t>видов</w:t>
            </w:r>
            <w:r w:rsidRPr="0004439E">
              <w:rPr>
                <w:rFonts w:eastAsia="Calibri"/>
                <w:spacing w:val="-2"/>
                <w:sz w:val="24"/>
              </w:rPr>
              <w:t xml:space="preserve"> </w:t>
            </w:r>
            <w:r w:rsidRPr="0004439E">
              <w:rPr>
                <w:rFonts w:eastAsia="Calibri"/>
                <w:sz w:val="24"/>
              </w:rPr>
              <w:t>платных</w:t>
            </w:r>
            <w:r w:rsidRPr="0004439E">
              <w:rPr>
                <w:rFonts w:eastAsia="Calibri"/>
                <w:spacing w:val="-8"/>
                <w:sz w:val="24"/>
              </w:rPr>
              <w:t xml:space="preserve"> </w:t>
            </w:r>
            <w:r w:rsidRPr="0004439E">
              <w:rPr>
                <w:rFonts w:eastAsia="Calibri"/>
                <w:sz w:val="24"/>
              </w:rPr>
              <w:t>услуг</w:t>
            </w:r>
          </w:p>
        </w:tc>
        <w:tc>
          <w:tcPr>
            <w:tcW w:w="1896" w:type="dxa"/>
            <w:shd w:val="clear" w:color="auto" w:fill="auto"/>
          </w:tcPr>
          <w:p w:rsidR="007F0030" w:rsidRPr="0004439E" w:rsidRDefault="007F0030" w:rsidP="00E83C72">
            <w:pPr>
              <w:pStyle w:val="TableParagraph"/>
              <w:spacing w:before="4"/>
              <w:rPr>
                <w:rFonts w:eastAsia="Calibri"/>
                <w:sz w:val="21"/>
              </w:rPr>
            </w:pPr>
          </w:p>
          <w:p w:rsidR="007F0030" w:rsidRPr="0004439E" w:rsidRDefault="007F0030" w:rsidP="00E83C72">
            <w:pPr>
              <w:pStyle w:val="TableParagraph"/>
              <w:ind w:left="456" w:right="433" w:firstLine="81"/>
              <w:rPr>
                <w:rFonts w:eastAsia="Calibri"/>
              </w:rPr>
            </w:pPr>
            <w:r w:rsidRPr="0004439E">
              <w:rPr>
                <w:rFonts w:eastAsia="Calibri"/>
              </w:rPr>
              <w:t>Единица</w:t>
            </w:r>
            <w:r w:rsidRPr="0004439E">
              <w:rPr>
                <w:rFonts w:eastAsia="Calibri"/>
                <w:spacing w:val="1"/>
              </w:rPr>
              <w:t xml:space="preserve"> </w:t>
            </w:r>
            <w:r w:rsidRPr="0004439E">
              <w:rPr>
                <w:rFonts w:eastAsia="Calibri"/>
                <w:spacing w:val="-1"/>
              </w:rPr>
              <w:t>измерения</w:t>
            </w:r>
          </w:p>
        </w:tc>
        <w:tc>
          <w:tcPr>
            <w:tcW w:w="2146" w:type="dxa"/>
            <w:shd w:val="clear" w:color="auto" w:fill="auto"/>
          </w:tcPr>
          <w:p w:rsidR="007F0030" w:rsidRPr="0004439E" w:rsidRDefault="007F0030" w:rsidP="00E83C72">
            <w:pPr>
              <w:pStyle w:val="TableParagraph"/>
              <w:spacing w:line="242" w:lineRule="auto"/>
              <w:ind w:left="341" w:right="305" w:firstLine="182"/>
              <w:rPr>
                <w:rFonts w:eastAsia="Calibri"/>
              </w:rPr>
            </w:pPr>
            <w:r w:rsidRPr="0004439E">
              <w:rPr>
                <w:rFonts w:eastAsia="Calibri"/>
              </w:rPr>
              <w:t>Предельная</w:t>
            </w:r>
            <w:r w:rsidRPr="0004439E">
              <w:rPr>
                <w:rFonts w:eastAsia="Calibri"/>
                <w:spacing w:val="1"/>
              </w:rPr>
              <w:t xml:space="preserve"> </w:t>
            </w:r>
            <w:r w:rsidRPr="0004439E">
              <w:rPr>
                <w:rFonts w:eastAsia="Calibri"/>
              </w:rPr>
              <w:t>(максимальная)</w:t>
            </w:r>
          </w:p>
          <w:p w:rsidR="007F0030" w:rsidRPr="0004439E" w:rsidRDefault="007F0030" w:rsidP="00E83C72">
            <w:pPr>
              <w:pStyle w:val="TableParagraph"/>
              <w:spacing w:line="250" w:lineRule="exact"/>
              <w:ind w:left="466" w:right="426" w:hanging="15"/>
              <w:rPr>
                <w:rFonts w:eastAsia="Calibri"/>
              </w:rPr>
            </w:pPr>
            <w:r w:rsidRPr="0004439E">
              <w:rPr>
                <w:rFonts w:eastAsia="Calibri"/>
              </w:rPr>
              <w:t>цена</w:t>
            </w:r>
            <w:r w:rsidRPr="0004439E">
              <w:rPr>
                <w:rFonts w:eastAsia="Calibri"/>
                <w:spacing w:val="-14"/>
              </w:rPr>
              <w:t xml:space="preserve"> </w:t>
            </w:r>
            <w:r w:rsidRPr="0004439E">
              <w:rPr>
                <w:rFonts w:eastAsia="Calibri"/>
              </w:rPr>
              <w:t>платной</w:t>
            </w:r>
            <w:r w:rsidRPr="0004439E">
              <w:rPr>
                <w:rFonts w:eastAsia="Calibri"/>
                <w:spacing w:val="-52"/>
              </w:rPr>
              <w:t xml:space="preserve"> </w:t>
            </w:r>
            <w:r w:rsidRPr="0004439E">
              <w:rPr>
                <w:rFonts w:eastAsia="Calibri"/>
              </w:rPr>
              <w:t>услуги</w:t>
            </w:r>
            <w:r w:rsidRPr="0004439E">
              <w:rPr>
                <w:rFonts w:eastAsia="Calibri"/>
                <w:spacing w:val="-5"/>
              </w:rPr>
              <w:t xml:space="preserve"> </w:t>
            </w:r>
            <w:r w:rsidRPr="0004439E">
              <w:rPr>
                <w:rFonts w:eastAsia="Calibri"/>
              </w:rPr>
              <w:t>(руб.)</w:t>
            </w:r>
          </w:p>
        </w:tc>
      </w:tr>
      <w:tr w:rsidR="007F0030" w:rsidRPr="007F7416" w:rsidTr="007F0030">
        <w:trPr>
          <w:trHeight w:val="412"/>
        </w:trPr>
        <w:tc>
          <w:tcPr>
            <w:tcW w:w="1138" w:type="dxa"/>
            <w:shd w:val="clear" w:color="auto" w:fill="auto"/>
          </w:tcPr>
          <w:p w:rsidR="007F0030" w:rsidRPr="0004439E" w:rsidRDefault="007F0030" w:rsidP="00E83C72">
            <w:pPr>
              <w:pStyle w:val="TableParagraph"/>
              <w:spacing w:before="59"/>
              <w:ind w:left="9"/>
              <w:jc w:val="center"/>
              <w:rPr>
                <w:rFonts w:eastAsia="Calibri"/>
                <w:sz w:val="24"/>
              </w:rPr>
            </w:pPr>
            <w:r w:rsidRPr="0004439E">
              <w:rPr>
                <w:rFonts w:eastAsia="Calibri"/>
                <w:sz w:val="24"/>
              </w:rPr>
              <w:t>1</w:t>
            </w:r>
          </w:p>
        </w:tc>
        <w:tc>
          <w:tcPr>
            <w:tcW w:w="4960" w:type="dxa"/>
            <w:shd w:val="clear" w:color="auto" w:fill="auto"/>
          </w:tcPr>
          <w:p w:rsidR="007F0030" w:rsidRPr="0004439E" w:rsidRDefault="007F0030" w:rsidP="00E83C72">
            <w:pPr>
              <w:pStyle w:val="TableParagraph"/>
              <w:spacing w:before="59"/>
              <w:ind w:left="10"/>
              <w:jc w:val="center"/>
              <w:rPr>
                <w:rFonts w:eastAsia="Calibri"/>
                <w:sz w:val="24"/>
              </w:rPr>
            </w:pPr>
            <w:r w:rsidRPr="0004439E">
              <w:rPr>
                <w:rFonts w:eastAsia="Calibri"/>
                <w:sz w:val="24"/>
              </w:rPr>
              <w:t>2</w:t>
            </w:r>
          </w:p>
        </w:tc>
        <w:tc>
          <w:tcPr>
            <w:tcW w:w="1896" w:type="dxa"/>
            <w:shd w:val="clear" w:color="auto" w:fill="auto"/>
          </w:tcPr>
          <w:p w:rsidR="007F0030" w:rsidRPr="0004439E" w:rsidRDefault="007F0030" w:rsidP="00E83C72">
            <w:pPr>
              <w:pStyle w:val="TableParagraph"/>
              <w:spacing w:before="59"/>
              <w:ind w:left="10"/>
              <w:jc w:val="center"/>
              <w:rPr>
                <w:rFonts w:eastAsia="Calibri"/>
                <w:sz w:val="24"/>
              </w:rPr>
            </w:pPr>
            <w:r w:rsidRPr="0004439E">
              <w:rPr>
                <w:rFonts w:eastAsia="Calibri"/>
                <w:sz w:val="24"/>
              </w:rPr>
              <w:t>3</w:t>
            </w:r>
          </w:p>
        </w:tc>
        <w:tc>
          <w:tcPr>
            <w:tcW w:w="2146" w:type="dxa"/>
            <w:shd w:val="clear" w:color="auto" w:fill="auto"/>
          </w:tcPr>
          <w:p w:rsidR="007F0030" w:rsidRPr="0004439E" w:rsidRDefault="007F0030" w:rsidP="00E83C72">
            <w:pPr>
              <w:pStyle w:val="TableParagraph"/>
              <w:spacing w:before="59"/>
              <w:ind w:left="21"/>
              <w:jc w:val="center"/>
              <w:rPr>
                <w:rFonts w:eastAsia="Calibri"/>
                <w:sz w:val="24"/>
              </w:rPr>
            </w:pPr>
            <w:r w:rsidRPr="0004439E">
              <w:rPr>
                <w:rFonts w:eastAsia="Calibri"/>
                <w:sz w:val="24"/>
              </w:rPr>
              <w:t>4</w:t>
            </w:r>
          </w:p>
        </w:tc>
      </w:tr>
      <w:tr w:rsidR="007F0030" w:rsidRPr="007F7416" w:rsidTr="007F0030">
        <w:trPr>
          <w:trHeight w:val="297"/>
        </w:trPr>
        <w:tc>
          <w:tcPr>
            <w:tcW w:w="10140" w:type="dxa"/>
            <w:gridSpan w:val="4"/>
            <w:shd w:val="clear" w:color="auto" w:fill="auto"/>
          </w:tcPr>
          <w:p w:rsidR="007F0030" w:rsidRPr="0004439E" w:rsidRDefault="007F0030" w:rsidP="00E83C72">
            <w:pPr>
              <w:pStyle w:val="TableParagraph"/>
              <w:spacing w:line="277" w:lineRule="exact"/>
              <w:ind w:left="945"/>
              <w:rPr>
                <w:rFonts w:eastAsia="Calibri"/>
                <w:b/>
                <w:sz w:val="26"/>
              </w:rPr>
            </w:pPr>
            <w:r w:rsidRPr="0004439E">
              <w:rPr>
                <w:rFonts w:eastAsia="Calibri"/>
                <w:b/>
                <w:sz w:val="24"/>
              </w:rPr>
              <w:t>МБУ</w:t>
            </w:r>
            <w:r w:rsidRPr="0004439E">
              <w:rPr>
                <w:rFonts w:eastAsia="Calibri"/>
                <w:b/>
                <w:spacing w:val="-5"/>
                <w:sz w:val="24"/>
              </w:rPr>
              <w:t xml:space="preserve"> </w:t>
            </w:r>
            <w:r w:rsidRPr="0004439E">
              <w:rPr>
                <w:rFonts w:eastAsia="Calibri"/>
                <w:b/>
                <w:sz w:val="26"/>
              </w:rPr>
              <w:t>«Межпоселенческая</w:t>
            </w:r>
            <w:r w:rsidRPr="0004439E">
              <w:rPr>
                <w:rFonts w:eastAsia="Calibri"/>
                <w:b/>
                <w:spacing w:val="-3"/>
                <w:sz w:val="26"/>
              </w:rPr>
              <w:t xml:space="preserve"> </w:t>
            </w:r>
            <w:r w:rsidRPr="0004439E">
              <w:rPr>
                <w:rFonts w:eastAsia="Calibri"/>
                <w:b/>
                <w:sz w:val="26"/>
              </w:rPr>
              <w:t>центральная</w:t>
            </w:r>
            <w:r w:rsidRPr="0004439E">
              <w:rPr>
                <w:rFonts w:eastAsia="Calibri"/>
                <w:b/>
                <w:spacing w:val="-3"/>
                <w:sz w:val="26"/>
              </w:rPr>
              <w:t xml:space="preserve"> </w:t>
            </w:r>
            <w:r w:rsidRPr="0004439E">
              <w:rPr>
                <w:rFonts w:eastAsia="Calibri"/>
                <w:b/>
                <w:sz w:val="26"/>
              </w:rPr>
              <w:t>библиотека</w:t>
            </w:r>
            <w:r w:rsidRPr="0004439E">
              <w:rPr>
                <w:rFonts w:eastAsia="Calibri"/>
                <w:b/>
                <w:spacing w:val="-3"/>
                <w:sz w:val="26"/>
              </w:rPr>
              <w:t xml:space="preserve"> </w:t>
            </w:r>
            <w:r w:rsidRPr="0004439E">
              <w:rPr>
                <w:rFonts w:eastAsia="Calibri"/>
                <w:b/>
                <w:sz w:val="26"/>
              </w:rPr>
              <w:t>Томского</w:t>
            </w:r>
            <w:r w:rsidRPr="0004439E">
              <w:rPr>
                <w:rFonts w:eastAsia="Calibri"/>
                <w:b/>
                <w:spacing w:val="-7"/>
                <w:sz w:val="26"/>
              </w:rPr>
              <w:t xml:space="preserve"> </w:t>
            </w:r>
            <w:r w:rsidRPr="0004439E">
              <w:rPr>
                <w:rFonts w:eastAsia="Calibri"/>
                <w:b/>
                <w:sz w:val="26"/>
              </w:rPr>
              <w:t>района»</w:t>
            </w:r>
          </w:p>
        </w:tc>
      </w:tr>
      <w:tr w:rsidR="007F0030" w:rsidRPr="007F7416" w:rsidTr="007F0030">
        <w:trPr>
          <w:trHeight w:val="552"/>
        </w:trPr>
        <w:tc>
          <w:tcPr>
            <w:tcW w:w="1138" w:type="dxa"/>
            <w:shd w:val="clear" w:color="auto" w:fill="auto"/>
          </w:tcPr>
          <w:p w:rsidR="007F0030" w:rsidRPr="0004439E" w:rsidRDefault="007F0030" w:rsidP="00E83C72">
            <w:pPr>
              <w:pStyle w:val="TableParagraph"/>
              <w:spacing w:before="131"/>
              <w:ind w:left="206" w:right="198"/>
              <w:jc w:val="center"/>
              <w:rPr>
                <w:rFonts w:eastAsia="Calibri"/>
                <w:sz w:val="24"/>
              </w:rPr>
            </w:pPr>
            <w:r w:rsidRPr="0004439E">
              <w:rPr>
                <w:rFonts w:eastAsia="Calibri"/>
                <w:sz w:val="24"/>
              </w:rPr>
              <w:t>3.1</w:t>
            </w:r>
          </w:p>
        </w:tc>
        <w:tc>
          <w:tcPr>
            <w:tcW w:w="4960" w:type="dxa"/>
            <w:shd w:val="clear" w:color="auto" w:fill="auto"/>
          </w:tcPr>
          <w:p w:rsidR="007F0030" w:rsidRPr="0004439E" w:rsidRDefault="007F0030" w:rsidP="00E83C72">
            <w:pPr>
              <w:pStyle w:val="TableParagraph"/>
              <w:spacing w:line="268" w:lineRule="exact"/>
              <w:ind w:left="105"/>
              <w:rPr>
                <w:rFonts w:eastAsia="Calibri"/>
                <w:sz w:val="24"/>
              </w:rPr>
            </w:pPr>
            <w:r w:rsidRPr="0004439E">
              <w:rPr>
                <w:rFonts w:eastAsia="Calibri"/>
                <w:sz w:val="24"/>
              </w:rPr>
              <w:t>Ксерокопирование:</w:t>
            </w:r>
          </w:p>
        </w:tc>
        <w:tc>
          <w:tcPr>
            <w:tcW w:w="1896" w:type="dxa"/>
            <w:shd w:val="clear" w:color="auto" w:fill="auto"/>
          </w:tcPr>
          <w:p w:rsidR="007F0030" w:rsidRPr="0004439E" w:rsidRDefault="007F0030" w:rsidP="00E83C72">
            <w:pPr>
              <w:pStyle w:val="TableParagraph"/>
              <w:spacing w:line="268" w:lineRule="exact"/>
              <w:ind w:left="552"/>
              <w:rPr>
                <w:rFonts w:eastAsia="Calibri"/>
                <w:sz w:val="24"/>
              </w:rPr>
            </w:pPr>
            <w:r w:rsidRPr="0004439E">
              <w:rPr>
                <w:rFonts w:eastAsia="Calibri"/>
                <w:sz w:val="24"/>
              </w:rPr>
              <w:t>1</w:t>
            </w:r>
            <w:r w:rsidRPr="0004439E">
              <w:rPr>
                <w:rFonts w:eastAsia="Calibri"/>
                <w:spacing w:val="1"/>
                <w:sz w:val="24"/>
              </w:rPr>
              <w:t xml:space="preserve"> </w:t>
            </w:r>
            <w:r w:rsidRPr="0004439E">
              <w:rPr>
                <w:rFonts w:eastAsia="Calibri"/>
                <w:sz w:val="24"/>
              </w:rPr>
              <w:t>копия</w:t>
            </w:r>
          </w:p>
          <w:p w:rsidR="007F0030" w:rsidRPr="0004439E" w:rsidRDefault="007F0030" w:rsidP="00E83C72">
            <w:pPr>
              <w:pStyle w:val="TableParagraph"/>
              <w:spacing w:before="2" w:line="261" w:lineRule="exact"/>
              <w:ind w:left="480"/>
              <w:rPr>
                <w:rFonts w:eastAsia="Calibri"/>
                <w:sz w:val="24"/>
              </w:rPr>
            </w:pPr>
            <w:r w:rsidRPr="0004439E">
              <w:rPr>
                <w:rFonts w:eastAsia="Calibri"/>
                <w:sz w:val="24"/>
              </w:rPr>
              <w:t>формата:</w:t>
            </w:r>
          </w:p>
        </w:tc>
        <w:tc>
          <w:tcPr>
            <w:tcW w:w="2146" w:type="dxa"/>
            <w:shd w:val="clear" w:color="auto" w:fill="auto"/>
          </w:tcPr>
          <w:p w:rsidR="007F0030" w:rsidRPr="0004439E" w:rsidRDefault="007F0030" w:rsidP="00E83C72">
            <w:pPr>
              <w:pStyle w:val="TableParagraph"/>
              <w:rPr>
                <w:rFonts w:eastAsia="Calibri"/>
              </w:rPr>
            </w:pPr>
          </w:p>
        </w:tc>
      </w:tr>
      <w:tr w:rsidR="007F0030" w:rsidRPr="007F7416" w:rsidTr="007F0030">
        <w:trPr>
          <w:trHeight w:val="277"/>
        </w:trPr>
        <w:tc>
          <w:tcPr>
            <w:tcW w:w="1138" w:type="dxa"/>
            <w:shd w:val="clear" w:color="auto" w:fill="auto"/>
          </w:tcPr>
          <w:p w:rsidR="007F0030" w:rsidRPr="0004439E" w:rsidRDefault="007F0030" w:rsidP="00E83C72">
            <w:pPr>
              <w:pStyle w:val="TableParagraph"/>
              <w:spacing w:line="258" w:lineRule="exact"/>
              <w:ind w:left="206" w:right="198"/>
              <w:jc w:val="center"/>
              <w:rPr>
                <w:rFonts w:eastAsia="Calibri"/>
                <w:sz w:val="24"/>
              </w:rPr>
            </w:pPr>
            <w:r w:rsidRPr="0004439E">
              <w:rPr>
                <w:rFonts w:eastAsia="Calibri"/>
                <w:sz w:val="24"/>
              </w:rPr>
              <w:t>3.1.1</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w:t>
            </w:r>
            <w:r w:rsidRPr="0004439E">
              <w:rPr>
                <w:rFonts w:eastAsia="Calibri"/>
                <w:spacing w:val="-3"/>
                <w:sz w:val="24"/>
              </w:rPr>
              <w:t xml:space="preserve"> </w:t>
            </w:r>
            <w:r w:rsidRPr="0004439E">
              <w:rPr>
                <w:rFonts w:eastAsia="Calibri"/>
                <w:sz w:val="24"/>
              </w:rPr>
              <w:t>одностороннее</w:t>
            </w:r>
          </w:p>
        </w:tc>
        <w:tc>
          <w:tcPr>
            <w:tcW w:w="1896" w:type="dxa"/>
            <w:shd w:val="clear" w:color="auto" w:fill="auto"/>
          </w:tcPr>
          <w:p w:rsidR="007F0030" w:rsidRPr="0004439E" w:rsidRDefault="007F0030" w:rsidP="00E83C72">
            <w:pPr>
              <w:pStyle w:val="TableParagraph"/>
              <w:spacing w:line="258" w:lineRule="exact"/>
              <w:ind w:left="121" w:right="121"/>
              <w:jc w:val="center"/>
              <w:rPr>
                <w:rFonts w:eastAsia="Calibri"/>
                <w:sz w:val="24"/>
              </w:rPr>
            </w:pPr>
            <w:r w:rsidRPr="0004439E">
              <w:rPr>
                <w:rFonts w:eastAsia="Calibri"/>
                <w:sz w:val="24"/>
              </w:rPr>
              <w:t>А4</w:t>
            </w:r>
          </w:p>
        </w:tc>
        <w:tc>
          <w:tcPr>
            <w:tcW w:w="2146" w:type="dxa"/>
            <w:shd w:val="clear" w:color="auto" w:fill="auto"/>
          </w:tcPr>
          <w:p w:rsidR="007F0030" w:rsidRPr="0004439E" w:rsidRDefault="007F0030" w:rsidP="00E83C72">
            <w:pPr>
              <w:pStyle w:val="TableParagraph"/>
              <w:spacing w:line="258" w:lineRule="exact"/>
              <w:ind w:left="21"/>
              <w:jc w:val="center"/>
              <w:rPr>
                <w:rFonts w:eastAsia="Calibri"/>
                <w:sz w:val="24"/>
              </w:rPr>
            </w:pPr>
            <w:r w:rsidRPr="0004439E">
              <w:rPr>
                <w:rFonts w:eastAsia="Calibri"/>
                <w:sz w:val="24"/>
              </w:rPr>
              <w:t>5</w:t>
            </w:r>
          </w:p>
        </w:tc>
      </w:tr>
      <w:tr w:rsidR="007F0030" w:rsidRPr="007F7416" w:rsidTr="007F0030">
        <w:trPr>
          <w:trHeight w:val="273"/>
        </w:trPr>
        <w:tc>
          <w:tcPr>
            <w:tcW w:w="1138" w:type="dxa"/>
            <w:shd w:val="clear" w:color="auto" w:fill="auto"/>
          </w:tcPr>
          <w:p w:rsidR="007F0030" w:rsidRPr="0004439E" w:rsidRDefault="007F0030" w:rsidP="00E83C72">
            <w:pPr>
              <w:pStyle w:val="TableParagraph"/>
              <w:spacing w:line="253" w:lineRule="exact"/>
              <w:ind w:left="206" w:right="198"/>
              <w:jc w:val="center"/>
              <w:rPr>
                <w:rFonts w:eastAsia="Calibri"/>
                <w:sz w:val="24"/>
              </w:rPr>
            </w:pPr>
            <w:r w:rsidRPr="0004439E">
              <w:rPr>
                <w:rFonts w:eastAsia="Calibri"/>
                <w:sz w:val="24"/>
              </w:rPr>
              <w:t>3.1.2</w:t>
            </w:r>
          </w:p>
        </w:tc>
        <w:tc>
          <w:tcPr>
            <w:tcW w:w="4960" w:type="dxa"/>
            <w:shd w:val="clear" w:color="auto" w:fill="auto"/>
          </w:tcPr>
          <w:p w:rsidR="007F0030" w:rsidRPr="0004439E" w:rsidRDefault="007F0030" w:rsidP="00E83C72">
            <w:pPr>
              <w:pStyle w:val="TableParagraph"/>
              <w:spacing w:line="253" w:lineRule="exact"/>
              <w:ind w:left="105"/>
              <w:rPr>
                <w:rFonts w:eastAsia="Calibri"/>
                <w:sz w:val="24"/>
              </w:rPr>
            </w:pPr>
            <w:r w:rsidRPr="0004439E">
              <w:rPr>
                <w:rFonts w:eastAsia="Calibri"/>
                <w:sz w:val="24"/>
              </w:rPr>
              <w:t>-</w:t>
            </w:r>
            <w:r w:rsidRPr="0004439E">
              <w:rPr>
                <w:rFonts w:eastAsia="Calibri"/>
                <w:spacing w:val="2"/>
                <w:sz w:val="24"/>
              </w:rPr>
              <w:t xml:space="preserve"> </w:t>
            </w:r>
            <w:r w:rsidRPr="0004439E">
              <w:rPr>
                <w:rFonts w:eastAsia="Calibri"/>
                <w:sz w:val="24"/>
              </w:rPr>
              <w:t>двухстороннее</w:t>
            </w:r>
          </w:p>
        </w:tc>
        <w:tc>
          <w:tcPr>
            <w:tcW w:w="1896" w:type="dxa"/>
            <w:shd w:val="clear" w:color="auto" w:fill="auto"/>
          </w:tcPr>
          <w:p w:rsidR="007F0030" w:rsidRPr="0004439E" w:rsidRDefault="007F0030" w:rsidP="00E83C72">
            <w:pPr>
              <w:pStyle w:val="TableParagraph"/>
              <w:spacing w:line="253" w:lineRule="exact"/>
              <w:ind w:left="121" w:right="121"/>
              <w:jc w:val="center"/>
              <w:rPr>
                <w:rFonts w:eastAsia="Calibri"/>
                <w:sz w:val="24"/>
              </w:rPr>
            </w:pPr>
            <w:r w:rsidRPr="0004439E">
              <w:rPr>
                <w:rFonts w:eastAsia="Calibri"/>
                <w:sz w:val="24"/>
              </w:rPr>
              <w:t>А4</w:t>
            </w:r>
          </w:p>
        </w:tc>
        <w:tc>
          <w:tcPr>
            <w:tcW w:w="2146" w:type="dxa"/>
            <w:shd w:val="clear" w:color="auto" w:fill="auto"/>
          </w:tcPr>
          <w:p w:rsidR="007F0030" w:rsidRPr="0004439E" w:rsidRDefault="007F0030" w:rsidP="00E83C72">
            <w:pPr>
              <w:pStyle w:val="TableParagraph"/>
              <w:spacing w:line="253" w:lineRule="exact"/>
              <w:ind w:left="21"/>
              <w:jc w:val="center"/>
              <w:rPr>
                <w:rFonts w:eastAsia="Calibri"/>
                <w:sz w:val="24"/>
              </w:rPr>
            </w:pPr>
            <w:r w:rsidRPr="0004439E">
              <w:rPr>
                <w:rFonts w:eastAsia="Calibri"/>
                <w:sz w:val="24"/>
              </w:rPr>
              <w:t>6</w:t>
            </w:r>
          </w:p>
        </w:tc>
      </w:tr>
      <w:tr w:rsidR="007F0030" w:rsidRPr="007F7416" w:rsidTr="007F0030">
        <w:trPr>
          <w:trHeight w:val="277"/>
        </w:trPr>
        <w:tc>
          <w:tcPr>
            <w:tcW w:w="1138" w:type="dxa"/>
            <w:shd w:val="clear" w:color="auto" w:fill="auto"/>
          </w:tcPr>
          <w:p w:rsidR="007F0030" w:rsidRPr="0004439E" w:rsidRDefault="007F0030" w:rsidP="00E83C72">
            <w:pPr>
              <w:pStyle w:val="TableParagraph"/>
              <w:spacing w:line="258" w:lineRule="exact"/>
              <w:ind w:left="206" w:right="198"/>
              <w:jc w:val="center"/>
              <w:rPr>
                <w:rFonts w:eastAsia="Calibri"/>
                <w:sz w:val="24"/>
              </w:rPr>
            </w:pPr>
            <w:r w:rsidRPr="0004439E">
              <w:rPr>
                <w:rFonts w:eastAsia="Calibri"/>
                <w:sz w:val="24"/>
              </w:rPr>
              <w:t>3.1.3</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w:t>
            </w:r>
            <w:r w:rsidRPr="0004439E">
              <w:rPr>
                <w:rFonts w:eastAsia="Calibri"/>
                <w:spacing w:val="-3"/>
                <w:sz w:val="24"/>
              </w:rPr>
              <w:t xml:space="preserve"> </w:t>
            </w:r>
            <w:r w:rsidRPr="0004439E">
              <w:rPr>
                <w:rFonts w:eastAsia="Calibri"/>
                <w:sz w:val="24"/>
              </w:rPr>
              <w:t>одностороннее</w:t>
            </w:r>
          </w:p>
        </w:tc>
        <w:tc>
          <w:tcPr>
            <w:tcW w:w="1896" w:type="dxa"/>
            <w:shd w:val="clear" w:color="auto" w:fill="auto"/>
          </w:tcPr>
          <w:p w:rsidR="007F0030" w:rsidRPr="0004439E" w:rsidRDefault="007F0030" w:rsidP="00E83C72">
            <w:pPr>
              <w:pStyle w:val="TableParagraph"/>
              <w:spacing w:line="258" w:lineRule="exact"/>
              <w:ind w:left="121" w:right="121"/>
              <w:jc w:val="center"/>
              <w:rPr>
                <w:rFonts w:eastAsia="Calibri"/>
                <w:sz w:val="24"/>
              </w:rPr>
            </w:pPr>
            <w:r w:rsidRPr="0004439E">
              <w:rPr>
                <w:rFonts w:eastAsia="Calibri"/>
                <w:sz w:val="24"/>
              </w:rPr>
              <w:t>А3</w:t>
            </w:r>
          </w:p>
        </w:tc>
        <w:tc>
          <w:tcPr>
            <w:tcW w:w="2146" w:type="dxa"/>
            <w:shd w:val="clear" w:color="auto" w:fill="auto"/>
          </w:tcPr>
          <w:p w:rsidR="007F0030" w:rsidRPr="0004439E" w:rsidRDefault="007F0030" w:rsidP="00E83C72">
            <w:pPr>
              <w:pStyle w:val="TableParagraph"/>
              <w:spacing w:line="258" w:lineRule="exact"/>
              <w:ind w:left="21"/>
              <w:jc w:val="center"/>
              <w:rPr>
                <w:rFonts w:eastAsia="Calibri"/>
                <w:sz w:val="24"/>
              </w:rPr>
            </w:pPr>
            <w:r w:rsidRPr="0004439E">
              <w:rPr>
                <w:rFonts w:eastAsia="Calibri"/>
                <w:sz w:val="24"/>
              </w:rPr>
              <w:t>6</w:t>
            </w:r>
          </w:p>
        </w:tc>
      </w:tr>
      <w:tr w:rsidR="007F0030" w:rsidRPr="007F7416" w:rsidTr="007F0030">
        <w:trPr>
          <w:trHeight w:val="278"/>
        </w:trPr>
        <w:tc>
          <w:tcPr>
            <w:tcW w:w="1138" w:type="dxa"/>
            <w:shd w:val="clear" w:color="auto" w:fill="auto"/>
          </w:tcPr>
          <w:p w:rsidR="007F0030" w:rsidRPr="0004439E" w:rsidRDefault="007F0030" w:rsidP="00E83C72">
            <w:pPr>
              <w:pStyle w:val="TableParagraph"/>
              <w:spacing w:line="258" w:lineRule="exact"/>
              <w:ind w:left="206" w:right="198"/>
              <w:jc w:val="center"/>
              <w:rPr>
                <w:rFonts w:eastAsia="Calibri"/>
                <w:sz w:val="24"/>
              </w:rPr>
            </w:pPr>
            <w:r w:rsidRPr="0004439E">
              <w:rPr>
                <w:rFonts w:eastAsia="Calibri"/>
                <w:sz w:val="24"/>
              </w:rPr>
              <w:t>3.1.4</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w:t>
            </w:r>
            <w:r w:rsidRPr="0004439E">
              <w:rPr>
                <w:rFonts w:eastAsia="Calibri"/>
                <w:spacing w:val="1"/>
                <w:sz w:val="24"/>
              </w:rPr>
              <w:t xml:space="preserve"> </w:t>
            </w:r>
            <w:r w:rsidRPr="0004439E">
              <w:rPr>
                <w:rFonts w:eastAsia="Calibri"/>
                <w:sz w:val="24"/>
              </w:rPr>
              <w:t>двухстороннее</w:t>
            </w:r>
          </w:p>
        </w:tc>
        <w:tc>
          <w:tcPr>
            <w:tcW w:w="1896" w:type="dxa"/>
            <w:shd w:val="clear" w:color="auto" w:fill="auto"/>
          </w:tcPr>
          <w:p w:rsidR="007F0030" w:rsidRPr="0004439E" w:rsidRDefault="007F0030" w:rsidP="00E83C72">
            <w:pPr>
              <w:pStyle w:val="TableParagraph"/>
              <w:spacing w:line="258" w:lineRule="exact"/>
              <w:ind w:left="121" w:right="121"/>
              <w:jc w:val="center"/>
              <w:rPr>
                <w:rFonts w:eastAsia="Calibri"/>
                <w:sz w:val="24"/>
              </w:rPr>
            </w:pPr>
            <w:r w:rsidRPr="0004439E">
              <w:rPr>
                <w:rFonts w:eastAsia="Calibri"/>
                <w:sz w:val="24"/>
              </w:rPr>
              <w:t>А3</w:t>
            </w:r>
          </w:p>
        </w:tc>
        <w:tc>
          <w:tcPr>
            <w:tcW w:w="2146" w:type="dxa"/>
            <w:shd w:val="clear" w:color="auto" w:fill="auto"/>
          </w:tcPr>
          <w:p w:rsidR="007F0030" w:rsidRPr="0004439E" w:rsidRDefault="007F0030" w:rsidP="00E83C72">
            <w:pPr>
              <w:pStyle w:val="TableParagraph"/>
              <w:spacing w:line="258" w:lineRule="exact"/>
              <w:ind w:right="937"/>
              <w:jc w:val="right"/>
              <w:rPr>
                <w:rFonts w:eastAsia="Calibri"/>
                <w:sz w:val="24"/>
              </w:rPr>
            </w:pPr>
            <w:r w:rsidRPr="0004439E">
              <w:rPr>
                <w:rFonts w:eastAsia="Calibri"/>
                <w:sz w:val="24"/>
              </w:rPr>
              <w:t>10</w:t>
            </w:r>
          </w:p>
        </w:tc>
      </w:tr>
      <w:tr w:rsidR="007F0030" w:rsidRPr="007F7416" w:rsidTr="007F0030">
        <w:trPr>
          <w:trHeight w:val="551"/>
        </w:trPr>
        <w:tc>
          <w:tcPr>
            <w:tcW w:w="1138" w:type="dxa"/>
            <w:shd w:val="clear" w:color="auto" w:fill="auto"/>
          </w:tcPr>
          <w:p w:rsidR="007F0030" w:rsidRPr="0004439E" w:rsidRDefault="007F0030" w:rsidP="00E83C72">
            <w:pPr>
              <w:pStyle w:val="TableParagraph"/>
              <w:spacing w:before="126"/>
              <w:ind w:left="206" w:right="198"/>
              <w:jc w:val="center"/>
              <w:rPr>
                <w:rFonts w:eastAsia="Calibri"/>
                <w:sz w:val="24"/>
              </w:rPr>
            </w:pPr>
            <w:r w:rsidRPr="0004439E">
              <w:rPr>
                <w:rFonts w:eastAsia="Calibri"/>
                <w:sz w:val="24"/>
              </w:rPr>
              <w:t>3.2</w:t>
            </w:r>
          </w:p>
        </w:tc>
        <w:tc>
          <w:tcPr>
            <w:tcW w:w="4960" w:type="dxa"/>
            <w:shd w:val="clear" w:color="auto" w:fill="auto"/>
          </w:tcPr>
          <w:p w:rsidR="007F0030" w:rsidRPr="0004439E" w:rsidRDefault="007F0030" w:rsidP="00E83C72">
            <w:pPr>
              <w:pStyle w:val="TableParagraph"/>
              <w:spacing w:line="267" w:lineRule="exact"/>
              <w:ind w:left="105"/>
              <w:rPr>
                <w:rFonts w:eastAsia="Calibri"/>
                <w:sz w:val="24"/>
              </w:rPr>
            </w:pPr>
            <w:r w:rsidRPr="0004439E">
              <w:rPr>
                <w:rFonts w:eastAsia="Calibri"/>
                <w:sz w:val="24"/>
              </w:rPr>
              <w:t>Копирование</w:t>
            </w:r>
            <w:r w:rsidRPr="0004439E">
              <w:rPr>
                <w:rFonts w:eastAsia="Calibri"/>
                <w:spacing w:val="-3"/>
                <w:sz w:val="24"/>
              </w:rPr>
              <w:t xml:space="preserve"> </w:t>
            </w:r>
            <w:r w:rsidRPr="0004439E">
              <w:rPr>
                <w:rFonts w:eastAsia="Calibri"/>
                <w:sz w:val="24"/>
              </w:rPr>
              <w:t>фрагментов</w:t>
            </w:r>
            <w:r w:rsidRPr="0004439E">
              <w:rPr>
                <w:rFonts w:eastAsia="Calibri"/>
                <w:spacing w:val="-3"/>
                <w:sz w:val="24"/>
              </w:rPr>
              <w:t xml:space="preserve"> </w:t>
            </w:r>
            <w:r w:rsidRPr="0004439E">
              <w:rPr>
                <w:rFonts w:eastAsia="Calibri"/>
                <w:sz w:val="24"/>
              </w:rPr>
              <w:t>документов</w:t>
            </w:r>
            <w:r w:rsidRPr="0004439E">
              <w:rPr>
                <w:rFonts w:eastAsia="Calibri"/>
                <w:spacing w:val="54"/>
                <w:sz w:val="24"/>
              </w:rPr>
              <w:t xml:space="preserve"> </w:t>
            </w:r>
            <w:r w:rsidRPr="0004439E">
              <w:rPr>
                <w:rFonts w:eastAsia="Calibri"/>
                <w:sz w:val="24"/>
              </w:rPr>
              <w:t>из</w:t>
            </w:r>
          </w:p>
          <w:p w:rsidR="007F0030" w:rsidRPr="0004439E" w:rsidRDefault="007F0030" w:rsidP="00E83C72">
            <w:pPr>
              <w:pStyle w:val="TableParagraph"/>
              <w:spacing w:line="265" w:lineRule="exact"/>
              <w:ind w:left="105"/>
              <w:rPr>
                <w:rFonts w:eastAsia="Calibri"/>
                <w:sz w:val="24"/>
              </w:rPr>
            </w:pPr>
            <w:r w:rsidRPr="0004439E">
              <w:rPr>
                <w:rFonts w:eastAsia="Calibri"/>
                <w:sz w:val="24"/>
              </w:rPr>
              <w:t>фондов библиотеки</w:t>
            </w:r>
            <w:r w:rsidRPr="0004439E">
              <w:rPr>
                <w:rFonts w:eastAsia="Calibri"/>
                <w:spacing w:val="54"/>
                <w:sz w:val="24"/>
              </w:rPr>
              <w:t xml:space="preserve"> </w:t>
            </w:r>
            <w:r w:rsidRPr="0004439E">
              <w:rPr>
                <w:rFonts w:eastAsia="Calibri"/>
                <w:sz w:val="24"/>
              </w:rPr>
              <w:t>(доплата)</w:t>
            </w:r>
          </w:p>
        </w:tc>
        <w:tc>
          <w:tcPr>
            <w:tcW w:w="1896" w:type="dxa"/>
            <w:shd w:val="clear" w:color="auto" w:fill="auto"/>
          </w:tcPr>
          <w:p w:rsidR="007F0030" w:rsidRPr="0004439E" w:rsidRDefault="007F0030" w:rsidP="00E83C72">
            <w:pPr>
              <w:pStyle w:val="TableParagraph"/>
              <w:rPr>
                <w:rFonts w:eastAsia="Calibri"/>
              </w:rPr>
            </w:pPr>
          </w:p>
        </w:tc>
        <w:tc>
          <w:tcPr>
            <w:tcW w:w="2146" w:type="dxa"/>
            <w:shd w:val="clear" w:color="auto" w:fill="auto"/>
          </w:tcPr>
          <w:p w:rsidR="007F0030" w:rsidRPr="0004439E" w:rsidRDefault="007F0030" w:rsidP="00E83C72">
            <w:pPr>
              <w:pStyle w:val="TableParagraph"/>
              <w:spacing w:before="126"/>
              <w:ind w:left="21"/>
              <w:jc w:val="center"/>
              <w:rPr>
                <w:rFonts w:eastAsia="Calibri"/>
                <w:sz w:val="24"/>
              </w:rPr>
            </w:pPr>
            <w:r w:rsidRPr="0004439E">
              <w:rPr>
                <w:rFonts w:eastAsia="Calibri"/>
                <w:sz w:val="24"/>
              </w:rPr>
              <w:t>1</w:t>
            </w:r>
          </w:p>
        </w:tc>
      </w:tr>
      <w:tr w:rsidR="007F0030" w:rsidRPr="007F7416" w:rsidTr="007F0030">
        <w:trPr>
          <w:trHeight w:val="273"/>
        </w:trPr>
        <w:tc>
          <w:tcPr>
            <w:tcW w:w="1138" w:type="dxa"/>
            <w:shd w:val="clear" w:color="auto" w:fill="auto"/>
          </w:tcPr>
          <w:p w:rsidR="007F0030" w:rsidRPr="0004439E" w:rsidRDefault="007F0030" w:rsidP="00E83C72">
            <w:pPr>
              <w:pStyle w:val="TableParagraph"/>
              <w:spacing w:line="253" w:lineRule="exact"/>
              <w:ind w:left="206" w:right="198"/>
              <w:jc w:val="center"/>
              <w:rPr>
                <w:rFonts w:eastAsia="Calibri"/>
                <w:sz w:val="24"/>
              </w:rPr>
            </w:pPr>
            <w:r w:rsidRPr="0004439E">
              <w:rPr>
                <w:rFonts w:eastAsia="Calibri"/>
                <w:sz w:val="24"/>
              </w:rPr>
              <w:t>3.3</w:t>
            </w:r>
          </w:p>
        </w:tc>
        <w:tc>
          <w:tcPr>
            <w:tcW w:w="4960" w:type="dxa"/>
            <w:shd w:val="clear" w:color="auto" w:fill="auto"/>
          </w:tcPr>
          <w:p w:rsidR="007F0030" w:rsidRPr="0004439E" w:rsidRDefault="007F0030" w:rsidP="00E83C72">
            <w:pPr>
              <w:pStyle w:val="TableParagraph"/>
              <w:spacing w:line="253" w:lineRule="exact"/>
              <w:ind w:left="105"/>
              <w:rPr>
                <w:rFonts w:eastAsia="Calibri"/>
                <w:sz w:val="24"/>
              </w:rPr>
            </w:pPr>
            <w:r w:rsidRPr="0004439E">
              <w:rPr>
                <w:rFonts w:eastAsia="Calibri"/>
                <w:sz w:val="24"/>
              </w:rPr>
              <w:t>Распечатка</w:t>
            </w:r>
            <w:r w:rsidRPr="0004439E">
              <w:rPr>
                <w:rFonts w:eastAsia="Calibri"/>
                <w:spacing w:val="56"/>
                <w:sz w:val="24"/>
              </w:rPr>
              <w:t xml:space="preserve"> </w:t>
            </w:r>
            <w:r w:rsidRPr="0004439E">
              <w:rPr>
                <w:rFonts w:eastAsia="Calibri"/>
                <w:sz w:val="24"/>
              </w:rPr>
              <w:t>текста,</w:t>
            </w:r>
            <w:r w:rsidRPr="0004439E">
              <w:rPr>
                <w:rFonts w:eastAsia="Calibri"/>
                <w:spacing w:val="1"/>
                <w:sz w:val="24"/>
              </w:rPr>
              <w:t xml:space="preserve"> </w:t>
            </w:r>
            <w:r w:rsidRPr="0004439E">
              <w:rPr>
                <w:rFonts w:eastAsia="Calibri"/>
                <w:sz w:val="24"/>
              </w:rPr>
              <w:t>документов:</w:t>
            </w:r>
          </w:p>
        </w:tc>
        <w:tc>
          <w:tcPr>
            <w:tcW w:w="1896" w:type="dxa"/>
            <w:shd w:val="clear" w:color="auto" w:fill="auto"/>
          </w:tcPr>
          <w:p w:rsidR="007F0030" w:rsidRPr="0004439E" w:rsidRDefault="007F0030" w:rsidP="00E83C72">
            <w:pPr>
              <w:pStyle w:val="TableParagraph"/>
              <w:rPr>
                <w:rFonts w:eastAsia="Calibri"/>
                <w:sz w:val="20"/>
              </w:rPr>
            </w:pPr>
          </w:p>
        </w:tc>
        <w:tc>
          <w:tcPr>
            <w:tcW w:w="2146" w:type="dxa"/>
            <w:shd w:val="clear" w:color="auto" w:fill="auto"/>
          </w:tcPr>
          <w:p w:rsidR="007F0030" w:rsidRPr="0004439E" w:rsidRDefault="007F0030" w:rsidP="00E83C72">
            <w:pPr>
              <w:pStyle w:val="TableParagraph"/>
              <w:rPr>
                <w:rFonts w:eastAsia="Calibri"/>
                <w:sz w:val="20"/>
              </w:rPr>
            </w:pPr>
          </w:p>
        </w:tc>
      </w:tr>
      <w:tr w:rsidR="007F0030" w:rsidRPr="007F7416" w:rsidTr="007F0030">
        <w:trPr>
          <w:trHeight w:val="277"/>
        </w:trPr>
        <w:tc>
          <w:tcPr>
            <w:tcW w:w="1138" w:type="dxa"/>
            <w:shd w:val="clear" w:color="auto" w:fill="auto"/>
          </w:tcPr>
          <w:p w:rsidR="007F0030" w:rsidRPr="0004439E" w:rsidRDefault="007F0030" w:rsidP="00E83C72">
            <w:pPr>
              <w:pStyle w:val="TableParagraph"/>
              <w:spacing w:line="258" w:lineRule="exact"/>
              <w:ind w:left="206" w:right="198"/>
              <w:jc w:val="center"/>
              <w:rPr>
                <w:rFonts w:eastAsia="Calibri"/>
                <w:sz w:val="24"/>
              </w:rPr>
            </w:pPr>
            <w:r w:rsidRPr="0004439E">
              <w:rPr>
                <w:rFonts w:eastAsia="Calibri"/>
                <w:sz w:val="24"/>
              </w:rPr>
              <w:t>3.3.1</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w:t>
            </w:r>
            <w:r w:rsidRPr="0004439E">
              <w:rPr>
                <w:rFonts w:eastAsia="Calibri"/>
                <w:spacing w:val="1"/>
                <w:sz w:val="24"/>
              </w:rPr>
              <w:t xml:space="preserve"> </w:t>
            </w:r>
            <w:r w:rsidRPr="0004439E">
              <w:rPr>
                <w:rFonts w:eastAsia="Calibri"/>
                <w:sz w:val="24"/>
              </w:rPr>
              <w:t>черно-белая</w:t>
            </w:r>
          </w:p>
        </w:tc>
        <w:tc>
          <w:tcPr>
            <w:tcW w:w="1896" w:type="dxa"/>
            <w:shd w:val="clear" w:color="auto" w:fill="auto"/>
          </w:tcPr>
          <w:p w:rsidR="007F0030" w:rsidRPr="0004439E" w:rsidRDefault="007F0030" w:rsidP="00E83C72">
            <w:pPr>
              <w:pStyle w:val="TableParagraph"/>
              <w:spacing w:line="258" w:lineRule="exact"/>
              <w:ind w:left="121" w:right="121"/>
              <w:jc w:val="center"/>
              <w:rPr>
                <w:rFonts w:eastAsia="Calibri"/>
                <w:sz w:val="24"/>
              </w:rPr>
            </w:pPr>
            <w:r w:rsidRPr="0004439E">
              <w:rPr>
                <w:rFonts w:eastAsia="Calibri"/>
                <w:sz w:val="24"/>
              </w:rPr>
              <w:t>Стр.А4</w:t>
            </w:r>
          </w:p>
        </w:tc>
        <w:tc>
          <w:tcPr>
            <w:tcW w:w="2146" w:type="dxa"/>
            <w:shd w:val="clear" w:color="auto" w:fill="auto"/>
          </w:tcPr>
          <w:p w:rsidR="007F0030" w:rsidRPr="0004439E" w:rsidRDefault="007F0030" w:rsidP="00E83C72">
            <w:pPr>
              <w:pStyle w:val="TableParagraph"/>
              <w:spacing w:line="258" w:lineRule="exact"/>
              <w:ind w:left="21"/>
              <w:jc w:val="center"/>
              <w:rPr>
                <w:rFonts w:eastAsia="Calibri"/>
                <w:sz w:val="24"/>
              </w:rPr>
            </w:pPr>
            <w:r w:rsidRPr="0004439E">
              <w:rPr>
                <w:rFonts w:eastAsia="Calibri"/>
                <w:sz w:val="24"/>
              </w:rPr>
              <w:t>5</w:t>
            </w:r>
          </w:p>
        </w:tc>
      </w:tr>
      <w:tr w:rsidR="007F0030" w:rsidRPr="007F7416" w:rsidTr="007F0030">
        <w:trPr>
          <w:trHeight w:val="273"/>
        </w:trPr>
        <w:tc>
          <w:tcPr>
            <w:tcW w:w="1138" w:type="dxa"/>
            <w:shd w:val="clear" w:color="auto" w:fill="auto"/>
          </w:tcPr>
          <w:p w:rsidR="007F0030" w:rsidRPr="0004439E" w:rsidRDefault="007F0030" w:rsidP="00E83C72">
            <w:pPr>
              <w:pStyle w:val="TableParagraph"/>
              <w:spacing w:line="253" w:lineRule="exact"/>
              <w:ind w:left="206" w:right="198"/>
              <w:jc w:val="center"/>
              <w:rPr>
                <w:rFonts w:eastAsia="Calibri"/>
                <w:sz w:val="24"/>
              </w:rPr>
            </w:pPr>
            <w:r w:rsidRPr="0004439E">
              <w:rPr>
                <w:rFonts w:eastAsia="Calibri"/>
                <w:sz w:val="24"/>
              </w:rPr>
              <w:t>3.3.2</w:t>
            </w:r>
          </w:p>
        </w:tc>
        <w:tc>
          <w:tcPr>
            <w:tcW w:w="4960" w:type="dxa"/>
            <w:shd w:val="clear" w:color="auto" w:fill="auto"/>
          </w:tcPr>
          <w:p w:rsidR="007F0030" w:rsidRPr="0004439E" w:rsidRDefault="007F0030" w:rsidP="00E83C72">
            <w:pPr>
              <w:pStyle w:val="TableParagraph"/>
              <w:spacing w:line="253" w:lineRule="exact"/>
              <w:ind w:left="105"/>
              <w:rPr>
                <w:rFonts w:eastAsia="Calibri"/>
                <w:sz w:val="24"/>
              </w:rPr>
            </w:pPr>
            <w:r w:rsidRPr="0004439E">
              <w:rPr>
                <w:rFonts w:eastAsia="Calibri"/>
                <w:sz w:val="24"/>
              </w:rPr>
              <w:t>-</w:t>
            </w:r>
            <w:r w:rsidRPr="0004439E">
              <w:rPr>
                <w:rFonts w:eastAsia="Calibri"/>
                <w:spacing w:val="1"/>
                <w:sz w:val="24"/>
              </w:rPr>
              <w:t xml:space="preserve"> </w:t>
            </w:r>
            <w:r w:rsidRPr="0004439E">
              <w:rPr>
                <w:rFonts w:eastAsia="Calibri"/>
                <w:sz w:val="24"/>
              </w:rPr>
              <w:t>цветная</w:t>
            </w:r>
          </w:p>
        </w:tc>
        <w:tc>
          <w:tcPr>
            <w:tcW w:w="1896" w:type="dxa"/>
            <w:shd w:val="clear" w:color="auto" w:fill="auto"/>
          </w:tcPr>
          <w:p w:rsidR="007F0030" w:rsidRPr="0004439E" w:rsidRDefault="007F0030" w:rsidP="00E83C72">
            <w:pPr>
              <w:pStyle w:val="TableParagraph"/>
              <w:spacing w:line="253" w:lineRule="exact"/>
              <w:ind w:left="121" w:right="121"/>
              <w:jc w:val="center"/>
              <w:rPr>
                <w:rFonts w:eastAsia="Calibri"/>
                <w:sz w:val="24"/>
              </w:rPr>
            </w:pPr>
            <w:r w:rsidRPr="0004439E">
              <w:rPr>
                <w:rFonts w:eastAsia="Calibri"/>
                <w:sz w:val="24"/>
              </w:rPr>
              <w:t>Стр.А4</w:t>
            </w:r>
          </w:p>
        </w:tc>
        <w:tc>
          <w:tcPr>
            <w:tcW w:w="2146" w:type="dxa"/>
            <w:shd w:val="clear" w:color="auto" w:fill="auto"/>
          </w:tcPr>
          <w:p w:rsidR="007F0030" w:rsidRPr="0004439E" w:rsidRDefault="007F0030" w:rsidP="00E83C72">
            <w:pPr>
              <w:pStyle w:val="TableParagraph"/>
              <w:spacing w:line="253" w:lineRule="exact"/>
              <w:ind w:right="937"/>
              <w:jc w:val="right"/>
              <w:rPr>
                <w:rFonts w:eastAsia="Calibri"/>
                <w:sz w:val="24"/>
              </w:rPr>
            </w:pPr>
            <w:r w:rsidRPr="0004439E">
              <w:rPr>
                <w:rFonts w:eastAsia="Calibri"/>
                <w:sz w:val="24"/>
              </w:rPr>
              <w:t>20</w:t>
            </w:r>
          </w:p>
        </w:tc>
      </w:tr>
      <w:tr w:rsidR="007F0030" w:rsidRPr="007F7416" w:rsidTr="007F0030">
        <w:trPr>
          <w:trHeight w:val="277"/>
        </w:trPr>
        <w:tc>
          <w:tcPr>
            <w:tcW w:w="1138" w:type="dxa"/>
            <w:shd w:val="clear" w:color="auto" w:fill="auto"/>
          </w:tcPr>
          <w:p w:rsidR="007F0030" w:rsidRPr="0004439E" w:rsidRDefault="007F0030" w:rsidP="00E83C72">
            <w:pPr>
              <w:pStyle w:val="TableParagraph"/>
              <w:spacing w:line="258" w:lineRule="exact"/>
              <w:ind w:left="206" w:right="198"/>
              <w:jc w:val="center"/>
              <w:rPr>
                <w:rFonts w:eastAsia="Calibri"/>
                <w:sz w:val="24"/>
              </w:rPr>
            </w:pPr>
            <w:r w:rsidRPr="0004439E">
              <w:rPr>
                <w:rFonts w:eastAsia="Calibri"/>
                <w:sz w:val="24"/>
              </w:rPr>
              <w:t>3.4</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Компьютерный</w:t>
            </w:r>
            <w:r w:rsidRPr="0004439E">
              <w:rPr>
                <w:rFonts w:eastAsia="Calibri"/>
                <w:spacing w:val="-2"/>
                <w:sz w:val="24"/>
              </w:rPr>
              <w:t xml:space="preserve"> </w:t>
            </w:r>
            <w:r w:rsidRPr="0004439E">
              <w:rPr>
                <w:rFonts w:eastAsia="Calibri"/>
                <w:sz w:val="24"/>
              </w:rPr>
              <w:t>набор</w:t>
            </w:r>
            <w:r w:rsidRPr="0004439E">
              <w:rPr>
                <w:rFonts w:eastAsia="Calibri"/>
                <w:spacing w:val="-4"/>
                <w:sz w:val="24"/>
              </w:rPr>
              <w:t xml:space="preserve"> </w:t>
            </w:r>
            <w:r w:rsidRPr="0004439E">
              <w:rPr>
                <w:rFonts w:eastAsia="Calibri"/>
                <w:sz w:val="24"/>
              </w:rPr>
              <w:t>текста</w:t>
            </w:r>
          </w:p>
        </w:tc>
        <w:tc>
          <w:tcPr>
            <w:tcW w:w="1896" w:type="dxa"/>
            <w:shd w:val="clear" w:color="auto" w:fill="auto"/>
          </w:tcPr>
          <w:p w:rsidR="007F0030" w:rsidRPr="0004439E" w:rsidRDefault="007F0030" w:rsidP="00E83C72">
            <w:pPr>
              <w:pStyle w:val="TableParagraph"/>
              <w:spacing w:line="258" w:lineRule="exact"/>
              <w:ind w:left="121" w:right="121"/>
              <w:jc w:val="center"/>
              <w:rPr>
                <w:rFonts w:eastAsia="Calibri"/>
                <w:sz w:val="24"/>
              </w:rPr>
            </w:pPr>
            <w:r w:rsidRPr="0004439E">
              <w:rPr>
                <w:rFonts w:eastAsia="Calibri"/>
                <w:sz w:val="24"/>
              </w:rPr>
              <w:t>Стр.А4</w:t>
            </w:r>
          </w:p>
        </w:tc>
        <w:tc>
          <w:tcPr>
            <w:tcW w:w="2146" w:type="dxa"/>
            <w:shd w:val="clear" w:color="auto" w:fill="auto"/>
          </w:tcPr>
          <w:p w:rsidR="007F0030" w:rsidRPr="0004439E" w:rsidRDefault="007F0030" w:rsidP="00E83C72">
            <w:pPr>
              <w:pStyle w:val="TableParagraph"/>
              <w:spacing w:line="258" w:lineRule="exact"/>
              <w:ind w:right="937"/>
              <w:jc w:val="right"/>
              <w:rPr>
                <w:rFonts w:eastAsia="Calibri"/>
                <w:sz w:val="24"/>
              </w:rPr>
            </w:pPr>
            <w:r w:rsidRPr="0004439E">
              <w:rPr>
                <w:rFonts w:eastAsia="Calibri"/>
                <w:sz w:val="24"/>
              </w:rPr>
              <w:t>16</w:t>
            </w:r>
          </w:p>
        </w:tc>
      </w:tr>
      <w:tr w:rsidR="007F0030" w:rsidRPr="007F7416" w:rsidTr="007F0030">
        <w:trPr>
          <w:trHeight w:val="830"/>
        </w:trPr>
        <w:tc>
          <w:tcPr>
            <w:tcW w:w="1138" w:type="dxa"/>
            <w:shd w:val="clear" w:color="auto" w:fill="auto"/>
          </w:tcPr>
          <w:p w:rsidR="007F0030" w:rsidRPr="0004439E" w:rsidRDefault="007F0030" w:rsidP="00E83C72">
            <w:pPr>
              <w:pStyle w:val="TableParagraph"/>
              <w:spacing w:before="6"/>
              <w:rPr>
                <w:rFonts w:eastAsia="Calibri"/>
                <w:sz w:val="23"/>
              </w:rPr>
            </w:pPr>
          </w:p>
          <w:p w:rsidR="007F0030" w:rsidRPr="0004439E" w:rsidRDefault="007F0030" w:rsidP="00E83C72">
            <w:pPr>
              <w:pStyle w:val="TableParagraph"/>
              <w:ind w:left="206" w:right="198"/>
              <w:jc w:val="center"/>
              <w:rPr>
                <w:rFonts w:eastAsia="Calibri"/>
                <w:sz w:val="24"/>
              </w:rPr>
            </w:pPr>
            <w:r w:rsidRPr="0004439E">
              <w:rPr>
                <w:rFonts w:eastAsia="Calibri"/>
                <w:sz w:val="24"/>
              </w:rPr>
              <w:t>3.5</w:t>
            </w:r>
          </w:p>
        </w:tc>
        <w:tc>
          <w:tcPr>
            <w:tcW w:w="4960" w:type="dxa"/>
            <w:shd w:val="clear" w:color="auto" w:fill="auto"/>
          </w:tcPr>
          <w:p w:rsidR="007F0030" w:rsidRPr="0004439E" w:rsidRDefault="007F0030" w:rsidP="00E83C72">
            <w:pPr>
              <w:pStyle w:val="TableParagraph"/>
              <w:spacing w:line="268" w:lineRule="exact"/>
              <w:ind w:left="105"/>
              <w:rPr>
                <w:rFonts w:eastAsia="Calibri"/>
                <w:sz w:val="24"/>
              </w:rPr>
            </w:pPr>
            <w:r w:rsidRPr="0004439E">
              <w:rPr>
                <w:rFonts w:eastAsia="Calibri"/>
                <w:sz w:val="24"/>
              </w:rPr>
              <w:t>Набор</w:t>
            </w:r>
            <w:r w:rsidRPr="0004439E">
              <w:rPr>
                <w:rFonts w:eastAsia="Calibri"/>
                <w:spacing w:val="-3"/>
                <w:sz w:val="24"/>
              </w:rPr>
              <w:t xml:space="preserve"> </w:t>
            </w:r>
            <w:r w:rsidRPr="0004439E">
              <w:rPr>
                <w:rFonts w:eastAsia="Calibri"/>
                <w:sz w:val="24"/>
              </w:rPr>
              <w:t>текста</w:t>
            </w:r>
            <w:r w:rsidRPr="0004439E">
              <w:rPr>
                <w:rFonts w:eastAsia="Calibri"/>
                <w:spacing w:val="-3"/>
                <w:sz w:val="24"/>
              </w:rPr>
              <w:t xml:space="preserve"> </w:t>
            </w:r>
            <w:r w:rsidRPr="0004439E">
              <w:rPr>
                <w:rFonts w:eastAsia="Calibri"/>
                <w:sz w:val="24"/>
              </w:rPr>
              <w:t>с</w:t>
            </w:r>
            <w:r w:rsidRPr="0004439E">
              <w:rPr>
                <w:rFonts w:eastAsia="Calibri"/>
                <w:spacing w:val="-3"/>
                <w:sz w:val="24"/>
              </w:rPr>
              <w:t xml:space="preserve"> </w:t>
            </w:r>
            <w:r w:rsidRPr="0004439E">
              <w:rPr>
                <w:rFonts w:eastAsia="Calibri"/>
                <w:sz w:val="24"/>
              </w:rPr>
              <w:t>использованием</w:t>
            </w:r>
            <w:r w:rsidRPr="0004439E">
              <w:rPr>
                <w:rFonts w:eastAsia="Calibri"/>
                <w:spacing w:val="-1"/>
                <w:sz w:val="24"/>
              </w:rPr>
              <w:t xml:space="preserve"> </w:t>
            </w:r>
            <w:r w:rsidRPr="0004439E">
              <w:rPr>
                <w:rFonts w:eastAsia="Calibri"/>
                <w:sz w:val="24"/>
              </w:rPr>
              <w:t>электронных</w:t>
            </w:r>
          </w:p>
          <w:p w:rsidR="007F0030" w:rsidRPr="0004439E" w:rsidRDefault="007F0030" w:rsidP="00E83C72">
            <w:pPr>
              <w:pStyle w:val="TableParagraph"/>
              <w:spacing w:line="274" w:lineRule="exact"/>
              <w:ind w:left="105" w:right="294"/>
              <w:rPr>
                <w:rFonts w:eastAsia="Calibri"/>
                <w:sz w:val="24"/>
              </w:rPr>
            </w:pPr>
            <w:r w:rsidRPr="0004439E">
              <w:rPr>
                <w:rFonts w:eastAsia="Calibri"/>
                <w:sz w:val="24"/>
              </w:rPr>
              <w:t>таблиц, электронных презентаций (в том</w:t>
            </w:r>
            <w:r w:rsidRPr="0004439E">
              <w:rPr>
                <w:rFonts w:eastAsia="Calibri"/>
                <w:spacing w:val="1"/>
                <w:sz w:val="24"/>
              </w:rPr>
              <w:t xml:space="preserve"> </w:t>
            </w:r>
            <w:r w:rsidRPr="0004439E">
              <w:rPr>
                <w:rFonts w:eastAsia="Calibri"/>
                <w:sz w:val="24"/>
              </w:rPr>
              <w:t>числе:</w:t>
            </w:r>
            <w:r w:rsidRPr="0004439E">
              <w:rPr>
                <w:rFonts w:eastAsia="Calibri"/>
                <w:spacing w:val="-5"/>
                <w:sz w:val="24"/>
              </w:rPr>
              <w:t xml:space="preserve"> </w:t>
            </w:r>
            <w:r w:rsidRPr="0004439E">
              <w:rPr>
                <w:rFonts w:eastAsia="Calibri"/>
                <w:sz w:val="24"/>
              </w:rPr>
              <w:t>резюме,</w:t>
            </w:r>
            <w:r w:rsidRPr="0004439E">
              <w:rPr>
                <w:rFonts w:eastAsia="Calibri"/>
                <w:spacing w:val="-4"/>
                <w:sz w:val="24"/>
              </w:rPr>
              <w:t xml:space="preserve"> </w:t>
            </w:r>
            <w:r w:rsidRPr="0004439E">
              <w:rPr>
                <w:rFonts w:eastAsia="Calibri"/>
                <w:sz w:val="24"/>
              </w:rPr>
              <w:t>документы</w:t>
            </w:r>
            <w:r w:rsidRPr="0004439E">
              <w:rPr>
                <w:rFonts w:eastAsia="Calibri"/>
                <w:spacing w:val="1"/>
                <w:sz w:val="24"/>
              </w:rPr>
              <w:t xml:space="preserve"> </w:t>
            </w:r>
            <w:r w:rsidRPr="0004439E">
              <w:rPr>
                <w:rFonts w:eastAsia="Calibri"/>
                <w:sz w:val="24"/>
              </w:rPr>
              <w:t>Exel,</w:t>
            </w:r>
            <w:r w:rsidRPr="0004439E">
              <w:rPr>
                <w:rFonts w:eastAsia="Calibri"/>
                <w:spacing w:val="-3"/>
                <w:sz w:val="24"/>
              </w:rPr>
              <w:t xml:space="preserve"> </w:t>
            </w:r>
            <w:r w:rsidRPr="0004439E">
              <w:rPr>
                <w:rFonts w:eastAsia="Calibri"/>
                <w:sz w:val="24"/>
              </w:rPr>
              <w:t>Pover</w:t>
            </w:r>
            <w:r w:rsidRPr="0004439E">
              <w:rPr>
                <w:rFonts w:eastAsia="Calibri"/>
                <w:spacing w:val="-4"/>
                <w:sz w:val="24"/>
              </w:rPr>
              <w:t xml:space="preserve"> </w:t>
            </w:r>
            <w:r w:rsidRPr="0004439E">
              <w:rPr>
                <w:rFonts w:eastAsia="Calibri"/>
                <w:sz w:val="24"/>
              </w:rPr>
              <w:t>Point)</w:t>
            </w:r>
          </w:p>
        </w:tc>
        <w:tc>
          <w:tcPr>
            <w:tcW w:w="1896" w:type="dxa"/>
            <w:shd w:val="clear" w:color="auto" w:fill="auto"/>
          </w:tcPr>
          <w:p w:rsidR="007F0030" w:rsidRPr="0004439E" w:rsidRDefault="007F0030" w:rsidP="00E83C72">
            <w:pPr>
              <w:pStyle w:val="TableParagraph"/>
              <w:spacing w:line="268" w:lineRule="exact"/>
              <w:ind w:left="121" w:right="121"/>
              <w:jc w:val="center"/>
              <w:rPr>
                <w:rFonts w:eastAsia="Calibri"/>
                <w:sz w:val="24"/>
              </w:rPr>
            </w:pPr>
            <w:r w:rsidRPr="0004439E">
              <w:rPr>
                <w:rFonts w:eastAsia="Calibri"/>
                <w:sz w:val="24"/>
              </w:rPr>
              <w:t>Стр.А4</w:t>
            </w:r>
          </w:p>
        </w:tc>
        <w:tc>
          <w:tcPr>
            <w:tcW w:w="2146" w:type="dxa"/>
            <w:shd w:val="clear" w:color="auto" w:fill="auto"/>
          </w:tcPr>
          <w:p w:rsidR="007F0030" w:rsidRPr="0004439E" w:rsidRDefault="007F0030" w:rsidP="00E83C72">
            <w:pPr>
              <w:pStyle w:val="TableParagraph"/>
              <w:spacing w:before="6"/>
              <w:rPr>
                <w:rFonts w:eastAsia="Calibri"/>
                <w:sz w:val="23"/>
              </w:rPr>
            </w:pPr>
          </w:p>
          <w:p w:rsidR="007F0030" w:rsidRPr="0004439E" w:rsidRDefault="007F0030" w:rsidP="00E83C72">
            <w:pPr>
              <w:pStyle w:val="TableParagraph"/>
              <w:ind w:right="937"/>
              <w:jc w:val="right"/>
              <w:rPr>
                <w:rFonts w:eastAsia="Calibri"/>
                <w:sz w:val="24"/>
              </w:rPr>
            </w:pPr>
            <w:r w:rsidRPr="0004439E">
              <w:rPr>
                <w:rFonts w:eastAsia="Calibri"/>
                <w:sz w:val="24"/>
              </w:rPr>
              <w:t>22</w:t>
            </w:r>
          </w:p>
        </w:tc>
      </w:tr>
      <w:tr w:rsidR="007F0030" w:rsidRPr="007F7416" w:rsidTr="007F0030">
        <w:trPr>
          <w:trHeight w:val="369"/>
        </w:trPr>
        <w:tc>
          <w:tcPr>
            <w:tcW w:w="1138" w:type="dxa"/>
            <w:shd w:val="clear" w:color="auto" w:fill="auto"/>
          </w:tcPr>
          <w:p w:rsidR="007F0030" w:rsidRPr="0004439E" w:rsidRDefault="007F0030" w:rsidP="00E83C72">
            <w:pPr>
              <w:pStyle w:val="TableParagraph"/>
              <w:spacing w:before="35"/>
              <w:ind w:left="206" w:right="198"/>
              <w:jc w:val="center"/>
              <w:rPr>
                <w:rFonts w:eastAsia="Calibri"/>
                <w:sz w:val="24"/>
              </w:rPr>
            </w:pPr>
            <w:r w:rsidRPr="0004439E">
              <w:rPr>
                <w:rFonts w:eastAsia="Calibri"/>
                <w:sz w:val="24"/>
              </w:rPr>
              <w:t>3.6</w:t>
            </w:r>
          </w:p>
        </w:tc>
        <w:tc>
          <w:tcPr>
            <w:tcW w:w="4960" w:type="dxa"/>
            <w:shd w:val="clear" w:color="auto" w:fill="auto"/>
          </w:tcPr>
          <w:p w:rsidR="007F0030" w:rsidRPr="0004439E" w:rsidRDefault="007F0030" w:rsidP="00E83C72">
            <w:pPr>
              <w:pStyle w:val="TableParagraph"/>
              <w:spacing w:line="268" w:lineRule="exact"/>
              <w:ind w:left="105"/>
              <w:rPr>
                <w:rFonts w:eastAsia="Calibri"/>
                <w:sz w:val="24"/>
              </w:rPr>
            </w:pPr>
            <w:r w:rsidRPr="0004439E">
              <w:rPr>
                <w:rFonts w:eastAsia="Calibri"/>
                <w:sz w:val="24"/>
              </w:rPr>
              <w:t>Самостоятельная</w:t>
            </w:r>
            <w:r w:rsidRPr="0004439E">
              <w:rPr>
                <w:rFonts w:eastAsia="Calibri"/>
                <w:spacing w:val="-6"/>
                <w:sz w:val="24"/>
              </w:rPr>
              <w:t xml:space="preserve"> </w:t>
            </w:r>
            <w:r w:rsidRPr="0004439E">
              <w:rPr>
                <w:rFonts w:eastAsia="Calibri"/>
                <w:sz w:val="24"/>
              </w:rPr>
              <w:t>работа</w:t>
            </w:r>
            <w:r w:rsidRPr="0004439E">
              <w:rPr>
                <w:rFonts w:eastAsia="Calibri"/>
                <w:spacing w:val="-5"/>
                <w:sz w:val="24"/>
              </w:rPr>
              <w:t xml:space="preserve"> </w:t>
            </w:r>
            <w:r w:rsidRPr="0004439E">
              <w:rPr>
                <w:rFonts w:eastAsia="Calibri"/>
                <w:sz w:val="24"/>
              </w:rPr>
              <w:t>на</w:t>
            </w:r>
            <w:r w:rsidRPr="0004439E">
              <w:rPr>
                <w:rFonts w:eastAsia="Calibri"/>
                <w:spacing w:val="-1"/>
                <w:sz w:val="24"/>
              </w:rPr>
              <w:t xml:space="preserve"> </w:t>
            </w:r>
            <w:r w:rsidRPr="0004439E">
              <w:rPr>
                <w:rFonts w:eastAsia="Calibri"/>
                <w:sz w:val="24"/>
              </w:rPr>
              <w:t>компьютере</w:t>
            </w:r>
          </w:p>
        </w:tc>
        <w:tc>
          <w:tcPr>
            <w:tcW w:w="1896" w:type="dxa"/>
            <w:shd w:val="clear" w:color="auto" w:fill="auto"/>
          </w:tcPr>
          <w:p w:rsidR="007F0030" w:rsidRPr="0004439E" w:rsidRDefault="007F0030" w:rsidP="00E83C72">
            <w:pPr>
              <w:pStyle w:val="TableParagraph"/>
              <w:spacing w:line="268" w:lineRule="exact"/>
              <w:ind w:left="128" w:right="121"/>
              <w:jc w:val="center"/>
              <w:rPr>
                <w:rFonts w:eastAsia="Calibri"/>
                <w:sz w:val="24"/>
              </w:rPr>
            </w:pPr>
            <w:r w:rsidRPr="0004439E">
              <w:rPr>
                <w:rFonts w:eastAsia="Calibri"/>
                <w:sz w:val="24"/>
              </w:rPr>
              <w:t>30 мин.</w:t>
            </w:r>
          </w:p>
        </w:tc>
        <w:tc>
          <w:tcPr>
            <w:tcW w:w="2146" w:type="dxa"/>
            <w:shd w:val="clear" w:color="auto" w:fill="auto"/>
          </w:tcPr>
          <w:p w:rsidR="007F0030" w:rsidRPr="0004439E" w:rsidRDefault="007F0030" w:rsidP="00E83C72">
            <w:pPr>
              <w:pStyle w:val="TableParagraph"/>
              <w:spacing w:before="35"/>
              <w:ind w:right="937"/>
              <w:jc w:val="right"/>
              <w:rPr>
                <w:rFonts w:eastAsia="Calibri"/>
                <w:sz w:val="24"/>
              </w:rPr>
            </w:pPr>
            <w:r w:rsidRPr="0004439E">
              <w:rPr>
                <w:rFonts w:eastAsia="Calibri"/>
                <w:sz w:val="24"/>
              </w:rPr>
              <w:t>30</w:t>
            </w:r>
          </w:p>
        </w:tc>
      </w:tr>
      <w:tr w:rsidR="007F0030" w:rsidRPr="007F7416" w:rsidTr="007F0030">
        <w:trPr>
          <w:trHeight w:val="273"/>
        </w:trPr>
        <w:tc>
          <w:tcPr>
            <w:tcW w:w="1138" w:type="dxa"/>
            <w:shd w:val="clear" w:color="auto" w:fill="auto"/>
          </w:tcPr>
          <w:p w:rsidR="007F0030" w:rsidRPr="0004439E" w:rsidRDefault="007F0030" w:rsidP="00E83C72">
            <w:pPr>
              <w:pStyle w:val="TableParagraph"/>
              <w:spacing w:line="253" w:lineRule="exact"/>
              <w:ind w:left="206" w:right="198"/>
              <w:jc w:val="center"/>
              <w:rPr>
                <w:rFonts w:eastAsia="Calibri"/>
                <w:sz w:val="24"/>
              </w:rPr>
            </w:pPr>
            <w:r w:rsidRPr="0004439E">
              <w:rPr>
                <w:rFonts w:eastAsia="Calibri"/>
                <w:sz w:val="24"/>
              </w:rPr>
              <w:t>3.7</w:t>
            </w:r>
          </w:p>
        </w:tc>
        <w:tc>
          <w:tcPr>
            <w:tcW w:w="4960" w:type="dxa"/>
            <w:shd w:val="clear" w:color="auto" w:fill="auto"/>
          </w:tcPr>
          <w:p w:rsidR="007F0030" w:rsidRPr="0004439E" w:rsidRDefault="007F0030" w:rsidP="00E83C72">
            <w:pPr>
              <w:pStyle w:val="TableParagraph"/>
              <w:spacing w:line="253" w:lineRule="exact"/>
              <w:ind w:left="105"/>
              <w:rPr>
                <w:rFonts w:eastAsia="Calibri"/>
                <w:sz w:val="24"/>
              </w:rPr>
            </w:pPr>
            <w:r w:rsidRPr="0004439E">
              <w:rPr>
                <w:rFonts w:eastAsia="Calibri"/>
                <w:sz w:val="24"/>
              </w:rPr>
              <w:t>Сканирование</w:t>
            </w:r>
          </w:p>
        </w:tc>
        <w:tc>
          <w:tcPr>
            <w:tcW w:w="1896" w:type="dxa"/>
            <w:shd w:val="clear" w:color="auto" w:fill="auto"/>
          </w:tcPr>
          <w:p w:rsidR="007F0030" w:rsidRPr="0004439E" w:rsidRDefault="007F0030" w:rsidP="00E83C72">
            <w:pPr>
              <w:pStyle w:val="TableParagraph"/>
              <w:spacing w:line="253" w:lineRule="exact"/>
              <w:ind w:left="135" w:right="121"/>
              <w:jc w:val="center"/>
              <w:rPr>
                <w:rFonts w:eastAsia="Calibri"/>
                <w:sz w:val="24"/>
              </w:rPr>
            </w:pPr>
            <w:r w:rsidRPr="0004439E">
              <w:rPr>
                <w:rFonts w:eastAsia="Calibri"/>
                <w:sz w:val="24"/>
              </w:rPr>
              <w:t>1 сканирование</w:t>
            </w:r>
          </w:p>
        </w:tc>
        <w:tc>
          <w:tcPr>
            <w:tcW w:w="2146" w:type="dxa"/>
            <w:shd w:val="clear" w:color="auto" w:fill="auto"/>
          </w:tcPr>
          <w:p w:rsidR="007F0030" w:rsidRPr="0004439E" w:rsidRDefault="007F0030" w:rsidP="00E83C72">
            <w:pPr>
              <w:pStyle w:val="TableParagraph"/>
              <w:spacing w:line="253" w:lineRule="exact"/>
              <w:ind w:right="937"/>
              <w:jc w:val="right"/>
              <w:rPr>
                <w:rFonts w:eastAsia="Calibri"/>
                <w:sz w:val="24"/>
              </w:rPr>
            </w:pPr>
            <w:r w:rsidRPr="0004439E">
              <w:rPr>
                <w:rFonts w:eastAsia="Calibri"/>
                <w:sz w:val="24"/>
              </w:rPr>
              <w:t>13</w:t>
            </w:r>
          </w:p>
        </w:tc>
      </w:tr>
      <w:tr w:rsidR="007F0030" w:rsidRPr="007F7416" w:rsidTr="007F0030">
        <w:trPr>
          <w:trHeight w:val="552"/>
        </w:trPr>
        <w:tc>
          <w:tcPr>
            <w:tcW w:w="1138" w:type="dxa"/>
            <w:shd w:val="clear" w:color="auto" w:fill="auto"/>
          </w:tcPr>
          <w:p w:rsidR="007F0030" w:rsidRPr="0004439E" w:rsidRDefault="007F0030" w:rsidP="00E83C72">
            <w:pPr>
              <w:pStyle w:val="TableParagraph"/>
              <w:spacing w:before="131"/>
              <w:ind w:left="207" w:right="198"/>
              <w:jc w:val="center"/>
              <w:rPr>
                <w:rFonts w:eastAsia="Calibri"/>
                <w:sz w:val="24"/>
              </w:rPr>
            </w:pPr>
            <w:r w:rsidRPr="0004439E">
              <w:rPr>
                <w:rFonts w:eastAsia="Calibri"/>
                <w:sz w:val="24"/>
              </w:rPr>
              <w:t>3.8</w:t>
            </w:r>
          </w:p>
        </w:tc>
        <w:tc>
          <w:tcPr>
            <w:tcW w:w="4960" w:type="dxa"/>
            <w:shd w:val="clear" w:color="auto" w:fill="auto"/>
          </w:tcPr>
          <w:p w:rsidR="007F0030" w:rsidRPr="0004439E" w:rsidRDefault="007F0030" w:rsidP="00E83C72">
            <w:pPr>
              <w:pStyle w:val="TableParagraph"/>
              <w:spacing w:line="268" w:lineRule="exact"/>
              <w:ind w:left="105"/>
              <w:rPr>
                <w:rFonts w:eastAsia="Calibri"/>
                <w:sz w:val="24"/>
              </w:rPr>
            </w:pPr>
            <w:r w:rsidRPr="0004439E">
              <w:rPr>
                <w:rFonts w:eastAsia="Calibri"/>
                <w:sz w:val="24"/>
              </w:rPr>
              <w:t>Электронная</w:t>
            </w:r>
            <w:r w:rsidRPr="0004439E">
              <w:rPr>
                <w:rFonts w:eastAsia="Calibri"/>
                <w:spacing w:val="-7"/>
                <w:sz w:val="24"/>
              </w:rPr>
              <w:t xml:space="preserve"> </w:t>
            </w:r>
            <w:r w:rsidRPr="0004439E">
              <w:rPr>
                <w:rFonts w:eastAsia="Calibri"/>
                <w:sz w:val="24"/>
              </w:rPr>
              <w:t>доставка</w:t>
            </w:r>
            <w:r w:rsidRPr="0004439E">
              <w:rPr>
                <w:rFonts w:eastAsia="Calibri"/>
                <w:spacing w:val="-4"/>
                <w:sz w:val="24"/>
              </w:rPr>
              <w:t xml:space="preserve"> </w:t>
            </w:r>
            <w:r w:rsidRPr="0004439E">
              <w:rPr>
                <w:rFonts w:eastAsia="Calibri"/>
                <w:sz w:val="24"/>
              </w:rPr>
              <w:t>документов</w:t>
            </w:r>
            <w:r w:rsidRPr="0004439E">
              <w:rPr>
                <w:rFonts w:eastAsia="Calibri"/>
                <w:spacing w:val="-1"/>
                <w:sz w:val="24"/>
              </w:rPr>
              <w:t xml:space="preserve"> </w:t>
            </w:r>
            <w:r w:rsidRPr="0004439E">
              <w:rPr>
                <w:rFonts w:eastAsia="Calibri"/>
                <w:sz w:val="24"/>
              </w:rPr>
              <w:t>из</w:t>
            </w:r>
            <w:r w:rsidRPr="0004439E">
              <w:rPr>
                <w:rFonts w:eastAsia="Calibri"/>
                <w:spacing w:val="-1"/>
                <w:sz w:val="24"/>
              </w:rPr>
              <w:t xml:space="preserve"> </w:t>
            </w:r>
            <w:r w:rsidRPr="0004439E">
              <w:rPr>
                <w:rFonts w:eastAsia="Calibri"/>
                <w:sz w:val="24"/>
              </w:rPr>
              <w:t>фондов</w:t>
            </w:r>
          </w:p>
          <w:p w:rsidR="007F0030" w:rsidRPr="0004439E" w:rsidRDefault="007F0030" w:rsidP="00E83C72">
            <w:pPr>
              <w:pStyle w:val="TableParagraph"/>
              <w:spacing w:before="2" w:line="262" w:lineRule="exact"/>
              <w:ind w:left="105"/>
              <w:rPr>
                <w:rFonts w:eastAsia="Calibri"/>
                <w:sz w:val="24"/>
              </w:rPr>
            </w:pPr>
            <w:r w:rsidRPr="0004439E">
              <w:rPr>
                <w:rFonts w:eastAsia="Calibri"/>
                <w:sz w:val="24"/>
              </w:rPr>
              <w:t>библиотеки</w:t>
            </w:r>
            <w:r w:rsidRPr="0004439E">
              <w:rPr>
                <w:rFonts w:eastAsia="Calibri"/>
                <w:spacing w:val="-2"/>
                <w:sz w:val="24"/>
              </w:rPr>
              <w:t xml:space="preserve"> </w:t>
            </w:r>
            <w:r w:rsidRPr="0004439E">
              <w:rPr>
                <w:rFonts w:eastAsia="Calibri"/>
                <w:sz w:val="24"/>
              </w:rPr>
              <w:t>(PDF)</w:t>
            </w:r>
          </w:p>
        </w:tc>
        <w:tc>
          <w:tcPr>
            <w:tcW w:w="1896" w:type="dxa"/>
            <w:shd w:val="clear" w:color="auto" w:fill="auto"/>
          </w:tcPr>
          <w:p w:rsidR="007F0030" w:rsidRPr="0004439E" w:rsidRDefault="007F0030" w:rsidP="00E83C72">
            <w:pPr>
              <w:pStyle w:val="TableParagraph"/>
              <w:spacing w:line="268" w:lineRule="exact"/>
              <w:ind w:left="126" w:right="121"/>
              <w:jc w:val="center"/>
              <w:rPr>
                <w:rFonts w:eastAsia="Calibri"/>
                <w:sz w:val="24"/>
              </w:rPr>
            </w:pPr>
            <w:r w:rsidRPr="0004439E">
              <w:rPr>
                <w:rFonts w:eastAsia="Calibri"/>
                <w:sz w:val="24"/>
              </w:rPr>
              <w:t>стр.А4</w:t>
            </w:r>
          </w:p>
        </w:tc>
        <w:tc>
          <w:tcPr>
            <w:tcW w:w="2146" w:type="dxa"/>
            <w:shd w:val="clear" w:color="auto" w:fill="auto"/>
          </w:tcPr>
          <w:p w:rsidR="007F0030" w:rsidRPr="0004439E" w:rsidRDefault="007F0030" w:rsidP="00E83C72">
            <w:pPr>
              <w:pStyle w:val="TableParagraph"/>
              <w:spacing w:before="131"/>
              <w:ind w:right="937"/>
              <w:jc w:val="right"/>
              <w:rPr>
                <w:rFonts w:eastAsia="Calibri"/>
                <w:sz w:val="24"/>
              </w:rPr>
            </w:pPr>
            <w:r w:rsidRPr="0004439E">
              <w:rPr>
                <w:rFonts w:eastAsia="Calibri"/>
                <w:sz w:val="24"/>
              </w:rPr>
              <w:t>30</w:t>
            </w:r>
          </w:p>
        </w:tc>
      </w:tr>
      <w:tr w:rsidR="007F0030" w:rsidRPr="007F7416" w:rsidTr="007F0030">
        <w:trPr>
          <w:trHeight w:val="278"/>
        </w:trPr>
        <w:tc>
          <w:tcPr>
            <w:tcW w:w="1138" w:type="dxa"/>
            <w:shd w:val="clear" w:color="auto" w:fill="auto"/>
          </w:tcPr>
          <w:p w:rsidR="007F0030" w:rsidRPr="0004439E" w:rsidRDefault="007F0030" w:rsidP="00E83C72">
            <w:pPr>
              <w:pStyle w:val="TableParagraph"/>
              <w:spacing w:line="258" w:lineRule="exact"/>
              <w:ind w:left="206" w:right="198"/>
              <w:jc w:val="center"/>
              <w:rPr>
                <w:rFonts w:eastAsia="Calibri"/>
                <w:sz w:val="24"/>
              </w:rPr>
            </w:pPr>
            <w:r w:rsidRPr="0004439E">
              <w:rPr>
                <w:rFonts w:eastAsia="Calibri"/>
                <w:sz w:val="24"/>
              </w:rPr>
              <w:t>3.9</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Запись</w:t>
            </w:r>
            <w:r w:rsidRPr="0004439E">
              <w:rPr>
                <w:rFonts w:eastAsia="Calibri"/>
                <w:spacing w:val="-2"/>
                <w:sz w:val="24"/>
              </w:rPr>
              <w:t xml:space="preserve"> </w:t>
            </w:r>
            <w:r w:rsidRPr="0004439E">
              <w:rPr>
                <w:rFonts w:eastAsia="Calibri"/>
                <w:sz w:val="24"/>
              </w:rPr>
              <w:t>информации</w:t>
            </w:r>
            <w:r w:rsidRPr="0004439E">
              <w:rPr>
                <w:rFonts w:eastAsia="Calibri"/>
                <w:spacing w:val="-5"/>
                <w:sz w:val="24"/>
              </w:rPr>
              <w:t xml:space="preserve"> </w:t>
            </w:r>
            <w:r w:rsidRPr="0004439E">
              <w:rPr>
                <w:rFonts w:eastAsia="Calibri"/>
                <w:sz w:val="24"/>
              </w:rPr>
              <w:t>на</w:t>
            </w:r>
            <w:r w:rsidRPr="0004439E">
              <w:rPr>
                <w:rFonts w:eastAsia="Calibri"/>
                <w:spacing w:val="-2"/>
                <w:sz w:val="24"/>
              </w:rPr>
              <w:t xml:space="preserve"> </w:t>
            </w:r>
            <w:r w:rsidRPr="0004439E">
              <w:rPr>
                <w:rFonts w:eastAsia="Calibri"/>
                <w:sz w:val="24"/>
              </w:rPr>
              <w:t>съёмный</w:t>
            </w:r>
            <w:r w:rsidRPr="0004439E">
              <w:rPr>
                <w:rFonts w:eastAsia="Calibri"/>
                <w:spacing w:val="-4"/>
                <w:sz w:val="24"/>
              </w:rPr>
              <w:t xml:space="preserve"> </w:t>
            </w:r>
            <w:r w:rsidRPr="0004439E">
              <w:rPr>
                <w:rFonts w:eastAsia="Calibri"/>
                <w:sz w:val="24"/>
              </w:rPr>
              <w:t>носитель</w:t>
            </w:r>
          </w:p>
        </w:tc>
        <w:tc>
          <w:tcPr>
            <w:tcW w:w="1896" w:type="dxa"/>
            <w:shd w:val="clear" w:color="auto" w:fill="auto"/>
          </w:tcPr>
          <w:p w:rsidR="007F0030" w:rsidRPr="0004439E" w:rsidRDefault="007F0030" w:rsidP="00E83C72">
            <w:pPr>
              <w:pStyle w:val="TableParagraph"/>
              <w:spacing w:line="258" w:lineRule="exact"/>
              <w:ind w:left="125" w:right="121"/>
              <w:jc w:val="center"/>
              <w:rPr>
                <w:rFonts w:eastAsia="Calibri"/>
                <w:sz w:val="24"/>
              </w:rPr>
            </w:pPr>
            <w:r w:rsidRPr="0004439E">
              <w:rPr>
                <w:rFonts w:eastAsia="Calibri"/>
                <w:sz w:val="24"/>
              </w:rPr>
              <w:t>1 файл</w:t>
            </w:r>
          </w:p>
        </w:tc>
        <w:tc>
          <w:tcPr>
            <w:tcW w:w="2146" w:type="dxa"/>
            <w:shd w:val="clear" w:color="auto" w:fill="auto"/>
          </w:tcPr>
          <w:p w:rsidR="007F0030" w:rsidRPr="0004439E" w:rsidRDefault="007F0030" w:rsidP="00E83C72">
            <w:pPr>
              <w:pStyle w:val="TableParagraph"/>
              <w:spacing w:line="258" w:lineRule="exact"/>
              <w:ind w:right="937"/>
              <w:jc w:val="right"/>
              <w:rPr>
                <w:rFonts w:eastAsia="Calibri"/>
                <w:sz w:val="24"/>
              </w:rPr>
            </w:pPr>
            <w:r w:rsidRPr="0004439E">
              <w:rPr>
                <w:rFonts w:eastAsia="Calibri"/>
                <w:sz w:val="24"/>
              </w:rPr>
              <w:t>12</w:t>
            </w:r>
          </w:p>
        </w:tc>
      </w:tr>
      <w:tr w:rsidR="007F0030" w:rsidRPr="007F7416" w:rsidTr="007F0030">
        <w:trPr>
          <w:trHeight w:val="277"/>
        </w:trPr>
        <w:tc>
          <w:tcPr>
            <w:tcW w:w="1138" w:type="dxa"/>
            <w:shd w:val="clear" w:color="auto" w:fill="auto"/>
          </w:tcPr>
          <w:p w:rsidR="007F0030" w:rsidRPr="0004439E" w:rsidRDefault="007F0030" w:rsidP="00E83C72">
            <w:pPr>
              <w:pStyle w:val="TableParagraph"/>
              <w:spacing w:line="258" w:lineRule="exact"/>
              <w:ind w:left="208" w:right="195"/>
              <w:jc w:val="center"/>
              <w:rPr>
                <w:rFonts w:eastAsia="Calibri"/>
                <w:sz w:val="24"/>
              </w:rPr>
            </w:pPr>
            <w:r w:rsidRPr="0004439E">
              <w:rPr>
                <w:rFonts w:eastAsia="Calibri"/>
                <w:sz w:val="24"/>
              </w:rPr>
              <w:t>3.10</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Ламинирование:</w:t>
            </w:r>
          </w:p>
        </w:tc>
        <w:tc>
          <w:tcPr>
            <w:tcW w:w="1896" w:type="dxa"/>
            <w:shd w:val="clear" w:color="auto" w:fill="auto"/>
          </w:tcPr>
          <w:p w:rsidR="007F0030" w:rsidRPr="0004439E" w:rsidRDefault="007F0030" w:rsidP="00E83C72">
            <w:pPr>
              <w:pStyle w:val="TableParagraph"/>
              <w:rPr>
                <w:rFonts w:eastAsia="Calibri"/>
                <w:sz w:val="20"/>
              </w:rPr>
            </w:pPr>
          </w:p>
        </w:tc>
        <w:tc>
          <w:tcPr>
            <w:tcW w:w="2146" w:type="dxa"/>
            <w:shd w:val="clear" w:color="auto" w:fill="auto"/>
          </w:tcPr>
          <w:p w:rsidR="007F0030" w:rsidRPr="0004439E" w:rsidRDefault="007F0030" w:rsidP="00E83C72">
            <w:pPr>
              <w:pStyle w:val="TableParagraph"/>
              <w:rPr>
                <w:rFonts w:eastAsia="Calibri"/>
                <w:sz w:val="20"/>
              </w:rPr>
            </w:pPr>
          </w:p>
        </w:tc>
      </w:tr>
      <w:tr w:rsidR="007F0030" w:rsidRPr="007F7416" w:rsidTr="007F0030">
        <w:trPr>
          <w:trHeight w:val="273"/>
        </w:trPr>
        <w:tc>
          <w:tcPr>
            <w:tcW w:w="1138" w:type="dxa"/>
            <w:shd w:val="clear" w:color="auto" w:fill="auto"/>
          </w:tcPr>
          <w:p w:rsidR="007F0030" w:rsidRPr="0004439E" w:rsidRDefault="007F0030" w:rsidP="00E83C72">
            <w:pPr>
              <w:pStyle w:val="TableParagraph"/>
              <w:spacing w:line="253" w:lineRule="exact"/>
              <w:ind w:left="208" w:right="195"/>
              <w:jc w:val="center"/>
              <w:rPr>
                <w:rFonts w:eastAsia="Calibri"/>
                <w:sz w:val="24"/>
              </w:rPr>
            </w:pPr>
            <w:r w:rsidRPr="0004439E">
              <w:rPr>
                <w:rFonts w:eastAsia="Calibri"/>
                <w:sz w:val="24"/>
              </w:rPr>
              <w:t>3.10.1</w:t>
            </w:r>
          </w:p>
        </w:tc>
        <w:tc>
          <w:tcPr>
            <w:tcW w:w="4960" w:type="dxa"/>
            <w:shd w:val="clear" w:color="auto" w:fill="auto"/>
          </w:tcPr>
          <w:p w:rsidR="007F0030" w:rsidRPr="0004439E" w:rsidRDefault="007F0030" w:rsidP="00E83C72">
            <w:pPr>
              <w:pStyle w:val="TableParagraph"/>
              <w:spacing w:line="253" w:lineRule="exact"/>
              <w:ind w:left="105"/>
              <w:rPr>
                <w:rFonts w:eastAsia="Calibri"/>
                <w:sz w:val="24"/>
              </w:rPr>
            </w:pPr>
            <w:r w:rsidRPr="0004439E">
              <w:rPr>
                <w:rFonts w:eastAsia="Calibri"/>
                <w:sz w:val="24"/>
              </w:rPr>
              <w:t>- Формат</w:t>
            </w:r>
            <w:r w:rsidRPr="0004439E">
              <w:rPr>
                <w:rFonts w:eastAsia="Calibri"/>
                <w:spacing w:val="-1"/>
                <w:sz w:val="24"/>
              </w:rPr>
              <w:t xml:space="preserve"> </w:t>
            </w:r>
            <w:r w:rsidRPr="0004439E">
              <w:rPr>
                <w:rFonts w:eastAsia="Calibri"/>
                <w:sz w:val="24"/>
              </w:rPr>
              <w:t>А3</w:t>
            </w:r>
          </w:p>
        </w:tc>
        <w:tc>
          <w:tcPr>
            <w:tcW w:w="1896" w:type="dxa"/>
            <w:shd w:val="clear" w:color="auto" w:fill="auto"/>
          </w:tcPr>
          <w:p w:rsidR="007F0030" w:rsidRPr="0004439E" w:rsidRDefault="007F0030" w:rsidP="00E83C72">
            <w:pPr>
              <w:pStyle w:val="TableParagraph"/>
              <w:spacing w:line="253" w:lineRule="exact"/>
              <w:ind w:left="128" w:right="121"/>
              <w:jc w:val="center"/>
              <w:rPr>
                <w:rFonts w:eastAsia="Calibri"/>
                <w:sz w:val="24"/>
              </w:rPr>
            </w:pPr>
            <w:r w:rsidRPr="0004439E">
              <w:rPr>
                <w:rFonts w:eastAsia="Calibri"/>
                <w:sz w:val="24"/>
              </w:rPr>
              <w:t>1 шт.</w:t>
            </w:r>
          </w:p>
        </w:tc>
        <w:tc>
          <w:tcPr>
            <w:tcW w:w="2146" w:type="dxa"/>
            <w:shd w:val="clear" w:color="auto" w:fill="auto"/>
          </w:tcPr>
          <w:p w:rsidR="007F0030" w:rsidRPr="0004439E" w:rsidRDefault="007F0030" w:rsidP="00E83C72">
            <w:pPr>
              <w:pStyle w:val="TableParagraph"/>
              <w:spacing w:line="253" w:lineRule="exact"/>
              <w:ind w:right="937"/>
              <w:jc w:val="right"/>
              <w:rPr>
                <w:rFonts w:eastAsia="Calibri"/>
                <w:sz w:val="24"/>
              </w:rPr>
            </w:pPr>
            <w:r w:rsidRPr="0004439E">
              <w:rPr>
                <w:rFonts w:eastAsia="Calibri"/>
                <w:sz w:val="24"/>
              </w:rPr>
              <w:t>28</w:t>
            </w:r>
          </w:p>
        </w:tc>
      </w:tr>
      <w:tr w:rsidR="007F0030" w:rsidRPr="007F7416" w:rsidTr="007F0030">
        <w:trPr>
          <w:trHeight w:val="316"/>
        </w:trPr>
        <w:tc>
          <w:tcPr>
            <w:tcW w:w="1138" w:type="dxa"/>
            <w:shd w:val="clear" w:color="auto" w:fill="auto"/>
          </w:tcPr>
          <w:p w:rsidR="007F0030" w:rsidRPr="0004439E" w:rsidRDefault="007F0030" w:rsidP="00E83C72">
            <w:pPr>
              <w:pStyle w:val="TableParagraph"/>
              <w:spacing w:before="11"/>
              <w:ind w:left="208" w:right="195"/>
              <w:jc w:val="center"/>
              <w:rPr>
                <w:rFonts w:eastAsia="Calibri"/>
                <w:sz w:val="24"/>
              </w:rPr>
            </w:pPr>
            <w:r w:rsidRPr="0004439E">
              <w:rPr>
                <w:rFonts w:eastAsia="Calibri"/>
                <w:sz w:val="24"/>
              </w:rPr>
              <w:t>3.10.2</w:t>
            </w:r>
          </w:p>
        </w:tc>
        <w:tc>
          <w:tcPr>
            <w:tcW w:w="4960" w:type="dxa"/>
            <w:shd w:val="clear" w:color="auto" w:fill="auto"/>
          </w:tcPr>
          <w:p w:rsidR="007F0030" w:rsidRPr="0004439E" w:rsidRDefault="007F0030" w:rsidP="00E83C72">
            <w:pPr>
              <w:pStyle w:val="TableParagraph"/>
              <w:spacing w:line="268" w:lineRule="exact"/>
              <w:ind w:left="105"/>
              <w:rPr>
                <w:rFonts w:eastAsia="Calibri"/>
                <w:sz w:val="24"/>
              </w:rPr>
            </w:pPr>
            <w:r w:rsidRPr="0004439E">
              <w:rPr>
                <w:rFonts w:eastAsia="Calibri"/>
                <w:sz w:val="24"/>
              </w:rPr>
              <w:t>-</w:t>
            </w:r>
            <w:r w:rsidRPr="0004439E">
              <w:rPr>
                <w:rFonts w:eastAsia="Calibri"/>
                <w:spacing w:val="1"/>
                <w:sz w:val="24"/>
              </w:rPr>
              <w:t xml:space="preserve"> </w:t>
            </w:r>
            <w:r w:rsidRPr="0004439E">
              <w:rPr>
                <w:rFonts w:eastAsia="Calibri"/>
                <w:sz w:val="24"/>
              </w:rPr>
              <w:t>Формат</w:t>
            </w:r>
            <w:r w:rsidRPr="0004439E">
              <w:rPr>
                <w:rFonts w:eastAsia="Calibri"/>
                <w:spacing w:val="-1"/>
                <w:sz w:val="24"/>
              </w:rPr>
              <w:t xml:space="preserve"> </w:t>
            </w:r>
            <w:r w:rsidRPr="0004439E">
              <w:rPr>
                <w:rFonts w:eastAsia="Calibri"/>
                <w:sz w:val="24"/>
              </w:rPr>
              <w:t>А4</w:t>
            </w:r>
          </w:p>
        </w:tc>
        <w:tc>
          <w:tcPr>
            <w:tcW w:w="1896" w:type="dxa"/>
            <w:shd w:val="clear" w:color="auto" w:fill="auto"/>
          </w:tcPr>
          <w:p w:rsidR="007F0030" w:rsidRPr="0004439E" w:rsidRDefault="007F0030" w:rsidP="00E83C72">
            <w:pPr>
              <w:pStyle w:val="TableParagraph"/>
              <w:spacing w:line="268" w:lineRule="exact"/>
              <w:ind w:left="128" w:right="121"/>
              <w:jc w:val="center"/>
              <w:rPr>
                <w:rFonts w:eastAsia="Calibri"/>
                <w:sz w:val="24"/>
              </w:rPr>
            </w:pPr>
            <w:r w:rsidRPr="0004439E">
              <w:rPr>
                <w:rFonts w:eastAsia="Calibri"/>
                <w:sz w:val="24"/>
              </w:rPr>
              <w:t>1 шт.</w:t>
            </w:r>
          </w:p>
        </w:tc>
        <w:tc>
          <w:tcPr>
            <w:tcW w:w="2146" w:type="dxa"/>
            <w:shd w:val="clear" w:color="auto" w:fill="auto"/>
          </w:tcPr>
          <w:p w:rsidR="007F0030" w:rsidRPr="0004439E" w:rsidRDefault="007F0030" w:rsidP="00E83C72">
            <w:pPr>
              <w:pStyle w:val="TableParagraph"/>
              <w:spacing w:before="11"/>
              <w:ind w:right="937"/>
              <w:jc w:val="right"/>
              <w:rPr>
                <w:rFonts w:eastAsia="Calibri"/>
                <w:sz w:val="24"/>
              </w:rPr>
            </w:pPr>
            <w:r w:rsidRPr="0004439E">
              <w:rPr>
                <w:rFonts w:eastAsia="Calibri"/>
                <w:sz w:val="24"/>
              </w:rPr>
              <w:t>24</w:t>
            </w:r>
          </w:p>
        </w:tc>
      </w:tr>
      <w:tr w:rsidR="007F0030" w:rsidRPr="007F7416" w:rsidTr="007F0030">
        <w:trPr>
          <w:trHeight w:val="273"/>
        </w:trPr>
        <w:tc>
          <w:tcPr>
            <w:tcW w:w="1138" w:type="dxa"/>
            <w:shd w:val="clear" w:color="auto" w:fill="auto"/>
          </w:tcPr>
          <w:p w:rsidR="007F0030" w:rsidRPr="0004439E" w:rsidRDefault="007F0030" w:rsidP="00E83C72">
            <w:pPr>
              <w:pStyle w:val="TableParagraph"/>
              <w:spacing w:line="253" w:lineRule="exact"/>
              <w:ind w:left="208" w:right="195"/>
              <w:jc w:val="center"/>
              <w:rPr>
                <w:rFonts w:eastAsia="Calibri"/>
                <w:sz w:val="24"/>
              </w:rPr>
            </w:pPr>
            <w:r w:rsidRPr="0004439E">
              <w:rPr>
                <w:rFonts w:eastAsia="Calibri"/>
                <w:sz w:val="24"/>
              </w:rPr>
              <w:t>3.10.3</w:t>
            </w:r>
          </w:p>
        </w:tc>
        <w:tc>
          <w:tcPr>
            <w:tcW w:w="4960" w:type="dxa"/>
            <w:shd w:val="clear" w:color="auto" w:fill="auto"/>
          </w:tcPr>
          <w:p w:rsidR="007F0030" w:rsidRPr="0004439E" w:rsidRDefault="007F0030" w:rsidP="00E83C72">
            <w:pPr>
              <w:pStyle w:val="TableParagraph"/>
              <w:spacing w:line="253" w:lineRule="exact"/>
              <w:ind w:left="105"/>
              <w:rPr>
                <w:rFonts w:eastAsia="Calibri"/>
                <w:sz w:val="24"/>
              </w:rPr>
            </w:pPr>
            <w:r w:rsidRPr="0004439E">
              <w:rPr>
                <w:rFonts w:eastAsia="Calibri"/>
                <w:sz w:val="24"/>
              </w:rPr>
              <w:t>-</w:t>
            </w:r>
            <w:r w:rsidRPr="0004439E">
              <w:rPr>
                <w:rFonts w:eastAsia="Calibri"/>
                <w:spacing w:val="1"/>
                <w:sz w:val="24"/>
              </w:rPr>
              <w:t xml:space="preserve"> </w:t>
            </w:r>
            <w:r w:rsidRPr="0004439E">
              <w:rPr>
                <w:rFonts w:eastAsia="Calibri"/>
                <w:sz w:val="24"/>
              </w:rPr>
              <w:t>Формат</w:t>
            </w:r>
            <w:r w:rsidRPr="0004439E">
              <w:rPr>
                <w:rFonts w:eastAsia="Calibri"/>
                <w:spacing w:val="-1"/>
                <w:sz w:val="24"/>
              </w:rPr>
              <w:t xml:space="preserve"> </w:t>
            </w:r>
            <w:r w:rsidRPr="0004439E">
              <w:rPr>
                <w:rFonts w:eastAsia="Calibri"/>
                <w:sz w:val="24"/>
              </w:rPr>
              <w:t>А5</w:t>
            </w:r>
          </w:p>
        </w:tc>
        <w:tc>
          <w:tcPr>
            <w:tcW w:w="1896" w:type="dxa"/>
            <w:shd w:val="clear" w:color="auto" w:fill="auto"/>
          </w:tcPr>
          <w:p w:rsidR="007F0030" w:rsidRPr="0004439E" w:rsidRDefault="007F0030" w:rsidP="00E83C72">
            <w:pPr>
              <w:pStyle w:val="TableParagraph"/>
              <w:spacing w:line="253" w:lineRule="exact"/>
              <w:ind w:left="128" w:right="121"/>
              <w:jc w:val="center"/>
              <w:rPr>
                <w:rFonts w:eastAsia="Calibri"/>
                <w:sz w:val="24"/>
              </w:rPr>
            </w:pPr>
            <w:r w:rsidRPr="0004439E">
              <w:rPr>
                <w:rFonts w:eastAsia="Calibri"/>
                <w:sz w:val="24"/>
              </w:rPr>
              <w:t>1 шт.</w:t>
            </w:r>
          </w:p>
        </w:tc>
        <w:tc>
          <w:tcPr>
            <w:tcW w:w="2146" w:type="dxa"/>
            <w:shd w:val="clear" w:color="auto" w:fill="auto"/>
          </w:tcPr>
          <w:p w:rsidR="007F0030" w:rsidRPr="0004439E" w:rsidRDefault="007F0030" w:rsidP="00E83C72">
            <w:pPr>
              <w:pStyle w:val="TableParagraph"/>
              <w:spacing w:line="253" w:lineRule="exact"/>
              <w:ind w:right="937"/>
              <w:jc w:val="right"/>
              <w:rPr>
                <w:rFonts w:eastAsia="Calibri"/>
                <w:sz w:val="24"/>
              </w:rPr>
            </w:pPr>
            <w:r w:rsidRPr="0004439E">
              <w:rPr>
                <w:rFonts w:eastAsia="Calibri"/>
                <w:sz w:val="24"/>
              </w:rPr>
              <w:t>12</w:t>
            </w:r>
          </w:p>
        </w:tc>
      </w:tr>
      <w:tr w:rsidR="007F0030" w:rsidRPr="007F7416" w:rsidTr="007F0030">
        <w:trPr>
          <w:trHeight w:val="277"/>
        </w:trPr>
        <w:tc>
          <w:tcPr>
            <w:tcW w:w="1138" w:type="dxa"/>
            <w:shd w:val="clear" w:color="auto" w:fill="auto"/>
          </w:tcPr>
          <w:p w:rsidR="007F0030" w:rsidRPr="0004439E" w:rsidRDefault="007F0030" w:rsidP="00E83C72">
            <w:pPr>
              <w:pStyle w:val="TableParagraph"/>
              <w:spacing w:line="258" w:lineRule="exact"/>
              <w:ind w:left="208" w:right="195"/>
              <w:jc w:val="center"/>
              <w:rPr>
                <w:rFonts w:eastAsia="Calibri"/>
                <w:sz w:val="24"/>
              </w:rPr>
            </w:pPr>
            <w:r w:rsidRPr="0004439E">
              <w:rPr>
                <w:rFonts w:eastAsia="Calibri"/>
                <w:sz w:val="24"/>
              </w:rPr>
              <w:t>3.10.4</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w:t>
            </w:r>
            <w:r w:rsidRPr="0004439E">
              <w:rPr>
                <w:rFonts w:eastAsia="Calibri"/>
                <w:spacing w:val="1"/>
                <w:sz w:val="24"/>
              </w:rPr>
              <w:t xml:space="preserve"> </w:t>
            </w:r>
            <w:r w:rsidRPr="0004439E">
              <w:rPr>
                <w:rFonts w:eastAsia="Calibri"/>
                <w:sz w:val="24"/>
              </w:rPr>
              <w:t>Формат</w:t>
            </w:r>
            <w:r w:rsidRPr="0004439E">
              <w:rPr>
                <w:rFonts w:eastAsia="Calibri"/>
                <w:spacing w:val="-1"/>
                <w:sz w:val="24"/>
              </w:rPr>
              <w:t xml:space="preserve"> </w:t>
            </w:r>
            <w:r w:rsidRPr="0004439E">
              <w:rPr>
                <w:rFonts w:eastAsia="Calibri"/>
                <w:sz w:val="24"/>
              </w:rPr>
              <w:t>А6</w:t>
            </w:r>
          </w:p>
        </w:tc>
        <w:tc>
          <w:tcPr>
            <w:tcW w:w="1896" w:type="dxa"/>
            <w:shd w:val="clear" w:color="auto" w:fill="auto"/>
          </w:tcPr>
          <w:p w:rsidR="007F0030" w:rsidRPr="0004439E" w:rsidRDefault="007F0030" w:rsidP="00E83C72">
            <w:pPr>
              <w:pStyle w:val="TableParagraph"/>
              <w:spacing w:line="258" w:lineRule="exact"/>
              <w:ind w:left="128" w:right="121"/>
              <w:jc w:val="center"/>
              <w:rPr>
                <w:rFonts w:eastAsia="Calibri"/>
                <w:sz w:val="24"/>
              </w:rPr>
            </w:pPr>
            <w:r w:rsidRPr="0004439E">
              <w:rPr>
                <w:rFonts w:eastAsia="Calibri"/>
                <w:sz w:val="24"/>
              </w:rPr>
              <w:t>1 шт.</w:t>
            </w:r>
          </w:p>
        </w:tc>
        <w:tc>
          <w:tcPr>
            <w:tcW w:w="2146" w:type="dxa"/>
            <w:shd w:val="clear" w:color="auto" w:fill="auto"/>
          </w:tcPr>
          <w:p w:rsidR="007F0030" w:rsidRPr="0004439E" w:rsidRDefault="007F0030" w:rsidP="00E83C72">
            <w:pPr>
              <w:pStyle w:val="TableParagraph"/>
              <w:spacing w:line="258" w:lineRule="exact"/>
              <w:ind w:left="21"/>
              <w:jc w:val="center"/>
              <w:rPr>
                <w:rFonts w:eastAsia="Calibri"/>
                <w:sz w:val="24"/>
              </w:rPr>
            </w:pPr>
            <w:r w:rsidRPr="0004439E">
              <w:rPr>
                <w:rFonts w:eastAsia="Calibri"/>
                <w:sz w:val="24"/>
              </w:rPr>
              <w:t>7</w:t>
            </w:r>
          </w:p>
        </w:tc>
      </w:tr>
      <w:tr w:rsidR="007F0030" w:rsidRPr="007F7416" w:rsidTr="007F0030">
        <w:trPr>
          <w:trHeight w:val="273"/>
        </w:trPr>
        <w:tc>
          <w:tcPr>
            <w:tcW w:w="1138" w:type="dxa"/>
            <w:shd w:val="clear" w:color="auto" w:fill="auto"/>
          </w:tcPr>
          <w:p w:rsidR="007F0030" w:rsidRPr="0004439E" w:rsidRDefault="007F0030" w:rsidP="00E83C72">
            <w:pPr>
              <w:pStyle w:val="TableParagraph"/>
              <w:spacing w:line="254" w:lineRule="exact"/>
              <w:ind w:left="208" w:right="195"/>
              <w:jc w:val="center"/>
              <w:rPr>
                <w:rFonts w:eastAsia="Calibri"/>
                <w:sz w:val="24"/>
              </w:rPr>
            </w:pPr>
            <w:r w:rsidRPr="0004439E">
              <w:rPr>
                <w:rFonts w:eastAsia="Calibri"/>
                <w:sz w:val="24"/>
              </w:rPr>
              <w:t>3.11</w:t>
            </w:r>
          </w:p>
        </w:tc>
        <w:tc>
          <w:tcPr>
            <w:tcW w:w="4960" w:type="dxa"/>
            <w:shd w:val="clear" w:color="auto" w:fill="auto"/>
          </w:tcPr>
          <w:p w:rsidR="007F0030" w:rsidRPr="0004439E" w:rsidRDefault="007F0030" w:rsidP="00E83C72">
            <w:pPr>
              <w:pStyle w:val="TableParagraph"/>
              <w:spacing w:line="254" w:lineRule="exact"/>
              <w:ind w:left="105"/>
              <w:rPr>
                <w:rFonts w:eastAsia="Calibri"/>
                <w:sz w:val="24"/>
              </w:rPr>
            </w:pPr>
            <w:r w:rsidRPr="0004439E">
              <w:rPr>
                <w:rFonts w:eastAsia="Calibri"/>
                <w:sz w:val="24"/>
              </w:rPr>
              <w:t>Переплет</w:t>
            </w:r>
            <w:r w:rsidRPr="0004439E">
              <w:rPr>
                <w:rFonts w:eastAsia="Calibri"/>
                <w:spacing w:val="-2"/>
                <w:sz w:val="24"/>
              </w:rPr>
              <w:t xml:space="preserve"> </w:t>
            </w:r>
            <w:r w:rsidRPr="0004439E">
              <w:rPr>
                <w:rFonts w:eastAsia="Calibri"/>
                <w:sz w:val="24"/>
              </w:rPr>
              <w:t>(брошюровка):</w:t>
            </w:r>
          </w:p>
        </w:tc>
        <w:tc>
          <w:tcPr>
            <w:tcW w:w="1896" w:type="dxa"/>
            <w:shd w:val="clear" w:color="auto" w:fill="auto"/>
          </w:tcPr>
          <w:p w:rsidR="007F0030" w:rsidRPr="0004439E" w:rsidRDefault="007F0030" w:rsidP="00E83C72">
            <w:pPr>
              <w:pStyle w:val="TableParagraph"/>
              <w:rPr>
                <w:rFonts w:eastAsia="Calibri"/>
                <w:sz w:val="20"/>
              </w:rPr>
            </w:pPr>
          </w:p>
        </w:tc>
        <w:tc>
          <w:tcPr>
            <w:tcW w:w="2146" w:type="dxa"/>
            <w:shd w:val="clear" w:color="auto" w:fill="auto"/>
          </w:tcPr>
          <w:p w:rsidR="007F0030" w:rsidRPr="0004439E" w:rsidRDefault="007F0030" w:rsidP="00E83C72">
            <w:pPr>
              <w:pStyle w:val="TableParagraph"/>
              <w:rPr>
                <w:rFonts w:eastAsia="Calibri"/>
                <w:sz w:val="20"/>
              </w:rPr>
            </w:pPr>
          </w:p>
        </w:tc>
      </w:tr>
      <w:tr w:rsidR="007F0030" w:rsidRPr="007F7416" w:rsidTr="007F0030">
        <w:trPr>
          <w:trHeight w:val="278"/>
        </w:trPr>
        <w:tc>
          <w:tcPr>
            <w:tcW w:w="1138" w:type="dxa"/>
            <w:shd w:val="clear" w:color="auto" w:fill="auto"/>
          </w:tcPr>
          <w:p w:rsidR="007F0030" w:rsidRPr="0004439E" w:rsidRDefault="007F0030" w:rsidP="00E83C72">
            <w:pPr>
              <w:pStyle w:val="TableParagraph"/>
              <w:spacing w:line="258" w:lineRule="exact"/>
              <w:ind w:left="208" w:right="195"/>
              <w:jc w:val="center"/>
              <w:rPr>
                <w:rFonts w:eastAsia="Calibri"/>
                <w:sz w:val="24"/>
              </w:rPr>
            </w:pPr>
            <w:r w:rsidRPr="0004439E">
              <w:rPr>
                <w:rFonts w:eastAsia="Calibri"/>
                <w:sz w:val="24"/>
              </w:rPr>
              <w:t>3.11.1</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w:t>
            </w:r>
            <w:r w:rsidRPr="0004439E">
              <w:rPr>
                <w:rFonts w:eastAsia="Calibri"/>
                <w:spacing w:val="2"/>
                <w:sz w:val="24"/>
              </w:rPr>
              <w:t xml:space="preserve"> </w:t>
            </w:r>
            <w:r w:rsidRPr="0004439E">
              <w:rPr>
                <w:rFonts w:eastAsia="Calibri"/>
                <w:sz w:val="24"/>
              </w:rPr>
              <w:t>до 25 страниц</w:t>
            </w:r>
          </w:p>
        </w:tc>
        <w:tc>
          <w:tcPr>
            <w:tcW w:w="1896" w:type="dxa"/>
            <w:shd w:val="clear" w:color="auto" w:fill="auto"/>
          </w:tcPr>
          <w:p w:rsidR="007F0030" w:rsidRPr="0004439E" w:rsidRDefault="007F0030" w:rsidP="00E83C72">
            <w:pPr>
              <w:pStyle w:val="TableParagraph"/>
              <w:spacing w:line="258" w:lineRule="exact"/>
              <w:ind w:left="133" w:right="121"/>
              <w:jc w:val="center"/>
              <w:rPr>
                <w:rFonts w:eastAsia="Calibri"/>
                <w:sz w:val="24"/>
              </w:rPr>
            </w:pPr>
            <w:r w:rsidRPr="0004439E">
              <w:rPr>
                <w:rFonts w:eastAsia="Calibri"/>
                <w:sz w:val="24"/>
              </w:rPr>
              <w:t>1</w:t>
            </w:r>
            <w:r w:rsidRPr="0004439E">
              <w:rPr>
                <w:rFonts w:eastAsia="Calibri"/>
                <w:spacing w:val="-1"/>
                <w:sz w:val="24"/>
              </w:rPr>
              <w:t xml:space="preserve"> </w:t>
            </w:r>
            <w:r w:rsidRPr="0004439E">
              <w:rPr>
                <w:rFonts w:eastAsia="Calibri"/>
                <w:sz w:val="24"/>
              </w:rPr>
              <w:t>экз.</w:t>
            </w:r>
          </w:p>
        </w:tc>
        <w:tc>
          <w:tcPr>
            <w:tcW w:w="2146" w:type="dxa"/>
            <w:shd w:val="clear" w:color="auto" w:fill="auto"/>
          </w:tcPr>
          <w:p w:rsidR="007F0030" w:rsidRPr="0004439E" w:rsidRDefault="007F0030" w:rsidP="00E83C72">
            <w:pPr>
              <w:pStyle w:val="TableParagraph"/>
              <w:spacing w:line="258" w:lineRule="exact"/>
              <w:ind w:right="937"/>
              <w:jc w:val="right"/>
              <w:rPr>
                <w:rFonts w:eastAsia="Calibri"/>
                <w:sz w:val="24"/>
              </w:rPr>
            </w:pPr>
            <w:r w:rsidRPr="0004439E">
              <w:rPr>
                <w:rFonts w:eastAsia="Calibri"/>
                <w:sz w:val="24"/>
              </w:rPr>
              <w:t>30</w:t>
            </w:r>
          </w:p>
        </w:tc>
      </w:tr>
      <w:tr w:rsidR="007F0030" w:rsidRPr="007F7416" w:rsidTr="007F0030">
        <w:trPr>
          <w:trHeight w:val="277"/>
        </w:trPr>
        <w:tc>
          <w:tcPr>
            <w:tcW w:w="1138" w:type="dxa"/>
            <w:shd w:val="clear" w:color="auto" w:fill="auto"/>
          </w:tcPr>
          <w:p w:rsidR="007F0030" w:rsidRPr="0004439E" w:rsidRDefault="007F0030" w:rsidP="00E83C72">
            <w:pPr>
              <w:pStyle w:val="TableParagraph"/>
              <w:spacing w:line="258" w:lineRule="exact"/>
              <w:ind w:left="208" w:right="195"/>
              <w:jc w:val="center"/>
              <w:rPr>
                <w:rFonts w:eastAsia="Calibri"/>
                <w:sz w:val="24"/>
              </w:rPr>
            </w:pPr>
            <w:r w:rsidRPr="0004439E">
              <w:rPr>
                <w:rFonts w:eastAsia="Calibri"/>
                <w:sz w:val="24"/>
              </w:rPr>
              <w:t>3.11.2</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w:t>
            </w:r>
            <w:r w:rsidRPr="0004439E">
              <w:rPr>
                <w:rFonts w:eastAsia="Calibri"/>
                <w:spacing w:val="-2"/>
                <w:sz w:val="24"/>
              </w:rPr>
              <w:t xml:space="preserve"> </w:t>
            </w:r>
            <w:r w:rsidRPr="0004439E">
              <w:rPr>
                <w:rFonts w:eastAsia="Calibri"/>
                <w:sz w:val="24"/>
              </w:rPr>
              <w:t>от</w:t>
            </w:r>
            <w:r w:rsidRPr="0004439E">
              <w:rPr>
                <w:rFonts w:eastAsia="Calibri"/>
                <w:spacing w:val="-3"/>
                <w:sz w:val="24"/>
              </w:rPr>
              <w:t xml:space="preserve"> </w:t>
            </w:r>
            <w:r w:rsidRPr="0004439E">
              <w:rPr>
                <w:rFonts w:eastAsia="Calibri"/>
                <w:sz w:val="24"/>
              </w:rPr>
              <w:t>25</w:t>
            </w:r>
            <w:r w:rsidRPr="0004439E">
              <w:rPr>
                <w:rFonts w:eastAsia="Calibri"/>
                <w:spacing w:val="2"/>
                <w:sz w:val="24"/>
              </w:rPr>
              <w:t xml:space="preserve"> </w:t>
            </w:r>
            <w:r w:rsidRPr="0004439E">
              <w:rPr>
                <w:rFonts w:eastAsia="Calibri"/>
                <w:sz w:val="24"/>
              </w:rPr>
              <w:t>до</w:t>
            </w:r>
            <w:r w:rsidRPr="0004439E">
              <w:rPr>
                <w:rFonts w:eastAsia="Calibri"/>
                <w:spacing w:val="5"/>
                <w:sz w:val="24"/>
              </w:rPr>
              <w:t xml:space="preserve"> </w:t>
            </w:r>
            <w:r w:rsidRPr="0004439E">
              <w:rPr>
                <w:rFonts w:eastAsia="Calibri"/>
                <w:sz w:val="24"/>
              </w:rPr>
              <w:t>50</w:t>
            </w:r>
            <w:r w:rsidRPr="0004439E">
              <w:rPr>
                <w:rFonts w:eastAsia="Calibri"/>
                <w:spacing w:val="-4"/>
                <w:sz w:val="24"/>
              </w:rPr>
              <w:t xml:space="preserve"> </w:t>
            </w:r>
            <w:r w:rsidRPr="0004439E">
              <w:rPr>
                <w:rFonts w:eastAsia="Calibri"/>
                <w:sz w:val="24"/>
              </w:rPr>
              <w:t>страниц</w:t>
            </w:r>
          </w:p>
        </w:tc>
        <w:tc>
          <w:tcPr>
            <w:tcW w:w="1896" w:type="dxa"/>
            <w:shd w:val="clear" w:color="auto" w:fill="auto"/>
          </w:tcPr>
          <w:p w:rsidR="007F0030" w:rsidRPr="0004439E" w:rsidRDefault="007F0030" w:rsidP="00E83C72">
            <w:pPr>
              <w:pStyle w:val="TableParagraph"/>
              <w:spacing w:line="258" w:lineRule="exact"/>
              <w:ind w:left="133" w:right="121"/>
              <w:jc w:val="center"/>
              <w:rPr>
                <w:rFonts w:eastAsia="Calibri"/>
                <w:sz w:val="24"/>
              </w:rPr>
            </w:pPr>
            <w:r w:rsidRPr="0004439E">
              <w:rPr>
                <w:rFonts w:eastAsia="Calibri"/>
                <w:sz w:val="24"/>
              </w:rPr>
              <w:t>1</w:t>
            </w:r>
            <w:r w:rsidRPr="0004439E">
              <w:rPr>
                <w:rFonts w:eastAsia="Calibri"/>
                <w:spacing w:val="-1"/>
                <w:sz w:val="24"/>
              </w:rPr>
              <w:t xml:space="preserve"> </w:t>
            </w:r>
            <w:r w:rsidRPr="0004439E">
              <w:rPr>
                <w:rFonts w:eastAsia="Calibri"/>
                <w:sz w:val="24"/>
              </w:rPr>
              <w:t>экз.</w:t>
            </w:r>
          </w:p>
        </w:tc>
        <w:tc>
          <w:tcPr>
            <w:tcW w:w="2146" w:type="dxa"/>
            <w:shd w:val="clear" w:color="auto" w:fill="auto"/>
          </w:tcPr>
          <w:p w:rsidR="007F0030" w:rsidRPr="0004439E" w:rsidRDefault="007F0030" w:rsidP="00E83C72">
            <w:pPr>
              <w:pStyle w:val="TableParagraph"/>
              <w:spacing w:line="258" w:lineRule="exact"/>
              <w:ind w:right="937"/>
              <w:jc w:val="right"/>
              <w:rPr>
                <w:rFonts w:eastAsia="Calibri"/>
                <w:sz w:val="24"/>
              </w:rPr>
            </w:pPr>
            <w:r w:rsidRPr="0004439E">
              <w:rPr>
                <w:rFonts w:eastAsia="Calibri"/>
                <w:sz w:val="24"/>
              </w:rPr>
              <w:t>40</w:t>
            </w:r>
          </w:p>
        </w:tc>
      </w:tr>
      <w:tr w:rsidR="007F0030" w:rsidRPr="007F7416" w:rsidTr="007F0030">
        <w:trPr>
          <w:trHeight w:val="273"/>
        </w:trPr>
        <w:tc>
          <w:tcPr>
            <w:tcW w:w="1138" w:type="dxa"/>
            <w:shd w:val="clear" w:color="auto" w:fill="auto"/>
          </w:tcPr>
          <w:p w:rsidR="007F0030" w:rsidRPr="0004439E" w:rsidRDefault="007F0030" w:rsidP="00E83C72">
            <w:pPr>
              <w:pStyle w:val="TableParagraph"/>
              <w:spacing w:line="253" w:lineRule="exact"/>
              <w:ind w:left="208" w:right="195"/>
              <w:jc w:val="center"/>
              <w:rPr>
                <w:rFonts w:eastAsia="Calibri"/>
                <w:sz w:val="24"/>
              </w:rPr>
            </w:pPr>
            <w:r w:rsidRPr="0004439E">
              <w:rPr>
                <w:rFonts w:eastAsia="Calibri"/>
                <w:sz w:val="24"/>
              </w:rPr>
              <w:t>3.11.3</w:t>
            </w:r>
          </w:p>
        </w:tc>
        <w:tc>
          <w:tcPr>
            <w:tcW w:w="4960" w:type="dxa"/>
            <w:shd w:val="clear" w:color="auto" w:fill="auto"/>
          </w:tcPr>
          <w:p w:rsidR="007F0030" w:rsidRPr="0004439E" w:rsidRDefault="007F0030" w:rsidP="00E83C72">
            <w:pPr>
              <w:pStyle w:val="TableParagraph"/>
              <w:spacing w:line="253" w:lineRule="exact"/>
              <w:ind w:left="105"/>
              <w:rPr>
                <w:rFonts w:eastAsia="Calibri"/>
                <w:sz w:val="24"/>
              </w:rPr>
            </w:pPr>
            <w:r w:rsidRPr="0004439E">
              <w:rPr>
                <w:rFonts w:eastAsia="Calibri"/>
                <w:sz w:val="24"/>
              </w:rPr>
              <w:t>-</w:t>
            </w:r>
            <w:r w:rsidRPr="0004439E">
              <w:rPr>
                <w:rFonts w:eastAsia="Calibri"/>
                <w:spacing w:val="-2"/>
                <w:sz w:val="24"/>
              </w:rPr>
              <w:t xml:space="preserve"> </w:t>
            </w:r>
            <w:r w:rsidRPr="0004439E">
              <w:rPr>
                <w:rFonts w:eastAsia="Calibri"/>
                <w:sz w:val="24"/>
              </w:rPr>
              <w:t>от</w:t>
            </w:r>
            <w:r w:rsidRPr="0004439E">
              <w:rPr>
                <w:rFonts w:eastAsia="Calibri"/>
                <w:spacing w:val="-2"/>
                <w:sz w:val="24"/>
              </w:rPr>
              <w:t xml:space="preserve"> </w:t>
            </w:r>
            <w:r w:rsidRPr="0004439E">
              <w:rPr>
                <w:rFonts w:eastAsia="Calibri"/>
                <w:sz w:val="24"/>
              </w:rPr>
              <w:t>50</w:t>
            </w:r>
            <w:r w:rsidRPr="0004439E">
              <w:rPr>
                <w:rFonts w:eastAsia="Calibri"/>
                <w:spacing w:val="2"/>
                <w:sz w:val="24"/>
              </w:rPr>
              <w:t xml:space="preserve"> </w:t>
            </w:r>
            <w:r w:rsidRPr="0004439E">
              <w:rPr>
                <w:rFonts w:eastAsia="Calibri"/>
                <w:sz w:val="24"/>
              </w:rPr>
              <w:t>страниц</w:t>
            </w:r>
          </w:p>
        </w:tc>
        <w:tc>
          <w:tcPr>
            <w:tcW w:w="1896" w:type="dxa"/>
            <w:shd w:val="clear" w:color="auto" w:fill="auto"/>
          </w:tcPr>
          <w:p w:rsidR="007F0030" w:rsidRPr="0004439E" w:rsidRDefault="007F0030" w:rsidP="00E83C72">
            <w:pPr>
              <w:pStyle w:val="TableParagraph"/>
              <w:spacing w:line="253" w:lineRule="exact"/>
              <w:ind w:left="133" w:right="121"/>
              <w:jc w:val="center"/>
              <w:rPr>
                <w:rFonts w:eastAsia="Calibri"/>
                <w:sz w:val="24"/>
              </w:rPr>
            </w:pPr>
            <w:r w:rsidRPr="0004439E">
              <w:rPr>
                <w:rFonts w:eastAsia="Calibri"/>
                <w:sz w:val="24"/>
              </w:rPr>
              <w:t>1</w:t>
            </w:r>
            <w:r w:rsidRPr="0004439E">
              <w:rPr>
                <w:rFonts w:eastAsia="Calibri"/>
                <w:spacing w:val="-1"/>
                <w:sz w:val="24"/>
              </w:rPr>
              <w:t xml:space="preserve"> </w:t>
            </w:r>
            <w:r w:rsidRPr="0004439E">
              <w:rPr>
                <w:rFonts w:eastAsia="Calibri"/>
                <w:sz w:val="24"/>
              </w:rPr>
              <w:t>экз.</w:t>
            </w:r>
          </w:p>
        </w:tc>
        <w:tc>
          <w:tcPr>
            <w:tcW w:w="2146" w:type="dxa"/>
            <w:shd w:val="clear" w:color="auto" w:fill="auto"/>
          </w:tcPr>
          <w:p w:rsidR="007F0030" w:rsidRPr="0004439E" w:rsidRDefault="007F0030" w:rsidP="00E83C72">
            <w:pPr>
              <w:pStyle w:val="TableParagraph"/>
              <w:spacing w:line="253" w:lineRule="exact"/>
              <w:ind w:right="937"/>
              <w:jc w:val="right"/>
              <w:rPr>
                <w:rFonts w:eastAsia="Calibri"/>
                <w:sz w:val="24"/>
              </w:rPr>
            </w:pPr>
            <w:r w:rsidRPr="0004439E">
              <w:rPr>
                <w:rFonts w:eastAsia="Calibri"/>
                <w:sz w:val="24"/>
              </w:rPr>
              <w:t>45</w:t>
            </w:r>
          </w:p>
        </w:tc>
      </w:tr>
      <w:tr w:rsidR="007F0030" w:rsidRPr="007F7416" w:rsidTr="007F0030">
        <w:trPr>
          <w:trHeight w:val="277"/>
        </w:trPr>
        <w:tc>
          <w:tcPr>
            <w:tcW w:w="1138" w:type="dxa"/>
            <w:shd w:val="clear" w:color="auto" w:fill="auto"/>
          </w:tcPr>
          <w:p w:rsidR="007F0030" w:rsidRPr="0004439E" w:rsidRDefault="007F0030" w:rsidP="00E83C72">
            <w:pPr>
              <w:pStyle w:val="TableParagraph"/>
              <w:spacing w:line="258" w:lineRule="exact"/>
              <w:ind w:left="208" w:right="195"/>
              <w:jc w:val="center"/>
              <w:rPr>
                <w:rFonts w:eastAsia="Calibri"/>
                <w:sz w:val="24"/>
              </w:rPr>
            </w:pPr>
            <w:r w:rsidRPr="0004439E">
              <w:rPr>
                <w:rFonts w:eastAsia="Calibri"/>
                <w:sz w:val="24"/>
              </w:rPr>
              <w:t>3.11.4</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w:t>
            </w:r>
            <w:r w:rsidRPr="0004439E">
              <w:rPr>
                <w:rFonts w:eastAsia="Calibri"/>
                <w:spacing w:val="1"/>
                <w:sz w:val="24"/>
              </w:rPr>
              <w:t xml:space="preserve"> </w:t>
            </w:r>
            <w:r w:rsidRPr="0004439E">
              <w:rPr>
                <w:rFonts w:eastAsia="Calibri"/>
                <w:sz w:val="24"/>
              </w:rPr>
              <w:t>скрепление</w:t>
            </w:r>
            <w:r w:rsidRPr="0004439E">
              <w:rPr>
                <w:rFonts w:eastAsia="Calibri"/>
                <w:spacing w:val="-1"/>
                <w:sz w:val="24"/>
              </w:rPr>
              <w:t xml:space="preserve"> </w:t>
            </w:r>
            <w:r w:rsidRPr="0004439E">
              <w:rPr>
                <w:rFonts w:eastAsia="Calibri"/>
                <w:sz w:val="24"/>
              </w:rPr>
              <w:t>степлером</w:t>
            </w:r>
          </w:p>
        </w:tc>
        <w:tc>
          <w:tcPr>
            <w:tcW w:w="1896" w:type="dxa"/>
            <w:shd w:val="clear" w:color="auto" w:fill="auto"/>
          </w:tcPr>
          <w:p w:rsidR="007F0030" w:rsidRPr="0004439E" w:rsidRDefault="007F0030" w:rsidP="00E83C72">
            <w:pPr>
              <w:pStyle w:val="TableParagraph"/>
              <w:spacing w:line="258" w:lineRule="exact"/>
              <w:ind w:left="128" w:right="121"/>
              <w:jc w:val="center"/>
              <w:rPr>
                <w:rFonts w:eastAsia="Calibri"/>
                <w:sz w:val="24"/>
              </w:rPr>
            </w:pPr>
            <w:r w:rsidRPr="0004439E">
              <w:rPr>
                <w:rFonts w:eastAsia="Calibri"/>
                <w:sz w:val="24"/>
              </w:rPr>
              <w:t>2</w:t>
            </w:r>
            <w:r w:rsidRPr="0004439E">
              <w:rPr>
                <w:rFonts w:eastAsia="Calibri"/>
                <w:spacing w:val="1"/>
                <w:sz w:val="24"/>
              </w:rPr>
              <w:t xml:space="preserve"> </w:t>
            </w:r>
            <w:r w:rsidRPr="0004439E">
              <w:rPr>
                <w:rFonts w:eastAsia="Calibri"/>
                <w:sz w:val="24"/>
              </w:rPr>
              <w:t>скобы</w:t>
            </w:r>
          </w:p>
        </w:tc>
        <w:tc>
          <w:tcPr>
            <w:tcW w:w="2146" w:type="dxa"/>
            <w:shd w:val="clear" w:color="auto" w:fill="auto"/>
          </w:tcPr>
          <w:p w:rsidR="007F0030" w:rsidRPr="0004439E" w:rsidRDefault="007F0030" w:rsidP="00E83C72">
            <w:pPr>
              <w:pStyle w:val="TableParagraph"/>
              <w:spacing w:line="258" w:lineRule="exact"/>
              <w:ind w:left="21"/>
              <w:jc w:val="center"/>
              <w:rPr>
                <w:rFonts w:eastAsia="Calibri"/>
                <w:sz w:val="24"/>
              </w:rPr>
            </w:pPr>
            <w:r w:rsidRPr="0004439E">
              <w:rPr>
                <w:rFonts w:eastAsia="Calibri"/>
                <w:sz w:val="24"/>
              </w:rPr>
              <w:t>1</w:t>
            </w:r>
          </w:p>
        </w:tc>
      </w:tr>
      <w:tr w:rsidR="007F0030" w:rsidRPr="007F7416" w:rsidTr="007F0030">
        <w:trPr>
          <w:trHeight w:val="825"/>
        </w:trPr>
        <w:tc>
          <w:tcPr>
            <w:tcW w:w="1138" w:type="dxa"/>
            <w:shd w:val="clear" w:color="auto" w:fill="auto"/>
          </w:tcPr>
          <w:p w:rsidR="007F0030" w:rsidRPr="0004439E" w:rsidRDefault="007F0030" w:rsidP="00E83C72">
            <w:pPr>
              <w:pStyle w:val="TableParagraph"/>
              <w:spacing w:before="1"/>
              <w:rPr>
                <w:rFonts w:eastAsia="Calibri"/>
                <w:sz w:val="23"/>
              </w:rPr>
            </w:pPr>
          </w:p>
          <w:p w:rsidR="007F0030" w:rsidRPr="0004439E" w:rsidRDefault="007F0030" w:rsidP="00E83C72">
            <w:pPr>
              <w:pStyle w:val="TableParagraph"/>
              <w:ind w:left="208" w:right="195"/>
              <w:jc w:val="center"/>
              <w:rPr>
                <w:rFonts w:eastAsia="Calibri"/>
                <w:sz w:val="24"/>
              </w:rPr>
            </w:pPr>
            <w:r w:rsidRPr="0004439E">
              <w:rPr>
                <w:rFonts w:eastAsia="Calibri"/>
                <w:sz w:val="24"/>
              </w:rPr>
              <w:t>3.12</w:t>
            </w:r>
          </w:p>
        </w:tc>
        <w:tc>
          <w:tcPr>
            <w:tcW w:w="4960" w:type="dxa"/>
            <w:shd w:val="clear" w:color="auto" w:fill="auto"/>
          </w:tcPr>
          <w:p w:rsidR="007F0030" w:rsidRPr="0004439E" w:rsidRDefault="007F0030" w:rsidP="00E83C72">
            <w:pPr>
              <w:pStyle w:val="TableParagraph"/>
              <w:spacing w:line="237" w:lineRule="auto"/>
              <w:ind w:left="105" w:right="311"/>
              <w:rPr>
                <w:rFonts w:eastAsia="Calibri"/>
                <w:sz w:val="24"/>
              </w:rPr>
            </w:pPr>
            <w:r w:rsidRPr="0004439E">
              <w:rPr>
                <w:rFonts w:eastAsia="Calibri"/>
                <w:sz w:val="24"/>
              </w:rPr>
              <w:t>Поиск и предоставление информации в</w:t>
            </w:r>
            <w:r w:rsidRPr="0004439E">
              <w:rPr>
                <w:rFonts w:eastAsia="Calibri"/>
                <w:spacing w:val="1"/>
                <w:sz w:val="24"/>
              </w:rPr>
              <w:t xml:space="preserve"> </w:t>
            </w:r>
            <w:r w:rsidRPr="0004439E">
              <w:rPr>
                <w:rFonts w:eastAsia="Calibri"/>
                <w:sz w:val="24"/>
              </w:rPr>
              <w:t>электронных</w:t>
            </w:r>
            <w:r w:rsidRPr="0004439E">
              <w:rPr>
                <w:rFonts w:eastAsia="Calibri"/>
                <w:spacing w:val="-5"/>
                <w:sz w:val="24"/>
              </w:rPr>
              <w:t xml:space="preserve"> </w:t>
            </w:r>
            <w:r w:rsidRPr="0004439E">
              <w:rPr>
                <w:rFonts w:eastAsia="Calibri"/>
                <w:sz w:val="24"/>
              </w:rPr>
              <w:t>ресурсах</w:t>
            </w:r>
            <w:r w:rsidRPr="0004439E">
              <w:rPr>
                <w:rFonts w:eastAsia="Calibri"/>
                <w:spacing w:val="57"/>
                <w:sz w:val="24"/>
              </w:rPr>
              <w:t xml:space="preserve"> </w:t>
            </w:r>
            <w:r w:rsidRPr="0004439E">
              <w:rPr>
                <w:rFonts w:eastAsia="Calibri"/>
                <w:sz w:val="24"/>
              </w:rPr>
              <w:t>и</w:t>
            </w:r>
            <w:r w:rsidRPr="0004439E">
              <w:rPr>
                <w:rFonts w:eastAsia="Calibri"/>
                <w:spacing w:val="2"/>
                <w:sz w:val="24"/>
              </w:rPr>
              <w:t xml:space="preserve"> </w:t>
            </w:r>
            <w:r w:rsidRPr="0004439E">
              <w:rPr>
                <w:rFonts w:eastAsia="Calibri"/>
                <w:sz w:val="24"/>
              </w:rPr>
              <w:t>в</w:t>
            </w:r>
            <w:r w:rsidRPr="0004439E">
              <w:rPr>
                <w:rFonts w:eastAsia="Calibri"/>
                <w:spacing w:val="-2"/>
                <w:sz w:val="24"/>
              </w:rPr>
              <w:t xml:space="preserve"> </w:t>
            </w:r>
            <w:r w:rsidRPr="0004439E">
              <w:rPr>
                <w:rFonts w:eastAsia="Calibri"/>
                <w:sz w:val="24"/>
              </w:rPr>
              <w:t>информационно-</w:t>
            </w:r>
          </w:p>
          <w:p w:rsidR="007F0030" w:rsidRPr="0004439E" w:rsidRDefault="007F0030" w:rsidP="00E83C72">
            <w:pPr>
              <w:pStyle w:val="TableParagraph"/>
              <w:spacing w:line="261" w:lineRule="exact"/>
              <w:ind w:left="105"/>
              <w:rPr>
                <w:rFonts w:eastAsia="Calibri"/>
                <w:sz w:val="24"/>
              </w:rPr>
            </w:pPr>
            <w:r w:rsidRPr="0004439E">
              <w:rPr>
                <w:rFonts w:eastAsia="Calibri"/>
                <w:sz w:val="24"/>
              </w:rPr>
              <w:t>телекоммуникационной</w:t>
            </w:r>
            <w:r w:rsidRPr="0004439E">
              <w:rPr>
                <w:rFonts w:eastAsia="Calibri"/>
                <w:spacing w:val="-3"/>
                <w:sz w:val="24"/>
              </w:rPr>
              <w:t xml:space="preserve"> </w:t>
            </w:r>
            <w:r w:rsidRPr="0004439E">
              <w:rPr>
                <w:rFonts w:eastAsia="Calibri"/>
                <w:sz w:val="24"/>
              </w:rPr>
              <w:t>сети</w:t>
            </w:r>
            <w:r w:rsidRPr="0004439E">
              <w:rPr>
                <w:rFonts w:eastAsia="Calibri"/>
                <w:spacing w:val="-7"/>
                <w:sz w:val="24"/>
              </w:rPr>
              <w:t xml:space="preserve"> </w:t>
            </w:r>
            <w:r w:rsidRPr="0004439E">
              <w:rPr>
                <w:rFonts w:eastAsia="Calibri"/>
                <w:sz w:val="24"/>
              </w:rPr>
              <w:t>«Интернет»</w:t>
            </w:r>
          </w:p>
        </w:tc>
        <w:tc>
          <w:tcPr>
            <w:tcW w:w="1896" w:type="dxa"/>
            <w:shd w:val="clear" w:color="auto" w:fill="auto"/>
          </w:tcPr>
          <w:p w:rsidR="007F0030" w:rsidRPr="0004439E" w:rsidRDefault="007F0030" w:rsidP="00E83C72">
            <w:pPr>
              <w:pStyle w:val="TableParagraph"/>
              <w:spacing w:line="268" w:lineRule="exact"/>
              <w:ind w:left="128" w:right="121"/>
              <w:jc w:val="center"/>
              <w:rPr>
                <w:rFonts w:eastAsia="Calibri"/>
                <w:sz w:val="24"/>
              </w:rPr>
            </w:pPr>
            <w:r w:rsidRPr="0004439E">
              <w:rPr>
                <w:rFonts w:eastAsia="Calibri"/>
                <w:sz w:val="24"/>
              </w:rPr>
              <w:t>30 мин.</w:t>
            </w:r>
          </w:p>
        </w:tc>
        <w:tc>
          <w:tcPr>
            <w:tcW w:w="2146" w:type="dxa"/>
            <w:shd w:val="clear" w:color="auto" w:fill="auto"/>
          </w:tcPr>
          <w:p w:rsidR="007F0030" w:rsidRPr="0004439E" w:rsidRDefault="007F0030" w:rsidP="00E83C72">
            <w:pPr>
              <w:pStyle w:val="TableParagraph"/>
              <w:spacing w:before="1"/>
              <w:rPr>
                <w:rFonts w:eastAsia="Calibri"/>
                <w:sz w:val="23"/>
              </w:rPr>
            </w:pPr>
          </w:p>
          <w:p w:rsidR="007F0030" w:rsidRPr="0004439E" w:rsidRDefault="007F0030" w:rsidP="00E83C72">
            <w:pPr>
              <w:pStyle w:val="TableParagraph"/>
              <w:ind w:right="937"/>
              <w:jc w:val="right"/>
              <w:rPr>
                <w:rFonts w:eastAsia="Calibri"/>
                <w:sz w:val="24"/>
              </w:rPr>
            </w:pPr>
            <w:r w:rsidRPr="0004439E">
              <w:rPr>
                <w:rFonts w:eastAsia="Calibri"/>
                <w:sz w:val="24"/>
              </w:rPr>
              <w:t>75</w:t>
            </w:r>
          </w:p>
        </w:tc>
      </w:tr>
      <w:tr w:rsidR="007F0030" w:rsidRPr="007F7416" w:rsidTr="007F0030">
        <w:trPr>
          <w:trHeight w:val="278"/>
        </w:trPr>
        <w:tc>
          <w:tcPr>
            <w:tcW w:w="1138" w:type="dxa"/>
            <w:shd w:val="clear" w:color="auto" w:fill="auto"/>
          </w:tcPr>
          <w:p w:rsidR="007F0030" w:rsidRPr="0004439E" w:rsidRDefault="007F0030" w:rsidP="00E83C72">
            <w:pPr>
              <w:pStyle w:val="TableParagraph"/>
              <w:spacing w:line="258" w:lineRule="exact"/>
              <w:ind w:left="208" w:right="195"/>
              <w:jc w:val="center"/>
              <w:rPr>
                <w:rFonts w:eastAsia="Calibri"/>
                <w:sz w:val="24"/>
              </w:rPr>
            </w:pPr>
            <w:r w:rsidRPr="0004439E">
              <w:rPr>
                <w:rFonts w:eastAsia="Calibri"/>
                <w:sz w:val="24"/>
              </w:rPr>
              <w:t>3.13</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Составление</w:t>
            </w:r>
            <w:r w:rsidRPr="0004439E">
              <w:rPr>
                <w:rFonts w:eastAsia="Calibri"/>
                <w:spacing w:val="-5"/>
                <w:sz w:val="24"/>
              </w:rPr>
              <w:t xml:space="preserve"> </w:t>
            </w:r>
            <w:r w:rsidRPr="0004439E">
              <w:rPr>
                <w:rFonts w:eastAsia="Calibri"/>
                <w:sz w:val="24"/>
              </w:rPr>
              <w:t>тематических</w:t>
            </w:r>
            <w:r w:rsidRPr="0004439E">
              <w:rPr>
                <w:rFonts w:eastAsia="Calibri"/>
                <w:spacing w:val="-4"/>
                <w:sz w:val="24"/>
              </w:rPr>
              <w:t xml:space="preserve"> </w:t>
            </w:r>
            <w:r w:rsidRPr="0004439E">
              <w:rPr>
                <w:rFonts w:eastAsia="Calibri"/>
                <w:sz w:val="24"/>
              </w:rPr>
              <w:t>списков</w:t>
            </w:r>
          </w:p>
        </w:tc>
        <w:tc>
          <w:tcPr>
            <w:tcW w:w="1896" w:type="dxa"/>
            <w:shd w:val="clear" w:color="auto" w:fill="auto"/>
          </w:tcPr>
          <w:p w:rsidR="007F0030" w:rsidRPr="0004439E" w:rsidRDefault="007F0030" w:rsidP="00E83C72">
            <w:pPr>
              <w:pStyle w:val="TableParagraph"/>
              <w:spacing w:line="258" w:lineRule="exact"/>
              <w:ind w:left="126" w:right="121"/>
              <w:jc w:val="center"/>
              <w:rPr>
                <w:rFonts w:eastAsia="Calibri"/>
                <w:sz w:val="24"/>
              </w:rPr>
            </w:pPr>
            <w:r w:rsidRPr="0004439E">
              <w:rPr>
                <w:rFonts w:eastAsia="Calibri"/>
                <w:sz w:val="24"/>
              </w:rPr>
              <w:t>1</w:t>
            </w:r>
            <w:r w:rsidRPr="0004439E">
              <w:rPr>
                <w:rFonts w:eastAsia="Calibri"/>
                <w:spacing w:val="-1"/>
                <w:sz w:val="24"/>
              </w:rPr>
              <w:t xml:space="preserve"> </w:t>
            </w:r>
            <w:r w:rsidRPr="0004439E">
              <w:rPr>
                <w:rFonts w:eastAsia="Calibri"/>
                <w:sz w:val="24"/>
              </w:rPr>
              <w:t>название</w:t>
            </w:r>
          </w:p>
        </w:tc>
        <w:tc>
          <w:tcPr>
            <w:tcW w:w="2146" w:type="dxa"/>
            <w:shd w:val="clear" w:color="auto" w:fill="auto"/>
          </w:tcPr>
          <w:p w:rsidR="007F0030" w:rsidRPr="0004439E" w:rsidRDefault="007F0030" w:rsidP="00E83C72">
            <w:pPr>
              <w:pStyle w:val="TableParagraph"/>
              <w:spacing w:line="258" w:lineRule="exact"/>
              <w:ind w:right="904"/>
              <w:jc w:val="right"/>
              <w:rPr>
                <w:rFonts w:eastAsia="Calibri"/>
                <w:sz w:val="24"/>
              </w:rPr>
            </w:pPr>
            <w:r w:rsidRPr="0004439E">
              <w:rPr>
                <w:rFonts w:eastAsia="Calibri"/>
                <w:sz w:val="24"/>
              </w:rPr>
              <w:t>1,5</w:t>
            </w:r>
          </w:p>
        </w:tc>
      </w:tr>
      <w:tr w:rsidR="007F0030" w:rsidRPr="007F7416" w:rsidTr="007F0030">
        <w:trPr>
          <w:trHeight w:val="278"/>
        </w:trPr>
        <w:tc>
          <w:tcPr>
            <w:tcW w:w="1138" w:type="dxa"/>
            <w:shd w:val="clear" w:color="auto" w:fill="auto"/>
          </w:tcPr>
          <w:p w:rsidR="007F0030" w:rsidRPr="0004439E" w:rsidRDefault="007F0030" w:rsidP="00E83C72">
            <w:pPr>
              <w:pStyle w:val="TableParagraph"/>
              <w:rPr>
                <w:rFonts w:eastAsia="Calibri"/>
              </w:rPr>
            </w:pPr>
          </w:p>
        </w:tc>
        <w:tc>
          <w:tcPr>
            <w:tcW w:w="4960" w:type="dxa"/>
            <w:shd w:val="clear" w:color="auto" w:fill="auto"/>
          </w:tcPr>
          <w:p w:rsidR="007F0030" w:rsidRPr="0004439E" w:rsidRDefault="007F0030" w:rsidP="00E83C72">
            <w:pPr>
              <w:pStyle w:val="TableParagraph"/>
              <w:spacing w:line="259" w:lineRule="exact"/>
              <w:ind w:left="105"/>
              <w:rPr>
                <w:rFonts w:eastAsia="Calibri"/>
                <w:sz w:val="24"/>
              </w:rPr>
            </w:pPr>
            <w:r w:rsidRPr="0004439E">
              <w:rPr>
                <w:rFonts w:eastAsia="Calibri"/>
                <w:sz w:val="24"/>
              </w:rPr>
              <w:t>литературы из фондов библиотеки</w:t>
            </w:r>
            <w:r w:rsidRPr="0004439E">
              <w:rPr>
                <w:rFonts w:eastAsia="Calibri"/>
                <w:spacing w:val="-5"/>
                <w:sz w:val="24"/>
              </w:rPr>
              <w:t xml:space="preserve"> </w:t>
            </w:r>
            <w:r w:rsidRPr="0004439E">
              <w:rPr>
                <w:rFonts w:eastAsia="Calibri"/>
                <w:sz w:val="24"/>
              </w:rPr>
              <w:t>без</w:t>
            </w:r>
            <w:r w:rsidRPr="0004439E">
              <w:rPr>
                <w:rFonts w:eastAsia="Calibri"/>
                <w:spacing w:val="-5"/>
                <w:sz w:val="24"/>
              </w:rPr>
              <w:t xml:space="preserve"> </w:t>
            </w:r>
            <w:r w:rsidRPr="0004439E">
              <w:rPr>
                <w:rFonts w:eastAsia="Calibri"/>
                <w:sz w:val="24"/>
              </w:rPr>
              <w:t>отбора</w:t>
            </w:r>
          </w:p>
          <w:p w:rsidR="007F0030" w:rsidRPr="0004439E" w:rsidRDefault="007F0030" w:rsidP="00E83C72">
            <w:pPr>
              <w:pStyle w:val="TableParagraph"/>
              <w:spacing w:before="2" w:line="270" w:lineRule="exact"/>
              <w:ind w:left="105"/>
              <w:rPr>
                <w:rFonts w:eastAsia="Calibri"/>
                <w:sz w:val="24"/>
              </w:rPr>
            </w:pPr>
            <w:r w:rsidRPr="0004439E">
              <w:rPr>
                <w:rFonts w:eastAsia="Calibri"/>
                <w:sz w:val="24"/>
              </w:rPr>
              <w:t>литературы</w:t>
            </w:r>
          </w:p>
        </w:tc>
        <w:tc>
          <w:tcPr>
            <w:tcW w:w="1896" w:type="dxa"/>
            <w:shd w:val="clear" w:color="auto" w:fill="auto"/>
          </w:tcPr>
          <w:p w:rsidR="007F0030" w:rsidRPr="0004439E" w:rsidRDefault="007F0030" w:rsidP="00E83C72">
            <w:pPr>
              <w:pStyle w:val="TableParagraph"/>
              <w:rPr>
                <w:rFonts w:eastAsia="Calibri"/>
              </w:rPr>
            </w:pPr>
          </w:p>
        </w:tc>
        <w:tc>
          <w:tcPr>
            <w:tcW w:w="2146" w:type="dxa"/>
            <w:shd w:val="clear" w:color="auto" w:fill="auto"/>
          </w:tcPr>
          <w:p w:rsidR="007F0030" w:rsidRPr="0004439E" w:rsidRDefault="007F0030" w:rsidP="00E83C72">
            <w:pPr>
              <w:pStyle w:val="TableParagraph"/>
              <w:rPr>
                <w:rFonts w:eastAsia="Calibri"/>
              </w:rPr>
            </w:pPr>
          </w:p>
        </w:tc>
      </w:tr>
      <w:tr w:rsidR="007F0030" w:rsidRPr="007F7416" w:rsidTr="007F0030">
        <w:trPr>
          <w:trHeight w:val="278"/>
        </w:trPr>
        <w:tc>
          <w:tcPr>
            <w:tcW w:w="1138" w:type="dxa"/>
            <w:shd w:val="clear" w:color="auto" w:fill="auto"/>
          </w:tcPr>
          <w:p w:rsidR="007F0030" w:rsidRPr="0004439E" w:rsidRDefault="007F0030" w:rsidP="00E83C72">
            <w:pPr>
              <w:pStyle w:val="TableParagraph"/>
              <w:spacing w:before="8"/>
              <w:rPr>
                <w:rFonts w:eastAsia="Calibri"/>
              </w:rPr>
            </w:pPr>
          </w:p>
          <w:p w:rsidR="007F0030" w:rsidRPr="0004439E" w:rsidRDefault="007F0030" w:rsidP="00E83C72">
            <w:pPr>
              <w:pStyle w:val="TableParagraph"/>
              <w:ind w:left="208" w:right="195"/>
              <w:jc w:val="center"/>
              <w:rPr>
                <w:rFonts w:eastAsia="Calibri"/>
                <w:sz w:val="24"/>
              </w:rPr>
            </w:pPr>
            <w:r w:rsidRPr="0004439E">
              <w:rPr>
                <w:rFonts w:eastAsia="Calibri"/>
                <w:sz w:val="24"/>
              </w:rPr>
              <w:t>3.14</w:t>
            </w:r>
          </w:p>
        </w:tc>
        <w:tc>
          <w:tcPr>
            <w:tcW w:w="4960" w:type="dxa"/>
            <w:shd w:val="clear" w:color="auto" w:fill="auto"/>
          </w:tcPr>
          <w:p w:rsidR="007F0030" w:rsidRPr="0004439E" w:rsidRDefault="007F0030" w:rsidP="00E83C72">
            <w:pPr>
              <w:pStyle w:val="TableParagraph"/>
              <w:spacing w:line="259" w:lineRule="exact"/>
              <w:ind w:left="105"/>
              <w:rPr>
                <w:rFonts w:eastAsia="Calibri"/>
                <w:sz w:val="24"/>
              </w:rPr>
            </w:pPr>
            <w:r w:rsidRPr="0004439E">
              <w:rPr>
                <w:rFonts w:eastAsia="Calibri"/>
                <w:sz w:val="24"/>
              </w:rPr>
              <w:t>Составление</w:t>
            </w:r>
            <w:r w:rsidRPr="0004439E">
              <w:rPr>
                <w:rFonts w:eastAsia="Calibri"/>
                <w:spacing w:val="-5"/>
                <w:sz w:val="24"/>
              </w:rPr>
              <w:t xml:space="preserve"> </w:t>
            </w:r>
            <w:r w:rsidRPr="0004439E">
              <w:rPr>
                <w:rFonts w:eastAsia="Calibri"/>
                <w:sz w:val="24"/>
              </w:rPr>
              <w:t>тематических</w:t>
            </w:r>
            <w:r w:rsidRPr="0004439E">
              <w:rPr>
                <w:rFonts w:eastAsia="Calibri"/>
                <w:spacing w:val="-4"/>
                <w:sz w:val="24"/>
              </w:rPr>
              <w:t xml:space="preserve"> </w:t>
            </w:r>
            <w:r w:rsidRPr="0004439E">
              <w:rPr>
                <w:rFonts w:eastAsia="Calibri"/>
                <w:sz w:val="24"/>
              </w:rPr>
              <w:t>списков</w:t>
            </w:r>
          </w:p>
          <w:p w:rsidR="007F0030" w:rsidRPr="0004439E" w:rsidRDefault="007F0030" w:rsidP="00E83C72">
            <w:pPr>
              <w:pStyle w:val="TableParagraph"/>
              <w:spacing w:before="4" w:line="237" w:lineRule="auto"/>
              <w:ind w:left="105" w:right="203"/>
              <w:rPr>
                <w:rFonts w:eastAsia="Calibri"/>
                <w:sz w:val="24"/>
              </w:rPr>
            </w:pPr>
            <w:r w:rsidRPr="0004439E">
              <w:rPr>
                <w:rFonts w:eastAsia="Calibri"/>
                <w:sz w:val="24"/>
              </w:rPr>
              <w:t>литературы</w:t>
            </w:r>
            <w:r w:rsidRPr="0004439E">
              <w:rPr>
                <w:rFonts w:eastAsia="Calibri"/>
                <w:spacing w:val="-1"/>
                <w:sz w:val="24"/>
              </w:rPr>
              <w:t xml:space="preserve"> </w:t>
            </w:r>
            <w:r w:rsidRPr="0004439E">
              <w:rPr>
                <w:rFonts w:eastAsia="Calibri"/>
                <w:sz w:val="24"/>
              </w:rPr>
              <w:t>из</w:t>
            </w:r>
            <w:r w:rsidRPr="0004439E">
              <w:rPr>
                <w:rFonts w:eastAsia="Calibri"/>
                <w:spacing w:val="-1"/>
                <w:sz w:val="24"/>
              </w:rPr>
              <w:t xml:space="preserve"> </w:t>
            </w:r>
            <w:r w:rsidRPr="0004439E">
              <w:rPr>
                <w:rFonts w:eastAsia="Calibri"/>
                <w:sz w:val="24"/>
              </w:rPr>
              <w:t>фондов</w:t>
            </w:r>
            <w:r w:rsidRPr="0004439E">
              <w:rPr>
                <w:rFonts w:eastAsia="Calibri"/>
                <w:spacing w:val="-1"/>
                <w:sz w:val="24"/>
              </w:rPr>
              <w:t xml:space="preserve"> </w:t>
            </w:r>
            <w:r w:rsidRPr="0004439E">
              <w:rPr>
                <w:rFonts w:eastAsia="Calibri"/>
                <w:sz w:val="24"/>
              </w:rPr>
              <w:t>библиотеки</w:t>
            </w:r>
            <w:r w:rsidRPr="0004439E">
              <w:rPr>
                <w:rFonts w:eastAsia="Calibri"/>
                <w:spacing w:val="-6"/>
                <w:sz w:val="24"/>
              </w:rPr>
              <w:t xml:space="preserve"> </w:t>
            </w:r>
            <w:r w:rsidRPr="0004439E">
              <w:rPr>
                <w:rFonts w:eastAsia="Calibri"/>
                <w:sz w:val="24"/>
              </w:rPr>
              <w:t>с</w:t>
            </w:r>
            <w:r w:rsidRPr="0004439E">
              <w:rPr>
                <w:rFonts w:eastAsia="Calibri"/>
                <w:spacing w:val="-7"/>
                <w:sz w:val="24"/>
              </w:rPr>
              <w:t xml:space="preserve"> </w:t>
            </w:r>
            <w:r w:rsidRPr="0004439E">
              <w:rPr>
                <w:rFonts w:eastAsia="Calibri"/>
                <w:sz w:val="24"/>
              </w:rPr>
              <w:t>отбором</w:t>
            </w:r>
            <w:r w:rsidRPr="0004439E">
              <w:rPr>
                <w:rFonts w:eastAsia="Calibri"/>
                <w:spacing w:val="-57"/>
                <w:sz w:val="24"/>
              </w:rPr>
              <w:t xml:space="preserve"> </w:t>
            </w:r>
            <w:r w:rsidRPr="0004439E">
              <w:rPr>
                <w:rFonts w:eastAsia="Calibri"/>
                <w:sz w:val="24"/>
              </w:rPr>
              <w:t>литературы</w:t>
            </w:r>
          </w:p>
        </w:tc>
        <w:tc>
          <w:tcPr>
            <w:tcW w:w="1896" w:type="dxa"/>
            <w:shd w:val="clear" w:color="auto" w:fill="auto"/>
          </w:tcPr>
          <w:p w:rsidR="007F0030" w:rsidRPr="0004439E" w:rsidRDefault="007F0030" w:rsidP="00E83C72">
            <w:pPr>
              <w:pStyle w:val="TableParagraph"/>
              <w:spacing w:line="259" w:lineRule="exact"/>
              <w:ind w:left="126" w:right="121"/>
              <w:jc w:val="center"/>
              <w:rPr>
                <w:rFonts w:eastAsia="Calibri"/>
                <w:sz w:val="24"/>
              </w:rPr>
            </w:pPr>
            <w:r w:rsidRPr="0004439E">
              <w:rPr>
                <w:rFonts w:eastAsia="Calibri"/>
                <w:sz w:val="24"/>
              </w:rPr>
              <w:t>1</w:t>
            </w:r>
            <w:r w:rsidRPr="0004439E">
              <w:rPr>
                <w:rFonts w:eastAsia="Calibri"/>
                <w:spacing w:val="-1"/>
                <w:sz w:val="24"/>
              </w:rPr>
              <w:t xml:space="preserve"> </w:t>
            </w:r>
            <w:r w:rsidRPr="0004439E">
              <w:rPr>
                <w:rFonts w:eastAsia="Calibri"/>
                <w:sz w:val="24"/>
              </w:rPr>
              <w:t>название</w:t>
            </w:r>
          </w:p>
        </w:tc>
        <w:tc>
          <w:tcPr>
            <w:tcW w:w="2146" w:type="dxa"/>
            <w:shd w:val="clear" w:color="auto" w:fill="auto"/>
          </w:tcPr>
          <w:p w:rsidR="007F0030" w:rsidRPr="0004439E" w:rsidRDefault="007F0030" w:rsidP="00E83C72">
            <w:pPr>
              <w:pStyle w:val="TableParagraph"/>
              <w:spacing w:before="8"/>
              <w:rPr>
                <w:rFonts w:eastAsia="Calibri"/>
              </w:rPr>
            </w:pPr>
          </w:p>
          <w:p w:rsidR="007F0030" w:rsidRPr="0004439E" w:rsidRDefault="007F0030" w:rsidP="00E83C72">
            <w:pPr>
              <w:pStyle w:val="TableParagraph"/>
              <w:ind w:left="21"/>
              <w:jc w:val="center"/>
              <w:rPr>
                <w:rFonts w:eastAsia="Calibri"/>
                <w:sz w:val="24"/>
              </w:rPr>
            </w:pPr>
            <w:r w:rsidRPr="0004439E">
              <w:rPr>
                <w:rFonts w:eastAsia="Calibri"/>
                <w:sz w:val="24"/>
              </w:rPr>
              <w:t>7</w:t>
            </w:r>
          </w:p>
        </w:tc>
      </w:tr>
      <w:tr w:rsidR="007F0030" w:rsidRPr="007F7416" w:rsidTr="007F0030">
        <w:trPr>
          <w:trHeight w:val="278"/>
        </w:trPr>
        <w:tc>
          <w:tcPr>
            <w:tcW w:w="1138" w:type="dxa"/>
            <w:shd w:val="clear" w:color="auto" w:fill="auto"/>
          </w:tcPr>
          <w:p w:rsidR="007F0030" w:rsidRPr="0004439E" w:rsidRDefault="007F0030" w:rsidP="00E83C72">
            <w:pPr>
              <w:pStyle w:val="TableParagraph"/>
              <w:spacing w:line="258" w:lineRule="exact"/>
              <w:ind w:left="208" w:right="195"/>
              <w:jc w:val="center"/>
              <w:rPr>
                <w:rFonts w:eastAsia="Calibri"/>
                <w:sz w:val="24"/>
              </w:rPr>
            </w:pPr>
            <w:r w:rsidRPr="0004439E">
              <w:rPr>
                <w:rFonts w:eastAsia="Calibri"/>
                <w:sz w:val="24"/>
              </w:rPr>
              <w:t>3.15</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Редактирование</w:t>
            </w:r>
            <w:r w:rsidRPr="0004439E">
              <w:rPr>
                <w:rFonts w:eastAsia="Calibri"/>
                <w:spacing w:val="-10"/>
                <w:sz w:val="24"/>
              </w:rPr>
              <w:t xml:space="preserve"> </w:t>
            </w:r>
            <w:r w:rsidRPr="0004439E">
              <w:rPr>
                <w:rFonts w:eastAsia="Calibri"/>
                <w:sz w:val="24"/>
              </w:rPr>
              <w:t>списков</w:t>
            </w:r>
            <w:r w:rsidRPr="0004439E">
              <w:rPr>
                <w:rFonts w:eastAsia="Calibri"/>
                <w:spacing w:val="-2"/>
                <w:sz w:val="24"/>
              </w:rPr>
              <w:t xml:space="preserve"> </w:t>
            </w:r>
            <w:r w:rsidRPr="0004439E">
              <w:rPr>
                <w:rFonts w:eastAsia="Calibri"/>
                <w:sz w:val="24"/>
              </w:rPr>
              <w:t>литературы</w:t>
            </w:r>
          </w:p>
        </w:tc>
        <w:tc>
          <w:tcPr>
            <w:tcW w:w="1896" w:type="dxa"/>
            <w:shd w:val="clear" w:color="auto" w:fill="auto"/>
          </w:tcPr>
          <w:p w:rsidR="007F0030" w:rsidRPr="0004439E" w:rsidRDefault="007F0030" w:rsidP="00E83C72">
            <w:pPr>
              <w:pStyle w:val="TableParagraph"/>
              <w:spacing w:line="258" w:lineRule="exact"/>
              <w:ind w:left="126" w:right="121"/>
              <w:jc w:val="center"/>
              <w:rPr>
                <w:rFonts w:eastAsia="Calibri"/>
                <w:sz w:val="24"/>
              </w:rPr>
            </w:pPr>
            <w:r w:rsidRPr="0004439E">
              <w:rPr>
                <w:rFonts w:eastAsia="Calibri"/>
                <w:sz w:val="24"/>
              </w:rPr>
              <w:t>1</w:t>
            </w:r>
            <w:r w:rsidRPr="0004439E">
              <w:rPr>
                <w:rFonts w:eastAsia="Calibri"/>
                <w:spacing w:val="-1"/>
                <w:sz w:val="24"/>
              </w:rPr>
              <w:t xml:space="preserve"> </w:t>
            </w:r>
            <w:r w:rsidRPr="0004439E">
              <w:rPr>
                <w:rFonts w:eastAsia="Calibri"/>
                <w:sz w:val="24"/>
              </w:rPr>
              <w:t>название</w:t>
            </w:r>
          </w:p>
        </w:tc>
        <w:tc>
          <w:tcPr>
            <w:tcW w:w="2146" w:type="dxa"/>
            <w:shd w:val="clear" w:color="auto" w:fill="auto"/>
          </w:tcPr>
          <w:p w:rsidR="007F0030" w:rsidRPr="0004439E" w:rsidRDefault="007F0030" w:rsidP="00E83C72">
            <w:pPr>
              <w:pStyle w:val="TableParagraph"/>
              <w:spacing w:line="258" w:lineRule="exact"/>
              <w:ind w:left="162" w:right="141"/>
              <w:jc w:val="center"/>
              <w:rPr>
                <w:rFonts w:eastAsia="Calibri"/>
                <w:sz w:val="24"/>
              </w:rPr>
            </w:pPr>
            <w:r w:rsidRPr="0004439E">
              <w:rPr>
                <w:rFonts w:eastAsia="Calibri"/>
                <w:sz w:val="24"/>
              </w:rPr>
              <w:t>0,7</w:t>
            </w:r>
          </w:p>
        </w:tc>
      </w:tr>
      <w:tr w:rsidR="007F0030" w:rsidRPr="007F7416" w:rsidTr="007F0030">
        <w:trPr>
          <w:trHeight w:val="278"/>
        </w:trPr>
        <w:tc>
          <w:tcPr>
            <w:tcW w:w="1138" w:type="dxa"/>
            <w:shd w:val="clear" w:color="auto" w:fill="auto"/>
          </w:tcPr>
          <w:p w:rsidR="007F0030" w:rsidRPr="0004439E" w:rsidRDefault="007F0030" w:rsidP="00E83C72">
            <w:pPr>
              <w:pStyle w:val="TableParagraph"/>
              <w:spacing w:line="254" w:lineRule="exact"/>
              <w:ind w:left="208" w:right="195"/>
              <w:jc w:val="center"/>
              <w:rPr>
                <w:rFonts w:eastAsia="Calibri"/>
                <w:sz w:val="24"/>
              </w:rPr>
            </w:pPr>
            <w:r w:rsidRPr="0004439E">
              <w:rPr>
                <w:rFonts w:eastAsia="Calibri"/>
                <w:sz w:val="24"/>
              </w:rPr>
              <w:t>3.16</w:t>
            </w:r>
          </w:p>
        </w:tc>
        <w:tc>
          <w:tcPr>
            <w:tcW w:w="4960" w:type="dxa"/>
            <w:shd w:val="clear" w:color="auto" w:fill="auto"/>
          </w:tcPr>
          <w:p w:rsidR="007F0030" w:rsidRPr="0004439E" w:rsidRDefault="007F0030" w:rsidP="00E83C72">
            <w:pPr>
              <w:pStyle w:val="TableParagraph"/>
              <w:spacing w:line="254" w:lineRule="exact"/>
              <w:ind w:left="105"/>
              <w:rPr>
                <w:rFonts w:eastAsia="Calibri"/>
                <w:sz w:val="24"/>
              </w:rPr>
            </w:pPr>
            <w:r w:rsidRPr="0004439E">
              <w:rPr>
                <w:rFonts w:eastAsia="Calibri"/>
                <w:sz w:val="24"/>
              </w:rPr>
              <w:t>Уточнение</w:t>
            </w:r>
            <w:r w:rsidRPr="0004439E">
              <w:rPr>
                <w:rFonts w:eastAsia="Calibri"/>
                <w:spacing w:val="-5"/>
                <w:sz w:val="24"/>
              </w:rPr>
              <w:t xml:space="preserve"> </w:t>
            </w:r>
            <w:r w:rsidRPr="0004439E">
              <w:rPr>
                <w:rFonts w:eastAsia="Calibri"/>
                <w:sz w:val="24"/>
              </w:rPr>
              <w:t>библиографических</w:t>
            </w:r>
            <w:r w:rsidRPr="0004439E">
              <w:rPr>
                <w:rFonts w:eastAsia="Calibri"/>
                <w:spacing w:val="-8"/>
                <w:sz w:val="24"/>
              </w:rPr>
              <w:t xml:space="preserve"> </w:t>
            </w:r>
            <w:r w:rsidRPr="0004439E">
              <w:rPr>
                <w:rFonts w:eastAsia="Calibri"/>
                <w:sz w:val="24"/>
              </w:rPr>
              <w:t>данных</w:t>
            </w:r>
          </w:p>
        </w:tc>
        <w:tc>
          <w:tcPr>
            <w:tcW w:w="1896" w:type="dxa"/>
            <w:shd w:val="clear" w:color="auto" w:fill="auto"/>
          </w:tcPr>
          <w:p w:rsidR="007F0030" w:rsidRPr="0004439E" w:rsidRDefault="007F0030" w:rsidP="00E83C72">
            <w:pPr>
              <w:pStyle w:val="TableParagraph"/>
              <w:spacing w:line="254" w:lineRule="exact"/>
              <w:ind w:left="126" w:right="121"/>
              <w:jc w:val="center"/>
              <w:rPr>
                <w:rFonts w:eastAsia="Calibri"/>
                <w:sz w:val="24"/>
              </w:rPr>
            </w:pPr>
            <w:r w:rsidRPr="0004439E">
              <w:rPr>
                <w:rFonts w:eastAsia="Calibri"/>
                <w:sz w:val="24"/>
              </w:rPr>
              <w:t>1</w:t>
            </w:r>
            <w:r w:rsidRPr="0004439E">
              <w:rPr>
                <w:rFonts w:eastAsia="Calibri"/>
                <w:spacing w:val="-1"/>
                <w:sz w:val="24"/>
              </w:rPr>
              <w:t xml:space="preserve"> </w:t>
            </w:r>
            <w:r w:rsidRPr="0004439E">
              <w:rPr>
                <w:rFonts w:eastAsia="Calibri"/>
                <w:sz w:val="24"/>
              </w:rPr>
              <w:t>название</w:t>
            </w:r>
          </w:p>
        </w:tc>
        <w:tc>
          <w:tcPr>
            <w:tcW w:w="2146" w:type="dxa"/>
            <w:shd w:val="clear" w:color="auto" w:fill="auto"/>
          </w:tcPr>
          <w:p w:rsidR="007F0030" w:rsidRPr="0004439E" w:rsidRDefault="007F0030" w:rsidP="00E83C72">
            <w:pPr>
              <w:pStyle w:val="TableParagraph"/>
              <w:spacing w:line="254" w:lineRule="exact"/>
              <w:ind w:left="162" w:right="141"/>
              <w:jc w:val="center"/>
              <w:rPr>
                <w:rFonts w:eastAsia="Calibri"/>
                <w:sz w:val="24"/>
              </w:rPr>
            </w:pPr>
            <w:r w:rsidRPr="0004439E">
              <w:rPr>
                <w:rFonts w:eastAsia="Calibri"/>
                <w:sz w:val="24"/>
              </w:rPr>
              <w:t>4,5</w:t>
            </w:r>
          </w:p>
        </w:tc>
      </w:tr>
      <w:tr w:rsidR="007F0030" w:rsidRPr="007F7416" w:rsidTr="007F0030">
        <w:trPr>
          <w:trHeight w:val="278"/>
        </w:trPr>
        <w:tc>
          <w:tcPr>
            <w:tcW w:w="1138" w:type="dxa"/>
            <w:shd w:val="clear" w:color="auto" w:fill="auto"/>
          </w:tcPr>
          <w:p w:rsidR="007F0030" w:rsidRPr="0004439E" w:rsidRDefault="007F0030" w:rsidP="00E83C72">
            <w:pPr>
              <w:pStyle w:val="TableParagraph"/>
              <w:spacing w:before="122"/>
              <w:ind w:left="208" w:right="195"/>
              <w:jc w:val="center"/>
              <w:rPr>
                <w:rFonts w:eastAsia="Calibri"/>
                <w:sz w:val="24"/>
              </w:rPr>
            </w:pPr>
            <w:r w:rsidRPr="0004439E">
              <w:rPr>
                <w:rFonts w:eastAsia="Calibri"/>
                <w:sz w:val="24"/>
              </w:rPr>
              <w:t>3.17</w:t>
            </w:r>
          </w:p>
        </w:tc>
        <w:tc>
          <w:tcPr>
            <w:tcW w:w="4960" w:type="dxa"/>
            <w:shd w:val="clear" w:color="auto" w:fill="auto"/>
          </w:tcPr>
          <w:p w:rsidR="007F0030" w:rsidRPr="0004439E" w:rsidRDefault="007F0030" w:rsidP="00E83C72">
            <w:pPr>
              <w:pStyle w:val="TableParagraph"/>
              <w:spacing w:line="259" w:lineRule="exact"/>
              <w:ind w:left="105"/>
              <w:rPr>
                <w:rFonts w:eastAsia="Calibri"/>
                <w:sz w:val="24"/>
              </w:rPr>
            </w:pPr>
            <w:r w:rsidRPr="0004439E">
              <w:rPr>
                <w:rFonts w:eastAsia="Calibri"/>
                <w:sz w:val="24"/>
              </w:rPr>
              <w:t>Услуги</w:t>
            </w:r>
            <w:r w:rsidRPr="0004439E">
              <w:rPr>
                <w:rFonts w:eastAsia="Calibri"/>
                <w:spacing w:val="-4"/>
                <w:sz w:val="24"/>
              </w:rPr>
              <w:t xml:space="preserve"> </w:t>
            </w:r>
            <w:r w:rsidRPr="0004439E">
              <w:rPr>
                <w:rFonts w:eastAsia="Calibri"/>
                <w:sz w:val="24"/>
              </w:rPr>
              <w:t>межбиблиотечного абонемента</w:t>
            </w:r>
          </w:p>
          <w:p w:rsidR="007F0030" w:rsidRPr="0004439E" w:rsidRDefault="007F0030" w:rsidP="00E83C72">
            <w:pPr>
              <w:pStyle w:val="TableParagraph"/>
              <w:spacing w:before="2" w:line="270" w:lineRule="exact"/>
              <w:ind w:left="105"/>
              <w:rPr>
                <w:rFonts w:eastAsia="Calibri"/>
                <w:sz w:val="24"/>
              </w:rPr>
            </w:pPr>
            <w:r w:rsidRPr="0004439E">
              <w:rPr>
                <w:rFonts w:eastAsia="Calibri"/>
                <w:sz w:val="24"/>
              </w:rPr>
              <w:t>(доставка</w:t>
            </w:r>
            <w:r w:rsidRPr="0004439E">
              <w:rPr>
                <w:rFonts w:eastAsia="Calibri"/>
                <w:spacing w:val="-5"/>
                <w:sz w:val="24"/>
              </w:rPr>
              <w:t xml:space="preserve"> </w:t>
            </w:r>
            <w:r w:rsidRPr="0004439E">
              <w:rPr>
                <w:rFonts w:eastAsia="Calibri"/>
                <w:sz w:val="24"/>
              </w:rPr>
              <w:t>межбиблиотечного</w:t>
            </w:r>
            <w:r w:rsidRPr="0004439E">
              <w:rPr>
                <w:rFonts w:eastAsia="Calibri"/>
                <w:spacing w:val="-3"/>
                <w:sz w:val="24"/>
              </w:rPr>
              <w:t xml:space="preserve"> </w:t>
            </w:r>
            <w:r w:rsidRPr="0004439E">
              <w:rPr>
                <w:rFonts w:eastAsia="Calibri"/>
                <w:sz w:val="24"/>
              </w:rPr>
              <w:t>абонемента):</w:t>
            </w:r>
          </w:p>
        </w:tc>
        <w:tc>
          <w:tcPr>
            <w:tcW w:w="1896" w:type="dxa"/>
            <w:shd w:val="clear" w:color="auto" w:fill="auto"/>
          </w:tcPr>
          <w:p w:rsidR="007F0030" w:rsidRPr="0004439E" w:rsidRDefault="007F0030" w:rsidP="00E83C72">
            <w:pPr>
              <w:pStyle w:val="TableParagraph"/>
              <w:rPr>
                <w:rFonts w:eastAsia="Calibri"/>
              </w:rPr>
            </w:pPr>
          </w:p>
        </w:tc>
        <w:tc>
          <w:tcPr>
            <w:tcW w:w="2146" w:type="dxa"/>
            <w:shd w:val="clear" w:color="auto" w:fill="auto"/>
          </w:tcPr>
          <w:p w:rsidR="007F0030" w:rsidRPr="0004439E" w:rsidRDefault="007F0030" w:rsidP="00E83C72">
            <w:pPr>
              <w:pStyle w:val="TableParagraph"/>
              <w:rPr>
                <w:rFonts w:eastAsia="Calibri"/>
              </w:rPr>
            </w:pPr>
          </w:p>
        </w:tc>
      </w:tr>
      <w:tr w:rsidR="007F0030" w:rsidRPr="007F7416" w:rsidTr="007F0030">
        <w:trPr>
          <w:trHeight w:val="278"/>
        </w:trPr>
        <w:tc>
          <w:tcPr>
            <w:tcW w:w="1138" w:type="dxa"/>
            <w:shd w:val="clear" w:color="auto" w:fill="auto"/>
          </w:tcPr>
          <w:p w:rsidR="007F0030" w:rsidRPr="0004439E" w:rsidRDefault="007F0030" w:rsidP="00E83C72">
            <w:pPr>
              <w:pStyle w:val="TableParagraph"/>
              <w:spacing w:before="8"/>
              <w:rPr>
                <w:rFonts w:eastAsia="Calibri"/>
              </w:rPr>
            </w:pPr>
          </w:p>
          <w:p w:rsidR="007F0030" w:rsidRPr="0004439E" w:rsidRDefault="007F0030" w:rsidP="00E83C72">
            <w:pPr>
              <w:pStyle w:val="TableParagraph"/>
              <w:ind w:left="208" w:right="195"/>
              <w:jc w:val="center"/>
              <w:rPr>
                <w:rFonts w:eastAsia="Calibri"/>
                <w:sz w:val="24"/>
              </w:rPr>
            </w:pPr>
            <w:r w:rsidRPr="0004439E">
              <w:rPr>
                <w:rFonts w:eastAsia="Calibri"/>
                <w:sz w:val="24"/>
              </w:rPr>
              <w:t>3.17.1</w:t>
            </w:r>
          </w:p>
        </w:tc>
        <w:tc>
          <w:tcPr>
            <w:tcW w:w="4960" w:type="dxa"/>
            <w:shd w:val="clear" w:color="auto" w:fill="auto"/>
          </w:tcPr>
          <w:p w:rsidR="007F0030" w:rsidRPr="0004439E" w:rsidRDefault="007F0030" w:rsidP="00E83C72">
            <w:pPr>
              <w:pStyle w:val="TableParagraph"/>
              <w:spacing w:before="8"/>
              <w:rPr>
                <w:rFonts w:eastAsia="Calibri"/>
              </w:rPr>
            </w:pPr>
          </w:p>
          <w:p w:rsidR="007F0030" w:rsidRPr="0004439E" w:rsidRDefault="007F0030" w:rsidP="00E83C72">
            <w:pPr>
              <w:pStyle w:val="TableParagraph"/>
              <w:ind w:left="105"/>
              <w:rPr>
                <w:rFonts w:eastAsia="Calibri"/>
                <w:sz w:val="24"/>
              </w:rPr>
            </w:pPr>
            <w:r w:rsidRPr="0004439E">
              <w:rPr>
                <w:rFonts w:eastAsia="Calibri"/>
                <w:sz w:val="24"/>
              </w:rPr>
              <w:t>-</w:t>
            </w:r>
            <w:r w:rsidRPr="0004439E">
              <w:rPr>
                <w:rFonts w:eastAsia="Calibri"/>
                <w:spacing w:val="2"/>
                <w:sz w:val="24"/>
              </w:rPr>
              <w:t xml:space="preserve"> </w:t>
            </w:r>
            <w:r w:rsidRPr="0004439E">
              <w:rPr>
                <w:rFonts w:eastAsia="Calibri"/>
                <w:sz w:val="24"/>
              </w:rPr>
              <w:t>по почте</w:t>
            </w:r>
          </w:p>
        </w:tc>
        <w:tc>
          <w:tcPr>
            <w:tcW w:w="1896" w:type="dxa"/>
            <w:shd w:val="clear" w:color="auto" w:fill="auto"/>
          </w:tcPr>
          <w:p w:rsidR="007F0030" w:rsidRPr="0004439E" w:rsidRDefault="007F0030" w:rsidP="00E83C72">
            <w:pPr>
              <w:pStyle w:val="TableParagraph"/>
              <w:rPr>
                <w:rFonts w:eastAsia="Calibri"/>
              </w:rPr>
            </w:pPr>
          </w:p>
        </w:tc>
        <w:tc>
          <w:tcPr>
            <w:tcW w:w="2146" w:type="dxa"/>
            <w:shd w:val="clear" w:color="auto" w:fill="auto"/>
          </w:tcPr>
          <w:p w:rsidR="007F0030" w:rsidRPr="0004439E" w:rsidRDefault="007F0030" w:rsidP="00E83C72">
            <w:pPr>
              <w:pStyle w:val="TableParagraph"/>
              <w:spacing w:line="259" w:lineRule="exact"/>
              <w:ind w:left="164" w:right="141"/>
              <w:jc w:val="center"/>
              <w:rPr>
                <w:rFonts w:eastAsia="Calibri"/>
                <w:sz w:val="24"/>
              </w:rPr>
            </w:pPr>
            <w:r w:rsidRPr="0004439E">
              <w:rPr>
                <w:rFonts w:eastAsia="Calibri"/>
                <w:sz w:val="24"/>
              </w:rPr>
              <w:t>Оплата</w:t>
            </w:r>
            <w:r w:rsidRPr="0004439E">
              <w:rPr>
                <w:rFonts w:eastAsia="Calibri"/>
                <w:spacing w:val="1"/>
                <w:sz w:val="24"/>
              </w:rPr>
              <w:t xml:space="preserve"> </w:t>
            </w:r>
            <w:r w:rsidRPr="0004439E">
              <w:rPr>
                <w:rFonts w:eastAsia="Calibri"/>
                <w:sz w:val="24"/>
              </w:rPr>
              <w:t>почтовых</w:t>
            </w:r>
          </w:p>
          <w:p w:rsidR="007F0030" w:rsidRPr="0004439E" w:rsidRDefault="007F0030" w:rsidP="00E83C72">
            <w:pPr>
              <w:pStyle w:val="TableParagraph"/>
              <w:spacing w:before="4" w:line="237" w:lineRule="auto"/>
              <w:ind w:left="327" w:right="302" w:hanging="9"/>
              <w:jc w:val="center"/>
              <w:rPr>
                <w:rFonts w:eastAsia="Calibri"/>
                <w:sz w:val="24"/>
              </w:rPr>
            </w:pPr>
            <w:r w:rsidRPr="0004439E">
              <w:rPr>
                <w:rFonts w:eastAsia="Calibri"/>
                <w:sz w:val="24"/>
              </w:rPr>
              <w:t>расходов</w:t>
            </w:r>
            <w:r w:rsidRPr="0004439E">
              <w:rPr>
                <w:rFonts w:eastAsia="Calibri"/>
                <w:spacing w:val="1"/>
                <w:sz w:val="24"/>
              </w:rPr>
              <w:t xml:space="preserve"> </w:t>
            </w:r>
            <w:r w:rsidRPr="0004439E">
              <w:rPr>
                <w:rFonts w:eastAsia="Calibri"/>
                <w:sz w:val="24"/>
              </w:rPr>
              <w:t>пользователем</w:t>
            </w:r>
          </w:p>
        </w:tc>
      </w:tr>
      <w:tr w:rsidR="007F0030" w:rsidRPr="007F7416" w:rsidTr="007F0030">
        <w:trPr>
          <w:trHeight w:val="278"/>
        </w:trPr>
        <w:tc>
          <w:tcPr>
            <w:tcW w:w="1138" w:type="dxa"/>
            <w:shd w:val="clear" w:color="auto" w:fill="auto"/>
          </w:tcPr>
          <w:p w:rsidR="007F0030" w:rsidRPr="0004439E" w:rsidRDefault="007F0030" w:rsidP="00E83C72">
            <w:pPr>
              <w:pStyle w:val="TableParagraph"/>
              <w:spacing w:line="254" w:lineRule="exact"/>
              <w:ind w:left="208" w:right="195"/>
              <w:jc w:val="center"/>
              <w:rPr>
                <w:rFonts w:eastAsia="Calibri"/>
                <w:sz w:val="24"/>
              </w:rPr>
            </w:pPr>
            <w:r w:rsidRPr="0004439E">
              <w:rPr>
                <w:rFonts w:eastAsia="Calibri"/>
                <w:sz w:val="24"/>
              </w:rPr>
              <w:t>3.17.2</w:t>
            </w:r>
          </w:p>
        </w:tc>
        <w:tc>
          <w:tcPr>
            <w:tcW w:w="4960" w:type="dxa"/>
            <w:shd w:val="clear" w:color="auto" w:fill="auto"/>
          </w:tcPr>
          <w:p w:rsidR="007F0030" w:rsidRPr="0004439E" w:rsidRDefault="007F0030" w:rsidP="00E83C72">
            <w:pPr>
              <w:pStyle w:val="TableParagraph"/>
              <w:spacing w:line="254" w:lineRule="exact"/>
              <w:ind w:left="105"/>
              <w:rPr>
                <w:rFonts w:eastAsia="Calibri"/>
                <w:sz w:val="24"/>
              </w:rPr>
            </w:pPr>
            <w:r w:rsidRPr="0004439E">
              <w:rPr>
                <w:rFonts w:eastAsia="Calibri"/>
                <w:sz w:val="24"/>
              </w:rPr>
              <w:t>-</w:t>
            </w:r>
            <w:r w:rsidRPr="0004439E">
              <w:rPr>
                <w:rFonts w:eastAsia="Calibri"/>
                <w:spacing w:val="2"/>
                <w:sz w:val="24"/>
              </w:rPr>
              <w:t xml:space="preserve"> </w:t>
            </w:r>
            <w:r w:rsidRPr="0004439E">
              <w:rPr>
                <w:rFonts w:eastAsia="Calibri"/>
                <w:sz w:val="24"/>
              </w:rPr>
              <w:t>по</w:t>
            </w:r>
            <w:r w:rsidRPr="0004439E">
              <w:rPr>
                <w:rFonts w:eastAsia="Calibri"/>
                <w:spacing w:val="1"/>
                <w:sz w:val="24"/>
              </w:rPr>
              <w:t xml:space="preserve"> </w:t>
            </w:r>
            <w:r w:rsidRPr="0004439E">
              <w:rPr>
                <w:rFonts w:eastAsia="Calibri"/>
                <w:sz w:val="24"/>
              </w:rPr>
              <w:t>факсу</w:t>
            </w:r>
            <w:r w:rsidRPr="0004439E">
              <w:rPr>
                <w:rFonts w:eastAsia="Calibri"/>
                <w:spacing w:val="-9"/>
                <w:sz w:val="24"/>
              </w:rPr>
              <w:t xml:space="preserve"> </w:t>
            </w:r>
            <w:r w:rsidRPr="0004439E">
              <w:rPr>
                <w:rFonts w:eastAsia="Calibri"/>
                <w:sz w:val="24"/>
              </w:rPr>
              <w:t>(по</w:t>
            </w:r>
            <w:r w:rsidRPr="0004439E">
              <w:rPr>
                <w:rFonts w:eastAsia="Calibri"/>
                <w:spacing w:val="1"/>
                <w:sz w:val="24"/>
              </w:rPr>
              <w:t xml:space="preserve"> </w:t>
            </w:r>
            <w:r w:rsidRPr="0004439E">
              <w:rPr>
                <w:rFonts w:eastAsia="Calibri"/>
                <w:sz w:val="24"/>
              </w:rPr>
              <w:t>Томской</w:t>
            </w:r>
            <w:r w:rsidRPr="0004439E">
              <w:rPr>
                <w:rFonts w:eastAsia="Calibri"/>
                <w:spacing w:val="-3"/>
                <w:sz w:val="24"/>
              </w:rPr>
              <w:t xml:space="preserve"> </w:t>
            </w:r>
            <w:r w:rsidRPr="0004439E">
              <w:rPr>
                <w:rFonts w:eastAsia="Calibri"/>
                <w:sz w:val="24"/>
              </w:rPr>
              <w:t>области)</w:t>
            </w:r>
          </w:p>
        </w:tc>
        <w:tc>
          <w:tcPr>
            <w:tcW w:w="1896" w:type="dxa"/>
            <w:shd w:val="clear" w:color="auto" w:fill="auto"/>
          </w:tcPr>
          <w:p w:rsidR="007F0030" w:rsidRPr="0004439E" w:rsidRDefault="007F0030" w:rsidP="00E83C72">
            <w:pPr>
              <w:pStyle w:val="TableParagraph"/>
              <w:spacing w:line="254" w:lineRule="exact"/>
              <w:ind w:left="135" w:right="121"/>
              <w:jc w:val="center"/>
              <w:rPr>
                <w:rFonts w:eastAsia="Calibri"/>
                <w:sz w:val="24"/>
              </w:rPr>
            </w:pPr>
            <w:r w:rsidRPr="0004439E">
              <w:rPr>
                <w:rFonts w:eastAsia="Calibri"/>
                <w:sz w:val="24"/>
              </w:rPr>
              <w:t>1</w:t>
            </w:r>
            <w:r w:rsidRPr="0004439E">
              <w:rPr>
                <w:rFonts w:eastAsia="Calibri"/>
                <w:spacing w:val="1"/>
                <w:sz w:val="24"/>
              </w:rPr>
              <w:t xml:space="preserve"> </w:t>
            </w:r>
            <w:r w:rsidRPr="0004439E">
              <w:rPr>
                <w:rFonts w:eastAsia="Calibri"/>
                <w:sz w:val="24"/>
              </w:rPr>
              <w:t>страница</w:t>
            </w:r>
          </w:p>
        </w:tc>
        <w:tc>
          <w:tcPr>
            <w:tcW w:w="2146" w:type="dxa"/>
            <w:shd w:val="clear" w:color="auto" w:fill="auto"/>
          </w:tcPr>
          <w:p w:rsidR="007F0030" w:rsidRPr="0004439E" w:rsidRDefault="007F0030" w:rsidP="00E83C72">
            <w:pPr>
              <w:pStyle w:val="TableParagraph"/>
              <w:spacing w:line="254" w:lineRule="exact"/>
              <w:ind w:left="157" w:right="141"/>
              <w:jc w:val="center"/>
              <w:rPr>
                <w:rFonts w:eastAsia="Calibri"/>
                <w:sz w:val="24"/>
              </w:rPr>
            </w:pPr>
            <w:r w:rsidRPr="0004439E">
              <w:rPr>
                <w:rFonts w:eastAsia="Calibri"/>
                <w:sz w:val="24"/>
              </w:rPr>
              <w:t>20</w:t>
            </w:r>
          </w:p>
        </w:tc>
      </w:tr>
      <w:tr w:rsidR="007F0030" w:rsidRPr="007F7416" w:rsidTr="007F0030">
        <w:trPr>
          <w:trHeight w:val="278"/>
        </w:trPr>
        <w:tc>
          <w:tcPr>
            <w:tcW w:w="1138" w:type="dxa"/>
            <w:shd w:val="clear" w:color="auto" w:fill="auto"/>
          </w:tcPr>
          <w:p w:rsidR="007F0030" w:rsidRPr="0004439E" w:rsidRDefault="007F0030" w:rsidP="00E83C72">
            <w:pPr>
              <w:pStyle w:val="TableParagraph"/>
              <w:spacing w:line="258" w:lineRule="exact"/>
              <w:ind w:left="208" w:right="195"/>
              <w:jc w:val="center"/>
              <w:rPr>
                <w:rFonts w:eastAsia="Calibri"/>
                <w:sz w:val="24"/>
              </w:rPr>
            </w:pPr>
            <w:r w:rsidRPr="0004439E">
              <w:rPr>
                <w:rFonts w:eastAsia="Calibri"/>
                <w:sz w:val="24"/>
              </w:rPr>
              <w:t>3.17.3</w:t>
            </w:r>
          </w:p>
        </w:tc>
        <w:tc>
          <w:tcPr>
            <w:tcW w:w="4960" w:type="dxa"/>
            <w:shd w:val="clear" w:color="auto" w:fill="auto"/>
          </w:tcPr>
          <w:p w:rsidR="007F0030" w:rsidRPr="0004439E" w:rsidRDefault="007F0030" w:rsidP="00E83C72">
            <w:pPr>
              <w:pStyle w:val="TableParagraph"/>
              <w:spacing w:line="258" w:lineRule="exact"/>
              <w:ind w:left="105"/>
              <w:rPr>
                <w:rFonts w:eastAsia="Calibri"/>
                <w:sz w:val="24"/>
              </w:rPr>
            </w:pPr>
            <w:r w:rsidRPr="0004439E">
              <w:rPr>
                <w:rFonts w:eastAsia="Calibri"/>
                <w:sz w:val="24"/>
              </w:rPr>
              <w:t>-</w:t>
            </w:r>
            <w:r w:rsidRPr="0004439E">
              <w:rPr>
                <w:rFonts w:eastAsia="Calibri"/>
                <w:spacing w:val="1"/>
                <w:sz w:val="24"/>
              </w:rPr>
              <w:t xml:space="preserve"> </w:t>
            </w:r>
            <w:r w:rsidRPr="0004439E">
              <w:rPr>
                <w:rFonts w:eastAsia="Calibri"/>
                <w:sz w:val="24"/>
              </w:rPr>
              <w:t>по электронной почте</w:t>
            </w:r>
          </w:p>
        </w:tc>
        <w:tc>
          <w:tcPr>
            <w:tcW w:w="1896" w:type="dxa"/>
            <w:shd w:val="clear" w:color="auto" w:fill="auto"/>
          </w:tcPr>
          <w:p w:rsidR="007F0030" w:rsidRPr="0004439E" w:rsidRDefault="007F0030" w:rsidP="00E83C72">
            <w:pPr>
              <w:pStyle w:val="TableParagraph"/>
              <w:spacing w:line="258" w:lineRule="exact"/>
              <w:ind w:left="125" w:right="121"/>
              <w:jc w:val="center"/>
              <w:rPr>
                <w:rFonts w:eastAsia="Calibri"/>
                <w:sz w:val="24"/>
              </w:rPr>
            </w:pPr>
            <w:r w:rsidRPr="0004439E">
              <w:rPr>
                <w:rFonts w:eastAsia="Calibri"/>
                <w:sz w:val="24"/>
              </w:rPr>
              <w:t>1 файл</w:t>
            </w:r>
          </w:p>
        </w:tc>
        <w:tc>
          <w:tcPr>
            <w:tcW w:w="2146" w:type="dxa"/>
            <w:shd w:val="clear" w:color="auto" w:fill="auto"/>
          </w:tcPr>
          <w:p w:rsidR="007F0030" w:rsidRPr="0004439E" w:rsidRDefault="007F0030" w:rsidP="00E83C72">
            <w:pPr>
              <w:pStyle w:val="TableParagraph"/>
              <w:spacing w:line="258" w:lineRule="exact"/>
              <w:ind w:left="157" w:right="141"/>
              <w:jc w:val="center"/>
              <w:rPr>
                <w:rFonts w:eastAsia="Calibri"/>
                <w:sz w:val="24"/>
              </w:rPr>
            </w:pPr>
            <w:r w:rsidRPr="0004439E">
              <w:rPr>
                <w:rFonts w:eastAsia="Calibri"/>
                <w:sz w:val="24"/>
              </w:rPr>
              <w:t>15</w:t>
            </w:r>
          </w:p>
        </w:tc>
      </w:tr>
    </w:tbl>
    <w:p w:rsidR="00525B51" w:rsidRDefault="00525B51" w:rsidP="00D25730">
      <w:pPr>
        <w:spacing w:before="240"/>
        <w:ind w:firstLine="360"/>
        <w:jc w:val="both"/>
        <w:rPr>
          <w:color w:val="000000"/>
        </w:rPr>
      </w:pPr>
    </w:p>
    <w:p w:rsidR="009B104E" w:rsidRDefault="009B104E" w:rsidP="00D25730">
      <w:pPr>
        <w:spacing w:before="240"/>
        <w:ind w:firstLine="360"/>
        <w:jc w:val="both"/>
        <w:rPr>
          <w:color w:val="000000"/>
        </w:rPr>
        <w:sectPr w:rsidR="009B104E" w:rsidSect="007F0030">
          <w:footerReference w:type="default" r:id="rId121"/>
          <w:footerReference w:type="first" r:id="rId122"/>
          <w:pgSz w:w="11906" w:h="16838"/>
          <w:pgMar w:top="1134" w:right="851" w:bottom="1134" w:left="1418" w:header="567" w:footer="567" w:gutter="0"/>
          <w:cols w:space="708"/>
          <w:titlePg/>
          <w:docGrid w:linePitch="360"/>
        </w:sectPr>
      </w:pPr>
    </w:p>
    <w:p w:rsidR="009B104E" w:rsidRDefault="009B104E" w:rsidP="009B104E">
      <w:pPr>
        <w:ind w:firstLine="360"/>
        <w:jc w:val="right"/>
        <w:rPr>
          <w:i/>
          <w:color w:val="000000"/>
        </w:rPr>
      </w:pPr>
      <w:r w:rsidRPr="009B104E">
        <w:rPr>
          <w:i/>
          <w:color w:val="000000"/>
        </w:rPr>
        <w:lastRenderedPageBreak/>
        <w:t>Приложение 4</w:t>
      </w:r>
    </w:p>
    <w:p w:rsidR="009B104E" w:rsidRDefault="009B104E" w:rsidP="009B104E">
      <w:pPr>
        <w:ind w:firstLine="360"/>
        <w:jc w:val="right"/>
        <w:rPr>
          <w:i/>
          <w:color w:val="000000"/>
        </w:rPr>
      </w:pPr>
    </w:p>
    <w:p w:rsidR="009B104E" w:rsidRDefault="009B104E" w:rsidP="009B104E">
      <w:pPr>
        <w:jc w:val="center"/>
        <w:rPr>
          <w:b/>
        </w:rPr>
      </w:pPr>
      <w:r w:rsidRPr="00A50254">
        <w:rPr>
          <w:b/>
        </w:rPr>
        <w:t>Целевые программы и проекты библиотек Томского района</w:t>
      </w:r>
    </w:p>
    <w:p w:rsidR="009B104E" w:rsidRDefault="009B104E" w:rsidP="009B104E">
      <w:pPr>
        <w:jc w:val="center"/>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159"/>
        <w:gridCol w:w="2875"/>
        <w:gridCol w:w="3221"/>
      </w:tblGrid>
      <w:tr w:rsidR="009B104E" w:rsidRPr="00871643" w:rsidTr="006C1A73">
        <w:tc>
          <w:tcPr>
            <w:tcW w:w="805" w:type="dxa"/>
            <w:shd w:val="clear" w:color="auto" w:fill="auto"/>
          </w:tcPr>
          <w:p w:rsidR="009B104E" w:rsidRPr="00871643" w:rsidRDefault="009B104E" w:rsidP="00871643">
            <w:pPr>
              <w:jc w:val="center"/>
              <w:rPr>
                <w:b/>
                <w:sz w:val="22"/>
                <w:szCs w:val="22"/>
              </w:rPr>
            </w:pPr>
            <w:r w:rsidRPr="00871643">
              <w:rPr>
                <w:b/>
                <w:sz w:val="22"/>
                <w:szCs w:val="22"/>
              </w:rPr>
              <w:t>№</w:t>
            </w:r>
          </w:p>
        </w:tc>
        <w:tc>
          <w:tcPr>
            <w:tcW w:w="3159" w:type="dxa"/>
            <w:shd w:val="clear" w:color="auto" w:fill="auto"/>
          </w:tcPr>
          <w:p w:rsidR="009B104E" w:rsidRPr="00871643" w:rsidRDefault="009B104E" w:rsidP="00871643">
            <w:pPr>
              <w:jc w:val="center"/>
              <w:rPr>
                <w:b/>
                <w:sz w:val="22"/>
                <w:szCs w:val="22"/>
              </w:rPr>
            </w:pPr>
            <w:r w:rsidRPr="00871643">
              <w:rPr>
                <w:b/>
                <w:sz w:val="22"/>
                <w:szCs w:val="22"/>
              </w:rPr>
              <w:t>Библиотека</w:t>
            </w:r>
          </w:p>
        </w:tc>
        <w:tc>
          <w:tcPr>
            <w:tcW w:w="2875" w:type="dxa"/>
            <w:shd w:val="clear" w:color="auto" w:fill="auto"/>
          </w:tcPr>
          <w:p w:rsidR="009B104E" w:rsidRPr="00871643" w:rsidRDefault="009B104E" w:rsidP="00871643">
            <w:pPr>
              <w:jc w:val="center"/>
              <w:rPr>
                <w:b/>
                <w:sz w:val="22"/>
                <w:szCs w:val="22"/>
              </w:rPr>
            </w:pPr>
            <w:r w:rsidRPr="00871643">
              <w:rPr>
                <w:b/>
                <w:sz w:val="22"/>
                <w:szCs w:val="22"/>
              </w:rPr>
              <w:t>Название программы</w:t>
            </w:r>
          </w:p>
        </w:tc>
        <w:tc>
          <w:tcPr>
            <w:tcW w:w="3221" w:type="dxa"/>
            <w:shd w:val="clear" w:color="auto" w:fill="auto"/>
            <w:vAlign w:val="center"/>
          </w:tcPr>
          <w:p w:rsidR="009B104E" w:rsidRPr="00871643" w:rsidRDefault="009B104E" w:rsidP="00871643">
            <w:pPr>
              <w:jc w:val="center"/>
              <w:rPr>
                <w:b/>
                <w:sz w:val="22"/>
                <w:szCs w:val="22"/>
              </w:rPr>
            </w:pPr>
            <w:r w:rsidRPr="00871643">
              <w:rPr>
                <w:b/>
                <w:sz w:val="22"/>
                <w:szCs w:val="22"/>
              </w:rPr>
              <w:t>Сроки реализации</w:t>
            </w:r>
          </w:p>
        </w:tc>
      </w:tr>
      <w:tr w:rsidR="009B104E" w:rsidRPr="00871643" w:rsidTr="006C1A73">
        <w:tc>
          <w:tcPr>
            <w:tcW w:w="805" w:type="dxa"/>
            <w:vMerge w:val="restart"/>
            <w:shd w:val="clear" w:color="auto" w:fill="auto"/>
            <w:vAlign w:val="center"/>
          </w:tcPr>
          <w:p w:rsidR="009B104E" w:rsidRPr="00871643" w:rsidRDefault="009B104E" w:rsidP="00871643">
            <w:pPr>
              <w:pStyle w:val="TableParagraph"/>
              <w:jc w:val="center"/>
              <w:rPr>
                <w:rFonts w:eastAsia="Calibri"/>
                <w:b/>
              </w:rPr>
            </w:pPr>
          </w:p>
          <w:p w:rsidR="009B104E" w:rsidRPr="00871643" w:rsidRDefault="009B104E" w:rsidP="00871643">
            <w:pPr>
              <w:pStyle w:val="TableParagraph"/>
              <w:ind w:left="14"/>
              <w:jc w:val="center"/>
              <w:rPr>
                <w:rFonts w:eastAsia="Calibri"/>
              </w:rPr>
            </w:pPr>
            <w:r w:rsidRPr="00871643">
              <w:rPr>
                <w:rFonts w:eastAsia="Calibri"/>
              </w:rPr>
              <w:t>1</w:t>
            </w:r>
          </w:p>
        </w:tc>
        <w:tc>
          <w:tcPr>
            <w:tcW w:w="3159" w:type="dxa"/>
            <w:vMerge w:val="restart"/>
            <w:shd w:val="clear" w:color="auto" w:fill="auto"/>
            <w:vAlign w:val="center"/>
          </w:tcPr>
          <w:p w:rsidR="009B104E" w:rsidRPr="00871643" w:rsidRDefault="009B104E" w:rsidP="00871643">
            <w:pPr>
              <w:pStyle w:val="TableParagraph"/>
              <w:rPr>
                <w:rFonts w:eastAsia="Calibri"/>
                <w:b/>
              </w:rPr>
            </w:pPr>
          </w:p>
          <w:p w:rsidR="009B104E" w:rsidRPr="00871643" w:rsidRDefault="009B104E" w:rsidP="00871643">
            <w:pPr>
              <w:pStyle w:val="TableParagraph"/>
              <w:ind w:right="702"/>
              <w:rPr>
                <w:rFonts w:eastAsia="Calibri"/>
              </w:rPr>
            </w:pPr>
            <w:r w:rsidRPr="00871643">
              <w:rPr>
                <w:rFonts w:eastAsia="Calibri"/>
              </w:rPr>
              <w:t>МБУ</w:t>
            </w:r>
            <w:r w:rsidRPr="00871643">
              <w:rPr>
                <w:rFonts w:eastAsia="Calibri"/>
                <w:spacing w:val="-3"/>
              </w:rPr>
              <w:t xml:space="preserve"> </w:t>
            </w:r>
            <w:r w:rsidRPr="00871643">
              <w:rPr>
                <w:rFonts w:eastAsia="Calibri"/>
              </w:rPr>
              <w:t>«МЦБТР»</w:t>
            </w:r>
          </w:p>
        </w:tc>
        <w:tc>
          <w:tcPr>
            <w:tcW w:w="2875" w:type="dxa"/>
            <w:shd w:val="clear" w:color="auto" w:fill="auto"/>
            <w:vAlign w:val="center"/>
          </w:tcPr>
          <w:p w:rsidR="009B104E" w:rsidRPr="00871643" w:rsidRDefault="009B104E" w:rsidP="00871643">
            <w:pPr>
              <w:pStyle w:val="TableParagraph"/>
              <w:spacing w:line="265" w:lineRule="exact"/>
              <w:ind w:right="187"/>
              <w:rPr>
                <w:rFonts w:eastAsia="Calibri"/>
              </w:rPr>
            </w:pPr>
            <w:r w:rsidRPr="00871643">
              <w:rPr>
                <w:rFonts w:eastAsia="Calibri"/>
              </w:rPr>
              <w:t>«Библиотека – мир знаний»</w:t>
            </w:r>
          </w:p>
        </w:tc>
        <w:tc>
          <w:tcPr>
            <w:tcW w:w="3221" w:type="dxa"/>
            <w:shd w:val="clear" w:color="auto" w:fill="auto"/>
            <w:vAlign w:val="center"/>
          </w:tcPr>
          <w:p w:rsidR="009B104E" w:rsidRPr="00871643" w:rsidRDefault="009B104E" w:rsidP="00871643">
            <w:pPr>
              <w:pStyle w:val="TableParagraph"/>
              <w:spacing w:line="265" w:lineRule="exact"/>
              <w:jc w:val="center"/>
              <w:rPr>
                <w:rFonts w:eastAsia="Calibri"/>
              </w:rPr>
            </w:pPr>
            <w:r w:rsidRPr="00871643">
              <w:rPr>
                <w:rFonts w:eastAsia="Calibri"/>
              </w:rPr>
              <w:t>2025 – 2026</w:t>
            </w:r>
          </w:p>
        </w:tc>
      </w:tr>
      <w:tr w:rsidR="009B104E" w:rsidRPr="00871643" w:rsidTr="006C1A73">
        <w:tc>
          <w:tcPr>
            <w:tcW w:w="805" w:type="dxa"/>
            <w:vMerge/>
            <w:shd w:val="clear" w:color="auto" w:fill="auto"/>
            <w:vAlign w:val="center"/>
          </w:tcPr>
          <w:p w:rsidR="009B104E" w:rsidRPr="00871643" w:rsidRDefault="009B104E" w:rsidP="00871643">
            <w:pPr>
              <w:pStyle w:val="TableParagraph"/>
              <w:jc w:val="center"/>
              <w:rPr>
                <w:rFonts w:eastAsia="Calibri"/>
                <w:b/>
              </w:rPr>
            </w:pPr>
          </w:p>
        </w:tc>
        <w:tc>
          <w:tcPr>
            <w:tcW w:w="3159" w:type="dxa"/>
            <w:vMerge/>
            <w:shd w:val="clear" w:color="auto" w:fill="auto"/>
            <w:vAlign w:val="center"/>
          </w:tcPr>
          <w:p w:rsidR="009B104E" w:rsidRPr="00871643" w:rsidRDefault="009B104E" w:rsidP="00871643">
            <w:pPr>
              <w:pStyle w:val="TableParagraph"/>
              <w:rPr>
                <w:rFonts w:eastAsia="Calibri"/>
                <w:b/>
              </w:rPr>
            </w:pPr>
          </w:p>
        </w:tc>
        <w:tc>
          <w:tcPr>
            <w:tcW w:w="2875" w:type="dxa"/>
            <w:shd w:val="clear" w:color="auto" w:fill="auto"/>
            <w:vAlign w:val="center"/>
          </w:tcPr>
          <w:p w:rsidR="009B104E" w:rsidRPr="00871643" w:rsidRDefault="009B104E" w:rsidP="00871643">
            <w:pPr>
              <w:pStyle w:val="TableParagraph"/>
              <w:spacing w:line="265" w:lineRule="exact"/>
              <w:ind w:right="187"/>
              <w:rPr>
                <w:rFonts w:eastAsia="Calibri"/>
              </w:rPr>
            </w:pPr>
            <w:r w:rsidRPr="00871643">
              <w:rPr>
                <w:rFonts w:eastAsia="Calibri"/>
              </w:rPr>
              <w:t>Клуб деловых детей ФИН</w:t>
            </w:r>
            <w:r w:rsidRPr="00871643">
              <w:rPr>
                <w:rFonts w:eastAsia="Calibri"/>
                <w:lang w:val="en-US"/>
              </w:rPr>
              <w:t>kids</w:t>
            </w:r>
          </w:p>
        </w:tc>
        <w:tc>
          <w:tcPr>
            <w:tcW w:w="3221" w:type="dxa"/>
            <w:shd w:val="clear" w:color="auto" w:fill="auto"/>
            <w:vAlign w:val="center"/>
          </w:tcPr>
          <w:p w:rsidR="009B104E" w:rsidRPr="00871643" w:rsidRDefault="009B104E" w:rsidP="00871643">
            <w:pPr>
              <w:pStyle w:val="TableParagraph"/>
              <w:spacing w:line="265" w:lineRule="exact"/>
              <w:jc w:val="center"/>
              <w:rPr>
                <w:rFonts w:eastAsia="Calibri"/>
              </w:rPr>
            </w:pPr>
            <w:r w:rsidRPr="00871643">
              <w:rPr>
                <w:rFonts w:eastAsia="Calibri"/>
              </w:rPr>
              <w:t>2025 – 2026</w:t>
            </w:r>
          </w:p>
        </w:tc>
      </w:tr>
      <w:tr w:rsidR="009B104E" w:rsidRPr="00871643" w:rsidTr="006C1A73">
        <w:tc>
          <w:tcPr>
            <w:tcW w:w="805" w:type="dxa"/>
            <w:vMerge/>
            <w:shd w:val="clear" w:color="auto" w:fill="auto"/>
            <w:vAlign w:val="center"/>
          </w:tcPr>
          <w:p w:rsidR="009B104E" w:rsidRPr="00871643" w:rsidRDefault="009B104E" w:rsidP="00871643">
            <w:pPr>
              <w:pStyle w:val="TableParagraph"/>
              <w:jc w:val="center"/>
              <w:rPr>
                <w:rFonts w:eastAsia="Calibri"/>
                <w:b/>
              </w:rPr>
            </w:pPr>
          </w:p>
        </w:tc>
        <w:tc>
          <w:tcPr>
            <w:tcW w:w="3159" w:type="dxa"/>
            <w:vMerge/>
            <w:shd w:val="clear" w:color="auto" w:fill="auto"/>
            <w:vAlign w:val="center"/>
          </w:tcPr>
          <w:p w:rsidR="009B104E" w:rsidRPr="00871643" w:rsidRDefault="009B104E" w:rsidP="00871643">
            <w:pPr>
              <w:pStyle w:val="TableParagraph"/>
              <w:rPr>
                <w:rFonts w:eastAsia="Calibri"/>
                <w:b/>
              </w:rPr>
            </w:pPr>
          </w:p>
        </w:tc>
        <w:tc>
          <w:tcPr>
            <w:tcW w:w="2875" w:type="dxa"/>
            <w:shd w:val="clear" w:color="auto" w:fill="auto"/>
            <w:vAlign w:val="center"/>
          </w:tcPr>
          <w:p w:rsidR="009B104E" w:rsidRPr="00871643" w:rsidRDefault="009B104E" w:rsidP="00871643">
            <w:pPr>
              <w:pStyle w:val="TableParagraph"/>
              <w:spacing w:line="265" w:lineRule="exact"/>
              <w:ind w:right="187"/>
              <w:rPr>
                <w:rFonts w:eastAsia="Calibri"/>
              </w:rPr>
            </w:pPr>
            <w:r w:rsidRPr="00871643">
              <w:rPr>
                <w:rFonts w:eastAsia="Calibri"/>
              </w:rPr>
              <w:t>«Экологический код»</w:t>
            </w:r>
          </w:p>
        </w:tc>
        <w:tc>
          <w:tcPr>
            <w:tcW w:w="3221" w:type="dxa"/>
            <w:shd w:val="clear" w:color="auto" w:fill="auto"/>
            <w:vAlign w:val="center"/>
          </w:tcPr>
          <w:p w:rsidR="009B104E" w:rsidRPr="00871643" w:rsidRDefault="009B104E" w:rsidP="00871643">
            <w:pPr>
              <w:pStyle w:val="TableParagraph"/>
              <w:spacing w:line="265" w:lineRule="exact"/>
              <w:jc w:val="center"/>
              <w:rPr>
                <w:rFonts w:eastAsia="Calibri"/>
              </w:rPr>
            </w:pPr>
            <w:r w:rsidRPr="00871643">
              <w:rPr>
                <w:rFonts w:eastAsia="Calibri"/>
              </w:rPr>
              <w:t>2025 – 2026</w:t>
            </w:r>
          </w:p>
        </w:tc>
      </w:tr>
      <w:tr w:rsidR="009B104E" w:rsidRPr="00871643" w:rsidTr="006C1A73">
        <w:tc>
          <w:tcPr>
            <w:tcW w:w="805" w:type="dxa"/>
            <w:vMerge/>
            <w:shd w:val="clear" w:color="auto" w:fill="auto"/>
            <w:vAlign w:val="center"/>
          </w:tcPr>
          <w:p w:rsidR="009B104E" w:rsidRPr="00871643" w:rsidRDefault="009B104E" w:rsidP="00871643">
            <w:pPr>
              <w:pStyle w:val="TableParagraph"/>
              <w:jc w:val="center"/>
              <w:rPr>
                <w:rFonts w:eastAsia="Calibri"/>
                <w:b/>
              </w:rPr>
            </w:pPr>
          </w:p>
        </w:tc>
        <w:tc>
          <w:tcPr>
            <w:tcW w:w="3159" w:type="dxa"/>
            <w:vMerge/>
            <w:shd w:val="clear" w:color="auto" w:fill="auto"/>
            <w:vAlign w:val="center"/>
          </w:tcPr>
          <w:p w:rsidR="009B104E" w:rsidRPr="00871643" w:rsidRDefault="009B104E" w:rsidP="00871643">
            <w:pPr>
              <w:pStyle w:val="TableParagraph"/>
              <w:rPr>
                <w:rFonts w:eastAsia="Calibri"/>
                <w:b/>
              </w:rPr>
            </w:pPr>
          </w:p>
        </w:tc>
        <w:tc>
          <w:tcPr>
            <w:tcW w:w="2875" w:type="dxa"/>
            <w:shd w:val="clear" w:color="auto" w:fill="auto"/>
            <w:vAlign w:val="center"/>
          </w:tcPr>
          <w:p w:rsidR="009B104E" w:rsidRPr="00871643" w:rsidRDefault="009B104E" w:rsidP="00871643">
            <w:pPr>
              <w:pStyle w:val="TableParagraph"/>
              <w:spacing w:line="265" w:lineRule="exact"/>
              <w:ind w:right="187"/>
              <w:rPr>
                <w:rFonts w:eastAsia="Calibri"/>
              </w:rPr>
            </w:pPr>
            <w:r w:rsidRPr="00871643">
              <w:rPr>
                <w:rFonts w:eastAsia="Calibri"/>
              </w:rPr>
              <w:t>«Машина времени. Томск исторический»</w:t>
            </w:r>
          </w:p>
        </w:tc>
        <w:tc>
          <w:tcPr>
            <w:tcW w:w="3221" w:type="dxa"/>
            <w:shd w:val="clear" w:color="auto" w:fill="auto"/>
            <w:vAlign w:val="center"/>
          </w:tcPr>
          <w:p w:rsidR="009B104E" w:rsidRPr="00871643" w:rsidRDefault="009B104E" w:rsidP="00871643">
            <w:pPr>
              <w:pStyle w:val="TableParagraph"/>
              <w:spacing w:line="265" w:lineRule="exact"/>
              <w:jc w:val="center"/>
              <w:rPr>
                <w:rFonts w:eastAsia="Calibri"/>
              </w:rPr>
            </w:pPr>
            <w:r w:rsidRPr="00871643">
              <w:rPr>
                <w:rFonts w:eastAsia="Calibri"/>
              </w:rPr>
              <w:t>2025 – 2026</w:t>
            </w:r>
          </w:p>
        </w:tc>
      </w:tr>
      <w:tr w:rsidR="009B104E" w:rsidRPr="00871643" w:rsidTr="006C1A73">
        <w:tc>
          <w:tcPr>
            <w:tcW w:w="805" w:type="dxa"/>
            <w:vMerge/>
            <w:shd w:val="clear" w:color="auto" w:fill="auto"/>
            <w:vAlign w:val="center"/>
          </w:tcPr>
          <w:p w:rsidR="009B104E" w:rsidRPr="00871643" w:rsidRDefault="009B104E" w:rsidP="00871643">
            <w:pPr>
              <w:pStyle w:val="TableParagraph"/>
              <w:jc w:val="center"/>
              <w:rPr>
                <w:rFonts w:eastAsia="Calibri"/>
                <w:b/>
              </w:rPr>
            </w:pPr>
          </w:p>
        </w:tc>
        <w:tc>
          <w:tcPr>
            <w:tcW w:w="3159" w:type="dxa"/>
            <w:vMerge/>
            <w:shd w:val="clear" w:color="auto" w:fill="auto"/>
            <w:vAlign w:val="center"/>
          </w:tcPr>
          <w:p w:rsidR="009B104E" w:rsidRPr="00871643" w:rsidRDefault="009B104E" w:rsidP="00871643">
            <w:pPr>
              <w:pStyle w:val="TableParagraph"/>
              <w:rPr>
                <w:rFonts w:eastAsia="Calibri"/>
                <w:b/>
              </w:rPr>
            </w:pPr>
          </w:p>
        </w:tc>
        <w:tc>
          <w:tcPr>
            <w:tcW w:w="2875" w:type="dxa"/>
            <w:shd w:val="clear" w:color="auto" w:fill="auto"/>
            <w:vAlign w:val="center"/>
          </w:tcPr>
          <w:p w:rsidR="009B104E" w:rsidRPr="00871643" w:rsidRDefault="009B104E" w:rsidP="00871643">
            <w:pPr>
              <w:pStyle w:val="TableParagraph"/>
              <w:spacing w:line="265" w:lineRule="exact"/>
              <w:ind w:right="187"/>
              <w:rPr>
                <w:rFonts w:eastAsia="Calibri"/>
              </w:rPr>
            </w:pPr>
            <w:r w:rsidRPr="00871643">
              <w:rPr>
                <w:rFonts w:eastAsia="Calibri"/>
              </w:rPr>
              <w:t>«Вместе с книгой мы растем»</w:t>
            </w:r>
          </w:p>
        </w:tc>
        <w:tc>
          <w:tcPr>
            <w:tcW w:w="3221" w:type="dxa"/>
            <w:shd w:val="clear" w:color="auto" w:fill="auto"/>
            <w:vAlign w:val="center"/>
          </w:tcPr>
          <w:p w:rsidR="009B104E" w:rsidRPr="00871643" w:rsidRDefault="009B104E" w:rsidP="00871643">
            <w:pPr>
              <w:pStyle w:val="TableParagraph"/>
              <w:spacing w:line="265" w:lineRule="exact"/>
              <w:jc w:val="center"/>
              <w:rPr>
                <w:rFonts w:eastAsia="Calibri"/>
              </w:rPr>
            </w:pPr>
            <w:r w:rsidRPr="00871643">
              <w:rPr>
                <w:rFonts w:eastAsia="Calibri"/>
              </w:rPr>
              <w:t>2025 – 2026</w:t>
            </w:r>
          </w:p>
        </w:tc>
      </w:tr>
      <w:tr w:rsidR="009B104E" w:rsidRPr="00871643" w:rsidTr="006C1A73">
        <w:tc>
          <w:tcPr>
            <w:tcW w:w="805" w:type="dxa"/>
            <w:vMerge/>
            <w:shd w:val="clear" w:color="auto" w:fill="auto"/>
            <w:vAlign w:val="center"/>
          </w:tcPr>
          <w:p w:rsidR="009B104E" w:rsidRPr="00871643" w:rsidRDefault="009B104E" w:rsidP="00871643">
            <w:pPr>
              <w:pStyle w:val="TableParagraph"/>
              <w:jc w:val="center"/>
              <w:rPr>
                <w:rFonts w:eastAsia="Calibri"/>
                <w:b/>
              </w:rPr>
            </w:pPr>
          </w:p>
        </w:tc>
        <w:tc>
          <w:tcPr>
            <w:tcW w:w="3159" w:type="dxa"/>
            <w:vMerge/>
            <w:shd w:val="clear" w:color="auto" w:fill="auto"/>
            <w:vAlign w:val="center"/>
          </w:tcPr>
          <w:p w:rsidR="009B104E" w:rsidRPr="00871643" w:rsidRDefault="009B104E" w:rsidP="00871643">
            <w:pPr>
              <w:pStyle w:val="TableParagraph"/>
              <w:rPr>
                <w:rFonts w:eastAsia="Calibri"/>
                <w:b/>
              </w:rPr>
            </w:pPr>
          </w:p>
        </w:tc>
        <w:tc>
          <w:tcPr>
            <w:tcW w:w="2875" w:type="dxa"/>
            <w:shd w:val="clear" w:color="auto" w:fill="auto"/>
            <w:vAlign w:val="center"/>
          </w:tcPr>
          <w:p w:rsidR="009B104E" w:rsidRPr="00871643" w:rsidRDefault="009B104E" w:rsidP="00871643">
            <w:pPr>
              <w:pStyle w:val="TableParagraph"/>
              <w:spacing w:line="265" w:lineRule="exact"/>
              <w:ind w:right="187"/>
              <w:rPr>
                <w:rFonts w:eastAsia="Calibri"/>
              </w:rPr>
            </w:pPr>
            <w:r w:rsidRPr="00871643">
              <w:rPr>
                <w:rFonts w:eastAsia="Calibri"/>
              </w:rPr>
              <w:t>«Время читать»</w:t>
            </w:r>
          </w:p>
        </w:tc>
        <w:tc>
          <w:tcPr>
            <w:tcW w:w="3221" w:type="dxa"/>
            <w:shd w:val="clear" w:color="auto" w:fill="auto"/>
            <w:vAlign w:val="center"/>
          </w:tcPr>
          <w:p w:rsidR="009B104E" w:rsidRPr="00871643" w:rsidRDefault="009B104E" w:rsidP="00871643">
            <w:pPr>
              <w:pStyle w:val="TableParagraph"/>
              <w:spacing w:line="265" w:lineRule="exact"/>
              <w:jc w:val="center"/>
              <w:rPr>
                <w:rFonts w:eastAsia="Calibri"/>
              </w:rPr>
            </w:pPr>
            <w:r w:rsidRPr="00871643">
              <w:rPr>
                <w:rFonts w:eastAsia="Calibri"/>
              </w:rPr>
              <w:t>2025 – 2028</w:t>
            </w:r>
          </w:p>
        </w:tc>
      </w:tr>
      <w:tr w:rsidR="009B104E" w:rsidRPr="00871643" w:rsidTr="006C1A73">
        <w:tc>
          <w:tcPr>
            <w:tcW w:w="805" w:type="dxa"/>
            <w:shd w:val="clear" w:color="auto" w:fill="auto"/>
            <w:vAlign w:val="center"/>
          </w:tcPr>
          <w:p w:rsidR="009B104E" w:rsidRPr="00871643" w:rsidRDefault="009B104E" w:rsidP="00871643">
            <w:pPr>
              <w:pStyle w:val="TableParagraph"/>
              <w:ind w:left="14"/>
              <w:jc w:val="center"/>
              <w:rPr>
                <w:rFonts w:eastAsia="Calibri"/>
              </w:rPr>
            </w:pPr>
            <w:r w:rsidRPr="00871643">
              <w:rPr>
                <w:rFonts w:eastAsia="Calibri"/>
              </w:rPr>
              <w:t>2</w:t>
            </w:r>
          </w:p>
        </w:tc>
        <w:tc>
          <w:tcPr>
            <w:tcW w:w="3159" w:type="dxa"/>
            <w:shd w:val="clear" w:color="auto" w:fill="auto"/>
            <w:vAlign w:val="center"/>
          </w:tcPr>
          <w:p w:rsidR="009B104E" w:rsidRPr="00871643" w:rsidRDefault="009B104E" w:rsidP="00871643">
            <w:pPr>
              <w:pStyle w:val="TableParagraph"/>
              <w:spacing w:line="237" w:lineRule="auto"/>
              <w:ind w:right="752"/>
              <w:rPr>
                <w:rFonts w:eastAsia="Calibri"/>
              </w:rPr>
            </w:pPr>
            <w:r w:rsidRPr="00871643">
              <w:rPr>
                <w:rFonts w:eastAsia="Calibri"/>
              </w:rPr>
              <w:t>Турунтаевская</w:t>
            </w:r>
            <w:r w:rsidRPr="00871643">
              <w:rPr>
                <w:rFonts w:eastAsia="Calibri"/>
                <w:spacing w:val="1"/>
              </w:rPr>
              <w:t xml:space="preserve"> </w:t>
            </w: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ind w:left="46" w:right="187"/>
              <w:rPr>
                <w:rFonts w:eastAsia="Calibri"/>
              </w:rPr>
            </w:pPr>
            <w:r w:rsidRPr="00871643">
              <w:rPr>
                <w:rFonts w:eastAsia="Calibri"/>
              </w:rPr>
              <w:t>«Путь</w:t>
            </w:r>
            <w:r w:rsidRPr="00871643">
              <w:rPr>
                <w:rFonts w:eastAsia="Calibri"/>
                <w:spacing w:val="-1"/>
              </w:rPr>
              <w:t xml:space="preserve"> </w:t>
            </w:r>
            <w:r w:rsidRPr="00871643">
              <w:rPr>
                <w:rFonts w:eastAsia="Calibri"/>
              </w:rPr>
              <w:t>в книжное</w:t>
            </w:r>
            <w:r w:rsidRPr="00871643">
              <w:rPr>
                <w:rFonts w:eastAsia="Calibri"/>
                <w:spacing w:val="-2"/>
              </w:rPr>
              <w:t xml:space="preserve"> </w:t>
            </w:r>
            <w:r w:rsidRPr="00871643">
              <w:rPr>
                <w:rFonts w:eastAsia="Calibri"/>
              </w:rPr>
              <w:t>детство»</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2019</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2026</w:t>
            </w:r>
          </w:p>
        </w:tc>
      </w:tr>
      <w:tr w:rsidR="009B104E" w:rsidRPr="00871643" w:rsidTr="006C1A73">
        <w:tc>
          <w:tcPr>
            <w:tcW w:w="805" w:type="dxa"/>
            <w:shd w:val="clear" w:color="auto" w:fill="auto"/>
            <w:vAlign w:val="center"/>
          </w:tcPr>
          <w:p w:rsidR="009B104E" w:rsidRPr="00871643" w:rsidRDefault="009B104E" w:rsidP="00871643">
            <w:pPr>
              <w:pStyle w:val="TableParagraph"/>
              <w:ind w:left="14"/>
              <w:jc w:val="center"/>
              <w:rPr>
                <w:rFonts w:eastAsia="Calibri"/>
              </w:rPr>
            </w:pPr>
            <w:r w:rsidRPr="00871643">
              <w:rPr>
                <w:rFonts w:eastAsia="Calibri"/>
              </w:rPr>
              <w:t>3</w:t>
            </w:r>
          </w:p>
        </w:tc>
        <w:tc>
          <w:tcPr>
            <w:tcW w:w="3159" w:type="dxa"/>
            <w:shd w:val="clear" w:color="auto" w:fill="auto"/>
            <w:vAlign w:val="center"/>
          </w:tcPr>
          <w:p w:rsidR="009B104E" w:rsidRPr="00871643" w:rsidRDefault="009B104E" w:rsidP="00871643">
            <w:pPr>
              <w:pStyle w:val="TableParagraph"/>
              <w:spacing w:line="268" w:lineRule="exact"/>
              <w:ind w:right="702"/>
              <w:rPr>
                <w:rFonts w:eastAsia="Calibri"/>
              </w:rPr>
            </w:pPr>
            <w:r w:rsidRPr="00871643">
              <w:rPr>
                <w:rFonts w:eastAsia="Calibri"/>
              </w:rPr>
              <w:t>Батуринская</w:t>
            </w:r>
          </w:p>
          <w:p w:rsidR="009B104E" w:rsidRPr="00871643" w:rsidRDefault="009B104E" w:rsidP="00871643">
            <w:pPr>
              <w:pStyle w:val="TableParagraph"/>
              <w:spacing w:line="261"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«Помним! Славим! Гордимся!»</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2025</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2027</w:t>
            </w:r>
          </w:p>
        </w:tc>
      </w:tr>
      <w:tr w:rsidR="009B104E" w:rsidRPr="00871643" w:rsidTr="006C1A73">
        <w:tc>
          <w:tcPr>
            <w:tcW w:w="805" w:type="dxa"/>
            <w:shd w:val="clear" w:color="auto" w:fill="auto"/>
            <w:vAlign w:val="center"/>
          </w:tcPr>
          <w:p w:rsidR="009B104E" w:rsidRPr="00871643" w:rsidRDefault="009B104E" w:rsidP="00871643">
            <w:pPr>
              <w:pStyle w:val="TableParagraph"/>
              <w:ind w:left="14"/>
              <w:jc w:val="center"/>
              <w:rPr>
                <w:rFonts w:eastAsia="Calibri"/>
              </w:rPr>
            </w:pPr>
            <w:r w:rsidRPr="00871643">
              <w:rPr>
                <w:rFonts w:eastAsia="Calibri"/>
              </w:rPr>
              <w:t>4</w:t>
            </w:r>
          </w:p>
        </w:tc>
        <w:tc>
          <w:tcPr>
            <w:tcW w:w="3159" w:type="dxa"/>
            <w:shd w:val="clear" w:color="auto" w:fill="auto"/>
            <w:vAlign w:val="center"/>
          </w:tcPr>
          <w:p w:rsidR="009B104E" w:rsidRPr="00871643" w:rsidRDefault="009B104E" w:rsidP="00871643">
            <w:pPr>
              <w:pStyle w:val="TableParagraph"/>
              <w:spacing w:line="268" w:lineRule="exact"/>
              <w:ind w:right="702"/>
              <w:rPr>
                <w:rFonts w:eastAsia="Calibri"/>
              </w:rPr>
            </w:pPr>
            <w:r w:rsidRPr="00871643">
              <w:rPr>
                <w:rFonts w:eastAsia="Calibri"/>
              </w:rPr>
              <w:t>Белоусовская</w:t>
            </w:r>
          </w:p>
          <w:p w:rsidR="009B104E" w:rsidRPr="00871643" w:rsidRDefault="009B104E" w:rsidP="00871643">
            <w:pPr>
              <w:pStyle w:val="TableParagraph"/>
              <w:spacing w:line="261"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«Войны священные страницы навеки в памяти людской»</w:t>
            </w:r>
          </w:p>
        </w:tc>
        <w:tc>
          <w:tcPr>
            <w:tcW w:w="3221" w:type="dxa"/>
            <w:shd w:val="clear" w:color="auto" w:fill="auto"/>
            <w:vAlign w:val="center"/>
          </w:tcPr>
          <w:p w:rsidR="009B104E" w:rsidRPr="00871643" w:rsidRDefault="009B104E" w:rsidP="00871643">
            <w:pPr>
              <w:pStyle w:val="TableParagraph"/>
              <w:spacing w:line="268" w:lineRule="exact"/>
              <w:jc w:val="center"/>
              <w:rPr>
                <w:rFonts w:eastAsia="Calibri"/>
              </w:rPr>
            </w:pPr>
            <w:r w:rsidRPr="00871643">
              <w:rPr>
                <w:rFonts w:eastAsia="Calibri"/>
              </w:rPr>
              <w:t>2023 – 2027</w:t>
            </w:r>
          </w:p>
        </w:tc>
      </w:tr>
      <w:tr w:rsidR="009B104E" w:rsidRPr="00871643" w:rsidTr="006C1A73">
        <w:tc>
          <w:tcPr>
            <w:tcW w:w="805" w:type="dxa"/>
            <w:shd w:val="clear" w:color="auto" w:fill="auto"/>
            <w:vAlign w:val="center"/>
          </w:tcPr>
          <w:p w:rsidR="009B104E" w:rsidRPr="00871643" w:rsidRDefault="009B104E" w:rsidP="00871643">
            <w:pPr>
              <w:pStyle w:val="TableParagraph"/>
              <w:jc w:val="center"/>
              <w:rPr>
                <w:rFonts w:eastAsia="Calibri"/>
                <w:b/>
              </w:rPr>
            </w:pPr>
          </w:p>
          <w:p w:rsidR="009B104E" w:rsidRPr="00871643" w:rsidRDefault="009B104E" w:rsidP="00871643">
            <w:pPr>
              <w:pStyle w:val="TableParagraph"/>
              <w:ind w:left="14"/>
              <w:jc w:val="center"/>
              <w:rPr>
                <w:rFonts w:eastAsia="Calibri"/>
              </w:rPr>
            </w:pPr>
            <w:r w:rsidRPr="00871643">
              <w:rPr>
                <w:rFonts w:eastAsia="Calibri"/>
              </w:rPr>
              <w:t>5</w:t>
            </w:r>
          </w:p>
        </w:tc>
        <w:tc>
          <w:tcPr>
            <w:tcW w:w="3159" w:type="dxa"/>
            <w:shd w:val="clear" w:color="auto" w:fill="auto"/>
            <w:vAlign w:val="center"/>
          </w:tcPr>
          <w:p w:rsidR="009B104E" w:rsidRPr="00871643" w:rsidRDefault="009B104E" w:rsidP="00871643">
            <w:pPr>
              <w:pStyle w:val="TableParagraph"/>
              <w:spacing w:line="268" w:lineRule="exact"/>
              <w:rPr>
                <w:rFonts w:eastAsia="Calibri"/>
              </w:rPr>
            </w:pPr>
            <w:r w:rsidRPr="00871643">
              <w:rPr>
                <w:rFonts w:eastAsia="Calibri"/>
              </w:rPr>
              <w:t>Богашевская</w:t>
            </w:r>
          </w:p>
          <w:p w:rsidR="009B104E" w:rsidRPr="00871643" w:rsidRDefault="009B104E" w:rsidP="00871643">
            <w:pPr>
              <w:pStyle w:val="TableParagraph"/>
              <w:spacing w:line="274" w:lineRule="exact"/>
              <w:ind w:right="738"/>
              <w:rPr>
                <w:rFonts w:eastAsia="Calibri"/>
              </w:rPr>
            </w:pPr>
            <w:r w:rsidRPr="00871643">
              <w:rPr>
                <w:rFonts w:eastAsia="Calibri"/>
              </w:rPr>
              <w:t>библиотека-филиал</w:t>
            </w:r>
            <w:r w:rsidRPr="00871643">
              <w:rPr>
                <w:rFonts w:eastAsia="Calibri"/>
                <w:spacing w:val="-57"/>
              </w:rPr>
              <w:t xml:space="preserve"> </w:t>
            </w:r>
            <w:r w:rsidRPr="00871643">
              <w:rPr>
                <w:rFonts w:eastAsia="Calibri"/>
              </w:rPr>
              <w:t>им.Л.Д.Гурковской</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«Читаем всей семьей»</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2026 – 2030</w:t>
            </w:r>
          </w:p>
        </w:tc>
      </w:tr>
      <w:tr w:rsidR="009B104E" w:rsidRPr="00871643" w:rsidTr="006C1A73">
        <w:tc>
          <w:tcPr>
            <w:tcW w:w="805" w:type="dxa"/>
            <w:shd w:val="clear" w:color="auto" w:fill="auto"/>
            <w:vAlign w:val="center"/>
          </w:tcPr>
          <w:p w:rsidR="009B104E" w:rsidRPr="00871643" w:rsidRDefault="009B104E" w:rsidP="00871643">
            <w:pPr>
              <w:pStyle w:val="TableParagraph"/>
              <w:ind w:left="14"/>
              <w:jc w:val="center"/>
              <w:rPr>
                <w:rFonts w:eastAsia="Calibri"/>
              </w:rPr>
            </w:pPr>
            <w:r w:rsidRPr="00871643">
              <w:rPr>
                <w:rFonts w:eastAsia="Calibri"/>
              </w:rPr>
              <w:t>6</w:t>
            </w:r>
          </w:p>
        </w:tc>
        <w:tc>
          <w:tcPr>
            <w:tcW w:w="3159" w:type="dxa"/>
            <w:shd w:val="clear" w:color="auto" w:fill="auto"/>
            <w:vAlign w:val="center"/>
          </w:tcPr>
          <w:p w:rsidR="009B104E" w:rsidRPr="00871643" w:rsidRDefault="009B104E" w:rsidP="00871643">
            <w:pPr>
              <w:pStyle w:val="TableParagraph"/>
              <w:spacing w:line="265" w:lineRule="exact"/>
              <w:ind w:right="702"/>
              <w:rPr>
                <w:rFonts w:eastAsia="Calibri"/>
              </w:rPr>
            </w:pPr>
            <w:r w:rsidRPr="00871643">
              <w:rPr>
                <w:rFonts w:eastAsia="Calibri"/>
              </w:rPr>
              <w:t>Чернореченская библиотека-филиал</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«Экология. Ребенок. Книга»</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2025</w:t>
            </w:r>
          </w:p>
        </w:tc>
      </w:tr>
      <w:tr w:rsidR="009B104E" w:rsidRPr="00871643" w:rsidTr="006C1A73">
        <w:tc>
          <w:tcPr>
            <w:tcW w:w="805" w:type="dxa"/>
            <w:vMerge w:val="restart"/>
            <w:shd w:val="clear" w:color="auto" w:fill="auto"/>
            <w:vAlign w:val="center"/>
          </w:tcPr>
          <w:p w:rsidR="009B104E" w:rsidRPr="00871643" w:rsidRDefault="009B104E" w:rsidP="00871643">
            <w:pPr>
              <w:pStyle w:val="TableParagraph"/>
              <w:jc w:val="center"/>
              <w:rPr>
                <w:rFonts w:eastAsia="Calibri"/>
                <w:b/>
              </w:rPr>
            </w:pPr>
          </w:p>
          <w:p w:rsidR="009B104E" w:rsidRPr="00871643" w:rsidRDefault="009B104E" w:rsidP="00871643">
            <w:pPr>
              <w:pStyle w:val="TableParagraph"/>
              <w:ind w:left="14"/>
              <w:jc w:val="center"/>
              <w:rPr>
                <w:rFonts w:eastAsia="Calibri"/>
              </w:rPr>
            </w:pPr>
            <w:r w:rsidRPr="00871643">
              <w:rPr>
                <w:rFonts w:eastAsia="Calibri"/>
              </w:rPr>
              <w:t>7</w:t>
            </w:r>
          </w:p>
        </w:tc>
        <w:tc>
          <w:tcPr>
            <w:tcW w:w="3159" w:type="dxa"/>
            <w:vMerge w:val="restart"/>
            <w:shd w:val="clear" w:color="auto" w:fill="auto"/>
            <w:vAlign w:val="center"/>
          </w:tcPr>
          <w:p w:rsidR="009B104E" w:rsidRPr="00871643" w:rsidRDefault="009B104E" w:rsidP="00871643">
            <w:pPr>
              <w:pStyle w:val="TableParagraph"/>
              <w:spacing w:line="242" w:lineRule="auto"/>
              <w:ind w:right="752"/>
              <w:rPr>
                <w:rFonts w:eastAsia="Calibri"/>
              </w:rPr>
            </w:pPr>
            <w:r w:rsidRPr="00871643">
              <w:rPr>
                <w:rFonts w:eastAsia="Calibri"/>
              </w:rPr>
              <w:t>Воронинская</w:t>
            </w:r>
            <w:r w:rsidRPr="00871643">
              <w:rPr>
                <w:rFonts w:eastAsia="Calibri"/>
                <w:spacing w:val="1"/>
              </w:rPr>
              <w:t xml:space="preserve"> </w:t>
            </w: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spacing w:line="268" w:lineRule="exact"/>
              <w:ind w:right="191"/>
              <w:rPr>
                <w:rFonts w:eastAsia="Calibri"/>
              </w:rPr>
            </w:pPr>
            <w:r w:rsidRPr="00871643">
              <w:rPr>
                <w:rFonts w:eastAsia="Calibri"/>
              </w:rPr>
              <w:t>«Я с</w:t>
            </w:r>
            <w:r w:rsidRPr="00871643">
              <w:rPr>
                <w:rFonts w:eastAsia="Calibri"/>
                <w:spacing w:val="1"/>
              </w:rPr>
              <w:t xml:space="preserve"> </w:t>
            </w:r>
            <w:r w:rsidRPr="00871643">
              <w:rPr>
                <w:rFonts w:eastAsia="Calibri"/>
              </w:rPr>
              <w:t>книгой</w:t>
            </w:r>
            <w:r w:rsidRPr="00871643">
              <w:rPr>
                <w:rFonts w:eastAsia="Calibri"/>
                <w:spacing w:val="-7"/>
              </w:rPr>
              <w:t xml:space="preserve"> </w:t>
            </w:r>
            <w:r w:rsidRPr="00871643">
              <w:rPr>
                <w:rFonts w:eastAsia="Calibri"/>
              </w:rPr>
              <w:t>открываю мир»</w:t>
            </w:r>
          </w:p>
        </w:tc>
        <w:tc>
          <w:tcPr>
            <w:tcW w:w="3221" w:type="dxa"/>
            <w:shd w:val="clear" w:color="auto" w:fill="auto"/>
            <w:vAlign w:val="center"/>
          </w:tcPr>
          <w:p w:rsidR="009B104E" w:rsidRPr="00871643" w:rsidRDefault="009B104E" w:rsidP="00871643">
            <w:pPr>
              <w:pStyle w:val="TableParagraph"/>
              <w:spacing w:line="268" w:lineRule="exact"/>
              <w:jc w:val="center"/>
              <w:rPr>
                <w:rFonts w:eastAsia="Calibri"/>
              </w:rPr>
            </w:pPr>
            <w:r w:rsidRPr="00871643">
              <w:rPr>
                <w:rFonts w:eastAsia="Calibri"/>
              </w:rPr>
              <w:t>2015</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2030</w:t>
            </w:r>
          </w:p>
        </w:tc>
      </w:tr>
      <w:tr w:rsidR="009B104E" w:rsidRPr="00871643" w:rsidTr="006C1A73">
        <w:tc>
          <w:tcPr>
            <w:tcW w:w="805" w:type="dxa"/>
            <w:vMerge/>
            <w:shd w:val="clear" w:color="auto" w:fill="auto"/>
            <w:vAlign w:val="center"/>
          </w:tcPr>
          <w:p w:rsidR="009B104E" w:rsidRPr="00871643" w:rsidRDefault="009B104E" w:rsidP="00871643">
            <w:pPr>
              <w:pStyle w:val="TableParagraph"/>
              <w:jc w:val="center"/>
              <w:rPr>
                <w:rFonts w:eastAsia="Calibri"/>
                <w:b/>
              </w:rPr>
            </w:pPr>
          </w:p>
        </w:tc>
        <w:tc>
          <w:tcPr>
            <w:tcW w:w="3159" w:type="dxa"/>
            <w:vMerge/>
            <w:shd w:val="clear" w:color="auto" w:fill="auto"/>
            <w:vAlign w:val="center"/>
          </w:tcPr>
          <w:p w:rsidR="009B104E" w:rsidRPr="00871643" w:rsidRDefault="009B104E" w:rsidP="00871643">
            <w:pPr>
              <w:pStyle w:val="TableParagraph"/>
              <w:spacing w:line="242" w:lineRule="auto"/>
              <w:ind w:right="752"/>
              <w:rPr>
                <w:rFonts w:eastAsia="Calibri"/>
              </w:rPr>
            </w:pPr>
          </w:p>
        </w:tc>
        <w:tc>
          <w:tcPr>
            <w:tcW w:w="2875" w:type="dxa"/>
            <w:shd w:val="clear" w:color="auto" w:fill="auto"/>
            <w:vAlign w:val="center"/>
          </w:tcPr>
          <w:p w:rsidR="009B104E" w:rsidRPr="00871643" w:rsidRDefault="009B104E" w:rsidP="00871643">
            <w:pPr>
              <w:pStyle w:val="TableParagraph"/>
              <w:spacing w:line="268" w:lineRule="exact"/>
              <w:ind w:right="191"/>
              <w:rPr>
                <w:rFonts w:eastAsia="Calibri"/>
              </w:rPr>
            </w:pPr>
            <w:r w:rsidRPr="00871643">
              <w:rPr>
                <w:rFonts w:eastAsia="Calibri"/>
              </w:rPr>
              <w:t>Проект «Земляки-герои»</w:t>
            </w:r>
            <w:r w:rsidRPr="00871643">
              <w:rPr>
                <w:rFonts w:eastAsia="Calibri"/>
                <w:spacing w:val="-57"/>
              </w:rPr>
              <w:t xml:space="preserve"> </w:t>
            </w:r>
          </w:p>
        </w:tc>
        <w:tc>
          <w:tcPr>
            <w:tcW w:w="3221" w:type="dxa"/>
            <w:shd w:val="clear" w:color="auto" w:fill="auto"/>
            <w:vAlign w:val="center"/>
          </w:tcPr>
          <w:p w:rsidR="009B104E" w:rsidRPr="00871643" w:rsidRDefault="009B104E" w:rsidP="00871643">
            <w:pPr>
              <w:pStyle w:val="TableParagraph"/>
              <w:spacing w:line="268" w:lineRule="exact"/>
              <w:jc w:val="center"/>
              <w:rPr>
                <w:rFonts w:eastAsia="Calibri"/>
              </w:rPr>
            </w:pPr>
            <w:r w:rsidRPr="00871643">
              <w:rPr>
                <w:rFonts w:eastAsia="Calibri"/>
              </w:rPr>
              <w:t>Постоянный</w:t>
            </w:r>
          </w:p>
        </w:tc>
      </w:tr>
      <w:tr w:rsidR="009B104E" w:rsidRPr="00871643" w:rsidTr="006C1A73">
        <w:tc>
          <w:tcPr>
            <w:tcW w:w="805" w:type="dxa"/>
            <w:shd w:val="clear" w:color="auto" w:fill="auto"/>
            <w:vAlign w:val="center"/>
          </w:tcPr>
          <w:p w:rsidR="009B104E" w:rsidRPr="00871643" w:rsidRDefault="009B104E" w:rsidP="00871643">
            <w:pPr>
              <w:pStyle w:val="TableParagraph"/>
              <w:ind w:left="14"/>
              <w:jc w:val="center"/>
              <w:rPr>
                <w:rFonts w:eastAsia="Calibri"/>
              </w:rPr>
            </w:pPr>
            <w:r w:rsidRPr="00871643">
              <w:rPr>
                <w:rFonts w:eastAsia="Calibri"/>
              </w:rPr>
              <w:t>8</w:t>
            </w:r>
          </w:p>
        </w:tc>
        <w:tc>
          <w:tcPr>
            <w:tcW w:w="3159" w:type="dxa"/>
            <w:shd w:val="clear" w:color="auto" w:fill="auto"/>
          </w:tcPr>
          <w:p w:rsidR="009B104E" w:rsidRPr="00871643" w:rsidRDefault="009B104E" w:rsidP="00871643">
            <w:pPr>
              <w:pStyle w:val="TableParagraph"/>
              <w:spacing w:line="267" w:lineRule="exact"/>
              <w:ind w:right="702"/>
              <w:rPr>
                <w:rFonts w:eastAsia="Calibri"/>
              </w:rPr>
            </w:pPr>
            <w:r w:rsidRPr="00871643">
              <w:rPr>
                <w:rFonts w:eastAsia="Calibri"/>
              </w:rPr>
              <w:t>Губинская</w:t>
            </w:r>
          </w:p>
          <w:p w:rsidR="009B104E" w:rsidRPr="00871643" w:rsidRDefault="009B104E" w:rsidP="00871643">
            <w:pPr>
              <w:pStyle w:val="TableParagraph"/>
              <w:spacing w:line="265"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«Край родной,</w:t>
            </w:r>
            <w:r w:rsidRPr="00871643">
              <w:rPr>
                <w:rFonts w:eastAsia="Calibri"/>
                <w:spacing w:val="-4"/>
              </w:rPr>
              <w:t xml:space="preserve"> </w:t>
            </w:r>
            <w:r w:rsidRPr="00871643">
              <w:rPr>
                <w:rFonts w:eastAsia="Calibri"/>
              </w:rPr>
              <w:t>навек</w:t>
            </w:r>
            <w:r w:rsidRPr="00871643">
              <w:rPr>
                <w:rFonts w:eastAsia="Calibri"/>
                <w:spacing w:val="-2"/>
              </w:rPr>
              <w:t xml:space="preserve"> </w:t>
            </w:r>
            <w:r w:rsidRPr="00871643">
              <w:rPr>
                <w:rFonts w:eastAsia="Calibri"/>
              </w:rPr>
              <w:t>любимый»</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2021</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2025</w:t>
            </w:r>
          </w:p>
        </w:tc>
      </w:tr>
      <w:tr w:rsidR="009B104E" w:rsidRPr="00871643" w:rsidTr="006C1A73">
        <w:tc>
          <w:tcPr>
            <w:tcW w:w="805" w:type="dxa"/>
            <w:shd w:val="clear" w:color="auto" w:fill="auto"/>
            <w:vAlign w:val="center"/>
          </w:tcPr>
          <w:p w:rsidR="009B104E" w:rsidRPr="00871643" w:rsidRDefault="009B104E" w:rsidP="00871643">
            <w:pPr>
              <w:pStyle w:val="TableParagraph"/>
              <w:jc w:val="center"/>
              <w:rPr>
                <w:rFonts w:eastAsia="Calibri"/>
                <w:b/>
              </w:rPr>
            </w:pPr>
          </w:p>
          <w:p w:rsidR="009B104E" w:rsidRPr="00871643" w:rsidRDefault="009B104E" w:rsidP="00871643">
            <w:pPr>
              <w:pStyle w:val="TableParagraph"/>
              <w:ind w:left="14"/>
              <w:jc w:val="center"/>
              <w:rPr>
                <w:rFonts w:eastAsia="Calibri"/>
              </w:rPr>
            </w:pPr>
            <w:r w:rsidRPr="00871643">
              <w:rPr>
                <w:rFonts w:eastAsia="Calibri"/>
              </w:rPr>
              <w:t>9</w:t>
            </w:r>
          </w:p>
        </w:tc>
        <w:tc>
          <w:tcPr>
            <w:tcW w:w="3159" w:type="dxa"/>
            <w:shd w:val="clear" w:color="auto" w:fill="auto"/>
          </w:tcPr>
          <w:p w:rsidR="009B104E" w:rsidRPr="00871643" w:rsidRDefault="009B104E" w:rsidP="00871643">
            <w:pPr>
              <w:pStyle w:val="TableParagraph"/>
              <w:spacing w:line="237" w:lineRule="auto"/>
              <w:ind w:right="752"/>
              <w:rPr>
                <w:rFonts w:eastAsia="Calibri"/>
              </w:rPr>
            </w:pPr>
            <w:r w:rsidRPr="00871643">
              <w:rPr>
                <w:rFonts w:eastAsia="Calibri"/>
              </w:rPr>
              <w:t>Зоркальцевская</w:t>
            </w:r>
            <w:r w:rsidRPr="00871643">
              <w:rPr>
                <w:rFonts w:eastAsia="Calibri"/>
                <w:spacing w:val="1"/>
              </w:rPr>
              <w:t xml:space="preserve"> </w:t>
            </w: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spacing w:line="237" w:lineRule="auto"/>
              <w:ind w:right="196"/>
              <w:rPr>
                <w:rFonts w:eastAsia="Calibri"/>
              </w:rPr>
            </w:pPr>
            <w:r w:rsidRPr="00871643">
              <w:rPr>
                <w:rFonts w:eastAsia="Calibri"/>
              </w:rPr>
              <w:t>«Край, который</w:t>
            </w:r>
            <w:r w:rsidRPr="00871643">
              <w:rPr>
                <w:rFonts w:eastAsia="Calibri"/>
                <w:spacing w:val="-6"/>
              </w:rPr>
              <w:t xml:space="preserve"> </w:t>
            </w:r>
            <w:r w:rsidRPr="00871643">
              <w:rPr>
                <w:rFonts w:eastAsia="Calibri"/>
              </w:rPr>
              <w:t>с</w:t>
            </w:r>
            <w:r w:rsidRPr="00871643">
              <w:rPr>
                <w:rFonts w:eastAsia="Calibri"/>
                <w:spacing w:val="-2"/>
              </w:rPr>
              <w:t xml:space="preserve"> </w:t>
            </w:r>
            <w:r w:rsidRPr="00871643">
              <w:rPr>
                <w:rFonts w:eastAsia="Calibri"/>
              </w:rPr>
              <w:t>детства</w:t>
            </w:r>
            <w:r w:rsidRPr="00871643">
              <w:rPr>
                <w:rFonts w:eastAsia="Calibri"/>
                <w:spacing w:val="-3"/>
              </w:rPr>
              <w:t xml:space="preserve"> </w:t>
            </w:r>
            <w:r w:rsidRPr="00871643">
              <w:rPr>
                <w:rFonts w:eastAsia="Calibri"/>
              </w:rPr>
              <w:t>дорог,</w:t>
            </w:r>
            <w:r w:rsidRPr="00871643">
              <w:rPr>
                <w:rFonts w:eastAsia="Calibri"/>
                <w:spacing w:val="-57"/>
              </w:rPr>
              <w:t xml:space="preserve"> </w:t>
            </w:r>
            <w:r w:rsidR="0027011F" w:rsidRPr="00871643">
              <w:rPr>
                <w:rFonts w:eastAsia="Calibri"/>
                <w:spacing w:val="-57"/>
              </w:rPr>
              <w:t xml:space="preserve">  </w:t>
            </w:r>
            <w:r w:rsidRPr="00871643">
              <w:rPr>
                <w:rFonts w:eastAsia="Calibri"/>
              </w:rPr>
              <w:t>Родиной</w:t>
            </w:r>
            <w:r w:rsidRPr="00871643">
              <w:rPr>
                <w:rFonts w:eastAsia="Calibri"/>
                <w:spacing w:val="2"/>
              </w:rPr>
              <w:t xml:space="preserve"> </w:t>
            </w:r>
            <w:r w:rsidRPr="00871643">
              <w:rPr>
                <w:rFonts w:eastAsia="Calibri"/>
              </w:rPr>
              <w:t>зовется»</w:t>
            </w:r>
          </w:p>
        </w:tc>
        <w:tc>
          <w:tcPr>
            <w:tcW w:w="3221" w:type="dxa"/>
            <w:shd w:val="clear" w:color="auto" w:fill="auto"/>
            <w:vAlign w:val="center"/>
          </w:tcPr>
          <w:p w:rsidR="009B104E" w:rsidRPr="00871643" w:rsidRDefault="009B104E" w:rsidP="00871643">
            <w:pPr>
              <w:pStyle w:val="TableParagraph"/>
              <w:spacing w:line="275" w:lineRule="exact"/>
              <w:rPr>
                <w:rFonts w:eastAsia="Calibri"/>
              </w:rPr>
            </w:pPr>
            <w:r w:rsidRPr="00871643">
              <w:rPr>
                <w:rFonts w:eastAsia="Calibri"/>
              </w:rPr>
              <w:t xml:space="preserve">               2023</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2027</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10</w:t>
            </w:r>
          </w:p>
        </w:tc>
        <w:tc>
          <w:tcPr>
            <w:tcW w:w="3159" w:type="dxa"/>
            <w:shd w:val="clear" w:color="auto" w:fill="auto"/>
            <w:vAlign w:val="center"/>
          </w:tcPr>
          <w:p w:rsidR="009B104E" w:rsidRPr="00871643" w:rsidRDefault="009B104E" w:rsidP="00871643">
            <w:pPr>
              <w:pStyle w:val="TableParagraph"/>
              <w:spacing w:line="274" w:lineRule="exact"/>
              <w:ind w:right="752"/>
              <w:rPr>
                <w:rFonts w:eastAsia="Calibri"/>
              </w:rPr>
            </w:pPr>
            <w:r w:rsidRPr="00871643">
              <w:rPr>
                <w:rFonts w:eastAsia="Calibri"/>
              </w:rPr>
              <w:t>Калтайская</w:t>
            </w:r>
            <w:r w:rsidRPr="00871643">
              <w:rPr>
                <w:rFonts w:eastAsia="Calibri"/>
                <w:spacing w:val="1"/>
              </w:rPr>
              <w:t xml:space="preserve"> </w:t>
            </w: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«Жить в согласии с природой»</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2023 – 2026</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11</w:t>
            </w:r>
          </w:p>
        </w:tc>
        <w:tc>
          <w:tcPr>
            <w:tcW w:w="3159" w:type="dxa"/>
            <w:shd w:val="clear" w:color="auto" w:fill="auto"/>
            <w:vAlign w:val="center"/>
          </w:tcPr>
          <w:p w:rsidR="009B104E" w:rsidRPr="00871643" w:rsidRDefault="009B104E" w:rsidP="00871643">
            <w:pPr>
              <w:pStyle w:val="TableParagraph"/>
              <w:spacing w:line="267" w:lineRule="exact"/>
              <w:ind w:right="702"/>
              <w:rPr>
                <w:rFonts w:eastAsia="Calibri"/>
              </w:rPr>
            </w:pPr>
            <w:r w:rsidRPr="00871643">
              <w:rPr>
                <w:rFonts w:eastAsia="Calibri"/>
              </w:rPr>
              <w:t>Кандинская</w:t>
            </w:r>
          </w:p>
          <w:p w:rsidR="009B104E" w:rsidRPr="00871643" w:rsidRDefault="009B104E" w:rsidP="00871643">
            <w:pPr>
              <w:pStyle w:val="TableParagraph"/>
              <w:spacing w:line="265"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«Библиотека – центр культуры»</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2025</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12</w:t>
            </w:r>
          </w:p>
        </w:tc>
        <w:tc>
          <w:tcPr>
            <w:tcW w:w="3159" w:type="dxa"/>
            <w:shd w:val="clear" w:color="auto" w:fill="auto"/>
            <w:vAlign w:val="center"/>
          </w:tcPr>
          <w:p w:rsidR="009B104E" w:rsidRPr="00871643" w:rsidRDefault="009B104E" w:rsidP="00871643">
            <w:pPr>
              <w:pStyle w:val="TableParagraph"/>
              <w:spacing w:line="267" w:lineRule="exact"/>
              <w:rPr>
                <w:rFonts w:eastAsia="Calibri"/>
              </w:rPr>
            </w:pPr>
            <w:r w:rsidRPr="00871643">
              <w:rPr>
                <w:rFonts w:eastAsia="Calibri"/>
              </w:rPr>
              <w:t>Кафтанчиковская</w:t>
            </w:r>
          </w:p>
          <w:p w:rsidR="009B104E" w:rsidRPr="00871643" w:rsidRDefault="009B104E" w:rsidP="00871643">
            <w:pPr>
              <w:pStyle w:val="TableParagraph"/>
              <w:spacing w:line="265" w:lineRule="exact"/>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«Неформальный</w:t>
            </w:r>
            <w:r w:rsidRPr="00871643">
              <w:rPr>
                <w:rFonts w:eastAsia="Calibri"/>
                <w:spacing w:val="-1"/>
              </w:rPr>
              <w:t xml:space="preserve"> </w:t>
            </w:r>
            <w:r w:rsidRPr="00871643">
              <w:rPr>
                <w:rFonts w:eastAsia="Calibri"/>
              </w:rPr>
              <w:t>библиограф»</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2023</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2025</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13</w:t>
            </w:r>
          </w:p>
        </w:tc>
        <w:tc>
          <w:tcPr>
            <w:tcW w:w="3159" w:type="dxa"/>
            <w:shd w:val="clear" w:color="auto" w:fill="auto"/>
            <w:vAlign w:val="center"/>
          </w:tcPr>
          <w:p w:rsidR="009B104E" w:rsidRPr="00871643" w:rsidRDefault="009B104E" w:rsidP="00871643">
            <w:pPr>
              <w:pStyle w:val="TableParagraph"/>
              <w:spacing w:line="267" w:lineRule="exact"/>
              <w:ind w:right="702"/>
              <w:rPr>
                <w:rFonts w:eastAsia="Calibri"/>
              </w:rPr>
            </w:pPr>
            <w:r w:rsidRPr="00871643">
              <w:rPr>
                <w:rFonts w:eastAsia="Calibri"/>
              </w:rPr>
              <w:t>Кисловская</w:t>
            </w:r>
          </w:p>
          <w:p w:rsidR="009B104E" w:rsidRPr="00871643" w:rsidRDefault="009B104E" w:rsidP="00871643">
            <w:pPr>
              <w:pStyle w:val="TableParagraph"/>
              <w:spacing w:line="265"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Проект</w:t>
            </w:r>
            <w:r w:rsidRPr="00871643">
              <w:rPr>
                <w:rFonts w:eastAsia="Calibri"/>
                <w:spacing w:val="1"/>
              </w:rPr>
              <w:t xml:space="preserve"> </w:t>
            </w:r>
            <w:r w:rsidRPr="00871643">
              <w:rPr>
                <w:rFonts w:eastAsia="Calibri"/>
              </w:rPr>
              <w:t>–</w:t>
            </w:r>
            <w:r w:rsidRPr="00871643">
              <w:rPr>
                <w:rFonts w:eastAsia="Calibri"/>
                <w:spacing w:val="-5"/>
              </w:rPr>
              <w:t xml:space="preserve"> </w:t>
            </w:r>
            <w:r w:rsidRPr="00871643">
              <w:rPr>
                <w:rFonts w:eastAsia="Calibri"/>
              </w:rPr>
              <w:t>«Школа</w:t>
            </w:r>
            <w:r w:rsidRPr="00871643">
              <w:rPr>
                <w:rFonts w:eastAsia="Calibri"/>
                <w:spacing w:val="-1"/>
              </w:rPr>
              <w:t xml:space="preserve"> </w:t>
            </w:r>
            <w:r w:rsidRPr="00871643">
              <w:rPr>
                <w:rFonts w:eastAsia="Calibri"/>
              </w:rPr>
              <w:t>чтения»</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2021</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2025</w:t>
            </w:r>
          </w:p>
        </w:tc>
      </w:tr>
      <w:tr w:rsidR="009B104E" w:rsidRPr="00871643" w:rsidTr="006C1A73">
        <w:tc>
          <w:tcPr>
            <w:tcW w:w="805" w:type="dxa"/>
            <w:vMerge w:val="restart"/>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14</w:t>
            </w:r>
          </w:p>
        </w:tc>
        <w:tc>
          <w:tcPr>
            <w:tcW w:w="3159" w:type="dxa"/>
            <w:vMerge w:val="restart"/>
            <w:shd w:val="clear" w:color="auto" w:fill="auto"/>
            <w:vAlign w:val="center"/>
          </w:tcPr>
          <w:p w:rsidR="009B104E" w:rsidRPr="00871643" w:rsidRDefault="009B104E" w:rsidP="00871643">
            <w:pPr>
              <w:pStyle w:val="TableParagraph"/>
              <w:spacing w:line="267" w:lineRule="exact"/>
              <w:ind w:right="702"/>
              <w:rPr>
                <w:rFonts w:eastAsia="Calibri"/>
              </w:rPr>
            </w:pPr>
            <w:r w:rsidRPr="00871643">
              <w:rPr>
                <w:rFonts w:eastAsia="Calibri"/>
              </w:rPr>
              <w:t>Копыловская</w:t>
            </w:r>
          </w:p>
          <w:p w:rsidR="009B104E" w:rsidRPr="00871643" w:rsidRDefault="009B104E" w:rsidP="00871643">
            <w:pPr>
              <w:pStyle w:val="TableParagraph"/>
              <w:spacing w:line="265"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rPr>
                <w:rFonts w:ascii="Calibri" w:eastAsia="Calibri" w:hAnsi="Calibri"/>
                <w:color w:val="555555"/>
                <w:shd w:val="clear" w:color="auto" w:fill="FFFFFF"/>
              </w:rPr>
            </w:pPr>
            <w:r w:rsidRPr="00871643">
              <w:rPr>
                <w:rFonts w:eastAsia="Calibri"/>
              </w:rPr>
              <w:t>«Чтение с увлечением</w:t>
            </w:r>
            <w:r w:rsidRPr="00871643">
              <w:rPr>
                <w:rFonts w:ascii="Calibri" w:eastAsia="Calibri" w:hAnsi="Calibri"/>
                <w:color w:val="555555"/>
                <w:shd w:val="clear" w:color="auto" w:fill="FFFFFF"/>
              </w:rPr>
              <w:t>»</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2024 – 2026</w:t>
            </w:r>
          </w:p>
        </w:tc>
      </w:tr>
      <w:tr w:rsidR="009B104E" w:rsidRPr="00871643" w:rsidTr="006C1A73">
        <w:tc>
          <w:tcPr>
            <w:tcW w:w="805" w:type="dxa"/>
            <w:vMerge/>
            <w:shd w:val="clear" w:color="auto" w:fill="auto"/>
            <w:vAlign w:val="center"/>
          </w:tcPr>
          <w:p w:rsidR="009B104E" w:rsidRPr="00871643" w:rsidRDefault="009B104E" w:rsidP="00871643">
            <w:pPr>
              <w:pStyle w:val="TableParagraph"/>
              <w:ind w:left="39" w:right="30"/>
              <w:jc w:val="center"/>
              <w:rPr>
                <w:rFonts w:eastAsia="Calibri"/>
              </w:rPr>
            </w:pPr>
          </w:p>
        </w:tc>
        <w:tc>
          <w:tcPr>
            <w:tcW w:w="3159" w:type="dxa"/>
            <w:vMerge/>
            <w:shd w:val="clear" w:color="auto" w:fill="auto"/>
            <w:vAlign w:val="center"/>
          </w:tcPr>
          <w:p w:rsidR="009B104E" w:rsidRPr="00871643" w:rsidRDefault="009B104E" w:rsidP="00871643">
            <w:pPr>
              <w:pStyle w:val="TableParagraph"/>
              <w:spacing w:line="267" w:lineRule="exact"/>
              <w:ind w:right="702"/>
              <w:rPr>
                <w:rFonts w:eastAsia="Calibri"/>
              </w:rPr>
            </w:pP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«Общение с увлечением»</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2025 – 2026</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15</w:t>
            </w:r>
          </w:p>
        </w:tc>
        <w:tc>
          <w:tcPr>
            <w:tcW w:w="3159" w:type="dxa"/>
            <w:shd w:val="clear" w:color="auto" w:fill="auto"/>
            <w:vAlign w:val="center"/>
          </w:tcPr>
          <w:p w:rsidR="009B104E" w:rsidRPr="00871643" w:rsidRDefault="009B104E" w:rsidP="00871643">
            <w:pPr>
              <w:pStyle w:val="TableParagraph"/>
              <w:spacing w:line="267" w:lineRule="exact"/>
              <w:ind w:right="702"/>
              <w:rPr>
                <w:rFonts w:eastAsia="Calibri"/>
              </w:rPr>
            </w:pPr>
            <w:r w:rsidRPr="00871643">
              <w:rPr>
                <w:rFonts w:eastAsia="Calibri"/>
              </w:rPr>
              <w:t>Корниловская</w:t>
            </w:r>
          </w:p>
          <w:p w:rsidR="009B104E" w:rsidRPr="00871643" w:rsidRDefault="009B104E" w:rsidP="00871643">
            <w:pPr>
              <w:pStyle w:val="TableParagraph"/>
              <w:spacing w:line="265"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«Вместе</w:t>
            </w:r>
            <w:r w:rsidRPr="00871643">
              <w:rPr>
                <w:rFonts w:eastAsia="Calibri"/>
                <w:spacing w:val="-1"/>
              </w:rPr>
              <w:t xml:space="preserve"> </w:t>
            </w:r>
            <w:r w:rsidRPr="00871643">
              <w:rPr>
                <w:rFonts w:eastAsia="Calibri"/>
              </w:rPr>
              <w:t>с книжкой</w:t>
            </w:r>
            <w:r w:rsidRPr="00871643">
              <w:rPr>
                <w:rFonts w:eastAsia="Calibri"/>
                <w:spacing w:val="-3"/>
              </w:rPr>
              <w:t xml:space="preserve"> </w:t>
            </w:r>
            <w:r w:rsidRPr="00871643">
              <w:rPr>
                <w:rFonts w:eastAsia="Calibri"/>
              </w:rPr>
              <w:t>мы</w:t>
            </w:r>
            <w:r w:rsidRPr="00871643">
              <w:rPr>
                <w:rFonts w:eastAsia="Calibri"/>
                <w:spacing w:val="-3"/>
              </w:rPr>
              <w:t xml:space="preserve"> </w:t>
            </w:r>
            <w:r w:rsidRPr="00871643">
              <w:rPr>
                <w:rFonts w:eastAsia="Calibri"/>
              </w:rPr>
              <w:t>растем»</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2024</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2026</w:t>
            </w:r>
          </w:p>
        </w:tc>
      </w:tr>
      <w:tr w:rsidR="009B104E" w:rsidRPr="00871643" w:rsidTr="006C1A73">
        <w:tc>
          <w:tcPr>
            <w:tcW w:w="805" w:type="dxa"/>
            <w:vMerge w:val="restart"/>
            <w:shd w:val="clear" w:color="auto" w:fill="auto"/>
            <w:vAlign w:val="center"/>
          </w:tcPr>
          <w:p w:rsidR="009B104E" w:rsidRPr="00871643" w:rsidRDefault="009B104E" w:rsidP="00871643">
            <w:pPr>
              <w:pStyle w:val="TableParagraph"/>
              <w:jc w:val="center"/>
              <w:rPr>
                <w:rFonts w:eastAsia="Calibri"/>
                <w:b/>
              </w:rPr>
            </w:pPr>
          </w:p>
          <w:p w:rsidR="009B104E" w:rsidRPr="00871643" w:rsidRDefault="009B104E" w:rsidP="00871643">
            <w:pPr>
              <w:pStyle w:val="TableParagraph"/>
              <w:ind w:left="39" w:right="30"/>
              <w:jc w:val="center"/>
              <w:rPr>
                <w:rFonts w:eastAsia="Calibri"/>
              </w:rPr>
            </w:pPr>
            <w:r w:rsidRPr="00871643">
              <w:rPr>
                <w:rFonts w:eastAsia="Calibri"/>
              </w:rPr>
              <w:t>16</w:t>
            </w:r>
          </w:p>
        </w:tc>
        <w:tc>
          <w:tcPr>
            <w:tcW w:w="3159" w:type="dxa"/>
            <w:vMerge w:val="restart"/>
            <w:shd w:val="clear" w:color="auto" w:fill="auto"/>
            <w:vAlign w:val="center"/>
          </w:tcPr>
          <w:p w:rsidR="009B104E" w:rsidRPr="00871643" w:rsidRDefault="009B104E" w:rsidP="00871643">
            <w:pPr>
              <w:pStyle w:val="TableParagraph"/>
              <w:spacing w:line="237" w:lineRule="auto"/>
              <w:ind w:right="752"/>
              <w:rPr>
                <w:rFonts w:eastAsia="Calibri"/>
              </w:rPr>
            </w:pPr>
            <w:r w:rsidRPr="00871643">
              <w:rPr>
                <w:rFonts w:eastAsia="Calibri"/>
              </w:rPr>
              <w:t>Курлекская</w:t>
            </w:r>
            <w:r w:rsidRPr="00871643">
              <w:rPr>
                <w:rFonts w:eastAsia="Calibri"/>
                <w:spacing w:val="1"/>
              </w:rPr>
              <w:t xml:space="preserve"> </w:t>
            </w: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spacing w:line="274" w:lineRule="exact"/>
              <w:ind w:right="189"/>
              <w:rPr>
                <w:rFonts w:eastAsia="Calibri"/>
                <w:color w:val="000000"/>
                <w:lang w:eastAsia="ru-RU"/>
              </w:rPr>
            </w:pPr>
            <w:r w:rsidRPr="00871643">
              <w:rPr>
                <w:rFonts w:eastAsia="Calibri"/>
                <w:color w:val="000000"/>
                <w:lang w:eastAsia="ru-RU"/>
              </w:rPr>
              <w:t>«Оставь свой след на Земле»</w:t>
            </w:r>
          </w:p>
        </w:tc>
        <w:tc>
          <w:tcPr>
            <w:tcW w:w="3221" w:type="dxa"/>
            <w:shd w:val="clear" w:color="auto" w:fill="auto"/>
            <w:vAlign w:val="center"/>
          </w:tcPr>
          <w:p w:rsidR="009B104E" w:rsidRPr="00871643" w:rsidRDefault="009B104E" w:rsidP="00871643">
            <w:pPr>
              <w:pStyle w:val="TableParagraph"/>
              <w:spacing w:line="260" w:lineRule="exact"/>
              <w:jc w:val="center"/>
              <w:rPr>
                <w:rFonts w:eastAsia="Calibri"/>
              </w:rPr>
            </w:pPr>
            <w:r w:rsidRPr="00871643">
              <w:rPr>
                <w:rFonts w:eastAsia="Calibri"/>
              </w:rPr>
              <w:t>2023 – 2026</w:t>
            </w:r>
          </w:p>
        </w:tc>
      </w:tr>
      <w:tr w:rsidR="009B104E" w:rsidRPr="00871643" w:rsidTr="006C1A73">
        <w:tc>
          <w:tcPr>
            <w:tcW w:w="805" w:type="dxa"/>
            <w:vMerge/>
            <w:shd w:val="clear" w:color="auto" w:fill="auto"/>
            <w:vAlign w:val="center"/>
          </w:tcPr>
          <w:p w:rsidR="009B104E" w:rsidRPr="00871643" w:rsidRDefault="009B104E" w:rsidP="00871643">
            <w:pPr>
              <w:pStyle w:val="TableParagraph"/>
              <w:jc w:val="center"/>
              <w:rPr>
                <w:rFonts w:eastAsia="Calibri"/>
                <w:b/>
              </w:rPr>
            </w:pPr>
          </w:p>
        </w:tc>
        <w:tc>
          <w:tcPr>
            <w:tcW w:w="3159" w:type="dxa"/>
            <w:vMerge/>
            <w:shd w:val="clear" w:color="auto" w:fill="auto"/>
            <w:vAlign w:val="center"/>
          </w:tcPr>
          <w:p w:rsidR="009B104E" w:rsidRPr="00871643" w:rsidRDefault="009B104E" w:rsidP="00871643">
            <w:pPr>
              <w:pStyle w:val="TableParagraph"/>
              <w:spacing w:line="237" w:lineRule="auto"/>
              <w:ind w:right="752"/>
              <w:rPr>
                <w:rFonts w:eastAsia="Calibri"/>
              </w:rPr>
            </w:pPr>
          </w:p>
        </w:tc>
        <w:tc>
          <w:tcPr>
            <w:tcW w:w="2875" w:type="dxa"/>
            <w:shd w:val="clear" w:color="auto" w:fill="auto"/>
            <w:vAlign w:val="center"/>
          </w:tcPr>
          <w:p w:rsidR="009B104E" w:rsidRPr="00871643" w:rsidRDefault="009B104E" w:rsidP="00871643">
            <w:pPr>
              <w:pStyle w:val="TableParagraph"/>
              <w:spacing w:line="274" w:lineRule="exact"/>
              <w:ind w:right="189"/>
              <w:rPr>
                <w:rFonts w:eastAsia="Calibri"/>
                <w:color w:val="000000"/>
                <w:lang w:eastAsia="ru-RU"/>
              </w:rPr>
            </w:pPr>
            <w:r w:rsidRPr="00871643">
              <w:rPr>
                <w:rFonts w:eastAsia="Calibri"/>
                <w:color w:val="000000"/>
                <w:lang w:eastAsia="ru-RU"/>
              </w:rPr>
              <w:t>«Чтение. Общение. Творчество»</w:t>
            </w:r>
          </w:p>
        </w:tc>
        <w:tc>
          <w:tcPr>
            <w:tcW w:w="3221" w:type="dxa"/>
            <w:shd w:val="clear" w:color="auto" w:fill="auto"/>
            <w:vAlign w:val="center"/>
          </w:tcPr>
          <w:p w:rsidR="009B104E" w:rsidRPr="00871643" w:rsidRDefault="009B104E" w:rsidP="00871643">
            <w:pPr>
              <w:pStyle w:val="TableParagraph"/>
              <w:spacing w:line="275" w:lineRule="exact"/>
              <w:jc w:val="center"/>
              <w:rPr>
                <w:rFonts w:eastAsia="Calibri"/>
              </w:rPr>
            </w:pPr>
            <w:r w:rsidRPr="00871643">
              <w:rPr>
                <w:rFonts w:eastAsia="Calibri"/>
              </w:rPr>
              <w:t>2023 – 2026</w:t>
            </w:r>
          </w:p>
        </w:tc>
      </w:tr>
      <w:tr w:rsidR="009B104E" w:rsidRPr="00871643" w:rsidTr="006C1A73">
        <w:tc>
          <w:tcPr>
            <w:tcW w:w="805" w:type="dxa"/>
            <w:vMerge/>
            <w:shd w:val="clear" w:color="auto" w:fill="auto"/>
            <w:vAlign w:val="center"/>
          </w:tcPr>
          <w:p w:rsidR="009B104E" w:rsidRPr="00871643" w:rsidRDefault="009B104E" w:rsidP="00871643">
            <w:pPr>
              <w:pStyle w:val="TableParagraph"/>
              <w:jc w:val="center"/>
              <w:rPr>
                <w:rFonts w:eastAsia="Calibri"/>
                <w:b/>
              </w:rPr>
            </w:pPr>
          </w:p>
        </w:tc>
        <w:tc>
          <w:tcPr>
            <w:tcW w:w="3159" w:type="dxa"/>
            <w:vMerge/>
            <w:shd w:val="clear" w:color="auto" w:fill="auto"/>
            <w:vAlign w:val="center"/>
          </w:tcPr>
          <w:p w:rsidR="009B104E" w:rsidRPr="00871643" w:rsidRDefault="009B104E" w:rsidP="00871643">
            <w:pPr>
              <w:pStyle w:val="TableParagraph"/>
              <w:spacing w:line="237" w:lineRule="auto"/>
              <w:ind w:right="752"/>
              <w:rPr>
                <w:rFonts w:eastAsia="Calibri"/>
              </w:rPr>
            </w:pPr>
          </w:p>
        </w:tc>
        <w:tc>
          <w:tcPr>
            <w:tcW w:w="2875" w:type="dxa"/>
            <w:shd w:val="clear" w:color="auto" w:fill="auto"/>
            <w:vAlign w:val="center"/>
          </w:tcPr>
          <w:p w:rsidR="009B104E" w:rsidRPr="00871643" w:rsidRDefault="009B104E" w:rsidP="00871643">
            <w:pPr>
              <w:pStyle w:val="TableParagraph"/>
              <w:spacing w:line="274" w:lineRule="exact"/>
              <w:ind w:right="189"/>
              <w:rPr>
                <w:rFonts w:eastAsia="Calibri"/>
                <w:color w:val="000000"/>
                <w:lang w:eastAsia="ru-RU"/>
              </w:rPr>
            </w:pPr>
            <w:r w:rsidRPr="00871643">
              <w:rPr>
                <w:rFonts w:eastAsia="Calibri"/>
              </w:rPr>
              <w:t>«Память</w:t>
            </w:r>
            <w:r w:rsidRPr="00871643">
              <w:rPr>
                <w:rFonts w:eastAsia="Calibri"/>
                <w:spacing w:val="1"/>
              </w:rPr>
              <w:t xml:space="preserve"> </w:t>
            </w:r>
            <w:r w:rsidRPr="00871643">
              <w:rPr>
                <w:rFonts w:eastAsia="Calibri"/>
              </w:rPr>
              <w:t>сердца»</w:t>
            </w:r>
          </w:p>
        </w:tc>
        <w:tc>
          <w:tcPr>
            <w:tcW w:w="3221" w:type="dxa"/>
            <w:shd w:val="clear" w:color="auto" w:fill="auto"/>
            <w:vAlign w:val="center"/>
          </w:tcPr>
          <w:p w:rsidR="009B104E" w:rsidRPr="00871643" w:rsidRDefault="009B104E" w:rsidP="00871643">
            <w:pPr>
              <w:pStyle w:val="TableParagraph"/>
              <w:spacing w:line="275" w:lineRule="exact"/>
              <w:jc w:val="center"/>
              <w:rPr>
                <w:rFonts w:eastAsia="Calibri"/>
              </w:rPr>
            </w:pPr>
            <w:r w:rsidRPr="00871643">
              <w:rPr>
                <w:rFonts w:eastAsia="Calibri"/>
              </w:rPr>
              <w:t>Бессрочный проект</w:t>
            </w:r>
          </w:p>
        </w:tc>
      </w:tr>
      <w:tr w:rsidR="009B104E" w:rsidRPr="00871643" w:rsidTr="006C1A73">
        <w:tc>
          <w:tcPr>
            <w:tcW w:w="805" w:type="dxa"/>
            <w:vMerge/>
            <w:shd w:val="clear" w:color="auto" w:fill="auto"/>
            <w:vAlign w:val="center"/>
          </w:tcPr>
          <w:p w:rsidR="009B104E" w:rsidRPr="00871643" w:rsidRDefault="009B104E" w:rsidP="00871643">
            <w:pPr>
              <w:pStyle w:val="TableParagraph"/>
              <w:jc w:val="center"/>
              <w:rPr>
                <w:rFonts w:eastAsia="Calibri"/>
                <w:b/>
              </w:rPr>
            </w:pPr>
          </w:p>
        </w:tc>
        <w:tc>
          <w:tcPr>
            <w:tcW w:w="3159" w:type="dxa"/>
            <w:vMerge/>
            <w:shd w:val="clear" w:color="auto" w:fill="auto"/>
            <w:vAlign w:val="center"/>
          </w:tcPr>
          <w:p w:rsidR="009B104E" w:rsidRPr="00871643" w:rsidRDefault="009B104E" w:rsidP="00871643">
            <w:pPr>
              <w:pStyle w:val="TableParagraph"/>
              <w:spacing w:line="237" w:lineRule="auto"/>
              <w:ind w:right="752"/>
              <w:rPr>
                <w:rFonts w:eastAsia="Calibri"/>
              </w:rPr>
            </w:pPr>
          </w:p>
        </w:tc>
        <w:tc>
          <w:tcPr>
            <w:tcW w:w="2875" w:type="dxa"/>
            <w:shd w:val="clear" w:color="auto" w:fill="auto"/>
            <w:vAlign w:val="center"/>
          </w:tcPr>
          <w:p w:rsidR="009B104E" w:rsidRPr="00871643" w:rsidRDefault="009B104E" w:rsidP="00871643">
            <w:pPr>
              <w:pStyle w:val="TableParagraph"/>
              <w:spacing w:line="274" w:lineRule="exact"/>
              <w:ind w:right="189"/>
              <w:rPr>
                <w:rFonts w:eastAsia="Calibri"/>
                <w:color w:val="000000"/>
                <w:lang w:eastAsia="ru-RU"/>
              </w:rPr>
            </w:pPr>
            <w:r w:rsidRPr="00871643">
              <w:rPr>
                <w:rFonts w:eastAsia="Calibri"/>
                <w:color w:val="000000"/>
                <w:lang w:eastAsia="ru-RU"/>
              </w:rPr>
              <w:t>«Библиотека не знает границ»</w:t>
            </w:r>
          </w:p>
        </w:tc>
        <w:tc>
          <w:tcPr>
            <w:tcW w:w="3221" w:type="dxa"/>
            <w:shd w:val="clear" w:color="auto" w:fill="auto"/>
            <w:vAlign w:val="center"/>
          </w:tcPr>
          <w:p w:rsidR="009B104E" w:rsidRPr="00871643" w:rsidRDefault="009B104E" w:rsidP="00871643">
            <w:pPr>
              <w:pStyle w:val="TableParagraph"/>
              <w:spacing w:line="275" w:lineRule="exact"/>
              <w:jc w:val="center"/>
              <w:rPr>
                <w:rFonts w:eastAsia="Calibri"/>
              </w:rPr>
            </w:pPr>
            <w:r w:rsidRPr="00871643">
              <w:rPr>
                <w:rFonts w:eastAsia="Calibri"/>
              </w:rPr>
              <w:t>2024 – 2027</w:t>
            </w:r>
          </w:p>
        </w:tc>
      </w:tr>
      <w:tr w:rsidR="009B104E" w:rsidRPr="00871643" w:rsidTr="006C1A73">
        <w:tc>
          <w:tcPr>
            <w:tcW w:w="805" w:type="dxa"/>
            <w:vMerge/>
            <w:shd w:val="clear" w:color="auto" w:fill="auto"/>
            <w:vAlign w:val="center"/>
          </w:tcPr>
          <w:p w:rsidR="009B104E" w:rsidRPr="00871643" w:rsidRDefault="009B104E" w:rsidP="00871643">
            <w:pPr>
              <w:pStyle w:val="TableParagraph"/>
              <w:jc w:val="center"/>
              <w:rPr>
                <w:rFonts w:eastAsia="Calibri"/>
                <w:b/>
              </w:rPr>
            </w:pPr>
          </w:p>
        </w:tc>
        <w:tc>
          <w:tcPr>
            <w:tcW w:w="3159" w:type="dxa"/>
            <w:vMerge/>
            <w:shd w:val="clear" w:color="auto" w:fill="auto"/>
            <w:vAlign w:val="center"/>
          </w:tcPr>
          <w:p w:rsidR="009B104E" w:rsidRPr="00871643" w:rsidRDefault="009B104E" w:rsidP="00871643">
            <w:pPr>
              <w:pStyle w:val="TableParagraph"/>
              <w:spacing w:line="237" w:lineRule="auto"/>
              <w:ind w:right="752"/>
              <w:rPr>
                <w:rFonts w:eastAsia="Calibri"/>
              </w:rPr>
            </w:pPr>
          </w:p>
        </w:tc>
        <w:tc>
          <w:tcPr>
            <w:tcW w:w="2875" w:type="dxa"/>
            <w:shd w:val="clear" w:color="auto" w:fill="auto"/>
            <w:vAlign w:val="center"/>
          </w:tcPr>
          <w:p w:rsidR="009B104E" w:rsidRPr="00871643" w:rsidRDefault="009B104E" w:rsidP="00871643">
            <w:pPr>
              <w:pStyle w:val="TableParagraph"/>
              <w:spacing w:line="274" w:lineRule="exact"/>
              <w:ind w:right="189"/>
              <w:rPr>
                <w:rFonts w:eastAsia="Calibri"/>
                <w:color w:val="000000"/>
                <w:lang w:eastAsia="ru-RU"/>
              </w:rPr>
            </w:pPr>
            <w:r w:rsidRPr="00871643">
              <w:rPr>
                <w:rFonts w:eastAsia="Calibri"/>
                <w:color w:val="000000"/>
                <w:lang w:eastAsia="ru-RU"/>
              </w:rPr>
              <w:t>«Семейная МультСтудия»</w:t>
            </w:r>
          </w:p>
        </w:tc>
        <w:tc>
          <w:tcPr>
            <w:tcW w:w="3221" w:type="dxa"/>
            <w:shd w:val="clear" w:color="auto" w:fill="auto"/>
            <w:vAlign w:val="center"/>
          </w:tcPr>
          <w:p w:rsidR="009B104E" w:rsidRPr="00871643" w:rsidRDefault="009B104E" w:rsidP="00871643">
            <w:pPr>
              <w:pStyle w:val="TableParagraph"/>
              <w:spacing w:line="275" w:lineRule="exact"/>
              <w:jc w:val="center"/>
              <w:rPr>
                <w:rFonts w:eastAsia="Calibri"/>
              </w:rPr>
            </w:pPr>
            <w:r w:rsidRPr="00871643">
              <w:rPr>
                <w:rFonts w:eastAsia="Calibri"/>
              </w:rPr>
              <w:t>2025 – 2027</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lastRenderedPageBreak/>
              <w:t>17</w:t>
            </w:r>
          </w:p>
        </w:tc>
        <w:tc>
          <w:tcPr>
            <w:tcW w:w="3159" w:type="dxa"/>
            <w:shd w:val="clear" w:color="auto" w:fill="auto"/>
            <w:vAlign w:val="center"/>
          </w:tcPr>
          <w:p w:rsidR="009B104E" w:rsidRPr="00871643" w:rsidRDefault="009B104E" w:rsidP="00871643">
            <w:pPr>
              <w:pStyle w:val="TableParagraph"/>
              <w:spacing w:line="274" w:lineRule="exact"/>
              <w:ind w:right="752"/>
              <w:rPr>
                <w:rFonts w:eastAsia="Calibri"/>
              </w:rPr>
            </w:pPr>
            <w:r w:rsidRPr="00871643">
              <w:rPr>
                <w:rFonts w:eastAsia="Calibri"/>
              </w:rPr>
              <w:t>Лучановская</w:t>
            </w:r>
            <w:r w:rsidRPr="00871643">
              <w:rPr>
                <w:rFonts w:eastAsia="Calibri"/>
                <w:spacing w:val="1"/>
              </w:rPr>
              <w:t xml:space="preserve"> </w:t>
            </w: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 xml:space="preserve">«Любите книгу всей душой» </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2024 – 2027</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18</w:t>
            </w:r>
          </w:p>
        </w:tc>
        <w:tc>
          <w:tcPr>
            <w:tcW w:w="3159" w:type="dxa"/>
            <w:shd w:val="clear" w:color="auto" w:fill="auto"/>
            <w:vAlign w:val="center"/>
          </w:tcPr>
          <w:p w:rsidR="009B104E" w:rsidRPr="00871643" w:rsidRDefault="009B104E" w:rsidP="00871643">
            <w:pPr>
              <w:pStyle w:val="TableParagraph"/>
              <w:spacing w:line="267" w:lineRule="exact"/>
              <w:ind w:right="702"/>
              <w:rPr>
                <w:rFonts w:eastAsia="Calibri"/>
              </w:rPr>
            </w:pPr>
            <w:r w:rsidRPr="00871643">
              <w:rPr>
                <w:rFonts w:eastAsia="Calibri"/>
              </w:rPr>
              <w:t>Тахтамышевская</w:t>
            </w:r>
          </w:p>
          <w:p w:rsidR="009B104E" w:rsidRPr="00871643" w:rsidRDefault="009B104E" w:rsidP="00871643">
            <w:pPr>
              <w:pStyle w:val="TableParagraph"/>
              <w:spacing w:line="265"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«Книги</w:t>
            </w:r>
            <w:r w:rsidRPr="00871643">
              <w:rPr>
                <w:rFonts w:eastAsia="Calibri"/>
                <w:spacing w:val="-1"/>
              </w:rPr>
              <w:t xml:space="preserve"> </w:t>
            </w:r>
            <w:r w:rsidRPr="00871643">
              <w:rPr>
                <w:rFonts w:eastAsia="Calibri"/>
              </w:rPr>
              <w:t>нашего</w:t>
            </w:r>
            <w:r w:rsidRPr="00871643">
              <w:rPr>
                <w:rFonts w:eastAsia="Calibri"/>
                <w:spacing w:val="-1"/>
              </w:rPr>
              <w:t xml:space="preserve"> </w:t>
            </w:r>
            <w:r w:rsidRPr="00871643">
              <w:rPr>
                <w:rFonts w:eastAsia="Calibri"/>
              </w:rPr>
              <w:t>детства»</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2021</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2025</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19</w:t>
            </w:r>
          </w:p>
        </w:tc>
        <w:tc>
          <w:tcPr>
            <w:tcW w:w="3159" w:type="dxa"/>
            <w:shd w:val="clear" w:color="auto" w:fill="auto"/>
            <w:vAlign w:val="center"/>
          </w:tcPr>
          <w:p w:rsidR="009B104E" w:rsidRPr="00871643" w:rsidRDefault="009B104E" w:rsidP="00871643">
            <w:pPr>
              <w:pStyle w:val="TableParagraph"/>
              <w:spacing w:line="267" w:lineRule="exact"/>
              <w:ind w:right="702"/>
              <w:rPr>
                <w:rFonts w:eastAsia="Calibri"/>
              </w:rPr>
            </w:pPr>
            <w:r w:rsidRPr="00871643">
              <w:rPr>
                <w:rFonts w:eastAsia="Calibri"/>
              </w:rPr>
              <w:t>Межениновская</w:t>
            </w:r>
          </w:p>
          <w:p w:rsidR="009B104E" w:rsidRPr="00871643" w:rsidRDefault="009B104E" w:rsidP="00871643">
            <w:pPr>
              <w:pStyle w:val="TableParagraph"/>
              <w:spacing w:line="266"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«Время читать»</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2025 –</w:t>
            </w:r>
            <w:r w:rsidRPr="00871643">
              <w:rPr>
                <w:rFonts w:eastAsia="Calibri"/>
                <w:spacing w:val="2"/>
              </w:rPr>
              <w:t xml:space="preserve"> </w:t>
            </w:r>
            <w:r w:rsidRPr="00871643">
              <w:rPr>
                <w:rFonts w:eastAsia="Calibri"/>
              </w:rPr>
              <w:t>2026</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20</w:t>
            </w:r>
          </w:p>
        </w:tc>
        <w:tc>
          <w:tcPr>
            <w:tcW w:w="3159" w:type="dxa"/>
            <w:shd w:val="clear" w:color="auto" w:fill="auto"/>
            <w:vAlign w:val="center"/>
          </w:tcPr>
          <w:p w:rsidR="009B104E" w:rsidRPr="00871643" w:rsidRDefault="009B104E" w:rsidP="00871643">
            <w:pPr>
              <w:pStyle w:val="TableParagraph"/>
              <w:spacing w:line="267" w:lineRule="exact"/>
              <w:ind w:right="702"/>
              <w:rPr>
                <w:rFonts w:eastAsia="Calibri"/>
              </w:rPr>
            </w:pPr>
            <w:r w:rsidRPr="00871643">
              <w:rPr>
                <w:rFonts w:eastAsia="Calibri"/>
              </w:rPr>
              <w:t>Мирненская</w:t>
            </w:r>
          </w:p>
          <w:p w:rsidR="009B104E" w:rsidRPr="00871643" w:rsidRDefault="009B104E" w:rsidP="00871643">
            <w:pPr>
              <w:pStyle w:val="TableParagraph"/>
              <w:spacing w:line="265"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rPr>
                <w:rFonts w:eastAsia="Calibri"/>
              </w:rPr>
            </w:pPr>
            <w:r w:rsidRPr="00871643">
              <w:rPr>
                <w:rFonts w:eastAsia="Calibri"/>
              </w:rPr>
              <w:t>«Читайте</w:t>
            </w:r>
            <w:r w:rsidRPr="00871643">
              <w:rPr>
                <w:rFonts w:eastAsia="Calibri"/>
                <w:spacing w:val="-2"/>
              </w:rPr>
              <w:t xml:space="preserve"> </w:t>
            </w:r>
            <w:r w:rsidRPr="00871643">
              <w:rPr>
                <w:rFonts w:eastAsia="Calibri"/>
              </w:rPr>
              <w:t>вашим</w:t>
            </w:r>
            <w:r w:rsidRPr="00871643">
              <w:rPr>
                <w:rFonts w:eastAsia="Calibri"/>
                <w:spacing w:val="1"/>
              </w:rPr>
              <w:t xml:space="preserve"> </w:t>
            </w:r>
            <w:r w:rsidRPr="00871643">
              <w:rPr>
                <w:rFonts w:eastAsia="Calibri"/>
              </w:rPr>
              <w:t>детям»</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2018</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2028</w:t>
            </w:r>
          </w:p>
        </w:tc>
      </w:tr>
      <w:tr w:rsidR="009B104E" w:rsidRPr="00871643" w:rsidTr="006C1A73">
        <w:tc>
          <w:tcPr>
            <w:tcW w:w="805" w:type="dxa"/>
            <w:shd w:val="clear" w:color="auto" w:fill="auto"/>
            <w:vAlign w:val="center"/>
          </w:tcPr>
          <w:p w:rsidR="009B104E" w:rsidRPr="00871643" w:rsidRDefault="009B104E" w:rsidP="00871643">
            <w:pPr>
              <w:pStyle w:val="TableParagraph"/>
              <w:spacing w:line="253" w:lineRule="exact"/>
              <w:ind w:left="39" w:right="30"/>
              <w:jc w:val="center"/>
              <w:rPr>
                <w:rFonts w:eastAsia="Calibri"/>
              </w:rPr>
            </w:pPr>
            <w:r w:rsidRPr="00871643">
              <w:rPr>
                <w:rFonts w:eastAsia="Calibri"/>
              </w:rPr>
              <w:t>21</w:t>
            </w:r>
          </w:p>
        </w:tc>
        <w:tc>
          <w:tcPr>
            <w:tcW w:w="3159" w:type="dxa"/>
            <w:shd w:val="clear" w:color="auto" w:fill="auto"/>
            <w:vAlign w:val="center"/>
          </w:tcPr>
          <w:p w:rsidR="009B104E" w:rsidRPr="00871643" w:rsidRDefault="009B104E" w:rsidP="00871643">
            <w:pPr>
              <w:pStyle w:val="TableParagraph"/>
              <w:spacing w:line="258" w:lineRule="exact"/>
              <w:rPr>
                <w:rFonts w:eastAsia="Calibri"/>
              </w:rPr>
            </w:pPr>
            <w:r w:rsidRPr="00871643">
              <w:rPr>
                <w:rFonts w:eastAsia="Calibri"/>
              </w:rPr>
              <w:t>Молодежненская библиотека-филиал</w:t>
            </w:r>
          </w:p>
        </w:tc>
        <w:tc>
          <w:tcPr>
            <w:tcW w:w="2875" w:type="dxa"/>
            <w:shd w:val="clear" w:color="auto" w:fill="auto"/>
            <w:vAlign w:val="center"/>
          </w:tcPr>
          <w:p w:rsidR="009B104E" w:rsidRPr="00871643" w:rsidRDefault="009B104E" w:rsidP="00871643">
            <w:pPr>
              <w:pStyle w:val="TableParagraph"/>
              <w:spacing w:line="253" w:lineRule="exact"/>
              <w:rPr>
                <w:rFonts w:eastAsia="Calibri"/>
              </w:rPr>
            </w:pPr>
            <w:r w:rsidRPr="00871643">
              <w:rPr>
                <w:rFonts w:eastAsia="Calibri"/>
              </w:rPr>
              <w:t>«Время</w:t>
            </w:r>
            <w:r w:rsidRPr="00871643">
              <w:rPr>
                <w:rFonts w:eastAsia="Calibri"/>
                <w:spacing w:val="1"/>
              </w:rPr>
              <w:t xml:space="preserve"> </w:t>
            </w:r>
            <w:r w:rsidRPr="00871643">
              <w:rPr>
                <w:rFonts w:eastAsia="Calibri"/>
              </w:rPr>
              <w:t>читать»</w:t>
            </w:r>
          </w:p>
        </w:tc>
        <w:tc>
          <w:tcPr>
            <w:tcW w:w="3221" w:type="dxa"/>
            <w:shd w:val="clear" w:color="auto" w:fill="auto"/>
            <w:vAlign w:val="center"/>
          </w:tcPr>
          <w:p w:rsidR="009B104E" w:rsidRPr="00871643" w:rsidRDefault="009B104E" w:rsidP="00871643">
            <w:pPr>
              <w:pStyle w:val="TableParagraph"/>
              <w:spacing w:line="253" w:lineRule="exact"/>
              <w:jc w:val="center"/>
              <w:rPr>
                <w:rFonts w:eastAsia="Calibri"/>
              </w:rPr>
            </w:pPr>
            <w:r w:rsidRPr="00871643">
              <w:rPr>
                <w:rFonts w:eastAsia="Calibri"/>
              </w:rPr>
              <w:t>2024 – 2025</w:t>
            </w:r>
          </w:p>
        </w:tc>
      </w:tr>
      <w:tr w:rsidR="009B104E" w:rsidRPr="00871643" w:rsidTr="006C1A73">
        <w:tc>
          <w:tcPr>
            <w:tcW w:w="805" w:type="dxa"/>
            <w:vMerge w:val="restart"/>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22</w:t>
            </w:r>
          </w:p>
        </w:tc>
        <w:tc>
          <w:tcPr>
            <w:tcW w:w="3159" w:type="dxa"/>
            <w:vMerge w:val="restart"/>
            <w:shd w:val="clear" w:color="auto" w:fill="auto"/>
            <w:vAlign w:val="center"/>
          </w:tcPr>
          <w:p w:rsidR="009B104E" w:rsidRPr="00871643" w:rsidRDefault="009B104E" w:rsidP="00871643">
            <w:pPr>
              <w:pStyle w:val="TableParagraph"/>
              <w:spacing w:line="237" w:lineRule="auto"/>
              <w:ind w:right="363"/>
              <w:rPr>
                <w:rFonts w:eastAsia="Calibri"/>
              </w:rPr>
            </w:pPr>
            <w:r w:rsidRPr="00871643">
              <w:rPr>
                <w:rFonts w:eastAsia="Calibri"/>
              </w:rPr>
              <w:t>Моряковская библиотека-</w:t>
            </w:r>
            <w:r w:rsidRPr="00871643">
              <w:rPr>
                <w:rFonts w:eastAsia="Calibri"/>
                <w:spacing w:val="-57"/>
              </w:rPr>
              <w:t xml:space="preserve"> </w:t>
            </w:r>
            <w:r w:rsidRPr="00871643">
              <w:rPr>
                <w:rFonts w:eastAsia="Calibri"/>
              </w:rPr>
              <w:t>филиал</w:t>
            </w:r>
            <w:r w:rsidRPr="00871643">
              <w:rPr>
                <w:rFonts w:eastAsia="Calibri"/>
                <w:spacing w:val="-5"/>
              </w:rPr>
              <w:t xml:space="preserve"> </w:t>
            </w:r>
            <w:r w:rsidRPr="00871643">
              <w:rPr>
                <w:rFonts w:eastAsia="Calibri"/>
              </w:rPr>
              <w:t>им.</w:t>
            </w:r>
            <w:r w:rsidRPr="00871643">
              <w:rPr>
                <w:rFonts w:eastAsia="Calibri"/>
                <w:spacing w:val="-3"/>
              </w:rPr>
              <w:t xml:space="preserve"> </w:t>
            </w:r>
            <w:r w:rsidRPr="00871643">
              <w:rPr>
                <w:rFonts w:eastAsia="Calibri"/>
              </w:rPr>
              <w:t>М.Л.Халфиной</w:t>
            </w:r>
          </w:p>
        </w:tc>
        <w:tc>
          <w:tcPr>
            <w:tcW w:w="2875" w:type="dxa"/>
            <w:shd w:val="clear" w:color="auto" w:fill="auto"/>
            <w:vAlign w:val="center"/>
          </w:tcPr>
          <w:p w:rsidR="009B104E" w:rsidRPr="00871643" w:rsidRDefault="009B104E" w:rsidP="00871643">
            <w:pPr>
              <w:pStyle w:val="TableParagraph"/>
              <w:ind w:right="189"/>
              <w:rPr>
                <w:rFonts w:eastAsia="Calibri"/>
              </w:rPr>
            </w:pPr>
            <w:r w:rsidRPr="00871643">
              <w:rPr>
                <w:rFonts w:eastAsia="Calibri"/>
              </w:rPr>
              <w:t>Проект: «Вернём поэзию</w:t>
            </w:r>
            <w:r w:rsidRPr="00871643">
              <w:rPr>
                <w:rFonts w:eastAsia="Calibri"/>
                <w:spacing w:val="-3"/>
              </w:rPr>
              <w:t xml:space="preserve"> </w:t>
            </w:r>
            <w:r w:rsidRPr="00871643">
              <w:rPr>
                <w:rFonts w:eastAsia="Calibri"/>
              </w:rPr>
              <w:t>в</w:t>
            </w:r>
            <w:r w:rsidRPr="00871643">
              <w:rPr>
                <w:rFonts w:eastAsia="Calibri"/>
                <w:spacing w:val="-4"/>
              </w:rPr>
              <w:t xml:space="preserve"> </w:t>
            </w:r>
            <w:r w:rsidRPr="00871643">
              <w:rPr>
                <w:rFonts w:eastAsia="Calibri"/>
              </w:rPr>
              <w:t>библиотеку»</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2021</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2026</w:t>
            </w:r>
          </w:p>
        </w:tc>
      </w:tr>
      <w:tr w:rsidR="009B104E" w:rsidRPr="00871643" w:rsidTr="006C1A73">
        <w:tc>
          <w:tcPr>
            <w:tcW w:w="805" w:type="dxa"/>
            <w:vMerge/>
            <w:shd w:val="clear" w:color="auto" w:fill="auto"/>
            <w:vAlign w:val="center"/>
          </w:tcPr>
          <w:p w:rsidR="009B104E" w:rsidRPr="00871643" w:rsidRDefault="009B104E" w:rsidP="00871643">
            <w:pPr>
              <w:pStyle w:val="TableParagraph"/>
              <w:ind w:left="39" w:right="30"/>
              <w:jc w:val="center"/>
              <w:rPr>
                <w:rFonts w:eastAsia="Calibri"/>
              </w:rPr>
            </w:pPr>
          </w:p>
        </w:tc>
        <w:tc>
          <w:tcPr>
            <w:tcW w:w="3159" w:type="dxa"/>
            <w:vMerge/>
            <w:shd w:val="clear" w:color="auto" w:fill="auto"/>
            <w:vAlign w:val="center"/>
          </w:tcPr>
          <w:p w:rsidR="009B104E" w:rsidRPr="00871643" w:rsidRDefault="009B104E" w:rsidP="00871643">
            <w:pPr>
              <w:pStyle w:val="TableParagraph"/>
              <w:spacing w:line="237" w:lineRule="auto"/>
              <w:ind w:right="363"/>
              <w:rPr>
                <w:rFonts w:eastAsia="Calibri"/>
              </w:rPr>
            </w:pPr>
          </w:p>
        </w:tc>
        <w:tc>
          <w:tcPr>
            <w:tcW w:w="2875" w:type="dxa"/>
            <w:shd w:val="clear" w:color="auto" w:fill="auto"/>
            <w:vAlign w:val="center"/>
          </w:tcPr>
          <w:p w:rsidR="009B104E" w:rsidRPr="00871643" w:rsidRDefault="009B104E" w:rsidP="00871643">
            <w:pPr>
              <w:pStyle w:val="TableParagraph"/>
              <w:ind w:right="189"/>
              <w:rPr>
                <w:rFonts w:eastAsia="Calibri"/>
              </w:rPr>
            </w:pPr>
            <w:r w:rsidRPr="00871643">
              <w:rPr>
                <w:rFonts w:eastAsia="Calibri"/>
              </w:rPr>
              <w:t>«Чтение – дело семейное»</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2024 – 2027</w:t>
            </w:r>
          </w:p>
        </w:tc>
      </w:tr>
      <w:tr w:rsidR="009B104E" w:rsidRPr="00871643" w:rsidTr="006C1A73">
        <w:tc>
          <w:tcPr>
            <w:tcW w:w="805" w:type="dxa"/>
            <w:vMerge/>
            <w:shd w:val="clear" w:color="auto" w:fill="auto"/>
            <w:vAlign w:val="center"/>
          </w:tcPr>
          <w:p w:rsidR="009B104E" w:rsidRPr="00871643" w:rsidRDefault="009B104E" w:rsidP="00871643">
            <w:pPr>
              <w:pStyle w:val="TableParagraph"/>
              <w:ind w:left="39" w:right="30"/>
              <w:jc w:val="center"/>
              <w:rPr>
                <w:rFonts w:eastAsia="Calibri"/>
              </w:rPr>
            </w:pPr>
          </w:p>
        </w:tc>
        <w:tc>
          <w:tcPr>
            <w:tcW w:w="3159" w:type="dxa"/>
            <w:vMerge/>
            <w:shd w:val="clear" w:color="auto" w:fill="auto"/>
            <w:vAlign w:val="center"/>
          </w:tcPr>
          <w:p w:rsidR="009B104E" w:rsidRPr="00871643" w:rsidRDefault="009B104E" w:rsidP="00871643">
            <w:pPr>
              <w:pStyle w:val="TableParagraph"/>
              <w:spacing w:line="237" w:lineRule="auto"/>
              <w:ind w:right="363"/>
              <w:rPr>
                <w:rFonts w:eastAsia="Calibri"/>
              </w:rPr>
            </w:pPr>
          </w:p>
        </w:tc>
        <w:tc>
          <w:tcPr>
            <w:tcW w:w="2875" w:type="dxa"/>
            <w:shd w:val="clear" w:color="auto" w:fill="auto"/>
            <w:vAlign w:val="center"/>
          </w:tcPr>
          <w:p w:rsidR="009B104E" w:rsidRPr="00871643" w:rsidRDefault="009B104E" w:rsidP="00871643">
            <w:pPr>
              <w:pStyle w:val="TableParagraph"/>
              <w:ind w:right="189"/>
              <w:rPr>
                <w:rFonts w:eastAsia="Calibri"/>
              </w:rPr>
            </w:pPr>
            <w:r w:rsidRPr="00871643">
              <w:rPr>
                <w:rFonts w:eastAsia="Calibri"/>
              </w:rPr>
              <w:t>«Дорогами родного края»</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2023 – 2026</w:t>
            </w:r>
          </w:p>
        </w:tc>
      </w:tr>
      <w:tr w:rsidR="009B104E" w:rsidRPr="00871643" w:rsidTr="006C1A73">
        <w:tc>
          <w:tcPr>
            <w:tcW w:w="805" w:type="dxa"/>
            <w:vMerge/>
            <w:shd w:val="clear" w:color="auto" w:fill="auto"/>
            <w:vAlign w:val="center"/>
          </w:tcPr>
          <w:p w:rsidR="009B104E" w:rsidRPr="00871643" w:rsidRDefault="009B104E" w:rsidP="00871643">
            <w:pPr>
              <w:pStyle w:val="TableParagraph"/>
              <w:ind w:left="39" w:right="30"/>
              <w:jc w:val="center"/>
              <w:rPr>
                <w:rFonts w:eastAsia="Calibri"/>
              </w:rPr>
            </w:pPr>
          </w:p>
        </w:tc>
        <w:tc>
          <w:tcPr>
            <w:tcW w:w="3159" w:type="dxa"/>
            <w:vMerge/>
            <w:shd w:val="clear" w:color="auto" w:fill="auto"/>
            <w:vAlign w:val="center"/>
          </w:tcPr>
          <w:p w:rsidR="009B104E" w:rsidRPr="00871643" w:rsidRDefault="009B104E" w:rsidP="00871643">
            <w:pPr>
              <w:pStyle w:val="TableParagraph"/>
              <w:spacing w:line="237" w:lineRule="auto"/>
              <w:ind w:right="363"/>
              <w:rPr>
                <w:rFonts w:eastAsia="Calibri"/>
              </w:rPr>
            </w:pPr>
          </w:p>
        </w:tc>
        <w:tc>
          <w:tcPr>
            <w:tcW w:w="2875" w:type="dxa"/>
            <w:shd w:val="clear" w:color="auto" w:fill="auto"/>
            <w:vAlign w:val="center"/>
          </w:tcPr>
          <w:p w:rsidR="009B104E" w:rsidRPr="00871643" w:rsidRDefault="009B104E" w:rsidP="00871643">
            <w:pPr>
              <w:pStyle w:val="TableParagraph"/>
              <w:ind w:right="189"/>
              <w:rPr>
                <w:rFonts w:eastAsia="Calibri"/>
              </w:rPr>
            </w:pPr>
            <w:r w:rsidRPr="00871643">
              <w:rPr>
                <w:rFonts w:eastAsia="Calibri"/>
              </w:rPr>
              <w:t>«Такой разный Высоцкий»</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2023 – 2026</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23</w:t>
            </w:r>
          </w:p>
        </w:tc>
        <w:tc>
          <w:tcPr>
            <w:tcW w:w="3159" w:type="dxa"/>
            <w:shd w:val="clear" w:color="auto" w:fill="auto"/>
            <w:vAlign w:val="center"/>
          </w:tcPr>
          <w:p w:rsidR="009B104E" w:rsidRPr="00871643" w:rsidRDefault="009B104E" w:rsidP="00871643">
            <w:pPr>
              <w:pStyle w:val="TableParagraph"/>
              <w:spacing w:line="259" w:lineRule="exact"/>
              <w:ind w:right="702"/>
              <w:rPr>
                <w:rFonts w:eastAsia="Calibri"/>
              </w:rPr>
            </w:pPr>
            <w:r w:rsidRPr="00871643">
              <w:rPr>
                <w:rFonts w:eastAsia="Calibri"/>
              </w:rPr>
              <w:t>Наумовская</w:t>
            </w:r>
          </w:p>
          <w:p w:rsidR="009B104E" w:rsidRPr="00871643" w:rsidRDefault="009B104E" w:rsidP="00871643">
            <w:pPr>
              <w:pStyle w:val="TableParagraph"/>
              <w:spacing w:line="270"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ind w:right="185"/>
              <w:rPr>
                <w:rFonts w:eastAsia="Calibri"/>
              </w:rPr>
            </w:pPr>
            <w:r w:rsidRPr="00871643">
              <w:rPr>
                <w:rFonts w:eastAsia="Calibri"/>
              </w:rPr>
              <w:t>«Читаем вместе»</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2016</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2025</w:t>
            </w:r>
          </w:p>
        </w:tc>
      </w:tr>
      <w:tr w:rsidR="009B104E" w:rsidRPr="00871643" w:rsidTr="006C1A73">
        <w:tc>
          <w:tcPr>
            <w:tcW w:w="805" w:type="dxa"/>
            <w:vMerge w:val="restart"/>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24</w:t>
            </w:r>
          </w:p>
        </w:tc>
        <w:tc>
          <w:tcPr>
            <w:tcW w:w="3159" w:type="dxa"/>
            <w:vMerge w:val="restart"/>
            <w:shd w:val="clear" w:color="auto" w:fill="auto"/>
            <w:vAlign w:val="center"/>
          </w:tcPr>
          <w:p w:rsidR="009B104E" w:rsidRPr="00871643" w:rsidRDefault="009B104E" w:rsidP="00871643">
            <w:pPr>
              <w:pStyle w:val="TableParagraph"/>
              <w:spacing w:line="259" w:lineRule="exact"/>
              <w:ind w:right="702"/>
              <w:rPr>
                <w:rFonts w:eastAsia="Calibri"/>
              </w:rPr>
            </w:pPr>
            <w:r w:rsidRPr="00871643">
              <w:rPr>
                <w:rFonts w:eastAsia="Calibri"/>
              </w:rPr>
              <w:t>Нелюбинская</w:t>
            </w:r>
          </w:p>
          <w:p w:rsidR="009B104E" w:rsidRPr="00871643" w:rsidRDefault="009B104E" w:rsidP="00871643">
            <w:pPr>
              <w:pStyle w:val="TableParagraph"/>
              <w:spacing w:line="270"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spacing w:line="259" w:lineRule="exact"/>
              <w:ind w:right="189"/>
              <w:rPr>
                <w:rFonts w:eastAsia="Calibri"/>
              </w:rPr>
            </w:pPr>
            <w:r w:rsidRPr="00871643">
              <w:rPr>
                <w:rFonts w:eastAsia="Calibri"/>
              </w:rPr>
              <w:t>«Всему</w:t>
            </w:r>
            <w:r w:rsidRPr="00871643">
              <w:rPr>
                <w:rFonts w:eastAsia="Calibri"/>
                <w:spacing w:val="-10"/>
              </w:rPr>
              <w:t xml:space="preserve"> </w:t>
            </w:r>
            <w:r w:rsidRPr="00871643">
              <w:rPr>
                <w:rFonts w:eastAsia="Calibri"/>
              </w:rPr>
              <w:t>начало</w:t>
            </w:r>
            <w:r w:rsidRPr="00871643">
              <w:rPr>
                <w:rFonts w:eastAsia="Calibri"/>
                <w:spacing w:val="4"/>
              </w:rPr>
              <w:t xml:space="preserve"> </w:t>
            </w:r>
            <w:r w:rsidRPr="00871643">
              <w:rPr>
                <w:rFonts w:eastAsia="Calibri"/>
              </w:rPr>
              <w:t>здесь,</w:t>
            </w:r>
            <w:r w:rsidRPr="00871643">
              <w:rPr>
                <w:rFonts w:eastAsia="Calibri"/>
                <w:spacing w:val="2"/>
              </w:rPr>
              <w:t xml:space="preserve"> </w:t>
            </w:r>
            <w:r w:rsidRPr="00871643">
              <w:rPr>
                <w:rFonts w:eastAsia="Calibri"/>
              </w:rPr>
              <w:t>в</w:t>
            </w:r>
            <w:r w:rsidRPr="00871643">
              <w:rPr>
                <w:rFonts w:eastAsia="Calibri"/>
                <w:spacing w:val="-2"/>
              </w:rPr>
              <w:t xml:space="preserve"> </w:t>
            </w:r>
            <w:r w:rsidRPr="00871643">
              <w:rPr>
                <w:rFonts w:eastAsia="Calibri"/>
              </w:rPr>
              <w:t>краю моем</w:t>
            </w:r>
            <w:r w:rsidRPr="00871643">
              <w:rPr>
                <w:rFonts w:eastAsia="Calibri"/>
                <w:spacing w:val="2"/>
              </w:rPr>
              <w:t xml:space="preserve"> </w:t>
            </w:r>
            <w:r w:rsidRPr="00871643">
              <w:rPr>
                <w:rFonts w:eastAsia="Calibri"/>
              </w:rPr>
              <w:t>родном…»</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2021</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2027</w:t>
            </w:r>
          </w:p>
        </w:tc>
      </w:tr>
      <w:tr w:rsidR="009B104E" w:rsidRPr="00871643" w:rsidTr="006C1A73">
        <w:tc>
          <w:tcPr>
            <w:tcW w:w="805" w:type="dxa"/>
            <w:vMerge/>
            <w:shd w:val="clear" w:color="auto" w:fill="auto"/>
            <w:vAlign w:val="center"/>
          </w:tcPr>
          <w:p w:rsidR="009B104E" w:rsidRPr="00871643" w:rsidRDefault="009B104E" w:rsidP="00871643">
            <w:pPr>
              <w:pStyle w:val="TableParagraph"/>
              <w:ind w:left="39" w:right="30"/>
              <w:jc w:val="center"/>
              <w:rPr>
                <w:rFonts w:eastAsia="Calibri"/>
              </w:rPr>
            </w:pPr>
          </w:p>
        </w:tc>
        <w:tc>
          <w:tcPr>
            <w:tcW w:w="3159" w:type="dxa"/>
            <w:vMerge/>
            <w:shd w:val="clear" w:color="auto" w:fill="auto"/>
            <w:vAlign w:val="center"/>
          </w:tcPr>
          <w:p w:rsidR="009B104E" w:rsidRPr="00871643" w:rsidRDefault="009B104E" w:rsidP="00871643">
            <w:pPr>
              <w:pStyle w:val="TableParagraph"/>
              <w:spacing w:line="259" w:lineRule="exact"/>
              <w:ind w:right="702"/>
              <w:rPr>
                <w:rFonts w:eastAsia="Calibri"/>
              </w:rPr>
            </w:pPr>
          </w:p>
        </w:tc>
        <w:tc>
          <w:tcPr>
            <w:tcW w:w="2875" w:type="dxa"/>
            <w:shd w:val="clear" w:color="auto" w:fill="auto"/>
            <w:vAlign w:val="center"/>
          </w:tcPr>
          <w:p w:rsidR="009B104E" w:rsidRPr="00871643" w:rsidRDefault="009B104E" w:rsidP="00871643">
            <w:pPr>
              <w:pStyle w:val="TableParagraph"/>
              <w:spacing w:line="259" w:lineRule="exact"/>
              <w:ind w:right="189"/>
              <w:rPr>
                <w:rFonts w:eastAsia="Calibri"/>
              </w:rPr>
            </w:pPr>
            <w:r w:rsidRPr="00871643">
              <w:rPr>
                <w:rFonts w:eastAsia="Calibri"/>
              </w:rPr>
              <w:t>Проект: «Мое село, мое наследие»</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2021 – 2027</w:t>
            </w:r>
          </w:p>
        </w:tc>
      </w:tr>
      <w:tr w:rsidR="009B104E" w:rsidRPr="00871643" w:rsidTr="006C1A73">
        <w:tc>
          <w:tcPr>
            <w:tcW w:w="805" w:type="dxa"/>
            <w:vMerge w:val="restart"/>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25</w:t>
            </w:r>
          </w:p>
        </w:tc>
        <w:tc>
          <w:tcPr>
            <w:tcW w:w="3159" w:type="dxa"/>
            <w:vMerge w:val="restart"/>
            <w:shd w:val="clear" w:color="auto" w:fill="auto"/>
            <w:vAlign w:val="center"/>
          </w:tcPr>
          <w:p w:rsidR="009B104E" w:rsidRPr="00871643" w:rsidRDefault="009B104E" w:rsidP="00871643">
            <w:pPr>
              <w:pStyle w:val="TableParagraph"/>
              <w:spacing w:line="242" w:lineRule="auto"/>
              <w:ind w:right="752"/>
              <w:rPr>
                <w:rFonts w:eastAsia="Calibri"/>
              </w:rPr>
            </w:pPr>
            <w:r w:rsidRPr="00871643">
              <w:rPr>
                <w:rFonts w:eastAsia="Calibri"/>
              </w:rPr>
              <w:t>Томская</w:t>
            </w:r>
            <w:r w:rsidRPr="00871643">
              <w:rPr>
                <w:rFonts w:eastAsia="Calibri"/>
                <w:spacing w:val="1"/>
              </w:rPr>
              <w:t xml:space="preserve"> </w:t>
            </w: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spacing w:line="259" w:lineRule="exact"/>
              <w:ind w:right="192"/>
              <w:rPr>
                <w:rFonts w:eastAsia="Calibri"/>
              </w:rPr>
            </w:pPr>
            <w:r w:rsidRPr="00871643">
              <w:rPr>
                <w:rFonts w:eastAsia="Calibri"/>
              </w:rPr>
              <w:t>«Пусть</w:t>
            </w:r>
            <w:r w:rsidRPr="00871643">
              <w:rPr>
                <w:rFonts w:eastAsia="Calibri"/>
                <w:spacing w:val="-2"/>
              </w:rPr>
              <w:t xml:space="preserve"> </w:t>
            </w:r>
            <w:r w:rsidRPr="00871643">
              <w:rPr>
                <w:rFonts w:eastAsia="Calibri"/>
              </w:rPr>
              <w:t>осень</w:t>
            </w:r>
            <w:r w:rsidRPr="00871643">
              <w:rPr>
                <w:rFonts w:eastAsia="Calibri"/>
                <w:spacing w:val="-7"/>
              </w:rPr>
              <w:t xml:space="preserve"> </w:t>
            </w:r>
            <w:r w:rsidRPr="00871643">
              <w:rPr>
                <w:rFonts w:eastAsia="Calibri"/>
              </w:rPr>
              <w:t>жизни</w:t>
            </w:r>
            <w:r w:rsidRPr="00871643">
              <w:rPr>
                <w:rFonts w:eastAsia="Calibri"/>
                <w:spacing w:val="-1"/>
              </w:rPr>
              <w:t xml:space="preserve"> </w:t>
            </w:r>
            <w:r w:rsidRPr="00871643">
              <w:rPr>
                <w:rFonts w:eastAsia="Calibri"/>
              </w:rPr>
              <w:t>будет золотой»</w:t>
            </w:r>
          </w:p>
        </w:tc>
        <w:tc>
          <w:tcPr>
            <w:tcW w:w="3221" w:type="dxa"/>
            <w:shd w:val="clear" w:color="auto" w:fill="auto"/>
            <w:vAlign w:val="center"/>
          </w:tcPr>
          <w:p w:rsidR="009B104E" w:rsidRPr="00871643" w:rsidRDefault="009B104E" w:rsidP="00871643">
            <w:pPr>
              <w:pStyle w:val="TableParagraph"/>
              <w:jc w:val="center"/>
              <w:rPr>
                <w:rFonts w:eastAsia="Calibri"/>
                <w:b/>
              </w:rPr>
            </w:pPr>
          </w:p>
          <w:p w:rsidR="009B104E" w:rsidRPr="00871643" w:rsidRDefault="009B104E" w:rsidP="00871643">
            <w:pPr>
              <w:pStyle w:val="TableParagraph"/>
              <w:jc w:val="center"/>
              <w:rPr>
                <w:rFonts w:eastAsia="Calibri"/>
              </w:rPr>
            </w:pPr>
            <w:r w:rsidRPr="00871643">
              <w:rPr>
                <w:rFonts w:eastAsia="Calibri"/>
              </w:rPr>
              <w:t>2021</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2025</w:t>
            </w:r>
          </w:p>
        </w:tc>
      </w:tr>
      <w:tr w:rsidR="009B104E" w:rsidRPr="00871643" w:rsidTr="006C1A73">
        <w:tc>
          <w:tcPr>
            <w:tcW w:w="805" w:type="dxa"/>
            <w:vMerge/>
            <w:shd w:val="clear" w:color="auto" w:fill="auto"/>
            <w:vAlign w:val="center"/>
          </w:tcPr>
          <w:p w:rsidR="009B104E" w:rsidRPr="00871643" w:rsidRDefault="009B104E" w:rsidP="00871643">
            <w:pPr>
              <w:pStyle w:val="TableParagraph"/>
              <w:ind w:left="39" w:right="30"/>
              <w:jc w:val="center"/>
              <w:rPr>
                <w:rFonts w:eastAsia="Calibri"/>
              </w:rPr>
            </w:pPr>
          </w:p>
        </w:tc>
        <w:tc>
          <w:tcPr>
            <w:tcW w:w="3159" w:type="dxa"/>
            <w:vMerge/>
            <w:shd w:val="clear" w:color="auto" w:fill="auto"/>
            <w:vAlign w:val="center"/>
          </w:tcPr>
          <w:p w:rsidR="009B104E" w:rsidRPr="00871643" w:rsidRDefault="009B104E" w:rsidP="00871643">
            <w:pPr>
              <w:pStyle w:val="TableParagraph"/>
              <w:spacing w:line="242" w:lineRule="auto"/>
              <w:ind w:right="752"/>
              <w:rPr>
                <w:rFonts w:eastAsia="Calibri"/>
              </w:rPr>
            </w:pPr>
          </w:p>
        </w:tc>
        <w:tc>
          <w:tcPr>
            <w:tcW w:w="2875" w:type="dxa"/>
            <w:shd w:val="clear" w:color="auto" w:fill="auto"/>
            <w:vAlign w:val="center"/>
          </w:tcPr>
          <w:p w:rsidR="009B104E" w:rsidRPr="00871643" w:rsidRDefault="009B104E" w:rsidP="00871643">
            <w:pPr>
              <w:pStyle w:val="TableParagraph"/>
              <w:spacing w:line="259" w:lineRule="exact"/>
              <w:ind w:right="192"/>
              <w:rPr>
                <w:rFonts w:eastAsia="Calibri"/>
              </w:rPr>
            </w:pPr>
            <w:r w:rsidRPr="00871643">
              <w:rPr>
                <w:rFonts w:eastAsia="Calibri"/>
              </w:rPr>
              <w:t>«Чтение</w:t>
            </w:r>
            <w:r w:rsidRPr="00871643">
              <w:rPr>
                <w:rFonts w:eastAsia="Calibri"/>
                <w:spacing w:val="-3"/>
              </w:rPr>
              <w:t xml:space="preserve"> </w:t>
            </w:r>
            <w:r w:rsidRPr="00871643">
              <w:rPr>
                <w:rFonts w:eastAsia="Calibri"/>
              </w:rPr>
              <w:t>для</w:t>
            </w:r>
            <w:r w:rsidRPr="00871643">
              <w:rPr>
                <w:rFonts w:eastAsia="Calibri"/>
                <w:spacing w:val="-2"/>
              </w:rPr>
              <w:t xml:space="preserve"> </w:t>
            </w:r>
            <w:r w:rsidRPr="00871643">
              <w:rPr>
                <w:rFonts w:eastAsia="Calibri"/>
              </w:rPr>
              <w:t>души и</w:t>
            </w:r>
            <w:r w:rsidRPr="00871643">
              <w:rPr>
                <w:rFonts w:eastAsia="Calibri"/>
                <w:spacing w:val="-1"/>
              </w:rPr>
              <w:t xml:space="preserve"> </w:t>
            </w:r>
            <w:r w:rsidRPr="00871643">
              <w:rPr>
                <w:rFonts w:eastAsia="Calibri"/>
              </w:rPr>
              <w:t>сердца»</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2021 – 2025</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26</w:t>
            </w:r>
          </w:p>
        </w:tc>
        <w:tc>
          <w:tcPr>
            <w:tcW w:w="3159" w:type="dxa"/>
            <w:shd w:val="clear" w:color="auto" w:fill="auto"/>
            <w:vAlign w:val="center"/>
          </w:tcPr>
          <w:p w:rsidR="009B104E" w:rsidRPr="00871643" w:rsidRDefault="009B104E" w:rsidP="00871643">
            <w:pPr>
              <w:pStyle w:val="TableParagraph"/>
              <w:spacing w:line="259" w:lineRule="exact"/>
              <w:rPr>
                <w:rFonts w:eastAsia="Calibri"/>
              </w:rPr>
            </w:pPr>
            <w:r w:rsidRPr="00871643">
              <w:rPr>
                <w:rFonts w:eastAsia="Calibri"/>
              </w:rPr>
              <w:t>Новорождественская</w:t>
            </w:r>
          </w:p>
          <w:p w:rsidR="009B104E" w:rsidRPr="00871643" w:rsidRDefault="009B104E" w:rsidP="00871643">
            <w:pPr>
              <w:pStyle w:val="TableParagraph"/>
              <w:spacing w:line="270" w:lineRule="exact"/>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spacing w:line="259" w:lineRule="exact"/>
              <w:ind w:right="188"/>
              <w:rPr>
                <w:rFonts w:eastAsia="Calibri"/>
              </w:rPr>
            </w:pPr>
            <w:r w:rsidRPr="00871643">
              <w:rPr>
                <w:rFonts w:eastAsia="Calibri"/>
              </w:rPr>
              <w:t>«Детское чтение для сердца и ума»</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2024 – 2028</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27</w:t>
            </w:r>
          </w:p>
        </w:tc>
        <w:tc>
          <w:tcPr>
            <w:tcW w:w="3159" w:type="dxa"/>
            <w:shd w:val="clear" w:color="auto" w:fill="auto"/>
            <w:vAlign w:val="center"/>
          </w:tcPr>
          <w:p w:rsidR="009B104E" w:rsidRPr="00871643" w:rsidRDefault="009B104E" w:rsidP="00871643">
            <w:pPr>
              <w:pStyle w:val="TableParagraph"/>
              <w:spacing w:line="259" w:lineRule="exact"/>
              <w:ind w:right="702"/>
              <w:rPr>
                <w:rFonts w:eastAsia="Calibri"/>
              </w:rPr>
            </w:pPr>
            <w:r w:rsidRPr="00871643">
              <w:rPr>
                <w:rFonts w:eastAsia="Calibri"/>
              </w:rPr>
              <w:t>Октябрьская</w:t>
            </w:r>
          </w:p>
          <w:p w:rsidR="009B104E" w:rsidRPr="00871643" w:rsidRDefault="009B104E" w:rsidP="00871643">
            <w:pPr>
              <w:pStyle w:val="TableParagraph"/>
              <w:spacing w:line="270" w:lineRule="exact"/>
              <w:ind w:right="669"/>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ind w:right="192"/>
              <w:rPr>
                <w:rFonts w:eastAsia="Calibri"/>
              </w:rPr>
            </w:pPr>
            <w:r w:rsidRPr="00871643">
              <w:rPr>
                <w:rFonts w:eastAsia="Calibri"/>
              </w:rPr>
              <w:t>«Идти дорогой памяти»</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2025</w:t>
            </w:r>
          </w:p>
        </w:tc>
      </w:tr>
      <w:tr w:rsidR="009B104E" w:rsidRPr="00871643" w:rsidTr="006C1A73">
        <w:tc>
          <w:tcPr>
            <w:tcW w:w="805" w:type="dxa"/>
            <w:shd w:val="clear" w:color="auto" w:fill="auto"/>
            <w:vAlign w:val="center"/>
          </w:tcPr>
          <w:p w:rsidR="009B104E" w:rsidRPr="00871643" w:rsidRDefault="009B104E" w:rsidP="00871643">
            <w:pPr>
              <w:pStyle w:val="TableParagraph"/>
              <w:jc w:val="center"/>
              <w:rPr>
                <w:rFonts w:eastAsia="Calibri"/>
                <w:b/>
              </w:rPr>
            </w:pPr>
          </w:p>
          <w:p w:rsidR="009B104E" w:rsidRPr="00871643" w:rsidRDefault="009B104E" w:rsidP="00871643">
            <w:pPr>
              <w:pStyle w:val="TableParagraph"/>
              <w:ind w:left="39" w:right="30"/>
              <w:jc w:val="center"/>
              <w:rPr>
                <w:rFonts w:eastAsia="Calibri"/>
              </w:rPr>
            </w:pPr>
            <w:r w:rsidRPr="00871643">
              <w:rPr>
                <w:rFonts w:eastAsia="Calibri"/>
              </w:rPr>
              <w:t>28</w:t>
            </w:r>
          </w:p>
        </w:tc>
        <w:tc>
          <w:tcPr>
            <w:tcW w:w="3159" w:type="dxa"/>
            <w:shd w:val="clear" w:color="auto" w:fill="auto"/>
            <w:vAlign w:val="center"/>
          </w:tcPr>
          <w:p w:rsidR="009B104E" w:rsidRPr="00871643" w:rsidRDefault="009B104E" w:rsidP="00871643">
            <w:pPr>
              <w:pStyle w:val="TableParagraph"/>
              <w:spacing w:line="242" w:lineRule="auto"/>
              <w:ind w:right="752"/>
              <w:rPr>
                <w:rFonts w:eastAsia="Calibri"/>
              </w:rPr>
            </w:pPr>
            <w:r w:rsidRPr="00871643">
              <w:rPr>
                <w:rFonts w:eastAsia="Calibri"/>
              </w:rPr>
              <w:t>Петровская</w:t>
            </w:r>
            <w:r w:rsidRPr="00871643">
              <w:rPr>
                <w:rFonts w:eastAsia="Calibri"/>
                <w:spacing w:val="1"/>
              </w:rPr>
              <w:t xml:space="preserve"> </w:t>
            </w: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spacing w:line="259" w:lineRule="exact"/>
              <w:ind w:right="193"/>
              <w:rPr>
                <w:rFonts w:eastAsia="Calibri"/>
              </w:rPr>
            </w:pPr>
            <w:r w:rsidRPr="00871643">
              <w:rPr>
                <w:rFonts w:eastAsia="Calibri"/>
              </w:rPr>
              <w:t>«Сохранение, восстановление</w:t>
            </w:r>
            <w:r w:rsidRPr="00871643">
              <w:rPr>
                <w:rFonts w:eastAsia="Calibri"/>
                <w:spacing w:val="-3"/>
              </w:rPr>
              <w:t xml:space="preserve"> </w:t>
            </w:r>
            <w:r w:rsidRPr="00871643">
              <w:rPr>
                <w:rFonts w:eastAsia="Calibri"/>
              </w:rPr>
              <w:t>и</w:t>
            </w:r>
          </w:p>
          <w:p w:rsidR="009B104E" w:rsidRPr="00871643" w:rsidRDefault="009B104E" w:rsidP="00871643">
            <w:pPr>
              <w:pStyle w:val="TableParagraph"/>
              <w:spacing w:line="237" w:lineRule="auto"/>
              <w:ind w:right="196"/>
              <w:rPr>
                <w:rFonts w:eastAsia="Calibri"/>
              </w:rPr>
            </w:pPr>
            <w:r w:rsidRPr="00871643">
              <w:rPr>
                <w:rFonts w:eastAsia="Calibri"/>
              </w:rPr>
              <w:t>развитие</w:t>
            </w:r>
            <w:r w:rsidRPr="00871643">
              <w:rPr>
                <w:rFonts w:eastAsia="Calibri"/>
                <w:spacing w:val="-11"/>
              </w:rPr>
              <w:t xml:space="preserve"> </w:t>
            </w:r>
            <w:r w:rsidRPr="00871643">
              <w:rPr>
                <w:rFonts w:eastAsia="Calibri"/>
              </w:rPr>
              <w:t>народной</w:t>
            </w:r>
            <w:r w:rsidRPr="00871643">
              <w:rPr>
                <w:rFonts w:eastAsia="Calibri"/>
                <w:spacing w:val="-4"/>
              </w:rPr>
              <w:t xml:space="preserve"> </w:t>
            </w:r>
            <w:r w:rsidRPr="00871643">
              <w:rPr>
                <w:rFonts w:eastAsia="Calibri"/>
              </w:rPr>
              <w:t>культуры</w:t>
            </w:r>
            <w:r w:rsidRPr="00871643">
              <w:rPr>
                <w:rFonts w:eastAsia="Calibri"/>
                <w:spacing w:val="-57"/>
              </w:rPr>
              <w:t xml:space="preserve"> </w:t>
            </w:r>
            <w:r w:rsidRPr="00871643">
              <w:rPr>
                <w:rFonts w:eastAsia="Calibri"/>
              </w:rPr>
              <w:t>села»</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постоянная</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29</w:t>
            </w:r>
          </w:p>
        </w:tc>
        <w:tc>
          <w:tcPr>
            <w:tcW w:w="3159" w:type="dxa"/>
            <w:shd w:val="clear" w:color="auto" w:fill="auto"/>
            <w:vAlign w:val="center"/>
          </w:tcPr>
          <w:p w:rsidR="009B104E" w:rsidRPr="00871643" w:rsidRDefault="009B104E" w:rsidP="00871643">
            <w:pPr>
              <w:pStyle w:val="TableParagraph"/>
              <w:spacing w:line="237" w:lineRule="auto"/>
              <w:ind w:right="752"/>
              <w:rPr>
                <w:rFonts w:eastAsia="Calibri"/>
              </w:rPr>
            </w:pPr>
            <w:r w:rsidRPr="00871643">
              <w:rPr>
                <w:rFonts w:eastAsia="Calibri"/>
              </w:rPr>
              <w:t>Петуховская</w:t>
            </w:r>
            <w:r w:rsidRPr="00871643">
              <w:rPr>
                <w:rFonts w:eastAsia="Calibri"/>
                <w:spacing w:val="1"/>
              </w:rPr>
              <w:t xml:space="preserve"> </w:t>
            </w: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ind w:right="192"/>
              <w:rPr>
                <w:rFonts w:eastAsia="Calibri"/>
              </w:rPr>
            </w:pPr>
            <w:r w:rsidRPr="00871643">
              <w:rPr>
                <w:rFonts w:eastAsia="Calibri"/>
              </w:rPr>
              <w:t>«Россия</w:t>
            </w:r>
            <w:r w:rsidRPr="00871643">
              <w:rPr>
                <w:rFonts w:eastAsia="Calibri"/>
                <w:spacing w:val="-1"/>
              </w:rPr>
              <w:t xml:space="preserve"> </w:t>
            </w:r>
            <w:r w:rsidRPr="00871643">
              <w:rPr>
                <w:rFonts w:eastAsia="Calibri"/>
              </w:rPr>
              <w:t>сильна</w:t>
            </w:r>
            <w:r w:rsidRPr="00871643">
              <w:rPr>
                <w:rFonts w:eastAsia="Calibri"/>
                <w:spacing w:val="-7"/>
              </w:rPr>
              <w:t xml:space="preserve"> </w:t>
            </w:r>
            <w:r w:rsidRPr="00871643">
              <w:rPr>
                <w:rFonts w:eastAsia="Calibri"/>
              </w:rPr>
              <w:t>провинцией»</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постоянная</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30</w:t>
            </w:r>
          </w:p>
        </w:tc>
        <w:tc>
          <w:tcPr>
            <w:tcW w:w="3159" w:type="dxa"/>
            <w:shd w:val="clear" w:color="auto" w:fill="auto"/>
            <w:vAlign w:val="center"/>
          </w:tcPr>
          <w:p w:rsidR="009B104E" w:rsidRPr="00871643" w:rsidRDefault="009B104E" w:rsidP="00871643">
            <w:pPr>
              <w:pStyle w:val="TableParagraph"/>
              <w:spacing w:line="259" w:lineRule="exact"/>
              <w:ind w:right="702"/>
              <w:rPr>
                <w:rFonts w:eastAsia="Calibri"/>
              </w:rPr>
            </w:pPr>
            <w:r w:rsidRPr="00871643">
              <w:rPr>
                <w:rFonts w:eastAsia="Calibri"/>
              </w:rPr>
              <w:t>Поросинская</w:t>
            </w:r>
          </w:p>
          <w:p w:rsidR="009B104E" w:rsidRPr="00871643" w:rsidRDefault="009B104E" w:rsidP="00871643">
            <w:pPr>
              <w:pStyle w:val="TableParagraph"/>
              <w:spacing w:line="270"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ind w:right="193"/>
              <w:rPr>
                <w:rFonts w:eastAsia="Calibri"/>
              </w:rPr>
            </w:pPr>
            <w:r w:rsidRPr="00871643">
              <w:rPr>
                <w:rFonts w:eastAsia="Calibri"/>
              </w:rPr>
              <w:t>«С книгой в будущее»</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2025</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2028</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31</w:t>
            </w:r>
          </w:p>
        </w:tc>
        <w:tc>
          <w:tcPr>
            <w:tcW w:w="3159" w:type="dxa"/>
            <w:shd w:val="clear" w:color="auto" w:fill="auto"/>
            <w:vAlign w:val="center"/>
          </w:tcPr>
          <w:p w:rsidR="009B104E" w:rsidRPr="00871643" w:rsidRDefault="009B104E" w:rsidP="00871643">
            <w:pPr>
              <w:pStyle w:val="TableParagraph"/>
              <w:spacing w:line="259" w:lineRule="exact"/>
              <w:ind w:right="702"/>
              <w:rPr>
                <w:rFonts w:eastAsia="Calibri"/>
              </w:rPr>
            </w:pPr>
            <w:r w:rsidRPr="00871643">
              <w:rPr>
                <w:rFonts w:eastAsia="Calibri"/>
              </w:rPr>
              <w:t>Рассветовская</w:t>
            </w:r>
          </w:p>
          <w:p w:rsidR="009B104E" w:rsidRPr="00871643" w:rsidRDefault="009B104E" w:rsidP="00871643">
            <w:pPr>
              <w:pStyle w:val="TableParagraph"/>
              <w:spacing w:line="270"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ind w:right="193"/>
              <w:rPr>
                <w:rFonts w:eastAsia="Calibri"/>
              </w:rPr>
            </w:pPr>
            <w:r w:rsidRPr="00871643">
              <w:rPr>
                <w:rFonts w:eastAsia="Calibri"/>
              </w:rPr>
              <w:t>«С книгой по жизни»</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2025</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32</w:t>
            </w:r>
          </w:p>
        </w:tc>
        <w:tc>
          <w:tcPr>
            <w:tcW w:w="3159" w:type="dxa"/>
            <w:shd w:val="clear" w:color="auto" w:fill="auto"/>
            <w:vAlign w:val="center"/>
          </w:tcPr>
          <w:p w:rsidR="009B104E" w:rsidRPr="00871643" w:rsidRDefault="009B104E" w:rsidP="00871643">
            <w:pPr>
              <w:pStyle w:val="TableParagraph"/>
              <w:spacing w:line="259" w:lineRule="exact"/>
              <w:ind w:right="702"/>
              <w:rPr>
                <w:rFonts w:eastAsia="Calibri"/>
              </w:rPr>
            </w:pPr>
            <w:r w:rsidRPr="00871643">
              <w:rPr>
                <w:rFonts w:eastAsia="Calibri"/>
              </w:rPr>
              <w:t>Рыбаловская</w:t>
            </w:r>
          </w:p>
          <w:p w:rsidR="009B104E" w:rsidRPr="00871643" w:rsidRDefault="009B104E" w:rsidP="00871643">
            <w:pPr>
              <w:pStyle w:val="TableParagraph"/>
              <w:spacing w:line="270" w:lineRule="exact"/>
              <w:ind w:right="702"/>
              <w:rPr>
                <w:rFonts w:eastAsia="Calibri"/>
              </w:rPr>
            </w:pPr>
            <w:r w:rsidRPr="00871643">
              <w:rPr>
                <w:rFonts w:eastAsia="Calibri"/>
              </w:rPr>
              <w:t>библиотека-филиал</w:t>
            </w:r>
          </w:p>
        </w:tc>
        <w:tc>
          <w:tcPr>
            <w:tcW w:w="2875" w:type="dxa"/>
            <w:shd w:val="clear" w:color="auto" w:fill="auto"/>
            <w:vAlign w:val="center"/>
          </w:tcPr>
          <w:p w:rsidR="009B104E" w:rsidRPr="00871643" w:rsidRDefault="009B104E" w:rsidP="00871643">
            <w:pPr>
              <w:pStyle w:val="TableParagraph"/>
              <w:spacing w:line="259" w:lineRule="exact"/>
              <w:ind w:right="191"/>
              <w:rPr>
                <w:rFonts w:eastAsia="Calibri"/>
              </w:rPr>
            </w:pPr>
            <w:r w:rsidRPr="00871643">
              <w:rPr>
                <w:rFonts w:eastAsia="Calibri"/>
              </w:rPr>
              <w:t>«Отложи</w:t>
            </w:r>
            <w:r w:rsidRPr="00871643">
              <w:rPr>
                <w:rFonts w:eastAsia="Calibri"/>
                <w:spacing w:val="-4"/>
              </w:rPr>
              <w:t xml:space="preserve"> </w:t>
            </w:r>
            <w:r w:rsidRPr="00871643">
              <w:rPr>
                <w:rFonts w:eastAsia="Calibri"/>
              </w:rPr>
              <w:t>мышку!</w:t>
            </w:r>
            <w:r w:rsidRPr="00871643">
              <w:rPr>
                <w:rFonts w:eastAsia="Calibri"/>
                <w:spacing w:val="-3"/>
              </w:rPr>
              <w:t xml:space="preserve"> </w:t>
            </w:r>
            <w:r w:rsidRPr="00871643">
              <w:rPr>
                <w:rFonts w:eastAsia="Calibri"/>
              </w:rPr>
              <w:t>Почитай книжку!»</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2021</w:t>
            </w:r>
            <w:r w:rsidRPr="00871643">
              <w:rPr>
                <w:rFonts w:eastAsia="Calibri"/>
                <w:spacing w:val="2"/>
              </w:rPr>
              <w:t xml:space="preserve"> </w:t>
            </w:r>
            <w:r w:rsidRPr="00871643">
              <w:rPr>
                <w:rFonts w:eastAsia="Calibri"/>
              </w:rPr>
              <w:t>–</w:t>
            </w:r>
            <w:r w:rsidRPr="00871643">
              <w:rPr>
                <w:rFonts w:eastAsia="Calibri"/>
                <w:spacing w:val="2"/>
              </w:rPr>
              <w:t xml:space="preserve"> </w:t>
            </w:r>
            <w:r w:rsidRPr="00871643">
              <w:rPr>
                <w:rFonts w:eastAsia="Calibri"/>
              </w:rPr>
              <w:t>2025</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33</w:t>
            </w:r>
          </w:p>
        </w:tc>
        <w:tc>
          <w:tcPr>
            <w:tcW w:w="3159" w:type="dxa"/>
            <w:shd w:val="clear" w:color="auto" w:fill="auto"/>
            <w:vAlign w:val="center"/>
          </w:tcPr>
          <w:p w:rsidR="009B104E" w:rsidRPr="00871643" w:rsidRDefault="009B104E" w:rsidP="00871643">
            <w:pPr>
              <w:pStyle w:val="TableParagraph"/>
              <w:spacing w:line="259" w:lineRule="exact"/>
              <w:ind w:right="702"/>
              <w:rPr>
                <w:rFonts w:eastAsia="Calibri"/>
              </w:rPr>
            </w:pPr>
            <w:r w:rsidRPr="00871643">
              <w:rPr>
                <w:rFonts w:eastAsia="Calibri"/>
              </w:rPr>
              <w:t>Александровская библиотека-филиал</w:t>
            </w:r>
          </w:p>
        </w:tc>
        <w:tc>
          <w:tcPr>
            <w:tcW w:w="2875" w:type="dxa"/>
            <w:shd w:val="clear" w:color="auto" w:fill="auto"/>
            <w:vAlign w:val="center"/>
          </w:tcPr>
          <w:p w:rsidR="009B104E" w:rsidRPr="00871643" w:rsidRDefault="009B104E" w:rsidP="00871643">
            <w:pPr>
              <w:pStyle w:val="TableParagraph"/>
              <w:spacing w:line="259" w:lineRule="exact"/>
              <w:ind w:right="191"/>
              <w:rPr>
                <w:rFonts w:eastAsia="Calibri"/>
              </w:rPr>
            </w:pPr>
            <w:r w:rsidRPr="00871643">
              <w:rPr>
                <w:rFonts w:eastAsia="Calibri"/>
              </w:rPr>
              <w:t>«Война. Победа. Память»</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2025</w:t>
            </w:r>
          </w:p>
        </w:tc>
      </w:tr>
      <w:tr w:rsidR="009B104E" w:rsidRPr="00871643" w:rsidTr="006C1A73">
        <w:tc>
          <w:tcPr>
            <w:tcW w:w="805" w:type="dxa"/>
            <w:shd w:val="clear" w:color="auto" w:fill="auto"/>
            <w:vAlign w:val="center"/>
          </w:tcPr>
          <w:p w:rsidR="009B104E" w:rsidRPr="00871643" w:rsidRDefault="009B104E" w:rsidP="00871643">
            <w:pPr>
              <w:pStyle w:val="TableParagraph"/>
              <w:ind w:left="39" w:right="30"/>
              <w:jc w:val="center"/>
              <w:rPr>
                <w:rFonts w:eastAsia="Calibri"/>
              </w:rPr>
            </w:pPr>
            <w:r w:rsidRPr="00871643">
              <w:rPr>
                <w:rFonts w:eastAsia="Calibri"/>
              </w:rPr>
              <w:t>34</w:t>
            </w:r>
          </w:p>
        </w:tc>
        <w:tc>
          <w:tcPr>
            <w:tcW w:w="3159" w:type="dxa"/>
            <w:shd w:val="clear" w:color="auto" w:fill="auto"/>
            <w:vAlign w:val="center"/>
          </w:tcPr>
          <w:p w:rsidR="009B104E" w:rsidRPr="00871643" w:rsidRDefault="009B104E" w:rsidP="00871643">
            <w:pPr>
              <w:pStyle w:val="TableParagraph"/>
              <w:spacing w:line="259" w:lineRule="exact"/>
              <w:ind w:right="702"/>
              <w:rPr>
                <w:rFonts w:eastAsia="Calibri"/>
              </w:rPr>
            </w:pPr>
            <w:r w:rsidRPr="00871643">
              <w:rPr>
                <w:rFonts w:eastAsia="Calibri"/>
              </w:rPr>
              <w:t>Малиновская библиотека-филиал</w:t>
            </w:r>
          </w:p>
        </w:tc>
        <w:tc>
          <w:tcPr>
            <w:tcW w:w="2875" w:type="dxa"/>
            <w:shd w:val="clear" w:color="auto" w:fill="auto"/>
            <w:vAlign w:val="center"/>
          </w:tcPr>
          <w:p w:rsidR="009B104E" w:rsidRPr="00871643" w:rsidRDefault="009B104E" w:rsidP="00871643">
            <w:pPr>
              <w:pStyle w:val="TableParagraph"/>
              <w:spacing w:line="259" w:lineRule="exact"/>
              <w:ind w:right="191"/>
              <w:rPr>
                <w:rFonts w:eastAsia="Calibri"/>
              </w:rPr>
            </w:pPr>
            <w:r w:rsidRPr="00871643">
              <w:rPr>
                <w:rFonts w:eastAsia="Calibri"/>
              </w:rPr>
              <w:t>«Сплотим семью за чтеньем книг»</w:t>
            </w:r>
          </w:p>
        </w:tc>
        <w:tc>
          <w:tcPr>
            <w:tcW w:w="3221" w:type="dxa"/>
            <w:shd w:val="clear" w:color="auto" w:fill="auto"/>
            <w:vAlign w:val="center"/>
          </w:tcPr>
          <w:p w:rsidR="009B104E" w:rsidRPr="00871643" w:rsidRDefault="009B104E" w:rsidP="00871643">
            <w:pPr>
              <w:pStyle w:val="TableParagraph"/>
              <w:jc w:val="center"/>
              <w:rPr>
                <w:rFonts w:eastAsia="Calibri"/>
              </w:rPr>
            </w:pPr>
            <w:r w:rsidRPr="00871643">
              <w:rPr>
                <w:rFonts w:eastAsia="Calibri"/>
              </w:rPr>
              <w:t>2025</w:t>
            </w:r>
          </w:p>
        </w:tc>
      </w:tr>
    </w:tbl>
    <w:p w:rsidR="009B104E" w:rsidRPr="009B104E" w:rsidRDefault="009B104E" w:rsidP="009B104E">
      <w:pPr>
        <w:spacing w:before="240"/>
        <w:ind w:firstLine="360"/>
        <w:jc w:val="center"/>
        <w:rPr>
          <w:i/>
          <w:color w:val="000000"/>
        </w:rPr>
      </w:pPr>
    </w:p>
    <w:sectPr w:rsidR="009B104E" w:rsidRPr="009B104E" w:rsidSect="007F0030">
      <w:footerReference w:type="default" r:id="rId123"/>
      <w:footerReference w:type="first" r:id="rId124"/>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E5C" w:rsidRDefault="00FF1E5C">
      <w:r>
        <w:separator/>
      </w:r>
    </w:p>
  </w:endnote>
  <w:endnote w:type="continuationSeparator" w:id="0">
    <w:p w:rsidR="00FF1E5C" w:rsidRDefault="00FF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tarSymbol">
    <w:charset w:val="02"/>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1">
    <w:altName w:val="Arial Unicode MS"/>
    <w:panose1 w:val="00000000000000000000"/>
    <w:charset w:val="80"/>
    <w:family w:val="auto"/>
    <w:notTrueType/>
    <w:pitch w:val="default"/>
    <w:sig w:usb0="00000000" w:usb1="08070000" w:usb2="00000010" w:usb3="00000000" w:csb0="00020000"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16" w:rsidRDefault="00666CCE" w:rsidP="002F47C0">
    <w:pPr>
      <w:pStyle w:val="af3"/>
      <w:jc w:val="right"/>
    </w:pPr>
    <w:r>
      <w:fldChar w:fldCharType="begin"/>
    </w:r>
    <w:r>
      <w:instrText xml:space="preserve"> PAGE    \* MERGEFORMAT </w:instrText>
    </w:r>
    <w:r>
      <w:fldChar w:fldCharType="separate"/>
    </w:r>
    <w:r w:rsidR="00CB25E7">
      <w:rPr>
        <w:noProof/>
      </w:rPr>
      <w:t>3</w:t>
    </w:r>
    <w:r>
      <w:rPr>
        <w:noProof/>
      </w:rP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16" w:rsidRDefault="00257D16">
    <w:pPr>
      <w:pStyle w:val="af3"/>
      <w:jc w:val="right"/>
    </w:pPr>
    <w:r>
      <w:t>65</w:t>
    </w:r>
  </w:p>
  <w:p w:rsidR="00257D16" w:rsidRDefault="00257D16">
    <w:pPr>
      <w:pStyle w:val="a6"/>
      <w:spacing w:line="14" w:lineRule="auto"/>
      <w:rPr>
        <w:sz w:val="1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16" w:rsidRDefault="00257D16" w:rsidP="008E448B">
    <w:pPr>
      <w:pStyle w:val="af3"/>
      <w:jc w:val="right"/>
    </w:pPr>
    <w:r>
      <w:t>64</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16" w:rsidRDefault="00257D16">
    <w:pPr>
      <w:pStyle w:val="af3"/>
      <w:jc w:val="right"/>
    </w:pPr>
    <w:r>
      <w:t>67</w:t>
    </w:r>
  </w:p>
  <w:p w:rsidR="00257D16" w:rsidRDefault="00257D16">
    <w:pPr>
      <w:pStyle w:val="a6"/>
      <w:spacing w:line="14" w:lineRule="auto"/>
      <w:rPr>
        <w:sz w:val="1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16" w:rsidRDefault="00257D16" w:rsidP="008E448B">
    <w:pPr>
      <w:pStyle w:val="af3"/>
      <w:jc w:val="right"/>
    </w:pPr>
    <w:r>
      <w:t>66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16" w:rsidRDefault="00257D16">
    <w:pPr>
      <w:pStyle w:val="af3"/>
      <w:jc w:val="right"/>
    </w:pPr>
  </w:p>
  <w:p w:rsidR="00257D16" w:rsidRDefault="00257D16">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16" w:rsidRDefault="00257D16">
    <w:pPr>
      <w:pStyle w:val="af3"/>
      <w:jc w:val="right"/>
    </w:pPr>
  </w:p>
  <w:p w:rsidR="00257D16" w:rsidRDefault="00257D16">
    <w:pPr>
      <w:pStyle w:val="af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16" w:rsidRDefault="00666CCE" w:rsidP="002F47C0">
    <w:pPr>
      <w:pStyle w:val="af3"/>
      <w:jc w:val="right"/>
    </w:pPr>
    <w:r>
      <w:fldChar w:fldCharType="begin"/>
    </w:r>
    <w:r>
      <w:instrText xml:space="preserve"> PAGE    \* MERGEFORMAT </w:instrText>
    </w:r>
    <w:r>
      <w:fldChar w:fldCharType="separate"/>
    </w:r>
    <w:r w:rsidR="00CB25E7">
      <w:rPr>
        <w:noProof/>
      </w:rPr>
      <w:t>61</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16" w:rsidRDefault="00257D16">
    <w:pPr>
      <w:pStyle w:val="af3"/>
      <w:jc w:val="right"/>
    </w:pPr>
    <w:r>
      <w:t>4</w:t>
    </w:r>
  </w:p>
  <w:p w:rsidR="00257D16" w:rsidRDefault="00257D16">
    <w:pPr>
      <w:pStyle w:val="af3"/>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16" w:rsidRDefault="00257D16">
    <w:pPr>
      <w:pStyle w:val="af3"/>
      <w:jc w:val="right"/>
    </w:pPr>
    <w:r>
      <w:t>12</w:t>
    </w:r>
  </w:p>
  <w:p w:rsidR="00257D16" w:rsidRDefault="00257D16" w:rsidP="008E448B">
    <w:pPr>
      <w:pStyle w:val="af3"/>
      <w:tabs>
        <w:tab w:val="clear" w:pos="4677"/>
        <w:tab w:val="clear" w:pos="9355"/>
        <w:tab w:val="left" w:pos="14892"/>
      </w:tabs>
    </w:pPr>
    <w:r>
      <w:tab/>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16" w:rsidRDefault="00257D16" w:rsidP="008E448B">
    <w:pPr>
      <w:pStyle w:val="af3"/>
      <w:jc w:val="right"/>
    </w:pPr>
    <w:r>
      <w:t>16</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16" w:rsidRDefault="00257D16" w:rsidP="008E448B">
    <w:pPr>
      <w:pStyle w:val="af3"/>
      <w:jc w:val="right"/>
    </w:pPr>
    <w:r>
      <w:t>60</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16" w:rsidRDefault="00257D16">
    <w:pPr>
      <w:pStyle w:val="af3"/>
      <w:jc w:val="right"/>
    </w:pPr>
    <w:r>
      <w:t>63</w:t>
    </w:r>
  </w:p>
  <w:p w:rsidR="00257D16" w:rsidRDefault="00257D16">
    <w:pPr>
      <w:pStyle w:val="a6"/>
      <w:spacing w:line="14" w:lineRule="auto"/>
      <w:rPr>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E5C" w:rsidRDefault="00FF1E5C">
      <w:r>
        <w:separator/>
      </w:r>
    </w:p>
  </w:footnote>
  <w:footnote w:type="continuationSeparator" w:id="0">
    <w:p w:rsidR="00FF1E5C" w:rsidRDefault="00FF1E5C">
      <w:r>
        <w:continuationSeparator/>
      </w:r>
    </w:p>
  </w:footnote>
  <w:footnote w:id="1">
    <w:p w:rsidR="00257D16" w:rsidRPr="00341D22" w:rsidRDefault="00257D16" w:rsidP="0067097B">
      <w:pPr>
        <w:pStyle w:val="af0"/>
        <w:jc w:val="both"/>
        <w:rPr>
          <w:color w:val="000000"/>
          <w:sz w:val="18"/>
          <w:szCs w:val="18"/>
        </w:rPr>
      </w:pPr>
      <w:r w:rsidRPr="00341D22">
        <w:rPr>
          <w:rStyle w:val="af2"/>
          <w:color w:val="000000"/>
          <w:sz w:val="18"/>
          <w:szCs w:val="18"/>
        </w:rPr>
        <w:footnoteRef/>
      </w:r>
      <w:r w:rsidRPr="00341D22">
        <w:rPr>
          <w:color w:val="000000"/>
          <w:sz w:val="18"/>
          <w:szCs w:val="18"/>
        </w:rPr>
        <w:t xml:space="preserve"> Курсивом выделен вспомогательный текст, который не рекомендуем переносить в обзор.</w:t>
      </w:r>
    </w:p>
  </w:footnote>
  <w:footnote w:id="2">
    <w:p w:rsidR="00257D16" w:rsidRPr="00341D22" w:rsidRDefault="00257D16">
      <w:pPr>
        <w:pStyle w:val="af0"/>
        <w:rPr>
          <w:color w:val="000000"/>
          <w:sz w:val="18"/>
          <w:szCs w:val="18"/>
        </w:rPr>
      </w:pPr>
    </w:p>
  </w:footnote>
  <w:footnote w:id="3">
    <w:p w:rsidR="00257D16" w:rsidRPr="00823D34" w:rsidRDefault="00257D16" w:rsidP="0067097B">
      <w:pPr>
        <w:jc w:val="both"/>
        <w:rPr>
          <w:b/>
          <w:i/>
          <w:color w:val="000000"/>
          <w:sz w:val="22"/>
          <w:szCs w:val="22"/>
        </w:rPr>
      </w:pPr>
      <w:r w:rsidRPr="00823D34">
        <w:rPr>
          <w:rStyle w:val="af2"/>
          <w:color w:val="000000"/>
          <w:sz w:val="22"/>
          <w:szCs w:val="22"/>
        </w:rPr>
        <w:footnoteRef/>
      </w:r>
      <w:r w:rsidRPr="00823D34">
        <w:rPr>
          <w:color w:val="000000"/>
          <w:sz w:val="22"/>
          <w:szCs w:val="22"/>
        </w:rPr>
        <w:t xml:space="preserve"> </w:t>
      </w:r>
      <w:r w:rsidRPr="00D62349">
        <w:rPr>
          <w:i/>
          <w:sz w:val="22"/>
          <w:szCs w:val="22"/>
        </w:rPr>
        <w:t xml:space="preserve">Укажите </w:t>
      </w:r>
      <w:r w:rsidRPr="00823D34">
        <w:rPr>
          <w:i/>
          <w:color w:val="000000"/>
          <w:sz w:val="22"/>
          <w:szCs w:val="22"/>
        </w:rPr>
        <w:t xml:space="preserve">причины изменения (если есть) показателей в течение </w:t>
      </w:r>
      <w:r>
        <w:rPr>
          <w:i/>
          <w:color w:val="000000"/>
          <w:sz w:val="22"/>
          <w:szCs w:val="22"/>
        </w:rPr>
        <w:t>трёх</w:t>
      </w:r>
      <w:r w:rsidRPr="00823D34">
        <w:rPr>
          <w:i/>
          <w:color w:val="000000"/>
          <w:sz w:val="22"/>
          <w:szCs w:val="22"/>
        </w:rPr>
        <w:t xml:space="preserve"> последних лет.</w:t>
      </w:r>
    </w:p>
  </w:footnote>
  <w:footnote w:id="4">
    <w:p w:rsidR="00257D16" w:rsidRPr="0064550D" w:rsidRDefault="00257D16" w:rsidP="0067097B">
      <w:pPr>
        <w:pStyle w:val="af0"/>
        <w:rPr>
          <w:color w:val="FF000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872A22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502AB6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15:restartNumberingAfterBreak="0">
    <w:nsid w:val="08DF0456"/>
    <w:multiLevelType w:val="hybridMultilevel"/>
    <w:tmpl w:val="ECC2855A"/>
    <w:lvl w:ilvl="0" w:tplc="696E4044">
      <w:numFmt w:val="bullet"/>
      <w:lvlText w:val=""/>
      <w:lvlJc w:val="left"/>
      <w:pPr>
        <w:ind w:left="1113" w:hanging="346"/>
      </w:pPr>
      <w:rPr>
        <w:rFonts w:ascii="Symbol" w:eastAsia="Symbol" w:hAnsi="Symbol" w:cs="Symbol" w:hint="default"/>
        <w:w w:val="100"/>
        <w:sz w:val="24"/>
        <w:szCs w:val="24"/>
        <w:lang w:val="ru-RU" w:eastAsia="en-US" w:bidi="ar-SA"/>
      </w:rPr>
    </w:lvl>
    <w:lvl w:ilvl="1" w:tplc="BBC28554">
      <w:numFmt w:val="bullet"/>
      <w:lvlText w:val="•"/>
      <w:lvlJc w:val="left"/>
      <w:pPr>
        <w:ind w:left="2100" w:hanging="346"/>
      </w:pPr>
      <w:rPr>
        <w:rFonts w:hint="default"/>
        <w:lang w:val="ru-RU" w:eastAsia="en-US" w:bidi="ar-SA"/>
      </w:rPr>
    </w:lvl>
    <w:lvl w:ilvl="2" w:tplc="69E605C8">
      <w:numFmt w:val="bullet"/>
      <w:lvlText w:val="•"/>
      <w:lvlJc w:val="left"/>
      <w:pPr>
        <w:ind w:left="3080" w:hanging="346"/>
      </w:pPr>
      <w:rPr>
        <w:rFonts w:hint="default"/>
        <w:lang w:val="ru-RU" w:eastAsia="en-US" w:bidi="ar-SA"/>
      </w:rPr>
    </w:lvl>
    <w:lvl w:ilvl="3" w:tplc="408A66C2">
      <w:numFmt w:val="bullet"/>
      <w:lvlText w:val="•"/>
      <w:lvlJc w:val="left"/>
      <w:pPr>
        <w:ind w:left="4061" w:hanging="346"/>
      </w:pPr>
      <w:rPr>
        <w:rFonts w:hint="default"/>
        <w:lang w:val="ru-RU" w:eastAsia="en-US" w:bidi="ar-SA"/>
      </w:rPr>
    </w:lvl>
    <w:lvl w:ilvl="4" w:tplc="9CA25AF2">
      <w:numFmt w:val="bullet"/>
      <w:lvlText w:val="•"/>
      <w:lvlJc w:val="left"/>
      <w:pPr>
        <w:ind w:left="5041" w:hanging="346"/>
      </w:pPr>
      <w:rPr>
        <w:rFonts w:hint="default"/>
        <w:lang w:val="ru-RU" w:eastAsia="en-US" w:bidi="ar-SA"/>
      </w:rPr>
    </w:lvl>
    <w:lvl w:ilvl="5" w:tplc="5B0EB738">
      <w:numFmt w:val="bullet"/>
      <w:lvlText w:val="•"/>
      <w:lvlJc w:val="left"/>
      <w:pPr>
        <w:ind w:left="6022" w:hanging="346"/>
      </w:pPr>
      <w:rPr>
        <w:rFonts w:hint="default"/>
        <w:lang w:val="ru-RU" w:eastAsia="en-US" w:bidi="ar-SA"/>
      </w:rPr>
    </w:lvl>
    <w:lvl w:ilvl="6" w:tplc="76A88C92">
      <w:numFmt w:val="bullet"/>
      <w:lvlText w:val="•"/>
      <w:lvlJc w:val="left"/>
      <w:pPr>
        <w:ind w:left="7002" w:hanging="346"/>
      </w:pPr>
      <w:rPr>
        <w:rFonts w:hint="default"/>
        <w:lang w:val="ru-RU" w:eastAsia="en-US" w:bidi="ar-SA"/>
      </w:rPr>
    </w:lvl>
    <w:lvl w:ilvl="7" w:tplc="3E687516">
      <w:numFmt w:val="bullet"/>
      <w:lvlText w:val="•"/>
      <w:lvlJc w:val="left"/>
      <w:pPr>
        <w:ind w:left="7982" w:hanging="346"/>
      </w:pPr>
      <w:rPr>
        <w:rFonts w:hint="default"/>
        <w:lang w:val="ru-RU" w:eastAsia="en-US" w:bidi="ar-SA"/>
      </w:rPr>
    </w:lvl>
    <w:lvl w:ilvl="8" w:tplc="4C82A3BC">
      <w:numFmt w:val="bullet"/>
      <w:lvlText w:val="•"/>
      <w:lvlJc w:val="left"/>
      <w:pPr>
        <w:ind w:left="8963" w:hanging="346"/>
      </w:pPr>
      <w:rPr>
        <w:rFonts w:hint="default"/>
        <w:lang w:val="ru-RU" w:eastAsia="en-US" w:bidi="ar-SA"/>
      </w:rPr>
    </w:lvl>
  </w:abstractNum>
  <w:abstractNum w:abstractNumId="5" w15:restartNumberingAfterBreak="0">
    <w:nsid w:val="129E63A6"/>
    <w:multiLevelType w:val="hybridMultilevel"/>
    <w:tmpl w:val="3F3A05D4"/>
    <w:lvl w:ilvl="0" w:tplc="2F540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C41B1A"/>
    <w:multiLevelType w:val="hybridMultilevel"/>
    <w:tmpl w:val="B2E216B0"/>
    <w:lvl w:ilvl="0" w:tplc="EF52B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4E4A34"/>
    <w:multiLevelType w:val="hybridMultilevel"/>
    <w:tmpl w:val="020A7C5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2C69AF"/>
    <w:multiLevelType w:val="hybridMultilevel"/>
    <w:tmpl w:val="5D982914"/>
    <w:lvl w:ilvl="0" w:tplc="2EEC9DBA">
      <w:numFmt w:val="bullet"/>
      <w:lvlText w:val="–"/>
      <w:lvlJc w:val="left"/>
      <w:pPr>
        <w:ind w:left="575" w:hanging="183"/>
      </w:pPr>
      <w:rPr>
        <w:rFonts w:ascii="Times New Roman" w:eastAsia="Times New Roman" w:hAnsi="Times New Roman" w:cs="Times New Roman" w:hint="default"/>
        <w:w w:val="100"/>
        <w:sz w:val="24"/>
        <w:szCs w:val="24"/>
        <w:lang w:val="ru-RU" w:eastAsia="en-US" w:bidi="ar-SA"/>
      </w:rPr>
    </w:lvl>
    <w:lvl w:ilvl="1" w:tplc="92461F50">
      <w:numFmt w:val="bullet"/>
      <w:lvlText w:val="-"/>
      <w:lvlJc w:val="left"/>
      <w:pPr>
        <w:ind w:left="1033" w:hanging="144"/>
      </w:pPr>
      <w:rPr>
        <w:rFonts w:ascii="Times New Roman" w:eastAsia="Times New Roman" w:hAnsi="Times New Roman" w:cs="Times New Roman" w:hint="default"/>
        <w:w w:val="99"/>
        <w:sz w:val="24"/>
        <w:szCs w:val="24"/>
        <w:lang w:val="ru-RU" w:eastAsia="en-US" w:bidi="ar-SA"/>
      </w:rPr>
    </w:lvl>
    <w:lvl w:ilvl="2" w:tplc="9B68651E">
      <w:numFmt w:val="bullet"/>
      <w:lvlText w:val="•"/>
      <w:lvlJc w:val="left"/>
      <w:pPr>
        <w:ind w:left="2096" w:hanging="144"/>
      </w:pPr>
      <w:rPr>
        <w:rFonts w:hint="default"/>
        <w:lang w:val="ru-RU" w:eastAsia="en-US" w:bidi="ar-SA"/>
      </w:rPr>
    </w:lvl>
    <w:lvl w:ilvl="3" w:tplc="8C38B74E">
      <w:numFmt w:val="bullet"/>
      <w:lvlText w:val="•"/>
      <w:lvlJc w:val="left"/>
      <w:pPr>
        <w:ind w:left="3152" w:hanging="144"/>
      </w:pPr>
      <w:rPr>
        <w:rFonts w:hint="default"/>
        <w:lang w:val="ru-RU" w:eastAsia="en-US" w:bidi="ar-SA"/>
      </w:rPr>
    </w:lvl>
    <w:lvl w:ilvl="4" w:tplc="E49606F8">
      <w:numFmt w:val="bullet"/>
      <w:lvlText w:val="•"/>
      <w:lvlJc w:val="left"/>
      <w:pPr>
        <w:ind w:left="4208" w:hanging="144"/>
      </w:pPr>
      <w:rPr>
        <w:rFonts w:hint="default"/>
        <w:lang w:val="ru-RU" w:eastAsia="en-US" w:bidi="ar-SA"/>
      </w:rPr>
    </w:lvl>
    <w:lvl w:ilvl="5" w:tplc="A308D85A">
      <w:numFmt w:val="bullet"/>
      <w:lvlText w:val="•"/>
      <w:lvlJc w:val="left"/>
      <w:pPr>
        <w:ind w:left="5264" w:hanging="144"/>
      </w:pPr>
      <w:rPr>
        <w:rFonts w:hint="default"/>
        <w:lang w:val="ru-RU" w:eastAsia="en-US" w:bidi="ar-SA"/>
      </w:rPr>
    </w:lvl>
    <w:lvl w:ilvl="6" w:tplc="A6C09C06">
      <w:numFmt w:val="bullet"/>
      <w:lvlText w:val="•"/>
      <w:lvlJc w:val="left"/>
      <w:pPr>
        <w:ind w:left="6320" w:hanging="144"/>
      </w:pPr>
      <w:rPr>
        <w:rFonts w:hint="default"/>
        <w:lang w:val="ru-RU" w:eastAsia="en-US" w:bidi="ar-SA"/>
      </w:rPr>
    </w:lvl>
    <w:lvl w:ilvl="7" w:tplc="319A61D4">
      <w:numFmt w:val="bullet"/>
      <w:lvlText w:val="•"/>
      <w:lvlJc w:val="left"/>
      <w:pPr>
        <w:ind w:left="7376" w:hanging="144"/>
      </w:pPr>
      <w:rPr>
        <w:rFonts w:hint="default"/>
        <w:lang w:val="ru-RU" w:eastAsia="en-US" w:bidi="ar-SA"/>
      </w:rPr>
    </w:lvl>
    <w:lvl w:ilvl="8" w:tplc="9150239C">
      <w:numFmt w:val="bullet"/>
      <w:lvlText w:val="•"/>
      <w:lvlJc w:val="left"/>
      <w:pPr>
        <w:ind w:left="8432" w:hanging="144"/>
      </w:pPr>
      <w:rPr>
        <w:rFonts w:hint="default"/>
        <w:lang w:val="ru-RU" w:eastAsia="en-US" w:bidi="ar-SA"/>
      </w:rPr>
    </w:lvl>
  </w:abstractNum>
  <w:abstractNum w:abstractNumId="9" w15:restartNumberingAfterBreak="0">
    <w:nsid w:val="30C82B8C"/>
    <w:multiLevelType w:val="hybridMultilevel"/>
    <w:tmpl w:val="AC968D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6D4D14"/>
    <w:multiLevelType w:val="hybridMultilevel"/>
    <w:tmpl w:val="92E010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5D144B2"/>
    <w:multiLevelType w:val="hybridMultilevel"/>
    <w:tmpl w:val="5AA4AB08"/>
    <w:lvl w:ilvl="0" w:tplc="CBC01764">
      <w:numFmt w:val="bullet"/>
      <w:lvlText w:val="-"/>
      <w:lvlJc w:val="left"/>
      <w:pPr>
        <w:ind w:left="1033" w:hanging="144"/>
      </w:pPr>
      <w:rPr>
        <w:rFonts w:ascii="Times New Roman" w:eastAsia="Times New Roman" w:hAnsi="Times New Roman" w:cs="Times New Roman" w:hint="default"/>
        <w:i/>
        <w:iCs/>
        <w:w w:val="99"/>
        <w:sz w:val="24"/>
        <w:szCs w:val="24"/>
        <w:lang w:val="ru-RU" w:eastAsia="en-US" w:bidi="ar-SA"/>
      </w:rPr>
    </w:lvl>
    <w:lvl w:ilvl="1" w:tplc="D4708730">
      <w:numFmt w:val="bullet"/>
      <w:lvlText w:val="•"/>
      <w:lvlJc w:val="left"/>
      <w:pPr>
        <w:ind w:left="2018" w:hanging="144"/>
      </w:pPr>
      <w:rPr>
        <w:rFonts w:hint="default"/>
        <w:lang w:val="ru-RU" w:eastAsia="en-US" w:bidi="ar-SA"/>
      </w:rPr>
    </w:lvl>
    <w:lvl w:ilvl="2" w:tplc="D742BD96">
      <w:numFmt w:val="bullet"/>
      <w:lvlText w:val="•"/>
      <w:lvlJc w:val="left"/>
      <w:pPr>
        <w:ind w:left="2996" w:hanging="144"/>
      </w:pPr>
      <w:rPr>
        <w:rFonts w:hint="default"/>
        <w:lang w:val="ru-RU" w:eastAsia="en-US" w:bidi="ar-SA"/>
      </w:rPr>
    </w:lvl>
    <w:lvl w:ilvl="3" w:tplc="A71A20F8">
      <w:numFmt w:val="bullet"/>
      <w:lvlText w:val="•"/>
      <w:lvlJc w:val="left"/>
      <w:pPr>
        <w:ind w:left="3975" w:hanging="144"/>
      </w:pPr>
      <w:rPr>
        <w:rFonts w:hint="default"/>
        <w:lang w:val="ru-RU" w:eastAsia="en-US" w:bidi="ar-SA"/>
      </w:rPr>
    </w:lvl>
    <w:lvl w:ilvl="4" w:tplc="24F639F4">
      <w:numFmt w:val="bullet"/>
      <w:lvlText w:val="•"/>
      <w:lvlJc w:val="left"/>
      <w:pPr>
        <w:ind w:left="4953" w:hanging="144"/>
      </w:pPr>
      <w:rPr>
        <w:rFonts w:hint="default"/>
        <w:lang w:val="ru-RU" w:eastAsia="en-US" w:bidi="ar-SA"/>
      </w:rPr>
    </w:lvl>
    <w:lvl w:ilvl="5" w:tplc="C1C8A860">
      <w:numFmt w:val="bullet"/>
      <w:lvlText w:val="•"/>
      <w:lvlJc w:val="left"/>
      <w:pPr>
        <w:ind w:left="5932" w:hanging="144"/>
      </w:pPr>
      <w:rPr>
        <w:rFonts w:hint="default"/>
        <w:lang w:val="ru-RU" w:eastAsia="en-US" w:bidi="ar-SA"/>
      </w:rPr>
    </w:lvl>
    <w:lvl w:ilvl="6" w:tplc="EC4018D0">
      <w:numFmt w:val="bullet"/>
      <w:lvlText w:val="•"/>
      <w:lvlJc w:val="left"/>
      <w:pPr>
        <w:ind w:left="6910" w:hanging="144"/>
      </w:pPr>
      <w:rPr>
        <w:rFonts w:hint="default"/>
        <w:lang w:val="ru-RU" w:eastAsia="en-US" w:bidi="ar-SA"/>
      </w:rPr>
    </w:lvl>
    <w:lvl w:ilvl="7" w:tplc="26C475CC">
      <w:numFmt w:val="bullet"/>
      <w:lvlText w:val="•"/>
      <w:lvlJc w:val="left"/>
      <w:pPr>
        <w:ind w:left="7888" w:hanging="144"/>
      </w:pPr>
      <w:rPr>
        <w:rFonts w:hint="default"/>
        <w:lang w:val="ru-RU" w:eastAsia="en-US" w:bidi="ar-SA"/>
      </w:rPr>
    </w:lvl>
    <w:lvl w:ilvl="8" w:tplc="A578812A">
      <w:numFmt w:val="bullet"/>
      <w:lvlText w:val="•"/>
      <w:lvlJc w:val="left"/>
      <w:pPr>
        <w:ind w:left="8867" w:hanging="144"/>
      </w:pPr>
      <w:rPr>
        <w:rFonts w:hint="default"/>
        <w:lang w:val="ru-RU" w:eastAsia="en-US" w:bidi="ar-SA"/>
      </w:rPr>
    </w:lvl>
  </w:abstractNum>
  <w:abstractNum w:abstractNumId="12" w15:restartNumberingAfterBreak="0">
    <w:nsid w:val="41C85A21"/>
    <w:multiLevelType w:val="hybridMultilevel"/>
    <w:tmpl w:val="CF0A45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0D3962"/>
    <w:multiLevelType w:val="hybridMultilevel"/>
    <w:tmpl w:val="4DAC5514"/>
    <w:lvl w:ilvl="0" w:tplc="638427CE">
      <w:numFmt w:val="bullet"/>
      <w:lvlText w:val="–"/>
      <w:lvlJc w:val="left"/>
      <w:pPr>
        <w:ind w:left="1286" w:hanging="183"/>
      </w:pPr>
      <w:rPr>
        <w:rFonts w:ascii="Times New Roman" w:eastAsia="Times New Roman" w:hAnsi="Times New Roman" w:cs="Times New Roman" w:hint="default"/>
        <w:w w:val="100"/>
        <w:sz w:val="24"/>
        <w:szCs w:val="24"/>
        <w:lang w:val="ru-RU" w:eastAsia="en-US" w:bidi="ar-SA"/>
      </w:rPr>
    </w:lvl>
    <w:lvl w:ilvl="1" w:tplc="8DFC8C22">
      <w:numFmt w:val="bullet"/>
      <w:lvlText w:val="•"/>
      <w:lvlJc w:val="left"/>
      <w:pPr>
        <w:ind w:left="2244" w:hanging="183"/>
      </w:pPr>
      <w:rPr>
        <w:rFonts w:hint="default"/>
        <w:lang w:val="ru-RU" w:eastAsia="en-US" w:bidi="ar-SA"/>
      </w:rPr>
    </w:lvl>
    <w:lvl w:ilvl="2" w:tplc="965CB7D4">
      <w:numFmt w:val="bullet"/>
      <w:lvlText w:val="•"/>
      <w:lvlJc w:val="left"/>
      <w:pPr>
        <w:ind w:left="3208" w:hanging="183"/>
      </w:pPr>
      <w:rPr>
        <w:rFonts w:hint="default"/>
        <w:lang w:val="ru-RU" w:eastAsia="en-US" w:bidi="ar-SA"/>
      </w:rPr>
    </w:lvl>
    <w:lvl w:ilvl="3" w:tplc="CACC9BBC">
      <w:numFmt w:val="bullet"/>
      <w:lvlText w:val="•"/>
      <w:lvlJc w:val="left"/>
      <w:pPr>
        <w:ind w:left="4173" w:hanging="183"/>
      </w:pPr>
      <w:rPr>
        <w:rFonts w:hint="default"/>
        <w:lang w:val="ru-RU" w:eastAsia="en-US" w:bidi="ar-SA"/>
      </w:rPr>
    </w:lvl>
    <w:lvl w:ilvl="4" w:tplc="FDCAB770">
      <w:numFmt w:val="bullet"/>
      <w:lvlText w:val="•"/>
      <w:lvlJc w:val="left"/>
      <w:pPr>
        <w:ind w:left="5137" w:hanging="183"/>
      </w:pPr>
      <w:rPr>
        <w:rFonts w:hint="default"/>
        <w:lang w:val="ru-RU" w:eastAsia="en-US" w:bidi="ar-SA"/>
      </w:rPr>
    </w:lvl>
    <w:lvl w:ilvl="5" w:tplc="FD508866">
      <w:numFmt w:val="bullet"/>
      <w:lvlText w:val="•"/>
      <w:lvlJc w:val="left"/>
      <w:pPr>
        <w:ind w:left="6102" w:hanging="183"/>
      </w:pPr>
      <w:rPr>
        <w:rFonts w:hint="default"/>
        <w:lang w:val="ru-RU" w:eastAsia="en-US" w:bidi="ar-SA"/>
      </w:rPr>
    </w:lvl>
    <w:lvl w:ilvl="6" w:tplc="111CD6E6">
      <w:numFmt w:val="bullet"/>
      <w:lvlText w:val="•"/>
      <w:lvlJc w:val="left"/>
      <w:pPr>
        <w:ind w:left="7066" w:hanging="183"/>
      </w:pPr>
      <w:rPr>
        <w:rFonts w:hint="default"/>
        <w:lang w:val="ru-RU" w:eastAsia="en-US" w:bidi="ar-SA"/>
      </w:rPr>
    </w:lvl>
    <w:lvl w:ilvl="7" w:tplc="E1ECAE2C">
      <w:numFmt w:val="bullet"/>
      <w:lvlText w:val="•"/>
      <w:lvlJc w:val="left"/>
      <w:pPr>
        <w:ind w:left="8030" w:hanging="183"/>
      </w:pPr>
      <w:rPr>
        <w:rFonts w:hint="default"/>
        <w:lang w:val="ru-RU" w:eastAsia="en-US" w:bidi="ar-SA"/>
      </w:rPr>
    </w:lvl>
    <w:lvl w:ilvl="8" w:tplc="5C08F520">
      <w:numFmt w:val="bullet"/>
      <w:lvlText w:val="•"/>
      <w:lvlJc w:val="left"/>
      <w:pPr>
        <w:ind w:left="8995" w:hanging="183"/>
      </w:pPr>
      <w:rPr>
        <w:rFonts w:hint="default"/>
        <w:lang w:val="ru-RU" w:eastAsia="en-US" w:bidi="ar-SA"/>
      </w:rPr>
    </w:lvl>
  </w:abstractNum>
  <w:abstractNum w:abstractNumId="14" w15:restartNumberingAfterBreak="0">
    <w:nsid w:val="46DD4F09"/>
    <w:multiLevelType w:val="hybridMultilevel"/>
    <w:tmpl w:val="D9D0B1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112770"/>
    <w:multiLevelType w:val="hybridMultilevel"/>
    <w:tmpl w:val="44D2AE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BB21E9"/>
    <w:multiLevelType w:val="hybridMultilevel"/>
    <w:tmpl w:val="5BD466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3FA5DCA"/>
    <w:multiLevelType w:val="hybridMultilevel"/>
    <w:tmpl w:val="FA0E88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C52B8A"/>
    <w:multiLevelType w:val="hybridMultilevel"/>
    <w:tmpl w:val="2EBC6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BC2E4C"/>
    <w:multiLevelType w:val="hybridMultilevel"/>
    <w:tmpl w:val="F3AE00C2"/>
    <w:lvl w:ilvl="0" w:tplc="2F540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51094A"/>
    <w:multiLevelType w:val="hybridMultilevel"/>
    <w:tmpl w:val="0CE4F6A6"/>
    <w:lvl w:ilvl="0" w:tplc="04190005">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1" w15:restartNumberingAfterBreak="0">
    <w:nsid w:val="63C82D33"/>
    <w:multiLevelType w:val="hybridMultilevel"/>
    <w:tmpl w:val="996EB55C"/>
    <w:lvl w:ilvl="0" w:tplc="04190005">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2" w15:restartNumberingAfterBreak="0">
    <w:nsid w:val="67241A7D"/>
    <w:multiLevelType w:val="hybridMultilevel"/>
    <w:tmpl w:val="D3E6DBF8"/>
    <w:lvl w:ilvl="0" w:tplc="579C5078">
      <w:start w:val="1"/>
      <w:numFmt w:val="decimal"/>
      <w:lvlText w:val="%1."/>
      <w:lvlJc w:val="left"/>
      <w:pPr>
        <w:ind w:left="1393" w:hanging="361"/>
      </w:pPr>
      <w:rPr>
        <w:rFonts w:ascii="Times New Roman" w:eastAsia="Times New Roman" w:hAnsi="Times New Roman" w:cs="Times New Roman" w:hint="default"/>
        <w:w w:val="100"/>
        <w:sz w:val="24"/>
        <w:szCs w:val="24"/>
        <w:lang w:val="ru-RU" w:eastAsia="en-US" w:bidi="ar-SA"/>
      </w:rPr>
    </w:lvl>
    <w:lvl w:ilvl="1" w:tplc="67AE19CA">
      <w:numFmt w:val="bullet"/>
      <w:lvlText w:val="•"/>
      <w:lvlJc w:val="left"/>
      <w:pPr>
        <w:ind w:left="2342" w:hanging="361"/>
      </w:pPr>
      <w:rPr>
        <w:rFonts w:hint="default"/>
        <w:lang w:val="ru-RU" w:eastAsia="en-US" w:bidi="ar-SA"/>
      </w:rPr>
    </w:lvl>
    <w:lvl w:ilvl="2" w:tplc="9D34602E">
      <w:numFmt w:val="bullet"/>
      <w:lvlText w:val="•"/>
      <w:lvlJc w:val="left"/>
      <w:pPr>
        <w:ind w:left="3284" w:hanging="361"/>
      </w:pPr>
      <w:rPr>
        <w:rFonts w:hint="default"/>
        <w:lang w:val="ru-RU" w:eastAsia="en-US" w:bidi="ar-SA"/>
      </w:rPr>
    </w:lvl>
    <w:lvl w:ilvl="3" w:tplc="5164EAFA">
      <w:numFmt w:val="bullet"/>
      <w:lvlText w:val="•"/>
      <w:lvlJc w:val="left"/>
      <w:pPr>
        <w:ind w:left="4227" w:hanging="361"/>
      </w:pPr>
      <w:rPr>
        <w:rFonts w:hint="default"/>
        <w:lang w:val="ru-RU" w:eastAsia="en-US" w:bidi="ar-SA"/>
      </w:rPr>
    </w:lvl>
    <w:lvl w:ilvl="4" w:tplc="2676F042">
      <w:numFmt w:val="bullet"/>
      <w:lvlText w:val="•"/>
      <w:lvlJc w:val="left"/>
      <w:pPr>
        <w:ind w:left="5169" w:hanging="361"/>
      </w:pPr>
      <w:rPr>
        <w:rFonts w:hint="default"/>
        <w:lang w:val="ru-RU" w:eastAsia="en-US" w:bidi="ar-SA"/>
      </w:rPr>
    </w:lvl>
    <w:lvl w:ilvl="5" w:tplc="C9043A20">
      <w:numFmt w:val="bullet"/>
      <w:lvlText w:val="•"/>
      <w:lvlJc w:val="left"/>
      <w:pPr>
        <w:ind w:left="6112" w:hanging="361"/>
      </w:pPr>
      <w:rPr>
        <w:rFonts w:hint="default"/>
        <w:lang w:val="ru-RU" w:eastAsia="en-US" w:bidi="ar-SA"/>
      </w:rPr>
    </w:lvl>
    <w:lvl w:ilvl="6" w:tplc="5F0825D4">
      <w:numFmt w:val="bullet"/>
      <w:lvlText w:val="•"/>
      <w:lvlJc w:val="left"/>
      <w:pPr>
        <w:ind w:left="7054" w:hanging="361"/>
      </w:pPr>
      <w:rPr>
        <w:rFonts w:hint="default"/>
        <w:lang w:val="ru-RU" w:eastAsia="en-US" w:bidi="ar-SA"/>
      </w:rPr>
    </w:lvl>
    <w:lvl w:ilvl="7" w:tplc="97B693E2">
      <w:numFmt w:val="bullet"/>
      <w:lvlText w:val="•"/>
      <w:lvlJc w:val="left"/>
      <w:pPr>
        <w:ind w:left="7996" w:hanging="361"/>
      </w:pPr>
      <w:rPr>
        <w:rFonts w:hint="default"/>
        <w:lang w:val="ru-RU" w:eastAsia="en-US" w:bidi="ar-SA"/>
      </w:rPr>
    </w:lvl>
    <w:lvl w:ilvl="8" w:tplc="CD3ACCA4">
      <w:numFmt w:val="bullet"/>
      <w:lvlText w:val="•"/>
      <w:lvlJc w:val="left"/>
      <w:pPr>
        <w:ind w:left="8939" w:hanging="361"/>
      </w:pPr>
      <w:rPr>
        <w:rFonts w:hint="default"/>
        <w:lang w:val="ru-RU" w:eastAsia="en-US" w:bidi="ar-SA"/>
      </w:rPr>
    </w:lvl>
  </w:abstractNum>
  <w:abstractNum w:abstractNumId="23" w15:restartNumberingAfterBreak="0">
    <w:nsid w:val="67E91C42"/>
    <w:multiLevelType w:val="multilevel"/>
    <w:tmpl w:val="BD28211A"/>
    <w:lvl w:ilvl="0">
      <w:start w:val="1"/>
      <w:numFmt w:val="decimal"/>
      <w:lvlText w:val="%1."/>
      <w:lvlJc w:val="left"/>
      <w:pPr>
        <w:ind w:left="1429" w:hanging="360"/>
      </w:pPr>
    </w:lvl>
    <w:lvl w:ilvl="1">
      <w:start w:val="4"/>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434" w:hanging="1365"/>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6E046537"/>
    <w:multiLevelType w:val="hybridMultilevel"/>
    <w:tmpl w:val="6750ED3C"/>
    <w:lvl w:ilvl="0" w:tplc="2F540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5F6F69"/>
    <w:multiLevelType w:val="hybridMultilevel"/>
    <w:tmpl w:val="DC6CB812"/>
    <w:lvl w:ilvl="0" w:tplc="2F540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E33082"/>
    <w:multiLevelType w:val="hybridMultilevel"/>
    <w:tmpl w:val="335843AA"/>
    <w:lvl w:ilvl="0" w:tplc="2F540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87B6760"/>
    <w:multiLevelType w:val="hybridMultilevel"/>
    <w:tmpl w:val="BE7E6132"/>
    <w:lvl w:ilvl="0" w:tplc="F1E80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885693B"/>
    <w:multiLevelType w:val="hybridMultilevel"/>
    <w:tmpl w:val="AACA98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4"/>
  </w:num>
  <w:num w:numId="4">
    <w:abstractNumId w:val="25"/>
  </w:num>
  <w:num w:numId="5">
    <w:abstractNumId w:val="19"/>
  </w:num>
  <w:num w:numId="6">
    <w:abstractNumId w:val="5"/>
  </w:num>
  <w:num w:numId="7">
    <w:abstractNumId w:val="6"/>
  </w:num>
  <w:num w:numId="8">
    <w:abstractNumId w:val="26"/>
  </w:num>
  <w:num w:numId="9">
    <w:abstractNumId w:val="27"/>
  </w:num>
  <w:num w:numId="10">
    <w:abstractNumId w:val="14"/>
  </w:num>
  <w:num w:numId="11">
    <w:abstractNumId w:val="11"/>
  </w:num>
  <w:num w:numId="12">
    <w:abstractNumId w:val="22"/>
  </w:num>
  <w:num w:numId="13">
    <w:abstractNumId w:val="8"/>
  </w:num>
  <w:num w:numId="14">
    <w:abstractNumId w:val="4"/>
  </w:num>
  <w:num w:numId="15">
    <w:abstractNumId w:val="18"/>
  </w:num>
  <w:num w:numId="16">
    <w:abstractNumId w:val="21"/>
  </w:num>
  <w:num w:numId="17">
    <w:abstractNumId w:val="20"/>
  </w:num>
  <w:num w:numId="18">
    <w:abstractNumId w:val="13"/>
  </w:num>
  <w:num w:numId="19">
    <w:abstractNumId w:val="28"/>
  </w:num>
  <w:num w:numId="20">
    <w:abstractNumId w:val="9"/>
  </w:num>
  <w:num w:numId="21">
    <w:abstractNumId w:val="12"/>
  </w:num>
  <w:num w:numId="22">
    <w:abstractNumId w:val="15"/>
  </w:num>
  <w:num w:numId="23">
    <w:abstractNumId w:val="7"/>
  </w:num>
  <w:num w:numId="24">
    <w:abstractNumId w:val="16"/>
  </w:num>
  <w:num w:numId="25">
    <w:abstractNumId w:val="23"/>
  </w:num>
  <w:num w:numId="26">
    <w:abstractNumId w:val="10"/>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0778"/>
    <w:rsid w:val="00001CE8"/>
    <w:rsid w:val="000021B0"/>
    <w:rsid w:val="000051E8"/>
    <w:rsid w:val="00005D0E"/>
    <w:rsid w:val="000066C4"/>
    <w:rsid w:val="00006BD1"/>
    <w:rsid w:val="00010679"/>
    <w:rsid w:val="0001116E"/>
    <w:rsid w:val="00013000"/>
    <w:rsid w:val="0001391C"/>
    <w:rsid w:val="00013AD6"/>
    <w:rsid w:val="00020136"/>
    <w:rsid w:val="000212C5"/>
    <w:rsid w:val="00022058"/>
    <w:rsid w:val="00024880"/>
    <w:rsid w:val="00024E60"/>
    <w:rsid w:val="00025381"/>
    <w:rsid w:val="00026795"/>
    <w:rsid w:val="00030A82"/>
    <w:rsid w:val="00030F00"/>
    <w:rsid w:val="0003288F"/>
    <w:rsid w:val="00034634"/>
    <w:rsid w:val="00034C1C"/>
    <w:rsid w:val="0003749A"/>
    <w:rsid w:val="00040AA8"/>
    <w:rsid w:val="00040DFA"/>
    <w:rsid w:val="00041FB7"/>
    <w:rsid w:val="00043301"/>
    <w:rsid w:val="000434B8"/>
    <w:rsid w:val="00045C96"/>
    <w:rsid w:val="00047F57"/>
    <w:rsid w:val="000511A5"/>
    <w:rsid w:val="000513E0"/>
    <w:rsid w:val="000519EB"/>
    <w:rsid w:val="00052042"/>
    <w:rsid w:val="00052C69"/>
    <w:rsid w:val="00060AEA"/>
    <w:rsid w:val="00062F39"/>
    <w:rsid w:val="00063BEB"/>
    <w:rsid w:val="00063FD2"/>
    <w:rsid w:val="00064196"/>
    <w:rsid w:val="00064FE8"/>
    <w:rsid w:val="00065157"/>
    <w:rsid w:val="00070C86"/>
    <w:rsid w:val="00070D0B"/>
    <w:rsid w:val="00072176"/>
    <w:rsid w:val="00073A3A"/>
    <w:rsid w:val="000752D5"/>
    <w:rsid w:val="00075A44"/>
    <w:rsid w:val="0007743D"/>
    <w:rsid w:val="000808DB"/>
    <w:rsid w:val="0008101D"/>
    <w:rsid w:val="0008322F"/>
    <w:rsid w:val="00085ACF"/>
    <w:rsid w:val="00087B25"/>
    <w:rsid w:val="00087F35"/>
    <w:rsid w:val="0009499D"/>
    <w:rsid w:val="000967B7"/>
    <w:rsid w:val="0009789C"/>
    <w:rsid w:val="00097AA3"/>
    <w:rsid w:val="000A019E"/>
    <w:rsid w:val="000A11A8"/>
    <w:rsid w:val="000A34BF"/>
    <w:rsid w:val="000A4618"/>
    <w:rsid w:val="000A4926"/>
    <w:rsid w:val="000A5AEE"/>
    <w:rsid w:val="000A641B"/>
    <w:rsid w:val="000A69F4"/>
    <w:rsid w:val="000A772B"/>
    <w:rsid w:val="000B01FC"/>
    <w:rsid w:val="000B232C"/>
    <w:rsid w:val="000B2E17"/>
    <w:rsid w:val="000B75B5"/>
    <w:rsid w:val="000C11DB"/>
    <w:rsid w:val="000C1A6B"/>
    <w:rsid w:val="000C213E"/>
    <w:rsid w:val="000C296A"/>
    <w:rsid w:val="000C3014"/>
    <w:rsid w:val="000C57DD"/>
    <w:rsid w:val="000C5AEB"/>
    <w:rsid w:val="000D293D"/>
    <w:rsid w:val="000D32DD"/>
    <w:rsid w:val="000D3713"/>
    <w:rsid w:val="000D5C43"/>
    <w:rsid w:val="000D61D2"/>
    <w:rsid w:val="000D7AA3"/>
    <w:rsid w:val="000E071F"/>
    <w:rsid w:val="000E15E3"/>
    <w:rsid w:val="000E4733"/>
    <w:rsid w:val="000E4865"/>
    <w:rsid w:val="000E5703"/>
    <w:rsid w:val="000E7A25"/>
    <w:rsid w:val="000F08BA"/>
    <w:rsid w:val="000F1263"/>
    <w:rsid w:val="000F1B46"/>
    <w:rsid w:val="000F1CCF"/>
    <w:rsid w:val="000F2FEF"/>
    <w:rsid w:val="000F58CA"/>
    <w:rsid w:val="000F5D6E"/>
    <w:rsid w:val="000F7D11"/>
    <w:rsid w:val="001018CF"/>
    <w:rsid w:val="00101ABF"/>
    <w:rsid w:val="00103513"/>
    <w:rsid w:val="00104E6C"/>
    <w:rsid w:val="001055E4"/>
    <w:rsid w:val="00106832"/>
    <w:rsid w:val="00106A97"/>
    <w:rsid w:val="00110532"/>
    <w:rsid w:val="00112299"/>
    <w:rsid w:val="00112BB2"/>
    <w:rsid w:val="001130E7"/>
    <w:rsid w:val="001155A8"/>
    <w:rsid w:val="0012126A"/>
    <w:rsid w:val="00121D21"/>
    <w:rsid w:val="00122AE8"/>
    <w:rsid w:val="00122C20"/>
    <w:rsid w:val="00124B84"/>
    <w:rsid w:val="00124D83"/>
    <w:rsid w:val="001253CA"/>
    <w:rsid w:val="00125D0F"/>
    <w:rsid w:val="00134A4F"/>
    <w:rsid w:val="001362C0"/>
    <w:rsid w:val="001368EA"/>
    <w:rsid w:val="0014083D"/>
    <w:rsid w:val="00140D72"/>
    <w:rsid w:val="00142D6C"/>
    <w:rsid w:val="00145D45"/>
    <w:rsid w:val="00146524"/>
    <w:rsid w:val="001469E0"/>
    <w:rsid w:val="001507AC"/>
    <w:rsid w:val="00151901"/>
    <w:rsid w:val="00153928"/>
    <w:rsid w:val="001547D5"/>
    <w:rsid w:val="00154DFE"/>
    <w:rsid w:val="00155065"/>
    <w:rsid w:val="00155720"/>
    <w:rsid w:val="00163828"/>
    <w:rsid w:val="0016392C"/>
    <w:rsid w:val="00164B5B"/>
    <w:rsid w:val="0016510B"/>
    <w:rsid w:val="00165B29"/>
    <w:rsid w:val="00167F9B"/>
    <w:rsid w:val="00167FF5"/>
    <w:rsid w:val="001701D1"/>
    <w:rsid w:val="001713A2"/>
    <w:rsid w:val="00173AB4"/>
    <w:rsid w:val="001821EC"/>
    <w:rsid w:val="0018277F"/>
    <w:rsid w:val="00182A99"/>
    <w:rsid w:val="00183076"/>
    <w:rsid w:val="00184EEA"/>
    <w:rsid w:val="00186800"/>
    <w:rsid w:val="001876F7"/>
    <w:rsid w:val="0019058B"/>
    <w:rsid w:val="001961ED"/>
    <w:rsid w:val="00197DC4"/>
    <w:rsid w:val="001A02B8"/>
    <w:rsid w:val="001A0D8E"/>
    <w:rsid w:val="001A12D0"/>
    <w:rsid w:val="001A1B04"/>
    <w:rsid w:val="001A1F00"/>
    <w:rsid w:val="001A4C1F"/>
    <w:rsid w:val="001A5409"/>
    <w:rsid w:val="001A5CD1"/>
    <w:rsid w:val="001A7536"/>
    <w:rsid w:val="001A7DE2"/>
    <w:rsid w:val="001B0AAB"/>
    <w:rsid w:val="001B11E5"/>
    <w:rsid w:val="001B33F7"/>
    <w:rsid w:val="001B41E9"/>
    <w:rsid w:val="001C27E7"/>
    <w:rsid w:val="001C3B63"/>
    <w:rsid w:val="001C44A4"/>
    <w:rsid w:val="001C456E"/>
    <w:rsid w:val="001C5E22"/>
    <w:rsid w:val="001C6C01"/>
    <w:rsid w:val="001C7613"/>
    <w:rsid w:val="001C7809"/>
    <w:rsid w:val="001D0365"/>
    <w:rsid w:val="001D07D2"/>
    <w:rsid w:val="001D2D3D"/>
    <w:rsid w:val="001D39B2"/>
    <w:rsid w:val="001E27AA"/>
    <w:rsid w:val="001E33C8"/>
    <w:rsid w:val="001E3606"/>
    <w:rsid w:val="001E5DA2"/>
    <w:rsid w:val="001E65FA"/>
    <w:rsid w:val="001E73F6"/>
    <w:rsid w:val="001F0B61"/>
    <w:rsid w:val="001F2658"/>
    <w:rsid w:val="001F2C60"/>
    <w:rsid w:val="001F2D00"/>
    <w:rsid w:val="001F459D"/>
    <w:rsid w:val="001F4DCF"/>
    <w:rsid w:val="001F75DF"/>
    <w:rsid w:val="00200791"/>
    <w:rsid w:val="00200D77"/>
    <w:rsid w:val="0020151A"/>
    <w:rsid w:val="0020360E"/>
    <w:rsid w:val="0020365D"/>
    <w:rsid w:val="00205807"/>
    <w:rsid w:val="00205AD1"/>
    <w:rsid w:val="00206CA7"/>
    <w:rsid w:val="00210840"/>
    <w:rsid w:val="00210BC7"/>
    <w:rsid w:val="0021169C"/>
    <w:rsid w:val="002118FA"/>
    <w:rsid w:val="00212654"/>
    <w:rsid w:val="0021519D"/>
    <w:rsid w:val="00215B2E"/>
    <w:rsid w:val="00215D0A"/>
    <w:rsid w:val="00216965"/>
    <w:rsid w:val="002174A0"/>
    <w:rsid w:val="00217BC0"/>
    <w:rsid w:val="00221927"/>
    <w:rsid w:val="00223A93"/>
    <w:rsid w:val="00227EAD"/>
    <w:rsid w:val="0023006B"/>
    <w:rsid w:val="00231C15"/>
    <w:rsid w:val="0023219C"/>
    <w:rsid w:val="0023226B"/>
    <w:rsid w:val="0023297B"/>
    <w:rsid w:val="00232E1E"/>
    <w:rsid w:val="00233329"/>
    <w:rsid w:val="002336BD"/>
    <w:rsid w:val="00236D3B"/>
    <w:rsid w:val="0023752F"/>
    <w:rsid w:val="00240ED3"/>
    <w:rsid w:val="00243D8F"/>
    <w:rsid w:val="0024520B"/>
    <w:rsid w:val="00246420"/>
    <w:rsid w:val="00246954"/>
    <w:rsid w:val="002472E6"/>
    <w:rsid w:val="0025036F"/>
    <w:rsid w:val="0025384E"/>
    <w:rsid w:val="00254C9A"/>
    <w:rsid w:val="00256323"/>
    <w:rsid w:val="00256531"/>
    <w:rsid w:val="002567C9"/>
    <w:rsid w:val="002570E1"/>
    <w:rsid w:val="002573DC"/>
    <w:rsid w:val="00257D16"/>
    <w:rsid w:val="002624AC"/>
    <w:rsid w:val="00263344"/>
    <w:rsid w:val="00263A1D"/>
    <w:rsid w:val="00264EFB"/>
    <w:rsid w:val="00267590"/>
    <w:rsid w:val="0027011F"/>
    <w:rsid w:val="002714A7"/>
    <w:rsid w:val="002726D9"/>
    <w:rsid w:val="00273C7C"/>
    <w:rsid w:val="00276626"/>
    <w:rsid w:val="00276B72"/>
    <w:rsid w:val="00276D01"/>
    <w:rsid w:val="00277B1B"/>
    <w:rsid w:val="00277D45"/>
    <w:rsid w:val="002810ED"/>
    <w:rsid w:val="00284111"/>
    <w:rsid w:val="00285C50"/>
    <w:rsid w:val="00286B18"/>
    <w:rsid w:val="00290A14"/>
    <w:rsid w:val="00290A64"/>
    <w:rsid w:val="00291578"/>
    <w:rsid w:val="002926A9"/>
    <w:rsid w:val="0029342C"/>
    <w:rsid w:val="00293DED"/>
    <w:rsid w:val="00294A26"/>
    <w:rsid w:val="0029641D"/>
    <w:rsid w:val="00297AB4"/>
    <w:rsid w:val="002A0159"/>
    <w:rsid w:val="002A0B36"/>
    <w:rsid w:val="002A1F2B"/>
    <w:rsid w:val="002A24AE"/>
    <w:rsid w:val="002A3A93"/>
    <w:rsid w:val="002A3E33"/>
    <w:rsid w:val="002A59D4"/>
    <w:rsid w:val="002A5D08"/>
    <w:rsid w:val="002A768E"/>
    <w:rsid w:val="002B2F6B"/>
    <w:rsid w:val="002B358A"/>
    <w:rsid w:val="002B3D39"/>
    <w:rsid w:val="002B49CA"/>
    <w:rsid w:val="002B516C"/>
    <w:rsid w:val="002B5D29"/>
    <w:rsid w:val="002C23F3"/>
    <w:rsid w:val="002C3281"/>
    <w:rsid w:val="002C4593"/>
    <w:rsid w:val="002D06DA"/>
    <w:rsid w:val="002D3025"/>
    <w:rsid w:val="002D47AA"/>
    <w:rsid w:val="002D4A44"/>
    <w:rsid w:val="002D5AF0"/>
    <w:rsid w:val="002D610B"/>
    <w:rsid w:val="002D6826"/>
    <w:rsid w:val="002D6FD8"/>
    <w:rsid w:val="002D7629"/>
    <w:rsid w:val="002D7C92"/>
    <w:rsid w:val="002E0261"/>
    <w:rsid w:val="002E179F"/>
    <w:rsid w:val="002E2885"/>
    <w:rsid w:val="002E2EB4"/>
    <w:rsid w:val="002E3C3F"/>
    <w:rsid w:val="002E5586"/>
    <w:rsid w:val="002E5C2F"/>
    <w:rsid w:val="002E7A08"/>
    <w:rsid w:val="002E7E07"/>
    <w:rsid w:val="002F141D"/>
    <w:rsid w:val="002F47C0"/>
    <w:rsid w:val="002F6557"/>
    <w:rsid w:val="002F6ABD"/>
    <w:rsid w:val="00300555"/>
    <w:rsid w:val="0030065D"/>
    <w:rsid w:val="003023D3"/>
    <w:rsid w:val="003039C2"/>
    <w:rsid w:val="00304097"/>
    <w:rsid w:val="00304523"/>
    <w:rsid w:val="00304764"/>
    <w:rsid w:val="00306ABC"/>
    <w:rsid w:val="00306F1E"/>
    <w:rsid w:val="00307467"/>
    <w:rsid w:val="00310A5C"/>
    <w:rsid w:val="00311CEA"/>
    <w:rsid w:val="00311DDF"/>
    <w:rsid w:val="003120E3"/>
    <w:rsid w:val="00313B20"/>
    <w:rsid w:val="00313C12"/>
    <w:rsid w:val="00316B4D"/>
    <w:rsid w:val="00317DCD"/>
    <w:rsid w:val="00322E05"/>
    <w:rsid w:val="00323C63"/>
    <w:rsid w:val="003245B9"/>
    <w:rsid w:val="00324A90"/>
    <w:rsid w:val="003255B7"/>
    <w:rsid w:val="00325AB5"/>
    <w:rsid w:val="00326E22"/>
    <w:rsid w:val="00327DC8"/>
    <w:rsid w:val="003317B0"/>
    <w:rsid w:val="00332A57"/>
    <w:rsid w:val="00332BFB"/>
    <w:rsid w:val="0033363F"/>
    <w:rsid w:val="003353F2"/>
    <w:rsid w:val="003356A4"/>
    <w:rsid w:val="00335B2D"/>
    <w:rsid w:val="00336894"/>
    <w:rsid w:val="0033745B"/>
    <w:rsid w:val="003375B8"/>
    <w:rsid w:val="00337645"/>
    <w:rsid w:val="003413BA"/>
    <w:rsid w:val="00341D22"/>
    <w:rsid w:val="00342F39"/>
    <w:rsid w:val="003442DF"/>
    <w:rsid w:val="003456E9"/>
    <w:rsid w:val="00345C8E"/>
    <w:rsid w:val="00347FD3"/>
    <w:rsid w:val="00347FF4"/>
    <w:rsid w:val="0035246E"/>
    <w:rsid w:val="0035329E"/>
    <w:rsid w:val="0035730C"/>
    <w:rsid w:val="00361067"/>
    <w:rsid w:val="00361867"/>
    <w:rsid w:val="00361D63"/>
    <w:rsid w:val="00365B70"/>
    <w:rsid w:val="00366038"/>
    <w:rsid w:val="00370B8F"/>
    <w:rsid w:val="00370FB4"/>
    <w:rsid w:val="00371636"/>
    <w:rsid w:val="00371D24"/>
    <w:rsid w:val="0037365F"/>
    <w:rsid w:val="00377293"/>
    <w:rsid w:val="0038086F"/>
    <w:rsid w:val="00381276"/>
    <w:rsid w:val="00381FA5"/>
    <w:rsid w:val="00382ECD"/>
    <w:rsid w:val="003833FD"/>
    <w:rsid w:val="003836BC"/>
    <w:rsid w:val="00385384"/>
    <w:rsid w:val="00386A23"/>
    <w:rsid w:val="00390304"/>
    <w:rsid w:val="003903D8"/>
    <w:rsid w:val="0039140B"/>
    <w:rsid w:val="00392727"/>
    <w:rsid w:val="00392C56"/>
    <w:rsid w:val="00395659"/>
    <w:rsid w:val="00396004"/>
    <w:rsid w:val="003A0D46"/>
    <w:rsid w:val="003A0F47"/>
    <w:rsid w:val="003A1BA7"/>
    <w:rsid w:val="003A3CBF"/>
    <w:rsid w:val="003A709F"/>
    <w:rsid w:val="003A78A0"/>
    <w:rsid w:val="003A7E2A"/>
    <w:rsid w:val="003B15AB"/>
    <w:rsid w:val="003B1AE4"/>
    <w:rsid w:val="003B53E7"/>
    <w:rsid w:val="003B6DF4"/>
    <w:rsid w:val="003B718F"/>
    <w:rsid w:val="003C1023"/>
    <w:rsid w:val="003C1447"/>
    <w:rsid w:val="003C1F3A"/>
    <w:rsid w:val="003C272B"/>
    <w:rsid w:val="003C4170"/>
    <w:rsid w:val="003C4549"/>
    <w:rsid w:val="003C6C46"/>
    <w:rsid w:val="003D1F50"/>
    <w:rsid w:val="003D27A6"/>
    <w:rsid w:val="003D33F6"/>
    <w:rsid w:val="003D35EB"/>
    <w:rsid w:val="003D43CB"/>
    <w:rsid w:val="003D44CD"/>
    <w:rsid w:val="003D49A2"/>
    <w:rsid w:val="003D59E5"/>
    <w:rsid w:val="003D63B2"/>
    <w:rsid w:val="003D750E"/>
    <w:rsid w:val="003E66DF"/>
    <w:rsid w:val="003E73BA"/>
    <w:rsid w:val="003F00DA"/>
    <w:rsid w:val="003F0FAD"/>
    <w:rsid w:val="003F290F"/>
    <w:rsid w:val="003F3422"/>
    <w:rsid w:val="003F5662"/>
    <w:rsid w:val="003F5CEC"/>
    <w:rsid w:val="003F6937"/>
    <w:rsid w:val="003F7E7D"/>
    <w:rsid w:val="004008A0"/>
    <w:rsid w:val="00400D2F"/>
    <w:rsid w:val="00402D39"/>
    <w:rsid w:val="00404843"/>
    <w:rsid w:val="004048BA"/>
    <w:rsid w:val="00404ECF"/>
    <w:rsid w:val="0040551B"/>
    <w:rsid w:val="004064BE"/>
    <w:rsid w:val="004067CC"/>
    <w:rsid w:val="004070B9"/>
    <w:rsid w:val="00411130"/>
    <w:rsid w:val="00411227"/>
    <w:rsid w:val="004132E9"/>
    <w:rsid w:val="00416C42"/>
    <w:rsid w:val="00417A43"/>
    <w:rsid w:val="00417DF7"/>
    <w:rsid w:val="004202DB"/>
    <w:rsid w:val="004213A5"/>
    <w:rsid w:val="0042186D"/>
    <w:rsid w:val="004234BB"/>
    <w:rsid w:val="00423829"/>
    <w:rsid w:val="004248AE"/>
    <w:rsid w:val="00424C06"/>
    <w:rsid w:val="00425709"/>
    <w:rsid w:val="004271D9"/>
    <w:rsid w:val="00431F20"/>
    <w:rsid w:val="00432FF3"/>
    <w:rsid w:val="00435A8B"/>
    <w:rsid w:val="004400E3"/>
    <w:rsid w:val="0044164D"/>
    <w:rsid w:val="004424E5"/>
    <w:rsid w:val="00442D87"/>
    <w:rsid w:val="004439FE"/>
    <w:rsid w:val="004447F4"/>
    <w:rsid w:val="00444B56"/>
    <w:rsid w:val="0044538E"/>
    <w:rsid w:val="00445C22"/>
    <w:rsid w:val="0045195D"/>
    <w:rsid w:val="0045275D"/>
    <w:rsid w:val="00452E1F"/>
    <w:rsid w:val="0045402E"/>
    <w:rsid w:val="00454156"/>
    <w:rsid w:val="004544BC"/>
    <w:rsid w:val="00454985"/>
    <w:rsid w:val="00454F04"/>
    <w:rsid w:val="00456E62"/>
    <w:rsid w:val="00460BC3"/>
    <w:rsid w:val="00461FFB"/>
    <w:rsid w:val="00463D3E"/>
    <w:rsid w:val="004650B3"/>
    <w:rsid w:val="00466B8C"/>
    <w:rsid w:val="00471099"/>
    <w:rsid w:val="0047226D"/>
    <w:rsid w:val="00472DE4"/>
    <w:rsid w:val="004734AB"/>
    <w:rsid w:val="004740BD"/>
    <w:rsid w:val="0047452D"/>
    <w:rsid w:val="00474ECF"/>
    <w:rsid w:val="00480445"/>
    <w:rsid w:val="00481AF3"/>
    <w:rsid w:val="00482AAE"/>
    <w:rsid w:val="00482F2D"/>
    <w:rsid w:val="00484043"/>
    <w:rsid w:val="00484446"/>
    <w:rsid w:val="00484726"/>
    <w:rsid w:val="00484D24"/>
    <w:rsid w:val="00486250"/>
    <w:rsid w:val="0048625B"/>
    <w:rsid w:val="00486478"/>
    <w:rsid w:val="00490077"/>
    <w:rsid w:val="00493FE3"/>
    <w:rsid w:val="00494C30"/>
    <w:rsid w:val="00496607"/>
    <w:rsid w:val="00496733"/>
    <w:rsid w:val="00496C4D"/>
    <w:rsid w:val="004975A8"/>
    <w:rsid w:val="004A15B3"/>
    <w:rsid w:val="004A1AED"/>
    <w:rsid w:val="004A3323"/>
    <w:rsid w:val="004A5AAD"/>
    <w:rsid w:val="004A5DEA"/>
    <w:rsid w:val="004A64DE"/>
    <w:rsid w:val="004A7EF6"/>
    <w:rsid w:val="004B3206"/>
    <w:rsid w:val="004B49C6"/>
    <w:rsid w:val="004C1143"/>
    <w:rsid w:val="004C128A"/>
    <w:rsid w:val="004C14B8"/>
    <w:rsid w:val="004C2942"/>
    <w:rsid w:val="004C2ADF"/>
    <w:rsid w:val="004C30DA"/>
    <w:rsid w:val="004C3867"/>
    <w:rsid w:val="004C3AEC"/>
    <w:rsid w:val="004C4EA3"/>
    <w:rsid w:val="004C5E4E"/>
    <w:rsid w:val="004C76FE"/>
    <w:rsid w:val="004D0397"/>
    <w:rsid w:val="004D0934"/>
    <w:rsid w:val="004D0A1C"/>
    <w:rsid w:val="004D1E06"/>
    <w:rsid w:val="004D3205"/>
    <w:rsid w:val="004D33FC"/>
    <w:rsid w:val="004D3595"/>
    <w:rsid w:val="004D4352"/>
    <w:rsid w:val="004D5AC3"/>
    <w:rsid w:val="004D7661"/>
    <w:rsid w:val="004D7B2B"/>
    <w:rsid w:val="004E18EE"/>
    <w:rsid w:val="004E3E59"/>
    <w:rsid w:val="004E48F3"/>
    <w:rsid w:val="004E4B98"/>
    <w:rsid w:val="004E4DD8"/>
    <w:rsid w:val="004E5910"/>
    <w:rsid w:val="004F2F22"/>
    <w:rsid w:val="004F6D02"/>
    <w:rsid w:val="004F75A8"/>
    <w:rsid w:val="0050108B"/>
    <w:rsid w:val="005011C3"/>
    <w:rsid w:val="00501349"/>
    <w:rsid w:val="00502938"/>
    <w:rsid w:val="0050373A"/>
    <w:rsid w:val="00503812"/>
    <w:rsid w:val="005041E5"/>
    <w:rsid w:val="00504CA7"/>
    <w:rsid w:val="00505E04"/>
    <w:rsid w:val="00507719"/>
    <w:rsid w:val="00510116"/>
    <w:rsid w:val="0051017E"/>
    <w:rsid w:val="00512C9E"/>
    <w:rsid w:val="00512E10"/>
    <w:rsid w:val="00513AFC"/>
    <w:rsid w:val="005231EB"/>
    <w:rsid w:val="00525B51"/>
    <w:rsid w:val="0052601D"/>
    <w:rsid w:val="00526100"/>
    <w:rsid w:val="00526F2F"/>
    <w:rsid w:val="00532436"/>
    <w:rsid w:val="005328E9"/>
    <w:rsid w:val="00533902"/>
    <w:rsid w:val="0053467E"/>
    <w:rsid w:val="0053655E"/>
    <w:rsid w:val="00537FB4"/>
    <w:rsid w:val="00544654"/>
    <w:rsid w:val="00544C59"/>
    <w:rsid w:val="005463A3"/>
    <w:rsid w:val="005463A4"/>
    <w:rsid w:val="00546F79"/>
    <w:rsid w:val="00547738"/>
    <w:rsid w:val="00547FE1"/>
    <w:rsid w:val="00550DC7"/>
    <w:rsid w:val="0055433F"/>
    <w:rsid w:val="005545EC"/>
    <w:rsid w:val="005556E2"/>
    <w:rsid w:val="00557623"/>
    <w:rsid w:val="00560E3B"/>
    <w:rsid w:val="00560E49"/>
    <w:rsid w:val="0056189F"/>
    <w:rsid w:val="0056271E"/>
    <w:rsid w:val="00562AAE"/>
    <w:rsid w:val="00563296"/>
    <w:rsid w:val="00565756"/>
    <w:rsid w:val="005658D5"/>
    <w:rsid w:val="005672FE"/>
    <w:rsid w:val="0057116D"/>
    <w:rsid w:val="00572093"/>
    <w:rsid w:val="005724C0"/>
    <w:rsid w:val="00576902"/>
    <w:rsid w:val="005776D3"/>
    <w:rsid w:val="0058183E"/>
    <w:rsid w:val="00584C14"/>
    <w:rsid w:val="00586B05"/>
    <w:rsid w:val="00586E91"/>
    <w:rsid w:val="00586EB5"/>
    <w:rsid w:val="00587382"/>
    <w:rsid w:val="005876FE"/>
    <w:rsid w:val="00592EF8"/>
    <w:rsid w:val="00593B5B"/>
    <w:rsid w:val="00595F2C"/>
    <w:rsid w:val="005A0A47"/>
    <w:rsid w:val="005A1272"/>
    <w:rsid w:val="005A1DEA"/>
    <w:rsid w:val="005A2D80"/>
    <w:rsid w:val="005A4695"/>
    <w:rsid w:val="005A4C1B"/>
    <w:rsid w:val="005A7FC5"/>
    <w:rsid w:val="005B004D"/>
    <w:rsid w:val="005B29A2"/>
    <w:rsid w:val="005B2FB6"/>
    <w:rsid w:val="005B3A28"/>
    <w:rsid w:val="005B4862"/>
    <w:rsid w:val="005B535C"/>
    <w:rsid w:val="005B5D06"/>
    <w:rsid w:val="005B61CA"/>
    <w:rsid w:val="005B62BA"/>
    <w:rsid w:val="005B7C43"/>
    <w:rsid w:val="005C058D"/>
    <w:rsid w:val="005C3684"/>
    <w:rsid w:val="005C3ABD"/>
    <w:rsid w:val="005C5868"/>
    <w:rsid w:val="005C5B4A"/>
    <w:rsid w:val="005C660F"/>
    <w:rsid w:val="005D02BE"/>
    <w:rsid w:val="005D11DA"/>
    <w:rsid w:val="005D41D1"/>
    <w:rsid w:val="005D4B46"/>
    <w:rsid w:val="005D562D"/>
    <w:rsid w:val="005D64C5"/>
    <w:rsid w:val="005D716A"/>
    <w:rsid w:val="005E0532"/>
    <w:rsid w:val="005E0E8F"/>
    <w:rsid w:val="005E142D"/>
    <w:rsid w:val="005E3800"/>
    <w:rsid w:val="005E3FF0"/>
    <w:rsid w:val="005E42B9"/>
    <w:rsid w:val="005E475B"/>
    <w:rsid w:val="005E7664"/>
    <w:rsid w:val="005E7843"/>
    <w:rsid w:val="005E7AE3"/>
    <w:rsid w:val="005F0F56"/>
    <w:rsid w:val="005F1C9B"/>
    <w:rsid w:val="005F2398"/>
    <w:rsid w:val="005F2A42"/>
    <w:rsid w:val="005F37E7"/>
    <w:rsid w:val="005F7A23"/>
    <w:rsid w:val="0060043F"/>
    <w:rsid w:val="006026A4"/>
    <w:rsid w:val="006026CD"/>
    <w:rsid w:val="00604298"/>
    <w:rsid w:val="00607012"/>
    <w:rsid w:val="006112DB"/>
    <w:rsid w:val="0061182E"/>
    <w:rsid w:val="00611EF1"/>
    <w:rsid w:val="00612BD6"/>
    <w:rsid w:val="00613121"/>
    <w:rsid w:val="006132B8"/>
    <w:rsid w:val="00613E6E"/>
    <w:rsid w:val="006149D4"/>
    <w:rsid w:val="00615837"/>
    <w:rsid w:val="006164C3"/>
    <w:rsid w:val="00616D25"/>
    <w:rsid w:val="0061772C"/>
    <w:rsid w:val="0062056A"/>
    <w:rsid w:val="00621D67"/>
    <w:rsid w:val="0062256E"/>
    <w:rsid w:val="00623B7E"/>
    <w:rsid w:val="006249FC"/>
    <w:rsid w:val="00626BA4"/>
    <w:rsid w:val="006310FE"/>
    <w:rsid w:val="006352FB"/>
    <w:rsid w:val="006375C0"/>
    <w:rsid w:val="006407C6"/>
    <w:rsid w:val="0064121E"/>
    <w:rsid w:val="0064316E"/>
    <w:rsid w:val="00643E8C"/>
    <w:rsid w:val="006446BB"/>
    <w:rsid w:val="00644EA6"/>
    <w:rsid w:val="0064550D"/>
    <w:rsid w:val="006464AA"/>
    <w:rsid w:val="006466C2"/>
    <w:rsid w:val="006517CE"/>
    <w:rsid w:val="0065258B"/>
    <w:rsid w:val="0065344B"/>
    <w:rsid w:val="00653D25"/>
    <w:rsid w:val="00654814"/>
    <w:rsid w:val="0066033D"/>
    <w:rsid w:val="00663B27"/>
    <w:rsid w:val="00663F4B"/>
    <w:rsid w:val="0066683D"/>
    <w:rsid w:val="00666CCE"/>
    <w:rsid w:val="006705C3"/>
    <w:rsid w:val="006707B2"/>
    <w:rsid w:val="0067097B"/>
    <w:rsid w:val="006715EA"/>
    <w:rsid w:val="00671A9E"/>
    <w:rsid w:val="006726F1"/>
    <w:rsid w:val="006747EE"/>
    <w:rsid w:val="00675FCC"/>
    <w:rsid w:val="0067760D"/>
    <w:rsid w:val="006778CE"/>
    <w:rsid w:val="00681D93"/>
    <w:rsid w:val="00681E6C"/>
    <w:rsid w:val="00682CF5"/>
    <w:rsid w:val="00687121"/>
    <w:rsid w:val="00692B18"/>
    <w:rsid w:val="006933B2"/>
    <w:rsid w:val="00693844"/>
    <w:rsid w:val="006943F6"/>
    <w:rsid w:val="0069631E"/>
    <w:rsid w:val="00697D12"/>
    <w:rsid w:val="00697EB0"/>
    <w:rsid w:val="006A0C30"/>
    <w:rsid w:val="006A26AF"/>
    <w:rsid w:val="006A29A4"/>
    <w:rsid w:val="006A3777"/>
    <w:rsid w:val="006A51FF"/>
    <w:rsid w:val="006A535B"/>
    <w:rsid w:val="006A7641"/>
    <w:rsid w:val="006B2E82"/>
    <w:rsid w:val="006B34C2"/>
    <w:rsid w:val="006B3AF7"/>
    <w:rsid w:val="006B5752"/>
    <w:rsid w:val="006B6EEB"/>
    <w:rsid w:val="006B7488"/>
    <w:rsid w:val="006C1A73"/>
    <w:rsid w:val="006C1D5A"/>
    <w:rsid w:val="006C3198"/>
    <w:rsid w:val="006C4416"/>
    <w:rsid w:val="006C4D81"/>
    <w:rsid w:val="006C66F2"/>
    <w:rsid w:val="006C68A6"/>
    <w:rsid w:val="006C719A"/>
    <w:rsid w:val="006D282E"/>
    <w:rsid w:val="006D34EE"/>
    <w:rsid w:val="006D53B8"/>
    <w:rsid w:val="006E0595"/>
    <w:rsid w:val="006E3926"/>
    <w:rsid w:val="006E7ABF"/>
    <w:rsid w:val="006E7C52"/>
    <w:rsid w:val="006E7E76"/>
    <w:rsid w:val="006F0CC2"/>
    <w:rsid w:val="006F1BAC"/>
    <w:rsid w:val="006F2C92"/>
    <w:rsid w:val="006F4E1F"/>
    <w:rsid w:val="006F5DD5"/>
    <w:rsid w:val="006F6181"/>
    <w:rsid w:val="006F75BF"/>
    <w:rsid w:val="007032F7"/>
    <w:rsid w:val="00703679"/>
    <w:rsid w:val="00707078"/>
    <w:rsid w:val="00710D94"/>
    <w:rsid w:val="007113B3"/>
    <w:rsid w:val="00712212"/>
    <w:rsid w:val="00712CBE"/>
    <w:rsid w:val="007147B5"/>
    <w:rsid w:val="00715054"/>
    <w:rsid w:val="00717AC4"/>
    <w:rsid w:val="00717B81"/>
    <w:rsid w:val="00717CA2"/>
    <w:rsid w:val="0072147E"/>
    <w:rsid w:val="0072202C"/>
    <w:rsid w:val="00722070"/>
    <w:rsid w:val="00722B6D"/>
    <w:rsid w:val="00724569"/>
    <w:rsid w:val="007256BB"/>
    <w:rsid w:val="00726AF8"/>
    <w:rsid w:val="007276CA"/>
    <w:rsid w:val="007313B9"/>
    <w:rsid w:val="007319C8"/>
    <w:rsid w:val="00733645"/>
    <w:rsid w:val="00734515"/>
    <w:rsid w:val="00735860"/>
    <w:rsid w:val="00735FFE"/>
    <w:rsid w:val="00741529"/>
    <w:rsid w:val="007438B8"/>
    <w:rsid w:val="007438EF"/>
    <w:rsid w:val="0074464D"/>
    <w:rsid w:val="00746604"/>
    <w:rsid w:val="007517BC"/>
    <w:rsid w:val="0075213E"/>
    <w:rsid w:val="00752762"/>
    <w:rsid w:val="00752E6A"/>
    <w:rsid w:val="00753E92"/>
    <w:rsid w:val="00763060"/>
    <w:rsid w:val="007654EB"/>
    <w:rsid w:val="00765BFC"/>
    <w:rsid w:val="00766A80"/>
    <w:rsid w:val="00770C23"/>
    <w:rsid w:val="00771577"/>
    <w:rsid w:val="00772615"/>
    <w:rsid w:val="00774BC7"/>
    <w:rsid w:val="00774D18"/>
    <w:rsid w:val="00775AF2"/>
    <w:rsid w:val="00775D27"/>
    <w:rsid w:val="007765E5"/>
    <w:rsid w:val="00776790"/>
    <w:rsid w:val="00780650"/>
    <w:rsid w:val="00787A68"/>
    <w:rsid w:val="00787B60"/>
    <w:rsid w:val="00794CE6"/>
    <w:rsid w:val="00796C29"/>
    <w:rsid w:val="00796CC3"/>
    <w:rsid w:val="00796F02"/>
    <w:rsid w:val="007979BE"/>
    <w:rsid w:val="00797D6F"/>
    <w:rsid w:val="007A2E83"/>
    <w:rsid w:val="007A456D"/>
    <w:rsid w:val="007A4C39"/>
    <w:rsid w:val="007A581C"/>
    <w:rsid w:val="007A6593"/>
    <w:rsid w:val="007B0F0E"/>
    <w:rsid w:val="007B188A"/>
    <w:rsid w:val="007B1C12"/>
    <w:rsid w:val="007B31D4"/>
    <w:rsid w:val="007B3413"/>
    <w:rsid w:val="007B4116"/>
    <w:rsid w:val="007B4463"/>
    <w:rsid w:val="007B4D75"/>
    <w:rsid w:val="007B508F"/>
    <w:rsid w:val="007B71CE"/>
    <w:rsid w:val="007C2735"/>
    <w:rsid w:val="007C4B4D"/>
    <w:rsid w:val="007C6604"/>
    <w:rsid w:val="007C74DC"/>
    <w:rsid w:val="007C758F"/>
    <w:rsid w:val="007C7B8E"/>
    <w:rsid w:val="007D0CEF"/>
    <w:rsid w:val="007D21D7"/>
    <w:rsid w:val="007D4DD6"/>
    <w:rsid w:val="007D6380"/>
    <w:rsid w:val="007E3097"/>
    <w:rsid w:val="007E3342"/>
    <w:rsid w:val="007E510F"/>
    <w:rsid w:val="007E532C"/>
    <w:rsid w:val="007E534D"/>
    <w:rsid w:val="007E5CE2"/>
    <w:rsid w:val="007F0030"/>
    <w:rsid w:val="007F22AD"/>
    <w:rsid w:val="007F4DC2"/>
    <w:rsid w:val="007F5376"/>
    <w:rsid w:val="007F554B"/>
    <w:rsid w:val="00804839"/>
    <w:rsid w:val="008049B2"/>
    <w:rsid w:val="00806C59"/>
    <w:rsid w:val="00813D21"/>
    <w:rsid w:val="008141E3"/>
    <w:rsid w:val="00815F2C"/>
    <w:rsid w:val="00816652"/>
    <w:rsid w:val="0081733B"/>
    <w:rsid w:val="00820083"/>
    <w:rsid w:val="00820A14"/>
    <w:rsid w:val="00823D34"/>
    <w:rsid w:val="00825180"/>
    <w:rsid w:val="00825A12"/>
    <w:rsid w:val="00827F65"/>
    <w:rsid w:val="00831A30"/>
    <w:rsid w:val="00832D68"/>
    <w:rsid w:val="00833488"/>
    <w:rsid w:val="0083508E"/>
    <w:rsid w:val="00835AD7"/>
    <w:rsid w:val="00836B5C"/>
    <w:rsid w:val="00836F5E"/>
    <w:rsid w:val="00837D93"/>
    <w:rsid w:val="00841BC3"/>
    <w:rsid w:val="00844677"/>
    <w:rsid w:val="00844FC9"/>
    <w:rsid w:val="008466E2"/>
    <w:rsid w:val="00846E77"/>
    <w:rsid w:val="00850940"/>
    <w:rsid w:val="00852889"/>
    <w:rsid w:val="00856259"/>
    <w:rsid w:val="008565A8"/>
    <w:rsid w:val="00856C38"/>
    <w:rsid w:val="00857121"/>
    <w:rsid w:val="00857600"/>
    <w:rsid w:val="008610FC"/>
    <w:rsid w:val="00861A07"/>
    <w:rsid w:val="00861C7B"/>
    <w:rsid w:val="00861D04"/>
    <w:rsid w:val="00862BD7"/>
    <w:rsid w:val="00866A87"/>
    <w:rsid w:val="00866E23"/>
    <w:rsid w:val="00871643"/>
    <w:rsid w:val="0087266B"/>
    <w:rsid w:val="008735C9"/>
    <w:rsid w:val="008762CE"/>
    <w:rsid w:val="008767B6"/>
    <w:rsid w:val="00876FC8"/>
    <w:rsid w:val="00877600"/>
    <w:rsid w:val="008805E3"/>
    <w:rsid w:val="00881FA6"/>
    <w:rsid w:val="00884258"/>
    <w:rsid w:val="008848A2"/>
    <w:rsid w:val="00890D90"/>
    <w:rsid w:val="008927D3"/>
    <w:rsid w:val="00893F44"/>
    <w:rsid w:val="00897DE5"/>
    <w:rsid w:val="008A0447"/>
    <w:rsid w:val="008A16E6"/>
    <w:rsid w:val="008A2D09"/>
    <w:rsid w:val="008A40F5"/>
    <w:rsid w:val="008A48F2"/>
    <w:rsid w:val="008A6C1D"/>
    <w:rsid w:val="008A724C"/>
    <w:rsid w:val="008B09A8"/>
    <w:rsid w:val="008B0A01"/>
    <w:rsid w:val="008B13A1"/>
    <w:rsid w:val="008B17E7"/>
    <w:rsid w:val="008B2B25"/>
    <w:rsid w:val="008B7DD7"/>
    <w:rsid w:val="008C52CD"/>
    <w:rsid w:val="008C5693"/>
    <w:rsid w:val="008C5EFA"/>
    <w:rsid w:val="008C6C81"/>
    <w:rsid w:val="008D0D60"/>
    <w:rsid w:val="008D1729"/>
    <w:rsid w:val="008D19C3"/>
    <w:rsid w:val="008D2DD0"/>
    <w:rsid w:val="008D3484"/>
    <w:rsid w:val="008D3C6D"/>
    <w:rsid w:val="008D448F"/>
    <w:rsid w:val="008D55CB"/>
    <w:rsid w:val="008D6328"/>
    <w:rsid w:val="008D6CBF"/>
    <w:rsid w:val="008E09EB"/>
    <w:rsid w:val="008E0C1D"/>
    <w:rsid w:val="008E2473"/>
    <w:rsid w:val="008E2677"/>
    <w:rsid w:val="008E391D"/>
    <w:rsid w:val="008E448B"/>
    <w:rsid w:val="008E5B36"/>
    <w:rsid w:val="008E6AA4"/>
    <w:rsid w:val="008E7F76"/>
    <w:rsid w:val="008F0267"/>
    <w:rsid w:val="008F02F7"/>
    <w:rsid w:val="008F03C1"/>
    <w:rsid w:val="008F04E5"/>
    <w:rsid w:val="008F0C36"/>
    <w:rsid w:val="008F24AC"/>
    <w:rsid w:val="008F3193"/>
    <w:rsid w:val="008F5D2E"/>
    <w:rsid w:val="008F6BAA"/>
    <w:rsid w:val="008F6DF2"/>
    <w:rsid w:val="008F795A"/>
    <w:rsid w:val="0090195F"/>
    <w:rsid w:val="00902F03"/>
    <w:rsid w:val="009046A6"/>
    <w:rsid w:val="00906C08"/>
    <w:rsid w:val="009070AB"/>
    <w:rsid w:val="00910BFF"/>
    <w:rsid w:val="009116A9"/>
    <w:rsid w:val="009129C4"/>
    <w:rsid w:val="0091304F"/>
    <w:rsid w:val="009130F3"/>
    <w:rsid w:val="00913F85"/>
    <w:rsid w:val="0091452C"/>
    <w:rsid w:val="0091617D"/>
    <w:rsid w:val="00916F6E"/>
    <w:rsid w:val="00917540"/>
    <w:rsid w:val="00920A43"/>
    <w:rsid w:val="00921203"/>
    <w:rsid w:val="009238B4"/>
    <w:rsid w:val="0092457A"/>
    <w:rsid w:val="00924684"/>
    <w:rsid w:val="00924F5A"/>
    <w:rsid w:val="009255E6"/>
    <w:rsid w:val="00925662"/>
    <w:rsid w:val="009269B3"/>
    <w:rsid w:val="00930082"/>
    <w:rsid w:val="00930E55"/>
    <w:rsid w:val="00932FF6"/>
    <w:rsid w:val="00933DD7"/>
    <w:rsid w:val="009344C4"/>
    <w:rsid w:val="00934AE0"/>
    <w:rsid w:val="009352CF"/>
    <w:rsid w:val="00936E65"/>
    <w:rsid w:val="00940D60"/>
    <w:rsid w:val="00940DDF"/>
    <w:rsid w:val="00942451"/>
    <w:rsid w:val="009430D0"/>
    <w:rsid w:val="0094613D"/>
    <w:rsid w:val="00946549"/>
    <w:rsid w:val="00946E5B"/>
    <w:rsid w:val="009479B5"/>
    <w:rsid w:val="0095003E"/>
    <w:rsid w:val="009507A9"/>
    <w:rsid w:val="0095086D"/>
    <w:rsid w:val="0095094C"/>
    <w:rsid w:val="00950954"/>
    <w:rsid w:val="009547A2"/>
    <w:rsid w:val="00955C8F"/>
    <w:rsid w:val="009603A3"/>
    <w:rsid w:val="00960F6C"/>
    <w:rsid w:val="00961715"/>
    <w:rsid w:val="009624BA"/>
    <w:rsid w:val="00964083"/>
    <w:rsid w:val="00966845"/>
    <w:rsid w:val="00966F5F"/>
    <w:rsid w:val="009711DD"/>
    <w:rsid w:val="00973640"/>
    <w:rsid w:val="0097379B"/>
    <w:rsid w:val="0097504F"/>
    <w:rsid w:val="0097568A"/>
    <w:rsid w:val="0097568F"/>
    <w:rsid w:val="00976AF9"/>
    <w:rsid w:val="009804AD"/>
    <w:rsid w:val="00981E74"/>
    <w:rsid w:val="0098297A"/>
    <w:rsid w:val="00983337"/>
    <w:rsid w:val="00984DC2"/>
    <w:rsid w:val="0098513F"/>
    <w:rsid w:val="00986B06"/>
    <w:rsid w:val="0099242D"/>
    <w:rsid w:val="00992BA6"/>
    <w:rsid w:val="0099330B"/>
    <w:rsid w:val="009939E4"/>
    <w:rsid w:val="00994DB9"/>
    <w:rsid w:val="00995C7B"/>
    <w:rsid w:val="00996B26"/>
    <w:rsid w:val="009A1243"/>
    <w:rsid w:val="009A23F8"/>
    <w:rsid w:val="009A3370"/>
    <w:rsid w:val="009A3B6C"/>
    <w:rsid w:val="009A6E47"/>
    <w:rsid w:val="009A7F4E"/>
    <w:rsid w:val="009B104E"/>
    <w:rsid w:val="009B1065"/>
    <w:rsid w:val="009B2593"/>
    <w:rsid w:val="009B5622"/>
    <w:rsid w:val="009B5BED"/>
    <w:rsid w:val="009B5F4C"/>
    <w:rsid w:val="009B7726"/>
    <w:rsid w:val="009C0E02"/>
    <w:rsid w:val="009C2C74"/>
    <w:rsid w:val="009C32A2"/>
    <w:rsid w:val="009C34A1"/>
    <w:rsid w:val="009C67CF"/>
    <w:rsid w:val="009C68D5"/>
    <w:rsid w:val="009C7996"/>
    <w:rsid w:val="009D45DA"/>
    <w:rsid w:val="009D47AC"/>
    <w:rsid w:val="009E0251"/>
    <w:rsid w:val="009E1521"/>
    <w:rsid w:val="009E202D"/>
    <w:rsid w:val="009E56A8"/>
    <w:rsid w:val="009E5D9E"/>
    <w:rsid w:val="009E73C0"/>
    <w:rsid w:val="009F201F"/>
    <w:rsid w:val="009F2A28"/>
    <w:rsid w:val="009F44CC"/>
    <w:rsid w:val="009F63FC"/>
    <w:rsid w:val="009F6988"/>
    <w:rsid w:val="009F6D79"/>
    <w:rsid w:val="00A00863"/>
    <w:rsid w:val="00A027D2"/>
    <w:rsid w:val="00A02C70"/>
    <w:rsid w:val="00A02E88"/>
    <w:rsid w:val="00A033F9"/>
    <w:rsid w:val="00A03457"/>
    <w:rsid w:val="00A04906"/>
    <w:rsid w:val="00A05331"/>
    <w:rsid w:val="00A05B7D"/>
    <w:rsid w:val="00A05E64"/>
    <w:rsid w:val="00A0673B"/>
    <w:rsid w:val="00A07985"/>
    <w:rsid w:val="00A103D9"/>
    <w:rsid w:val="00A1040A"/>
    <w:rsid w:val="00A10A27"/>
    <w:rsid w:val="00A1436A"/>
    <w:rsid w:val="00A149C2"/>
    <w:rsid w:val="00A16F8F"/>
    <w:rsid w:val="00A20080"/>
    <w:rsid w:val="00A21554"/>
    <w:rsid w:val="00A21FE9"/>
    <w:rsid w:val="00A2236C"/>
    <w:rsid w:val="00A22AFC"/>
    <w:rsid w:val="00A2361F"/>
    <w:rsid w:val="00A251D1"/>
    <w:rsid w:val="00A2724C"/>
    <w:rsid w:val="00A27F6E"/>
    <w:rsid w:val="00A31072"/>
    <w:rsid w:val="00A319C1"/>
    <w:rsid w:val="00A35013"/>
    <w:rsid w:val="00A3708D"/>
    <w:rsid w:val="00A37C3B"/>
    <w:rsid w:val="00A4175A"/>
    <w:rsid w:val="00A41D53"/>
    <w:rsid w:val="00A42798"/>
    <w:rsid w:val="00A45C11"/>
    <w:rsid w:val="00A46FF3"/>
    <w:rsid w:val="00A47D7B"/>
    <w:rsid w:val="00A50160"/>
    <w:rsid w:val="00A53A82"/>
    <w:rsid w:val="00A53B10"/>
    <w:rsid w:val="00A53F72"/>
    <w:rsid w:val="00A547EE"/>
    <w:rsid w:val="00A548DB"/>
    <w:rsid w:val="00A556DF"/>
    <w:rsid w:val="00A568C9"/>
    <w:rsid w:val="00A56D52"/>
    <w:rsid w:val="00A6106E"/>
    <w:rsid w:val="00A62009"/>
    <w:rsid w:val="00A62158"/>
    <w:rsid w:val="00A623AC"/>
    <w:rsid w:val="00A632E5"/>
    <w:rsid w:val="00A63976"/>
    <w:rsid w:val="00A63D56"/>
    <w:rsid w:val="00A64454"/>
    <w:rsid w:val="00A65B88"/>
    <w:rsid w:val="00A70C3F"/>
    <w:rsid w:val="00A74295"/>
    <w:rsid w:val="00A743CB"/>
    <w:rsid w:val="00A74440"/>
    <w:rsid w:val="00A751B9"/>
    <w:rsid w:val="00A75375"/>
    <w:rsid w:val="00A7591A"/>
    <w:rsid w:val="00A77717"/>
    <w:rsid w:val="00A81139"/>
    <w:rsid w:val="00A8139C"/>
    <w:rsid w:val="00A81EA2"/>
    <w:rsid w:val="00A82FE8"/>
    <w:rsid w:val="00A849D6"/>
    <w:rsid w:val="00A850B6"/>
    <w:rsid w:val="00A850DD"/>
    <w:rsid w:val="00A85B62"/>
    <w:rsid w:val="00A8627D"/>
    <w:rsid w:val="00A86BE8"/>
    <w:rsid w:val="00A87168"/>
    <w:rsid w:val="00A908F6"/>
    <w:rsid w:val="00A91160"/>
    <w:rsid w:val="00A9205F"/>
    <w:rsid w:val="00A9619B"/>
    <w:rsid w:val="00AA088C"/>
    <w:rsid w:val="00AA1347"/>
    <w:rsid w:val="00AA1DCE"/>
    <w:rsid w:val="00AA3A5A"/>
    <w:rsid w:val="00AA3D47"/>
    <w:rsid w:val="00AA4B6A"/>
    <w:rsid w:val="00AA5B7A"/>
    <w:rsid w:val="00AA5BC6"/>
    <w:rsid w:val="00AA5CBB"/>
    <w:rsid w:val="00AA7DDB"/>
    <w:rsid w:val="00AB1529"/>
    <w:rsid w:val="00AB1662"/>
    <w:rsid w:val="00AB1F75"/>
    <w:rsid w:val="00AB3A5B"/>
    <w:rsid w:val="00AB6379"/>
    <w:rsid w:val="00AB7478"/>
    <w:rsid w:val="00AC1148"/>
    <w:rsid w:val="00AC34AD"/>
    <w:rsid w:val="00AC44E5"/>
    <w:rsid w:val="00AC4F10"/>
    <w:rsid w:val="00AD0249"/>
    <w:rsid w:val="00AD1E11"/>
    <w:rsid w:val="00AD2E6F"/>
    <w:rsid w:val="00AD449E"/>
    <w:rsid w:val="00AD591C"/>
    <w:rsid w:val="00AD79DE"/>
    <w:rsid w:val="00AD7D79"/>
    <w:rsid w:val="00AE17F7"/>
    <w:rsid w:val="00AE3E37"/>
    <w:rsid w:val="00AE3FA6"/>
    <w:rsid w:val="00AE612F"/>
    <w:rsid w:val="00AF06FB"/>
    <w:rsid w:val="00AF37E6"/>
    <w:rsid w:val="00AF3849"/>
    <w:rsid w:val="00AF50F3"/>
    <w:rsid w:val="00AF5152"/>
    <w:rsid w:val="00AF5ACD"/>
    <w:rsid w:val="00AF5FC9"/>
    <w:rsid w:val="00AF7034"/>
    <w:rsid w:val="00AF7958"/>
    <w:rsid w:val="00B00FAA"/>
    <w:rsid w:val="00B0349B"/>
    <w:rsid w:val="00B039B0"/>
    <w:rsid w:val="00B03CFC"/>
    <w:rsid w:val="00B03D9C"/>
    <w:rsid w:val="00B05B9C"/>
    <w:rsid w:val="00B067AE"/>
    <w:rsid w:val="00B102EE"/>
    <w:rsid w:val="00B10454"/>
    <w:rsid w:val="00B110C2"/>
    <w:rsid w:val="00B12ACD"/>
    <w:rsid w:val="00B136FB"/>
    <w:rsid w:val="00B13BB1"/>
    <w:rsid w:val="00B13C83"/>
    <w:rsid w:val="00B151CC"/>
    <w:rsid w:val="00B15DDA"/>
    <w:rsid w:val="00B16248"/>
    <w:rsid w:val="00B20825"/>
    <w:rsid w:val="00B219E4"/>
    <w:rsid w:val="00B23B8E"/>
    <w:rsid w:val="00B24315"/>
    <w:rsid w:val="00B24B66"/>
    <w:rsid w:val="00B2533D"/>
    <w:rsid w:val="00B256E4"/>
    <w:rsid w:val="00B2627B"/>
    <w:rsid w:val="00B2778B"/>
    <w:rsid w:val="00B30765"/>
    <w:rsid w:val="00B30FAE"/>
    <w:rsid w:val="00B310A3"/>
    <w:rsid w:val="00B3122A"/>
    <w:rsid w:val="00B34010"/>
    <w:rsid w:val="00B356FF"/>
    <w:rsid w:val="00B3663C"/>
    <w:rsid w:val="00B37F85"/>
    <w:rsid w:val="00B406EA"/>
    <w:rsid w:val="00B40F0C"/>
    <w:rsid w:val="00B417D6"/>
    <w:rsid w:val="00B43CDB"/>
    <w:rsid w:val="00B443B4"/>
    <w:rsid w:val="00B46924"/>
    <w:rsid w:val="00B50F5E"/>
    <w:rsid w:val="00B510A5"/>
    <w:rsid w:val="00B516DE"/>
    <w:rsid w:val="00B52DE1"/>
    <w:rsid w:val="00B53D7B"/>
    <w:rsid w:val="00B54BDF"/>
    <w:rsid w:val="00B55E62"/>
    <w:rsid w:val="00B5665F"/>
    <w:rsid w:val="00B61712"/>
    <w:rsid w:val="00B61DD9"/>
    <w:rsid w:val="00B63421"/>
    <w:rsid w:val="00B64B7F"/>
    <w:rsid w:val="00B6502D"/>
    <w:rsid w:val="00B65165"/>
    <w:rsid w:val="00B65341"/>
    <w:rsid w:val="00B66840"/>
    <w:rsid w:val="00B672F7"/>
    <w:rsid w:val="00B70295"/>
    <w:rsid w:val="00B708CD"/>
    <w:rsid w:val="00B711A6"/>
    <w:rsid w:val="00B714C1"/>
    <w:rsid w:val="00B71890"/>
    <w:rsid w:val="00B73288"/>
    <w:rsid w:val="00B75421"/>
    <w:rsid w:val="00B7658F"/>
    <w:rsid w:val="00B82477"/>
    <w:rsid w:val="00B82881"/>
    <w:rsid w:val="00B82B89"/>
    <w:rsid w:val="00B834EB"/>
    <w:rsid w:val="00B84008"/>
    <w:rsid w:val="00B848F3"/>
    <w:rsid w:val="00B84F30"/>
    <w:rsid w:val="00B90F58"/>
    <w:rsid w:val="00B911A1"/>
    <w:rsid w:val="00B91856"/>
    <w:rsid w:val="00B95B35"/>
    <w:rsid w:val="00BA08F8"/>
    <w:rsid w:val="00BA0B1E"/>
    <w:rsid w:val="00BA0FD7"/>
    <w:rsid w:val="00BA5A00"/>
    <w:rsid w:val="00BA67B3"/>
    <w:rsid w:val="00BA78DF"/>
    <w:rsid w:val="00BB1D81"/>
    <w:rsid w:val="00BB3FCE"/>
    <w:rsid w:val="00BB423C"/>
    <w:rsid w:val="00BB65E6"/>
    <w:rsid w:val="00BB663D"/>
    <w:rsid w:val="00BB6C15"/>
    <w:rsid w:val="00BB753B"/>
    <w:rsid w:val="00BC0F25"/>
    <w:rsid w:val="00BC1395"/>
    <w:rsid w:val="00BC38A7"/>
    <w:rsid w:val="00BC57DE"/>
    <w:rsid w:val="00BD0A84"/>
    <w:rsid w:val="00BD1BED"/>
    <w:rsid w:val="00BD3B03"/>
    <w:rsid w:val="00BD431A"/>
    <w:rsid w:val="00BD45F1"/>
    <w:rsid w:val="00BD483A"/>
    <w:rsid w:val="00BD4C92"/>
    <w:rsid w:val="00BD7BF1"/>
    <w:rsid w:val="00BE1AFE"/>
    <w:rsid w:val="00BE20BB"/>
    <w:rsid w:val="00BE4554"/>
    <w:rsid w:val="00BE57DD"/>
    <w:rsid w:val="00BE650F"/>
    <w:rsid w:val="00BF03E5"/>
    <w:rsid w:val="00BF1E4E"/>
    <w:rsid w:val="00BF2049"/>
    <w:rsid w:val="00BF2415"/>
    <w:rsid w:val="00BF3530"/>
    <w:rsid w:val="00BF3583"/>
    <w:rsid w:val="00BF3E7B"/>
    <w:rsid w:val="00BF4A97"/>
    <w:rsid w:val="00BF4B81"/>
    <w:rsid w:val="00BF5375"/>
    <w:rsid w:val="00BF61B5"/>
    <w:rsid w:val="00BF7105"/>
    <w:rsid w:val="00BF7488"/>
    <w:rsid w:val="00C021EA"/>
    <w:rsid w:val="00C0240F"/>
    <w:rsid w:val="00C03E06"/>
    <w:rsid w:val="00C03E15"/>
    <w:rsid w:val="00C04E28"/>
    <w:rsid w:val="00C058A2"/>
    <w:rsid w:val="00C0642C"/>
    <w:rsid w:val="00C06AA6"/>
    <w:rsid w:val="00C07092"/>
    <w:rsid w:val="00C075F8"/>
    <w:rsid w:val="00C07B42"/>
    <w:rsid w:val="00C07CF0"/>
    <w:rsid w:val="00C102E8"/>
    <w:rsid w:val="00C119EF"/>
    <w:rsid w:val="00C11EBD"/>
    <w:rsid w:val="00C1312D"/>
    <w:rsid w:val="00C14401"/>
    <w:rsid w:val="00C15694"/>
    <w:rsid w:val="00C169A8"/>
    <w:rsid w:val="00C16B38"/>
    <w:rsid w:val="00C22819"/>
    <w:rsid w:val="00C22A47"/>
    <w:rsid w:val="00C23A81"/>
    <w:rsid w:val="00C25096"/>
    <w:rsid w:val="00C31E46"/>
    <w:rsid w:val="00C3203E"/>
    <w:rsid w:val="00C321A6"/>
    <w:rsid w:val="00C325AE"/>
    <w:rsid w:val="00C32F91"/>
    <w:rsid w:val="00C335BC"/>
    <w:rsid w:val="00C350C2"/>
    <w:rsid w:val="00C359FF"/>
    <w:rsid w:val="00C371E0"/>
    <w:rsid w:val="00C37211"/>
    <w:rsid w:val="00C4178F"/>
    <w:rsid w:val="00C43AF8"/>
    <w:rsid w:val="00C43CC4"/>
    <w:rsid w:val="00C43F81"/>
    <w:rsid w:val="00C45CF5"/>
    <w:rsid w:val="00C471B8"/>
    <w:rsid w:val="00C51139"/>
    <w:rsid w:val="00C52659"/>
    <w:rsid w:val="00C53B95"/>
    <w:rsid w:val="00C56A0E"/>
    <w:rsid w:val="00C56AC1"/>
    <w:rsid w:val="00C57CE2"/>
    <w:rsid w:val="00C63804"/>
    <w:rsid w:val="00C6462E"/>
    <w:rsid w:val="00C64A99"/>
    <w:rsid w:val="00C66151"/>
    <w:rsid w:val="00C66252"/>
    <w:rsid w:val="00C6789D"/>
    <w:rsid w:val="00C67FDA"/>
    <w:rsid w:val="00C7210F"/>
    <w:rsid w:val="00C734A2"/>
    <w:rsid w:val="00C73721"/>
    <w:rsid w:val="00C74FD9"/>
    <w:rsid w:val="00C75B5B"/>
    <w:rsid w:val="00C77630"/>
    <w:rsid w:val="00C80931"/>
    <w:rsid w:val="00C81A06"/>
    <w:rsid w:val="00C81BB7"/>
    <w:rsid w:val="00C82FCC"/>
    <w:rsid w:val="00C83487"/>
    <w:rsid w:val="00C83F72"/>
    <w:rsid w:val="00C8460B"/>
    <w:rsid w:val="00C84C64"/>
    <w:rsid w:val="00C86295"/>
    <w:rsid w:val="00C8776D"/>
    <w:rsid w:val="00C87CFB"/>
    <w:rsid w:val="00C915EA"/>
    <w:rsid w:val="00C9197A"/>
    <w:rsid w:val="00C91AD3"/>
    <w:rsid w:val="00C91E1E"/>
    <w:rsid w:val="00C92C9C"/>
    <w:rsid w:val="00C93C39"/>
    <w:rsid w:val="00C9439F"/>
    <w:rsid w:val="00C94C98"/>
    <w:rsid w:val="00CA0147"/>
    <w:rsid w:val="00CA109D"/>
    <w:rsid w:val="00CA1319"/>
    <w:rsid w:val="00CA1DBF"/>
    <w:rsid w:val="00CA2D7F"/>
    <w:rsid w:val="00CA34CD"/>
    <w:rsid w:val="00CA3E48"/>
    <w:rsid w:val="00CA41A5"/>
    <w:rsid w:val="00CA5650"/>
    <w:rsid w:val="00CA58A2"/>
    <w:rsid w:val="00CA59CA"/>
    <w:rsid w:val="00CA5FB6"/>
    <w:rsid w:val="00CA6128"/>
    <w:rsid w:val="00CA729D"/>
    <w:rsid w:val="00CB014F"/>
    <w:rsid w:val="00CB117F"/>
    <w:rsid w:val="00CB25E7"/>
    <w:rsid w:val="00CB3082"/>
    <w:rsid w:val="00CB310C"/>
    <w:rsid w:val="00CB331F"/>
    <w:rsid w:val="00CB3F6A"/>
    <w:rsid w:val="00CB489F"/>
    <w:rsid w:val="00CB5785"/>
    <w:rsid w:val="00CB6705"/>
    <w:rsid w:val="00CB7466"/>
    <w:rsid w:val="00CC1990"/>
    <w:rsid w:val="00CC2453"/>
    <w:rsid w:val="00CC3C25"/>
    <w:rsid w:val="00CC5364"/>
    <w:rsid w:val="00CC5FD5"/>
    <w:rsid w:val="00CC6142"/>
    <w:rsid w:val="00CC7E11"/>
    <w:rsid w:val="00CD3B6E"/>
    <w:rsid w:val="00CD476D"/>
    <w:rsid w:val="00CE2159"/>
    <w:rsid w:val="00CE3303"/>
    <w:rsid w:val="00CE40B1"/>
    <w:rsid w:val="00CE51F2"/>
    <w:rsid w:val="00CE5AE2"/>
    <w:rsid w:val="00CF317E"/>
    <w:rsid w:val="00CF3A98"/>
    <w:rsid w:val="00CF5073"/>
    <w:rsid w:val="00CF6FD5"/>
    <w:rsid w:val="00CF733A"/>
    <w:rsid w:val="00D01CD9"/>
    <w:rsid w:val="00D01D75"/>
    <w:rsid w:val="00D01D7D"/>
    <w:rsid w:val="00D02521"/>
    <w:rsid w:val="00D026C8"/>
    <w:rsid w:val="00D02BF7"/>
    <w:rsid w:val="00D04075"/>
    <w:rsid w:val="00D04C57"/>
    <w:rsid w:val="00D04CE4"/>
    <w:rsid w:val="00D06216"/>
    <w:rsid w:val="00D06B10"/>
    <w:rsid w:val="00D07195"/>
    <w:rsid w:val="00D108F3"/>
    <w:rsid w:val="00D13983"/>
    <w:rsid w:val="00D14048"/>
    <w:rsid w:val="00D142A9"/>
    <w:rsid w:val="00D1563C"/>
    <w:rsid w:val="00D15F51"/>
    <w:rsid w:val="00D16DBE"/>
    <w:rsid w:val="00D2033C"/>
    <w:rsid w:val="00D205C9"/>
    <w:rsid w:val="00D22524"/>
    <w:rsid w:val="00D22C6F"/>
    <w:rsid w:val="00D23F03"/>
    <w:rsid w:val="00D242AC"/>
    <w:rsid w:val="00D24BF0"/>
    <w:rsid w:val="00D24E0D"/>
    <w:rsid w:val="00D250B5"/>
    <w:rsid w:val="00D25431"/>
    <w:rsid w:val="00D25730"/>
    <w:rsid w:val="00D25DBC"/>
    <w:rsid w:val="00D323C4"/>
    <w:rsid w:val="00D32A8A"/>
    <w:rsid w:val="00D3423D"/>
    <w:rsid w:val="00D357C5"/>
    <w:rsid w:val="00D36E57"/>
    <w:rsid w:val="00D3707C"/>
    <w:rsid w:val="00D371BF"/>
    <w:rsid w:val="00D4014A"/>
    <w:rsid w:val="00D40778"/>
    <w:rsid w:val="00D41389"/>
    <w:rsid w:val="00D4174C"/>
    <w:rsid w:val="00D42243"/>
    <w:rsid w:val="00D422FD"/>
    <w:rsid w:val="00D429A7"/>
    <w:rsid w:val="00D43044"/>
    <w:rsid w:val="00D45404"/>
    <w:rsid w:val="00D45E16"/>
    <w:rsid w:val="00D46F90"/>
    <w:rsid w:val="00D47BDF"/>
    <w:rsid w:val="00D50434"/>
    <w:rsid w:val="00D51167"/>
    <w:rsid w:val="00D51D5E"/>
    <w:rsid w:val="00D52D57"/>
    <w:rsid w:val="00D52DA2"/>
    <w:rsid w:val="00D57D56"/>
    <w:rsid w:val="00D62349"/>
    <w:rsid w:val="00D63BC5"/>
    <w:rsid w:val="00D72FC8"/>
    <w:rsid w:val="00D7401D"/>
    <w:rsid w:val="00D75E63"/>
    <w:rsid w:val="00D765D0"/>
    <w:rsid w:val="00D767AB"/>
    <w:rsid w:val="00D80A8C"/>
    <w:rsid w:val="00D8182E"/>
    <w:rsid w:val="00D81E88"/>
    <w:rsid w:val="00D83922"/>
    <w:rsid w:val="00D8463E"/>
    <w:rsid w:val="00D85108"/>
    <w:rsid w:val="00D8565B"/>
    <w:rsid w:val="00D857BA"/>
    <w:rsid w:val="00D87840"/>
    <w:rsid w:val="00D90F51"/>
    <w:rsid w:val="00D962E7"/>
    <w:rsid w:val="00D9765B"/>
    <w:rsid w:val="00DA161E"/>
    <w:rsid w:val="00DA1A4B"/>
    <w:rsid w:val="00DA3A45"/>
    <w:rsid w:val="00DA4225"/>
    <w:rsid w:val="00DB0058"/>
    <w:rsid w:val="00DB0413"/>
    <w:rsid w:val="00DB052F"/>
    <w:rsid w:val="00DB537B"/>
    <w:rsid w:val="00DB7B65"/>
    <w:rsid w:val="00DC222B"/>
    <w:rsid w:val="00DC2F15"/>
    <w:rsid w:val="00DC47F4"/>
    <w:rsid w:val="00DC5040"/>
    <w:rsid w:val="00DC519F"/>
    <w:rsid w:val="00DC5B3A"/>
    <w:rsid w:val="00DC5CB0"/>
    <w:rsid w:val="00DD2158"/>
    <w:rsid w:val="00DD30CF"/>
    <w:rsid w:val="00DD3CDA"/>
    <w:rsid w:val="00DD4BE6"/>
    <w:rsid w:val="00DD5187"/>
    <w:rsid w:val="00DD618C"/>
    <w:rsid w:val="00DD6D09"/>
    <w:rsid w:val="00DD75E9"/>
    <w:rsid w:val="00DD7AE1"/>
    <w:rsid w:val="00DD7EDA"/>
    <w:rsid w:val="00DE1E1C"/>
    <w:rsid w:val="00DE2D78"/>
    <w:rsid w:val="00DE693F"/>
    <w:rsid w:val="00DF088F"/>
    <w:rsid w:val="00DF18A6"/>
    <w:rsid w:val="00DF1F49"/>
    <w:rsid w:val="00DF24DE"/>
    <w:rsid w:val="00DF39F9"/>
    <w:rsid w:val="00DF4CDB"/>
    <w:rsid w:val="00E0206E"/>
    <w:rsid w:val="00E03721"/>
    <w:rsid w:val="00E03D8F"/>
    <w:rsid w:val="00E03EED"/>
    <w:rsid w:val="00E05D6C"/>
    <w:rsid w:val="00E06FB4"/>
    <w:rsid w:val="00E07EE5"/>
    <w:rsid w:val="00E10B60"/>
    <w:rsid w:val="00E13DB6"/>
    <w:rsid w:val="00E146B8"/>
    <w:rsid w:val="00E14705"/>
    <w:rsid w:val="00E14C1C"/>
    <w:rsid w:val="00E153AC"/>
    <w:rsid w:val="00E1609A"/>
    <w:rsid w:val="00E206F2"/>
    <w:rsid w:val="00E20BC0"/>
    <w:rsid w:val="00E20E71"/>
    <w:rsid w:val="00E20FEC"/>
    <w:rsid w:val="00E210B3"/>
    <w:rsid w:val="00E22C7C"/>
    <w:rsid w:val="00E240D0"/>
    <w:rsid w:val="00E246F7"/>
    <w:rsid w:val="00E246FE"/>
    <w:rsid w:val="00E254D3"/>
    <w:rsid w:val="00E30B5F"/>
    <w:rsid w:val="00E313B1"/>
    <w:rsid w:val="00E3242C"/>
    <w:rsid w:val="00E32831"/>
    <w:rsid w:val="00E346EF"/>
    <w:rsid w:val="00E34AAD"/>
    <w:rsid w:val="00E356FC"/>
    <w:rsid w:val="00E35D5C"/>
    <w:rsid w:val="00E3796B"/>
    <w:rsid w:val="00E40242"/>
    <w:rsid w:val="00E41F96"/>
    <w:rsid w:val="00E4368E"/>
    <w:rsid w:val="00E43C69"/>
    <w:rsid w:val="00E450C7"/>
    <w:rsid w:val="00E4562F"/>
    <w:rsid w:val="00E50426"/>
    <w:rsid w:val="00E52ECA"/>
    <w:rsid w:val="00E53091"/>
    <w:rsid w:val="00E5359D"/>
    <w:rsid w:val="00E53B13"/>
    <w:rsid w:val="00E54650"/>
    <w:rsid w:val="00E54FB9"/>
    <w:rsid w:val="00E55B0E"/>
    <w:rsid w:val="00E60EB2"/>
    <w:rsid w:val="00E62224"/>
    <w:rsid w:val="00E63A28"/>
    <w:rsid w:val="00E6489D"/>
    <w:rsid w:val="00E64C91"/>
    <w:rsid w:val="00E654DA"/>
    <w:rsid w:val="00E658EC"/>
    <w:rsid w:val="00E67436"/>
    <w:rsid w:val="00E6780E"/>
    <w:rsid w:val="00E715D0"/>
    <w:rsid w:val="00E717BF"/>
    <w:rsid w:val="00E7264A"/>
    <w:rsid w:val="00E73CB8"/>
    <w:rsid w:val="00E757FE"/>
    <w:rsid w:val="00E8111A"/>
    <w:rsid w:val="00E81994"/>
    <w:rsid w:val="00E838E9"/>
    <w:rsid w:val="00E83C72"/>
    <w:rsid w:val="00E83E69"/>
    <w:rsid w:val="00E8406F"/>
    <w:rsid w:val="00E85802"/>
    <w:rsid w:val="00E85C0D"/>
    <w:rsid w:val="00E92FB0"/>
    <w:rsid w:val="00E96AA6"/>
    <w:rsid w:val="00E9743B"/>
    <w:rsid w:val="00EA0229"/>
    <w:rsid w:val="00EA3F0F"/>
    <w:rsid w:val="00EA4875"/>
    <w:rsid w:val="00EA4A5B"/>
    <w:rsid w:val="00EA5161"/>
    <w:rsid w:val="00EA5234"/>
    <w:rsid w:val="00EA7C35"/>
    <w:rsid w:val="00EA7EF5"/>
    <w:rsid w:val="00EB0077"/>
    <w:rsid w:val="00EB0813"/>
    <w:rsid w:val="00EB1CC2"/>
    <w:rsid w:val="00EB2EA4"/>
    <w:rsid w:val="00EB3AC3"/>
    <w:rsid w:val="00EB4CEA"/>
    <w:rsid w:val="00EB4CF1"/>
    <w:rsid w:val="00EB54A9"/>
    <w:rsid w:val="00EB6022"/>
    <w:rsid w:val="00EB6F9A"/>
    <w:rsid w:val="00EC0610"/>
    <w:rsid w:val="00EC22E3"/>
    <w:rsid w:val="00EC262D"/>
    <w:rsid w:val="00EC282E"/>
    <w:rsid w:val="00EC3DCB"/>
    <w:rsid w:val="00EC4841"/>
    <w:rsid w:val="00EC6637"/>
    <w:rsid w:val="00EC6B26"/>
    <w:rsid w:val="00EC7714"/>
    <w:rsid w:val="00ED0C83"/>
    <w:rsid w:val="00ED5682"/>
    <w:rsid w:val="00ED7667"/>
    <w:rsid w:val="00ED7A51"/>
    <w:rsid w:val="00ED7E2B"/>
    <w:rsid w:val="00EE076D"/>
    <w:rsid w:val="00EE20A7"/>
    <w:rsid w:val="00EE29F1"/>
    <w:rsid w:val="00EE365B"/>
    <w:rsid w:val="00EE3EF6"/>
    <w:rsid w:val="00EE6CC9"/>
    <w:rsid w:val="00EF252C"/>
    <w:rsid w:val="00EF3980"/>
    <w:rsid w:val="00EF45A7"/>
    <w:rsid w:val="00EF57D9"/>
    <w:rsid w:val="00EF64EE"/>
    <w:rsid w:val="00EF71BE"/>
    <w:rsid w:val="00EF766F"/>
    <w:rsid w:val="00F00B68"/>
    <w:rsid w:val="00F012DD"/>
    <w:rsid w:val="00F016D6"/>
    <w:rsid w:val="00F03543"/>
    <w:rsid w:val="00F036F7"/>
    <w:rsid w:val="00F055C3"/>
    <w:rsid w:val="00F07417"/>
    <w:rsid w:val="00F108B7"/>
    <w:rsid w:val="00F15255"/>
    <w:rsid w:val="00F16754"/>
    <w:rsid w:val="00F16CAE"/>
    <w:rsid w:val="00F17D78"/>
    <w:rsid w:val="00F20C0F"/>
    <w:rsid w:val="00F20CBC"/>
    <w:rsid w:val="00F211A1"/>
    <w:rsid w:val="00F2188B"/>
    <w:rsid w:val="00F23584"/>
    <w:rsid w:val="00F23E52"/>
    <w:rsid w:val="00F26729"/>
    <w:rsid w:val="00F267FF"/>
    <w:rsid w:val="00F2688C"/>
    <w:rsid w:val="00F27F22"/>
    <w:rsid w:val="00F27F66"/>
    <w:rsid w:val="00F309E0"/>
    <w:rsid w:val="00F30E7C"/>
    <w:rsid w:val="00F33D22"/>
    <w:rsid w:val="00F35216"/>
    <w:rsid w:val="00F35584"/>
    <w:rsid w:val="00F357F7"/>
    <w:rsid w:val="00F35F0A"/>
    <w:rsid w:val="00F3610A"/>
    <w:rsid w:val="00F37233"/>
    <w:rsid w:val="00F37C3C"/>
    <w:rsid w:val="00F4130D"/>
    <w:rsid w:val="00F414FF"/>
    <w:rsid w:val="00F42E06"/>
    <w:rsid w:val="00F4362B"/>
    <w:rsid w:val="00F43B7D"/>
    <w:rsid w:val="00F46031"/>
    <w:rsid w:val="00F47041"/>
    <w:rsid w:val="00F503D6"/>
    <w:rsid w:val="00F51E05"/>
    <w:rsid w:val="00F55698"/>
    <w:rsid w:val="00F568E8"/>
    <w:rsid w:val="00F56B31"/>
    <w:rsid w:val="00F571BC"/>
    <w:rsid w:val="00F57F00"/>
    <w:rsid w:val="00F639EC"/>
    <w:rsid w:val="00F64118"/>
    <w:rsid w:val="00F65D51"/>
    <w:rsid w:val="00F66649"/>
    <w:rsid w:val="00F6773F"/>
    <w:rsid w:val="00F67794"/>
    <w:rsid w:val="00F705F1"/>
    <w:rsid w:val="00F71F1A"/>
    <w:rsid w:val="00F73AB8"/>
    <w:rsid w:val="00F81E8D"/>
    <w:rsid w:val="00F81FD6"/>
    <w:rsid w:val="00F85B24"/>
    <w:rsid w:val="00F864BF"/>
    <w:rsid w:val="00F8712F"/>
    <w:rsid w:val="00F90021"/>
    <w:rsid w:val="00F91800"/>
    <w:rsid w:val="00F95C4D"/>
    <w:rsid w:val="00F96765"/>
    <w:rsid w:val="00F967A2"/>
    <w:rsid w:val="00F97C59"/>
    <w:rsid w:val="00FA0AC7"/>
    <w:rsid w:val="00FA2AA7"/>
    <w:rsid w:val="00FA342F"/>
    <w:rsid w:val="00FA4B2B"/>
    <w:rsid w:val="00FA52B3"/>
    <w:rsid w:val="00FA6CAC"/>
    <w:rsid w:val="00FA7973"/>
    <w:rsid w:val="00FB16E4"/>
    <w:rsid w:val="00FB1F7A"/>
    <w:rsid w:val="00FB21C6"/>
    <w:rsid w:val="00FB2968"/>
    <w:rsid w:val="00FB2DCA"/>
    <w:rsid w:val="00FB2F3D"/>
    <w:rsid w:val="00FB3A35"/>
    <w:rsid w:val="00FB60A5"/>
    <w:rsid w:val="00FB62F2"/>
    <w:rsid w:val="00FB6F0E"/>
    <w:rsid w:val="00FB7559"/>
    <w:rsid w:val="00FB7A95"/>
    <w:rsid w:val="00FC21DB"/>
    <w:rsid w:val="00FC2998"/>
    <w:rsid w:val="00FD1C7B"/>
    <w:rsid w:val="00FD1E91"/>
    <w:rsid w:val="00FD2EF5"/>
    <w:rsid w:val="00FD38E0"/>
    <w:rsid w:val="00FD6EA5"/>
    <w:rsid w:val="00FD7748"/>
    <w:rsid w:val="00FE0B01"/>
    <w:rsid w:val="00FE21D0"/>
    <w:rsid w:val="00FE2343"/>
    <w:rsid w:val="00FE5706"/>
    <w:rsid w:val="00FE6A31"/>
    <w:rsid w:val="00FF14C5"/>
    <w:rsid w:val="00FF1E5C"/>
    <w:rsid w:val="00FF1EC7"/>
    <w:rsid w:val="00FF21F9"/>
    <w:rsid w:val="00FF6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023447-2FD1-425B-A533-0B2986A3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80931"/>
    <w:rPr>
      <w:sz w:val="24"/>
      <w:szCs w:val="24"/>
    </w:rPr>
  </w:style>
  <w:style w:type="paragraph" w:styleId="1">
    <w:name w:val="heading 1"/>
    <w:basedOn w:val="a0"/>
    <w:next w:val="a0"/>
    <w:qFormat/>
    <w:rsid w:val="00CA2D7F"/>
    <w:pPr>
      <w:keepNext/>
      <w:spacing w:before="240" w:after="60"/>
      <w:outlineLvl w:val="0"/>
    </w:pPr>
    <w:rPr>
      <w:rFonts w:ascii="Arial" w:hAnsi="Arial" w:cs="Arial"/>
      <w:b/>
      <w:bCs/>
      <w:kern w:val="32"/>
      <w:sz w:val="32"/>
      <w:szCs w:val="32"/>
    </w:rPr>
  </w:style>
  <w:style w:type="paragraph" w:styleId="20">
    <w:name w:val="heading 2"/>
    <w:basedOn w:val="a0"/>
    <w:next w:val="a0"/>
    <w:qFormat/>
    <w:rsid w:val="00CA2D7F"/>
    <w:pPr>
      <w:keepNext/>
      <w:spacing w:before="240" w:after="60"/>
      <w:outlineLvl w:val="1"/>
    </w:pPr>
    <w:rPr>
      <w:rFonts w:ascii="Arial" w:hAnsi="Arial" w:cs="Arial"/>
      <w:b/>
      <w:bCs/>
      <w:i/>
      <w:iCs/>
      <w:sz w:val="28"/>
      <w:szCs w:val="28"/>
    </w:rPr>
  </w:style>
  <w:style w:type="paragraph" w:styleId="3">
    <w:name w:val="heading 3"/>
    <w:basedOn w:val="a0"/>
    <w:next w:val="a0"/>
    <w:link w:val="30"/>
    <w:semiHidden/>
    <w:unhideWhenUsed/>
    <w:qFormat/>
    <w:rsid w:val="00525B51"/>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4">
    <w:name w:val="Стиль4"/>
    <w:basedOn w:val="a4"/>
    <w:rsid w:val="00C058A2"/>
    <w:pPr>
      <w:shd w:val="clear" w:color="auto" w:fill="FFFFFF"/>
      <w:suppressAutoHyphens/>
      <w:jc w:val="center"/>
    </w:pPr>
    <w:rPr>
      <w:rFonts w:ascii="Arial" w:hAnsi="Arial" w:cs="Arial"/>
      <w:b/>
      <w:bCs/>
      <w:color w:val="000000"/>
      <w:sz w:val="21"/>
      <w:szCs w:val="21"/>
      <w:lang w:eastAsia="ar-SA"/>
    </w:rPr>
  </w:style>
  <w:style w:type="paragraph" w:customStyle="1" w:styleId="10">
    <w:name w:val="Стиль1"/>
    <w:basedOn w:val="a4"/>
    <w:next w:val="a4"/>
    <w:rsid w:val="00C058A2"/>
    <w:pPr>
      <w:shd w:val="clear" w:color="auto" w:fill="FFFFFF"/>
      <w:suppressAutoHyphens/>
      <w:jc w:val="center"/>
      <w:outlineLvl w:val="0"/>
    </w:pPr>
    <w:rPr>
      <w:rFonts w:ascii="Arial" w:hAnsi="Arial" w:cs="Arial"/>
      <w:b/>
      <w:bCs/>
      <w:color w:val="000000"/>
      <w:sz w:val="21"/>
      <w:szCs w:val="21"/>
      <w:lang w:eastAsia="ar-SA"/>
    </w:rPr>
  </w:style>
  <w:style w:type="paragraph" w:customStyle="1" w:styleId="112">
    <w:name w:val="Стиль Заголовок 1 + 12 пт полужирный Авто"/>
    <w:basedOn w:val="20"/>
    <w:rsid w:val="00CA2D7F"/>
    <w:pPr>
      <w:suppressAutoHyphens/>
    </w:pPr>
    <w:rPr>
      <w:b w:val="0"/>
      <w:bCs w:val="0"/>
      <w:sz w:val="24"/>
      <w:lang w:eastAsia="ar-SA"/>
    </w:rPr>
  </w:style>
  <w:style w:type="paragraph" w:customStyle="1" w:styleId="14">
    <w:name w:val="Стиль14"/>
    <w:basedOn w:val="1"/>
    <w:next w:val="a4"/>
    <w:autoRedefine/>
    <w:rsid w:val="00205AD1"/>
    <w:pPr>
      <w:widowControl w:val="0"/>
      <w:suppressAutoHyphens/>
      <w:jc w:val="center"/>
    </w:pPr>
    <w:rPr>
      <w:rFonts w:ascii="Times New Roman" w:eastAsia="Arial Unicode MS" w:hAnsi="Times New Roman" w:cs="Times New Roman"/>
      <w:color w:val="000000"/>
      <w:sz w:val="28"/>
      <w:szCs w:val="28"/>
      <w:lang w:val="en-US" w:eastAsia="en-US" w:bidi="en-US"/>
    </w:rPr>
  </w:style>
  <w:style w:type="paragraph" w:customStyle="1" w:styleId="16">
    <w:name w:val="Стиль16"/>
    <w:basedOn w:val="a0"/>
    <w:next w:val="a4"/>
    <w:autoRedefine/>
    <w:rsid w:val="00205AD1"/>
    <w:pPr>
      <w:keepNext/>
      <w:widowControl w:val="0"/>
      <w:tabs>
        <w:tab w:val="left" w:pos="426"/>
      </w:tabs>
      <w:suppressAutoHyphens/>
      <w:spacing w:before="240" w:after="120"/>
      <w:ind w:left="851"/>
      <w:jc w:val="center"/>
    </w:pPr>
    <w:rPr>
      <w:rFonts w:eastAsia="MS Mincho" w:cs="Tahoma"/>
      <w:color w:val="000000"/>
      <w:sz w:val="28"/>
      <w:szCs w:val="28"/>
      <w:lang w:eastAsia="en-US" w:bidi="en-US"/>
    </w:rPr>
  </w:style>
  <w:style w:type="paragraph" w:customStyle="1" w:styleId="31">
    <w:name w:val="Стиль3"/>
    <w:basedOn w:val="a4"/>
    <w:next w:val="a4"/>
    <w:autoRedefine/>
    <w:rsid w:val="00C058A2"/>
    <w:pPr>
      <w:shd w:val="clear" w:color="auto" w:fill="FFFFFF"/>
      <w:suppressAutoHyphens/>
      <w:jc w:val="center"/>
    </w:pPr>
    <w:rPr>
      <w:rFonts w:ascii="Arial" w:hAnsi="Arial" w:cs="Arial"/>
      <w:b/>
      <w:bCs/>
      <w:color w:val="000000"/>
      <w:sz w:val="21"/>
      <w:szCs w:val="21"/>
      <w:lang w:eastAsia="ar-SA"/>
    </w:rPr>
  </w:style>
  <w:style w:type="paragraph" w:customStyle="1" w:styleId="5">
    <w:name w:val="Стиль5"/>
    <w:basedOn w:val="a4"/>
    <w:next w:val="a4"/>
    <w:rsid w:val="008F02F7"/>
    <w:pPr>
      <w:suppressAutoHyphens/>
    </w:pPr>
    <w:rPr>
      <w:lang w:eastAsia="ar-SA"/>
    </w:rPr>
  </w:style>
  <w:style w:type="paragraph" w:customStyle="1" w:styleId="6">
    <w:name w:val="Стиль6"/>
    <w:basedOn w:val="2"/>
    <w:next w:val="a4"/>
    <w:autoRedefine/>
    <w:rsid w:val="008F02F7"/>
    <w:pPr>
      <w:numPr>
        <w:numId w:val="0"/>
      </w:numPr>
      <w:suppressAutoHyphens/>
    </w:pPr>
    <w:rPr>
      <w:lang w:eastAsia="ar-SA"/>
    </w:rPr>
  </w:style>
  <w:style w:type="paragraph" w:customStyle="1" w:styleId="7">
    <w:name w:val="Стиль7"/>
    <w:basedOn w:val="1"/>
    <w:rsid w:val="00205AD1"/>
    <w:pPr>
      <w:widowControl w:val="0"/>
      <w:suppressAutoHyphens/>
      <w:jc w:val="center"/>
    </w:pPr>
    <w:rPr>
      <w:rFonts w:ascii="Times New Roman" w:eastAsia="Arial Unicode MS" w:hAnsi="Times New Roman"/>
      <w:b w:val="0"/>
      <w:color w:val="000000"/>
      <w:sz w:val="28"/>
      <w:lang w:val="en-US" w:eastAsia="en-US" w:bidi="en-US"/>
    </w:rPr>
  </w:style>
  <w:style w:type="paragraph" w:customStyle="1" w:styleId="9">
    <w:name w:val="Стиль9"/>
    <w:basedOn w:val="1"/>
    <w:rsid w:val="00205AD1"/>
    <w:pPr>
      <w:widowControl w:val="0"/>
      <w:suppressAutoHyphens/>
      <w:jc w:val="center"/>
    </w:pPr>
    <w:rPr>
      <w:rFonts w:ascii="Times New Roman" w:eastAsia="Arial Unicode MS" w:hAnsi="Times New Roman"/>
      <w:b w:val="0"/>
      <w:color w:val="000000"/>
      <w:sz w:val="28"/>
      <w:lang w:val="en-US" w:eastAsia="en-US" w:bidi="en-US"/>
    </w:rPr>
  </w:style>
  <w:style w:type="paragraph" w:customStyle="1" w:styleId="100">
    <w:name w:val="Стиль10"/>
    <w:basedOn w:val="1"/>
    <w:next w:val="1"/>
    <w:rsid w:val="00205AD1"/>
    <w:pPr>
      <w:widowControl w:val="0"/>
      <w:suppressAutoHyphens/>
      <w:jc w:val="center"/>
    </w:pPr>
    <w:rPr>
      <w:rFonts w:ascii="Times New Roman" w:eastAsia="Arial Unicode MS" w:hAnsi="Times New Roman"/>
      <w:color w:val="000000"/>
      <w:sz w:val="28"/>
      <w:lang w:val="en-US" w:eastAsia="en-US" w:bidi="en-US"/>
    </w:rPr>
  </w:style>
  <w:style w:type="paragraph" w:customStyle="1" w:styleId="11">
    <w:name w:val="Стиль11"/>
    <w:basedOn w:val="a"/>
    <w:rsid w:val="00205AD1"/>
    <w:pPr>
      <w:widowControl w:val="0"/>
      <w:numPr>
        <w:numId w:val="0"/>
      </w:numPr>
      <w:suppressAutoHyphens/>
      <w:jc w:val="both"/>
    </w:pPr>
    <w:rPr>
      <w:rFonts w:eastAsia="Arial Unicode MS" w:cs="Tahoma"/>
      <w:color w:val="000000"/>
      <w:lang w:val="en-US" w:eastAsia="en-US" w:bidi="en-US"/>
    </w:rPr>
  </w:style>
  <w:style w:type="paragraph" w:styleId="a">
    <w:name w:val="List Bullet"/>
    <w:basedOn w:val="a0"/>
    <w:rsid w:val="00205AD1"/>
    <w:pPr>
      <w:numPr>
        <w:numId w:val="1"/>
      </w:numPr>
    </w:pPr>
  </w:style>
  <w:style w:type="paragraph" w:styleId="a4">
    <w:name w:val="Document Map"/>
    <w:basedOn w:val="a0"/>
    <w:semiHidden/>
    <w:rsid w:val="00205AD1"/>
    <w:pPr>
      <w:shd w:val="clear" w:color="auto" w:fill="000080"/>
    </w:pPr>
    <w:rPr>
      <w:rFonts w:ascii="Tahoma" w:hAnsi="Tahoma" w:cs="Tahoma"/>
      <w:sz w:val="20"/>
      <w:szCs w:val="20"/>
    </w:rPr>
  </w:style>
  <w:style w:type="paragraph" w:customStyle="1" w:styleId="15">
    <w:name w:val="Стиль15"/>
    <w:basedOn w:val="1"/>
    <w:next w:val="a4"/>
    <w:rsid w:val="00205AD1"/>
    <w:pPr>
      <w:widowControl w:val="0"/>
      <w:suppressAutoHyphens/>
      <w:jc w:val="center"/>
    </w:pPr>
    <w:rPr>
      <w:rFonts w:ascii="Times New Roman" w:eastAsia="Arial Unicode MS" w:hAnsi="Times New Roman" w:cs="Times New Roman"/>
      <w:color w:val="000000"/>
      <w:sz w:val="28"/>
      <w:szCs w:val="28"/>
      <w:lang w:val="en-US" w:eastAsia="en-US" w:bidi="en-US"/>
    </w:rPr>
  </w:style>
  <w:style w:type="paragraph" w:customStyle="1" w:styleId="18">
    <w:name w:val="Стиль18"/>
    <w:basedOn w:val="a0"/>
    <w:next w:val="a4"/>
    <w:rsid w:val="00205AD1"/>
    <w:pPr>
      <w:widowControl w:val="0"/>
      <w:tabs>
        <w:tab w:val="left" w:pos="426"/>
      </w:tabs>
      <w:suppressAutoHyphens/>
      <w:ind w:left="851"/>
    </w:pPr>
    <w:rPr>
      <w:rFonts w:eastAsia="Arial Unicode MS" w:cs="Tahoma"/>
      <w:b/>
      <w:color w:val="000000"/>
      <w:sz w:val="28"/>
      <w:szCs w:val="28"/>
      <w:lang w:eastAsia="en-US" w:bidi="en-US"/>
    </w:rPr>
  </w:style>
  <w:style w:type="paragraph" w:customStyle="1" w:styleId="19">
    <w:name w:val="Стиль19"/>
    <w:basedOn w:val="a0"/>
    <w:next w:val="a4"/>
    <w:rsid w:val="00205AD1"/>
    <w:pPr>
      <w:widowControl w:val="0"/>
      <w:suppressAutoHyphens/>
      <w:jc w:val="center"/>
    </w:pPr>
    <w:rPr>
      <w:rFonts w:eastAsia="Arial Unicode MS"/>
      <w:b/>
      <w:color w:val="000000"/>
      <w:sz w:val="28"/>
      <w:szCs w:val="28"/>
      <w:lang w:val="en-US" w:eastAsia="en-US" w:bidi="en-US"/>
    </w:rPr>
  </w:style>
  <w:style w:type="paragraph" w:styleId="a5">
    <w:name w:val="Plain Text"/>
    <w:basedOn w:val="a0"/>
    <w:rsid w:val="00AA1DCE"/>
    <w:rPr>
      <w:rFonts w:ascii="Courier New" w:hAnsi="Courier New" w:cs="Courier New"/>
      <w:sz w:val="20"/>
      <w:szCs w:val="20"/>
    </w:rPr>
  </w:style>
  <w:style w:type="character" w:customStyle="1" w:styleId="num0userselectiontruehover">
    <w:name w:val="num0 user_selection_true hover"/>
    <w:rsid w:val="008F02F7"/>
    <w:rPr>
      <w:rFonts w:ascii="Times New Roman" w:hAnsi="Times New Roman"/>
      <w:sz w:val="28"/>
    </w:rPr>
  </w:style>
  <w:style w:type="paragraph" w:styleId="2">
    <w:name w:val="List Bullet 2"/>
    <w:basedOn w:val="a0"/>
    <w:rsid w:val="008F02F7"/>
    <w:pPr>
      <w:numPr>
        <w:numId w:val="2"/>
      </w:numPr>
    </w:pPr>
  </w:style>
  <w:style w:type="paragraph" w:customStyle="1" w:styleId="21">
    <w:name w:val="Стиль2"/>
    <w:basedOn w:val="a4"/>
    <w:rsid w:val="00C058A2"/>
    <w:pPr>
      <w:shd w:val="clear" w:color="auto" w:fill="FFFFFF"/>
      <w:suppressAutoHyphens/>
      <w:jc w:val="center"/>
    </w:pPr>
    <w:rPr>
      <w:rFonts w:ascii="Arial" w:hAnsi="Arial" w:cs="Arial"/>
      <w:b/>
      <w:bCs/>
      <w:color w:val="000000"/>
      <w:sz w:val="21"/>
      <w:szCs w:val="21"/>
      <w:lang w:eastAsia="ar-SA"/>
    </w:rPr>
  </w:style>
  <w:style w:type="paragraph" w:customStyle="1" w:styleId="Arial1051">
    <w:name w:val="Стиль (латиница) Arial 105 пт полужирный Черный По центру Пос...1"/>
    <w:basedOn w:val="a4"/>
    <w:rsid w:val="00C058A2"/>
    <w:pPr>
      <w:shd w:val="clear" w:color="auto" w:fill="FFFFFF"/>
      <w:suppressAutoHyphens/>
      <w:jc w:val="center"/>
    </w:pPr>
    <w:rPr>
      <w:rFonts w:ascii="Arial" w:hAnsi="Arial" w:cs="Times New Roman"/>
      <w:b/>
      <w:bCs/>
      <w:color w:val="000000"/>
      <w:sz w:val="21"/>
      <w:lang w:eastAsia="ar-SA"/>
    </w:rPr>
  </w:style>
  <w:style w:type="paragraph" w:customStyle="1" w:styleId="Arial1052">
    <w:name w:val="Стиль (латиница) Arial 105 пт полужирный Черный По центру Пос...2"/>
    <w:basedOn w:val="a0"/>
    <w:next w:val="a4"/>
    <w:rsid w:val="00C058A2"/>
    <w:pPr>
      <w:shd w:val="clear" w:color="auto" w:fill="FFFFFF"/>
      <w:suppressAutoHyphens/>
      <w:jc w:val="center"/>
    </w:pPr>
    <w:rPr>
      <w:rFonts w:ascii="Arial" w:hAnsi="Arial"/>
      <w:b/>
      <w:bCs/>
      <w:color w:val="000000"/>
      <w:sz w:val="21"/>
      <w:szCs w:val="20"/>
      <w:lang w:eastAsia="ar-SA"/>
    </w:rPr>
  </w:style>
  <w:style w:type="paragraph" w:customStyle="1" w:styleId="Arial1054">
    <w:name w:val="Стиль (латиница) Arial 105 пт полужирный Черный По центру Пос...4"/>
    <w:basedOn w:val="a4"/>
    <w:rsid w:val="004213A5"/>
    <w:pPr>
      <w:shd w:val="clear" w:color="auto" w:fill="FFFFFF"/>
      <w:suppressAutoHyphens/>
      <w:jc w:val="center"/>
    </w:pPr>
    <w:rPr>
      <w:rFonts w:ascii="Arial" w:hAnsi="Arial" w:cs="Times New Roman"/>
      <w:b/>
      <w:bCs/>
      <w:color w:val="000000"/>
      <w:sz w:val="21"/>
      <w:lang w:eastAsia="ar-SA"/>
    </w:rPr>
  </w:style>
  <w:style w:type="paragraph" w:customStyle="1" w:styleId="Default">
    <w:name w:val="Default"/>
    <w:rsid w:val="00D40778"/>
    <w:pPr>
      <w:autoSpaceDE w:val="0"/>
      <w:autoSpaceDN w:val="0"/>
      <w:adjustRightInd w:val="0"/>
    </w:pPr>
    <w:rPr>
      <w:rFonts w:ascii="Cambria" w:hAnsi="Cambria" w:cs="Cambria"/>
      <w:color w:val="000000"/>
      <w:sz w:val="24"/>
      <w:szCs w:val="24"/>
    </w:rPr>
  </w:style>
  <w:style w:type="paragraph" w:customStyle="1" w:styleId="12">
    <w:name w:val="Абзац списка1"/>
    <w:basedOn w:val="a0"/>
    <w:rsid w:val="00155065"/>
    <w:pPr>
      <w:suppressAutoHyphens/>
      <w:spacing w:after="200" w:line="276" w:lineRule="auto"/>
      <w:ind w:left="720"/>
    </w:pPr>
    <w:rPr>
      <w:rFonts w:ascii="Calibri" w:hAnsi="Calibri"/>
      <w:sz w:val="22"/>
      <w:szCs w:val="22"/>
      <w:lang w:eastAsia="zh-CN"/>
    </w:rPr>
  </w:style>
  <w:style w:type="paragraph" w:customStyle="1" w:styleId="32">
    <w:name w:val="Знак Знак3"/>
    <w:basedOn w:val="a0"/>
    <w:rsid w:val="006D53B8"/>
    <w:pPr>
      <w:widowControl w:val="0"/>
      <w:adjustRightInd w:val="0"/>
      <w:spacing w:after="160" w:line="240" w:lineRule="exact"/>
      <w:jc w:val="right"/>
    </w:pPr>
    <w:rPr>
      <w:sz w:val="20"/>
      <w:szCs w:val="20"/>
      <w:lang w:val="en-GB" w:eastAsia="en-US"/>
    </w:rPr>
  </w:style>
  <w:style w:type="paragraph" w:styleId="a6">
    <w:name w:val="Body Text"/>
    <w:basedOn w:val="a0"/>
    <w:link w:val="a7"/>
    <w:semiHidden/>
    <w:rsid w:val="00404ECF"/>
    <w:pPr>
      <w:jc w:val="both"/>
    </w:pPr>
    <w:rPr>
      <w:rFonts w:eastAsia="Calibri"/>
    </w:rPr>
  </w:style>
  <w:style w:type="character" w:customStyle="1" w:styleId="a7">
    <w:name w:val="Основной текст Знак"/>
    <w:link w:val="a6"/>
    <w:semiHidden/>
    <w:locked/>
    <w:rsid w:val="00404ECF"/>
    <w:rPr>
      <w:rFonts w:eastAsia="Calibri"/>
      <w:sz w:val="24"/>
      <w:szCs w:val="24"/>
      <w:lang w:val="ru-RU" w:eastAsia="ru-RU" w:bidi="ar-SA"/>
    </w:rPr>
  </w:style>
  <w:style w:type="paragraph" w:styleId="a8">
    <w:name w:val="List Paragraph"/>
    <w:basedOn w:val="a0"/>
    <w:uiPriority w:val="34"/>
    <w:qFormat/>
    <w:rsid w:val="007B188A"/>
    <w:pPr>
      <w:spacing w:after="200" w:line="276" w:lineRule="auto"/>
      <w:ind w:left="720"/>
    </w:pPr>
    <w:rPr>
      <w:rFonts w:ascii="Calibri" w:eastAsia="Calibri" w:hAnsi="Calibri"/>
      <w:kern w:val="1"/>
      <w:sz w:val="22"/>
      <w:szCs w:val="22"/>
      <w:lang w:eastAsia="ar-SA"/>
    </w:rPr>
  </w:style>
  <w:style w:type="paragraph" w:styleId="a9">
    <w:name w:val="Normal (Web)"/>
    <w:aliases w:val="Обычный (веб) Знак Знак"/>
    <w:basedOn w:val="a0"/>
    <w:uiPriority w:val="99"/>
    <w:unhideWhenUsed/>
    <w:rsid w:val="007B188A"/>
    <w:pPr>
      <w:spacing w:after="120"/>
    </w:pPr>
  </w:style>
  <w:style w:type="paragraph" w:styleId="aa">
    <w:name w:val="header"/>
    <w:basedOn w:val="a0"/>
    <w:link w:val="ab"/>
    <w:uiPriority w:val="99"/>
    <w:rsid w:val="00D3423D"/>
    <w:pPr>
      <w:tabs>
        <w:tab w:val="center" w:pos="4677"/>
        <w:tab w:val="right" w:pos="9355"/>
      </w:tabs>
    </w:pPr>
  </w:style>
  <w:style w:type="character" w:styleId="ac">
    <w:name w:val="page number"/>
    <w:basedOn w:val="a1"/>
    <w:rsid w:val="00D3423D"/>
  </w:style>
  <w:style w:type="paragraph" w:customStyle="1" w:styleId="ad">
    <w:name w:val="Знак Знак Знак Знак Знак Знак"/>
    <w:basedOn w:val="a0"/>
    <w:rsid w:val="00085ACF"/>
    <w:pPr>
      <w:spacing w:after="160" w:line="240" w:lineRule="exact"/>
    </w:pPr>
    <w:rPr>
      <w:rFonts w:ascii="Verdana" w:hAnsi="Verdana" w:cs="Verdana"/>
      <w:lang w:val="en-US" w:eastAsia="en-US"/>
    </w:rPr>
  </w:style>
  <w:style w:type="paragraph" w:customStyle="1" w:styleId="stat">
    <w:name w:val="stat"/>
    <w:basedOn w:val="a0"/>
    <w:rsid w:val="001E73F6"/>
    <w:pPr>
      <w:spacing w:before="100" w:beforeAutospacing="1" w:after="100" w:afterAutospacing="1"/>
    </w:pPr>
  </w:style>
  <w:style w:type="paragraph" w:customStyle="1" w:styleId="ae">
    <w:name w:val="Знак"/>
    <w:basedOn w:val="a0"/>
    <w:rsid w:val="00C52659"/>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hps">
    <w:name w:val="hps"/>
    <w:basedOn w:val="a1"/>
    <w:rsid w:val="00D142A9"/>
  </w:style>
  <w:style w:type="paragraph" w:styleId="af">
    <w:name w:val="Balloon Text"/>
    <w:basedOn w:val="a0"/>
    <w:semiHidden/>
    <w:rsid w:val="00B13C83"/>
    <w:rPr>
      <w:rFonts w:ascii="Tahoma" w:hAnsi="Tahoma" w:cs="Tahoma"/>
      <w:sz w:val="16"/>
      <w:szCs w:val="16"/>
    </w:rPr>
  </w:style>
  <w:style w:type="paragraph" w:styleId="af0">
    <w:name w:val="footnote text"/>
    <w:basedOn w:val="a0"/>
    <w:link w:val="af1"/>
    <w:uiPriority w:val="99"/>
    <w:rsid w:val="00F2188B"/>
    <w:rPr>
      <w:sz w:val="20"/>
      <w:szCs w:val="20"/>
    </w:rPr>
  </w:style>
  <w:style w:type="character" w:customStyle="1" w:styleId="af1">
    <w:name w:val="Текст сноски Знак"/>
    <w:basedOn w:val="a1"/>
    <w:link w:val="af0"/>
    <w:uiPriority w:val="99"/>
    <w:rsid w:val="00F2188B"/>
  </w:style>
  <w:style w:type="character" w:styleId="af2">
    <w:name w:val="footnote reference"/>
    <w:uiPriority w:val="99"/>
    <w:rsid w:val="00F2188B"/>
    <w:rPr>
      <w:vertAlign w:val="superscript"/>
    </w:rPr>
  </w:style>
  <w:style w:type="paragraph" w:styleId="af3">
    <w:name w:val="footer"/>
    <w:basedOn w:val="a0"/>
    <w:link w:val="af4"/>
    <w:uiPriority w:val="99"/>
    <w:rsid w:val="000051E8"/>
    <w:pPr>
      <w:tabs>
        <w:tab w:val="center" w:pos="4677"/>
        <w:tab w:val="right" w:pos="9355"/>
      </w:tabs>
    </w:pPr>
  </w:style>
  <w:style w:type="character" w:customStyle="1" w:styleId="af4">
    <w:name w:val="Нижний колонтитул Знак"/>
    <w:link w:val="af3"/>
    <w:uiPriority w:val="99"/>
    <w:rsid w:val="000051E8"/>
    <w:rPr>
      <w:sz w:val="24"/>
      <w:szCs w:val="24"/>
    </w:rPr>
  </w:style>
  <w:style w:type="character" w:styleId="af5">
    <w:name w:val="annotation reference"/>
    <w:rsid w:val="006C66F2"/>
    <w:rPr>
      <w:sz w:val="16"/>
      <w:szCs w:val="16"/>
    </w:rPr>
  </w:style>
  <w:style w:type="paragraph" w:styleId="af6">
    <w:name w:val="annotation text"/>
    <w:basedOn w:val="a0"/>
    <w:link w:val="af7"/>
    <w:rsid w:val="006C66F2"/>
    <w:rPr>
      <w:sz w:val="20"/>
      <w:szCs w:val="20"/>
    </w:rPr>
  </w:style>
  <w:style w:type="character" w:customStyle="1" w:styleId="af7">
    <w:name w:val="Текст примечания Знак"/>
    <w:basedOn w:val="a1"/>
    <w:link w:val="af6"/>
    <w:rsid w:val="006C66F2"/>
  </w:style>
  <w:style w:type="paragraph" w:styleId="af8">
    <w:name w:val="annotation subject"/>
    <w:basedOn w:val="af6"/>
    <w:next w:val="af6"/>
    <w:link w:val="af9"/>
    <w:rsid w:val="006C66F2"/>
    <w:rPr>
      <w:b/>
      <w:bCs/>
    </w:rPr>
  </w:style>
  <w:style w:type="character" w:customStyle="1" w:styleId="af9">
    <w:name w:val="Тема примечания Знак"/>
    <w:link w:val="af8"/>
    <w:rsid w:val="006C66F2"/>
    <w:rPr>
      <w:b/>
      <w:bCs/>
    </w:rPr>
  </w:style>
  <w:style w:type="character" w:customStyle="1" w:styleId="ab">
    <w:name w:val="Верхний колонтитул Знак"/>
    <w:link w:val="aa"/>
    <w:uiPriority w:val="99"/>
    <w:rsid w:val="004C30DA"/>
    <w:rPr>
      <w:sz w:val="24"/>
      <w:szCs w:val="24"/>
    </w:rPr>
  </w:style>
  <w:style w:type="paragraph" w:customStyle="1" w:styleId="afa">
    <w:name w:val="Содержимое таблицы"/>
    <w:basedOn w:val="a0"/>
    <w:rsid w:val="00232E1E"/>
    <w:pPr>
      <w:suppressLineNumbers/>
      <w:suppressAutoHyphens/>
    </w:pPr>
    <w:rPr>
      <w:lang w:eastAsia="ar-SA"/>
    </w:rPr>
  </w:style>
  <w:style w:type="table" w:styleId="afb">
    <w:name w:val="Table Grid"/>
    <w:basedOn w:val="a2"/>
    <w:uiPriority w:val="39"/>
    <w:rsid w:val="00675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0"/>
    <w:rsid w:val="00DF1F49"/>
    <w:pPr>
      <w:suppressAutoHyphens/>
      <w:ind w:right="567" w:firstLine="284"/>
      <w:jc w:val="both"/>
    </w:pPr>
    <w:rPr>
      <w:szCs w:val="20"/>
      <w:lang w:eastAsia="ar-SA"/>
    </w:rPr>
  </w:style>
  <w:style w:type="character" w:styleId="afc">
    <w:name w:val="Hyperlink"/>
    <w:uiPriority w:val="99"/>
    <w:unhideWhenUsed/>
    <w:rsid w:val="00E35D5C"/>
    <w:rPr>
      <w:color w:val="0000FF"/>
      <w:u w:val="single"/>
    </w:rPr>
  </w:style>
  <w:style w:type="character" w:styleId="afd">
    <w:name w:val="FollowedHyperlink"/>
    <w:rsid w:val="00E35D5C"/>
    <w:rPr>
      <w:color w:val="800080"/>
      <w:u w:val="single"/>
    </w:rPr>
  </w:style>
  <w:style w:type="paragraph" w:styleId="HTML">
    <w:name w:val="HTML Preformatted"/>
    <w:basedOn w:val="a0"/>
    <w:link w:val="HTML0"/>
    <w:uiPriority w:val="99"/>
    <w:unhideWhenUsed/>
    <w:rsid w:val="00075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0752D5"/>
    <w:rPr>
      <w:rFonts w:ascii="Courier New" w:hAnsi="Courier New" w:cs="Courier New"/>
    </w:rPr>
  </w:style>
  <w:style w:type="paragraph" w:styleId="afe">
    <w:name w:val="TOC Heading"/>
    <w:basedOn w:val="1"/>
    <w:next w:val="a0"/>
    <w:uiPriority w:val="39"/>
    <w:unhideWhenUsed/>
    <w:qFormat/>
    <w:rsid w:val="00D45E16"/>
    <w:pPr>
      <w:keepLines/>
      <w:spacing w:before="480" w:after="0" w:line="276" w:lineRule="auto"/>
      <w:outlineLvl w:val="9"/>
    </w:pPr>
    <w:rPr>
      <w:rFonts w:ascii="Cambria" w:hAnsi="Cambria" w:cs="Times New Roman"/>
      <w:color w:val="365F91"/>
      <w:kern w:val="0"/>
      <w:sz w:val="28"/>
      <w:szCs w:val="28"/>
    </w:rPr>
  </w:style>
  <w:style w:type="paragraph" w:styleId="13">
    <w:name w:val="toc 1"/>
    <w:basedOn w:val="a0"/>
    <w:next w:val="a0"/>
    <w:autoRedefine/>
    <w:uiPriority w:val="39"/>
    <w:rsid w:val="009479B5"/>
    <w:pPr>
      <w:tabs>
        <w:tab w:val="right" w:leader="dot" w:pos="9627"/>
      </w:tabs>
      <w:spacing w:line="276" w:lineRule="auto"/>
    </w:pPr>
    <w:rPr>
      <w:b/>
      <w:bCs/>
      <w:noProof/>
      <w:sz w:val="28"/>
      <w:szCs w:val="28"/>
    </w:rPr>
  </w:style>
  <w:style w:type="character" w:styleId="aff">
    <w:name w:val="Strong"/>
    <w:uiPriority w:val="22"/>
    <w:qFormat/>
    <w:rsid w:val="008D448F"/>
    <w:rPr>
      <w:b/>
      <w:bCs/>
    </w:rPr>
  </w:style>
  <w:style w:type="paragraph" w:customStyle="1" w:styleId="TableParagraph">
    <w:name w:val="Table Paragraph"/>
    <w:basedOn w:val="a0"/>
    <w:uiPriority w:val="1"/>
    <w:qFormat/>
    <w:rsid w:val="002624AC"/>
    <w:pPr>
      <w:widowControl w:val="0"/>
      <w:autoSpaceDE w:val="0"/>
      <w:autoSpaceDN w:val="0"/>
    </w:pPr>
    <w:rPr>
      <w:sz w:val="22"/>
      <w:szCs w:val="22"/>
      <w:lang w:eastAsia="en-US"/>
    </w:rPr>
  </w:style>
  <w:style w:type="character" w:customStyle="1" w:styleId="30">
    <w:name w:val="Заголовок 3 Знак"/>
    <w:link w:val="3"/>
    <w:semiHidden/>
    <w:rsid w:val="00525B51"/>
    <w:rPr>
      <w:rFonts w:ascii="Calibri Light" w:eastAsia="Times New Roman" w:hAnsi="Calibri Light" w:cs="Times New Roman"/>
      <w:b/>
      <w:bCs/>
      <w:sz w:val="26"/>
      <w:szCs w:val="26"/>
    </w:rPr>
  </w:style>
  <w:style w:type="paragraph" w:customStyle="1" w:styleId="Standard">
    <w:name w:val="Standard"/>
    <w:rsid w:val="00F6773F"/>
    <w:pPr>
      <w:suppressAutoHyphens/>
      <w:autoSpaceDN w:val="0"/>
      <w:spacing w:after="200" w:line="276" w:lineRule="auto"/>
      <w:textAlignment w:val="baseline"/>
    </w:pPr>
    <w:rPr>
      <w:rFonts w:ascii="Calibri" w:eastAsia="SimSun" w:hAnsi="Calibri" w:cs="Tahoma"/>
      <w:kern w:val="3"/>
      <w:sz w:val="22"/>
      <w:szCs w:val="22"/>
      <w:lang w:eastAsia="en-US"/>
    </w:rPr>
  </w:style>
  <w:style w:type="character" w:customStyle="1" w:styleId="StrongEmphasis">
    <w:name w:val="Strong Emphasis"/>
    <w:rsid w:val="00070D0B"/>
    <w:rPr>
      <w:b/>
      <w:bCs/>
    </w:rPr>
  </w:style>
  <w:style w:type="paragraph" w:customStyle="1" w:styleId="Textbody">
    <w:name w:val="Text body"/>
    <w:basedOn w:val="Standard"/>
    <w:rsid w:val="00BF61B5"/>
    <w:pPr>
      <w:spacing w:after="0" w:line="240" w:lineRule="auto"/>
      <w:jc w:val="both"/>
    </w:pPr>
    <w:rPr>
      <w:rFonts w:ascii="Times New Roman" w:eastAsia="Calibri" w:hAnsi="Times New Roman" w:cs="Times New Roman"/>
      <w:sz w:val="24"/>
      <w:szCs w:val="24"/>
      <w:lang w:eastAsia="ru-RU"/>
    </w:rPr>
  </w:style>
  <w:style w:type="paragraph" w:customStyle="1" w:styleId="c9">
    <w:name w:val="c9"/>
    <w:basedOn w:val="a0"/>
    <w:rsid w:val="00316B4D"/>
    <w:pPr>
      <w:spacing w:before="100" w:beforeAutospacing="1" w:after="100" w:afterAutospacing="1"/>
    </w:pPr>
  </w:style>
  <w:style w:type="paragraph" w:styleId="aff0">
    <w:name w:val="No Spacing"/>
    <w:uiPriority w:val="1"/>
    <w:qFormat/>
    <w:rsid w:val="00C6789D"/>
    <w:rPr>
      <w:rFonts w:ascii="Calibri" w:eastAsia="Calibri" w:hAnsi="Calibri"/>
      <w:sz w:val="22"/>
      <w:szCs w:val="22"/>
      <w:lang w:eastAsia="en-US"/>
    </w:rPr>
  </w:style>
  <w:style w:type="paragraph" w:styleId="33">
    <w:name w:val="toc 3"/>
    <w:basedOn w:val="a0"/>
    <w:next w:val="a0"/>
    <w:autoRedefine/>
    <w:uiPriority w:val="39"/>
    <w:unhideWhenUsed/>
    <w:rsid w:val="00E40242"/>
    <w:pPr>
      <w:spacing w:after="100"/>
      <w:ind w:left="480"/>
    </w:pPr>
  </w:style>
  <w:style w:type="paragraph" w:styleId="22">
    <w:name w:val="toc 2"/>
    <w:basedOn w:val="a0"/>
    <w:next w:val="a0"/>
    <w:autoRedefine/>
    <w:uiPriority w:val="39"/>
    <w:unhideWhenUsed/>
    <w:rsid w:val="00E40242"/>
    <w:pPr>
      <w:spacing w:after="100" w:line="259" w:lineRule="auto"/>
      <w:ind w:left="220"/>
    </w:pPr>
    <w:rPr>
      <w:rFonts w:asciiTheme="minorHAnsi" w:eastAsiaTheme="minorEastAsia" w:hAnsiTheme="minorHAnsi"/>
      <w:sz w:val="22"/>
      <w:szCs w:val="22"/>
    </w:rPr>
  </w:style>
  <w:style w:type="paragraph" w:customStyle="1" w:styleId="34">
    <w:name w:val="Знак Знак3"/>
    <w:basedOn w:val="a0"/>
    <w:rsid w:val="00E40242"/>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5735">
      <w:bodyDiv w:val="1"/>
      <w:marLeft w:val="0"/>
      <w:marRight w:val="0"/>
      <w:marTop w:val="0"/>
      <w:marBottom w:val="0"/>
      <w:divBdr>
        <w:top w:val="none" w:sz="0" w:space="0" w:color="auto"/>
        <w:left w:val="none" w:sz="0" w:space="0" w:color="auto"/>
        <w:bottom w:val="none" w:sz="0" w:space="0" w:color="auto"/>
        <w:right w:val="none" w:sz="0" w:space="0" w:color="auto"/>
      </w:divBdr>
    </w:div>
    <w:div w:id="493373730">
      <w:bodyDiv w:val="1"/>
      <w:marLeft w:val="0"/>
      <w:marRight w:val="0"/>
      <w:marTop w:val="0"/>
      <w:marBottom w:val="0"/>
      <w:divBdr>
        <w:top w:val="none" w:sz="0" w:space="0" w:color="auto"/>
        <w:left w:val="none" w:sz="0" w:space="0" w:color="auto"/>
        <w:bottom w:val="none" w:sz="0" w:space="0" w:color="auto"/>
        <w:right w:val="none" w:sz="0" w:space="0" w:color="auto"/>
      </w:divBdr>
    </w:div>
    <w:div w:id="517735177">
      <w:bodyDiv w:val="1"/>
      <w:marLeft w:val="0"/>
      <w:marRight w:val="0"/>
      <w:marTop w:val="0"/>
      <w:marBottom w:val="0"/>
      <w:divBdr>
        <w:top w:val="none" w:sz="0" w:space="0" w:color="auto"/>
        <w:left w:val="none" w:sz="0" w:space="0" w:color="auto"/>
        <w:bottom w:val="none" w:sz="0" w:space="0" w:color="auto"/>
        <w:right w:val="none" w:sz="0" w:space="0" w:color="auto"/>
      </w:divBdr>
    </w:div>
    <w:div w:id="561214402">
      <w:bodyDiv w:val="1"/>
      <w:marLeft w:val="0"/>
      <w:marRight w:val="0"/>
      <w:marTop w:val="0"/>
      <w:marBottom w:val="0"/>
      <w:divBdr>
        <w:top w:val="none" w:sz="0" w:space="0" w:color="auto"/>
        <w:left w:val="none" w:sz="0" w:space="0" w:color="auto"/>
        <w:bottom w:val="none" w:sz="0" w:space="0" w:color="auto"/>
        <w:right w:val="none" w:sz="0" w:space="0" w:color="auto"/>
      </w:divBdr>
      <w:divsChild>
        <w:div w:id="21246360">
          <w:marLeft w:val="0"/>
          <w:marRight w:val="0"/>
          <w:marTop w:val="0"/>
          <w:marBottom w:val="0"/>
          <w:divBdr>
            <w:top w:val="none" w:sz="0" w:space="0" w:color="auto"/>
            <w:left w:val="none" w:sz="0" w:space="0" w:color="auto"/>
            <w:bottom w:val="none" w:sz="0" w:space="0" w:color="auto"/>
            <w:right w:val="none" w:sz="0" w:space="0" w:color="auto"/>
          </w:divBdr>
        </w:div>
        <w:div w:id="672488499">
          <w:marLeft w:val="0"/>
          <w:marRight w:val="0"/>
          <w:marTop w:val="0"/>
          <w:marBottom w:val="0"/>
          <w:divBdr>
            <w:top w:val="none" w:sz="0" w:space="0" w:color="auto"/>
            <w:left w:val="none" w:sz="0" w:space="0" w:color="auto"/>
            <w:bottom w:val="none" w:sz="0" w:space="0" w:color="auto"/>
            <w:right w:val="none" w:sz="0" w:space="0" w:color="auto"/>
          </w:divBdr>
        </w:div>
        <w:div w:id="1022779052">
          <w:marLeft w:val="0"/>
          <w:marRight w:val="0"/>
          <w:marTop w:val="0"/>
          <w:marBottom w:val="0"/>
          <w:divBdr>
            <w:top w:val="none" w:sz="0" w:space="0" w:color="auto"/>
            <w:left w:val="none" w:sz="0" w:space="0" w:color="auto"/>
            <w:bottom w:val="none" w:sz="0" w:space="0" w:color="auto"/>
            <w:right w:val="none" w:sz="0" w:space="0" w:color="auto"/>
          </w:divBdr>
        </w:div>
        <w:div w:id="1972665881">
          <w:marLeft w:val="0"/>
          <w:marRight w:val="0"/>
          <w:marTop w:val="0"/>
          <w:marBottom w:val="0"/>
          <w:divBdr>
            <w:top w:val="none" w:sz="0" w:space="0" w:color="auto"/>
            <w:left w:val="none" w:sz="0" w:space="0" w:color="auto"/>
            <w:bottom w:val="none" w:sz="0" w:space="0" w:color="auto"/>
            <w:right w:val="none" w:sz="0" w:space="0" w:color="auto"/>
          </w:divBdr>
        </w:div>
      </w:divsChild>
    </w:div>
    <w:div w:id="738329505">
      <w:bodyDiv w:val="1"/>
      <w:marLeft w:val="0"/>
      <w:marRight w:val="0"/>
      <w:marTop w:val="0"/>
      <w:marBottom w:val="0"/>
      <w:divBdr>
        <w:top w:val="none" w:sz="0" w:space="0" w:color="auto"/>
        <w:left w:val="none" w:sz="0" w:space="0" w:color="auto"/>
        <w:bottom w:val="none" w:sz="0" w:space="0" w:color="auto"/>
        <w:right w:val="none" w:sz="0" w:space="0" w:color="auto"/>
      </w:divBdr>
      <w:divsChild>
        <w:div w:id="1111583141">
          <w:marLeft w:val="0"/>
          <w:marRight w:val="0"/>
          <w:marTop w:val="0"/>
          <w:marBottom w:val="0"/>
          <w:divBdr>
            <w:top w:val="none" w:sz="0" w:space="0" w:color="auto"/>
            <w:left w:val="none" w:sz="0" w:space="0" w:color="auto"/>
            <w:bottom w:val="none" w:sz="0" w:space="0" w:color="auto"/>
            <w:right w:val="none" w:sz="0" w:space="0" w:color="auto"/>
          </w:divBdr>
        </w:div>
        <w:div w:id="166480848">
          <w:marLeft w:val="0"/>
          <w:marRight w:val="0"/>
          <w:marTop w:val="0"/>
          <w:marBottom w:val="0"/>
          <w:divBdr>
            <w:top w:val="none" w:sz="0" w:space="0" w:color="auto"/>
            <w:left w:val="none" w:sz="0" w:space="0" w:color="auto"/>
            <w:bottom w:val="none" w:sz="0" w:space="0" w:color="auto"/>
            <w:right w:val="none" w:sz="0" w:space="0" w:color="auto"/>
          </w:divBdr>
        </w:div>
        <w:div w:id="414521196">
          <w:marLeft w:val="0"/>
          <w:marRight w:val="0"/>
          <w:marTop w:val="0"/>
          <w:marBottom w:val="0"/>
          <w:divBdr>
            <w:top w:val="none" w:sz="0" w:space="0" w:color="auto"/>
            <w:left w:val="none" w:sz="0" w:space="0" w:color="auto"/>
            <w:bottom w:val="none" w:sz="0" w:space="0" w:color="auto"/>
            <w:right w:val="none" w:sz="0" w:space="0" w:color="auto"/>
          </w:divBdr>
        </w:div>
      </w:divsChild>
    </w:div>
    <w:div w:id="1061639790">
      <w:bodyDiv w:val="1"/>
      <w:marLeft w:val="0"/>
      <w:marRight w:val="0"/>
      <w:marTop w:val="0"/>
      <w:marBottom w:val="0"/>
      <w:divBdr>
        <w:top w:val="none" w:sz="0" w:space="0" w:color="auto"/>
        <w:left w:val="none" w:sz="0" w:space="0" w:color="auto"/>
        <w:bottom w:val="none" w:sz="0" w:space="0" w:color="auto"/>
        <w:right w:val="none" w:sz="0" w:space="0" w:color="auto"/>
      </w:divBdr>
    </w:div>
    <w:div w:id="1169905415">
      <w:bodyDiv w:val="1"/>
      <w:marLeft w:val="0"/>
      <w:marRight w:val="0"/>
      <w:marTop w:val="0"/>
      <w:marBottom w:val="0"/>
      <w:divBdr>
        <w:top w:val="none" w:sz="0" w:space="0" w:color="auto"/>
        <w:left w:val="none" w:sz="0" w:space="0" w:color="auto"/>
        <w:bottom w:val="none" w:sz="0" w:space="0" w:color="auto"/>
        <w:right w:val="none" w:sz="0" w:space="0" w:color="auto"/>
      </w:divBdr>
    </w:div>
    <w:div w:id="1524435546">
      <w:bodyDiv w:val="1"/>
      <w:marLeft w:val="0"/>
      <w:marRight w:val="0"/>
      <w:marTop w:val="0"/>
      <w:marBottom w:val="0"/>
      <w:divBdr>
        <w:top w:val="none" w:sz="0" w:space="0" w:color="auto"/>
        <w:left w:val="none" w:sz="0" w:space="0" w:color="auto"/>
        <w:bottom w:val="none" w:sz="0" w:space="0" w:color="auto"/>
        <w:right w:val="none" w:sz="0" w:space="0" w:color="auto"/>
      </w:divBdr>
    </w:div>
    <w:div w:id="1618102318">
      <w:bodyDiv w:val="1"/>
      <w:marLeft w:val="0"/>
      <w:marRight w:val="0"/>
      <w:marTop w:val="0"/>
      <w:marBottom w:val="0"/>
      <w:divBdr>
        <w:top w:val="none" w:sz="0" w:space="0" w:color="auto"/>
        <w:left w:val="none" w:sz="0" w:space="0" w:color="auto"/>
        <w:bottom w:val="none" w:sz="0" w:space="0" w:color="auto"/>
        <w:right w:val="none" w:sz="0" w:space="0" w:color="auto"/>
      </w:divBdr>
      <w:divsChild>
        <w:div w:id="191648179">
          <w:marLeft w:val="0"/>
          <w:marRight w:val="0"/>
          <w:marTop w:val="0"/>
          <w:marBottom w:val="0"/>
          <w:divBdr>
            <w:top w:val="none" w:sz="0" w:space="0" w:color="auto"/>
            <w:left w:val="none" w:sz="0" w:space="0" w:color="auto"/>
            <w:bottom w:val="none" w:sz="0" w:space="0" w:color="auto"/>
            <w:right w:val="none" w:sz="0" w:space="0" w:color="auto"/>
          </w:divBdr>
        </w:div>
      </w:divsChild>
    </w:div>
    <w:div w:id="1757440749">
      <w:bodyDiv w:val="1"/>
      <w:marLeft w:val="0"/>
      <w:marRight w:val="0"/>
      <w:marTop w:val="0"/>
      <w:marBottom w:val="0"/>
      <w:divBdr>
        <w:top w:val="none" w:sz="0" w:space="0" w:color="auto"/>
        <w:left w:val="none" w:sz="0" w:space="0" w:color="auto"/>
        <w:bottom w:val="none" w:sz="0" w:space="0" w:color="auto"/>
        <w:right w:val="none" w:sz="0" w:space="0" w:color="auto"/>
      </w:divBdr>
      <w:divsChild>
        <w:div w:id="1325739251">
          <w:marLeft w:val="0"/>
          <w:marRight w:val="0"/>
          <w:marTop w:val="0"/>
          <w:marBottom w:val="0"/>
          <w:divBdr>
            <w:top w:val="none" w:sz="0" w:space="0" w:color="auto"/>
            <w:left w:val="none" w:sz="0" w:space="0" w:color="auto"/>
            <w:bottom w:val="none" w:sz="0" w:space="0" w:color="auto"/>
            <w:right w:val="none" w:sz="0" w:space="0" w:color="auto"/>
          </w:divBdr>
        </w:div>
      </w:divsChild>
    </w:div>
    <w:div w:id="1773547987">
      <w:bodyDiv w:val="1"/>
      <w:marLeft w:val="0"/>
      <w:marRight w:val="0"/>
      <w:marTop w:val="0"/>
      <w:marBottom w:val="0"/>
      <w:divBdr>
        <w:top w:val="none" w:sz="0" w:space="0" w:color="auto"/>
        <w:left w:val="none" w:sz="0" w:space="0" w:color="auto"/>
        <w:bottom w:val="none" w:sz="0" w:space="0" w:color="auto"/>
        <w:right w:val="none" w:sz="0" w:space="0" w:color="auto"/>
      </w:divBdr>
    </w:div>
    <w:div w:id="1781102486">
      <w:bodyDiv w:val="1"/>
      <w:marLeft w:val="0"/>
      <w:marRight w:val="0"/>
      <w:marTop w:val="0"/>
      <w:marBottom w:val="0"/>
      <w:divBdr>
        <w:top w:val="none" w:sz="0" w:space="0" w:color="auto"/>
        <w:left w:val="none" w:sz="0" w:space="0" w:color="auto"/>
        <w:bottom w:val="none" w:sz="0" w:space="0" w:color="auto"/>
        <w:right w:val="none" w:sz="0" w:space="0" w:color="auto"/>
      </w:divBdr>
    </w:div>
    <w:div w:id="1832402967">
      <w:bodyDiv w:val="1"/>
      <w:marLeft w:val="0"/>
      <w:marRight w:val="0"/>
      <w:marTop w:val="0"/>
      <w:marBottom w:val="0"/>
      <w:divBdr>
        <w:top w:val="none" w:sz="0" w:space="0" w:color="auto"/>
        <w:left w:val="none" w:sz="0" w:space="0" w:color="auto"/>
        <w:bottom w:val="none" w:sz="0" w:space="0" w:color="auto"/>
        <w:right w:val="none" w:sz="0" w:space="0" w:color="auto"/>
      </w:divBdr>
    </w:div>
    <w:div w:id="2095078978">
      <w:bodyDiv w:val="1"/>
      <w:marLeft w:val="0"/>
      <w:marRight w:val="0"/>
      <w:marTop w:val="0"/>
      <w:marBottom w:val="0"/>
      <w:divBdr>
        <w:top w:val="none" w:sz="0" w:space="0" w:color="auto"/>
        <w:left w:val="none" w:sz="0" w:space="0" w:color="auto"/>
        <w:bottom w:val="none" w:sz="0" w:space="0" w:color="auto"/>
        <w:right w:val="none" w:sz="0" w:space="0" w:color="auto"/>
      </w:divBdr>
      <w:divsChild>
        <w:div w:id="1935161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pcb-kaftanchikovo@tomsky.gov70.ru" TargetMode="External"/><Relationship Id="rId117" Type="http://schemas.openxmlformats.org/officeDocument/2006/relationships/hyperlink" Target="https://www.libtr.ru/content/kraevedenie" TargetMode="External"/><Relationship Id="rId21" Type="http://schemas.openxmlformats.org/officeDocument/2006/relationships/hyperlink" Target="mailto:mpcb-voronino@tomsky.gov70.ru" TargetMode="External"/><Relationship Id="rId42" Type="http://schemas.openxmlformats.org/officeDocument/2006/relationships/hyperlink" Target="mailto:mpcb-petukhovo@tomsky.gov70.ru" TargetMode="External"/><Relationship Id="rId47" Type="http://schemas.openxmlformats.org/officeDocument/2006/relationships/hyperlink" Target="mailto:mpcb-tomskoe@tomsky.gov70.ru" TargetMode="External"/><Relationship Id="rId63" Type="http://schemas.openxmlformats.org/officeDocument/2006/relationships/hyperlink" Target="https://ok.ru/biblioteka.filialselotomskoe" TargetMode="External"/><Relationship Id="rId68" Type="http://schemas.openxmlformats.org/officeDocument/2006/relationships/hyperlink" Target="https://ok.ru/profile/576714993051" TargetMode="External"/><Relationship Id="rId84" Type="http://schemas.openxmlformats.org/officeDocument/2006/relationships/hyperlink" Target="https://vk.com/public201300423" TargetMode="External"/><Relationship Id="rId89" Type="http://schemas.openxmlformats.org/officeDocument/2006/relationships/hyperlink" Target="https://vk.com/library_kislovka" TargetMode="External"/><Relationship Id="rId112" Type="http://schemas.openxmlformats.org/officeDocument/2006/relationships/hyperlink" Target="https://t.me/zonal_lib70" TargetMode="External"/><Relationship Id="rId16" Type="http://schemas.openxmlformats.org/officeDocument/2006/relationships/hyperlink" Target="mailto:mpcb-aleksandrovskoe@tomsky.gov70.ru" TargetMode="External"/><Relationship Id="rId107" Type="http://schemas.openxmlformats.org/officeDocument/2006/relationships/hyperlink" Target="https://vk.com/id613183647" TargetMode="External"/><Relationship Id="rId11" Type="http://schemas.openxmlformats.org/officeDocument/2006/relationships/image" Target="media/image2.png"/><Relationship Id="rId32" Type="http://schemas.openxmlformats.org/officeDocument/2006/relationships/hyperlink" Target="mailto:mpcb-malinovka@tomsky.gov70.ru" TargetMode="External"/><Relationship Id="rId37" Type="http://schemas.openxmlformats.org/officeDocument/2006/relationships/hyperlink" Target="mailto:mpcb-naumovka@tomsky.gov70.ru" TargetMode="External"/><Relationship Id="rId53" Type="http://schemas.openxmlformats.org/officeDocument/2006/relationships/hyperlink" Target="http://libtr.ru/" TargetMode="External"/><Relationship Id="rId58" Type="http://schemas.openxmlformats.org/officeDocument/2006/relationships/hyperlink" Target="https://www.bogashevolibtom.ru/" TargetMode="External"/><Relationship Id="rId74" Type="http://schemas.openxmlformats.org/officeDocument/2006/relationships/hyperlink" Target="https://ok.ru/group/70000000077998" TargetMode="External"/><Relationship Id="rId79" Type="http://schemas.openxmlformats.org/officeDocument/2006/relationships/hyperlink" Target="https://ok.ru/profile/575857874143" TargetMode="External"/><Relationship Id="rId102" Type="http://schemas.openxmlformats.org/officeDocument/2006/relationships/hyperlink" Target="https://vk.com/okt_library" TargetMode="External"/><Relationship Id="rId123" Type="http://schemas.openxmlformats.org/officeDocument/2006/relationships/footer" Target="footer12.xml"/><Relationship Id="rId5" Type="http://schemas.openxmlformats.org/officeDocument/2006/relationships/webSettings" Target="webSettings.xml"/><Relationship Id="rId90" Type="http://schemas.openxmlformats.org/officeDocument/2006/relationships/hyperlink" Target="https://vk.com/public191896598" TargetMode="External"/><Relationship Id="rId95" Type="http://schemas.openxmlformats.org/officeDocument/2006/relationships/hyperlink" Target="https://vk.com/public198781944" TargetMode="External"/><Relationship Id="rId22" Type="http://schemas.openxmlformats.org/officeDocument/2006/relationships/hyperlink" Target="mailto:mpcb-gubino@tomsky.gov70.ru" TargetMode="External"/><Relationship Id="rId27" Type="http://schemas.openxmlformats.org/officeDocument/2006/relationships/hyperlink" Target="mailto:mpcb-kislovka@tomsky.gov70.ru" TargetMode="External"/><Relationship Id="rId43" Type="http://schemas.openxmlformats.org/officeDocument/2006/relationships/hyperlink" Target="mailto:mpcb-porosino@tomsky.gov70.ru" TargetMode="External"/><Relationship Id="rId48" Type="http://schemas.openxmlformats.org/officeDocument/2006/relationships/hyperlink" Target="mailto:mpcb-turuntaevo@tomsky.gov70.ru" TargetMode="External"/><Relationship Id="rId64" Type="http://schemas.openxmlformats.org/officeDocument/2006/relationships/hyperlink" Target="https://ok.ru/biblioteka.filialselotomskoe" TargetMode="External"/><Relationship Id="rId69" Type="http://schemas.openxmlformats.org/officeDocument/2006/relationships/hyperlink" Target="https://ok.ru/profile/580774381395" TargetMode="External"/><Relationship Id="rId113" Type="http://schemas.openxmlformats.org/officeDocument/2006/relationships/hyperlink" Target="https://www.libtr.ru/litmap" TargetMode="External"/><Relationship Id="rId118" Type="http://schemas.openxmlformats.org/officeDocument/2006/relationships/footer" Target="footer7.xml"/><Relationship Id="rId80" Type="http://schemas.openxmlformats.org/officeDocument/2006/relationships/hyperlink" Target="https://ok.ru/profile/575857874143" TargetMode="External"/><Relationship Id="rId85" Type="http://schemas.openxmlformats.org/officeDocument/2006/relationships/hyperlink" Target="https://vk.com/public201300423" TargetMode="External"/><Relationship Id="rId12" Type="http://schemas.openxmlformats.org/officeDocument/2006/relationships/footer" Target="footer3.xml"/><Relationship Id="rId17" Type="http://schemas.openxmlformats.org/officeDocument/2006/relationships/hyperlink" Target="mailto:mpcb-airport@tomsky.gov70.ru" TargetMode="External"/><Relationship Id="rId33" Type="http://schemas.openxmlformats.org/officeDocument/2006/relationships/hyperlink" Target="mailto:mpcb-mezheninovka@tomsky.gov70.ru" TargetMode="External"/><Relationship Id="rId38" Type="http://schemas.openxmlformats.org/officeDocument/2006/relationships/hyperlink" Target="mailto:mpcb-nelyubino@tomsky.gov70.ru" TargetMode="External"/><Relationship Id="rId59" Type="http://schemas.openxmlformats.org/officeDocument/2006/relationships/hyperlink" Target="https://www.moryakovkalibtom.ru/" TargetMode="External"/><Relationship Id="rId103" Type="http://schemas.openxmlformats.org/officeDocument/2006/relationships/hyperlink" Target="https://vk.com/okt_library" TargetMode="External"/><Relationship Id="rId108" Type="http://schemas.openxmlformats.org/officeDocument/2006/relationships/hyperlink" Target="https://t.me/kaltailib" TargetMode="External"/><Relationship Id="rId124" Type="http://schemas.openxmlformats.org/officeDocument/2006/relationships/footer" Target="footer13.xml"/><Relationship Id="rId54" Type="http://schemas.openxmlformats.org/officeDocument/2006/relationships/hyperlink" Target="http://luchanovo.ru/" TargetMode="External"/><Relationship Id="rId70" Type="http://schemas.openxmlformats.org/officeDocument/2006/relationships/hyperlink" Target="https://ok.ru/profile/580774381395" TargetMode="External"/><Relationship Id="rId75" Type="http://schemas.openxmlformats.org/officeDocument/2006/relationships/hyperlink" Target="https://ok.ru/group/60450989867237" TargetMode="External"/><Relationship Id="rId91" Type="http://schemas.openxmlformats.org/officeDocument/2006/relationships/hyperlink" Target="https://vk.com/public191896598" TargetMode="External"/><Relationship Id="rId96" Type="http://schemas.openxmlformats.org/officeDocument/2006/relationships/hyperlink" Target="https://vk.com/mirniybibliotec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mpcb-zorkaltsevo@tomsky.gov70.ru" TargetMode="External"/><Relationship Id="rId28" Type="http://schemas.openxmlformats.org/officeDocument/2006/relationships/hyperlink" Target="mailto:mpcb-kopylovo@tomsky.gov70.ru" TargetMode="External"/><Relationship Id="rId49" Type="http://schemas.openxmlformats.org/officeDocument/2006/relationships/hyperlink" Target="mailto:mpcb-chernayarechka@tomsky.gov70.ru" TargetMode="External"/><Relationship Id="rId114" Type="http://schemas.openxmlformats.org/officeDocument/2006/relationships/hyperlink" Target="https://www.kurleklibtom.ru/content/kurlek_v_gody_velikoj_otechestvennoj_vojny" TargetMode="External"/><Relationship Id="rId119" Type="http://schemas.openxmlformats.org/officeDocument/2006/relationships/footer" Target="footer8.xml"/><Relationship Id="rId44" Type="http://schemas.openxmlformats.org/officeDocument/2006/relationships/hyperlink" Target="mailto:mpcb-rassvet@tomsky.gov70.ru" TargetMode="External"/><Relationship Id="rId60" Type="http://schemas.openxmlformats.org/officeDocument/2006/relationships/hyperlink" Target="https://pro.culture.ru/" TargetMode="External"/><Relationship Id="rId65" Type="http://schemas.openxmlformats.org/officeDocument/2006/relationships/hyperlink" Target="https://ok.ru/group/57885661593815" TargetMode="External"/><Relationship Id="rId81" Type="http://schemas.openxmlformats.org/officeDocument/2006/relationships/hyperlink" Target="https://vk.com/airbib" TargetMode="External"/><Relationship Id="rId86" Type="http://schemas.openxmlformats.org/officeDocument/2006/relationships/hyperlink" Target="https://vk.com/public197506022" TargetMode="External"/><Relationship Id="rId13" Type="http://schemas.openxmlformats.org/officeDocument/2006/relationships/hyperlink" Target="https://www.libtr.ru/" TargetMode="External"/><Relationship Id="rId18" Type="http://schemas.openxmlformats.org/officeDocument/2006/relationships/hyperlink" Target="mailto:mpcb-baturino@tomsky.gov70.ru" TargetMode="External"/><Relationship Id="rId39" Type="http://schemas.openxmlformats.org/officeDocument/2006/relationships/hyperlink" Target="mailto:mpcb-novorozhdest@tomsky.gov70.ru" TargetMode="External"/><Relationship Id="rId109" Type="http://schemas.openxmlformats.org/officeDocument/2006/relationships/hyperlink" Target="https://t.me/kislovkalibrary" TargetMode="External"/><Relationship Id="rId34" Type="http://schemas.openxmlformats.org/officeDocument/2006/relationships/hyperlink" Target="mailto:mpcb-mirniy@tomsky.gov70.ru" TargetMode="External"/><Relationship Id="rId50" Type="http://schemas.openxmlformats.org/officeDocument/2006/relationships/footer" Target="footer4.xml"/><Relationship Id="rId55" Type="http://schemas.openxmlformats.org/officeDocument/2006/relationships/hyperlink" Target="https://www.kurleklibtom.ru/" TargetMode="External"/><Relationship Id="rId76" Type="http://schemas.openxmlformats.org/officeDocument/2006/relationships/hyperlink" Target="https://ok.ru/group/60450989867237" TargetMode="External"/><Relationship Id="rId97" Type="http://schemas.openxmlformats.org/officeDocument/2006/relationships/hyperlink" Target="https://vk.com/mirniybiblioteca" TargetMode="External"/><Relationship Id="rId104" Type="http://schemas.openxmlformats.org/officeDocument/2006/relationships/hyperlink" Target="https://vk.com/id761571583" TargetMode="External"/><Relationship Id="rId120" Type="http://schemas.openxmlformats.org/officeDocument/2006/relationships/footer" Target="footer9.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ok.ru/kaftanlib" TargetMode="External"/><Relationship Id="rId92" Type="http://schemas.openxmlformats.org/officeDocument/2006/relationships/hyperlink" Target="https://vk.com/club202473102" TargetMode="External"/><Relationship Id="rId2" Type="http://schemas.openxmlformats.org/officeDocument/2006/relationships/numbering" Target="numbering.xml"/><Relationship Id="rId29" Type="http://schemas.openxmlformats.org/officeDocument/2006/relationships/hyperlink" Target="mailto:mpcb-kornilovo@tomsky.gov70.ru" TargetMode="External"/><Relationship Id="rId24" Type="http://schemas.openxmlformats.org/officeDocument/2006/relationships/hyperlink" Target="mailto:mpcb-kaltay@tomsky.gov70.ru" TargetMode="External"/><Relationship Id="rId40" Type="http://schemas.openxmlformats.org/officeDocument/2006/relationships/hyperlink" Target="mailto:mpcb-oktyabrskoe@tomsky.gov70.ru" TargetMode="External"/><Relationship Id="rId45" Type="http://schemas.openxmlformats.org/officeDocument/2006/relationships/hyperlink" Target="mailto:mpcb-rybalovo@tomsky.gov70.ru" TargetMode="External"/><Relationship Id="rId66" Type="http://schemas.openxmlformats.org/officeDocument/2006/relationships/hyperlink" Target="https://ok.ru/group/57885661593815" TargetMode="External"/><Relationship Id="rId87" Type="http://schemas.openxmlformats.org/officeDocument/2006/relationships/hyperlink" Target="https://vk.com/public197506022" TargetMode="External"/><Relationship Id="rId110" Type="http://schemas.openxmlformats.org/officeDocument/2006/relationships/hyperlink" Target="https://t.me/kislovkalibrary" TargetMode="External"/><Relationship Id="rId115" Type="http://schemas.openxmlformats.org/officeDocument/2006/relationships/hyperlink" Target="https://www.kurleklibtom.ru/news/general/ibo_zhizn_est_i_budet_poka_chtim_pamjat_predkov" TargetMode="External"/><Relationship Id="rId61" Type="http://schemas.openxmlformats.org/officeDocument/2006/relationships/hyperlink" Target="https://ok.ru/profile/578755048777" TargetMode="External"/><Relationship Id="rId82" Type="http://schemas.openxmlformats.org/officeDocument/2006/relationships/hyperlink" Target="https://vk.com/id525289337" TargetMode="External"/><Relationship Id="rId19" Type="http://schemas.openxmlformats.org/officeDocument/2006/relationships/hyperlink" Target="mailto:mpcb-belousovo@tomsky.gov70.ru" TargetMode="External"/><Relationship Id="rId14" Type="http://schemas.openxmlformats.org/officeDocument/2006/relationships/hyperlink" Target="mailto:mpcbtr@tomsky.gov70.ru" TargetMode="External"/><Relationship Id="rId30" Type="http://schemas.openxmlformats.org/officeDocument/2006/relationships/hyperlink" Target="mailto:mpcb-kurlek@tomsky.gov70.ru" TargetMode="External"/><Relationship Id="rId35" Type="http://schemas.openxmlformats.org/officeDocument/2006/relationships/hyperlink" Target="mailto:mpcb-molodezhniy@tomsky.gov70.ru" TargetMode="External"/><Relationship Id="rId56" Type="http://schemas.openxmlformats.org/officeDocument/2006/relationships/hyperlink" Target="https://www.oktlibtom.ru/" TargetMode="External"/><Relationship Id="rId77" Type="http://schemas.openxmlformats.org/officeDocument/2006/relationships/hyperlink" Target="https://ok.ru/group/54080283410508" TargetMode="External"/><Relationship Id="rId100" Type="http://schemas.openxmlformats.org/officeDocument/2006/relationships/hyperlink" Target="https://vk.com/club78623947" TargetMode="External"/><Relationship Id="rId105" Type="http://schemas.openxmlformats.org/officeDocument/2006/relationships/hyperlink" Target="https://vk.com/id761571583" TargetMode="External"/><Relationship Id="rId12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5.xml"/><Relationship Id="rId72" Type="http://schemas.openxmlformats.org/officeDocument/2006/relationships/hyperlink" Target="https://ok.ru/kaftanlib" TargetMode="External"/><Relationship Id="rId93" Type="http://schemas.openxmlformats.org/officeDocument/2006/relationships/hyperlink" Target="https://vk.com/club202473102" TargetMode="External"/><Relationship Id="rId98" Type="http://schemas.openxmlformats.org/officeDocument/2006/relationships/hyperlink" Target="https://vk.com/club214089864" TargetMode="External"/><Relationship Id="rId121" Type="http://schemas.openxmlformats.org/officeDocument/2006/relationships/footer" Target="footer10.xml"/><Relationship Id="rId3" Type="http://schemas.openxmlformats.org/officeDocument/2006/relationships/styles" Target="styles.xml"/><Relationship Id="rId25" Type="http://schemas.openxmlformats.org/officeDocument/2006/relationships/hyperlink" Target="mailto:mpcb-kandinka@tomsky.gov70.ru" TargetMode="External"/><Relationship Id="rId46" Type="http://schemas.openxmlformats.org/officeDocument/2006/relationships/hyperlink" Target="mailto:mpcb-takhtamyshevo@tomsky.gov70.ru" TargetMode="External"/><Relationship Id="rId67" Type="http://schemas.openxmlformats.org/officeDocument/2006/relationships/hyperlink" Target="https://ok.ru/profile/576714993051" TargetMode="External"/><Relationship Id="rId116" Type="http://schemas.openxmlformats.org/officeDocument/2006/relationships/hyperlink" Target="https://www.kurleklibtom.ru/content/albom_pamjati_geroev_svo_sela_kurlek" TargetMode="External"/><Relationship Id="rId20" Type="http://schemas.openxmlformats.org/officeDocument/2006/relationships/hyperlink" Target="mailto:mpcb-bogashevo@tomsky.gov70.ru" TargetMode="External"/><Relationship Id="rId41" Type="http://schemas.openxmlformats.org/officeDocument/2006/relationships/hyperlink" Target="mailto:mpcb-petrovo@tomsky.gov70.ru" TargetMode="External"/><Relationship Id="rId62" Type="http://schemas.openxmlformats.org/officeDocument/2006/relationships/hyperlink" Target="https://ok.ru/profile/578755048777" TargetMode="External"/><Relationship Id="rId83" Type="http://schemas.openxmlformats.org/officeDocument/2006/relationships/hyperlink" Target="https://vk.com/id525289337" TargetMode="External"/><Relationship Id="rId88" Type="http://schemas.openxmlformats.org/officeDocument/2006/relationships/hyperlink" Target="https://vk.com/library_kislovka" TargetMode="External"/><Relationship Id="rId111" Type="http://schemas.openxmlformats.org/officeDocument/2006/relationships/hyperlink" Target="https://t.me/zonal_lib70" TargetMode="External"/><Relationship Id="rId15" Type="http://schemas.openxmlformats.org/officeDocument/2006/relationships/hyperlink" Target="mailto:mpcbtr@tomsky.gov70.ru" TargetMode="External"/><Relationship Id="rId36" Type="http://schemas.openxmlformats.org/officeDocument/2006/relationships/hyperlink" Target="mailto:mpcb-morzaton@tomsky.gov70.ru" TargetMode="External"/><Relationship Id="rId57" Type="http://schemas.openxmlformats.org/officeDocument/2006/relationships/hyperlink" Target="https://www.kislovkalibtom.ru/" TargetMode="External"/><Relationship Id="rId106" Type="http://schemas.openxmlformats.org/officeDocument/2006/relationships/hyperlink" Target="https://vk.com/id613183647" TargetMode="External"/><Relationship Id="rId10" Type="http://schemas.openxmlformats.org/officeDocument/2006/relationships/footer" Target="footer2.xml"/><Relationship Id="rId31" Type="http://schemas.openxmlformats.org/officeDocument/2006/relationships/hyperlink" Target="mailto:mpcb-luchanovo@tomsky.gov70.ru" TargetMode="External"/><Relationship Id="rId52" Type="http://schemas.openxmlformats.org/officeDocument/2006/relationships/footer" Target="footer6.xml"/><Relationship Id="rId73" Type="http://schemas.openxmlformats.org/officeDocument/2006/relationships/hyperlink" Target="https://ok.ru/group/70000000077998" TargetMode="External"/><Relationship Id="rId78" Type="http://schemas.openxmlformats.org/officeDocument/2006/relationships/hyperlink" Target="https://ok.ru/group/54080283410508" TargetMode="External"/><Relationship Id="rId94" Type="http://schemas.openxmlformats.org/officeDocument/2006/relationships/hyperlink" Target="https://vk.com/public198781944" TargetMode="External"/><Relationship Id="rId99" Type="http://schemas.openxmlformats.org/officeDocument/2006/relationships/hyperlink" Target="https://vk.com/club214089864" TargetMode="External"/><Relationship Id="rId101" Type="http://schemas.openxmlformats.org/officeDocument/2006/relationships/hyperlink" Target="https://vk.com/club78623947" TargetMode="External"/><Relationship Id="rId122"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54AEE-E28B-4500-B2C4-DD2A56B4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23658</Words>
  <Characters>134854</Characters>
  <Application>Microsoft Office Word</Application>
  <DocSecurity>0</DocSecurity>
  <Lines>1123</Lines>
  <Paragraphs>316</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К характеристике лучшего обзора</vt:lpstr>
      <vt:lpstr>Информация о библиотеках учреждения</vt:lpstr>
      <vt:lpstr>1. Главные события библиотечной жизни муниципального образования</vt:lpstr>
      <vt:lpstr>2. Нормативно-правовое регулирование и стратегическое планирование деятельности </vt:lpstr>
      <vt:lpstr>3. Библиотечная сеть</vt:lpstr>
      <vt:lpstr>4. Основные статистические показатели</vt:lpstr>
      <vt:lpstr>5. Библиотечные фонды</vt:lpstr>
      <vt:lpstr>(формирование, использование, сохранность)</vt:lpstr>
      <vt:lpstr>6. Цифровая инфраструктура</vt:lpstr>
      <vt:lpstr>7. Электронные и сетевые ресурсы</vt:lpstr>
      <vt:lpstr>8. Организация и содержание библиотечного обслуживания</vt:lpstr>
      <vt:lpstr>9. Краеведческая деятельность</vt:lpstr>
    </vt:vector>
  </TitlesOfParts>
  <Company>RNB</Company>
  <LinksUpToDate>false</LinksUpToDate>
  <CharactersWithSpaces>158196</CharactersWithSpaces>
  <SharedDoc>false</SharedDoc>
  <HLinks>
    <vt:vector size="708" baseType="variant">
      <vt:variant>
        <vt:i4>65605</vt:i4>
      </vt:variant>
      <vt:variant>
        <vt:i4>402</vt:i4>
      </vt:variant>
      <vt:variant>
        <vt:i4>0</vt:i4>
      </vt:variant>
      <vt:variant>
        <vt:i4>5</vt:i4>
      </vt:variant>
      <vt:variant>
        <vt:lpwstr>https://www.libtr.ru/content/kraevedenie</vt:lpwstr>
      </vt:variant>
      <vt:variant>
        <vt:lpwstr/>
      </vt:variant>
      <vt:variant>
        <vt:i4>6488095</vt:i4>
      </vt:variant>
      <vt:variant>
        <vt:i4>399</vt:i4>
      </vt:variant>
      <vt:variant>
        <vt:i4>0</vt:i4>
      </vt:variant>
      <vt:variant>
        <vt:i4>5</vt:i4>
      </vt:variant>
      <vt:variant>
        <vt:lpwstr>https://www.kurleklibtom.ru/content/albom_pamjati_geroev_svo_sela_kurlek</vt:lpwstr>
      </vt:variant>
      <vt:variant>
        <vt:lpwstr/>
      </vt:variant>
      <vt:variant>
        <vt:i4>655388</vt:i4>
      </vt:variant>
      <vt:variant>
        <vt:i4>396</vt:i4>
      </vt:variant>
      <vt:variant>
        <vt:i4>0</vt:i4>
      </vt:variant>
      <vt:variant>
        <vt:i4>5</vt:i4>
      </vt:variant>
      <vt:variant>
        <vt:lpwstr>https://www.kurleklibtom.ru/news/general/ibo_zhizn_est_i_budet_poka_chtim_pamjat_predkov</vt:lpwstr>
      </vt:variant>
      <vt:variant>
        <vt:lpwstr/>
      </vt:variant>
      <vt:variant>
        <vt:i4>2818131</vt:i4>
      </vt:variant>
      <vt:variant>
        <vt:i4>393</vt:i4>
      </vt:variant>
      <vt:variant>
        <vt:i4>0</vt:i4>
      </vt:variant>
      <vt:variant>
        <vt:i4>5</vt:i4>
      </vt:variant>
      <vt:variant>
        <vt:lpwstr>https://www.kurleklibtom.ru/content/kurlek_v_gody_velikoj_otechestvennoj_vojny</vt:lpwstr>
      </vt:variant>
      <vt:variant>
        <vt:lpwstr/>
      </vt:variant>
      <vt:variant>
        <vt:i4>7798885</vt:i4>
      </vt:variant>
      <vt:variant>
        <vt:i4>390</vt:i4>
      </vt:variant>
      <vt:variant>
        <vt:i4>0</vt:i4>
      </vt:variant>
      <vt:variant>
        <vt:i4>5</vt:i4>
      </vt:variant>
      <vt:variant>
        <vt:lpwstr>https://www.libtr.ru/litmap</vt:lpwstr>
      </vt:variant>
      <vt:variant>
        <vt:lpwstr/>
      </vt:variant>
      <vt:variant>
        <vt:i4>1835129</vt:i4>
      </vt:variant>
      <vt:variant>
        <vt:i4>387</vt:i4>
      </vt:variant>
      <vt:variant>
        <vt:i4>0</vt:i4>
      </vt:variant>
      <vt:variant>
        <vt:i4>5</vt:i4>
      </vt:variant>
      <vt:variant>
        <vt:lpwstr>https://t.me/zonal_lib70</vt:lpwstr>
      </vt:variant>
      <vt:variant>
        <vt:lpwstr/>
      </vt:variant>
      <vt:variant>
        <vt:i4>1835129</vt:i4>
      </vt:variant>
      <vt:variant>
        <vt:i4>384</vt:i4>
      </vt:variant>
      <vt:variant>
        <vt:i4>0</vt:i4>
      </vt:variant>
      <vt:variant>
        <vt:i4>5</vt:i4>
      </vt:variant>
      <vt:variant>
        <vt:lpwstr>https://t.me/zonal_lib70</vt:lpwstr>
      </vt:variant>
      <vt:variant>
        <vt:lpwstr/>
      </vt:variant>
      <vt:variant>
        <vt:i4>5242893</vt:i4>
      </vt:variant>
      <vt:variant>
        <vt:i4>381</vt:i4>
      </vt:variant>
      <vt:variant>
        <vt:i4>0</vt:i4>
      </vt:variant>
      <vt:variant>
        <vt:i4>5</vt:i4>
      </vt:variant>
      <vt:variant>
        <vt:lpwstr>https://t.me/kislovkalibrary</vt:lpwstr>
      </vt:variant>
      <vt:variant>
        <vt:lpwstr/>
      </vt:variant>
      <vt:variant>
        <vt:i4>5242893</vt:i4>
      </vt:variant>
      <vt:variant>
        <vt:i4>378</vt:i4>
      </vt:variant>
      <vt:variant>
        <vt:i4>0</vt:i4>
      </vt:variant>
      <vt:variant>
        <vt:i4>5</vt:i4>
      </vt:variant>
      <vt:variant>
        <vt:lpwstr>https://t.me/kislovkalibrary</vt:lpwstr>
      </vt:variant>
      <vt:variant>
        <vt:lpwstr/>
      </vt:variant>
      <vt:variant>
        <vt:i4>3276899</vt:i4>
      </vt:variant>
      <vt:variant>
        <vt:i4>375</vt:i4>
      </vt:variant>
      <vt:variant>
        <vt:i4>0</vt:i4>
      </vt:variant>
      <vt:variant>
        <vt:i4>5</vt:i4>
      </vt:variant>
      <vt:variant>
        <vt:lpwstr>https://t.me/kaltailib</vt:lpwstr>
      </vt:variant>
      <vt:variant>
        <vt:lpwstr/>
      </vt:variant>
      <vt:variant>
        <vt:i4>2162747</vt:i4>
      </vt:variant>
      <vt:variant>
        <vt:i4>372</vt:i4>
      </vt:variant>
      <vt:variant>
        <vt:i4>0</vt:i4>
      </vt:variant>
      <vt:variant>
        <vt:i4>5</vt:i4>
      </vt:variant>
      <vt:variant>
        <vt:lpwstr>https://vk.com/id613183647</vt:lpwstr>
      </vt:variant>
      <vt:variant>
        <vt:lpwstr/>
      </vt:variant>
      <vt:variant>
        <vt:i4>2162747</vt:i4>
      </vt:variant>
      <vt:variant>
        <vt:i4>369</vt:i4>
      </vt:variant>
      <vt:variant>
        <vt:i4>0</vt:i4>
      </vt:variant>
      <vt:variant>
        <vt:i4>5</vt:i4>
      </vt:variant>
      <vt:variant>
        <vt:lpwstr>https://vk.com/id613183647</vt:lpwstr>
      </vt:variant>
      <vt:variant>
        <vt:lpwstr/>
      </vt:variant>
      <vt:variant>
        <vt:i4>2752566</vt:i4>
      </vt:variant>
      <vt:variant>
        <vt:i4>366</vt:i4>
      </vt:variant>
      <vt:variant>
        <vt:i4>0</vt:i4>
      </vt:variant>
      <vt:variant>
        <vt:i4>5</vt:i4>
      </vt:variant>
      <vt:variant>
        <vt:lpwstr>https://vk.com/id761571583</vt:lpwstr>
      </vt:variant>
      <vt:variant>
        <vt:lpwstr/>
      </vt:variant>
      <vt:variant>
        <vt:i4>2752566</vt:i4>
      </vt:variant>
      <vt:variant>
        <vt:i4>363</vt:i4>
      </vt:variant>
      <vt:variant>
        <vt:i4>0</vt:i4>
      </vt:variant>
      <vt:variant>
        <vt:i4>5</vt:i4>
      </vt:variant>
      <vt:variant>
        <vt:lpwstr>https://vk.com/id761571583</vt:lpwstr>
      </vt:variant>
      <vt:variant>
        <vt:lpwstr/>
      </vt:variant>
      <vt:variant>
        <vt:i4>7929861</vt:i4>
      </vt:variant>
      <vt:variant>
        <vt:i4>360</vt:i4>
      </vt:variant>
      <vt:variant>
        <vt:i4>0</vt:i4>
      </vt:variant>
      <vt:variant>
        <vt:i4>5</vt:i4>
      </vt:variant>
      <vt:variant>
        <vt:lpwstr>https://vk.com/okt_library</vt:lpwstr>
      </vt:variant>
      <vt:variant>
        <vt:lpwstr/>
      </vt:variant>
      <vt:variant>
        <vt:i4>7929861</vt:i4>
      </vt:variant>
      <vt:variant>
        <vt:i4>357</vt:i4>
      </vt:variant>
      <vt:variant>
        <vt:i4>0</vt:i4>
      </vt:variant>
      <vt:variant>
        <vt:i4>5</vt:i4>
      </vt:variant>
      <vt:variant>
        <vt:lpwstr>https://vk.com/okt_library</vt:lpwstr>
      </vt:variant>
      <vt:variant>
        <vt:lpwstr/>
      </vt:variant>
      <vt:variant>
        <vt:i4>6553701</vt:i4>
      </vt:variant>
      <vt:variant>
        <vt:i4>354</vt:i4>
      </vt:variant>
      <vt:variant>
        <vt:i4>0</vt:i4>
      </vt:variant>
      <vt:variant>
        <vt:i4>5</vt:i4>
      </vt:variant>
      <vt:variant>
        <vt:lpwstr>https://vk.com/club78623947</vt:lpwstr>
      </vt:variant>
      <vt:variant>
        <vt:lpwstr/>
      </vt:variant>
      <vt:variant>
        <vt:i4>6553701</vt:i4>
      </vt:variant>
      <vt:variant>
        <vt:i4>351</vt:i4>
      </vt:variant>
      <vt:variant>
        <vt:i4>0</vt:i4>
      </vt:variant>
      <vt:variant>
        <vt:i4>5</vt:i4>
      </vt:variant>
      <vt:variant>
        <vt:lpwstr>https://vk.com/club78623947</vt:lpwstr>
      </vt:variant>
      <vt:variant>
        <vt:lpwstr/>
      </vt:variant>
      <vt:variant>
        <vt:i4>5242968</vt:i4>
      </vt:variant>
      <vt:variant>
        <vt:i4>348</vt:i4>
      </vt:variant>
      <vt:variant>
        <vt:i4>0</vt:i4>
      </vt:variant>
      <vt:variant>
        <vt:i4>5</vt:i4>
      </vt:variant>
      <vt:variant>
        <vt:lpwstr>https://vk.com/club214089864</vt:lpwstr>
      </vt:variant>
      <vt:variant>
        <vt:lpwstr/>
      </vt:variant>
      <vt:variant>
        <vt:i4>5242968</vt:i4>
      </vt:variant>
      <vt:variant>
        <vt:i4>345</vt:i4>
      </vt:variant>
      <vt:variant>
        <vt:i4>0</vt:i4>
      </vt:variant>
      <vt:variant>
        <vt:i4>5</vt:i4>
      </vt:variant>
      <vt:variant>
        <vt:lpwstr>https://vk.com/club214089864</vt:lpwstr>
      </vt:variant>
      <vt:variant>
        <vt:lpwstr/>
      </vt:variant>
      <vt:variant>
        <vt:i4>8126505</vt:i4>
      </vt:variant>
      <vt:variant>
        <vt:i4>342</vt:i4>
      </vt:variant>
      <vt:variant>
        <vt:i4>0</vt:i4>
      </vt:variant>
      <vt:variant>
        <vt:i4>5</vt:i4>
      </vt:variant>
      <vt:variant>
        <vt:lpwstr>https://vk.com/mirniybiblioteca</vt:lpwstr>
      </vt:variant>
      <vt:variant>
        <vt:lpwstr/>
      </vt:variant>
      <vt:variant>
        <vt:i4>8126505</vt:i4>
      </vt:variant>
      <vt:variant>
        <vt:i4>339</vt:i4>
      </vt:variant>
      <vt:variant>
        <vt:i4>0</vt:i4>
      </vt:variant>
      <vt:variant>
        <vt:i4>5</vt:i4>
      </vt:variant>
      <vt:variant>
        <vt:lpwstr>https://vk.com/mirniybiblioteca</vt:lpwstr>
      </vt:variant>
      <vt:variant>
        <vt:lpwstr/>
      </vt:variant>
      <vt:variant>
        <vt:i4>3342377</vt:i4>
      </vt:variant>
      <vt:variant>
        <vt:i4>336</vt:i4>
      </vt:variant>
      <vt:variant>
        <vt:i4>0</vt:i4>
      </vt:variant>
      <vt:variant>
        <vt:i4>5</vt:i4>
      </vt:variant>
      <vt:variant>
        <vt:lpwstr>https://vk.com/public198781944</vt:lpwstr>
      </vt:variant>
      <vt:variant>
        <vt:lpwstr/>
      </vt:variant>
      <vt:variant>
        <vt:i4>3342377</vt:i4>
      </vt:variant>
      <vt:variant>
        <vt:i4>333</vt:i4>
      </vt:variant>
      <vt:variant>
        <vt:i4>0</vt:i4>
      </vt:variant>
      <vt:variant>
        <vt:i4>5</vt:i4>
      </vt:variant>
      <vt:variant>
        <vt:lpwstr>https://vk.com/public198781944</vt:lpwstr>
      </vt:variant>
      <vt:variant>
        <vt:lpwstr/>
      </vt:variant>
      <vt:variant>
        <vt:i4>5636177</vt:i4>
      </vt:variant>
      <vt:variant>
        <vt:i4>330</vt:i4>
      </vt:variant>
      <vt:variant>
        <vt:i4>0</vt:i4>
      </vt:variant>
      <vt:variant>
        <vt:i4>5</vt:i4>
      </vt:variant>
      <vt:variant>
        <vt:lpwstr>https://vk.com/club202473102</vt:lpwstr>
      </vt:variant>
      <vt:variant>
        <vt:lpwstr/>
      </vt:variant>
      <vt:variant>
        <vt:i4>5636177</vt:i4>
      </vt:variant>
      <vt:variant>
        <vt:i4>327</vt:i4>
      </vt:variant>
      <vt:variant>
        <vt:i4>0</vt:i4>
      </vt:variant>
      <vt:variant>
        <vt:i4>5</vt:i4>
      </vt:variant>
      <vt:variant>
        <vt:lpwstr>https://vk.com/club202473102</vt:lpwstr>
      </vt:variant>
      <vt:variant>
        <vt:lpwstr/>
      </vt:variant>
      <vt:variant>
        <vt:i4>3866668</vt:i4>
      </vt:variant>
      <vt:variant>
        <vt:i4>324</vt:i4>
      </vt:variant>
      <vt:variant>
        <vt:i4>0</vt:i4>
      </vt:variant>
      <vt:variant>
        <vt:i4>5</vt:i4>
      </vt:variant>
      <vt:variant>
        <vt:lpwstr>https://vk.com/public191896598</vt:lpwstr>
      </vt:variant>
      <vt:variant>
        <vt:lpwstr/>
      </vt:variant>
      <vt:variant>
        <vt:i4>3866668</vt:i4>
      </vt:variant>
      <vt:variant>
        <vt:i4>321</vt:i4>
      </vt:variant>
      <vt:variant>
        <vt:i4>0</vt:i4>
      </vt:variant>
      <vt:variant>
        <vt:i4>5</vt:i4>
      </vt:variant>
      <vt:variant>
        <vt:lpwstr>https://vk.com/public191896598</vt:lpwstr>
      </vt:variant>
      <vt:variant>
        <vt:lpwstr/>
      </vt:variant>
      <vt:variant>
        <vt:i4>8257565</vt:i4>
      </vt:variant>
      <vt:variant>
        <vt:i4>318</vt:i4>
      </vt:variant>
      <vt:variant>
        <vt:i4>0</vt:i4>
      </vt:variant>
      <vt:variant>
        <vt:i4>5</vt:i4>
      </vt:variant>
      <vt:variant>
        <vt:lpwstr>https://vk.com/library_kislovka</vt:lpwstr>
      </vt:variant>
      <vt:variant>
        <vt:lpwstr/>
      </vt:variant>
      <vt:variant>
        <vt:i4>8257565</vt:i4>
      </vt:variant>
      <vt:variant>
        <vt:i4>315</vt:i4>
      </vt:variant>
      <vt:variant>
        <vt:i4>0</vt:i4>
      </vt:variant>
      <vt:variant>
        <vt:i4>5</vt:i4>
      </vt:variant>
      <vt:variant>
        <vt:lpwstr>https://vk.com/library_kislovka</vt:lpwstr>
      </vt:variant>
      <vt:variant>
        <vt:lpwstr/>
      </vt:variant>
      <vt:variant>
        <vt:i4>3866666</vt:i4>
      </vt:variant>
      <vt:variant>
        <vt:i4>312</vt:i4>
      </vt:variant>
      <vt:variant>
        <vt:i4>0</vt:i4>
      </vt:variant>
      <vt:variant>
        <vt:i4>5</vt:i4>
      </vt:variant>
      <vt:variant>
        <vt:lpwstr>https://vk.com/public197506022</vt:lpwstr>
      </vt:variant>
      <vt:variant>
        <vt:lpwstr/>
      </vt:variant>
      <vt:variant>
        <vt:i4>3866666</vt:i4>
      </vt:variant>
      <vt:variant>
        <vt:i4>309</vt:i4>
      </vt:variant>
      <vt:variant>
        <vt:i4>0</vt:i4>
      </vt:variant>
      <vt:variant>
        <vt:i4>5</vt:i4>
      </vt:variant>
      <vt:variant>
        <vt:lpwstr>https://vk.com/public197506022</vt:lpwstr>
      </vt:variant>
      <vt:variant>
        <vt:lpwstr/>
      </vt:variant>
      <vt:variant>
        <vt:i4>3866659</vt:i4>
      </vt:variant>
      <vt:variant>
        <vt:i4>306</vt:i4>
      </vt:variant>
      <vt:variant>
        <vt:i4>0</vt:i4>
      </vt:variant>
      <vt:variant>
        <vt:i4>5</vt:i4>
      </vt:variant>
      <vt:variant>
        <vt:lpwstr>https://vk.com/public201300423</vt:lpwstr>
      </vt:variant>
      <vt:variant>
        <vt:lpwstr/>
      </vt:variant>
      <vt:variant>
        <vt:i4>3866659</vt:i4>
      </vt:variant>
      <vt:variant>
        <vt:i4>303</vt:i4>
      </vt:variant>
      <vt:variant>
        <vt:i4>0</vt:i4>
      </vt:variant>
      <vt:variant>
        <vt:i4>5</vt:i4>
      </vt:variant>
      <vt:variant>
        <vt:lpwstr>https://vk.com/public201300423</vt:lpwstr>
      </vt:variant>
      <vt:variant>
        <vt:lpwstr/>
      </vt:variant>
      <vt:variant>
        <vt:i4>2162742</vt:i4>
      </vt:variant>
      <vt:variant>
        <vt:i4>300</vt:i4>
      </vt:variant>
      <vt:variant>
        <vt:i4>0</vt:i4>
      </vt:variant>
      <vt:variant>
        <vt:i4>5</vt:i4>
      </vt:variant>
      <vt:variant>
        <vt:lpwstr>https://vk.com/id525289337</vt:lpwstr>
      </vt:variant>
      <vt:variant>
        <vt:lpwstr/>
      </vt:variant>
      <vt:variant>
        <vt:i4>2162742</vt:i4>
      </vt:variant>
      <vt:variant>
        <vt:i4>297</vt:i4>
      </vt:variant>
      <vt:variant>
        <vt:i4>0</vt:i4>
      </vt:variant>
      <vt:variant>
        <vt:i4>5</vt:i4>
      </vt:variant>
      <vt:variant>
        <vt:lpwstr>https://vk.com/id525289337</vt:lpwstr>
      </vt:variant>
      <vt:variant>
        <vt:lpwstr/>
      </vt:variant>
      <vt:variant>
        <vt:i4>917587</vt:i4>
      </vt:variant>
      <vt:variant>
        <vt:i4>294</vt:i4>
      </vt:variant>
      <vt:variant>
        <vt:i4>0</vt:i4>
      </vt:variant>
      <vt:variant>
        <vt:i4>5</vt:i4>
      </vt:variant>
      <vt:variant>
        <vt:lpwstr>https://vk.com/airbib</vt:lpwstr>
      </vt:variant>
      <vt:variant>
        <vt:lpwstr/>
      </vt:variant>
      <vt:variant>
        <vt:i4>8192106</vt:i4>
      </vt:variant>
      <vt:variant>
        <vt:i4>291</vt:i4>
      </vt:variant>
      <vt:variant>
        <vt:i4>0</vt:i4>
      </vt:variant>
      <vt:variant>
        <vt:i4>5</vt:i4>
      </vt:variant>
      <vt:variant>
        <vt:lpwstr>https://ok.ru/profile/575857874143</vt:lpwstr>
      </vt:variant>
      <vt:variant>
        <vt:lpwstr/>
      </vt:variant>
      <vt:variant>
        <vt:i4>8192106</vt:i4>
      </vt:variant>
      <vt:variant>
        <vt:i4>288</vt:i4>
      </vt:variant>
      <vt:variant>
        <vt:i4>0</vt:i4>
      </vt:variant>
      <vt:variant>
        <vt:i4>5</vt:i4>
      </vt:variant>
      <vt:variant>
        <vt:lpwstr>https://ok.ru/profile/575857874143</vt:lpwstr>
      </vt:variant>
      <vt:variant>
        <vt:lpwstr/>
      </vt:variant>
      <vt:variant>
        <vt:i4>4063285</vt:i4>
      </vt:variant>
      <vt:variant>
        <vt:i4>285</vt:i4>
      </vt:variant>
      <vt:variant>
        <vt:i4>0</vt:i4>
      </vt:variant>
      <vt:variant>
        <vt:i4>5</vt:i4>
      </vt:variant>
      <vt:variant>
        <vt:lpwstr>https://ok.ru/group/54080283410508</vt:lpwstr>
      </vt:variant>
      <vt:variant>
        <vt:lpwstr/>
      </vt:variant>
      <vt:variant>
        <vt:i4>4063285</vt:i4>
      </vt:variant>
      <vt:variant>
        <vt:i4>282</vt:i4>
      </vt:variant>
      <vt:variant>
        <vt:i4>0</vt:i4>
      </vt:variant>
      <vt:variant>
        <vt:i4>5</vt:i4>
      </vt:variant>
      <vt:variant>
        <vt:lpwstr>https://ok.ru/group/54080283410508</vt:lpwstr>
      </vt:variant>
      <vt:variant>
        <vt:lpwstr/>
      </vt:variant>
      <vt:variant>
        <vt:i4>3735610</vt:i4>
      </vt:variant>
      <vt:variant>
        <vt:i4>279</vt:i4>
      </vt:variant>
      <vt:variant>
        <vt:i4>0</vt:i4>
      </vt:variant>
      <vt:variant>
        <vt:i4>5</vt:i4>
      </vt:variant>
      <vt:variant>
        <vt:lpwstr>https://ok.ru/group/60450989867237</vt:lpwstr>
      </vt:variant>
      <vt:variant>
        <vt:lpwstr/>
      </vt:variant>
      <vt:variant>
        <vt:i4>3735610</vt:i4>
      </vt:variant>
      <vt:variant>
        <vt:i4>276</vt:i4>
      </vt:variant>
      <vt:variant>
        <vt:i4>0</vt:i4>
      </vt:variant>
      <vt:variant>
        <vt:i4>5</vt:i4>
      </vt:variant>
      <vt:variant>
        <vt:lpwstr>https://ok.ru/group/60450989867237</vt:lpwstr>
      </vt:variant>
      <vt:variant>
        <vt:lpwstr/>
      </vt:variant>
      <vt:variant>
        <vt:i4>3735605</vt:i4>
      </vt:variant>
      <vt:variant>
        <vt:i4>273</vt:i4>
      </vt:variant>
      <vt:variant>
        <vt:i4>0</vt:i4>
      </vt:variant>
      <vt:variant>
        <vt:i4>5</vt:i4>
      </vt:variant>
      <vt:variant>
        <vt:lpwstr>https://ok.ru/group/70000000077998</vt:lpwstr>
      </vt:variant>
      <vt:variant>
        <vt:lpwstr/>
      </vt:variant>
      <vt:variant>
        <vt:i4>3735605</vt:i4>
      </vt:variant>
      <vt:variant>
        <vt:i4>270</vt:i4>
      </vt:variant>
      <vt:variant>
        <vt:i4>0</vt:i4>
      </vt:variant>
      <vt:variant>
        <vt:i4>5</vt:i4>
      </vt:variant>
      <vt:variant>
        <vt:lpwstr>https://ok.ru/group/70000000077998</vt:lpwstr>
      </vt:variant>
      <vt:variant>
        <vt:lpwstr/>
      </vt:variant>
      <vt:variant>
        <vt:i4>3473524</vt:i4>
      </vt:variant>
      <vt:variant>
        <vt:i4>267</vt:i4>
      </vt:variant>
      <vt:variant>
        <vt:i4>0</vt:i4>
      </vt:variant>
      <vt:variant>
        <vt:i4>5</vt:i4>
      </vt:variant>
      <vt:variant>
        <vt:lpwstr>https://ok.ru/kaftanlib</vt:lpwstr>
      </vt:variant>
      <vt:variant>
        <vt:lpwstr/>
      </vt:variant>
      <vt:variant>
        <vt:i4>3473524</vt:i4>
      </vt:variant>
      <vt:variant>
        <vt:i4>264</vt:i4>
      </vt:variant>
      <vt:variant>
        <vt:i4>0</vt:i4>
      </vt:variant>
      <vt:variant>
        <vt:i4>5</vt:i4>
      </vt:variant>
      <vt:variant>
        <vt:lpwstr>https://ok.ru/kaftanlib</vt:lpwstr>
      </vt:variant>
      <vt:variant>
        <vt:lpwstr/>
      </vt:variant>
      <vt:variant>
        <vt:i4>7667822</vt:i4>
      </vt:variant>
      <vt:variant>
        <vt:i4>261</vt:i4>
      </vt:variant>
      <vt:variant>
        <vt:i4>0</vt:i4>
      </vt:variant>
      <vt:variant>
        <vt:i4>5</vt:i4>
      </vt:variant>
      <vt:variant>
        <vt:lpwstr>https://ok.ru/profile/580774381395</vt:lpwstr>
      </vt:variant>
      <vt:variant>
        <vt:lpwstr/>
      </vt:variant>
      <vt:variant>
        <vt:i4>7667822</vt:i4>
      </vt:variant>
      <vt:variant>
        <vt:i4>258</vt:i4>
      </vt:variant>
      <vt:variant>
        <vt:i4>0</vt:i4>
      </vt:variant>
      <vt:variant>
        <vt:i4>5</vt:i4>
      </vt:variant>
      <vt:variant>
        <vt:lpwstr>https://ok.ru/profile/580774381395</vt:lpwstr>
      </vt:variant>
      <vt:variant>
        <vt:lpwstr/>
      </vt:variant>
      <vt:variant>
        <vt:i4>8126570</vt:i4>
      </vt:variant>
      <vt:variant>
        <vt:i4>255</vt:i4>
      </vt:variant>
      <vt:variant>
        <vt:i4>0</vt:i4>
      </vt:variant>
      <vt:variant>
        <vt:i4>5</vt:i4>
      </vt:variant>
      <vt:variant>
        <vt:lpwstr>https://ok.ru/profile/576714993051</vt:lpwstr>
      </vt:variant>
      <vt:variant>
        <vt:lpwstr/>
      </vt:variant>
      <vt:variant>
        <vt:i4>8126570</vt:i4>
      </vt:variant>
      <vt:variant>
        <vt:i4>252</vt:i4>
      </vt:variant>
      <vt:variant>
        <vt:i4>0</vt:i4>
      </vt:variant>
      <vt:variant>
        <vt:i4>5</vt:i4>
      </vt:variant>
      <vt:variant>
        <vt:lpwstr>https://ok.ru/profile/576714993051</vt:lpwstr>
      </vt:variant>
      <vt:variant>
        <vt:lpwstr/>
      </vt:variant>
      <vt:variant>
        <vt:i4>3342389</vt:i4>
      </vt:variant>
      <vt:variant>
        <vt:i4>249</vt:i4>
      </vt:variant>
      <vt:variant>
        <vt:i4>0</vt:i4>
      </vt:variant>
      <vt:variant>
        <vt:i4>5</vt:i4>
      </vt:variant>
      <vt:variant>
        <vt:lpwstr>https://ok.ru/group/57885661593815</vt:lpwstr>
      </vt:variant>
      <vt:variant>
        <vt:lpwstr/>
      </vt:variant>
      <vt:variant>
        <vt:i4>3342389</vt:i4>
      </vt:variant>
      <vt:variant>
        <vt:i4>246</vt:i4>
      </vt:variant>
      <vt:variant>
        <vt:i4>0</vt:i4>
      </vt:variant>
      <vt:variant>
        <vt:i4>5</vt:i4>
      </vt:variant>
      <vt:variant>
        <vt:lpwstr>https://ok.ru/group/57885661593815</vt:lpwstr>
      </vt:variant>
      <vt:variant>
        <vt:lpwstr/>
      </vt:variant>
      <vt:variant>
        <vt:i4>2752569</vt:i4>
      </vt:variant>
      <vt:variant>
        <vt:i4>243</vt:i4>
      </vt:variant>
      <vt:variant>
        <vt:i4>0</vt:i4>
      </vt:variant>
      <vt:variant>
        <vt:i4>5</vt:i4>
      </vt:variant>
      <vt:variant>
        <vt:lpwstr>https://ok.ru/biblioteka.filialselotomskoe</vt:lpwstr>
      </vt:variant>
      <vt:variant>
        <vt:lpwstr/>
      </vt:variant>
      <vt:variant>
        <vt:i4>2752569</vt:i4>
      </vt:variant>
      <vt:variant>
        <vt:i4>240</vt:i4>
      </vt:variant>
      <vt:variant>
        <vt:i4>0</vt:i4>
      </vt:variant>
      <vt:variant>
        <vt:i4>5</vt:i4>
      </vt:variant>
      <vt:variant>
        <vt:lpwstr>https://ok.ru/biblioteka.filialselotomskoe</vt:lpwstr>
      </vt:variant>
      <vt:variant>
        <vt:lpwstr/>
      </vt:variant>
      <vt:variant>
        <vt:i4>7405664</vt:i4>
      </vt:variant>
      <vt:variant>
        <vt:i4>237</vt:i4>
      </vt:variant>
      <vt:variant>
        <vt:i4>0</vt:i4>
      </vt:variant>
      <vt:variant>
        <vt:i4>5</vt:i4>
      </vt:variant>
      <vt:variant>
        <vt:lpwstr>https://ok.ru/profile/578755048777</vt:lpwstr>
      </vt:variant>
      <vt:variant>
        <vt:lpwstr/>
      </vt:variant>
      <vt:variant>
        <vt:i4>7405664</vt:i4>
      </vt:variant>
      <vt:variant>
        <vt:i4>234</vt:i4>
      </vt:variant>
      <vt:variant>
        <vt:i4>0</vt:i4>
      </vt:variant>
      <vt:variant>
        <vt:i4>5</vt:i4>
      </vt:variant>
      <vt:variant>
        <vt:lpwstr>https://ok.ru/profile/578755048777</vt:lpwstr>
      </vt:variant>
      <vt:variant>
        <vt:lpwstr/>
      </vt:variant>
      <vt:variant>
        <vt:i4>6619186</vt:i4>
      </vt:variant>
      <vt:variant>
        <vt:i4>231</vt:i4>
      </vt:variant>
      <vt:variant>
        <vt:i4>0</vt:i4>
      </vt:variant>
      <vt:variant>
        <vt:i4>5</vt:i4>
      </vt:variant>
      <vt:variant>
        <vt:lpwstr>https://pro.culture.ru/</vt:lpwstr>
      </vt:variant>
      <vt:variant>
        <vt:lpwstr/>
      </vt:variant>
      <vt:variant>
        <vt:i4>983040</vt:i4>
      </vt:variant>
      <vt:variant>
        <vt:i4>228</vt:i4>
      </vt:variant>
      <vt:variant>
        <vt:i4>0</vt:i4>
      </vt:variant>
      <vt:variant>
        <vt:i4>5</vt:i4>
      </vt:variant>
      <vt:variant>
        <vt:lpwstr>https://www.moryakovkalibtom.ru/</vt:lpwstr>
      </vt:variant>
      <vt:variant>
        <vt:lpwstr/>
      </vt:variant>
      <vt:variant>
        <vt:i4>6422590</vt:i4>
      </vt:variant>
      <vt:variant>
        <vt:i4>225</vt:i4>
      </vt:variant>
      <vt:variant>
        <vt:i4>0</vt:i4>
      </vt:variant>
      <vt:variant>
        <vt:i4>5</vt:i4>
      </vt:variant>
      <vt:variant>
        <vt:lpwstr>https://www.bogashevolibtom.ru/</vt:lpwstr>
      </vt:variant>
      <vt:variant>
        <vt:lpwstr/>
      </vt:variant>
      <vt:variant>
        <vt:i4>7798886</vt:i4>
      </vt:variant>
      <vt:variant>
        <vt:i4>222</vt:i4>
      </vt:variant>
      <vt:variant>
        <vt:i4>0</vt:i4>
      </vt:variant>
      <vt:variant>
        <vt:i4>5</vt:i4>
      </vt:variant>
      <vt:variant>
        <vt:lpwstr>https://www.kislovkalibtom.ru/</vt:lpwstr>
      </vt:variant>
      <vt:variant>
        <vt:lpwstr/>
      </vt:variant>
      <vt:variant>
        <vt:i4>1638489</vt:i4>
      </vt:variant>
      <vt:variant>
        <vt:i4>219</vt:i4>
      </vt:variant>
      <vt:variant>
        <vt:i4>0</vt:i4>
      </vt:variant>
      <vt:variant>
        <vt:i4>5</vt:i4>
      </vt:variant>
      <vt:variant>
        <vt:lpwstr>https://www.oktlibtom.ru/</vt:lpwstr>
      </vt:variant>
      <vt:variant>
        <vt:lpwstr/>
      </vt:variant>
      <vt:variant>
        <vt:i4>1507334</vt:i4>
      </vt:variant>
      <vt:variant>
        <vt:i4>216</vt:i4>
      </vt:variant>
      <vt:variant>
        <vt:i4>0</vt:i4>
      </vt:variant>
      <vt:variant>
        <vt:i4>5</vt:i4>
      </vt:variant>
      <vt:variant>
        <vt:lpwstr>https://www.kurleklibtom.ru/</vt:lpwstr>
      </vt:variant>
      <vt:variant>
        <vt:lpwstr/>
      </vt:variant>
      <vt:variant>
        <vt:i4>1572951</vt:i4>
      </vt:variant>
      <vt:variant>
        <vt:i4>213</vt:i4>
      </vt:variant>
      <vt:variant>
        <vt:i4>0</vt:i4>
      </vt:variant>
      <vt:variant>
        <vt:i4>5</vt:i4>
      </vt:variant>
      <vt:variant>
        <vt:lpwstr>http://luchanovo.ru/</vt:lpwstr>
      </vt:variant>
      <vt:variant>
        <vt:lpwstr/>
      </vt:variant>
      <vt:variant>
        <vt:i4>655439</vt:i4>
      </vt:variant>
      <vt:variant>
        <vt:i4>210</vt:i4>
      </vt:variant>
      <vt:variant>
        <vt:i4>0</vt:i4>
      </vt:variant>
      <vt:variant>
        <vt:i4>5</vt:i4>
      </vt:variant>
      <vt:variant>
        <vt:lpwstr>http://libtr.ru/</vt:lpwstr>
      </vt:variant>
      <vt:variant>
        <vt:lpwstr/>
      </vt:variant>
      <vt:variant>
        <vt:i4>6815813</vt:i4>
      </vt:variant>
      <vt:variant>
        <vt:i4>207</vt:i4>
      </vt:variant>
      <vt:variant>
        <vt:i4>0</vt:i4>
      </vt:variant>
      <vt:variant>
        <vt:i4>5</vt:i4>
      </vt:variant>
      <vt:variant>
        <vt:lpwstr>mailto:mpcb-chernayarechka@tomsky.gov70.ru</vt:lpwstr>
      </vt:variant>
      <vt:variant>
        <vt:lpwstr/>
      </vt:variant>
      <vt:variant>
        <vt:i4>6291537</vt:i4>
      </vt:variant>
      <vt:variant>
        <vt:i4>204</vt:i4>
      </vt:variant>
      <vt:variant>
        <vt:i4>0</vt:i4>
      </vt:variant>
      <vt:variant>
        <vt:i4>5</vt:i4>
      </vt:variant>
      <vt:variant>
        <vt:lpwstr>mailto:mpcb-turuntaevo@tomsky.gov70.ru</vt:lpwstr>
      </vt:variant>
      <vt:variant>
        <vt:lpwstr/>
      </vt:variant>
      <vt:variant>
        <vt:i4>4456549</vt:i4>
      </vt:variant>
      <vt:variant>
        <vt:i4>201</vt:i4>
      </vt:variant>
      <vt:variant>
        <vt:i4>0</vt:i4>
      </vt:variant>
      <vt:variant>
        <vt:i4>5</vt:i4>
      </vt:variant>
      <vt:variant>
        <vt:lpwstr>mailto:mpcb-tomskoe@tomsky.gov70.ru</vt:lpwstr>
      </vt:variant>
      <vt:variant>
        <vt:lpwstr/>
      </vt:variant>
      <vt:variant>
        <vt:i4>3670029</vt:i4>
      </vt:variant>
      <vt:variant>
        <vt:i4>198</vt:i4>
      </vt:variant>
      <vt:variant>
        <vt:i4>0</vt:i4>
      </vt:variant>
      <vt:variant>
        <vt:i4>5</vt:i4>
      </vt:variant>
      <vt:variant>
        <vt:lpwstr>mailto:mpcb-takhtamyshevo@tomsky.gov70.ru</vt:lpwstr>
      </vt:variant>
      <vt:variant>
        <vt:lpwstr/>
      </vt:variant>
      <vt:variant>
        <vt:i4>393252</vt:i4>
      </vt:variant>
      <vt:variant>
        <vt:i4>195</vt:i4>
      </vt:variant>
      <vt:variant>
        <vt:i4>0</vt:i4>
      </vt:variant>
      <vt:variant>
        <vt:i4>5</vt:i4>
      </vt:variant>
      <vt:variant>
        <vt:lpwstr>mailto:mpcb-rybalovo@tomsky.gov70.ru</vt:lpwstr>
      </vt:variant>
      <vt:variant>
        <vt:lpwstr/>
      </vt:variant>
      <vt:variant>
        <vt:i4>4194417</vt:i4>
      </vt:variant>
      <vt:variant>
        <vt:i4>192</vt:i4>
      </vt:variant>
      <vt:variant>
        <vt:i4>0</vt:i4>
      </vt:variant>
      <vt:variant>
        <vt:i4>5</vt:i4>
      </vt:variant>
      <vt:variant>
        <vt:lpwstr>mailto:mpcb-rassvet@tomsky.gov70.ru</vt:lpwstr>
      </vt:variant>
      <vt:variant>
        <vt:lpwstr/>
      </vt:variant>
      <vt:variant>
        <vt:i4>1572913</vt:i4>
      </vt:variant>
      <vt:variant>
        <vt:i4>189</vt:i4>
      </vt:variant>
      <vt:variant>
        <vt:i4>0</vt:i4>
      </vt:variant>
      <vt:variant>
        <vt:i4>5</vt:i4>
      </vt:variant>
      <vt:variant>
        <vt:lpwstr>mailto:mpcb-porosino@tomsky.gov70.ru</vt:lpwstr>
      </vt:variant>
      <vt:variant>
        <vt:lpwstr/>
      </vt:variant>
      <vt:variant>
        <vt:i4>3735581</vt:i4>
      </vt:variant>
      <vt:variant>
        <vt:i4>186</vt:i4>
      </vt:variant>
      <vt:variant>
        <vt:i4>0</vt:i4>
      </vt:variant>
      <vt:variant>
        <vt:i4>5</vt:i4>
      </vt:variant>
      <vt:variant>
        <vt:lpwstr>mailto:mpcb-petukhovo@tomsky.gov70.ru</vt:lpwstr>
      </vt:variant>
      <vt:variant>
        <vt:lpwstr/>
      </vt:variant>
      <vt:variant>
        <vt:i4>5636214</vt:i4>
      </vt:variant>
      <vt:variant>
        <vt:i4>183</vt:i4>
      </vt:variant>
      <vt:variant>
        <vt:i4>0</vt:i4>
      </vt:variant>
      <vt:variant>
        <vt:i4>5</vt:i4>
      </vt:variant>
      <vt:variant>
        <vt:lpwstr>mailto:mpcb-petrovo@tomsky.gov70.ru</vt:lpwstr>
      </vt:variant>
      <vt:variant>
        <vt:lpwstr/>
      </vt:variant>
      <vt:variant>
        <vt:i4>5963892</vt:i4>
      </vt:variant>
      <vt:variant>
        <vt:i4>180</vt:i4>
      </vt:variant>
      <vt:variant>
        <vt:i4>0</vt:i4>
      </vt:variant>
      <vt:variant>
        <vt:i4>5</vt:i4>
      </vt:variant>
      <vt:variant>
        <vt:lpwstr>mailto:mpcb-oktyabrskoe@tomsky.gov70.ru</vt:lpwstr>
      </vt:variant>
      <vt:variant>
        <vt:lpwstr/>
      </vt:variant>
      <vt:variant>
        <vt:i4>524329</vt:i4>
      </vt:variant>
      <vt:variant>
        <vt:i4>177</vt:i4>
      </vt:variant>
      <vt:variant>
        <vt:i4>0</vt:i4>
      </vt:variant>
      <vt:variant>
        <vt:i4>5</vt:i4>
      </vt:variant>
      <vt:variant>
        <vt:lpwstr>mailto:mpcb-novorozhdest@tomsky.gov70.ru</vt:lpwstr>
      </vt:variant>
      <vt:variant>
        <vt:lpwstr/>
      </vt:variant>
      <vt:variant>
        <vt:i4>2555907</vt:i4>
      </vt:variant>
      <vt:variant>
        <vt:i4>174</vt:i4>
      </vt:variant>
      <vt:variant>
        <vt:i4>0</vt:i4>
      </vt:variant>
      <vt:variant>
        <vt:i4>5</vt:i4>
      </vt:variant>
      <vt:variant>
        <vt:lpwstr>mailto:mpcb-nelyubino@tomsky.gov70.ru</vt:lpwstr>
      </vt:variant>
      <vt:variant>
        <vt:lpwstr/>
      </vt:variant>
      <vt:variant>
        <vt:i4>327729</vt:i4>
      </vt:variant>
      <vt:variant>
        <vt:i4>171</vt:i4>
      </vt:variant>
      <vt:variant>
        <vt:i4>0</vt:i4>
      </vt:variant>
      <vt:variant>
        <vt:i4>5</vt:i4>
      </vt:variant>
      <vt:variant>
        <vt:lpwstr>mailto:mpcb-naumovka@tomsky.gov70.ru</vt:lpwstr>
      </vt:variant>
      <vt:variant>
        <vt:lpwstr/>
      </vt:variant>
      <vt:variant>
        <vt:i4>1114175</vt:i4>
      </vt:variant>
      <vt:variant>
        <vt:i4>168</vt:i4>
      </vt:variant>
      <vt:variant>
        <vt:i4>0</vt:i4>
      </vt:variant>
      <vt:variant>
        <vt:i4>5</vt:i4>
      </vt:variant>
      <vt:variant>
        <vt:lpwstr>mailto:mpcb-morzaton@tomsky.gov70.ru</vt:lpwstr>
      </vt:variant>
      <vt:variant>
        <vt:lpwstr/>
      </vt:variant>
      <vt:variant>
        <vt:i4>5439610</vt:i4>
      </vt:variant>
      <vt:variant>
        <vt:i4>165</vt:i4>
      </vt:variant>
      <vt:variant>
        <vt:i4>0</vt:i4>
      </vt:variant>
      <vt:variant>
        <vt:i4>5</vt:i4>
      </vt:variant>
      <vt:variant>
        <vt:lpwstr>mailto:mpcb-molodezhniy@tomsky.gov70.ru</vt:lpwstr>
      </vt:variant>
      <vt:variant>
        <vt:lpwstr/>
      </vt:variant>
      <vt:variant>
        <vt:i4>6291544</vt:i4>
      </vt:variant>
      <vt:variant>
        <vt:i4>162</vt:i4>
      </vt:variant>
      <vt:variant>
        <vt:i4>0</vt:i4>
      </vt:variant>
      <vt:variant>
        <vt:i4>5</vt:i4>
      </vt:variant>
      <vt:variant>
        <vt:lpwstr>mailto:mpcb-mirniy@tomsky.gov70.ru</vt:lpwstr>
      </vt:variant>
      <vt:variant>
        <vt:lpwstr/>
      </vt:variant>
      <vt:variant>
        <vt:i4>262193</vt:i4>
      </vt:variant>
      <vt:variant>
        <vt:i4>159</vt:i4>
      </vt:variant>
      <vt:variant>
        <vt:i4>0</vt:i4>
      </vt:variant>
      <vt:variant>
        <vt:i4>5</vt:i4>
      </vt:variant>
      <vt:variant>
        <vt:lpwstr>mailto:mpcb-mezheninovka@tomsky.gov70.ru</vt:lpwstr>
      </vt:variant>
      <vt:variant>
        <vt:lpwstr/>
      </vt:variant>
      <vt:variant>
        <vt:i4>3866634</vt:i4>
      </vt:variant>
      <vt:variant>
        <vt:i4>156</vt:i4>
      </vt:variant>
      <vt:variant>
        <vt:i4>0</vt:i4>
      </vt:variant>
      <vt:variant>
        <vt:i4>5</vt:i4>
      </vt:variant>
      <vt:variant>
        <vt:lpwstr>mailto:mpcb-malinovka@tomsky.gov70.ru</vt:lpwstr>
      </vt:variant>
      <vt:variant>
        <vt:lpwstr/>
      </vt:variant>
      <vt:variant>
        <vt:i4>3276828</vt:i4>
      </vt:variant>
      <vt:variant>
        <vt:i4>153</vt:i4>
      </vt:variant>
      <vt:variant>
        <vt:i4>0</vt:i4>
      </vt:variant>
      <vt:variant>
        <vt:i4>5</vt:i4>
      </vt:variant>
      <vt:variant>
        <vt:lpwstr>mailto:mpcb-luchanovo@tomsky.gov70.ru</vt:lpwstr>
      </vt:variant>
      <vt:variant>
        <vt:lpwstr/>
      </vt:variant>
      <vt:variant>
        <vt:i4>7077970</vt:i4>
      </vt:variant>
      <vt:variant>
        <vt:i4>150</vt:i4>
      </vt:variant>
      <vt:variant>
        <vt:i4>0</vt:i4>
      </vt:variant>
      <vt:variant>
        <vt:i4>5</vt:i4>
      </vt:variant>
      <vt:variant>
        <vt:lpwstr>mailto:mpcb-kurlek@tomsky.gov70.ru</vt:lpwstr>
      </vt:variant>
      <vt:variant>
        <vt:lpwstr/>
      </vt:variant>
      <vt:variant>
        <vt:i4>2883586</vt:i4>
      </vt:variant>
      <vt:variant>
        <vt:i4>147</vt:i4>
      </vt:variant>
      <vt:variant>
        <vt:i4>0</vt:i4>
      </vt:variant>
      <vt:variant>
        <vt:i4>5</vt:i4>
      </vt:variant>
      <vt:variant>
        <vt:lpwstr>mailto:mpcb-kornilovo@tomsky.gov70.ru</vt:lpwstr>
      </vt:variant>
      <vt:variant>
        <vt:lpwstr/>
      </vt:variant>
      <vt:variant>
        <vt:i4>524335</vt:i4>
      </vt:variant>
      <vt:variant>
        <vt:i4>144</vt:i4>
      </vt:variant>
      <vt:variant>
        <vt:i4>0</vt:i4>
      </vt:variant>
      <vt:variant>
        <vt:i4>5</vt:i4>
      </vt:variant>
      <vt:variant>
        <vt:lpwstr>mailto:mpcb-kopylovo@tomsky.gov70.ru</vt:lpwstr>
      </vt:variant>
      <vt:variant>
        <vt:lpwstr/>
      </vt:variant>
      <vt:variant>
        <vt:i4>786482</vt:i4>
      </vt:variant>
      <vt:variant>
        <vt:i4>141</vt:i4>
      </vt:variant>
      <vt:variant>
        <vt:i4>0</vt:i4>
      </vt:variant>
      <vt:variant>
        <vt:i4>5</vt:i4>
      </vt:variant>
      <vt:variant>
        <vt:lpwstr>mailto:mpcb-kislovka@tomsky.gov70.ru</vt:lpwstr>
      </vt:variant>
      <vt:variant>
        <vt:lpwstr/>
      </vt:variant>
      <vt:variant>
        <vt:i4>3735572</vt:i4>
      </vt:variant>
      <vt:variant>
        <vt:i4>138</vt:i4>
      </vt:variant>
      <vt:variant>
        <vt:i4>0</vt:i4>
      </vt:variant>
      <vt:variant>
        <vt:i4>5</vt:i4>
      </vt:variant>
      <vt:variant>
        <vt:lpwstr>mailto:mpcb-kaftanchikovo@tomsky.gov70.ru</vt:lpwstr>
      </vt:variant>
      <vt:variant>
        <vt:lpwstr/>
      </vt:variant>
      <vt:variant>
        <vt:i4>1310761</vt:i4>
      </vt:variant>
      <vt:variant>
        <vt:i4>135</vt:i4>
      </vt:variant>
      <vt:variant>
        <vt:i4>0</vt:i4>
      </vt:variant>
      <vt:variant>
        <vt:i4>5</vt:i4>
      </vt:variant>
      <vt:variant>
        <vt:lpwstr>mailto:mpcb-kandinka@tomsky.gov70.ru</vt:lpwstr>
      </vt:variant>
      <vt:variant>
        <vt:lpwstr/>
      </vt:variant>
      <vt:variant>
        <vt:i4>7471176</vt:i4>
      </vt:variant>
      <vt:variant>
        <vt:i4>132</vt:i4>
      </vt:variant>
      <vt:variant>
        <vt:i4>0</vt:i4>
      </vt:variant>
      <vt:variant>
        <vt:i4>5</vt:i4>
      </vt:variant>
      <vt:variant>
        <vt:lpwstr>mailto:mpcb-kaltay@tomsky.gov70.ru</vt:lpwstr>
      </vt:variant>
      <vt:variant>
        <vt:lpwstr/>
      </vt:variant>
      <vt:variant>
        <vt:i4>5898341</vt:i4>
      </vt:variant>
      <vt:variant>
        <vt:i4>129</vt:i4>
      </vt:variant>
      <vt:variant>
        <vt:i4>0</vt:i4>
      </vt:variant>
      <vt:variant>
        <vt:i4>5</vt:i4>
      </vt:variant>
      <vt:variant>
        <vt:lpwstr>mailto:mpcb-zorkaltsevo@tomsky.gov70.ru</vt:lpwstr>
      </vt:variant>
      <vt:variant>
        <vt:lpwstr/>
      </vt:variant>
      <vt:variant>
        <vt:i4>7143493</vt:i4>
      </vt:variant>
      <vt:variant>
        <vt:i4>126</vt:i4>
      </vt:variant>
      <vt:variant>
        <vt:i4>0</vt:i4>
      </vt:variant>
      <vt:variant>
        <vt:i4>5</vt:i4>
      </vt:variant>
      <vt:variant>
        <vt:lpwstr>mailto:mpcb-gubino@tomsky.gov70.ru</vt:lpwstr>
      </vt:variant>
      <vt:variant>
        <vt:lpwstr/>
      </vt:variant>
      <vt:variant>
        <vt:i4>1572906</vt:i4>
      </vt:variant>
      <vt:variant>
        <vt:i4>123</vt:i4>
      </vt:variant>
      <vt:variant>
        <vt:i4>0</vt:i4>
      </vt:variant>
      <vt:variant>
        <vt:i4>5</vt:i4>
      </vt:variant>
      <vt:variant>
        <vt:lpwstr>mailto:mpcb-voronino@tomsky.gov70.ru</vt:lpwstr>
      </vt:variant>
      <vt:variant>
        <vt:lpwstr/>
      </vt:variant>
      <vt:variant>
        <vt:i4>2555918</vt:i4>
      </vt:variant>
      <vt:variant>
        <vt:i4>120</vt:i4>
      </vt:variant>
      <vt:variant>
        <vt:i4>0</vt:i4>
      </vt:variant>
      <vt:variant>
        <vt:i4>5</vt:i4>
      </vt:variant>
      <vt:variant>
        <vt:lpwstr>mailto:mpcb-bogashevo@tomsky.gov70.ru</vt:lpwstr>
      </vt:variant>
      <vt:variant>
        <vt:lpwstr/>
      </vt:variant>
      <vt:variant>
        <vt:i4>3670025</vt:i4>
      </vt:variant>
      <vt:variant>
        <vt:i4>117</vt:i4>
      </vt:variant>
      <vt:variant>
        <vt:i4>0</vt:i4>
      </vt:variant>
      <vt:variant>
        <vt:i4>5</vt:i4>
      </vt:variant>
      <vt:variant>
        <vt:lpwstr>mailto:mpcb-belousovo@tomsky.gov70.ru</vt:lpwstr>
      </vt:variant>
      <vt:variant>
        <vt:lpwstr/>
      </vt:variant>
      <vt:variant>
        <vt:i4>786468</vt:i4>
      </vt:variant>
      <vt:variant>
        <vt:i4>114</vt:i4>
      </vt:variant>
      <vt:variant>
        <vt:i4>0</vt:i4>
      </vt:variant>
      <vt:variant>
        <vt:i4>5</vt:i4>
      </vt:variant>
      <vt:variant>
        <vt:lpwstr>mailto:mpcb-baturino@tomsky.gov70.ru</vt:lpwstr>
      </vt:variant>
      <vt:variant>
        <vt:lpwstr/>
      </vt:variant>
      <vt:variant>
        <vt:i4>6029434</vt:i4>
      </vt:variant>
      <vt:variant>
        <vt:i4>111</vt:i4>
      </vt:variant>
      <vt:variant>
        <vt:i4>0</vt:i4>
      </vt:variant>
      <vt:variant>
        <vt:i4>5</vt:i4>
      </vt:variant>
      <vt:variant>
        <vt:lpwstr>mailto:mpcb-airport@tomsky.gov70.ru</vt:lpwstr>
      </vt:variant>
      <vt:variant>
        <vt:lpwstr/>
      </vt:variant>
      <vt:variant>
        <vt:i4>4587617</vt:i4>
      </vt:variant>
      <vt:variant>
        <vt:i4>108</vt:i4>
      </vt:variant>
      <vt:variant>
        <vt:i4>0</vt:i4>
      </vt:variant>
      <vt:variant>
        <vt:i4>5</vt:i4>
      </vt:variant>
      <vt:variant>
        <vt:lpwstr>mailto:mpcb-aleksandrovskoe@tomsky.gov70.ru</vt:lpwstr>
      </vt:variant>
      <vt:variant>
        <vt:lpwstr/>
      </vt:variant>
      <vt:variant>
        <vt:i4>7208960</vt:i4>
      </vt:variant>
      <vt:variant>
        <vt:i4>105</vt:i4>
      </vt:variant>
      <vt:variant>
        <vt:i4>0</vt:i4>
      </vt:variant>
      <vt:variant>
        <vt:i4>5</vt:i4>
      </vt:variant>
      <vt:variant>
        <vt:lpwstr>mailto:mpcbtr@tomsky.gov70.ru</vt:lpwstr>
      </vt:variant>
      <vt:variant>
        <vt:lpwstr/>
      </vt:variant>
      <vt:variant>
        <vt:i4>7208960</vt:i4>
      </vt:variant>
      <vt:variant>
        <vt:i4>102</vt:i4>
      </vt:variant>
      <vt:variant>
        <vt:i4>0</vt:i4>
      </vt:variant>
      <vt:variant>
        <vt:i4>5</vt:i4>
      </vt:variant>
      <vt:variant>
        <vt:lpwstr>mailto:mpcbtr@tomsky.gov70.ru</vt:lpwstr>
      </vt:variant>
      <vt:variant>
        <vt:lpwstr/>
      </vt:variant>
      <vt:variant>
        <vt:i4>917582</vt:i4>
      </vt:variant>
      <vt:variant>
        <vt:i4>99</vt:i4>
      </vt:variant>
      <vt:variant>
        <vt:i4>0</vt:i4>
      </vt:variant>
      <vt:variant>
        <vt:i4>5</vt:i4>
      </vt:variant>
      <vt:variant>
        <vt:lpwstr>https://www.libtr.ru/</vt:lpwstr>
      </vt:variant>
      <vt:variant>
        <vt:lpwstr/>
      </vt:variant>
      <vt:variant>
        <vt:i4>1245235</vt:i4>
      </vt:variant>
      <vt:variant>
        <vt:i4>92</vt:i4>
      </vt:variant>
      <vt:variant>
        <vt:i4>0</vt:i4>
      </vt:variant>
      <vt:variant>
        <vt:i4>5</vt:i4>
      </vt:variant>
      <vt:variant>
        <vt:lpwstr/>
      </vt:variant>
      <vt:variant>
        <vt:lpwstr>_Toc187931648</vt:lpwstr>
      </vt:variant>
      <vt:variant>
        <vt:i4>1245235</vt:i4>
      </vt:variant>
      <vt:variant>
        <vt:i4>86</vt:i4>
      </vt:variant>
      <vt:variant>
        <vt:i4>0</vt:i4>
      </vt:variant>
      <vt:variant>
        <vt:i4>5</vt:i4>
      </vt:variant>
      <vt:variant>
        <vt:lpwstr/>
      </vt:variant>
      <vt:variant>
        <vt:lpwstr>_Toc187931647</vt:lpwstr>
      </vt:variant>
      <vt:variant>
        <vt:i4>1245235</vt:i4>
      </vt:variant>
      <vt:variant>
        <vt:i4>80</vt:i4>
      </vt:variant>
      <vt:variant>
        <vt:i4>0</vt:i4>
      </vt:variant>
      <vt:variant>
        <vt:i4>5</vt:i4>
      </vt:variant>
      <vt:variant>
        <vt:lpwstr/>
      </vt:variant>
      <vt:variant>
        <vt:lpwstr>_Toc187931646</vt:lpwstr>
      </vt:variant>
      <vt:variant>
        <vt:i4>1245235</vt:i4>
      </vt:variant>
      <vt:variant>
        <vt:i4>74</vt:i4>
      </vt:variant>
      <vt:variant>
        <vt:i4>0</vt:i4>
      </vt:variant>
      <vt:variant>
        <vt:i4>5</vt:i4>
      </vt:variant>
      <vt:variant>
        <vt:lpwstr/>
      </vt:variant>
      <vt:variant>
        <vt:lpwstr>_Toc187931645</vt:lpwstr>
      </vt:variant>
      <vt:variant>
        <vt:i4>1245235</vt:i4>
      </vt:variant>
      <vt:variant>
        <vt:i4>68</vt:i4>
      </vt:variant>
      <vt:variant>
        <vt:i4>0</vt:i4>
      </vt:variant>
      <vt:variant>
        <vt:i4>5</vt:i4>
      </vt:variant>
      <vt:variant>
        <vt:lpwstr/>
      </vt:variant>
      <vt:variant>
        <vt:lpwstr>_Toc187931644</vt:lpwstr>
      </vt:variant>
      <vt:variant>
        <vt:i4>1245235</vt:i4>
      </vt:variant>
      <vt:variant>
        <vt:i4>62</vt:i4>
      </vt:variant>
      <vt:variant>
        <vt:i4>0</vt:i4>
      </vt:variant>
      <vt:variant>
        <vt:i4>5</vt:i4>
      </vt:variant>
      <vt:variant>
        <vt:lpwstr/>
      </vt:variant>
      <vt:variant>
        <vt:lpwstr>_Toc187931643</vt:lpwstr>
      </vt:variant>
      <vt:variant>
        <vt:i4>1245235</vt:i4>
      </vt:variant>
      <vt:variant>
        <vt:i4>56</vt:i4>
      </vt:variant>
      <vt:variant>
        <vt:i4>0</vt:i4>
      </vt:variant>
      <vt:variant>
        <vt:i4>5</vt:i4>
      </vt:variant>
      <vt:variant>
        <vt:lpwstr/>
      </vt:variant>
      <vt:variant>
        <vt:lpwstr>_Toc187931642</vt:lpwstr>
      </vt:variant>
      <vt:variant>
        <vt:i4>1245235</vt:i4>
      </vt:variant>
      <vt:variant>
        <vt:i4>50</vt:i4>
      </vt:variant>
      <vt:variant>
        <vt:i4>0</vt:i4>
      </vt:variant>
      <vt:variant>
        <vt:i4>5</vt:i4>
      </vt:variant>
      <vt:variant>
        <vt:lpwstr/>
      </vt:variant>
      <vt:variant>
        <vt:lpwstr>_Toc187931641</vt:lpwstr>
      </vt:variant>
      <vt:variant>
        <vt:i4>1245235</vt:i4>
      </vt:variant>
      <vt:variant>
        <vt:i4>44</vt:i4>
      </vt:variant>
      <vt:variant>
        <vt:i4>0</vt:i4>
      </vt:variant>
      <vt:variant>
        <vt:i4>5</vt:i4>
      </vt:variant>
      <vt:variant>
        <vt:lpwstr/>
      </vt:variant>
      <vt:variant>
        <vt:lpwstr>_Toc187931640</vt:lpwstr>
      </vt:variant>
      <vt:variant>
        <vt:i4>1310771</vt:i4>
      </vt:variant>
      <vt:variant>
        <vt:i4>38</vt:i4>
      </vt:variant>
      <vt:variant>
        <vt:i4>0</vt:i4>
      </vt:variant>
      <vt:variant>
        <vt:i4>5</vt:i4>
      </vt:variant>
      <vt:variant>
        <vt:lpwstr/>
      </vt:variant>
      <vt:variant>
        <vt:lpwstr>_Toc187931639</vt:lpwstr>
      </vt:variant>
      <vt:variant>
        <vt:i4>1310771</vt:i4>
      </vt:variant>
      <vt:variant>
        <vt:i4>32</vt:i4>
      </vt:variant>
      <vt:variant>
        <vt:i4>0</vt:i4>
      </vt:variant>
      <vt:variant>
        <vt:i4>5</vt:i4>
      </vt:variant>
      <vt:variant>
        <vt:lpwstr/>
      </vt:variant>
      <vt:variant>
        <vt:lpwstr>_Toc187931638</vt:lpwstr>
      </vt:variant>
      <vt:variant>
        <vt:i4>1310771</vt:i4>
      </vt:variant>
      <vt:variant>
        <vt:i4>26</vt:i4>
      </vt:variant>
      <vt:variant>
        <vt:i4>0</vt:i4>
      </vt:variant>
      <vt:variant>
        <vt:i4>5</vt:i4>
      </vt:variant>
      <vt:variant>
        <vt:lpwstr/>
      </vt:variant>
      <vt:variant>
        <vt:lpwstr>_Toc187931637</vt:lpwstr>
      </vt:variant>
      <vt:variant>
        <vt:i4>1310771</vt:i4>
      </vt:variant>
      <vt:variant>
        <vt:i4>20</vt:i4>
      </vt:variant>
      <vt:variant>
        <vt:i4>0</vt:i4>
      </vt:variant>
      <vt:variant>
        <vt:i4>5</vt:i4>
      </vt:variant>
      <vt:variant>
        <vt:lpwstr/>
      </vt:variant>
      <vt:variant>
        <vt:lpwstr>_Toc187931636</vt:lpwstr>
      </vt:variant>
      <vt:variant>
        <vt:i4>1310771</vt:i4>
      </vt:variant>
      <vt:variant>
        <vt:i4>14</vt:i4>
      </vt:variant>
      <vt:variant>
        <vt:i4>0</vt:i4>
      </vt:variant>
      <vt:variant>
        <vt:i4>5</vt:i4>
      </vt:variant>
      <vt:variant>
        <vt:lpwstr/>
      </vt:variant>
      <vt:variant>
        <vt:lpwstr>_Toc187931635</vt:lpwstr>
      </vt:variant>
      <vt:variant>
        <vt:i4>1245235</vt:i4>
      </vt:variant>
      <vt:variant>
        <vt:i4>8</vt:i4>
      </vt:variant>
      <vt:variant>
        <vt:i4>0</vt:i4>
      </vt:variant>
      <vt:variant>
        <vt:i4>5</vt:i4>
      </vt:variant>
      <vt:variant>
        <vt:lpwstr/>
      </vt:variant>
      <vt:variant>
        <vt:lpwstr>_Toc187931649</vt:lpwstr>
      </vt:variant>
      <vt:variant>
        <vt:i4>1310771</vt:i4>
      </vt:variant>
      <vt:variant>
        <vt:i4>2</vt:i4>
      </vt:variant>
      <vt:variant>
        <vt:i4>0</vt:i4>
      </vt:variant>
      <vt:variant>
        <vt:i4>5</vt:i4>
      </vt:variant>
      <vt:variant>
        <vt:lpwstr/>
      </vt:variant>
      <vt:variant>
        <vt:lpwstr>_Toc187931634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характеристике лучшего обзора</dc:title>
  <dc:creator>user</dc:creator>
  <cp:lastModifiedBy>User</cp:lastModifiedBy>
  <cp:revision>13</cp:revision>
  <cp:lastPrinted>2026-02-24T09:28:00Z</cp:lastPrinted>
  <dcterms:created xsi:type="dcterms:W3CDTF">2026-02-24T03:14:00Z</dcterms:created>
  <dcterms:modified xsi:type="dcterms:W3CDTF">2026-03-26T03:20:00Z</dcterms:modified>
</cp:coreProperties>
</file>