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634" w:rsidRDefault="009B6CC9" w:rsidP="00C53B95">
      <w:pPr>
        <w:spacing w:before="240" w:after="240"/>
        <w:jc w:val="center"/>
        <w:rPr>
          <w:b/>
          <w:sz w:val="28"/>
          <w:szCs w:val="28"/>
        </w:rPr>
      </w:pPr>
      <w:r>
        <w:rPr>
          <w:b/>
          <w:noProof/>
          <w:sz w:val="28"/>
          <w:szCs w:val="28"/>
        </w:rPr>
        <w:drawing>
          <wp:inline distT="0" distB="0" distL="0" distR="0">
            <wp:extent cx="6400800" cy="9048750"/>
            <wp:effectExtent l="19050" t="0" r="0" b="0"/>
            <wp:docPr id="1" name="Рисунок 1" descr="Обложка к спра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к справке"/>
                    <pic:cNvPicPr>
                      <a:picLocks noChangeAspect="1" noChangeArrowheads="1"/>
                    </pic:cNvPicPr>
                  </pic:nvPicPr>
                  <pic:blipFill>
                    <a:blip r:embed="rId8" cstate="print"/>
                    <a:srcRect/>
                    <a:stretch>
                      <a:fillRect/>
                    </a:stretch>
                  </pic:blipFill>
                  <pic:spPr bwMode="auto">
                    <a:xfrm>
                      <a:off x="0" y="0"/>
                      <a:ext cx="6400800" cy="9048750"/>
                    </a:xfrm>
                    <a:prstGeom prst="rect">
                      <a:avLst/>
                    </a:prstGeom>
                    <a:noFill/>
                    <a:ln w="9525">
                      <a:noFill/>
                      <a:miter lim="800000"/>
                      <a:headEnd/>
                      <a:tailEnd/>
                    </a:ln>
                  </pic:spPr>
                </pic:pic>
              </a:graphicData>
            </a:graphic>
          </wp:inline>
        </w:drawing>
      </w:r>
    </w:p>
    <w:p w:rsidR="001A0634" w:rsidRDefault="001A0634" w:rsidP="00C53B95">
      <w:pPr>
        <w:spacing w:before="240" w:after="240"/>
        <w:jc w:val="center"/>
        <w:rPr>
          <w:b/>
          <w:sz w:val="28"/>
          <w:szCs w:val="28"/>
        </w:rPr>
      </w:pPr>
      <w:r>
        <w:rPr>
          <w:b/>
          <w:sz w:val="28"/>
          <w:szCs w:val="28"/>
        </w:rPr>
        <w:br w:type="page"/>
      </w:r>
    </w:p>
    <w:p w:rsidR="001A0634" w:rsidRPr="006F46EF" w:rsidRDefault="001A0634" w:rsidP="001A0634">
      <w:pPr>
        <w:jc w:val="both"/>
        <w:rPr>
          <w:color w:val="000000"/>
        </w:rPr>
      </w:pPr>
      <w:r w:rsidRPr="006F46EF">
        <w:rPr>
          <w:color w:val="000000"/>
        </w:rPr>
        <w:lastRenderedPageBreak/>
        <w:t>Авторы статей:</w:t>
      </w:r>
    </w:p>
    <w:p w:rsidR="001A0634" w:rsidRPr="006F46EF" w:rsidRDefault="001A0634" w:rsidP="001A0634">
      <w:pPr>
        <w:jc w:val="both"/>
        <w:rPr>
          <w:color w:val="000000"/>
        </w:rPr>
      </w:pPr>
      <w:r w:rsidRPr="006F46EF">
        <w:rPr>
          <w:color w:val="000000"/>
        </w:rPr>
        <w:t xml:space="preserve">Захарова Д.В., </w:t>
      </w:r>
      <w:r>
        <w:rPr>
          <w:color w:val="000000"/>
        </w:rPr>
        <w:t xml:space="preserve">библиограф МБУ «МЦБТР», </w:t>
      </w:r>
      <w:r w:rsidRPr="006F46EF">
        <w:rPr>
          <w:color w:val="000000"/>
        </w:rPr>
        <w:t>Никифорова М.Г., директор МБУ «МЦБТР»</w:t>
      </w: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ind w:right="1225"/>
        <w:jc w:val="both"/>
      </w:pPr>
    </w:p>
    <w:p w:rsidR="001A0634" w:rsidRDefault="001A0634" w:rsidP="001A0634">
      <w:pPr>
        <w:ind w:right="1225"/>
        <w:jc w:val="both"/>
      </w:pPr>
    </w:p>
    <w:p w:rsidR="001A0634" w:rsidRDefault="001A0634" w:rsidP="001A0634">
      <w:pPr>
        <w:ind w:right="1225"/>
        <w:jc w:val="both"/>
      </w:pPr>
    </w:p>
    <w:p w:rsidR="001A0634" w:rsidRDefault="001A0634" w:rsidP="001A0634">
      <w:pPr>
        <w:ind w:right="1225"/>
        <w:jc w:val="both"/>
      </w:pPr>
    </w:p>
    <w:p w:rsidR="001A0634" w:rsidRPr="006E6D0A" w:rsidRDefault="001A0634" w:rsidP="001A0634">
      <w:pPr>
        <w:ind w:right="1225"/>
        <w:jc w:val="both"/>
      </w:pPr>
      <w:r w:rsidRPr="00A33C07">
        <w:t>Информационно-аналитический обзор деятельности Муниципального бюджетного учреждения «Межпоселенческая центральная библиот</w:t>
      </w:r>
      <w:r>
        <w:t>ека Томского района» за 2021</w:t>
      </w:r>
      <w:r w:rsidRPr="00A33C07">
        <w:t xml:space="preserve"> год / Муниципальное бюджетное учреждение «Межпоселенческая центральная библиотека Томского района»; сост. Д. В. Захарова, М.Г.Никифор</w:t>
      </w:r>
      <w:r>
        <w:t>ова. – п.Зональная Станция, 2022</w:t>
      </w:r>
      <w:r w:rsidRPr="0022286F">
        <w:t xml:space="preserve">. </w:t>
      </w:r>
      <w:r w:rsidR="0022286F" w:rsidRPr="0022286F">
        <w:t>– 78</w:t>
      </w:r>
      <w:r w:rsidRPr="0022286F">
        <w:t xml:space="preserve"> с.</w:t>
      </w: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p>
    <w:p w:rsidR="001A0634" w:rsidRDefault="001A0634" w:rsidP="001A0634">
      <w:pPr>
        <w:spacing w:before="240" w:after="240"/>
        <w:jc w:val="both"/>
        <w:rPr>
          <w:b/>
          <w:color w:val="000000"/>
          <w:sz w:val="28"/>
          <w:szCs w:val="28"/>
        </w:rPr>
      </w:pPr>
      <w:r>
        <w:rPr>
          <w:sz w:val="23"/>
          <w:szCs w:val="23"/>
        </w:rPr>
        <w:t>© Муниципальное бюджетное учреждение «Межпоселенческая центральная библиотека Томского района», 2022.</w:t>
      </w:r>
    </w:p>
    <w:p w:rsidR="001A0634" w:rsidRDefault="001A0634" w:rsidP="001A0634">
      <w:pPr>
        <w:spacing w:before="240" w:after="240"/>
        <w:rPr>
          <w:b/>
        </w:rPr>
      </w:pPr>
      <w:r>
        <w:rPr>
          <w:b/>
          <w:sz w:val="28"/>
          <w:szCs w:val="28"/>
        </w:rPr>
        <w:br w:type="page"/>
      </w:r>
      <w:r w:rsidRPr="001A0634">
        <w:rPr>
          <w:b/>
        </w:rPr>
        <w:lastRenderedPageBreak/>
        <w:t>СОДЕРЖАНИЕ</w:t>
      </w:r>
    </w:p>
    <w:tbl>
      <w:tblPr>
        <w:tblW w:w="10137" w:type="dxa"/>
        <w:tblLayout w:type="fixed"/>
        <w:tblLook w:val="04A0"/>
      </w:tblPr>
      <w:tblGrid>
        <w:gridCol w:w="9606"/>
        <w:gridCol w:w="531"/>
      </w:tblGrid>
      <w:tr w:rsidR="00984CAB" w:rsidRPr="00634017" w:rsidTr="00342049">
        <w:tc>
          <w:tcPr>
            <w:tcW w:w="9606" w:type="dxa"/>
          </w:tcPr>
          <w:p w:rsidR="00984CAB" w:rsidRPr="00634017" w:rsidRDefault="00984CAB" w:rsidP="00721E13">
            <w:r w:rsidRPr="00634017">
              <w:t>ОБЩИЕ СВЕДЕНИЯ ОБ УЧРЕЖДЕНИИ……………………………………………………</w:t>
            </w:r>
            <w:r>
              <w:t>…</w:t>
            </w:r>
          </w:p>
        </w:tc>
        <w:tc>
          <w:tcPr>
            <w:tcW w:w="531" w:type="dxa"/>
          </w:tcPr>
          <w:p w:rsidR="00984CAB" w:rsidRPr="00634017" w:rsidRDefault="00984CAB" w:rsidP="008C4D01">
            <w:pPr>
              <w:jc w:val="center"/>
            </w:pPr>
            <w:r>
              <w:t>6</w:t>
            </w:r>
          </w:p>
        </w:tc>
      </w:tr>
      <w:tr w:rsidR="00984CAB" w:rsidRPr="00634017" w:rsidTr="00342049">
        <w:tc>
          <w:tcPr>
            <w:tcW w:w="9606" w:type="dxa"/>
          </w:tcPr>
          <w:p w:rsidR="00984CAB" w:rsidRPr="00634017" w:rsidRDefault="00984CAB" w:rsidP="00721E13">
            <w:r w:rsidRPr="00634017">
              <w:t>1. СОБЫТИЯ ГОДА……………………………………………………………………………</w:t>
            </w:r>
            <w:r>
              <w:t>….</w:t>
            </w:r>
          </w:p>
        </w:tc>
        <w:tc>
          <w:tcPr>
            <w:tcW w:w="531" w:type="dxa"/>
          </w:tcPr>
          <w:p w:rsidR="00984CAB" w:rsidRPr="00634017" w:rsidRDefault="00984CAB" w:rsidP="008C4D01">
            <w:pPr>
              <w:jc w:val="center"/>
            </w:pPr>
            <w:r>
              <w:t>6</w:t>
            </w:r>
          </w:p>
        </w:tc>
      </w:tr>
      <w:tr w:rsidR="00984CAB" w:rsidRPr="00634017" w:rsidTr="00342049">
        <w:tc>
          <w:tcPr>
            <w:tcW w:w="9606" w:type="dxa"/>
          </w:tcPr>
          <w:p w:rsidR="00984CAB" w:rsidRPr="00634017" w:rsidRDefault="00984CAB" w:rsidP="00721E13">
            <w:pPr>
              <w:jc w:val="both"/>
            </w:pPr>
            <w:r w:rsidRPr="00634017">
              <w:t>1.1. Главные события библиотечной жизни муниципального образования</w:t>
            </w:r>
            <w:r>
              <w:t>…………………..</w:t>
            </w:r>
          </w:p>
        </w:tc>
        <w:tc>
          <w:tcPr>
            <w:tcW w:w="531" w:type="dxa"/>
          </w:tcPr>
          <w:p w:rsidR="00984CAB" w:rsidRPr="00634017" w:rsidRDefault="00984CAB" w:rsidP="008C4D01">
            <w:pPr>
              <w:jc w:val="center"/>
            </w:pPr>
            <w:r>
              <w:t>6</w:t>
            </w:r>
          </w:p>
        </w:tc>
      </w:tr>
      <w:tr w:rsidR="00984CAB" w:rsidRPr="00634017" w:rsidTr="00342049">
        <w:tc>
          <w:tcPr>
            <w:tcW w:w="9606" w:type="dxa"/>
          </w:tcPr>
          <w:p w:rsidR="00984CAB" w:rsidRPr="00634017" w:rsidRDefault="00984CAB" w:rsidP="00721E13">
            <w:r w:rsidRPr="00634017">
              <w:t>1.2. Основные достижения библиотечной сети муниципального образования</w:t>
            </w:r>
            <w:r>
              <w:t>……………….</w:t>
            </w:r>
          </w:p>
        </w:tc>
        <w:tc>
          <w:tcPr>
            <w:tcW w:w="531" w:type="dxa"/>
          </w:tcPr>
          <w:p w:rsidR="00984CAB" w:rsidRPr="00634017" w:rsidRDefault="00984CAB" w:rsidP="008C4D01">
            <w:pPr>
              <w:jc w:val="center"/>
            </w:pPr>
            <w:r>
              <w:t>7</w:t>
            </w:r>
          </w:p>
        </w:tc>
      </w:tr>
      <w:tr w:rsidR="00984CAB" w:rsidRPr="00634017" w:rsidTr="00342049">
        <w:tc>
          <w:tcPr>
            <w:tcW w:w="9606" w:type="dxa"/>
          </w:tcPr>
          <w:p w:rsidR="00984CAB" w:rsidRPr="00634017" w:rsidRDefault="00984CAB" w:rsidP="00721E13">
            <w:r w:rsidRPr="00634017">
              <w:t>1.3. Федеральные, региональные и муниципальные нормативно-правовые акты, оказавшие влияние на деятельность библиотек в анализируемом году</w:t>
            </w:r>
            <w:r>
              <w:t>……………………………………</w:t>
            </w:r>
          </w:p>
        </w:tc>
        <w:tc>
          <w:tcPr>
            <w:tcW w:w="531" w:type="dxa"/>
            <w:vAlign w:val="bottom"/>
          </w:tcPr>
          <w:p w:rsidR="00984CAB" w:rsidRPr="00634017" w:rsidRDefault="00984CAB" w:rsidP="008C4D01">
            <w:pPr>
              <w:jc w:val="center"/>
            </w:pPr>
            <w:r>
              <w:t>10</w:t>
            </w:r>
          </w:p>
        </w:tc>
      </w:tr>
      <w:tr w:rsidR="00984CAB" w:rsidRPr="00634017" w:rsidTr="00342049">
        <w:tc>
          <w:tcPr>
            <w:tcW w:w="9606" w:type="dxa"/>
          </w:tcPr>
          <w:p w:rsidR="00984CAB" w:rsidRPr="00634017" w:rsidRDefault="00984CAB" w:rsidP="00721E13">
            <w:r w:rsidRPr="00634017">
              <w:t>1.4. Национальные, федеральные, региональные и муниципальные целевые программы, проекты и иные мероприятия, определявшие работу библиотек в анализируемом году</w:t>
            </w:r>
            <w:r>
              <w:t>…….</w:t>
            </w:r>
          </w:p>
        </w:tc>
        <w:tc>
          <w:tcPr>
            <w:tcW w:w="531" w:type="dxa"/>
            <w:vAlign w:val="bottom"/>
          </w:tcPr>
          <w:p w:rsidR="00984CAB" w:rsidRPr="00634017" w:rsidRDefault="00984CAB" w:rsidP="008C4D01">
            <w:pPr>
              <w:jc w:val="center"/>
            </w:pPr>
            <w:r>
              <w:t>11</w:t>
            </w:r>
          </w:p>
        </w:tc>
      </w:tr>
      <w:tr w:rsidR="00984CAB" w:rsidRPr="00634017" w:rsidTr="00342049">
        <w:tc>
          <w:tcPr>
            <w:tcW w:w="9606" w:type="dxa"/>
          </w:tcPr>
          <w:p w:rsidR="00984CAB" w:rsidRPr="00634017" w:rsidRDefault="00984CAB" w:rsidP="00721E13">
            <w:r w:rsidRPr="00634017">
              <w:t>1.5. Важные управленческие решения, принятые в муниципальном образовании и учреждением в анализируемом  году</w:t>
            </w:r>
            <w:r>
              <w:t>…………………………………………………………….</w:t>
            </w:r>
          </w:p>
        </w:tc>
        <w:tc>
          <w:tcPr>
            <w:tcW w:w="531" w:type="dxa"/>
            <w:vAlign w:val="bottom"/>
          </w:tcPr>
          <w:p w:rsidR="00984CAB" w:rsidRPr="00634017" w:rsidRDefault="00984CAB" w:rsidP="008C4D01">
            <w:pPr>
              <w:jc w:val="center"/>
            </w:pPr>
            <w:r>
              <w:t>11</w:t>
            </w:r>
          </w:p>
        </w:tc>
      </w:tr>
      <w:tr w:rsidR="00984CAB" w:rsidRPr="00634017" w:rsidTr="00342049">
        <w:tc>
          <w:tcPr>
            <w:tcW w:w="9606" w:type="dxa"/>
          </w:tcPr>
          <w:p w:rsidR="00984CAB" w:rsidRPr="00634017" w:rsidRDefault="00984CAB" w:rsidP="00721E13">
            <w:r w:rsidRPr="00634017">
              <w:t>2. БИБЛИОТЕЧНАЯ СЕТЬ</w:t>
            </w:r>
            <w:r>
              <w:t>……………………………………………………………………….</w:t>
            </w:r>
          </w:p>
        </w:tc>
        <w:tc>
          <w:tcPr>
            <w:tcW w:w="531" w:type="dxa"/>
          </w:tcPr>
          <w:p w:rsidR="00984CAB" w:rsidRPr="00634017" w:rsidRDefault="00984CAB" w:rsidP="008C4D01">
            <w:pPr>
              <w:jc w:val="center"/>
            </w:pPr>
            <w:r>
              <w:t>11</w:t>
            </w:r>
          </w:p>
        </w:tc>
      </w:tr>
      <w:tr w:rsidR="00984CAB" w:rsidRPr="00634017" w:rsidTr="00342049">
        <w:tc>
          <w:tcPr>
            <w:tcW w:w="9606" w:type="dxa"/>
          </w:tcPr>
          <w:p w:rsidR="00984CAB" w:rsidRPr="00634017" w:rsidRDefault="00984CAB" w:rsidP="00721E13">
            <w:r w:rsidRPr="00634017">
              <w:rPr>
                <w:bCs/>
                <w:spacing w:val="6"/>
              </w:rPr>
              <w:t xml:space="preserve">2.1. Характеристика библиотечной </w:t>
            </w:r>
            <w:r w:rsidRPr="00634017">
              <w:rPr>
                <w:rFonts w:eastAsia="F1"/>
              </w:rPr>
              <w:t>сети</w:t>
            </w:r>
            <w:r>
              <w:rPr>
                <w:rFonts w:eastAsia="F1"/>
              </w:rPr>
              <w:t>……………………………………………………….</w:t>
            </w:r>
          </w:p>
        </w:tc>
        <w:tc>
          <w:tcPr>
            <w:tcW w:w="531" w:type="dxa"/>
          </w:tcPr>
          <w:p w:rsidR="00984CAB" w:rsidRPr="00634017" w:rsidRDefault="00984CAB" w:rsidP="008C4D01">
            <w:pPr>
              <w:jc w:val="center"/>
            </w:pPr>
            <w:r>
              <w:t>11</w:t>
            </w:r>
          </w:p>
        </w:tc>
      </w:tr>
      <w:tr w:rsidR="00984CAB" w:rsidRPr="00634017" w:rsidTr="00342049">
        <w:tc>
          <w:tcPr>
            <w:tcW w:w="9606" w:type="dxa"/>
          </w:tcPr>
          <w:p w:rsidR="00984CAB" w:rsidRPr="00634017" w:rsidRDefault="00984CAB" w:rsidP="00721E13">
            <w:pPr>
              <w:jc w:val="both"/>
              <w:rPr>
                <w:rFonts w:eastAsia="F1"/>
                <w:i/>
              </w:rPr>
            </w:pPr>
            <w:r w:rsidRPr="00634017">
              <w:rPr>
                <w:rFonts w:eastAsia="F1"/>
              </w:rPr>
              <w:t>2.2.</w:t>
            </w:r>
            <w:r>
              <w:rPr>
                <w:rFonts w:eastAsia="F1"/>
              </w:rPr>
              <w:t>Динамика библиотечной сети………………………………………………………..……….</w:t>
            </w:r>
          </w:p>
        </w:tc>
        <w:tc>
          <w:tcPr>
            <w:tcW w:w="531" w:type="dxa"/>
          </w:tcPr>
          <w:p w:rsidR="00984CAB" w:rsidRPr="00634017" w:rsidRDefault="00984CAB" w:rsidP="008C4D01">
            <w:pPr>
              <w:jc w:val="center"/>
            </w:pPr>
            <w:r>
              <w:t>15</w:t>
            </w:r>
          </w:p>
        </w:tc>
      </w:tr>
      <w:tr w:rsidR="00984CAB" w:rsidRPr="00634017" w:rsidTr="00342049">
        <w:tc>
          <w:tcPr>
            <w:tcW w:w="9606" w:type="dxa"/>
          </w:tcPr>
          <w:p w:rsidR="00984CAB" w:rsidRPr="00634017" w:rsidRDefault="00984CAB" w:rsidP="00721E13">
            <w:r w:rsidRPr="00634017">
              <w:rPr>
                <w:rFonts w:eastAsia="F1"/>
              </w:rPr>
              <w:t xml:space="preserve">2.3. </w:t>
            </w:r>
            <w:r w:rsidRPr="00A5047D">
              <w:rPr>
                <w:rFonts w:eastAsia="F1"/>
              </w:rPr>
              <w:t>Характеристика сети пунктов внестационарного библиотечного обслуживания</w:t>
            </w:r>
            <w:r>
              <w:rPr>
                <w:rFonts w:eastAsia="F1"/>
              </w:rPr>
              <w:t>………..</w:t>
            </w:r>
          </w:p>
        </w:tc>
        <w:tc>
          <w:tcPr>
            <w:tcW w:w="531" w:type="dxa"/>
          </w:tcPr>
          <w:p w:rsidR="00984CAB" w:rsidRPr="00634017" w:rsidRDefault="00984CAB" w:rsidP="008C4D01">
            <w:pPr>
              <w:jc w:val="center"/>
            </w:pPr>
            <w:r>
              <w:t>15</w:t>
            </w:r>
          </w:p>
        </w:tc>
      </w:tr>
      <w:tr w:rsidR="00984CAB" w:rsidRPr="00634017" w:rsidTr="00342049">
        <w:tc>
          <w:tcPr>
            <w:tcW w:w="9606" w:type="dxa"/>
          </w:tcPr>
          <w:p w:rsidR="00984CAB" w:rsidRPr="00A5047D" w:rsidRDefault="00984CAB" w:rsidP="00721E13">
            <w:pPr>
              <w:rPr>
                <w:rFonts w:eastAsia="F1"/>
              </w:rPr>
            </w:pPr>
            <w:r w:rsidRPr="00634017">
              <w:t>2.</w:t>
            </w:r>
            <w:r>
              <w:t xml:space="preserve">4. </w:t>
            </w:r>
            <w:r w:rsidRPr="00A5047D">
              <w:rPr>
                <w:rFonts w:eastAsia="F1"/>
              </w:rPr>
              <w:t>Населенные пункты, жители которых обслуживаются внестационарно</w:t>
            </w:r>
            <w:r>
              <w:rPr>
                <w:rFonts w:eastAsia="F1"/>
              </w:rPr>
              <w:t>…………………</w:t>
            </w:r>
          </w:p>
        </w:tc>
        <w:tc>
          <w:tcPr>
            <w:tcW w:w="531" w:type="dxa"/>
          </w:tcPr>
          <w:p w:rsidR="00984CAB" w:rsidRPr="00634017" w:rsidRDefault="00984CAB" w:rsidP="008C4D01">
            <w:pPr>
              <w:jc w:val="center"/>
            </w:pPr>
            <w:r>
              <w:t>15</w:t>
            </w:r>
          </w:p>
        </w:tc>
      </w:tr>
      <w:tr w:rsidR="00984CAB" w:rsidRPr="00634017" w:rsidTr="00342049">
        <w:tc>
          <w:tcPr>
            <w:tcW w:w="9606" w:type="dxa"/>
          </w:tcPr>
          <w:p w:rsidR="00984CAB" w:rsidRPr="00634017" w:rsidRDefault="00984CAB" w:rsidP="00721E13">
            <w:pPr>
              <w:autoSpaceDE w:val="0"/>
              <w:autoSpaceDN w:val="0"/>
              <w:adjustRightInd w:val="0"/>
              <w:jc w:val="both"/>
            </w:pPr>
            <w:r>
              <w:t>2.5. Создание модельных библиотек……………………………………………………………..</w:t>
            </w:r>
          </w:p>
        </w:tc>
        <w:tc>
          <w:tcPr>
            <w:tcW w:w="531" w:type="dxa"/>
            <w:vAlign w:val="bottom"/>
          </w:tcPr>
          <w:p w:rsidR="00984CAB" w:rsidRPr="00634017" w:rsidRDefault="00984CAB" w:rsidP="008C4D01">
            <w:pPr>
              <w:jc w:val="center"/>
            </w:pPr>
            <w:r>
              <w:t>16</w:t>
            </w:r>
          </w:p>
        </w:tc>
      </w:tr>
      <w:tr w:rsidR="00984CAB" w:rsidRPr="00634017" w:rsidTr="00342049">
        <w:tc>
          <w:tcPr>
            <w:tcW w:w="9606" w:type="dxa"/>
          </w:tcPr>
          <w:p w:rsidR="00984CAB" w:rsidRPr="00634017" w:rsidRDefault="00984CAB" w:rsidP="00721E13">
            <w:r>
              <w:t xml:space="preserve">2.5.1. </w:t>
            </w:r>
            <w:r w:rsidRPr="00A5047D">
              <w:t>Модельные библиотеки по видам</w:t>
            </w:r>
            <w:r>
              <w:t xml:space="preserve"> …………………………………………………………</w:t>
            </w:r>
          </w:p>
        </w:tc>
        <w:tc>
          <w:tcPr>
            <w:tcW w:w="531" w:type="dxa"/>
          </w:tcPr>
          <w:p w:rsidR="00984CAB" w:rsidRPr="00634017" w:rsidRDefault="00984CAB" w:rsidP="008C4D01">
            <w:pPr>
              <w:jc w:val="center"/>
            </w:pPr>
            <w:r>
              <w:t>17</w:t>
            </w:r>
          </w:p>
        </w:tc>
      </w:tr>
      <w:tr w:rsidR="00984CAB" w:rsidRPr="00634017" w:rsidTr="00342049">
        <w:tc>
          <w:tcPr>
            <w:tcW w:w="9606" w:type="dxa"/>
          </w:tcPr>
          <w:p w:rsidR="00984CAB" w:rsidRPr="00634017" w:rsidRDefault="00984CAB" w:rsidP="00721E13">
            <w:r>
              <w:t>2.5.2. Наличие плана создания модельных библиотек………………………………………….</w:t>
            </w:r>
          </w:p>
        </w:tc>
        <w:tc>
          <w:tcPr>
            <w:tcW w:w="531" w:type="dxa"/>
            <w:vAlign w:val="bottom"/>
          </w:tcPr>
          <w:p w:rsidR="00984CAB" w:rsidRPr="00634017" w:rsidRDefault="00984CAB" w:rsidP="008C4D01">
            <w:pPr>
              <w:jc w:val="center"/>
            </w:pPr>
            <w:r>
              <w:t>17</w:t>
            </w:r>
          </w:p>
        </w:tc>
      </w:tr>
      <w:tr w:rsidR="00984CAB" w:rsidRPr="00634017" w:rsidTr="00342049">
        <w:tc>
          <w:tcPr>
            <w:tcW w:w="9606" w:type="dxa"/>
          </w:tcPr>
          <w:p w:rsidR="00984CAB" w:rsidRPr="00634017" w:rsidRDefault="00984CAB" w:rsidP="00721E13">
            <w:pPr>
              <w:jc w:val="both"/>
            </w:pPr>
            <w:r>
              <w:rPr>
                <w:rFonts w:eastAsia="F1"/>
              </w:rPr>
              <w:t>2.6</w:t>
            </w:r>
            <w:r w:rsidRPr="00634017">
              <w:rPr>
                <w:rFonts w:eastAsia="F1"/>
              </w:rPr>
              <w:t xml:space="preserve">. </w:t>
            </w:r>
            <w:r w:rsidRPr="0067671C">
              <w:rPr>
                <w:rFonts w:eastAsia="F1"/>
              </w:rPr>
              <w:t>Библиотеки, материально-технические условия которых позволяют реализовать задачи Модельного стандарта деятельности общедоступной библиотеки</w:t>
            </w:r>
            <w:r>
              <w:rPr>
                <w:rFonts w:eastAsia="F1"/>
              </w:rPr>
              <w:t>……………………</w:t>
            </w:r>
          </w:p>
        </w:tc>
        <w:tc>
          <w:tcPr>
            <w:tcW w:w="531" w:type="dxa"/>
            <w:vAlign w:val="bottom"/>
          </w:tcPr>
          <w:p w:rsidR="00984CAB" w:rsidRPr="00634017" w:rsidRDefault="00984CAB" w:rsidP="008C4D01">
            <w:pPr>
              <w:jc w:val="center"/>
            </w:pPr>
            <w:r>
              <w:t>17</w:t>
            </w:r>
          </w:p>
        </w:tc>
      </w:tr>
      <w:tr w:rsidR="00984CAB" w:rsidRPr="00634017" w:rsidTr="00342049">
        <w:tc>
          <w:tcPr>
            <w:tcW w:w="9606" w:type="dxa"/>
          </w:tcPr>
          <w:p w:rsidR="00984CAB" w:rsidRPr="00634017" w:rsidRDefault="00984CAB" w:rsidP="00721E13">
            <w:r>
              <w:rPr>
                <w:rFonts w:eastAsia="F1"/>
              </w:rPr>
              <w:t>2.7</w:t>
            </w:r>
            <w:r w:rsidRPr="00634017">
              <w:rPr>
                <w:rFonts w:eastAsia="F1"/>
              </w:rPr>
              <w:t xml:space="preserve">. </w:t>
            </w:r>
            <w:r w:rsidRPr="0067671C">
              <w:t>Организационно-правовые аспекты структуры библиотечной сети</w:t>
            </w:r>
            <w:r>
              <w:t>………………………</w:t>
            </w:r>
          </w:p>
        </w:tc>
        <w:tc>
          <w:tcPr>
            <w:tcW w:w="531" w:type="dxa"/>
            <w:vAlign w:val="bottom"/>
          </w:tcPr>
          <w:p w:rsidR="00984CAB" w:rsidRPr="00634017" w:rsidRDefault="00984CAB" w:rsidP="008C4D01">
            <w:pPr>
              <w:jc w:val="center"/>
            </w:pPr>
            <w:r>
              <w:t>17</w:t>
            </w:r>
          </w:p>
        </w:tc>
      </w:tr>
      <w:tr w:rsidR="00984CAB" w:rsidRPr="00634017" w:rsidTr="00342049">
        <w:tc>
          <w:tcPr>
            <w:tcW w:w="9606" w:type="dxa"/>
          </w:tcPr>
          <w:p w:rsidR="00984CAB" w:rsidRPr="00634017" w:rsidRDefault="00984CAB" w:rsidP="00721E13">
            <w:pPr>
              <w:jc w:val="both"/>
              <w:rPr>
                <w:rFonts w:eastAsia="F1"/>
              </w:rPr>
            </w:pPr>
            <w:r>
              <w:rPr>
                <w:rFonts w:eastAsia="F1"/>
              </w:rPr>
              <w:t>2.8</w:t>
            </w:r>
            <w:r w:rsidRPr="00634017">
              <w:rPr>
                <w:rFonts w:eastAsia="F1"/>
              </w:rPr>
              <w:t>.</w:t>
            </w:r>
            <w:r w:rsidRPr="0067671C">
              <w:rPr>
                <w:rFonts w:eastAsia="F1"/>
              </w:rPr>
              <w:t xml:space="preserve"> Решения, принятые органами местного самоуправления в рамках выполнения полномочий по организации библиотечного обслуживания населения</w:t>
            </w:r>
            <w:r>
              <w:rPr>
                <w:rFonts w:eastAsia="F1"/>
              </w:rPr>
              <w:t>……………………….</w:t>
            </w:r>
          </w:p>
        </w:tc>
        <w:tc>
          <w:tcPr>
            <w:tcW w:w="531" w:type="dxa"/>
            <w:vAlign w:val="bottom"/>
          </w:tcPr>
          <w:p w:rsidR="00984CAB" w:rsidRPr="00634017" w:rsidRDefault="00984CAB" w:rsidP="008C4D01">
            <w:pPr>
              <w:jc w:val="center"/>
            </w:pPr>
            <w:r>
              <w:t>17</w:t>
            </w:r>
          </w:p>
        </w:tc>
      </w:tr>
      <w:tr w:rsidR="00984CAB" w:rsidRPr="00634017" w:rsidTr="00342049">
        <w:tc>
          <w:tcPr>
            <w:tcW w:w="9606" w:type="dxa"/>
          </w:tcPr>
          <w:p w:rsidR="00984CAB" w:rsidRPr="0067671C" w:rsidRDefault="00984CAB" w:rsidP="00721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eastAsia="F1"/>
              </w:rPr>
              <w:t>2.9</w:t>
            </w:r>
            <w:r w:rsidRPr="00634017">
              <w:rPr>
                <w:rFonts w:eastAsia="F1"/>
              </w:rPr>
              <w:t xml:space="preserve">. </w:t>
            </w:r>
            <w:r w:rsidRPr="0067671C">
              <w:t>Соблюдение норм действующего законодательства о реорганизации или ликвидации библиотеки</w:t>
            </w:r>
            <w:r>
              <w:t>…………………………………………………………………………………………</w:t>
            </w:r>
          </w:p>
        </w:tc>
        <w:tc>
          <w:tcPr>
            <w:tcW w:w="531" w:type="dxa"/>
            <w:vAlign w:val="bottom"/>
          </w:tcPr>
          <w:p w:rsidR="00984CAB" w:rsidRPr="00634017" w:rsidRDefault="00984CAB" w:rsidP="008C4D01">
            <w:pPr>
              <w:jc w:val="center"/>
            </w:pPr>
            <w:r>
              <w:t>17</w:t>
            </w:r>
          </w:p>
        </w:tc>
      </w:tr>
      <w:tr w:rsidR="00984CAB" w:rsidRPr="00634017" w:rsidTr="00342049">
        <w:tc>
          <w:tcPr>
            <w:tcW w:w="9606" w:type="dxa"/>
          </w:tcPr>
          <w:p w:rsidR="00984CAB" w:rsidRPr="00634017" w:rsidRDefault="00984CAB" w:rsidP="00721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F1"/>
              </w:rPr>
            </w:pPr>
            <w:r>
              <w:t>2.10</w:t>
            </w:r>
            <w:r w:rsidRPr="00634017">
              <w:t xml:space="preserve">. </w:t>
            </w:r>
            <w:r w:rsidRPr="0067671C">
              <w:t>Создание и(или) реорганизация центров правовой и социально значимой информации</w:t>
            </w:r>
            <w:r>
              <w:t>………………………………………………………………………………………..</w:t>
            </w:r>
          </w:p>
        </w:tc>
        <w:tc>
          <w:tcPr>
            <w:tcW w:w="531" w:type="dxa"/>
            <w:vAlign w:val="bottom"/>
          </w:tcPr>
          <w:p w:rsidR="00984CAB" w:rsidRPr="00634017" w:rsidRDefault="00984CAB" w:rsidP="008C4D01">
            <w:pPr>
              <w:jc w:val="center"/>
            </w:pPr>
            <w:r>
              <w:t>17</w:t>
            </w:r>
          </w:p>
        </w:tc>
      </w:tr>
      <w:tr w:rsidR="00984CAB" w:rsidRPr="00634017" w:rsidTr="00342049">
        <w:tc>
          <w:tcPr>
            <w:tcW w:w="9606" w:type="dxa"/>
          </w:tcPr>
          <w:p w:rsidR="00984CAB" w:rsidRDefault="00984CAB" w:rsidP="00721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2.11. </w:t>
            </w:r>
            <w:r w:rsidRPr="0067671C">
              <w:t>Доступность библиотечных услуг</w:t>
            </w:r>
            <w:r>
              <w:t>………………………………………………………….</w:t>
            </w:r>
          </w:p>
        </w:tc>
        <w:tc>
          <w:tcPr>
            <w:tcW w:w="531" w:type="dxa"/>
            <w:vAlign w:val="bottom"/>
          </w:tcPr>
          <w:p w:rsidR="00984CAB" w:rsidRDefault="00984CAB" w:rsidP="008C4D01">
            <w:pPr>
              <w:jc w:val="center"/>
            </w:pPr>
            <w:r>
              <w:t>17</w:t>
            </w:r>
          </w:p>
        </w:tc>
      </w:tr>
      <w:tr w:rsidR="00984CAB" w:rsidRPr="00634017" w:rsidTr="00342049">
        <w:tc>
          <w:tcPr>
            <w:tcW w:w="9606" w:type="dxa"/>
          </w:tcPr>
          <w:p w:rsidR="00984CAB" w:rsidRPr="00634017" w:rsidRDefault="00984CAB" w:rsidP="00721E13">
            <w:r w:rsidRPr="00634017">
              <w:t>3. ОСНОВНЫЕ СТАТИСТИЧЕСКИЕ ПОКАЗАТЕЛИ</w:t>
            </w:r>
            <w:r>
              <w:t>………………………………………...</w:t>
            </w:r>
          </w:p>
        </w:tc>
        <w:tc>
          <w:tcPr>
            <w:tcW w:w="531" w:type="dxa"/>
          </w:tcPr>
          <w:p w:rsidR="00984CAB" w:rsidRPr="00634017" w:rsidRDefault="00984CAB" w:rsidP="008C4D01">
            <w:pPr>
              <w:jc w:val="center"/>
            </w:pPr>
            <w:r>
              <w:t>19</w:t>
            </w:r>
          </w:p>
        </w:tc>
      </w:tr>
      <w:tr w:rsidR="00984CAB" w:rsidRPr="00634017" w:rsidTr="00342049">
        <w:tc>
          <w:tcPr>
            <w:tcW w:w="9606" w:type="dxa"/>
          </w:tcPr>
          <w:p w:rsidR="00984CAB" w:rsidRPr="00634017" w:rsidRDefault="00984CAB" w:rsidP="00721E13">
            <w:pPr>
              <w:jc w:val="both"/>
            </w:pPr>
            <w:r w:rsidRPr="00634017">
              <w:t>3.1. Система сбора статистических показателей библиотек в муниципальном образовании</w:t>
            </w:r>
            <w:r>
              <w:t>………………………………………………………………………………………..</w:t>
            </w:r>
          </w:p>
        </w:tc>
        <w:tc>
          <w:tcPr>
            <w:tcW w:w="531" w:type="dxa"/>
            <w:vAlign w:val="bottom"/>
          </w:tcPr>
          <w:p w:rsidR="00984CAB" w:rsidRPr="00634017" w:rsidRDefault="00984CAB" w:rsidP="008C4D01">
            <w:pPr>
              <w:jc w:val="center"/>
            </w:pPr>
            <w:r>
              <w:t>19</w:t>
            </w:r>
          </w:p>
        </w:tc>
      </w:tr>
      <w:tr w:rsidR="00984CAB" w:rsidRPr="00634017" w:rsidTr="00342049">
        <w:tc>
          <w:tcPr>
            <w:tcW w:w="9606" w:type="dxa"/>
          </w:tcPr>
          <w:p w:rsidR="00984CAB" w:rsidRPr="00634017" w:rsidRDefault="00984CAB" w:rsidP="00721E13">
            <w:r w:rsidRPr="00634017">
              <w:t xml:space="preserve">3.2. </w:t>
            </w:r>
            <w:r w:rsidRPr="00634017">
              <w:rPr>
                <w:sz w:val="23"/>
                <w:szCs w:val="23"/>
              </w:rPr>
              <w:t>Охват населения муниципального образования библиотечным обслуживанием</w:t>
            </w:r>
            <w:r>
              <w:rPr>
                <w:sz w:val="23"/>
                <w:szCs w:val="23"/>
              </w:rPr>
              <w:t>…………….</w:t>
            </w:r>
          </w:p>
        </w:tc>
        <w:tc>
          <w:tcPr>
            <w:tcW w:w="531" w:type="dxa"/>
          </w:tcPr>
          <w:p w:rsidR="00984CAB" w:rsidRPr="00634017" w:rsidRDefault="00984CAB" w:rsidP="008C4D01">
            <w:pPr>
              <w:jc w:val="center"/>
            </w:pPr>
            <w:r>
              <w:t>20</w:t>
            </w:r>
          </w:p>
        </w:tc>
      </w:tr>
      <w:tr w:rsidR="00984CAB" w:rsidRPr="00634017" w:rsidTr="00342049">
        <w:tc>
          <w:tcPr>
            <w:tcW w:w="9606" w:type="dxa"/>
          </w:tcPr>
          <w:p w:rsidR="00984CAB" w:rsidRPr="00634017" w:rsidRDefault="00984CAB" w:rsidP="00721E13">
            <w:r w:rsidRPr="00634017">
              <w:t>3.3. Динамика основных (абсолютных) показателей деятельности библиотечной сети</w:t>
            </w:r>
            <w:r>
              <w:t>……..</w:t>
            </w:r>
          </w:p>
        </w:tc>
        <w:tc>
          <w:tcPr>
            <w:tcW w:w="531" w:type="dxa"/>
          </w:tcPr>
          <w:p w:rsidR="00984CAB" w:rsidRPr="00634017" w:rsidRDefault="00984CAB" w:rsidP="008C4D01">
            <w:pPr>
              <w:jc w:val="center"/>
            </w:pPr>
            <w:r>
              <w:t>20</w:t>
            </w:r>
          </w:p>
        </w:tc>
      </w:tr>
      <w:tr w:rsidR="00984CAB" w:rsidRPr="00634017" w:rsidTr="00342049">
        <w:tc>
          <w:tcPr>
            <w:tcW w:w="9606" w:type="dxa"/>
          </w:tcPr>
          <w:p w:rsidR="00984CAB" w:rsidRPr="00634017" w:rsidRDefault="00984CAB" w:rsidP="00721E13">
            <w:r w:rsidRPr="00634017">
              <w:rPr>
                <w:sz w:val="23"/>
                <w:szCs w:val="23"/>
              </w:rPr>
              <w:t>3.4. Характеристика выполнения показателя (посещение библиотек)</w:t>
            </w:r>
            <w:r>
              <w:rPr>
                <w:sz w:val="23"/>
                <w:szCs w:val="23"/>
              </w:rPr>
              <w:t>……………………………..</w:t>
            </w:r>
          </w:p>
        </w:tc>
        <w:tc>
          <w:tcPr>
            <w:tcW w:w="531" w:type="dxa"/>
          </w:tcPr>
          <w:p w:rsidR="00984CAB" w:rsidRPr="00634017" w:rsidRDefault="00984CAB" w:rsidP="008C4D01">
            <w:pPr>
              <w:jc w:val="center"/>
            </w:pPr>
            <w:r>
              <w:t>22</w:t>
            </w:r>
          </w:p>
        </w:tc>
      </w:tr>
      <w:tr w:rsidR="00984CAB" w:rsidRPr="00634017" w:rsidTr="00342049">
        <w:tc>
          <w:tcPr>
            <w:tcW w:w="9606" w:type="dxa"/>
          </w:tcPr>
          <w:p w:rsidR="00984CAB" w:rsidRPr="00634017" w:rsidRDefault="00984CAB" w:rsidP="00721E13">
            <w:pPr>
              <w:rPr>
                <w:sz w:val="23"/>
                <w:szCs w:val="23"/>
              </w:rPr>
            </w:pPr>
            <w:r w:rsidRPr="00634017">
              <w:t>3.5. Анализ основных (относительных) показателей</w:t>
            </w:r>
            <w:r w:rsidRPr="00634017">
              <w:rPr>
                <w:b/>
              </w:rPr>
              <w:t xml:space="preserve"> </w:t>
            </w:r>
            <w:r w:rsidRPr="00634017">
              <w:t>деятельности библиотечной сети</w:t>
            </w:r>
            <w:r>
              <w:t>……..</w:t>
            </w:r>
          </w:p>
        </w:tc>
        <w:tc>
          <w:tcPr>
            <w:tcW w:w="531" w:type="dxa"/>
          </w:tcPr>
          <w:p w:rsidR="00984CAB" w:rsidRPr="00634017" w:rsidRDefault="00984CAB" w:rsidP="008C4D01">
            <w:pPr>
              <w:jc w:val="center"/>
            </w:pPr>
            <w:r>
              <w:t>23</w:t>
            </w:r>
          </w:p>
        </w:tc>
      </w:tr>
      <w:tr w:rsidR="00984CAB" w:rsidRPr="00634017" w:rsidTr="00342049">
        <w:tc>
          <w:tcPr>
            <w:tcW w:w="9606" w:type="dxa"/>
          </w:tcPr>
          <w:p w:rsidR="00984CAB" w:rsidRPr="00634017" w:rsidRDefault="00984CAB" w:rsidP="00721E13">
            <w:pPr>
              <w:rPr>
                <w:sz w:val="23"/>
                <w:szCs w:val="23"/>
              </w:rPr>
            </w:pPr>
            <w:r w:rsidRPr="00634017">
              <w:t>3.6. Оказание платных услуг</w:t>
            </w:r>
            <w:r>
              <w:t>……………………………………………………………………...</w:t>
            </w:r>
          </w:p>
        </w:tc>
        <w:tc>
          <w:tcPr>
            <w:tcW w:w="531" w:type="dxa"/>
          </w:tcPr>
          <w:p w:rsidR="00984CAB" w:rsidRPr="00634017" w:rsidRDefault="00984CAB" w:rsidP="008C4D01">
            <w:pPr>
              <w:jc w:val="center"/>
            </w:pPr>
            <w:r>
              <w:t>23</w:t>
            </w:r>
          </w:p>
        </w:tc>
      </w:tr>
      <w:tr w:rsidR="00984CAB" w:rsidRPr="00634017" w:rsidTr="00342049">
        <w:tc>
          <w:tcPr>
            <w:tcW w:w="9606" w:type="dxa"/>
          </w:tcPr>
          <w:p w:rsidR="00984CAB" w:rsidRPr="00634017" w:rsidRDefault="00984CAB" w:rsidP="00721E13">
            <w:r w:rsidRPr="00634017">
              <w:t>3.7. Анализ экономических показателей</w:t>
            </w:r>
            <w:r>
              <w:t>…………………………………………………………</w:t>
            </w:r>
          </w:p>
        </w:tc>
        <w:tc>
          <w:tcPr>
            <w:tcW w:w="531" w:type="dxa"/>
          </w:tcPr>
          <w:p w:rsidR="00984CAB" w:rsidRPr="00634017" w:rsidRDefault="00984CAB" w:rsidP="008C4D01">
            <w:pPr>
              <w:jc w:val="center"/>
            </w:pPr>
            <w:r>
              <w:t>23</w:t>
            </w:r>
          </w:p>
        </w:tc>
      </w:tr>
      <w:tr w:rsidR="00984CAB" w:rsidRPr="00634017" w:rsidTr="00342049">
        <w:tc>
          <w:tcPr>
            <w:tcW w:w="9606" w:type="dxa"/>
          </w:tcPr>
          <w:p w:rsidR="00984CAB" w:rsidRPr="00634017" w:rsidRDefault="00984CAB" w:rsidP="00721E13">
            <w:r w:rsidRPr="00634017">
              <w:t>4. БИБЛИОТЕЧНЫЕ ФОНДЫ</w:t>
            </w:r>
            <w:r>
              <w:t>……………………………………………………………………</w:t>
            </w:r>
          </w:p>
        </w:tc>
        <w:tc>
          <w:tcPr>
            <w:tcW w:w="531" w:type="dxa"/>
          </w:tcPr>
          <w:p w:rsidR="00984CAB" w:rsidRPr="00634017" w:rsidRDefault="00984CAB" w:rsidP="008C4D01">
            <w:pPr>
              <w:jc w:val="center"/>
            </w:pPr>
            <w:r>
              <w:t>24</w:t>
            </w:r>
          </w:p>
        </w:tc>
      </w:tr>
      <w:tr w:rsidR="00984CAB" w:rsidRPr="00634017" w:rsidTr="00342049">
        <w:tc>
          <w:tcPr>
            <w:tcW w:w="9606" w:type="dxa"/>
          </w:tcPr>
          <w:p w:rsidR="00984CAB" w:rsidRPr="00634017" w:rsidRDefault="00984CAB" w:rsidP="00721E13">
            <w:pPr>
              <w:jc w:val="both"/>
            </w:pPr>
            <w:r w:rsidRPr="00634017">
              <w:t>4.1. Основные тенденции в формировании и использовании библиотечных фондов</w:t>
            </w:r>
            <w:r>
              <w:t>………</w:t>
            </w:r>
          </w:p>
        </w:tc>
        <w:tc>
          <w:tcPr>
            <w:tcW w:w="531" w:type="dxa"/>
          </w:tcPr>
          <w:p w:rsidR="00984CAB" w:rsidRPr="00634017" w:rsidRDefault="00984CAB" w:rsidP="008C4D01">
            <w:pPr>
              <w:jc w:val="center"/>
            </w:pPr>
            <w:r>
              <w:t>24</w:t>
            </w:r>
          </w:p>
        </w:tc>
      </w:tr>
      <w:tr w:rsidR="00984CAB" w:rsidRPr="00634017" w:rsidTr="00342049">
        <w:tc>
          <w:tcPr>
            <w:tcW w:w="9606" w:type="dxa"/>
          </w:tcPr>
          <w:p w:rsidR="00984CAB" w:rsidRPr="00634017" w:rsidRDefault="00984CAB" w:rsidP="00721E13">
            <w:r w:rsidRPr="00634017">
              <w:t>4.1.1.  Анализ статистических показателей</w:t>
            </w:r>
            <w:r>
              <w:t>……………………………………………………...</w:t>
            </w:r>
          </w:p>
        </w:tc>
        <w:tc>
          <w:tcPr>
            <w:tcW w:w="531" w:type="dxa"/>
          </w:tcPr>
          <w:p w:rsidR="00984CAB" w:rsidRPr="00634017" w:rsidRDefault="00984CAB" w:rsidP="008C4D01">
            <w:pPr>
              <w:jc w:val="center"/>
            </w:pPr>
            <w:r>
              <w:t>24</w:t>
            </w:r>
          </w:p>
        </w:tc>
      </w:tr>
      <w:tr w:rsidR="00984CAB" w:rsidRPr="00634017" w:rsidTr="00342049">
        <w:tc>
          <w:tcPr>
            <w:tcW w:w="9606" w:type="dxa"/>
          </w:tcPr>
          <w:p w:rsidR="00984CAB" w:rsidRPr="00634017" w:rsidRDefault="00984CAB" w:rsidP="00721E13">
            <w:r w:rsidRPr="00634017">
              <w:t>4.1.2. Общая характеристика фонда библиотечной сети</w:t>
            </w:r>
            <w:r>
              <w:t>………………………………………..</w:t>
            </w:r>
          </w:p>
        </w:tc>
        <w:tc>
          <w:tcPr>
            <w:tcW w:w="531" w:type="dxa"/>
          </w:tcPr>
          <w:p w:rsidR="00984CAB" w:rsidRPr="00634017" w:rsidRDefault="00984CAB" w:rsidP="008C4D01">
            <w:pPr>
              <w:jc w:val="center"/>
            </w:pPr>
            <w:r>
              <w:t>24</w:t>
            </w:r>
          </w:p>
        </w:tc>
      </w:tr>
      <w:tr w:rsidR="00984CAB" w:rsidRPr="00634017" w:rsidTr="00342049">
        <w:tc>
          <w:tcPr>
            <w:tcW w:w="9606" w:type="dxa"/>
          </w:tcPr>
          <w:p w:rsidR="00984CAB" w:rsidRPr="00634017" w:rsidRDefault="00984CAB" w:rsidP="00721E13">
            <w:r w:rsidRPr="00634017">
              <w:t>4.1.3. Движение фонда библиотечной сети</w:t>
            </w:r>
            <w:r>
              <w:t>………………………………………………………</w:t>
            </w:r>
          </w:p>
        </w:tc>
        <w:tc>
          <w:tcPr>
            <w:tcW w:w="531" w:type="dxa"/>
          </w:tcPr>
          <w:p w:rsidR="00984CAB" w:rsidRPr="00634017" w:rsidRDefault="00984CAB" w:rsidP="008C4D01">
            <w:pPr>
              <w:jc w:val="center"/>
            </w:pPr>
            <w:r>
              <w:t>24</w:t>
            </w:r>
          </w:p>
        </w:tc>
      </w:tr>
      <w:tr w:rsidR="00984CAB" w:rsidRPr="00634017" w:rsidTr="00342049">
        <w:tc>
          <w:tcPr>
            <w:tcW w:w="9606" w:type="dxa"/>
          </w:tcPr>
          <w:p w:rsidR="00984CAB" w:rsidRPr="00634017" w:rsidRDefault="00984CAB" w:rsidP="00721E13">
            <w:pPr>
              <w:jc w:val="both"/>
            </w:pPr>
            <w:r w:rsidRPr="00634017">
              <w:t>4.1.4. Характеристика новых поступления в фонды библиотек</w:t>
            </w:r>
            <w:r>
              <w:t>……………………………….</w:t>
            </w:r>
          </w:p>
        </w:tc>
        <w:tc>
          <w:tcPr>
            <w:tcW w:w="531" w:type="dxa"/>
          </w:tcPr>
          <w:p w:rsidR="00984CAB" w:rsidRPr="00634017" w:rsidRDefault="00984CAB" w:rsidP="008C4D01">
            <w:pPr>
              <w:jc w:val="center"/>
            </w:pPr>
            <w:r>
              <w:t>24</w:t>
            </w:r>
          </w:p>
        </w:tc>
      </w:tr>
      <w:tr w:rsidR="00984CAB" w:rsidRPr="00634017" w:rsidTr="00342049">
        <w:tc>
          <w:tcPr>
            <w:tcW w:w="9606" w:type="dxa"/>
          </w:tcPr>
          <w:p w:rsidR="00984CAB" w:rsidRPr="00634017" w:rsidRDefault="00984CAB" w:rsidP="00721E13">
            <w:r w:rsidRPr="00634017">
              <w:t>4.1.5. Характеристика распределения новых поступлений документов</w:t>
            </w:r>
            <w:r>
              <w:t>………………………</w:t>
            </w:r>
          </w:p>
        </w:tc>
        <w:tc>
          <w:tcPr>
            <w:tcW w:w="531" w:type="dxa"/>
          </w:tcPr>
          <w:p w:rsidR="00984CAB" w:rsidRPr="00634017" w:rsidRDefault="00984CAB" w:rsidP="008C4D01">
            <w:pPr>
              <w:jc w:val="center"/>
            </w:pPr>
            <w:r>
              <w:t>26</w:t>
            </w:r>
          </w:p>
        </w:tc>
      </w:tr>
      <w:tr w:rsidR="00984CAB" w:rsidRPr="00634017" w:rsidTr="00342049">
        <w:tc>
          <w:tcPr>
            <w:tcW w:w="9606" w:type="dxa"/>
          </w:tcPr>
          <w:p w:rsidR="00984CAB" w:rsidRPr="00634017" w:rsidRDefault="00984CAB" w:rsidP="00721E13">
            <w:r w:rsidRPr="00634017">
              <w:t>4.1.6. Анализ и оценка состояния и использования фонда библиотечной сети</w:t>
            </w:r>
            <w:r>
              <w:t>……………….</w:t>
            </w:r>
          </w:p>
        </w:tc>
        <w:tc>
          <w:tcPr>
            <w:tcW w:w="531" w:type="dxa"/>
          </w:tcPr>
          <w:p w:rsidR="00984CAB" w:rsidRPr="00634017" w:rsidRDefault="00984CAB" w:rsidP="008C4D01">
            <w:pPr>
              <w:jc w:val="center"/>
            </w:pPr>
            <w:r>
              <w:t>26</w:t>
            </w:r>
          </w:p>
        </w:tc>
      </w:tr>
      <w:tr w:rsidR="00984CAB" w:rsidRPr="00634017" w:rsidTr="00342049">
        <w:tc>
          <w:tcPr>
            <w:tcW w:w="9606" w:type="dxa"/>
          </w:tcPr>
          <w:p w:rsidR="00984CAB" w:rsidRPr="00634017" w:rsidRDefault="00984CAB" w:rsidP="00721E13">
            <w:r w:rsidRPr="00634017">
              <w:t>4.1.7. Характеристика финансирования комплектования</w:t>
            </w:r>
            <w:r>
              <w:t>………………………………………</w:t>
            </w:r>
          </w:p>
        </w:tc>
        <w:tc>
          <w:tcPr>
            <w:tcW w:w="531" w:type="dxa"/>
          </w:tcPr>
          <w:p w:rsidR="00984CAB" w:rsidRPr="00634017" w:rsidRDefault="00984CAB" w:rsidP="008C4D01">
            <w:pPr>
              <w:jc w:val="center"/>
            </w:pPr>
            <w:r>
              <w:t>26</w:t>
            </w:r>
          </w:p>
        </w:tc>
      </w:tr>
      <w:tr w:rsidR="00984CAB" w:rsidRPr="00634017" w:rsidTr="00342049">
        <w:tc>
          <w:tcPr>
            <w:tcW w:w="9606" w:type="dxa"/>
          </w:tcPr>
          <w:p w:rsidR="00984CAB" w:rsidRPr="00634017" w:rsidRDefault="00984CAB" w:rsidP="00721E13">
            <w:r w:rsidRPr="00634017">
              <w:t>4.1.8. Характеристика работы с отказами в целом по библиотечной системе</w:t>
            </w:r>
            <w:r>
              <w:t>………………...</w:t>
            </w:r>
          </w:p>
        </w:tc>
        <w:tc>
          <w:tcPr>
            <w:tcW w:w="531" w:type="dxa"/>
          </w:tcPr>
          <w:p w:rsidR="00984CAB" w:rsidRPr="00634017" w:rsidRDefault="00984CAB" w:rsidP="008C4D01">
            <w:pPr>
              <w:jc w:val="center"/>
            </w:pPr>
            <w:r>
              <w:t>26</w:t>
            </w:r>
          </w:p>
        </w:tc>
      </w:tr>
      <w:tr w:rsidR="00984CAB" w:rsidRPr="00634017" w:rsidTr="00342049">
        <w:tc>
          <w:tcPr>
            <w:tcW w:w="9606" w:type="dxa"/>
          </w:tcPr>
          <w:p w:rsidR="00984CAB" w:rsidRPr="00634017" w:rsidRDefault="00984CAB" w:rsidP="00721E13">
            <w:pPr>
              <w:jc w:val="both"/>
            </w:pPr>
            <w:r w:rsidRPr="00634017">
              <w:t>4.2. Обеспечение сохранности фондов</w:t>
            </w:r>
            <w:r>
              <w:t>…………………………………………………………..</w:t>
            </w:r>
          </w:p>
        </w:tc>
        <w:tc>
          <w:tcPr>
            <w:tcW w:w="531" w:type="dxa"/>
          </w:tcPr>
          <w:p w:rsidR="00984CAB" w:rsidRPr="00634017" w:rsidRDefault="00984CAB" w:rsidP="008C4D01">
            <w:pPr>
              <w:jc w:val="center"/>
            </w:pPr>
            <w:r>
              <w:t>26</w:t>
            </w:r>
          </w:p>
        </w:tc>
      </w:tr>
      <w:tr w:rsidR="00984CAB" w:rsidRPr="00634017" w:rsidTr="00342049">
        <w:tc>
          <w:tcPr>
            <w:tcW w:w="9606" w:type="dxa"/>
          </w:tcPr>
          <w:p w:rsidR="00984CAB" w:rsidRPr="00634017" w:rsidRDefault="00984CAB" w:rsidP="00721E13">
            <w:r w:rsidRPr="00634017">
              <w:t>4.2.1. Соблюдение Порядка учета документов, входящих в состав библиотечного фонда</w:t>
            </w:r>
            <w:r>
              <w:t>…..</w:t>
            </w:r>
          </w:p>
        </w:tc>
        <w:tc>
          <w:tcPr>
            <w:tcW w:w="531" w:type="dxa"/>
          </w:tcPr>
          <w:p w:rsidR="00984CAB" w:rsidRPr="00634017" w:rsidRDefault="00984CAB" w:rsidP="008C4D01">
            <w:pPr>
              <w:jc w:val="center"/>
            </w:pPr>
            <w:r>
              <w:t>26</w:t>
            </w:r>
          </w:p>
        </w:tc>
      </w:tr>
      <w:tr w:rsidR="00984CAB" w:rsidRPr="00634017" w:rsidTr="00342049">
        <w:tc>
          <w:tcPr>
            <w:tcW w:w="9606" w:type="dxa"/>
          </w:tcPr>
          <w:p w:rsidR="00984CAB" w:rsidRPr="00634017" w:rsidRDefault="00984CAB" w:rsidP="00721E13">
            <w:r w:rsidRPr="00634017">
              <w:t>4.2.2. Проверка и передача фондов библиотек</w:t>
            </w:r>
            <w:r>
              <w:t>…………………………………………………..</w:t>
            </w:r>
          </w:p>
        </w:tc>
        <w:tc>
          <w:tcPr>
            <w:tcW w:w="531" w:type="dxa"/>
          </w:tcPr>
          <w:p w:rsidR="00984CAB" w:rsidRPr="00634017" w:rsidRDefault="00984CAB" w:rsidP="008C4D01">
            <w:pPr>
              <w:jc w:val="center"/>
            </w:pPr>
            <w:r>
              <w:t>26</w:t>
            </w:r>
          </w:p>
        </w:tc>
      </w:tr>
      <w:tr w:rsidR="00984CAB" w:rsidRPr="00634017" w:rsidTr="00342049">
        <w:tc>
          <w:tcPr>
            <w:tcW w:w="9606" w:type="dxa"/>
          </w:tcPr>
          <w:p w:rsidR="00984CAB" w:rsidRPr="00634017" w:rsidRDefault="00984CAB" w:rsidP="00721E13">
            <w:r w:rsidRPr="00634017">
              <w:t>4.2.3. Количество и стоимость книг, принятых взамен утерянных</w:t>
            </w:r>
            <w:r>
              <w:t>…………………………….</w:t>
            </w:r>
          </w:p>
        </w:tc>
        <w:tc>
          <w:tcPr>
            <w:tcW w:w="531" w:type="dxa"/>
          </w:tcPr>
          <w:p w:rsidR="00984CAB" w:rsidRPr="00634017" w:rsidRDefault="00984CAB" w:rsidP="008C4D01">
            <w:pPr>
              <w:jc w:val="center"/>
            </w:pPr>
            <w:r>
              <w:t>26</w:t>
            </w:r>
          </w:p>
        </w:tc>
      </w:tr>
      <w:tr w:rsidR="00984CAB" w:rsidRPr="00634017" w:rsidTr="00342049">
        <w:tc>
          <w:tcPr>
            <w:tcW w:w="9606" w:type="dxa"/>
          </w:tcPr>
          <w:p w:rsidR="00984CAB" w:rsidRPr="00634017" w:rsidRDefault="00984CAB" w:rsidP="00721E13">
            <w:r w:rsidRPr="00634017">
              <w:t>4.2.4. Количество переплетенных, отреставрированных изданий</w:t>
            </w:r>
            <w:r>
              <w:t>……………………………..</w:t>
            </w:r>
          </w:p>
        </w:tc>
        <w:tc>
          <w:tcPr>
            <w:tcW w:w="531" w:type="dxa"/>
          </w:tcPr>
          <w:p w:rsidR="00984CAB" w:rsidRPr="00634017" w:rsidRDefault="00984CAB" w:rsidP="008C4D01">
            <w:pPr>
              <w:jc w:val="center"/>
            </w:pPr>
            <w:r>
              <w:t>26</w:t>
            </w:r>
          </w:p>
        </w:tc>
      </w:tr>
      <w:tr w:rsidR="00984CAB" w:rsidRPr="00634017" w:rsidTr="00342049">
        <w:tc>
          <w:tcPr>
            <w:tcW w:w="9606" w:type="dxa"/>
          </w:tcPr>
          <w:p w:rsidR="00984CAB" w:rsidRPr="00634017" w:rsidRDefault="00984CAB" w:rsidP="00721E13">
            <w:r w:rsidRPr="00634017">
              <w:lastRenderedPageBreak/>
              <w:t>4.2.5. Соблюдение режимов хранения</w:t>
            </w:r>
            <w:r>
              <w:t>……………………………………………………………</w:t>
            </w:r>
          </w:p>
        </w:tc>
        <w:tc>
          <w:tcPr>
            <w:tcW w:w="531" w:type="dxa"/>
          </w:tcPr>
          <w:p w:rsidR="00984CAB" w:rsidRPr="00634017" w:rsidRDefault="00984CAB" w:rsidP="008C4D01">
            <w:pPr>
              <w:jc w:val="center"/>
            </w:pPr>
            <w:r>
              <w:t>26</w:t>
            </w:r>
          </w:p>
        </w:tc>
      </w:tr>
      <w:tr w:rsidR="00984CAB" w:rsidRPr="00634017" w:rsidTr="00342049">
        <w:tc>
          <w:tcPr>
            <w:tcW w:w="9606" w:type="dxa"/>
          </w:tcPr>
          <w:p w:rsidR="00984CAB" w:rsidRPr="00634017" w:rsidRDefault="00984CAB" w:rsidP="00721E13">
            <w:r w:rsidRPr="00634017">
              <w:t>5. ЭЛЕКТРОННЫЕ И СЕТЕВЫЕ РЕСУРСЫ</w:t>
            </w:r>
            <w:r>
              <w:t>…………………………………………………...</w:t>
            </w:r>
          </w:p>
        </w:tc>
        <w:tc>
          <w:tcPr>
            <w:tcW w:w="531" w:type="dxa"/>
          </w:tcPr>
          <w:p w:rsidR="00984CAB" w:rsidRPr="00634017" w:rsidRDefault="00984CAB" w:rsidP="008C4D01">
            <w:pPr>
              <w:jc w:val="center"/>
            </w:pPr>
            <w:r>
              <w:t>27</w:t>
            </w:r>
          </w:p>
        </w:tc>
      </w:tr>
      <w:tr w:rsidR="00984CAB" w:rsidRPr="00634017" w:rsidTr="00342049">
        <w:tc>
          <w:tcPr>
            <w:tcW w:w="9606" w:type="dxa"/>
          </w:tcPr>
          <w:p w:rsidR="00984CAB" w:rsidRPr="00634017" w:rsidRDefault="00984CAB" w:rsidP="00721E13">
            <w:r w:rsidRPr="00634017">
              <w:t>5.1. Характеристика формирования электронных каталогов и других баз данных</w:t>
            </w:r>
            <w:r>
              <w:t>…………..</w:t>
            </w:r>
          </w:p>
        </w:tc>
        <w:tc>
          <w:tcPr>
            <w:tcW w:w="531" w:type="dxa"/>
          </w:tcPr>
          <w:p w:rsidR="00984CAB" w:rsidRPr="00634017" w:rsidRDefault="00984CAB" w:rsidP="008C4D01">
            <w:pPr>
              <w:jc w:val="center"/>
            </w:pPr>
            <w:r>
              <w:t>27</w:t>
            </w:r>
          </w:p>
        </w:tc>
      </w:tr>
      <w:tr w:rsidR="00984CAB" w:rsidRPr="00634017" w:rsidTr="00342049">
        <w:tc>
          <w:tcPr>
            <w:tcW w:w="9606" w:type="dxa"/>
          </w:tcPr>
          <w:p w:rsidR="00984CAB" w:rsidRPr="00634017" w:rsidRDefault="00984CAB" w:rsidP="00721E13">
            <w:r w:rsidRPr="00634017">
              <w:t>5.1.1. Состояние ретроспективной конверсии</w:t>
            </w:r>
            <w:r>
              <w:t>…………………………………………………..</w:t>
            </w:r>
          </w:p>
        </w:tc>
        <w:tc>
          <w:tcPr>
            <w:tcW w:w="531" w:type="dxa"/>
          </w:tcPr>
          <w:p w:rsidR="00984CAB" w:rsidRPr="00634017" w:rsidRDefault="00984CAB" w:rsidP="008C4D01">
            <w:pPr>
              <w:jc w:val="center"/>
            </w:pPr>
            <w:r>
              <w:t>27</w:t>
            </w:r>
          </w:p>
        </w:tc>
      </w:tr>
      <w:tr w:rsidR="00984CAB" w:rsidRPr="00634017" w:rsidTr="00342049">
        <w:tc>
          <w:tcPr>
            <w:tcW w:w="9606" w:type="dxa"/>
          </w:tcPr>
          <w:p w:rsidR="00984CAB" w:rsidRPr="00634017" w:rsidRDefault="00984CAB" w:rsidP="00721E13">
            <w:r w:rsidRPr="00634017">
              <w:t>5.1.2. Характеристика участия библиотечной сети</w:t>
            </w:r>
            <w:r>
              <w:t>……………………………………………...</w:t>
            </w:r>
          </w:p>
        </w:tc>
        <w:tc>
          <w:tcPr>
            <w:tcW w:w="531" w:type="dxa"/>
          </w:tcPr>
          <w:p w:rsidR="00984CAB" w:rsidRPr="00634017" w:rsidRDefault="00984CAB" w:rsidP="008C4D01">
            <w:pPr>
              <w:jc w:val="center"/>
            </w:pPr>
            <w:r>
              <w:t>28</w:t>
            </w:r>
          </w:p>
        </w:tc>
      </w:tr>
      <w:tr w:rsidR="00984CAB" w:rsidRPr="00634017" w:rsidTr="00342049">
        <w:tc>
          <w:tcPr>
            <w:tcW w:w="9606" w:type="dxa"/>
          </w:tcPr>
          <w:p w:rsidR="00984CAB" w:rsidRPr="00634017" w:rsidRDefault="00984CAB" w:rsidP="00721E13">
            <w:r w:rsidRPr="00634017">
              <w:t xml:space="preserve">5.1.3. </w:t>
            </w:r>
            <w:r w:rsidRPr="00634017">
              <w:rPr>
                <w:sz w:val="23"/>
                <w:szCs w:val="23"/>
              </w:rPr>
              <w:t>Заимствование библиографических записей при создании электронного каталога</w:t>
            </w:r>
            <w:r>
              <w:rPr>
                <w:sz w:val="23"/>
                <w:szCs w:val="23"/>
              </w:rPr>
              <w:t>………..</w:t>
            </w:r>
          </w:p>
        </w:tc>
        <w:tc>
          <w:tcPr>
            <w:tcW w:w="531" w:type="dxa"/>
          </w:tcPr>
          <w:p w:rsidR="00984CAB" w:rsidRPr="00634017" w:rsidRDefault="00984CAB" w:rsidP="008C4D01">
            <w:pPr>
              <w:jc w:val="center"/>
            </w:pPr>
            <w:r>
              <w:t>28</w:t>
            </w:r>
          </w:p>
        </w:tc>
      </w:tr>
      <w:tr w:rsidR="00984CAB" w:rsidRPr="00634017" w:rsidTr="00342049">
        <w:tc>
          <w:tcPr>
            <w:tcW w:w="9606" w:type="dxa"/>
          </w:tcPr>
          <w:p w:rsidR="00984CAB" w:rsidRPr="00634017" w:rsidRDefault="00984CAB" w:rsidP="00721E13">
            <w:r w:rsidRPr="00634017">
              <w:rPr>
                <w:sz w:val="23"/>
                <w:szCs w:val="23"/>
              </w:rPr>
              <w:t>5.1.4. Редактирование библиографических записей</w:t>
            </w:r>
            <w:r>
              <w:rPr>
                <w:sz w:val="23"/>
                <w:szCs w:val="23"/>
              </w:rPr>
              <w:t>…………………………………………………</w:t>
            </w:r>
          </w:p>
        </w:tc>
        <w:tc>
          <w:tcPr>
            <w:tcW w:w="531" w:type="dxa"/>
          </w:tcPr>
          <w:p w:rsidR="00984CAB" w:rsidRPr="00634017" w:rsidRDefault="00984CAB" w:rsidP="008C4D01">
            <w:pPr>
              <w:jc w:val="center"/>
            </w:pPr>
            <w:r>
              <w:t>28</w:t>
            </w:r>
          </w:p>
        </w:tc>
      </w:tr>
      <w:tr w:rsidR="00984CAB" w:rsidRPr="00634017" w:rsidTr="00342049">
        <w:tc>
          <w:tcPr>
            <w:tcW w:w="9606" w:type="dxa"/>
          </w:tcPr>
          <w:p w:rsidR="00984CAB" w:rsidRPr="00634017" w:rsidRDefault="00984CAB" w:rsidP="00721E13">
            <w:pPr>
              <w:jc w:val="both"/>
            </w:pPr>
            <w:r w:rsidRPr="00634017">
              <w:t>5.2. Оцифровка документов библиотечного фонда</w:t>
            </w:r>
            <w:r>
              <w:t>……………………………………………..</w:t>
            </w:r>
          </w:p>
        </w:tc>
        <w:tc>
          <w:tcPr>
            <w:tcW w:w="531" w:type="dxa"/>
          </w:tcPr>
          <w:p w:rsidR="00984CAB" w:rsidRPr="00634017" w:rsidRDefault="00984CAB" w:rsidP="008C4D01">
            <w:pPr>
              <w:jc w:val="center"/>
            </w:pPr>
            <w:r>
              <w:t>28</w:t>
            </w:r>
          </w:p>
        </w:tc>
      </w:tr>
      <w:tr w:rsidR="00984CAB" w:rsidRPr="00634017" w:rsidTr="00342049">
        <w:tc>
          <w:tcPr>
            <w:tcW w:w="9606" w:type="dxa"/>
          </w:tcPr>
          <w:p w:rsidR="00984CAB" w:rsidRPr="00634017" w:rsidRDefault="00984CAB" w:rsidP="00721E13">
            <w:r w:rsidRPr="00634017">
              <w:t>5.3. Обеспечение удаленным пользователям доступа</w:t>
            </w:r>
            <w:r>
              <w:t>…………………………………………..</w:t>
            </w:r>
          </w:p>
        </w:tc>
        <w:tc>
          <w:tcPr>
            <w:tcW w:w="531" w:type="dxa"/>
          </w:tcPr>
          <w:p w:rsidR="00984CAB" w:rsidRPr="00634017" w:rsidRDefault="00984CAB" w:rsidP="008C4D01">
            <w:pPr>
              <w:jc w:val="center"/>
            </w:pPr>
            <w:r>
              <w:t>28</w:t>
            </w:r>
          </w:p>
        </w:tc>
      </w:tr>
      <w:tr w:rsidR="00984CAB" w:rsidRPr="00634017" w:rsidTr="00342049">
        <w:tc>
          <w:tcPr>
            <w:tcW w:w="9606" w:type="dxa"/>
          </w:tcPr>
          <w:p w:rsidR="00984CAB" w:rsidRPr="00634017" w:rsidRDefault="00984CAB" w:rsidP="00721E13">
            <w:pPr>
              <w:jc w:val="both"/>
            </w:pPr>
            <w:r w:rsidRPr="00D76781">
              <w:t>5.3.1. Количество библиотек, имеющих доступ к документам Национальной электронной библиотеки</w:t>
            </w:r>
            <w:r>
              <w:t>…………………………………………………………………………………………</w:t>
            </w:r>
          </w:p>
        </w:tc>
        <w:tc>
          <w:tcPr>
            <w:tcW w:w="531" w:type="dxa"/>
            <w:vAlign w:val="bottom"/>
          </w:tcPr>
          <w:p w:rsidR="00984CAB" w:rsidRDefault="00984CAB" w:rsidP="008C4D01">
            <w:pPr>
              <w:jc w:val="center"/>
            </w:pPr>
            <w:r>
              <w:t>28</w:t>
            </w:r>
          </w:p>
        </w:tc>
      </w:tr>
      <w:tr w:rsidR="00984CAB" w:rsidRPr="00634017" w:rsidTr="00342049">
        <w:tc>
          <w:tcPr>
            <w:tcW w:w="9606" w:type="dxa"/>
          </w:tcPr>
          <w:p w:rsidR="00984CAB" w:rsidRPr="00634017" w:rsidRDefault="00984CAB" w:rsidP="00721E13">
            <w:pPr>
              <w:jc w:val="both"/>
            </w:pPr>
            <w:r w:rsidRPr="00D76781">
              <w:t>5.3.2. Количество библиотек, имеющих доступ к документам Президентской библиотеки</w:t>
            </w:r>
            <w:r>
              <w:t>…</w:t>
            </w:r>
          </w:p>
        </w:tc>
        <w:tc>
          <w:tcPr>
            <w:tcW w:w="531" w:type="dxa"/>
          </w:tcPr>
          <w:p w:rsidR="00984CAB" w:rsidRDefault="00984CAB" w:rsidP="008C4D01">
            <w:pPr>
              <w:jc w:val="center"/>
            </w:pPr>
            <w:r>
              <w:t>29</w:t>
            </w:r>
          </w:p>
        </w:tc>
      </w:tr>
      <w:tr w:rsidR="00984CAB" w:rsidRPr="00634017" w:rsidTr="00342049">
        <w:tc>
          <w:tcPr>
            <w:tcW w:w="9606" w:type="dxa"/>
          </w:tcPr>
          <w:p w:rsidR="00984CAB" w:rsidRPr="00634017" w:rsidRDefault="00984CAB" w:rsidP="00721E13">
            <w:pPr>
              <w:jc w:val="both"/>
            </w:pPr>
            <w:r w:rsidRPr="00D76781">
              <w:t>5.3.3. Количество библиотек, имеющих доступ к документам подписных электронных библиотечных систем</w:t>
            </w:r>
            <w:r>
              <w:t>……………………………………………………………………………...</w:t>
            </w:r>
          </w:p>
        </w:tc>
        <w:tc>
          <w:tcPr>
            <w:tcW w:w="531" w:type="dxa"/>
            <w:vAlign w:val="bottom"/>
          </w:tcPr>
          <w:p w:rsidR="00984CAB" w:rsidRDefault="00984CAB" w:rsidP="008C4D01">
            <w:pPr>
              <w:jc w:val="center"/>
            </w:pPr>
            <w:r>
              <w:t>29</w:t>
            </w:r>
          </w:p>
        </w:tc>
      </w:tr>
      <w:tr w:rsidR="00984CAB" w:rsidRPr="00634017" w:rsidTr="00342049">
        <w:tc>
          <w:tcPr>
            <w:tcW w:w="9606" w:type="dxa"/>
          </w:tcPr>
          <w:p w:rsidR="00984CAB" w:rsidRPr="00634017" w:rsidRDefault="00984CAB" w:rsidP="00721E13">
            <w:pPr>
              <w:jc w:val="both"/>
            </w:pPr>
            <w:r w:rsidRPr="00D76781">
              <w:t>5.3.4. Количество библиотек, имеющих доступ к документам инсталлированных баз данных</w:t>
            </w:r>
            <w:r>
              <w:t>……………………………………………………………………………………………...</w:t>
            </w:r>
          </w:p>
        </w:tc>
        <w:tc>
          <w:tcPr>
            <w:tcW w:w="531" w:type="dxa"/>
            <w:vAlign w:val="bottom"/>
          </w:tcPr>
          <w:p w:rsidR="00984CAB" w:rsidRDefault="00984CAB" w:rsidP="008C4D01">
            <w:pPr>
              <w:jc w:val="center"/>
            </w:pPr>
            <w:r>
              <w:t>30</w:t>
            </w:r>
          </w:p>
        </w:tc>
      </w:tr>
      <w:tr w:rsidR="00984CAB" w:rsidRPr="00634017" w:rsidTr="00342049">
        <w:tc>
          <w:tcPr>
            <w:tcW w:w="9606" w:type="dxa"/>
          </w:tcPr>
          <w:p w:rsidR="00984CAB" w:rsidRPr="00634017" w:rsidRDefault="00984CAB" w:rsidP="00721E13">
            <w:pPr>
              <w:jc w:val="both"/>
            </w:pPr>
            <w:r w:rsidRPr="00634017">
              <w:t xml:space="preserve">5.4. </w:t>
            </w:r>
            <w:r w:rsidRPr="00D76781">
              <w:t>Анализ состояния и использования библиотечной сетью электронных (сетевых) ресурсов</w:t>
            </w:r>
            <w:r>
              <w:t>…………………………………………………………………………………………….</w:t>
            </w:r>
          </w:p>
        </w:tc>
        <w:tc>
          <w:tcPr>
            <w:tcW w:w="531" w:type="dxa"/>
            <w:vAlign w:val="bottom"/>
          </w:tcPr>
          <w:p w:rsidR="00984CAB" w:rsidRPr="00634017" w:rsidRDefault="00984CAB" w:rsidP="008C4D01">
            <w:pPr>
              <w:jc w:val="center"/>
            </w:pPr>
            <w:r>
              <w:t>30</w:t>
            </w:r>
          </w:p>
        </w:tc>
      </w:tr>
      <w:tr w:rsidR="00984CAB" w:rsidRPr="00634017" w:rsidTr="00342049">
        <w:tc>
          <w:tcPr>
            <w:tcW w:w="9606" w:type="dxa"/>
          </w:tcPr>
          <w:p w:rsidR="00984CAB" w:rsidRPr="00634017" w:rsidRDefault="00984CAB" w:rsidP="00721E13">
            <w:r w:rsidRPr="00634017">
              <w:t>5.5. Представительство в сети Интернет</w:t>
            </w:r>
            <w:r>
              <w:t>…………………………………………………………</w:t>
            </w:r>
          </w:p>
        </w:tc>
        <w:tc>
          <w:tcPr>
            <w:tcW w:w="531" w:type="dxa"/>
          </w:tcPr>
          <w:p w:rsidR="00984CAB" w:rsidRPr="00634017" w:rsidRDefault="00984CAB" w:rsidP="008C4D01">
            <w:pPr>
              <w:jc w:val="center"/>
            </w:pPr>
            <w:r>
              <w:t>30</w:t>
            </w:r>
          </w:p>
        </w:tc>
      </w:tr>
      <w:tr w:rsidR="00984CAB" w:rsidRPr="00634017" w:rsidTr="00342049">
        <w:tc>
          <w:tcPr>
            <w:tcW w:w="9606" w:type="dxa"/>
          </w:tcPr>
          <w:p w:rsidR="00984CAB" w:rsidRPr="00634017" w:rsidRDefault="00984CAB" w:rsidP="00721E13">
            <w:r w:rsidRPr="00634017">
              <w:t>5.5.1. Количество библиотек, имеющих сайты</w:t>
            </w:r>
            <w:r>
              <w:t>………………………………………………….</w:t>
            </w:r>
          </w:p>
        </w:tc>
        <w:tc>
          <w:tcPr>
            <w:tcW w:w="531" w:type="dxa"/>
          </w:tcPr>
          <w:p w:rsidR="00984CAB" w:rsidRPr="00634017" w:rsidRDefault="00984CAB" w:rsidP="008C4D01">
            <w:pPr>
              <w:jc w:val="center"/>
            </w:pPr>
            <w:r>
              <w:t>30</w:t>
            </w:r>
          </w:p>
        </w:tc>
      </w:tr>
      <w:tr w:rsidR="00984CAB" w:rsidRPr="00634017" w:rsidTr="00342049">
        <w:tc>
          <w:tcPr>
            <w:tcW w:w="9606" w:type="dxa"/>
          </w:tcPr>
          <w:p w:rsidR="00984CAB" w:rsidRPr="00634017" w:rsidRDefault="00984CAB" w:rsidP="00721E13">
            <w:r w:rsidRPr="00634017">
              <w:t>5.5.2. Наличие виртуальных услуг и сервисов</w:t>
            </w:r>
            <w:r>
              <w:t>…………………………………………………..</w:t>
            </w:r>
          </w:p>
        </w:tc>
        <w:tc>
          <w:tcPr>
            <w:tcW w:w="531" w:type="dxa"/>
          </w:tcPr>
          <w:p w:rsidR="00984CAB" w:rsidRPr="00634017" w:rsidRDefault="00984CAB" w:rsidP="008C4D01">
            <w:pPr>
              <w:jc w:val="center"/>
            </w:pPr>
            <w:r>
              <w:t>31</w:t>
            </w:r>
          </w:p>
        </w:tc>
      </w:tr>
      <w:tr w:rsidR="00984CAB" w:rsidRPr="00634017" w:rsidTr="00342049">
        <w:tc>
          <w:tcPr>
            <w:tcW w:w="9606" w:type="dxa"/>
          </w:tcPr>
          <w:p w:rsidR="00984CAB" w:rsidRPr="00634017" w:rsidRDefault="00984CAB" w:rsidP="00721E13">
            <w:pPr>
              <w:jc w:val="both"/>
            </w:pPr>
            <w:r w:rsidRPr="00634017">
              <w:t>5.5.3. Библиотеки, имеющие веб-страницы, аккаунты в социальных сетях</w:t>
            </w:r>
            <w:r>
              <w:t>…………………..</w:t>
            </w:r>
          </w:p>
        </w:tc>
        <w:tc>
          <w:tcPr>
            <w:tcW w:w="531" w:type="dxa"/>
          </w:tcPr>
          <w:p w:rsidR="00984CAB" w:rsidRPr="00634017" w:rsidRDefault="00984CAB" w:rsidP="008C4D01">
            <w:pPr>
              <w:jc w:val="center"/>
            </w:pPr>
            <w:r>
              <w:t>31</w:t>
            </w:r>
          </w:p>
        </w:tc>
      </w:tr>
      <w:tr w:rsidR="00984CAB" w:rsidRPr="00634017" w:rsidTr="00342049">
        <w:tc>
          <w:tcPr>
            <w:tcW w:w="9606" w:type="dxa"/>
          </w:tcPr>
          <w:p w:rsidR="00984CAB" w:rsidRPr="00634017" w:rsidRDefault="00984CAB" w:rsidP="00721E13">
            <w:pPr>
              <w:jc w:val="both"/>
            </w:pPr>
            <w:r w:rsidRPr="00634017">
              <w:t xml:space="preserve">5.5.4. </w:t>
            </w:r>
            <w:r w:rsidRPr="00D76781">
              <w:t>Представительство деятельности библиотек на других интернет-площадках</w:t>
            </w:r>
            <w:r>
              <w:t>…………</w:t>
            </w:r>
          </w:p>
        </w:tc>
        <w:tc>
          <w:tcPr>
            <w:tcW w:w="531" w:type="dxa"/>
            <w:vAlign w:val="bottom"/>
          </w:tcPr>
          <w:p w:rsidR="00984CAB" w:rsidRPr="00634017" w:rsidRDefault="00984CAB" w:rsidP="008C4D01">
            <w:pPr>
              <w:jc w:val="center"/>
            </w:pPr>
            <w:r>
              <w:t>34</w:t>
            </w:r>
          </w:p>
        </w:tc>
      </w:tr>
      <w:tr w:rsidR="00984CAB" w:rsidRPr="00634017" w:rsidTr="00342049">
        <w:tc>
          <w:tcPr>
            <w:tcW w:w="9606" w:type="dxa"/>
          </w:tcPr>
          <w:p w:rsidR="00984CAB" w:rsidRPr="00634017" w:rsidRDefault="00984CAB" w:rsidP="00721E13">
            <w:pPr>
              <w:jc w:val="both"/>
            </w:pPr>
            <w:r w:rsidRPr="00634017">
              <w:t>6. ОРГАНИЗАЦИЯ И СОДЕРЖАНИЕ БИБЛИОТЕЧНОГО ОБСЛУЖИВАНИЯ</w:t>
            </w:r>
            <w:r>
              <w:t>……………</w:t>
            </w:r>
          </w:p>
        </w:tc>
        <w:tc>
          <w:tcPr>
            <w:tcW w:w="531" w:type="dxa"/>
          </w:tcPr>
          <w:p w:rsidR="00984CAB" w:rsidRPr="00634017" w:rsidRDefault="00984CAB" w:rsidP="008C4D01">
            <w:pPr>
              <w:jc w:val="center"/>
            </w:pPr>
            <w:r>
              <w:t>35</w:t>
            </w:r>
          </w:p>
        </w:tc>
      </w:tr>
      <w:tr w:rsidR="00984CAB" w:rsidRPr="00634017" w:rsidTr="00342049">
        <w:tc>
          <w:tcPr>
            <w:tcW w:w="9606" w:type="dxa"/>
          </w:tcPr>
          <w:p w:rsidR="00984CAB" w:rsidRPr="00634017" w:rsidRDefault="00984CAB" w:rsidP="00721E13">
            <w:r w:rsidRPr="00634017">
              <w:t>6.1. Общая характеристика основных направлений библиотечного обслуживания</w:t>
            </w:r>
            <w:r>
              <w:t>………….</w:t>
            </w:r>
          </w:p>
        </w:tc>
        <w:tc>
          <w:tcPr>
            <w:tcW w:w="531" w:type="dxa"/>
          </w:tcPr>
          <w:p w:rsidR="00984CAB" w:rsidRPr="00634017" w:rsidRDefault="00984CAB" w:rsidP="008C4D01">
            <w:pPr>
              <w:jc w:val="center"/>
            </w:pPr>
            <w:r>
              <w:t>35</w:t>
            </w:r>
          </w:p>
        </w:tc>
      </w:tr>
      <w:tr w:rsidR="00984CAB" w:rsidRPr="00634017" w:rsidTr="00342049">
        <w:tc>
          <w:tcPr>
            <w:tcW w:w="9606" w:type="dxa"/>
          </w:tcPr>
          <w:p w:rsidR="00984CAB" w:rsidRPr="00634017" w:rsidRDefault="00984CAB" w:rsidP="00721E13">
            <w:r w:rsidRPr="00634017">
              <w:t>6.2. Программно-проектная деятельность библиотек</w:t>
            </w:r>
            <w:r>
              <w:t>…………………………………………...</w:t>
            </w:r>
          </w:p>
        </w:tc>
        <w:tc>
          <w:tcPr>
            <w:tcW w:w="531" w:type="dxa"/>
          </w:tcPr>
          <w:p w:rsidR="00984CAB" w:rsidRPr="00634017" w:rsidRDefault="00984CAB" w:rsidP="008C4D01">
            <w:pPr>
              <w:jc w:val="center"/>
            </w:pPr>
            <w:r>
              <w:t>35</w:t>
            </w:r>
          </w:p>
        </w:tc>
      </w:tr>
      <w:tr w:rsidR="00984CAB" w:rsidRPr="00634017" w:rsidTr="00342049">
        <w:tc>
          <w:tcPr>
            <w:tcW w:w="9606" w:type="dxa"/>
          </w:tcPr>
          <w:p w:rsidR="00984CAB" w:rsidRPr="00634017" w:rsidRDefault="00984CAB" w:rsidP="00721E13">
            <w:pPr>
              <w:jc w:val="both"/>
            </w:pPr>
            <w:r w:rsidRPr="00634017">
              <w:t>6.3. Культурно-просветительская деятельность</w:t>
            </w:r>
            <w:r>
              <w:t>…………………………………………………</w:t>
            </w:r>
          </w:p>
        </w:tc>
        <w:tc>
          <w:tcPr>
            <w:tcW w:w="531" w:type="dxa"/>
          </w:tcPr>
          <w:p w:rsidR="00984CAB" w:rsidRPr="00634017" w:rsidRDefault="00984CAB" w:rsidP="008C4D01">
            <w:pPr>
              <w:jc w:val="center"/>
            </w:pPr>
            <w:r>
              <w:t>35</w:t>
            </w:r>
          </w:p>
        </w:tc>
      </w:tr>
      <w:tr w:rsidR="00984CAB" w:rsidRPr="00634017" w:rsidTr="00342049">
        <w:tc>
          <w:tcPr>
            <w:tcW w:w="9606" w:type="dxa"/>
          </w:tcPr>
          <w:p w:rsidR="00984CAB" w:rsidRPr="00634017" w:rsidRDefault="00984CAB" w:rsidP="00721E13">
            <w:pPr>
              <w:jc w:val="both"/>
            </w:pPr>
            <w:r w:rsidRPr="00634017">
              <w:t>6.4. Продвижение книги и чтения. Функционирование центров чтения</w:t>
            </w:r>
            <w:r>
              <w:t>…………………….</w:t>
            </w:r>
          </w:p>
        </w:tc>
        <w:tc>
          <w:tcPr>
            <w:tcW w:w="531" w:type="dxa"/>
          </w:tcPr>
          <w:p w:rsidR="00984CAB" w:rsidRPr="00634017" w:rsidRDefault="00984CAB" w:rsidP="008C4D01">
            <w:pPr>
              <w:jc w:val="center"/>
            </w:pPr>
            <w:r>
              <w:t>39</w:t>
            </w:r>
          </w:p>
        </w:tc>
      </w:tr>
      <w:tr w:rsidR="00984CAB" w:rsidRPr="00634017" w:rsidTr="00342049">
        <w:tc>
          <w:tcPr>
            <w:tcW w:w="9606" w:type="dxa"/>
          </w:tcPr>
          <w:p w:rsidR="00984CAB" w:rsidRPr="00634017" w:rsidRDefault="00984CAB" w:rsidP="00721E13">
            <w:pPr>
              <w:jc w:val="both"/>
            </w:pPr>
            <w:r w:rsidRPr="00634017">
              <w:t>6.5. Обслуживание удаленных пользователей</w:t>
            </w:r>
            <w:r>
              <w:t>…………………………………………………..</w:t>
            </w:r>
          </w:p>
        </w:tc>
        <w:tc>
          <w:tcPr>
            <w:tcW w:w="531" w:type="dxa"/>
          </w:tcPr>
          <w:p w:rsidR="00984CAB" w:rsidRPr="00634017" w:rsidRDefault="00984CAB" w:rsidP="008C4D01">
            <w:pPr>
              <w:jc w:val="center"/>
            </w:pPr>
            <w:r>
              <w:t>40</w:t>
            </w:r>
          </w:p>
        </w:tc>
      </w:tr>
      <w:tr w:rsidR="00984CAB" w:rsidRPr="00634017" w:rsidTr="00342049">
        <w:tc>
          <w:tcPr>
            <w:tcW w:w="9606" w:type="dxa"/>
          </w:tcPr>
          <w:p w:rsidR="00984CAB" w:rsidRPr="00634017" w:rsidRDefault="00984CAB" w:rsidP="00721E13">
            <w:pPr>
              <w:jc w:val="both"/>
            </w:pPr>
            <w:r w:rsidRPr="00634017">
              <w:t>6.6. Внестационарные формы обслуживания</w:t>
            </w:r>
            <w:r>
              <w:t>……………………………………………………</w:t>
            </w:r>
          </w:p>
        </w:tc>
        <w:tc>
          <w:tcPr>
            <w:tcW w:w="531" w:type="dxa"/>
          </w:tcPr>
          <w:p w:rsidR="00984CAB" w:rsidRPr="00634017" w:rsidRDefault="00984CAB" w:rsidP="008C4D01">
            <w:pPr>
              <w:jc w:val="center"/>
            </w:pPr>
            <w:r>
              <w:t>40</w:t>
            </w:r>
          </w:p>
        </w:tc>
      </w:tr>
      <w:tr w:rsidR="00984CAB" w:rsidRPr="00634017" w:rsidTr="00342049">
        <w:tc>
          <w:tcPr>
            <w:tcW w:w="9606" w:type="dxa"/>
          </w:tcPr>
          <w:p w:rsidR="00984CAB" w:rsidRPr="00634017" w:rsidRDefault="00984CAB" w:rsidP="00721E13">
            <w:pPr>
              <w:jc w:val="both"/>
            </w:pPr>
            <w:r w:rsidRPr="00634017">
              <w:t>6.7. Библиотечное обслуживание детей</w:t>
            </w:r>
            <w:r>
              <w:t>………………………………………………………….</w:t>
            </w:r>
          </w:p>
        </w:tc>
        <w:tc>
          <w:tcPr>
            <w:tcW w:w="531" w:type="dxa"/>
          </w:tcPr>
          <w:p w:rsidR="00984CAB" w:rsidRPr="00634017" w:rsidRDefault="00984CAB" w:rsidP="008C4D01">
            <w:pPr>
              <w:jc w:val="center"/>
            </w:pPr>
            <w:r>
              <w:t>41</w:t>
            </w:r>
          </w:p>
        </w:tc>
      </w:tr>
      <w:tr w:rsidR="00984CAB" w:rsidRPr="00634017" w:rsidTr="00342049">
        <w:tc>
          <w:tcPr>
            <w:tcW w:w="9606" w:type="dxa"/>
          </w:tcPr>
          <w:p w:rsidR="00984CAB" w:rsidRPr="00634017" w:rsidRDefault="00984CAB" w:rsidP="00721E13">
            <w:pPr>
              <w:jc w:val="both"/>
            </w:pPr>
            <w:r w:rsidRPr="00634017">
              <w:t>6.8. Библиотечное обслуживание людей с ограниченными возможностями и др</w:t>
            </w:r>
            <w:r>
              <w:t>……………</w:t>
            </w:r>
          </w:p>
        </w:tc>
        <w:tc>
          <w:tcPr>
            <w:tcW w:w="531" w:type="dxa"/>
          </w:tcPr>
          <w:p w:rsidR="00984CAB" w:rsidRPr="00634017" w:rsidRDefault="00984CAB" w:rsidP="008C4D01">
            <w:pPr>
              <w:jc w:val="center"/>
            </w:pPr>
            <w:r>
              <w:t>41</w:t>
            </w:r>
          </w:p>
        </w:tc>
      </w:tr>
      <w:tr w:rsidR="00984CAB" w:rsidRPr="00634017" w:rsidTr="00342049">
        <w:tc>
          <w:tcPr>
            <w:tcW w:w="9606" w:type="dxa"/>
          </w:tcPr>
          <w:p w:rsidR="00984CAB" w:rsidRPr="00634017" w:rsidRDefault="00984CAB" w:rsidP="00721E13">
            <w:pPr>
              <w:jc w:val="both"/>
            </w:pPr>
            <w:r w:rsidRPr="00634017">
              <w:t>6.9. Продвижение библиотек и библиотечных услуг</w:t>
            </w:r>
            <w:r>
              <w:t>…………………………………………..</w:t>
            </w:r>
          </w:p>
        </w:tc>
        <w:tc>
          <w:tcPr>
            <w:tcW w:w="531" w:type="dxa"/>
          </w:tcPr>
          <w:p w:rsidR="00984CAB" w:rsidRPr="00634017" w:rsidRDefault="00984CAB" w:rsidP="008C4D01">
            <w:pPr>
              <w:jc w:val="center"/>
            </w:pPr>
            <w:r>
              <w:t>41</w:t>
            </w:r>
          </w:p>
        </w:tc>
      </w:tr>
      <w:tr w:rsidR="00984CAB" w:rsidRPr="00634017" w:rsidTr="00342049">
        <w:tc>
          <w:tcPr>
            <w:tcW w:w="9606" w:type="dxa"/>
          </w:tcPr>
          <w:p w:rsidR="00984CAB" w:rsidRPr="00634017" w:rsidRDefault="00984CAB" w:rsidP="00721E13">
            <w:r w:rsidRPr="00634017">
              <w:t>6.10. Платные услуги и сервисы</w:t>
            </w:r>
            <w:r>
              <w:t>………………………………………………………………….</w:t>
            </w:r>
          </w:p>
        </w:tc>
        <w:tc>
          <w:tcPr>
            <w:tcW w:w="531" w:type="dxa"/>
          </w:tcPr>
          <w:p w:rsidR="00984CAB" w:rsidRPr="00634017" w:rsidRDefault="00984CAB" w:rsidP="008C4D01">
            <w:pPr>
              <w:jc w:val="center"/>
            </w:pPr>
            <w:r>
              <w:t>42</w:t>
            </w:r>
          </w:p>
        </w:tc>
      </w:tr>
      <w:tr w:rsidR="00984CAB" w:rsidRPr="00634017" w:rsidTr="00342049">
        <w:tc>
          <w:tcPr>
            <w:tcW w:w="9606" w:type="dxa"/>
          </w:tcPr>
          <w:p w:rsidR="00984CAB" w:rsidRPr="00634017" w:rsidRDefault="00984CAB" w:rsidP="00721E13">
            <w:r w:rsidRPr="00634017">
              <w:t>6.11. Характеристика читательской аудитории</w:t>
            </w:r>
            <w:r>
              <w:t>………………………………………………….</w:t>
            </w:r>
          </w:p>
        </w:tc>
        <w:tc>
          <w:tcPr>
            <w:tcW w:w="531" w:type="dxa"/>
          </w:tcPr>
          <w:p w:rsidR="00984CAB" w:rsidRPr="00634017" w:rsidRDefault="00984CAB" w:rsidP="008C4D01">
            <w:pPr>
              <w:jc w:val="center"/>
            </w:pPr>
            <w:r>
              <w:t>42</w:t>
            </w:r>
          </w:p>
        </w:tc>
      </w:tr>
      <w:tr w:rsidR="00984CAB" w:rsidRPr="00634017" w:rsidTr="00342049">
        <w:tc>
          <w:tcPr>
            <w:tcW w:w="9606" w:type="dxa"/>
          </w:tcPr>
          <w:p w:rsidR="00984CAB" w:rsidRPr="00634017" w:rsidRDefault="00984CAB" w:rsidP="00721E13">
            <w:r w:rsidRPr="00634017">
              <w:t>6.12. Изучение интересов пользователей</w:t>
            </w:r>
            <w:r>
              <w:t>………………………………………………………...</w:t>
            </w:r>
          </w:p>
        </w:tc>
        <w:tc>
          <w:tcPr>
            <w:tcW w:w="531" w:type="dxa"/>
          </w:tcPr>
          <w:p w:rsidR="00984CAB" w:rsidRPr="00634017" w:rsidRDefault="00984CAB" w:rsidP="008C4D01">
            <w:pPr>
              <w:jc w:val="center"/>
            </w:pPr>
            <w:r>
              <w:t>42</w:t>
            </w:r>
          </w:p>
        </w:tc>
      </w:tr>
      <w:tr w:rsidR="00984CAB" w:rsidRPr="00634017" w:rsidTr="00342049">
        <w:tc>
          <w:tcPr>
            <w:tcW w:w="9606" w:type="dxa"/>
          </w:tcPr>
          <w:p w:rsidR="00984CAB" w:rsidRPr="00634017" w:rsidRDefault="00984CAB" w:rsidP="00721E13">
            <w:r w:rsidRPr="00634017">
              <w:t>6.13. Наиболее значимые мероприятия</w:t>
            </w:r>
            <w:r>
              <w:t>…………………………………………………………..</w:t>
            </w:r>
          </w:p>
        </w:tc>
        <w:tc>
          <w:tcPr>
            <w:tcW w:w="531" w:type="dxa"/>
          </w:tcPr>
          <w:p w:rsidR="00984CAB" w:rsidRPr="00634017" w:rsidRDefault="00984CAB" w:rsidP="008C4D01">
            <w:pPr>
              <w:jc w:val="center"/>
            </w:pPr>
            <w:r>
              <w:t>45</w:t>
            </w:r>
          </w:p>
        </w:tc>
      </w:tr>
      <w:tr w:rsidR="00984CAB" w:rsidRPr="00634017" w:rsidTr="00342049">
        <w:tc>
          <w:tcPr>
            <w:tcW w:w="9606" w:type="dxa"/>
          </w:tcPr>
          <w:p w:rsidR="00984CAB" w:rsidRPr="00634017" w:rsidRDefault="00984CAB" w:rsidP="00721E13">
            <w:r w:rsidRPr="00634017">
              <w:rPr>
                <w:sz w:val="23"/>
                <w:szCs w:val="23"/>
              </w:rPr>
              <w:t>6.14. Работа с социально незащищенными группами населения</w:t>
            </w:r>
            <w:r>
              <w:rPr>
                <w:sz w:val="23"/>
                <w:szCs w:val="23"/>
              </w:rPr>
              <w:t>…………………………………</w:t>
            </w:r>
          </w:p>
        </w:tc>
        <w:tc>
          <w:tcPr>
            <w:tcW w:w="531" w:type="dxa"/>
          </w:tcPr>
          <w:p w:rsidR="00984CAB" w:rsidRPr="00634017" w:rsidRDefault="00984CAB" w:rsidP="008C4D01">
            <w:pPr>
              <w:jc w:val="center"/>
            </w:pPr>
            <w:r>
              <w:t>45</w:t>
            </w:r>
          </w:p>
        </w:tc>
      </w:tr>
      <w:tr w:rsidR="00984CAB" w:rsidRPr="00634017" w:rsidTr="00342049">
        <w:tc>
          <w:tcPr>
            <w:tcW w:w="9606" w:type="dxa"/>
          </w:tcPr>
          <w:p w:rsidR="00984CAB" w:rsidRPr="00634017" w:rsidRDefault="00984CAB" w:rsidP="00721E13">
            <w:r w:rsidRPr="00634017">
              <w:t>6.15. Реклама библиотеки</w:t>
            </w:r>
            <w:r>
              <w:t>…………………………………………………………………………</w:t>
            </w:r>
          </w:p>
        </w:tc>
        <w:tc>
          <w:tcPr>
            <w:tcW w:w="531" w:type="dxa"/>
          </w:tcPr>
          <w:p w:rsidR="00984CAB" w:rsidRPr="00634017" w:rsidRDefault="00984CAB" w:rsidP="008C4D01">
            <w:pPr>
              <w:jc w:val="center"/>
            </w:pPr>
            <w:r>
              <w:t>48</w:t>
            </w:r>
          </w:p>
        </w:tc>
      </w:tr>
      <w:tr w:rsidR="00984CAB" w:rsidRPr="00634017" w:rsidTr="00342049">
        <w:tc>
          <w:tcPr>
            <w:tcW w:w="9606" w:type="dxa"/>
          </w:tcPr>
          <w:p w:rsidR="00984CAB" w:rsidRPr="00634017" w:rsidRDefault="00984CAB" w:rsidP="00721E13">
            <w:r w:rsidRPr="00634017">
              <w:t>7. СПРАВОЧНО-БИБЛИОГРАФИЧЕСКОЕ, ИНФОРМАЦИОННОЕ И СОЦИАЛЬНО-ПРАВОВОЕ ОБСЛУЖИВАНИЕ ПОЛЬЗОВАТЕЛЕЙ</w:t>
            </w:r>
            <w:r>
              <w:t>………………………………………….</w:t>
            </w:r>
          </w:p>
        </w:tc>
        <w:tc>
          <w:tcPr>
            <w:tcW w:w="531" w:type="dxa"/>
            <w:vAlign w:val="bottom"/>
          </w:tcPr>
          <w:p w:rsidR="00984CAB" w:rsidRPr="00634017" w:rsidRDefault="00984CAB" w:rsidP="008C4D01">
            <w:pPr>
              <w:jc w:val="center"/>
            </w:pPr>
            <w:r>
              <w:t>50</w:t>
            </w:r>
          </w:p>
        </w:tc>
      </w:tr>
      <w:tr w:rsidR="00984CAB" w:rsidRPr="00634017" w:rsidTr="00342049">
        <w:tc>
          <w:tcPr>
            <w:tcW w:w="9606" w:type="dxa"/>
          </w:tcPr>
          <w:p w:rsidR="00984CAB" w:rsidRPr="00634017" w:rsidRDefault="00984CAB" w:rsidP="00721E13">
            <w:r w:rsidRPr="00634017">
              <w:t>7.1. Организация и ведение справочно-библиографического аппарата</w:t>
            </w:r>
            <w:r>
              <w:t>……………………….</w:t>
            </w:r>
          </w:p>
        </w:tc>
        <w:tc>
          <w:tcPr>
            <w:tcW w:w="531" w:type="dxa"/>
            <w:vAlign w:val="center"/>
          </w:tcPr>
          <w:p w:rsidR="00984CAB" w:rsidRPr="00634017" w:rsidRDefault="00984CAB" w:rsidP="008C4D01">
            <w:pPr>
              <w:jc w:val="center"/>
            </w:pPr>
            <w:r>
              <w:t>50</w:t>
            </w:r>
          </w:p>
        </w:tc>
      </w:tr>
      <w:tr w:rsidR="00984CAB" w:rsidRPr="00634017" w:rsidTr="00342049">
        <w:tc>
          <w:tcPr>
            <w:tcW w:w="9606" w:type="dxa"/>
          </w:tcPr>
          <w:p w:rsidR="00984CAB" w:rsidRPr="00634017" w:rsidRDefault="00984CAB" w:rsidP="00721E13">
            <w:r w:rsidRPr="00634017">
              <w:t>7.2. Справочно-библиографическое обслуживание</w:t>
            </w:r>
            <w:r>
              <w:t>……………………………………………..</w:t>
            </w:r>
          </w:p>
        </w:tc>
        <w:tc>
          <w:tcPr>
            <w:tcW w:w="531" w:type="dxa"/>
            <w:vAlign w:val="center"/>
          </w:tcPr>
          <w:p w:rsidR="00984CAB" w:rsidRPr="00634017" w:rsidRDefault="00984CAB" w:rsidP="008C4D01">
            <w:pPr>
              <w:jc w:val="center"/>
            </w:pPr>
            <w:r>
              <w:t>50</w:t>
            </w:r>
          </w:p>
        </w:tc>
      </w:tr>
      <w:tr w:rsidR="00984CAB" w:rsidRPr="00634017" w:rsidTr="00342049">
        <w:tc>
          <w:tcPr>
            <w:tcW w:w="9606" w:type="dxa"/>
          </w:tcPr>
          <w:p w:rsidR="00984CAB" w:rsidRPr="00634017" w:rsidRDefault="00984CAB" w:rsidP="00721E13">
            <w:r w:rsidRPr="00634017">
              <w:t>7.3. Использование межбиблиотечного и внутрисистемного абонементов</w:t>
            </w:r>
            <w:r>
              <w:t>…………………...</w:t>
            </w:r>
          </w:p>
        </w:tc>
        <w:tc>
          <w:tcPr>
            <w:tcW w:w="531" w:type="dxa"/>
            <w:vAlign w:val="center"/>
          </w:tcPr>
          <w:p w:rsidR="00984CAB" w:rsidRPr="00634017" w:rsidRDefault="00984CAB" w:rsidP="008C4D01">
            <w:pPr>
              <w:jc w:val="center"/>
            </w:pPr>
            <w:r>
              <w:t>51</w:t>
            </w:r>
          </w:p>
        </w:tc>
      </w:tr>
      <w:tr w:rsidR="00984CAB" w:rsidRPr="00634017" w:rsidTr="00342049">
        <w:tc>
          <w:tcPr>
            <w:tcW w:w="9606" w:type="dxa"/>
          </w:tcPr>
          <w:p w:rsidR="00984CAB" w:rsidRPr="00634017" w:rsidRDefault="00984CAB" w:rsidP="00721E13">
            <w:pPr>
              <w:jc w:val="both"/>
            </w:pPr>
            <w:r w:rsidRPr="00634017">
              <w:t>7.4. Формирование информационной культуры пользователей</w:t>
            </w:r>
            <w:r>
              <w:t>……………………………….</w:t>
            </w:r>
          </w:p>
        </w:tc>
        <w:tc>
          <w:tcPr>
            <w:tcW w:w="531" w:type="dxa"/>
            <w:vAlign w:val="center"/>
          </w:tcPr>
          <w:p w:rsidR="00984CAB" w:rsidRPr="00634017" w:rsidRDefault="00984CAB" w:rsidP="008C4D01">
            <w:pPr>
              <w:jc w:val="center"/>
            </w:pPr>
            <w:r>
              <w:t>51</w:t>
            </w:r>
          </w:p>
        </w:tc>
      </w:tr>
      <w:tr w:rsidR="00984CAB" w:rsidRPr="00634017" w:rsidTr="00342049">
        <w:tc>
          <w:tcPr>
            <w:tcW w:w="9606" w:type="dxa"/>
          </w:tcPr>
          <w:p w:rsidR="00984CAB" w:rsidRPr="00634017" w:rsidRDefault="00984CAB" w:rsidP="00721E13">
            <w:r w:rsidRPr="00634017">
              <w:t>7.5. Деятельность центров общественного доступа к правовой и социально значимой информации</w:t>
            </w:r>
            <w:r>
              <w:t>………………………………………………………………………………………..</w:t>
            </w:r>
          </w:p>
        </w:tc>
        <w:tc>
          <w:tcPr>
            <w:tcW w:w="531" w:type="dxa"/>
            <w:vAlign w:val="bottom"/>
          </w:tcPr>
          <w:p w:rsidR="00984CAB" w:rsidRPr="00634017" w:rsidRDefault="00984CAB" w:rsidP="008C4D01">
            <w:pPr>
              <w:jc w:val="center"/>
            </w:pPr>
            <w:r>
              <w:t>51</w:t>
            </w:r>
          </w:p>
        </w:tc>
      </w:tr>
      <w:tr w:rsidR="00984CAB" w:rsidRPr="00634017" w:rsidTr="00342049">
        <w:tc>
          <w:tcPr>
            <w:tcW w:w="9606" w:type="dxa"/>
          </w:tcPr>
          <w:p w:rsidR="00984CAB" w:rsidRPr="00634017" w:rsidRDefault="00984CAB" w:rsidP="00721E13">
            <w:r w:rsidRPr="00634017">
              <w:t>7.6. Выпуск библиографической продукции</w:t>
            </w:r>
            <w:r>
              <w:t>…………………………………………………….</w:t>
            </w:r>
          </w:p>
        </w:tc>
        <w:tc>
          <w:tcPr>
            <w:tcW w:w="531" w:type="dxa"/>
            <w:vAlign w:val="center"/>
          </w:tcPr>
          <w:p w:rsidR="00984CAB" w:rsidRPr="00634017" w:rsidRDefault="00984CAB" w:rsidP="008C4D01">
            <w:pPr>
              <w:jc w:val="center"/>
            </w:pPr>
            <w:r>
              <w:t>52</w:t>
            </w:r>
          </w:p>
        </w:tc>
      </w:tr>
      <w:tr w:rsidR="00984CAB" w:rsidRPr="00634017" w:rsidTr="00342049">
        <w:tc>
          <w:tcPr>
            <w:tcW w:w="9606" w:type="dxa"/>
          </w:tcPr>
          <w:p w:rsidR="00984CAB" w:rsidRPr="00634017" w:rsidRDefault="00984CAB" w:rsidP="00721E13">
            <w:r w:rsidRPr="00634017">
              <w:t>8. КРАЕВЕДЧЕСКАЯ ДЕЯТЕЛЬНОСТЬ БИБЛИОТЕК</w:t>
            </w:r>
            <w:r>
              <w:t>………………………………………..</w:t>
            </w:r>
          </w:p>
        </w:tc>
        <w:tc>
          <w:tcPr>
            <w:tcW w:w="531" w:type="dxa"/>
            <w:vAlign w:val="center"/>
          </w:tcPr>
          <w:p w:rsidR="00984CAB" w:rsidRPr="00634017" w:rsidRDefault="00984CAB" w:rsidP="008C4D01">
            <w:pPr>
              <w:jc w:val="center"/>
            </w:pPr>
            <w:r>
              <w:t>52</w:t>
            </w:r>
          </w:p>
        </w:tc>
      </w:tr>
      <w:tr w:rsidR="00984CAB" w:rsidRPr="00634017" w:rsidTr="00342049">
        <w:tc>
          <w:tcPr>
            <w:tcW w:w="9606" w:type="dxa"/>
          </w:tcPr>
          <w:p w:rsidR="00984CAB" w:rsidRPr="00634017" w:rsidRDefault="00984CAB" w:rsidP="00721E13">
            <w:r w:rsidRPr="00634017">
              <w:t>8.1. Реализация краеведческих проектов</w:t>
            </w:r>
            <w:r>
              <w:t>………………………………………………………...</w:t>
            </w:r>
          </w:p>
        </w:tc>
        <w:tc>
          <w:tcPr>
            <w:tcW w:w="531" w:type="dxa"/>
            <w:vAlign w:val="center"/>
          </w:tcPr>
          <w:p w:rsidR="00984CAB" w:rsidRPr="00634017" w:rsidRDefault="00984CAB" w:rsidP="008C4D01">
            <w:pPr>
              <w:jc w:val="center"/>
            </w:pPr>
            <w:r>
              <w:t>52</w:t>
            </w:r>
          </w:p>
        </w:tc>
      </w:tr>
      <w:tr w:rsidR="00984CAB" w:rsidRPr="00634017" w:rsidTr="00342049">
        <w:tc>
          <w:tcPr>
            <w:tcW w:w="9606" w:type="dxa"/>
          </w:tcPr>
          <w:p w:rsidR="00984CAB" w:rsidRPr="00634017" w:rsidRDefault="00984CAB" w:rsidP="00721E13">
            <w:r w:rsidRPr="00634017">
              <w:t>8.2. Анализ формирования и использования фондов краеведческих документов и местных изданий</w:t>
            </w:r>
            <w:r>
              <w:t>……………………………………………………………………………………………..</w:t>
            </w:r>
          </w:p>
        </w:tc>
        <w:tc>
          <w:tcPr>
            <w:tcW w:w="531" w:type="dxa"/>
            <w:vAlign w:val="bottom"/>
          </w:tcPr>
          <w:p w:rsidR="00984CAB" w:rsidRPr="00634017" w:rsidRDefault="00984CAB" w:rsidP="008C4D01">
            <w:pPr>
              <w:jc w:val="center"/>
            </w:pPr>
            <w:r>
              <w:t>52</w:t>
            </w:r>
          </w:p>
        </w:tc>
      </w:tr>
      <w:tr w:rsidR="00984CAB" w:rsidRPr="00634017" w:rsidTr="00342049">
        <w:tc>
          <w:tcPr>
            <w:tcW w:w="9606" w:type="dxa"/>
          </w:tcPr>
          <w:p w:rsidR="00984CAB" w:rsidRPr="00634017" w:rsidRDefault="00984CAB" w:rsidP="00721E13">
            <w:pPr>
              <w:jc w:val="both"/>
            </w:pPr>
            <w:r w:rsidRPr="00634017">
              <w:t>8.3. Формирование краеведческих баз данных</w:t>
            </w:r>
            <w:r>
              <w:t>………………………………………………….</w:t>
            </w:r>
          </w:p>
        </w:tc>
        <w:tc>
          <w:tcPr>
            <w:tcW w:w="531" w:type="dxa"/>
          </w:tcPr>
          <w:p w:rsidR="00984CAB" w:rsidRPr="00634017" w:rsidRDefault="00984CAB" w:rsidP="008C4D01">
            <w:pPr>
              <w:jc w:val="center"/>
            </w:pPr>
            <w:r>
              <w:t>53</w:t>
            </w:r>
          </w:p>
        </w:tc>
      </w:tr>
      <w:tr w:rsidR="00984CAB" w:rsidRPr="00634017" w:rsidTr="00342049">
        <w:tc>
          <w:tcPr>
            <w:tcW w:w="9606" w:type="dxa"/>
          </w:tcPr>
          <w:p w:rsidR="00984CAB" w:rsidRPr="00634017" w:rsidRDefault="00984CAB" w:rsidP="00721E13">
            <w:r w:rsidRPr="00634017">
              <w:lastRenderedPageBreak/>
              <w:t>8.4. Основные направления краеведческой деятельности – по тематике</w:t>
            </w:r>
            <w:r>
              <w:t>……………………...</w:t>
            </w:r>
          </w:p>
        </w:tc>
        <w:tc>
          <w:tcPr>
            <w:tcW w:w="531" w:type="dxa"/>
          </w:tcPr>
          <w:p w:rsidR="00984CAB" w:rsidRPr="00634017" w:rsidRDefault="00984CAB" w:rsidP="008C4D01">
            <w:pPr>
              <w:jc w:val="center"/>
            </w:pPr>
            <w:r>
              <w:t>53</w:t>
            </w:r>
          </w:p>
        </w:tc>
      </w:tr>
      <w:tr w:rsidR="00984CAB" w:rsidRPr="00634017" w:rsidTr="00342049">
        <w:tc>
          <w:tcPr>
            <w:tcW w:w="9606" w:type="dxa"/>
          </w:tcPr>
          <w:p w:rsidR="00984CAB" w:rsidRPr="00634017" w:rsidRDefault="00984CAB" w:rsidP="00721E13">
            <w:r w:rsidRPr="00634017">
              <w:t>8.5. Раскрытие и продвижение краеведческих фондов</w:t>
            </w:r>
            <w:r>
              <w:t>…………………………………………</w:t>
            </w:r>
          </w:p>
        </w:tc>
        <w:tc>
          <w:tcPr>
            <w:tcW w:w="531" w:type="dxa"/>
          </w:tcPr>
          <w:p w:rsidR="00984CAB" w:rsidRPr="00634017" w:rsidRDefault="00984CAB" w:rsidP="008C4D01">
            <w:pPr>
              <w:jc w:val="center"/>
            </w:pPr>
            <w:r>
              <w:t>54</w:t>
            </w:r>
          </w:p>
        </w:tc>
      </w:tr>
      <w:tr w:rsidR="00984CAB" w:rsidRPr="00634017" w:rsidTr="00342049">
        <w:tc>
          <w:tcPr>
            <w:tcW w:w="9606" w:type="dxa"/>
          </w:tcPr>
          <w:p w:rsidR="00984CAB" w:rsidRPr="00634017" w:rsidRDefault="00984CAB" w:rsidP="00721E13">
            <w:r w:rsidRPr="00634017">
              <w:rPr>
                <w:szCs w:val="28"/>
              </w:rPr>
              <w:t>8.6. Мероприятия краеведческой тематики</w:t>
            </w:r>
            <w:r>
              <w:rPr>
                <w:szCs w:val="28"/>
              </w:rPr>
              <w:t>……………………………………………………...</w:t>
            </w:r>
          </w:p>
        </w:tc>
        <w:tc>
          <w:tcPr>
            <w:tcW w:w="531" w:type="dxa"/>
          </w:tcPr>
          <w:p w:rsidR="00984CAB" w:rsidRPr="00634017" w:rsidRDefault="00984CAB" w:rsidP="008C4D01">
            <w:pPr>
              <w:jc w:val="center"/>
            </w:pPr>
            <w:r>
              <w:t>55</w:t>
            </w:r>
          </w:p>
        </w:tc>
      </w:tr>
      <w:tr w:rsidR="00984CAB" w:rsidRPr="00634017" w:rsidTr="00342049">
        <w:tc>
          <w:tcPr>
            <w:tcW w:w="9606" w:type="dxa"/>
          </w:tcPr>
          <w:p w:rsidR="00984CAB" w:rsidRPr="00634017" w:rsidRDefault="00984CAB" w:rsidP="00721E13">
            <w:pPr>
              <w:rPr>
                <w:szCs w:val="28"/>
              </w:rPr>
            </w:pPr>
            <w:r w:rsidRPr="00634017">
              <w:rPr>
                <w:szCs w:val="28"/>
              </w:rPr>
              <w:t>8.7. Наличие любительских краеведческих объединений</w:t>
            </w:r>
            <w:r>
              <w:rPr>
                <w:szCs w:val="28"/>
              </w:rPr>
              <w:t>………………………………………</w:t>
            </w:r>
          </w:p>
        </w:tc>
        <w:tc>
          <w:tcPr>
            <w:tcW w:w="531" w:type="dxa"/>
          </w:tcPr>
          <w:p w:rsidR="00984CAB" w:rsidRPr="00634017" w:rsidRDefault="00984CAB" w:rsidP="008C4D01">
            <w:pPr>
              <w:jc w:val="center"/>
            </w:pPr>
            <w:r>
              <w:t>56</w:t>
            </w:r>
          </w:p>
        </w:tc>
      </w:tr>
      <w:tr w:rsidR="00984CAB" w:rsidRPr="00634017" w:rsidTr="00342049">
        <w:tc>
          <w:tcPr>
            <w:tcW w:w="9606" w:type="dxa"/>
          </w:tcPr>
          <w:p w:rsidR="00984CAB" w:rsidRPr="00634017" w:rsidRDefault="00984CAB" w:rsidP="00721E13">
            <w:pPr>
              <w:rPr>
                <w:szCs w:val="28"/>
              </w:rPr>
            </w:pPr>
            <w:r w:rsidRPr="00634017">
              <w:t>8.8. Выпуск краеведческих изданий</w:t>
            </w:r>
            <w:r>
              <w:t>……………………………………………………………...</w:t>
            </w:r>
          </w:p>
        </w:tc>
        <w:tc>
          <w:tcPr>
            <w:tcW w:w="531" w:type="dxa"/>
          </w:tcPr>
          <w:p w:rsidR="00984CAB" w:rsidRPr="00634017" w:rsidRDefault="00984CAB" w:rsidP="008C4D01">
            <w:pPr>
              <w:jc w:val="center"/>
            </w:pPr>
            <w:r>
              <w:t>57</w:t>
            </w:r>
          </w:p>
        </w:tc>
      </w:tr>
      <w:tr w:rsidR="00984CAB" w:rsidRPr="00634017" w:rsidTr="00342049">
        <w:tc>
          <w:tcPr>
            <w:tcW w:w="9606" w:type="dxa"/>
          </w:tcPr>
          <w:p w:rsidR="00984CAB" w:rsidRPr="00634017" w:rsidRDefault="00984CAB" w:rsidP="00721E13">
            <w:pPr>
              <w:rPr>
                <w:szCs w:val="28"/>
              </w:rPr>
            </w:pPr>
            <w:r w:rsidRPr="00634017">
              <w:t>8.9. Создание в библиотеках историко-краеведческих мини-музеев</w:t>
            </w:r>
            <w:r>
              <w:t>…………………………..</w:t>
            </w:r>
          </w:p>
        </w:tc>
        <w:tc>
          <w:tcPr>
            <w:tcW w:w="531" w:type="dxa"/>
          </w:tcPr>
          <w:p w:rsidR="00984CAB" w:rsidRPr="00634017" w:rsidRDefault="00984CAB" w:rsidP="008C4D01">
            <w:pPr>
              <w:jc w:val="center"/>
            </w:pPr>
            <w:r>
              <w:t>57</w:t>
            </w:r>
          </w:p>
        </w:tc>
      </w:tr>
      <w:tr w:rsidR="00984CAB" w:rsidRPr="00634017" w:rsidTr="00342049">
        <w:tc>
          <w:tcPr>
            <w:tcW w:w="9606" w:type="dxa"/>
          </w:tcPr>
          <w:p w:rsidR="00984CAB" w:rsidRPr="00634017" w:rsidRDefault="00984CAB" w:rsidP="00721E13">
            <w:pPr>
              <w:rPr>
                <w:szCs w:val="28"/>
              </w:rPr>
            </w:pPr>
            <w:r w:rsidRPr="00634017">
              <w:rPr>
                <w:szCs w:val="28"/>
              </w:rPr>
              <w:t xml:space="preserve">8.10. Знаменательные и памятные </w:t>
            </w:r>
            <w:r>
              <w:rPr>
                <w:szCs w:val="28"/>
              </w:rPr>
              <w:t>даты муниципального образования……………………….</w:t>
            </w:r>
          </w:p>
        </w:tc>
        <w:tc>
          <w:tcPr>
            <w:tcW w:w="531" w:type="dxa"/>
          </w:tcPr>
          <w:p w:rsidR="00984CAB" w:rsidRPr="00634017" w:rsidRDefault="00984CAB" w:rsidP="008C4D01">
            <w:pPr>
              <w:jc w:val="center"/>
            </w:pPr>
            <w:r>
              <w:t>57</w:t>
            </w:r>
          </w:p>
        </w:tc>
      </w:tr>
      <w:tr w:rsidR="00984CAB" w:rsidRPr="00634017" w:rsidTr="00342049">
        <w:tc>
          <w:tcPr>
            <w:tcW w:w="9606" w:type="dxa"/>
          </w:tcPr>
          <w:p w:rsidR="00984CAB" w:rsidRPr="00634017" w:rsidRDefault="00984CAB" w:rsidP="00721E13">
            <w:pPr>
              <w:rPr>
                <w:szCs w:val="28"/>
              </w:rPr>
            </w:pPr>
            <w:r w:rsidRPr="00634017">
              <w:rPr>
                <w:szCs w:val="28"/>
              </w:rPr>
              <w:t>9. АВТОМАТИЗАЦИЯ БИБЛИОТЕЧНЫХ ПРОЦЕССОВ</w:t>
            </w:r>
            <w:r>
              <w:rPr>
                <w:szCs w:val="28"/>
              </w:rPr>
              <w:t>…………………………………….</w:t>
            </w:r>
          </w:p>
        </w:tc>
        <w:tc>
          <w:tcPr>
            <w:tcW w:w="531" w:type="dxa"/>
          </w:tcPr>
          <w:p w:rsidR="00984CAB" w:rsidRPr="00634017" w:rsidRDefault="00984CAB" w:rsidP="008C4D01">
            <w:pPr>
              <w:jc w:val="center"/>
            </w:pPr>
            <w:r>
              <w:t>58</w:t>
            </w:r>
          </w:p>
        </w:tc>
      </w:tr>
      <w:tr w:rsidR="00984CAB" w:rsidRPr="00634017" w:rsidTr="00342049">
        <w:tc>
          <w:tcPr>
            <w:tcW w:w="9606" w:type="dxa"/>
          </w:tcPr>
          <w:p w:rsidR="00984CAB" w:rsidRPr="00634017" w:rsidRDefault="00984CAB" w:rsidP="00721E13">
            <w:r w:rsidRPr="00634017">
              <w:t>9.1. Состояние автоматизации библиотечной сети</w:t>
            </w:r>
            <w:r>
              <w:t>……………………………………………...</w:t>
            </w:r>
          </w:p>
        </w:tc>
        <w:tc>
          <w:tcPr>
            <w:tcW w:w="531" w:type="dxa"/>
          </w:tcPr>
          <w:p w:rsidR="00984CAB" w:rsidRPr="00634017" w:rsidRDefault="00984CAB" w:rsidP="008C4D01">
            <w:pPr>
              <w:jc w:val="center"/>
            </w:pPr>
            <w:r>
              <w:t>58</w:t>
            </w:r>
          </w:p>
        </w:tc>
      </w:tr>
      <w:tr w:rsidR="00984CAB" w:rsidRPr="00634017" w:rsidTr="00342049">
        <w:tc>
          <w:tcPr>
            <w:tcW w:w="9606" w:type="dxa"/>
          </w:tcPr>
          <w:p w:rsidR="00984CAB" w:rsidRPr="00634017" w:rsidRDefault="00984CAB" w:rsidP="00721E13">
            <w:r w:rsidRPr="00634017">
              <w:t>9.2. Наличие в штатном расписании</w:t>
            </w:r>
            <w:r>
              <w:t xml:space="preserve"> центральной </w:t>
            </w:r>
            <w:r w:rsidRPr="00634017">
              <w:t>библиотеки должности специалиста по обслуживанию лока</w:t>
            </w:r>
            <w:r>
              <w:t xml:space="preserve">льной сети, АБИС и компьютерной </w:t>
            </w:r>
            <w:r w:rsidRPr="00634017">
              <w:t>техники</w:t>
            </w:r>
            <w:r>
              <w:t>……………………………..</w:t>
            </w:r>
          </w:p>
        </w:tc>
        <w:tc>
          <w:tcPr>
            <w:tcW w:w="531" w:type="dxa"/>
            <w:vAlign w:val="bottom"/>
          </w:tcPr>
          <w:p w:rsidR="00984CAB" w:rsidRPr="00634017" w:rsidRDefault="00984CAB" w:rsidP="008C4D01">
            <w:pPr>
              <w:jc w:val="center"/>
            </w:pPr>
            <w:r>
              <w:t>58</w:t>
            </w:r>
          </w:p>
        </w:tc>
      </w:tr>
      <w:tr w:rsidR="00984CAB" w:rsidRPr="00634017" w:rsidTr="00342049">
        <w:tc>
          <w:tcPr>
            <w:tcW w:w="9606" w:type="dxa"/>
          </w:tcPr>
          <w:p w:rsidR="00984CAB" w:rsidRPr="00634017" w:rsidRDefault="00984CAB" w:rsidP="00721E13">
            <w:pPr>
              <w:jc w:val="both"/>
            </w:pPr>
            <w:r w:rsidRPr="00634017">
              <w:t xml:space="preserve">9.3. Библиотеки, имеющие зону </w:t>
            </w:r>
            <w:r w:rsidRPr="00634017">
              <w:rPr>
                <w:lang w:val="en-US"/>
              </w:rPr>
              <w:t>Wi</w:t>
            </w:r>
            <w:r w:rsidRPr="00634017">
              <w:t>-</w:t>
            </w:r>
            <w:r w:rsidRPr="00634017">
              <w:rPr>
                <w:lang w:val="en-US"/>
              </w:rPr>
              <w:t>Fi</w:t>
            </w:r>
            <w:r>
              <w:t>…………………………………………………………...</w:t>
            </w:r>
          </w:p>
        </w:tc>
        <w:tc>
          <w:tcPr>
            <w:tcW w:w="531" w:type="dxa"/>
          </w:tcPr>
          <w:p w:rsidR="00984CAB" w:rsidRPr="00634017" w:rsidRDefault="00984CAB" w:rsidP="008C4D01">
            <w:pPr>
              <w:jc w:val="center"/>
            </w:pPr>
            <w:r>
              <w:t>58</w:t>
            </w:r>
          </w:p>
        </w:tc>
      </w:tr>
      <w:tr w:rsidR="00984CAB" w:rsidRPr="00634017" w:rsidTr="00342049">
        <w:tc>
          <w:tcPr>
            <w:tcW w:w="9606" w:type="dxa"/>
          </w:tcPr>
          <w:p w:rsidR="00984CAB" w:rsidRPr="00634017" w:rsidRDefault="00984CAB" w:rsidP="00721E13">
            <w:pPr>
              <w:jc w:val="both"/>
            </w:pPr>
            <w:r w:rsidRPr="00634017">
              <w:t>9.4.Анализ состояния автоматизации библиотечных процессов</w:t>
            </w:r>
            <w:r>
              <w:t>………………………………</w:t>
            </w:r>
          </w:p>
        </w:tc>
        <w:tc>
          <w:tcPr>
            <w:tcW w:w="531" w:type="dxa"/>
          </w:tcPr>
          <w:p w:rsidR="00984CAB" w:rsidRPr="00634017" w:rsidRDefault="00984CAB" w:rsidP="008C4D01">
            <w:pPr>
              <w:jc w:val="center"/>
            </w:pPr>
            <w:r>
              <w:t>59</w:t>
            </w:r>
          </w:p>
        </w:tc>
      </w:tr>
      <w:tr w:rsidR="00984CAB" w:rsidRPr="00634017" w:rsidTr="00342049">
        <w:tc>
          <w:tcPr>
            <w:tcW w:w="9606" w:type="dxa"/>
          </w:tcPr>
          <w:p w:rsidR="00984CAB" w:rsidRPr="00634017" w:rsidRDefault="00984CAB" w:rsidP="00721E13">
            <w:r w:rsidRPr="00634017">
              <w:t>10. ОРГАНИЗАЦИОННО-МЕТОДИЧЕСКАЯ ДЕЯТЕЛЬНОСТЬ</w:t>
            </w:r>
            <w:r>
              <w:t>…………………………….</w:t>
            </w:r>
          </w:p>
        </w:tc>
        <w:tc>
          <w:tcPr>
            <w:tcW w:w="531" w:type="dxa"/>
          </w:tcPr>
          <w:p w:rsidR="00984CAB" w:rsidRPr="00634017" w:rsidRDefault="00984CAB" w:rsidP="008C4D01">
            <w:pPr>
              <w:jc w:val="center"/>
            </w:pPr>
            <w:r>
              <w:t>60</w:t>
            </w:r>
          </w:p>
        </w:tc>
      </w:tr>
      <w:tr w:rsidR="00984CAB" w:rsidRPr="00634017" w:rsidTr="00342049">
        <w:tc>
          <w:tcPr>
            <w:tcW w:w="9606" w:type="dxa"/>
          </w:tcPr>
          <w:p w:rsidR="00984CAB" w:rsidRPr="00634017" w:rsidRDefault="00984CAB" w:rsidP="00721E13">
            <w:r w:rsidRPr="00634017">
              <w:t>10.1. Деятельность центральных библиотек Томской области (ТОУНБ им. А.С. Пушкина, ТОДЮБ), оказавшая влияние на развитие библиотечной системы</w:t>
            </w:r>
            <w:r>
              <w:t>……………………………</w:t>
            </w:r>
          </w:p>
        </w:tc>
        <w:tc>
          <w:tcPr>
            <w:tcW w:w="531" w:type="dxa"/>
            <w:vAlign w:val="bottom"/>
          </w:tcPr>
          <w:p w:rsidR="00984CAB" w:rsidRPr="00634017" w:rsidRDefault="00984CAB" w:rsidP="008C4D01">
            <w:pPr>
              <w:jc w:val="center"/>
            </w:pPr>
            <w:r>
              <w:t>60</w:t>
            </w:r>
          </w:p>
        </w:tc>
      </w:tr>
      <w:tr w:rsidR="00984CAB" w:rsidRPr="00634017" w:rsidTr="00342049">
        <w:tc>
          <w:tcPr>
            <w:tcW w:w="9606" w:type="dxa"/>
          </w:tcPr>
          <w:p w:rsidR="00984CAB" w:rsidRPr="00634017" w:rsidRDefault="00984CAB" w:rsidP="00721E13">
            <w:pPr>
              <w:jc w:val="both"/>
            </w:pPr>
            <w:r w:rsidRPr="00634017">
              <w:t>10.2. Характеристика функционирования системы методического сопровождения деятельности общедоступных библиотек муниципального образования в анализируемом году</w:t>
            </w:r>
            <w:r>
              <w:t>…………………………………………………………………………………………………</w:t>
            </w:r>
          </w:p>
        </w:tc>
        <w:tc>
          <w:tcPr>
            <w:tcW w:w="531" w:type="dxa"/>
            <w:vAlign w:val="bottom"/>
          </w:tcPr>
          <w:p w:rsidR="00984CAB" w:rsidRPr="00634017" w:rsidRDefault="00984CAB" w:rsidP="008C4D01">
            <w:pPr>
              <w:jc w:val="center"/>
            </w:pPr>
            <w:r>
              <w:t>60</w:t>
            </w:r>
          </w:p>
        </w:tc>
      </w:tr>
      <w:tr w:rsidR="00984CAB" w:rsidRPr="00634017" w:rsidTr="00342049">
        <w:tc>
          <w:tcPr>
            <w:tcW w:w="9606" w:type="dxa"/>
          </w:tcPr>
          <w:p w:rsidR="00984CAB" w:rsidRPr="00634017" w:rsidRDefault="00984CAB" w:rsidP="00721E13">
            <w:r w:rsidRPr="00634017">
              <w:t>10.3. Виды и формы методических услуг (работ), выполненны</w:t>
            </w:r>
            <w:r>
              <w:t xml:space="preserve">х центральной </w:t>
            </w:r>
            <w:r w:rsidRPr="00634017">
              <w:t xml:space="preserve"> библиотекой</w:t>
            </w:r>
            <w:r>
              <w:t>.</w:t>
            </w:r>
          </w:p>
        </w:tc>
        <w:tc>
          <w:tcPr>
            <w:tcW w:w="531" w:type="dxa"/>
            <w:vAlign w:val="bottom"/>
          </w:tcPr>
          <w:p w:rsidR="00984CAB" w:rsidRPr="00634017" w:rsidRDefault="00984CAB" w:rsidP="008C4D01">
            <w:pPr>
              <w:jc w:val="center"/>
            </w:pPr>
            <w:r>
              <w:t>60</w:t>
            </w:r>
          </w:p>
        </w:tc>
      </w:tr>
      <w:tr w:rsidR="00984CAB" w:rsidRPr="00634017" w:rsidTr="00342049">
        <w:tc>
          <w:tcPr>
            <w:tcW w:w="9606" w:type="dxa"/>
          </w:tcPr>
          <w:p w:rsidR="00984CAB" w:rsidRPr="00634017" w:rsidRDefault="00984CAB" w:rsidP="00721E13">
            <w:r w:rsidRPr="00634017">
              <w:t>10.4. Кадровое обеспечение методической деятельности в разрезе региона</w:t>
            </w:r>
            <w:r>
              <w:t>………………….</w:t>
            </w:r>
          </w:p>
        </w:tc>
        <w:tc>
          <w:tcPr>
            <w:tcW w:w="531" w:type="dxa"/>
          </w:tcPr>
          <w:p w:rsidR="00984CAB" w:rsidRPr="00634017" w:rsidRDefault="00984CAB" w:rsidP="008C4D01">
            <w:pPr>
              <w:jc w:val="center"/>
            </w:pPr>
            <w:r>
              <w:t>61</w:t>
            </w:r>
          </w:p>
        </w:tc>
      </w:tr>
      <w:tr w:rsidR="00984CAB" w:rsidRPr="00634017" w:rsidTr="00342049">
        <w:tc>
          <w:tcPr>
            <w:tcW w:w="9606" w:type="dxa"/>
          </w:tcPr>
          <w:p w:rsidR="00984CAB" w:rsidRPr="00634017" w:rsidRDefault="00984CAB" w:rsidP="00721E13">
            <w:r w:rsidRPr="00634017">
              <w:t>10.5. Участие во всероссийских, областных и районных профессиональных конкурсах</w:t>
            </w:r>
            <w:r>
              <w:t>……</w:t>
            </w:r>
          </w:p>
        </w:tc>
        <w:tc>
          <w:tcPr>
            <w:tcW w:w="531" w:type="dxa"/>
          </w:tcPr>
          <w:p w:rsidR="00984CAB" w:rsidRPr="00634017" w:rsidRDefault="00984CAB" w:rsidP="008C4D01">
            <w:pPr>
              <w:jc w:val="center"/>
            </w:pPr>
            <w:r>
              <w:t>61</w:t>
            </w:r>
          </w:p>
        </w:tc>
      </w:tr>
      <w:tr w:rsidR="00984CAB" w:rsidRPr="00634017" w:rsidTr="00342049">
        <w:tc>
          <w:tcPr>
            <w:tcW w:w="9606" w:type="dxa"/>
          </w:tcPr>
          <w:p w:rsidR="00984CAB" w:rsidRPr="00634017" w:rsidRDefault="00984CAB" w:rsidP="00721E13">
            <w:r w:rsidRPr="00634017">
              <w:t>10.6. Публикации специалистов библиотек в профессиональных изданиях</w:t>
            </w:r>
            <w:r>
              <w:t>………………….</w:t>
            </w:r>
          </w:p>
        </w:tc>
        <w:tc>
          <w:tcPr>
            <w:tcW w:w="531" w:type="dxa"/>
          </w:tcPr>
          <w:p w:rsidR="00984CAB" w:rsidRPr="00634017" w:rsidRDefault="00984CAB" w:rsidP="008C4D01">
            <w:pPr>
              <w:jc w:val="center"/>
            </w:pPr>
            <w:r>
              <w:t>61</w:t>
            </w:r>
          </w:p>
        </w:tc>
      </w:tr>
      <w:tr w:rsidR="00984CAB" w:rsidRPr="00634017" w:rsidTr="00342049">
        <w:tc>
          <w:tcPr>
            <w:tcW w:w="9606" w:type="dxa"/>
          </w:tcPr>
          <w:p w:rsidR="00984CAB" w:rsidRPr="00634017" w:rsidRDefault="00984CAB" w:rsidP="00721E13">
            <w:r w:rsidRPr="00634017">
              <w:t>11. БИБЛИОТЕЧНЫЕ КАДРЫ</w:t>
            </w:r>
            <w:r>
              <w:t>…………………………………………………………………...</w:t>
            </w:r>
          </w:p>
        </w:tc>
        <w:tc>
          <w:tcPr>
            <w:tcW w:w="531" w:type="dxa"/>
          </w:tcPr>
          <w:p w:rsidR="00984CAB" w:rsidRPr="00634017" w:rsidRDefault="00984CAB" w:rsidP="008C4D01">
            <w:pPr>
              <w:jc w:val="center"/>
            </w:pPr>
            <w:r>
              <w:t>61</w:t>
            </w:r>
          </w:p>
        </w:tc>
      </w:tr>
      <w:tr w:rsidR="00984CAB" w:rsidRPr="00634017" w:rsidTr="00342049">
        <w:tc>
          <w:tcPr>
            <w:tcW w:w="9606" w:type="dxa"/>
          </w:tcPr>
          <w:p w:rsidR="00984CAB" w:rsidRPr="00634017" w:rsidRDefault="00984CAB" w:rsidP="00721E13">
            <w:r w:rsidRPr="00634017">
              <w:t>11.1. Изменения в кадровой ситуации библиотечной сети</w:t>
            </w:r>
            <w:r>
              <w:t>……………………………………..</w:t>
            </w:r>
          </w:p>
        </w:tc>
        <w:tc>
          <w:tcPr>
            <w:tcW w:w="531" w:type="dxa"/>
          </w:tcPr>
          <w:p w:rsidR="00984CAB" w:rsidRPr="00634017" w:rsidRDefault="00984CAB" w:rsidP="008C4D01">
            <w:pPr>
              <w:jc w:val="center"/>
            </w:pPr>
            <w:r>
              <w:t>61</w:t>
            </w:r>
          </w:p>
        </w:tc>
      </w:tr>
      <w:tr w:rsidR="00984CAB" w:rsidRPr="00634017" w:rsidTr="00342049">
        <w:tc>
          <w:tcPr>
            <w:tcW w:w="9606" w:type="dxa"/>
          </w:tcPr>
          <w:p w:rsidR="00984CAB" w:rsidRPr="00634017" w:rsidRDefault="00984CAB" w:rsidP="00721E13">
            <w:r w:rsidRPr="00634017">
              <w:t>11.2. Общая характеристика кадрового состава библиотечной сети в динамике трех лет</w:t>
            </w:r>
            <w:r>
              <w:t>…...</w:t>
            </w:r>
          </w:p>
        </w:tc>
        <w:tc>
          <w:tcPr>
            <w:tcW w:w="531" w:type="dxa"/>
          </w:tcPr>
          <w:p w:rsidR="00984CAB" w:rsidRPr="00634017" w:rsidRDefault="00984CAB" w:rsidP="008C4D01">
            <w:pPr>
              <w:jc w:val="center"/>
            </w:pPr>
            <w:r>
              <w:t>62</w:t>
            </w:r>
          </w:p>
        </w:tc>
      </w:tr>
      <w:tr w:rsidR="00984CAB" w:rsidRPr="00634017" w:rsidTr="00342049">
        <w:tc>
          <w:tcPr>
            <w:tcW w:w="9606" w:type="dxa"/>
          </w:tcPr>
          <w:p w:rsidR="00984CAB" w:rsidRPr="00634017" w:rsidRDefault="00984CAB" w:rsidP="00721E13">
            <w:pPr>
              <w:jc w:val="both"/>
              <w:rPr>
                <w:rFonts w:eastAsia="Calibri"/>
                <w:lang w:eastAsia="en-US"/>
              </w:rPr>
            </w:pPr>
            <w:r w:rsidRPr="00634017">
              <w:rPr>
                <w:rFonts w:eastAsia="Calibri"/>
                <w:lang w:eastAsia="en-US"/>
              </w:rPr>
              <w:t>11.3.Характеристика системы повышения квалификации и профессиональной переподготовки основного персонала библиот</w:t>
            </w:r>
            <w:r>
              <w:rPr>
                <w:rFonts w:eastAsia="Calibri"/>
                <w:lang w:eastAsia="en-US"/>
              </w:rPr>
              <w:t>еки…………………………………………….</w:t>
            </w:r>
          </w:p>
        </w:tc>
        <w:tc>
          <w:tcPr>
            <w:tcW w:w="531" w:type="dxa"/>
            <w:vAlign w:val="bottom"/>
          </w:tcPr>
          <w:p w:rsidR="00984CAB" w:rsidRPr="00634017" w:rsidRDefault="00984CAB" w:rsidP="008C4D01">
            <w:pPr>
              <w:jc w:val="center"/>
            </w:pPr>
            <w:r>
              <w:t>63</w:t>
            </w:r>
          </w:p>
        </w:tc>
      </w:tr>
      <w:tr w:rsidR="00984CAB" w:rsidRPr="00634017" w:rsidTr="00342049">
        <w:tc>
          <w:tcPr>
            <w:tcW w:w="9606" w:type="dxa"/>
          </w:tcPr>
          <w:p w:rsidR="00984CAB" w:rsidRPr="00634017" w:rsidRDefault="00984CAB" w:rsidP="00721E13">
            <w:r w:rsidRPr="00634017">
              <w:rPr>
                <w:rFonts w:eastAsia="Calibri"/>
                <w:lang w:eastAsia="en-US"/>
              </w:rPr>
              <w:t>11.4. Характеристика оплаты труда в динамике трех лет</w:t>
            </w:r>
            <w:r>
              <w:rPr>
                <w:rFonts w:eastAsia="Calibri"/>
                <w:lang w:eastAsia="en-US"/>
              </w:rPr>
              <w:t>………………………………………</w:t>
            </w:r>
          </w:p>
        </w:tc>
        <w:tc>
          <w:tcPr>
            <w:tcW w:w="531" w:type="dxa"/>
          </w:tcPr>
          <w:p w:rsidR="00984CAB" w:rsidRPr="00634017" w:rsidRDefault="00984CAB" w:rsidP="008C4D01">
            <w:pPr>
              <w:jc w:val="center"/>
            </w:pPr>
            <w:r>
              <w:t>64</w:t>
            </w:r>
          </w:p>
        </w:tc>
      </w:tr>
      <w:tr w:rsidR="00984CAB" w:rsidRPr="00634017" w:rsidTr="00342049">
        <w:tc>
          <w:tcPr>
            <w:tcW w:w="9606" w:type="dxa"/>
          </w:tcPr>
          <w:p w:rsidR="00984CAB" w:rsidRPr="00634017" w:rsidRDefault="00984CAB" w:rsidP="00721E13">
            <w:pPr>
              <w:rPr>
                <w:rFonts w:eastAsia="Calibri"/>
                <w:lang w:eastAsia="en-US"/>
              </w:rPr>
            </w:pPr>
            <w:r w:rsidRPr="00634017">
              <w:rPr>
                <w:rFonts w:eastAsia="Calibri"/>
                <w:lang w:eastAsia="en-US"/>
              </w:rPr>
              <w:t>11.5. Меры социальной защиты</w:t>
            </w:r>
            <w:r>
              <w:rPr>
                <w:rFonts w:eastAsia="Calibri"/>
                <w:lang w:eastAsia="en-US"/>
              </w:rPr>
              <w:t>…………………………………………………………………..</w:t>
            </w:r>
          </w:p>
        </w:tc>
        <w:tc>
          <w:tcPr>
            <w:tcW w:w="531" w:type="dxa"/>
          </w:tcPr>
          <w:p w:rsidR="00984CAB" w:rsidRPr="00634017" w:rsidRDefault="00984CAB" w:rsidP="008C4D01">
            <w:pPr>
              <w:jc w:val="center"/>
            </w:pPr>
            <w:r>
              <w:t>64</w:t>
            </w:r>
          </w:p>
        </w:tc>
      </w:tr>
      <w:tr w:rsidR="00984CAB" w:rsidRPr="00634017" w:rsidTr="00342049">
        <w:tc>
          <w:tcPr>
            <w:tcW w:w="9606" w:type="dxa"/>
          </w:tcPr>
          <w:p w:rsidR="00984CAB" w:rsidRPr="00634017" w:rsidRDefault="00984CAB" w:rsidP="00721E13">
            <w:pPr>
              <w:rPr>
                <w:rFonts w:eastAsia="Calibri"/>
                <w:lang w:eastAsia="en-US"/>
              </w:rPr>
            </w:pPr>
            <w:r w:rsidRPr="00634017">
              <w:rPr>
                <w:rFonts w:eastAsia="Calibri"/>
                <w:lang w:eastAsia="en-US"/>
              </w:rPr>
              <w:t>12. МАТЕРИАЛЬНО-ТЕХНИЧЕСКИЕ РЕСУРСЫ БИБЛИОТЕК</w:t>
            </w:r>
            <w:r>
              <w:rPr>
                <w:rFonts w:eastAsia="Calibri"/>
                <w:lang w:eastAsia="en-US"/>
              </w:rPr>
              <w:t>…………………………….</w:t>
            </w:r>
          </w:p>
        </w:tc>
        <w:tc>
          <w:tcPr>
            <w:tcW w:w="531" w:type="dxa"/>
          </w:tcPr>
          <w:p w:rsidR="00984CAB" w:rsidRPr="00634017" w:rsidRDefault="00984CAB" w:rsidP="008C4D01">
            <w:pPr>
              <w:jc w:val="center"/>
            </w:pPr>
            <w:r>
              <w:t>64</w:t>
            </w:r>
          </w:p>
        </w:tc>
      </w:tr>
      <w:tr w:rsidR="00984CAB" w:rsidRPr="00634017" w:rsidTr="00342049">
        <w:tc>
          <w:tcPr>
            <w:tcW w:w="9606" w:type="dxa"/>
          </w:tcPr>
          <w:p w:rsidR="00984CAB" w:rsidRPr="00634017" w:rsidRDefault="00984CAB" w:rsidP="00721E13">
            <w:pPr>
              <w:rPr>
                <w:rFonts w:eastAsia="Calibri"/>
                <w:lang w:eastAsia="en-US"/>
              </w:rPr>
            </w:pPr>
            <w:r w:rsidRPr="00634017">
              <w:t>12.1. Здания, помещения библиотек</w:t>
            </w:r>
            <w:r>
              <w:t>……………………………………………………………..</w:t>
            </w:r>
          </w:p>
        </w:tc>
        <w:tc>
          <w:tcPr>
            <w:tcW w:w="531" w:type="dxa"/>
          </w:tcPr>
          <w:p w:rsidR="00984CAB" w:rsidRPr="00634017" w:rsidRDefault="00984CAB" w:rsidP="008C4D01">
            <w:pPr>
              <w:jc w:val="center"/>
            </w:pPr>
            <w:r>
              <w:t>64</w:t>
            </w:r>
          </w:p>
        </w:tc>
      </w:tr>
      <w:tr w:rsidR="00984CAB" w:rsidRPr="00634017" w:rsidTr="00342049">
        <w:tc>
          <w:tcPr>
            <w:tcW w:w="9606" w:type="dxa"/>
          </w:tcPr>
          <w:p w:rsidR="00984CAB" w:rsidRPr="00634017" w:rsidRDefault="00984CAB" w:rsidP="00721E13">
            <w:pPr>
              <w:rPr>
                <w:rFonts w:eastAsia="Calibri"/>
                <w:lang w:eastAsia="en-US"/>
              </w:rPr>
            </w:pPr>
            <w:r w:rsidRPr="00634017">
              <w:t>12.2. Обеспечение безопасности библиотек</w:t>
            </w:r>
            <w:r>
              <w:t>……………………………………………………..</w:t>
            </w:r>
          </w:p>
        </w:tc>
        <w:tc>
          <w:tcPr>
            <w:tcW w:w="531" w:type="dxa"/>
          </w:tcPr>
          <w:p w:rsidR="00984CAB" w:rsidRPr="00634017" w:rsidRDefault="00984CAB" w:rsidP="008C4D01">
            <w:pPr>
              <w:jc w:val="center"/>
            </w:pPr>
            <w:r>
              <w:t>65</w:t>
            </w:r>
          </w:p>
        </w:tc>
      </w:tr>
      <w:tr w:rsidR="00984CAB" w:rsidRPr="00634017" w:rsidTr="00342049">
        <w:tc>
          <w:tcPr>
            <w:tcW w:w="9606" w:type="dxa"/>
          </w:tcPr>
          <w:p w:rsidR="00984CAB" w:rsidRPr="00634017" w:rsidRDefault="00984CAB" w:rsidP="00721E13">
            <w:pPr>
              <w:rPr>
                <w:rFonts w:eastAsia="Calibri"/>
                <w:lang w:eastAsia="en-US"/>
              </w:rPr>
            </w:pPr>
            <w:r w:rsidRPr="00634017">
              <w:t>12.3. Модернизации библиотечных зданий / помещений</w:t>
            </w:r>
            <w:r>
              <w:t>………………………………………</w:t>
            </w:r>
          </w:p>
        </w:tc>
        <w:tc>
          <w:tcPr>
            <w:tcW w:w="531" w:type="dxa"/>
          </w:tcPr>
          <w:p w:rsidR="00984CAB" w:rsidRPr="00634017" w:rsidRDefault="00984CAB" w:rsidP="008C4D01">
            <w:pPr>
              <w:jc w:val="center"/>
            </w:pPr>
            <w:r>
              <w:t>65</w:t>
            </w:r>
          </w:p>
        </w:tc>
      </w:tr>
      <w:tr w:rsidR="00984CAB" w:rsidRPr="00634017" w:rsidTr="00342049">
        <w:tc>
          <w:tcPr>
            <w:tcW w:w="9606" w:type="dxa"/>
          </w:tcPr>
          <w:p w:rsidR="00984CAB" w:rsidRPr="00634017" w:rsidRDefault="00984CAB" w:rsidP="00721E13">
            <w:pPr>
              <w:rPr>
                <w:rFonts w:eastAsia="Calibri"/>
                <w:lang w:eastAsia="en-US"/>
              </w:rPr>
            </w:pPr>
            <w:r w:rsidRPr="00634017">
              <w:t>12.4. Основные приобретения года</w:t>
            </w:r>
            <w:r>
              <w:t>……………………………………………………………….</w:t>
            </w:r>
          </w:p>
        </w:tc>
        <w:tc>
          <w:tcPr>
            <w:tcW w:w="531" w:type="dxa"/>
          </w:tcPr>
          <w:p w:rsidR="00984CAB" w:rsidRPr="00634017" w:rsidRDefault="00984CAB" w:rsidP="008C4D01">
            <w:pPr>
              <w:jc w:val="center"/>
            </w:pPr>
            <w:r>
              <w:t>66</w:t>
            </w:r>
          </w:p>
        </w:tc>
      </w:tr>
      <w:tr w:rsidR="00984CAB" w:rsidRPr="00634017" w:rsidTr="00342049">
        <w:tc>
          <w:tcPr>
            <w:tcW w:w="9606" w:type="dxa"/>
          </w:tcPr>
          <w:p w:rsidR="00984CAB" w:rsidRPr="00634017" w:rsidRDefault="00984CAB" w:rsidP="00721E13">
            <w:pPr>
              <w:jc w:val="both"/>
            </w:pPr>
            <w:r w:rsidRPr="00634017">
              <w:t>12.5.Характеристика финансового обеспечения материально-технической базы в динамике трех лет</w:t>
            </w:r>
            <w:r>
              <w:t>……………………………………………………………………………………………..</w:t>
            </w:r>
          </w:p>
        </w:tc>
        <w:tc>
          <w:tcPr>
            <w:tcW w:w="531" w:type="dxa"/>
            <w:vAlign w:val="bottom"/>
          </w:tcPr>
          <w:p w:rsidR="00984CAB" w:rsidRPr="00634017" w:rsidRDefault="00984CAB" w:rsidP="008C4D01">
            <w:pPr>
              <w:jc w:val="center"/>
            </w:pPr>
            <w:r>
              <w:t>66</w:t>
            </w:r>
          </w:p>
        </w:tc>
      </w:tr>
      <w:tr w:rsidR="00984CAB" w:rsidRPr="00634017" w:rsidTr="00342049">
        <w:tc>
          <w:tcPr>
            <w:tcW w:w="9606" w:type="dxa"/>
          </w:tcPr>
          <w:p w:rsidR="00984CAB" w:rsidRPr="00634017" w:rsidRDefault="00984CAB" w:rsidP="00721E13">
            <w:pPr>
              <w:jc w:val="both"/>
            </w:pPr>
            <w:r w:rsidRPr="00634017">
              <w:t>13. ОСНОВНЫЕ ИТОГИ ГОДА И ЗАДАЧИ НА СЛЕДУЮЩИЙ ГОД</w:t>
            </w:r>
            <w:r>
              <w:t>………………………</w:t>
            </w:r>
          </w:p>
        </w:tc>
        <w:tc>
          <w:tcPr>
            <w:tcW w:w="531" w:type="dxa"/>
          </w:tcPr>
          <w:p w:rsidR="00984CAB" w:rsidRPr="00634017" w:rsidRDefault="00984CAB" w:rsidP="008C4D01">
            <w:pPr>
              <w:jc w:val="center"/>
            </w:pPr>
            <w:r>
              <w:t>67</w:t>
            </w:r>
          </w:p>
        </w:tc>
      </w:tr>
      <w:tr w:rsidR="00984CAB" w:rsidRPr="00634017" w:rsidTr="00342049">
        <w:tc>
          <w:tcPr>
            <w:tcW w:w="9606" w:type="dxa"/>
          </w:tcPr>
          <w:p w:rsidR="00984CAB" w:rsidRPr="00634017" w:rsidRDefault="00984CAB" w:rsidP="00721E13">
            <w:pPr>
              <w:jc w:val="both"/>
            </w:pPr>
            <w:r w:rsidRPr="00634017">
              <w:t>ПРИЛОЖЕНИЯ</w:t>
            </w:r>
            <w:r>
              <w:t>……………………………………………………………………………………</w:t>
            </w:r>
          </w:p>
        </w:tc>
        <w:tc>
          <w:tcPr>
            <w:tcW w:w="531" w:type="dxa"/>
          </w:tcPr>
          <w:p w:rsidR="00984CAB" w:rsidRPr="00634017" w:rsidRDefault="00984CAB" w:rsidP="008C4D01">
            <w:pPr>
              <w:jc w:val="center"/>
            </w:pPr>
            <w:r>
              <w:t>68</w:t>
            </w:r>
          </w:p>
        </w:tc>
      </w:tr>
    </w:tbl>
    <w:p w:rsidR="001A0634" w:rsidRPr="001A0634" w:rsidRDefault="001A0634" w:rsidP="001A0634">
      <w:pPr>
        <w:spacing w:before="240" w:after="240"/>
        <w:rPr>
          <w:b/>
        </w:rPr>
      </w:pPr>
    </w:p>
    <w:p w:rsidR="003D7254" w:rsidRDefault="003D7254" w:rsidP="003D7254">
      <w:pPr>
        <w:spacing w:before="240" w:after="240"/>
        <w:rPr>
          <w:b/>
          <w:sz w:val="28"/>
          <w:szCs w:val="28"/>
        </w:rPr>
        <w:sectPr w:rsidR="003D7254" w:rsidSect="00A53F72">
          <w:headerReference w:type="even" r:id="rId9"/>
          <w:headerReference w:type="default" r:id="rId10"/>
          <w:footerReference w:type="default" r:id="rId11"/>
          <w:pgSz w:w="11906" w:h="16838"/>
          <w:pgMar w:top="851" w:right="851" w:bottom="851" w:left="1134" w:header="567" w:footer="567" w:gutter="0"/>
          <w:cols w:space="708"/>
          <w:titlePg/>
          <w:docGrid w:linePitch="360"/>
        </w:sectPr>
      </w:pPr>
    </w:p>
    <w:p w:rsidR="000051E8" w:rsidRPr="009E56A8" w:rsidRDefault="004C30DA" w:rsidP="003D7254">
      <w:pPr>
        <w:spacing w:before="240" w:after="240"/>
        <w:jc w:val="center"/>
        <w:rPr>
          <w:b/>
          <w:sz w:val="28"/>
          <w:szCs w:val="28"/>
        </w:rPr>
      </w:pPr>
      <w:r w:rsidRPr="009E56A8">
        <w:rPr>
          <w:b/>
          <w:sz w:val="28"/>
          <w:szCs w:val="28"/>
        </w:rPr>
        <w:lastRenderedPageBreak/>
        <w:t>С</w:t>
      </w:r>
      <w:r w:rsidR="006149D4" w:rsidRPr="009E56A8">
        <w:rPr>
          <w:b/>
          <w:sz w:val="28"/>
          <w:szCs w:val="28"/>
        </w:rPr>
        <w:t>труктур</w:t>
      </w:r>
      <w:r w:rsidRPr="009E56A8">
        <w:rPr>
          <w:b/>
          <w:sz w:val="28"/>
          <w:szCs w:val="28"/>
        </w:rPr>
        <w:t xml:space="preserve">а </w:t>
      </w:r>
      <w:r w:rsidR="006149D4" w:rsidRPr="009E56A8">
        <w:rPr>
          <w:b/>
          <w:sz w:val="28"/>
          <w:szCs w:val="28"/>
        </w:rPr>
        <w:t>и содержани</w:t>
      </w:r>
      <w:r w:rsidRPr="009E56A8">
        <w:rPr>
          <w:b/>
          <w:sz w:val="28"/>
          <w:szCs w:val="28"/>
        </w:rPr>
        <w:t>е</w:t>
      </w:r>
      <w:r w:rsidR="008A16E6" w:rsidRPr="009E56A8">
        <w:rPr>
          <w:b/>
          <w:sz w:val="28"/>
          <w:szCs w:val="28"/>
        </w:rPr>
        <w:t xml:space="preserve"> </w:t>
      </w:r>
      <w:r w:rsidR="006149D4" w:rsidRPr="009E56A8">
        <w:rPr>
          <w:b/>
          <w:sz w:val="28"/>
          <w:szCs w:val="28"/>
        </w:rPr>
        <w:t xml:space="preserve">информационно-аналитического обзора </w:t>
      </w:r>
      <w:r w:rsidR="00134A4F" w:rsidRPr="009E56A8">
        <w:rPr>
          <w:b/>
          <w:sz w:val="28"/>
          <w:szCs w:val="28"/>
        </w:rPr>
        <w:t xml:space="preserve">                </w:t>
      </w:r>
      <w:r w:rsidR="006149D4" w:rsidRPr="009E56A8">
        <w:rPr>
          <w:b/>
          <w:sz w:val="28"/>
          <w:szCs w:val="28"/>
        </w:rPr>
        <w:t xml:space="preserve">состояния и </w:t>
      </w:r>
      <w:r w:rsidR="002E7A08" w:rsidRPr="009E56A8">
        <w:rPr>
          <w:b/>
          <w:sz w:val="28"/>
          <w:szCs w:val="28"/>
        </w:rPr>
        <w:t xml:space="preserve">деятельности </w:t>
      </w:r>
      <w:r w:rsidR="006149D4" w:rsidRPr="009E56A8">
        <w:rPr>
          <w:b/>
          <w:sz w:val="28"/>
          <w:szCs w:val="28"/>
        </w:rPr>
        <w:t xml:space="preserve">общедоступных </w:t>
      </w:r>
      <w:r w:rsidR="002E7A08" w:rsidRPr="009E56A8">
        <w:rPr>
          <w:b/>
          <w:sz w:val="28"/>
          <w:szCs w:val="28"/>
        </w:rPr>
        <w:t xml:space="preserve">библиотек </w:t>
      </w:r>
      <w:r w:rsidR="00836F5E" w:rsidRPr="009E56A8">
        <w:rPr>
          <w:b/>
          <w:sz w:val="28"/>
          <w:szCs w:val="28"/>
        </w:rPr>
        <w:t xml:space="preserve">                            муниципальных образований </w:t>
      </w:r>
      <w:r w:rsidR="006149D4" w:rsidRPr="009E56A8">
        <w:rPr>
          <w:b/>
          <w:sz w:val="28"/>
          <w:szCs w:val="28"/>
        </w:rPr>
        <w:t>Томской области</w:t>
      </w:r>
      <w:r w:rsidR="00996B26" w:rsidRPr="009E56A8">
        <w:rPr>
          <w:rStyle w:val="af2"/>
          <w:b/>
          <w:sz w:val="28"/>
          <w:szCs w:val="28"/>
        </w:rPr>
        <w:footnoteReference w:id="1"/>
      </w:r>
    </w:p>
    <w:p w:rsidR="00232E1E" w:rsidRPr="009E56A8" w:rsidRDefault="00232E1E" w:rsidP="00503812">
      <w:pPr>
        <w:spacing w:after="240"/>
        <w:ind w:left="720" w:right="283"/>
        <w:jc w:val="center"/>
        <w:rPr>
          <w:b/>
          <w:bCs/>
          <w:sz w:val="28"/>
          <w:szCs w:val="28"/>
        </w:rPr>
      </w:pPr>
      <w:r w:rsidRPr="009E56A8">
        <w:rPr>
          <w:b/>
          <w:bCs/>
          <w:sz w:val="28"/>
          <w:szCs w:val="28"/>
        </w:rPr>
        <w:t>Общие сведения об учреждении</w:t>
      </w:r>
    </w:p>
    <w:tbl>
      <w:tblPr>
        <w:tblW w:w="99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521"/>
        <w:gridCol w:w="3470"/>
      </w:tblGrid>
      <w:tr w:rsidR="00864471" w:rsidTr="00881495">
        <w:trPr>
          <w:trHeight w:val="275"/>
        </w:trPr>
        <w:tc>
          <w:tcPr>
            <w:tcW w:w="6521" w:type="dxa"/>
          </w:tcPr>
          <w:p w:rsidR="00232E1E" w:rsidRPr="009E56A8" w:rsidRDefault="00232E1E" w:rsidP="00D256F6">
            <w:pPr>
              <w:pStyle w:val="afa"/>
              <w:snapToGrid w:val="0"/>
            </w:pPr>
            <w:r w:rsidRPr="009E56A8">
              <w:t xml:space="preserve">Название учреждения (в соответствии с Уставом)   </w:t>
            </w:r>
          </w:p>
        </w:tc>
        <w:tc>
          <w:tcPr>
            <w:tcW w:w="3470" w:type="dxa"/>
          </w:tcPr>
          <w:p w:rsidR="003D7254" w:rsidRPr="00D256F6" w:rsidRDefault="003D7254" w:rsidP="00D256F6">
            <w:pPr>
              <w:pStyle w:val="afa"/>
              <w:snapToGrid w:val="0"/>
              <w:jc w:val="center"/>
              <w:rPr>
                <w:color w:val="000000"/>
              </w:rPr>
            </w:pPr>
            <w:r w:rsidRPr="00D256F6">
              <w:rPr>
                <w:color w:val="000000"/>
              </w:rPr>
              <w:t>Муниципальное бюджетное учреждение</w:t>
            </w:r>
          </w:p>
          <w:p w:rsidR="00232E1E" w:rsidRPr="009E56A8" w:rsidRDefault="003D7254" w:rsidP="00D256F6">
            <w:pPr>
              <w:pStyle w:val="afa"/>
              <w:snapToGrid w:val="0"/>
              <w:jc w:val="center"/>
            </w:pPr>
            <w:r w:rsidRPr="00D256F6">
              <w:rPr>
                <w:color w:val="000000"/>
              </w:rPr>
              <w:t>«Межпоселенческая центральная библиотека Томского района»</w:t>
            </w:r>
          </w:p>
        </w:tc>
      </w:tr>
      <w:tr w:rsidR="00864471" w:rsidTr="00881495">
        <w:trPr>
          <w:trHeight w:val="293"/>
        </w:trPr>
        <w:tc>
          <w:tcPr>
            <w:tcW w:w="6521" w:type="dxa"/>
          </w:tcPr>
          <w:p w:rsidR="00232E1E" w:rsidRPr="009E56A8" w:rsidRDefault="00232E1E" w:rsidP="00E8406F">
            <w:pPr>
              <w:pStyle w:val="afa"/>
              <w:snapToGrid w:val="0"/>
            </w:pPr>
            <w:r w:rsidRPr="009E56A8">
              <w:t>Почтовый адрес с индексом</w:t>
            </w:r>
          </w:p>
        </w:tc>
        <w:tc>
          <w:tcPr>
            <w:tcW w:w="3470" w:type="dxa"/>
          </w:tcPr>
          <w:p w:rsidR="003D7254" w:rsidRDefault="003D7254" w:rsidP="003D7254">
            <w:pPr>
              <w:pStyle w:val="afa"/>
              <w:snapToGrid w:val="0"/>
              <w:jc w:val="center"/>
              <w:rPr>
                <w:color w:val="000000"/>
              </w:rPr>
            </w:pPr>
            <w:r w:rsidRPr="00063580">
              <w:rPr>
                <w:color w:val="000000"/>
              </w:rPr>
              <w:t xml:space="preserve">634507, Томская область, </w:t>
            </w:r>
          </w:p>
          <w:p w:rsidR="003D7254" w:rsidRDefault="003D7254" w:rsidP="003D7254">
            <w:pPr>
              <w:pStyle w:val="afa"/>
              <w:snapToGrid w:val="0"/>
              <w:jc w:val="center"/>
              <w:rPr>
                <w:color w:val="000000"/>
              </w:rPr>
            </w:pPr>
            <w:r w:rsidRPr="00063580">
              <w:rPr>
                <w:color w:val="000000"/>
              </w:rPr>
              <w:t>Томский район,</w:t>
            </w:r>
            <w:r w:rsidRPr="00063580">
              <w:rPr>
                <w:color w:val="000000"/>
              </w:rPr>
              <w:br/>
              <w:t xml:space="preserve">п. Зональная Станция, </w:t>
            </w:r>
          </w:p>
          <w:p w:rsidR="00232E1E" w:rsidRPr="009E56A8" w:rsidRDefault="003D7254" w:rsidP="003D7254">
            <w:pPr>
              <w:pStyle w:val="afa"/>
              <w:snapToGrid w:val="0"/>
              <w:jc w:val="center"/>
            </w:pPr>
            <w:r w:rsidRPr="00063580">
              <w:rPr>
                <w:color w:val="000000"/>
              </w:rPr>
              <w:t>ул. Солнечная, д. 23.</w:t>
            </w:r>
          </w:p>
        </w:tc>
      </w:tr>
      <w:tr w:rsidR="00864471" w:rsidTr="00881495">
        <w:trPr>
          <w:trHeight w:val="859"/>
        </w:trPr>
        <w:tc>
          <w:tcPr>
            <w:tcW w:w="6521" w:type="dxa"/>
          </w:tcPr>
          <w:p w:rsidR="00232E1E" w:rsidRPr="009E56A8" w:rsidRDefault="00232E1E" w:rsidP="00D256F6">
            <w:pPr>
              <w:pStyle w:val="afa"/>
              <w:snapToGrid w:val="0"/>
            </w:pPr>
            <w:r w:rsidRPr="009E56A8">
              <w:t xml:space="preserve">Сайт учреждения </w:t>
            </w:r>
            <w:r w:rsidRPr="00D256F6">
              <w:rPr>
                <w:i/>
              </w:rPr>
              <w:t xml:space="preserve">(при наличии), </w:t>
            </w:r>
            <w:r w:rsidRPr="009E56A8">
              <w:t xml:space="preserve">если нет, то страница с информацией об учреждении на другом официальном </w:t>
            </w:r>
            <w:r w:rsidR="00AA7DDB" w:rsidRPr="009E56A8">
              <w:t>И</w:t>
            </w:r>
            <w:r w:rsidRPr="009E56A8">
              <w:t xml:space="preserve">нтернет-ресурсе муниципального образования </w:t>
            </w:r>
          </w:p>
        </w:tc>
        <w:tc>
          <w:tcPr>
            <w:tcW w:w="3470" w:type="dxa"/>
            <w:vAlign w:val="center"/>
          </w:tcPr>
          <w:p w:rsidR="00232E1E" w:rsidRDefault="00AA594F" w:rsidP="00D256F6">
            <w:pPr>
              <w:pStyle w:val="afa"/>
              <w:snapToGrid w:val="0"/>
              <w:jc w:val="center"/>
            </w:pPr>
            <w:hyperlink r:id="rId12" w:history="1">
              <w:r w:rsidR="003D7254" w:rsidRPr="002C23B9">
                <w:rPr>
                  <w:rStyle w:val="afc"/>
                </w:rPr>
                <w:t>https://www.libtr.ru/</w:t>
              </w:r>
            </w:hyperlink>
          </w:p>
          <w:p w:rsidR="003D7254" w:rsidRPr="009E56A8" w:rsidRDefault="003D7254" w:rsidP="00D256F6">
            <w:pPr>
              <w:pStyle w:val="afa"/>
              <w:snapToGrid w:val="0"/>
              <w:jc w:val="center"/>
            </w:pPr>
          </w:p>
        </w:tc>
      </w:tr>
      <w:tr w:rsidR="00864471" w:rsidTr="00881495">
        <w:trPr>
          <w:trHeight w:val="293"/>
        </w:trPr>
        <w:tc>
          <w:tcPr>
            <w:tcW w:w="6521" w:type="dxa"/>
          </w:tcPr>
          <w:p w:rsidR="00232E1E" w:rsidRPr="009E56A8" w:rsidRDefault="00232E1E" w:rsidP="00E8406F">
            <w:pPr>
              <w:pStyle w:val="afa"/>
              <w:snapToGrid w:val="0"/>
            </w:pPr>
            <w:r w:rsidRPr="009E56A8">
              <w:t xml:space="preserve">Электронная почта </w:t>
            </w:r>
            <w:r w:rsidR="006F2C92" w:rsidRPr="009E56A8">
              <w:t xml:space="preserve">учреждения </w:t>
            </w:r>
            <w:r w:rsidRPr="009E56A8">
              <w:t>(e-mail)</w:t>
            </w:r>
          </w:p>
        </w:tc>
        <w:tc>
          <w:tcPr>
            <w:tcW w:w="3470" w:type="dxa"/>
            <w:vAlign w:val="center"/>
          </w:tcPr>
          <w:p w:rsidR="00232E1E" w:rsidRPr="009E56A8" w:rsidRDefault="00AA594F" w:rsidP="003D7254">
            <w:pPr>
              <w:pStyle w:val="afa"/>
              <w:snapToGrid w:val="0"/>
              <w:jc w:val="center"/>
            </w:pPr>
            <w:hyperlink r:id="rId13" w:history="1">
              <w:r w:rsidR="003D7254" w:rsidRPr="003D7254">
                <w:rPr>
                  <w:color w:val="000000"/>
                </w:rPr>
                <w:t>mpcbtr@tomsky.gov70.ru</w:t>
              </w:r>
            </w:hyperlink>
          </w:p>
        </w:tc>
      </w:tr>
      <w:tr w:rsidR="00864471" w:rsidRPr="00251535" w:rsidTr="00881495">
        <w:trPr>
          <w:trHeight w:val="293"/>
        </w:trPr>
        <w:tc>
          <w:tcPr>
            <w:tcW w:w="6521" w:type="dxa"/>
          </w:tcPr>
          <w:p w:rsidR="00232E1E" w:rsidRPr="009E56A8" w:rsidRDefault="00232E1E" w:rsidP="00D256F6">
            <w:pPr>
              <w:pStyle w:val="afa"/>
              <w:snapToGrid w:val="0"/>
            </w:pPr>
            <w:r w:rsidRPr="009E56A8">
              <w:t>Руководитель учреждения (ФИО, тел. с кодом, факс, e-mail)</w:t>
            </w:r>
          </w:p>
        </w:tc>
        <w:tc>
          <w:tcPr>
            <w:tcW w:w="3470" w:type="dxa"/>
            <w:vAlign w:val="center"/>
          </w:tcPr>
          <w:p w:rsidR="00846FC0" w:rsidRDefault="00846FC0" w:rsidP="00D256F6">
            <w:pPr>
              <w:pStyle w:val="afa"/>
              <w:snapToGrid w:val="0"/>
              <w:jc w:val="center"/>
            </w:pPr>
            <w:r>
              <w:t>Никифорова Марина Георгиевна</w:t>
            </w:r>
          </w:p>
          <w:p w:rsidR="00846FC0" w:rsidRDefault="00846FC0" w:rsidP="00D256F6">
            <w:pPr>
              <w:pStyle w:val="afa"/>
              <w:snapToGrid w:val="0"/>
              <w:jc w:val="center"/>
            </w:pPr>
            <w:r>
              <w:t>тел./факс (3822)924019</w:t>
            </w:r>
          </w:p>
          <w:p w:rsidR="00232E1E" w:rsidRPr="00D256F6" w:rsidRDefault="00846FC0" w:rsidP="00D256F6">
            <w:pPr>
              <w:pStyle w:val="afa"/>
              <w:snapToGrid w:val="0"/>
              <w:jc w:val="center"/>
              <w:rPr>
                <w:lang w:val="en-US"/>
              </w:rPr>
            </w:pPr>
            <w:r w:rsidRPr="00D256F6">
              <w:rPr>
                <w:color w:val="000000"/>
                <w:lang w:val="en-US"/>
              </w:rPr>
              <w:t xml:space="preserve">e-mail: </w:t>
            </w:r>
            <w:hyperlink r:id="rId14" w:history="1">
              <w:r w:rsidRPr="00D256F6">
                <w:rPr>
                  <w:color w:val="000000"/>
                  <w:lang w:val="en-US"/>
                </w:rPr>
                <w:t>mpcbtr@tomsky.gov70.ru</w:t>
              </w:r>
            </w:hyperlink>
          </w:p>
        </w:tc>
      </w:tr>
      <w:tr w:rsidR="00864471" w:rsidTr="00881495">
        <w:trPr>
          <w:trHeight w:val="293"/>
        </w:trPr>
        <w:tc>
          <w:tcPr>
            <w:tcW w:w="6521" w:type="dxa"/>
          </w:tcPr>
          <w:p w:rsidR="000E5703" w:rsidRPr="009E56A8" w:rsidRDefault="000E5703" w:rsidP="00E8406F">
            <w:pPr>
              <w:pStyle w:val="afa"/>
              <w:snapToGrid w:val="0"/>
            </w:pPr>
            <w:r w:rsidRPr="009E56A8">
              <w:t>Заместитель руководителя учреждения (ФИО, тел. с кодом, факс, e-mail)</w:t>
            </w:r>
          </w:p>
        </w:tc>
        <w:tc>
          <w:tcPr>
            <w:tcW w:w="3470" w:type="dxa"/>
            <w:vAlign w:val="center"/>
          </w:tcPr>
          <w:p w:rsidR="000E5703" w:rsidRPr="009E56A8" w:rsidRDefault="00846FC0" w:rsidP="00846FC0">
            <w:pPr>
              <w:pStyle w:val="afa"/>
              <w:snapToGrid w:val="0"/>
              <w:jc w:val="center"/>
            </w:pPr>
            <w:r>
              <w:rPr>
                <w:color w:val="000000"/>
              </w:rPr>
              <w:t>Данной должности в штатном расписании нет</w:t>
            </w:r>
          </w:p>
        </w:tc>
      </w:tr>
      <w:tr w:rsidR="00864471" w:rsidTr="00881495">
        <w:trPr>
          <w:trHeight w:val="293"/>
        </w:trPr>
        <w:tc>
          <w:tcPr>
            <w:tcW w:w="6521" w:type="dxa"/>
          </w:tcPr>
          <w:p w:rsidR="000E5703" w:rsidRPr="009E56A8" w:rsidRDefault="000E5703" w:rsidP="00D256F6">
            <w:pPr>
              <w:pStyle w:val="afa"/>
              <w:snapToGrid w:val="0"/>
            </w:pPr>
            <w:r w:rsidRPr="009E56A8">
              <w:t>Методист учреждения (ФИО, тел. с кодом, факс, e-mail)</w:t>
            </w:r>
          </w:p>
        </w:tc>
        <w:tc>
          <w:tcPr>
            <w:tcW w:w="3470" w:type="dxa"/>
          </w:tcPr>
          <w:p w:rsidR="00846FC0" w:rsidRPr="00846FC0" w:rsidRDefault="00846FC0" w:rsidP="00D256F6">
            <w:pPr>
              <w:pStyle w:val="afa"/>
              <w:snapToGrid w:val="0"/>
              <w:jc w:val="center"/>
            </w:pPr>
            <w:r w:rsidRPr="00846FC0">
              <w:t>Захарова Дарья Владимировна</w:t>
            </w:r>
          </w:p>
          <w:p w:rsidR="00846FC0" w:rsidRDefault="00846FC0" w:rsidP="00D256F6">
            <w:pPr>
              <w:pStyle w:val="afa"/>
              <w:snapToGrid w:val="0"/>
              <w:jc w:val="center"/>
            </w:pPr>
            <w:r>
              <w:t>тел./факс (3822)924019</w:t>
            </w:r>
          </w:p>
          <w:p w:rsidR="000E5703" w:rsidRPr="00846FC0" w:rsidRDefault="00846FC0" w:rsidP="00D256F6">
            <w:pPr>
              <w:pStyle w:val="afa"/>
              <w:snapToGrid w:val="0"/>
              <w:jc w:val="center"/>
            </w:pPr>
            <w:r w:rsidRPr="00846FC0">
              <w:t xml:space="preserve">e-mail: </w:t>
            </w:r>
            <w:hyperlink r:id="rId15" w:history="1">
              <w:r w:rsidRPr="00846FC0">
                <w:t>924019@mail.ru</w:t>
              </w:r>
            </w:hyperlink>
          </w:p>
        </w:tc>
      </w:tr>
      <w:tr w:rsidR="00864471" w:rsidTr="00881495">
        <w:trPr>
          <w:trHeight w:val="584"/>
        </w:trPr>
        <w:tc>
          <w:tcPr>
            <w:tcW w:w="6521" w:type="dxa"/>
          </w:tcPr>
          <w:p w:rsidR="00232E1E" w:rsidRPr="009E56A8" w:rsidRDefault="00232E1E" w:rsidP="00232E1E">
            <w:pPr>
              <w:pStyle w:val="afa"/>
              <w:snapToGrid w:val="0"/>
              <w:rPr>
                <w:shd w:val="clear" w:color="auto" w:fill="FFFFFF"/>
              </w:rPr>
            </w:pPr>
            <w:r w:rsidRPr="009E56A8">
              <w:rPr>
                <w:shd w:val="clear" w:color="auto" w:fill="FFFFFF"/>
              </w:rPr>
              <w:t>Руководитель органа культуры муниципального образования (ФИО, наименование должности, тел. с кодом, факс)</w:t>
            </w:r>
          </w:p>
        </w:tc>
        <w:tc>
          <w:tcPr>
            <w:tcW w:w="3470" w:type="dxa"/>
          </w:tcPr>
          <w:p w:rsidR="00846FC0" w:rsidRPr="00E147FA" w:rsidRDefault="00846FC0" w:rsidP="00846FC0">
            <w:pPr>
              <w:pStyle w:val="afa"/>
              <w:snapToGrid w:val="0"/>
              <w:jc w:val="center"/>
              <w:rPr>
                <w:color w:val="000000"/>
              </w:rPr>
            </w:pPr>
            <w:r w:rsidRPr="00E147FA">
              <w:rPr>
                <w:color w:val="000000"/>
              </w:rPr>
              <w:t>Управление по культуре, спорту, молодежной политике и туризму</w:t>
            </w:r>
          </w:p>
          <w:p w:rsidR="00846FC0" w:rsidRDefault="00846FC0" w:rsidP="00846FC0">
            <w:pPr>
              <w:pStyle w:val="afa"/>
              <w:snapToGrid w:val="0"/>
              <w:jc w:val="center"/>
              <w:rPr>
                <w:color w:val="000000"/>
              </w:rPr>
            </w:pPr>
            <w:r>
              <w:rPr>
                <w:color w:val="000000"/>
              </w:rPr>
              <w:t>Кобзева Юлия Александровна – начальник Управления</w:t>
            </w:r>
          </w:p>
          <w:p w:rsidR="00846FC0" w:rsidRPr="00E147FA" w:rsidRDefault="00846FC0" w:rsidP="00846FC0">
            <w:pPr>
              <w:pStyle w:val="afa"/>
              <w:snapToGrid w:val="0"/>
              <w:jc w:val="center"/>
              <w:rPr>
                <w:color w:val="000000"/>
              </w:rPr>
            </w:pPr>
            <w:r w:rsidRPr="00E147FA">
              <w:rPr>
                <w:color w:val="000000"/>
              </w:rPr>
              <w:t>т. (3822)406711</w:t>
            </w:r>
          </w:p>
          <w:p w:rsidR="00232E1E" w:rsidRPr="00846FC0" w:rsidRDefault="00846FC0" w:rsidP="00846FC0">
            <w:pPr>
              <w:pStyle w:val="afa"/>
              <w:snapToGrid w:val="0"/>
              <w:rPr>
                <w:color w:val="000000"/>
              </w:rPr>
            </w:pPr>
            <w:r w:rsidRPr="00E147FA">
              <w:rPr>
                <w:color w:val="000000"/>
              </w:rPr>
              <w:t>e-mail: </w:t>
            </w:r>
            <w:hyperlink r:id="rId16" w:history="1">
              <w:r w:rsidRPr="00846FC0">
                <w:rPr>
                  <w:color w:val="000000"/>
                </w:rPr>
                <w:t>culture@atr.tomsk.gov.ru</w:t>
              </w:r>
            </w:hyperlink>
          </w:p>
        </w:tc>
      </w:tr>
    </w:tbl>
    <w:p w:rsidR="00D429A7" w:rsidRPr="009E56A8" w:rsidRDefault="00503812" w:rsidP="00C371E0">
      <w:pPr>
        <w:spacing w:before="240" w:after="240"/>
        <w:ind w:firstLine="709"/>
        <w:jc w:val="center"/>
        <w:rPr>
          <w:b/>
          <w:sz w:val="28"/>
          <w:szCs w:val="28"/>
        </w:rPr>
      </w:pPr>
      <w:r w:rsidRPr="009E56A8">
        <w:rPr>
          <w:b/>
          <w:sz w:val="28"/>
          <w:szCs w:val="28"/>
        </w:rPr>
        <w:t>1</w:t>
      </w:r>
      <w:r w:rsidR="008E391D" w:rsidRPr="009E56A8">
        <w:rPr>
          <w:b/>
          <w:sz w:val="28"/>
          <w:szCs w:val="28"/>
        </w:rPr>
        <w:t>.</w:t>
      </w:r>
      <w:r w:rsidR="0072147E" w:rsidRPr="009E56A8">
        <w:rPr>
          <w:b/>
          <w:sz w:val="28"/>
          <w:szCs w:val="28"/>
        </w:rPr>
        <w:t xml:space="preserve"> </w:t>
      </w:r>
      <w:r w:rsidR="00DF088F" w:rsidRPr="009E56A8">
        <w:rPr>
          <w:b/>
          <w:sz w:val="28"/>
          <w:szCs w:val="28"/>
        </w:rPr>
        <w:t>С</w:t>
      </w:r>
      <w:r w:rsidR="00034634" w:rsidRPr="009E56A8">
        <w:rPr>
          <w:b/>
          <w:sz w:val="28"/>
          <w:szCs w:val="28"/>
        </w:rPr>
        <w:t>обытия года</w:t>
      </w:r>
      <w:r w:rsidR="00AD449E" w:rsidRPr="009E56A8">
        <w:rPr>
          <w:rStyle w:val="af2"/>
          <w:b/>
          <w:sz w:val="28"/>
          <w:szCs w:val="28"/>
        </w:rPr>
        <w:footnoteReference w:id="2"/>
      </w:r>
    </w:p>
    <w:p w:rsidR="006430C9" w:rsidRPr="00CC2AD0" w:rsidRDefault="00503812" w:rsidP="00A53F72">
      <w:pPr>
        <w:ind w:firstLine="709"/>
        <w:jc w:val="both"/>
        <w:rPr>
          <w:b/>
          <w:i/>
        </w:rPr>
      </w:pPr>
      <w:r w:rsidRPr="00CC2AD0">
        <w:rPr>
          <w:b/>
          <w:i/>
        </w:rPr>
        <w:t>1</w:t>
      </w:r>
      <w:r w:rsidR="008E391D" w:rsidRPr="00CC2AD0">
        <w:rPr>
          <w:b/>
          <w:i/>
        </w:rPr>
        <w:t>.</w:t>
      </w:r>
      <w:r w:rsidR="003353F2" w:rsidRPr="00CC2AD0">
        <w:rPr>
          <w:b/>
          <w:i/>
        </w:rPr>
        <w:t xml:space="preserve">1. </w:t>
      </w:r>
      <w:r w:rsidR="004A64DE" w:rsidRPr="00CC2AD0">
        <w:rPr>
          <w:b/>
          <w:i/>
        </w:rPr>
        <w:t xml:space="preserve">Главные события </w:t>
      </w:r>
      <w:r w:rsidR="007319C8" w:rsidRPr="00CC2AD0">
        <w:rPr>
          <w:b/>
          <w:i/>
        </w:rPr>
        <w:t>библиотечной жизни</w:t>
      </w:r>
      <w:r w:rsidR="004A64DE" w:rsidRPr="00CC2AD0">
        <w:rPr>
          <w:b/>
          <w:i/>
        </w:rPr>
        <w:t xml:space="preserve"> </w:t>
      </w:r>
      <w:r w:rsidR="006149D4" w:rsidRPr="00CC2AD0">
        <w:rPr>
          <w:b/>
          <w:i/>
        </w:rPr>
        <w:t>муниципального образования</w:t>
      </w:r>
      <w:r w:rsidR="00E13DB6" w:rsidRPr="00CC2AD0">
        <w:rPr>
          <w:b/>
          <w:i/>
        </w:rPr>
        <w:t xml:space="preserve">. </w:t>
      </w:r>
    </w:p>
    <w:p w:rsidR="00CC2AD0" w:rsidRDefault="00CC2AD0" w:rsidP="000A56FD">
      <w:pPr>
        <w:spacing w:line="276" w:lineRule="auto"/>
        <w:ind w:firstLine="709"/>
        <w:jc w:val="both"/>
      </w:pPr>
      <w:r>
        <w:t>Не</w:t>
      </w:r>
      <w:r w:rsidRPr="006D0885">
        <w:t>смотря на все</w:t>
      </w:r>
      <w:r>
        <w:t xml:space="preserve"> изменения, происходящие в мире,</w:t>
      </w:r>
      <w:r w:rsidRPr="006D0885">
        <w:t xml:space="preserve"> </w:t>
      </w:r>
      <w:r>
        <w:t xml:space="preserve">2021 </w:t>
      </w:r>
      <w:r w:rsidRPr="006D0885">
        <w:t>год</w:t>
      </w:r>
      <w:r>
        <w:t xml:space="preserve"> в библиотеках Томского района</w:t>
      </w:r>
      <w:r w:rsidRPr="006D0885">
        <w:t xml:space="preserve"> прошел ярко и был наполнен замечательными событиями.</w:t>
      </w:r>
      <w:r>
        <w:t xml:space="preserve"> В своей работе библиотекари ориентировались на Календарь знаменательных и памятных дат, создаваемый ежегодно центральной библиотекой.</w:t>
      </w:r>
    </w:p>
    <w:p w:rsidR="00CC2AD0" w:rsidRPr="00FF1F14" w:rsidRDefault="00CC2AD0" w:rsidP="000A56FD">
      <w:pPr>
        <w:spacing w:line="276" w:lineRule="auto"/>
        <w:ind w:firstLine="709"/>
        <w:jc w:val="both"/>
      </w:pPr>
      <w:r w:rsidRPr="00FF1F14">
        <w:t>Самые главные (районные) мероприятия, прошедшие во всех библиотеках:</w:t>
      </w:r>
    </w:p>
    <w:p w:rsidR="00CC2AD0" w:rsidRPr="00FF1F14" w:rsidRDefault="00CC2AD0" w:rsidP="00B90214">
      <w:pPr>
        <w:pStyle w:val="a8"/>
        <w:numPr>
          <w:ilvl w:val="0"/>
          <w:numId w:val="19"/>
        </w:numPr>
        <w:ind w:left="0" w:firstLine="284"/>
        <w:contextualSpacing/>
        <w:jc w:val="both"/>
        <w:rPr>
          <w:rFonts w:ascii="Times New Roman" w:hAnsi="Times New Roman"/>
          <w:sz w:val="24"/>
          <w:szCs w:val="24"/>
        </w:rPr>
      </w:pPr>
      <w:r w:rsidRPr="00FF1F14">
        <w:rPr>
          <w:rFonts w:ascii="Times New Roman" w:hAnsi="Times New Roman"/>
          <w:sz w:val="24"/>
          <w:szCs w:val="24"/>
        </w:rPr>
        <w:t>«Дыханье вещее в стихах моих» – библиотечная выставка (15 января – 130 лет со дня рождения русского поэта Осипа Эмильевича Мандельштама);</w:t>
      </w:r>
    </w:p>
    <w:p w:rsidR="00CC2AD0" w:rsidRPr="00FF1F14" w:rsidRDefault="00CC2AD0" w:rsidP="000A56FD">
      <w:pPr>
        <w:pStyle w:val="a8"/>
        <w:numPr>
          <w:ilvl w:val="0"/>
          <w:numId w:val="19"/>
        </w:numPr>
        <w:ind w:left="0" w:firstLine="284"/>
        <w:contextualSpacing/>
        <w:rPr>
          <w:rFonts w:ascii="Times New Roman" w:hAnsi="Times New Roman"/>
          <w:sz w:val="24"/>
          <w:szCs w:val="24"/>
        </w:rPr>
      </w:pPr>
      <w:r w:rsidRPr="00FF1F14">
        <w:rPr>
          <w:rFonts w:ascii="Times New Roman" w:hAnsi="Times New Roman"/>
          <w:sz w:val="24"/>
          <w:szCs w:val="24"/>
        </w:rPr>
        <w:t>«Дарите книги с любовью» – участие в общероссийской акции.</w:t>
      </w:r>
    </w:p>
    <w:p w:rsidR="00CC2AD0" w:rsidRPr="00FF1F14" w:rsidRDefault="00CC2AD0" w:rsidP="00F25337">
      <w:pPr>
        <w:pStyle w:val="a8"/>
        <w:numPr>
          <w:ilvl w:val="0"/>
          <w:numId w:val="19"/>
        </w:numPr>
        <w:ind w:left="0" w:firstLine="284"/>
        <w:contextualSpacing/>
        <w:jc w:val="both"/>
        <w:rPr>
          <w:rFonts w:ascii="Times New Roman" w:hAnsi="Times New Roman"/>
          <w:sz w:val="24"/>
          <w:szCs w:val="24"/>
        </w:rPr>
      </w:pPr>
      <w:r w:rsidRPr="00FF1F14">
        <w:rPr>
          <w:rFonts w:ascii="Times New Roman" w:hAnsi="Times New Roman"/>
          <w:sz w:val="24"/>
          <w:szCs w:val="24"/>
        </w:rPr>
        <w:lastRenderedPageBreak/>
        <w:t>«Бессмертные строки Мусы Джалиля» – библиотечная выставка (17 февраля – 115 лет со дня рождения татарского поэта Мусы Джалиля);</w:t>
      </w:r>
    </w:p>
    <w:p w:rsidR="00CC2AD0" w:rsidRPr="00FF1F14" w:rsidRDefault="00CC2AD0" w:rsidP="00F25337">
      <w:pPr>
        <w:pStyle w:val="a8"/>
        <w:numPr>
          <w:ilvl w:val="0"/>
          <w:numId w:val="19"/>
        </w:numPr>
        <w:ind w:left="0" w:firstLine="284"/>
        <w:contextualSpacing/>
        <w:jc w:val="both"/>
        <w:rPr>
          <w:rFonts w:ascii="Times New Roman" w:hAnsi="Times New Roman"/>
          <w:sz w:val="24"/>
          <w:szCs w:val="24"/>
        </w:rPr>
      </w:pPr>
      <w:r w:rsidRPr="00FF1F14">
        <w:rPr>
          <w:rFonts w:ascii="Times New Roman" w:hAnsi="Times New Roman"/>
          <w:sz w:val="24"/>
          <w:szCs w:val="24"/>
        </w:rPr>
        <w:t>«По страницам книг Агнии Барто» – конкурс рисунков (115 лет со дня рождения русской детской поэтессы Агнии Львовны Барто);</w:t>
      </w:r>
    </w:p>
    <w:p w:rsidR="00CC2AD0" w:rsidRPr="00FF1F14" w:rsidRDefault="00CC2AD0" w:rsidP="00F25337">
      <w:pPr>
        <w:pStyle w:val="a8"/>
        <w:numPr>
          <w:ilvl w:val="0"/>
          <w:numId w:val="19"/>
        </w:numPr>
        <w:ind w:left="0" w:firstLine="284"/>
        <w:contextualSpacing/>
        <w:jc w:val="both"/>
        <w:rPr>
          <w:rFonts w:ascii="Times New Roman" w:hAnsi="Times New Roman"/>
          <w:sz w:val="24"/>
          <w:szCs w:val="24"/>
        </w:rPr>
      </w:pPr>
      <w:r w:rsidRPr="00FF1F14">
        <w:rPr>
          <w:rFonts w:ascii="Times New Roman" w:hAnsi="Times New Roman"/>
          <w:sz w:val="24"/>
          <w:szCs w:val="24"/>
        </w:rPr>
        <w:t>«Крым и Россия – долгая дорога домой» – час истории, выставка-путешествие (18 марта – День воссоединения Крыма с Россией);</w:t>
      </w:r>
    </w:p>
    <w:p w:rsidR="00CC2AD0" w:rsidRPr="00FF1F14" w:rsidRDefault="00CC2AD0" w:rsidP="00F25337">
      <w:pPr>
        <w:pStyle w:val="a8"/>
        <w:numPr>
          <w:ilvl w:val="0"/>
          <w:numId w:val="19"/>
        </w:numPr>
        <w:ind w:left="0" w:firstLine="284"/>
        <w:contextualSpacing/>
        <w:jc w:val="both"/>
        <w:rPr>
          <w:rFonts w:ascii="Times New Roman" w:hAnsi="Times New Roman"/>
          <w:sz w:val="24"/>
          <w:szCs w:val="24"/>
        </w:rPr>
      </w:pPr>
      <w:r w:rsidRPr="00FF1F14">
        <w:rPr>
          <w:rFonts w:ascii="Times New Roman" w:hAnsi="Times New Roman"/>
          <w:sz w:val="24"/>
          <w:szCs w:val="24"/>
        </w:rPr>
        <w:t>«Поэзия – чудесная страна» – литературный глобус (21 марта – Всемирный День поэзии);</w:t>
      </w:r>
    </w:p>
    <w:p w:rsidR="00CC2AD0" w:rsidRPr="00FF1F14" w:rsidRDefault="00CC2AD0" w:rsidP="00F25337">
      <w:pPr>
        <w:pStyle w:val="a8"/>
        <w:numPr>
          <w:ilvl w:val="0"/>
          <w:numId w:val="19"/>
        </w:numPr>
        <w:ind w:left="0" w:firstLine="284"/>
        <w:contextualSpacing/>
        <w:jc w:val="both"/>
        <w:rPr>
          <w:rFonts w:ascii="Times New Roman" w:hAnsi="Times New Roman"/>
          <w:sz w:val="24"/>
          <w:szCs w:val="24"/>
        </w:rPr>
      </w:pPr>
      <w:r w:rsidRPr="00FF1F14">
        <w:rPr>
          <w:rFonts w:ascii="Times New Roman" w:hAnsi="Times New Roman"/>
          <w:sz w:val="24"/>
          <w:szCs w:val="24"/>
        </w:rPr>
        <w:t>«Пернатые обитатели Сибири» – иллюстрированная выставка (1 апреля – Международный день птиц);</w:t>
      </w:r>
    </w:p>
    <w:p w:rsidR="00CC2AD0" w:rsidRPr="00FF1F14" w:rsidRDefault="00CC2AD0" w:rsidP="00F25337">
      <w:pPr>
        <w:pStyle w:val="a8"/>
        <w:numPr>
          <w:ilvl w:val="0"/>
          <w:numId w:val="19"/>
        </w:numPr>
        <w:ind w:left="0" w:firstLine="284"/>
        <w:contextualSpacing/>
        <w:jc w:val="both"/>
        <w:rPr>
          <w:rFonts w:ascii="Times New Roman" w:hAnsi="Times New Roman"/>
          <w:sz w:val="24"/>
          <w:szCs w:val="24"/>
        </w:rPr>
      </w:pPr>
      <w:r w:rsidRPr="00FF1F14">
        <w:rPr>
          <w:rFonts w:ascii="Times New Roman" w:hAnsi="Times New Roman"/>
          <w:sz w:val="24"/>
          <w:szCs w:val="24"/>
        </w:rPr>
        <w:t>«Наедине с природой» – фотоконкурс (15 апреля – День экологических знаний);</w:t>
      </w:r>
    </w:p>
    <w:p w:rsidR="00CC2AD0" w:rsidRDefault="00CC2AD0" w:rsidP="00F25337">
      <w:pPr>
        <w:pStyle w:val="a8"/>
        <w:numPr>
          <w:ilvl w:val="0"/>
          <w:numId w:val="19"/>
        </w:numPr>
        <w:ind w:left="0" w:firstLine="284"/>
        <w:contextualSpacing/>
        <w:jc w:val="both"/>
        <w:rPr>
          <w:rFonts w:ascii="Times New Roman" w:hAnsi="Times New Roman"/>
          <w:sz w:val="24"/>
          <w:szCs w:val="24"/>
        </w:rPr>
      </w:pPr>
      <w:r w:rsidRPr="00FF1F14">
        <w:rPr>
          <w:rFonts w:ascii="Times New Roman" w:hAnsi="Times New Roman"/>
          <w:sz w:val="24"/>
          <w:szCs w:val="24"/>
        </w:rPr>
        <w:t>«О Юрии</w:t>
      </w:r>
      <w:r w:rsidRPr="00563B0C">
        <w:rPr>
          <w:rFonts w:ascii="Times New Roman" w:hAnsi="Times New Roman"/>
          <w:sz w:val="24"/>
          <w:szCs w:val="24"/>
        </w:rPr>
        <w:t xml:space="preserve"> Гагарине – стихами» – поэтический звездопад (12 апреля – Всемирный день авиации и космонавтики. 60 лет со дня полёта Ю.А. Гагарина в космос (1961)</w:t>
      </w:r>
      <w:r>
        <w:rPr>
          <w:rFonts w:ascii="Times New Roman" w:hAnsi="Times New Roman"/>
          <w:sz w:val="24"/>
          <w:szCs w:val="24"/>
        </w:rPr>
        <w:t>;</w:t>
      </w:r>
    </w:p>
    <w:p w:rsidR="00CC2AD0" w:rsidRDefault="00CC2AD0" w:rsidP="00F25337">
      <w:pPr>
        <w:pStyle w:val="a8"/>
        <w:numPr>
          <w:ilvl w:val="0"/>
          <w:numId w:val="19"/>
        </w:numPr>
        <w:ind w:left="0" w:firstLine="284"/>
        <w:contextualSpacing/>
        <w:jc w:val="both"/>
        <w:rPr>
          <w:rFonts w:ascii="Times New Roman" w:hAnsi="Times New Roman"/>
          <w:sz w:val="24"/>
          <w:szCs w:val="24"/>
        </w:rPr>
      </w:pPr>
      <w:r w:rsidRPr="00563B0C">
        <w:rPr>
          <w:rFonts w:ascii="Times New Roman" w:hAnsi="Times New Roman"/>
          <w:sz w:val="24"/>
          <w:szCs w:val="24"/>
        </w:rPr>
        <w:t>«Эхо войны и память сердца» – выставка-память (9 мая – День Победы)</w:t>
      </w:r>
      <w:r>
        <w:rPr>
          <w:rFonts w:ascii="Times New Roman" w:hAnsi="Times New Roman"/>
          <w:sz w:val="24"/>
          <w:szCs w:val="24"/>
        </w:rPr>
        <w:t>;</w:t>
      </w:r>
    </w:p>
    <w:p w:rsidR="00CC2AD0" w:rsidRDefault="00CC2AD0" w:rsidP="00F25337">
      <w:pPr>
        <w:pStyle w:val="a8"/>
        <w:numPr>
          <w:ilvl w:val="0"/>
          <w:numId w:val="19"/>
        </w:numPr>
        <w:ind w:left="0" w:firstLine="284"/>
        <w:contextualSpacing/>
        <w:jc w:val="both"/>
        <w:rPr>
          <w:rFonts w:ascii="Times New Roman" w:hAnsi="Times New Roman"/>
          <w:sz w:val="24"/>
          <w:szCs w:val="24"/>
        </w:rPr>
      </w:pPr>
      <w:r w:rsidRPr="00563B0C">
        <w:rPr>
          <w:rFonts w:ascii="Times New Roman" w:hAnsi="Times New Roman"/>
          <w:sz w:val="24"/>
          <w:szCs w:val="24"/>
        </w:rPr>
        <w:t>«Святой князь земли Русской» – час истории, библиотечная выставка (800 лет со дня рождения князя Александра Невского)</w:t>
      </w:r>
      <w:r>
        <w:rPr>
          <w:rFonts w:ascii="Times New Roman" w:hAnsi="Times New Roman"/>
          <w:sz w:val="24"/>
          <w:szCs w:val="24"/>
        </w:rPr>
        <w:t>;</w:t>
      </w:r>
    </w:p>
    <w:p w:rsidR="00CC2AD0" w:rsidRDefault="00CC2AD0" w:rsidP="00F25337">
      <w:pPr>
        <w:pStyle w:val="a8"/>
        <w:numPr>
          <w:ilvl w:val="0"/>
          <w:numId w:val="19"/>
        </w:numPr>
        <w:ind w:left="0" w:firstLine="284"/>
        <w:contextualSpacing/>
        <w:jc w:val="both"/>
        <w:rPr>
          <w:rFonts w:ascii="Times New Roman" w:hAnsi="Times New Roman"/>
          <w:sz w:val="24"/>
          <w:szCs w:val="24"/>
        </w:rPr>
      </w:pPr>
      <w:r w:rsidRPr="00563B0C">
        <w:rPr>
          <w:rFonts w:ascii="Times New Roman" w:hAnsi="Times New Roman"/>
          <w:sz w:val="24"/>
          <w:szCs w:val="24"/>
        </w:rPr>
        <w:t>«История страны в книгах» – библиотечная выставка (12 июня – День России)</w:t>
      </w:r>
      <w:r>
        <w:rPr>
          <w:rFonts w:ascii="Times New Roman" w:hAnsi="Times New Roman"/>
          <w:sz w:val="24"/>
          <w:szCs w:val="24"/>
        </w:rPr>
        <w:t>;</w:t>
      </w:r>
    </w:p>
    <w:p w:rsidR="00CC2AD0" w:rsidRDefault="00CC2AD0" w:rsidP="00F25337">
      <w:pPr>
        <w:pStyle w:val="a8"/>
        <w:numPr>
          <w:ilvl w:val="0"/>
          <w:numId w:val="19"/>
        </w:numPr>
        <w:ind w:left="0" w:firstLine="284"/>
        <w:contextualSpacing/>
        <w:jc w:val="both"/>
        <w:rPr>
          <w:rFonts w:ascii="Times New Roman" w:hAnsi="Times New Roman"/>
          <w:sz w:val="24"/>
          <w:szCs w:val="24"/>
        </w:rPr>
      </w:pPr>
      <w:r w:rsidRPr="00563B0C">
        <w:rPr>
          <w:rFonts w:ascii="Times New Roman" w:hAnsi="Times New Roman"/>
          <w:sz w:val="24"/>
          <w:szCs w:val="24"/>
        </w:rPr>
        <w:t>«В этой дате скорбь и память наша» – выставка военно-патриотической литературы (22 июня – День памяти и скорби)</w:t>
      </w:r>
      <w:r>
        <w:rPr>
          <w:rFonts w:ascii="Times New Roman" w:hAnsi="Times New Roman"/>
          <w:sz w:val="24"/>
          <w:szCs w:val="24"/>
        </w:rPr>
        <w:t>;</w:t>
      </w:r>
    </w:p>
    <w:p w:rsidR="00CC2AD0" w:rsidRDefault="00CC2AD0" w:rsidP="00F25337">
      <w:pPr>
        <w:pStyle w:val="a8"/>
        <w:numPr>
          <w:ilvl w:val="0"/>
          <w:numId w:val="19"/>
        </w:numPr>
        <w:ind w:left="0" w:firstLine="284"/>
        <w:contextualSpacing/>
        <w:jc w:val="both"/>
        <w:rPr>
          <w:rFonts w:ascii="Times New Roman" w:hAnsi="Times New Roman"/>
          <w:sz w:val="24"/>
          <w:szCs w:val="24"/>
        </w:rPr>
      </w:pPr>
      <w:r w:rsidRPr="00563B0C">
        <w:rPr>
          <w:rFonts w:ascii="Times New Roman" w:hAnsi="Times New Roman"/>
          <w:sz w:val="24"/>
          <w:szCs w:val="24"/>
        </w:rPr>
        <w:t>«Здоровое будущее – в наших руках» – выставка-откровение (26 июня – Международный день борьбы со злоупотреблением наркотическими средствами и их незаконным оборотом)</w:t>
      </w:r>
      <w:r>
        <w:rPr>
          <w:rFonts w:ascii="Times New Roman" w:hAnsi="Times New Roman"/>
          <w:sz w:val="24"/>
          <w:szCs w:val="24"/>
        </w:rPr>
        <w:t>;</w:t>
      </w:r>
    </w:p>
    <w:p w:rsidR="00CC2AD0" w:rsidRDefault="00CC2AD0" w:rsidP="00F25337">
      <w:pPr>
        <w:pStyle w:val="a8"/>
        <w:numPr>
          <w:ilvl w:val="0"/>
          <w:numId w:val="19"/>
        </w:numPr>
        <w:ind w:left="0" w:firstLine="284"/>
        <w:contextualSpacing/>
        <w:jc w:val="both"/>
        <w:rPr>
          <w:rFonts w:ascii="Times New Roman" w:hAnsi="Times New Roman"/>
          <w:sz w:val="24"/>
          <w:szCs w:val="24"/>
        </w:rPr>
      </w:pPr>
      <w:r w:rsidRPr="00563B0C">
        <w:rPr>
          <w:rFonts w:ascii="Times New Roman" w:hAnsi="Times New Roman"/>
          <w:sz w:val="24"/>
          <w:szCs w:val="24"/>
        </w:rPr>
        <w:t>Конкурс творческих работ «Наш российский гордый флаг» (22 августа – День государственного флага)</w:t>
      </w:r>
      <w:r>
        <w:rPr>
          <w:rFonts w:ascii="Times New Roman" w:hAnsi="Times New Roman"/>
          <w:sz w:val="24"/>
          <w:szCs w:val="24"/>
        </w:rPr>
        <w:t>;</w:t>
      </w:r>
    </w:p>
    <w:p w:rsidR="00CC2AD0" w:rsidRDefault="00CC2AD0" w:rsidP="00F25337">
      <w:pPr>
        <w:pStyle w:val="a8"/>
        <w:numPr>
          <w:ilvl w:val="0"/>
          <w:numId w:val="19"/>
        </w:numPr>
        <w:ind w:left="0" w:firstLine="284"/>
        <w:contextualSpacing/>
        <w:jc w:val="both"/>
        <w:rPr>
          <w:rFonts w:ascii="Times New Roman" w:hAnsi="Times New Roman"/>
          <w:sz w:val="24"/>
          <w:szCs w:val="24"/>
        </w:rPr>
      </w:pPr>
      <w:r w:rsidRPr="00563B0C">
        <w:rPr>
          <w:rFonts w:ascii="Times New Roman" w:hAnsi="Times New Roman"/>
          <w:sz w:val="24"/>
          <w:szCs w:val="24"/>
        </w:rPr>
        <w:t>«Жертвы террора – дети» – выставка одного события (Хроника бесланской трагедии) (3 сентября – День солидарности в борьбе с терроризмом, дата связана с трагическими событиями в Беслане)</w:t>
      </w:r>
      <w:r>
        <w:rPr>
          <w:rFonts w:ascii="Times New Roman" w:hAnsi="Times New Roman"/>
          <w:sz w:val="24"/>
          <w:szCs w:val="24"/>
        </w:rPr>
        <w:t>;</w:t>
      </w:r>
    </w:p>
    <w:p w:rsidR="00CC2AD0" w:rsidRDefault="00CC2AD0" w:rsidP="00F25337">
      <w:pPr>
        <w:pStyle w:val="a8"/>
        <w:numPr>
          <w:ilvl w:val="0"/>
          <w:numId w:val="19"/>
        </w:numPr>
        <w:ind w:left="0" w:firstLine="284"/>
        <w:contextualSpacing/>
        <w:jc w:val="both"/>
        <w:rPr>
          <w:rFonts w:ascii="Times New Roman" w:hAnsi="Times New Roman"/>
          <w:sz w:val="24"/>
          <w:szCs w:val="24"/>
        </w:rPr>
      </w:pPr>
      <w:r w:rsidRPr="00563B0C">
        <w:rPr>
          <w:rFonts w:ascii="Times New Roman" w:hAnsi="Times New Roman"/>
          <w:sz w:val="24"/>
          <w:szCs w:val="24"/>
        </w:rPr>
        <w:t>«В разных уголках Земли взлетели и навечно застыли журавли» – выставка–путешествие по памятникам белым журавлям (22 октября – Праздник белых журавлей)</w:t>
      </w:r>
      <w:r>
        <w:rPr>
          <w:rFonts w:ascii="Times New Roman" w:hAnsi="Times New Roman"/>
          <w:sz w:val="24"/>
          <w:szCs w:val="24"/>
        </w:rPr>
        <w:t>;</w:t>
      </w:r>
    </w:p>
    <w:p w:rsidR="00CC2AD0" w:rsidRDefault="00CC2AD0" w:rsidP="00F25337">
      <w:pPr>
        <w:pStyle w:val="a8"/>
        <w:numPr>
          <w:ilvl w:val="0"/>
          <w:numId w:val="19"/>
        </w:numPr>
        <w:ind w:left="0" w:firstLine="284"/>
        <w:contextualSpacing/>
        <w:jc w:val="both"/>
        <w:rPr>
          <w:rFonts w:ascii="Times New Roman" w:hAnsi="Times New Roman"/>
          <w:sz w:val="24"/>
          <w:szCs w:val="24"/>
        </w:rPr>
      </w:pPr>
      <w:r w:rsidRPr="00563B0C">
        <w:rPr>
          <w:rFonts w:ascii="Times New Roman" w:hAnsi="Times New Roman"/>
          <w:sz w:val="24"/>
          <w:szCs w:val="24"/>
        </w:rPr>
        <w:t>«От дружбы Родина сильней» – фотоакция (4 ноября – День народного единства)</w:t>
      </w:r>
      <w:r>
        <w:rPr>
          <w:rFonts w:ascii="Times New Roman" w:hAnsi="Times New Roman"/>
          <w:sz w:val="24"/>
          <w:szCs w:val="24"/>
        </w:rPr>
        <w:t>;</w:t>
      </w:r>
    </w:p>
    <w:p w:rsidR="00CC2AD0" w:rsidRDefault="00CC2AD0" w:rsidP="00F25337">
      <w:pPr>
        <w:pStyle w:val="a8"/>
        <w:numPr>
          <w:ilvl w:val="0"/>
          <w:numId w:val="19"/>
        </w:numPr>
        <w:ind w:left="0" w:firstLine="284"/>
        <w:contextualSpacing/>
        <w:jc w:val="both"/>
        <w:rPr>
          <w:rFonts w:ascii="Times New Roman" w:hAnsi="Times New Roman"/>
          <w:sz w:val="24"/>
          <w:szCs w:val="24"/>
        </w:rPr>
      </w:pPr>
      <w:r w:rsidRPr="00563B0C">
        <w:rPr>
          <w:rFonts w:ascii="Times New Roman" w:hAnsi="Times New Roman"/>
          <w:sz w:val="24"/>
          <w:szCs w:val="24"/>
        </w:rPr>
        <w:t xml:space="preserve">«Достоевский и мир его великих романов» – </w:t>
      </w:r>
      <w:r>
        <w:rPr>
          <w:rFonts w:ascii="Times New Roman" w:hAnsi="Times New Roman"/>
          <w:sz w:val="24"/>
          <w:szCs w:val="24"/>
        </w:rPr>
        <w:t>библиотечная выставка</w:t>
      </w:r>
      <w:r w:rsidRPr="00563B0C">
        <w:rPr>
          <w:rFonts w:ascii="Times New Roman" w:hAnsi="Times New Roman"/>
          <w:sz w:val="24"/>
          <w:szCs w:val="24"/>
        </w:rPr>
        <w:t xml:space="preserve"> (11 ноября – 200 лет со дня рождения русского писателя Фёдора Михайловича Достоевского)</w:t>
      </w:r>
      <w:r>
        <w:rPr>
          <w:rFonts w:ascii="Times New Roman" w:hAnsi="Times New Roman"/>
          <w:sz w:val="24"/>
          <w:szCs w:val="24"/>
        </w:rPr>
        <w:t>;</w:t>
      </w:r>
    </w:p>
    <w:p w:rsidR="003C4BC9" w:rsidRDefault="00CC2AD0" w:rsidP="00F25337">
      <w:pPr>
        <w:pStyle w:val="a8"/>
        <w:numPr>
          <w:ilvl w:val="0"/>
          <w:numId w:val="19"/>
        </w:numPr>
        <w:spacing w:after="0"/>
        <w:ind w:left="0" w:firstLine="284"/>
        <w:contextualSpacing/>
        <w:jc w:val="both"/>
        <w:rPr>
          <w:rFonts w:ascii="Times New Roman" w:hAnsi="Times New Roman"/>
          <w:sz w:val="24"/>
          <w:szCs w:val="24"/>
        </w:rPr>
      </w:pPr>
      <w:r w:rsidRPr="00563B0C">
        <w:rPr>
          <w:rFonts w:ascii="Times New Roman" w:hAnsi="Times New Roman"/>
          <w:sz w:val="24"/>
          <w:szCs w:val="24"/>
        </w:rPr>
        <w:t>«Зимняя сказка – 2021», районный конкурс детских рисунков, посвященный сказке «Морозко»</w:t>
      </w:r>
      <w:r>
        <w:rPr>
          <w:rFonts w:ascii="Times New Roman" w:hAnsi="Times New Roman"/>
          <w:sz w:val="24"/>
          <w:szCs w:val="24"/>
        </w:rPr>
        <w:t>.</w:t>
      </w:r>
    </w:p>
    <w:p w:rsidR="00170068" w:rsidRPr="00170068" w:rsidRDefault="003C4BC9" w:rsidP="00170068">
      <w:pPr>
        <w:pStyle w:val="a8"/>
        <w:numPr>
          <w:ilvl w:val="0"/>
          <w:numId w:val="19"/>
        </w:numPr>
        <w:spacing w:after="0"/>
        <w:ind w:left="0" w:firstLine="284"/>
        <w:contextualSpacing/>
        <w:jc w:val="both"/>
        <w:rPr>
          <w:rFonts w:ascii="Times New Roman" w:eastAsia="Times New Roman" w:hAnsi="Times New Roman"/>
          <w:color w:val="000000"/>
          <w:sz w:val="24"/>
          <w:szCs w:val="24"/>
        </w:rPr>
      </w:pPr>
      <w:r w:rsidRPr="003C4BC9">
        <w:rPr>
          <w:rFonts w:ascii="Times New Roman" w:eastAsia="Times New Roman" w:hAnsi="Times New Roman"/>
          <w:color w:val="000000"/>
          <w:sz w:val="24"/>
          <w:szCs w:val="24"/>
        </w:rPr>
        <w:t xml:space="preserve">Интересные проекты помогают привлечь в библиотеку новую аудиторию, начать эффективное сотрудничество с другими образовательными организациями и сделать досуг читателей более разнообразным. Курлекская библиотека давно </w:t>
      </w:r>
      <w:r w:rsidR="002765E7">
        <w:rPr>
          <w:rFonts w:ascii="Times New Roman" w:eastAsia="Times New Roman" w:hAnsi="Times New Roman"/>
          <w:color w:val="000000"/>
          <w:sz w:val="24"/>
          <w:szCs w:val="24"/>
        </w:rPr>
        <w:t xml:space="preserve">и тесно сотрудничает с </w:t>
      </w:r>
      <w:r w:rsidRPr="003C4BC9">
        <w:rPr>
          <w:rFonts w:ascii="Times New Roman" w:eastAsia="Times New Roman" w:hAnsi="Times New Roman"/>
          <w:color w:val="000000"/>
          <w:sz w:val="24"/>
          <w:szCs w:val="24"/>
        </w:rPr>
        <w:t>АНО «Этно-Эклектика»</w:t>
      </w:r>
      <w:r w:rsidR="002765E7">
        <w:rPr>
          <w:rFonts w:ascii="Times New Roman" w:eastAsia="Times New Roman" w:hAnsi="Times New Roman"/>
          <w:color w:val="000000"/>
          <w:sz w:val="24"/>
          <w:szCs w:val="24"/>
        </w:rPr>
        <w:t>.</w:t>
      </w:r>
      <w:r>
        <w:rPr>
          <w:rFonts w:ascii="Times New Roman" w:hAnsi="Times New Roman"/>
          <w:sz w:val="24"/>
          <w:szCs w:val="24"/>
        </w:rPr>
        <w:t xml:space="preserve"> </w:t>
      </w:r>
      <w:r>
        <w:rPr>
          <w:rFonts w:ascii="Times New Roman" w:eastAsia="Times New Roman" w:hAnsi="Times New Roman"/>
          <w:color w:val="000000"/>
          <w:sz w:val="24"/>
          <w:szCs w:val="24"/>
        </w:rPr>
        <w:t>В отчетном</w:t>
      </w:r>
      <w:r w:rsidRPr="003C4BC9">
        <w:rPr>
          <w:rFonts w:ascii="Times New Roman" w:eastAsia="Times New Roman" w:hAnsi="Times New Roman"/>
          <w:color w:val="000000"/>
          <w:sz w:val="24"/>
          <w:szCs w:val="24"/>
        </w:rPr>
        <w:t xml:space="preserve"> году</w:t>
      </w:r>
      <w:r w:rsidR="002765E7">
        <w:rPr>
          <w:rFonts w:ascii="Times New Roman" w:eastAsia="Times New Roman" w:hAnsi="Times New Roman"/>
          <w:color w:val="000000"/>
          <w:sz w:val="24"/>
          <w:szCs w:val="24"/>
        </w:rPr>
        <w:t xml:space="preserve"> Курлекская и </w:t>
      </w:r>
      <w:r w:rsidRPr="003C4BC9">
        <w:rPr>
          <w:rFonts w:ascii="Times New Roman" w:eastAsia="Times New Roman" w:hAnsi="Times New Roman"/>
          <w:color w:val="000000"/>
          <w:sz w:val="24"/>
          <w:szCs w:val="24"/>
        </w:rPr>
        <w:t xml:space="preserve"> Кандинская библиотек</w:t>
      </w:r>
      <w:r w:rsidR="002765E7">
        <w:rPr>
          <w:rFonts w:ascii="Times New Roman" w:eastAsia="Times New Roman" w:hAnsi="Times New Roman"/>
          <w:color w:val="000000"/>
          <w:sz w:val="24"/>
          <w:szCs w:val="24"/>
        </w:rPr>
        <w:t>и</w:t>
      </w:r>
      <w:r w:rsidRPr="003C4BC9">
        <w:rPr>
          <w:rFonts w:ascii="Times New Roman" w:eastAsia="Times New Roman" w:hAnsi="Times New Roman"/>
          <w:color w:val="000000"/>
          <w:sz w:val="24"/>
          <w:szCs w:val="24"/>
        </w:rPr>
        <w:t xml:space="preserve">  приняли участие в Проекте "Особенности народного костюма юга Томской области", реализуемого с использованием гранта Президента Российской Федерации на развитие гражданского общества.  </w:t>
      </w:r>
      <w:r w:rsidRPr="00170068">
        <w:rPr>
          <w:rFonts w:ascii="Times New Roman" w:eastAsia="Times New Roman" w:hAnsi="Times New Roman"/>
          <w:color w:val="000000"/>
          <w:sz w:val="24"/>
          <w:szCs w:val="24"/>
        </w:rPr>
        <w:t>Цель проекта – содействие развитию и популяризации народных традиций (этническая одежда, фольклор), возрождению их в сельской местности юга Томской области, в том числе среди юношества и молодежи. В рамках этого проекта прошло много конкурсов и мероприятий.</w:t>
      </w:r>
    </w:p>
    <w:p w:rsidR="00CC2AD0" w:rsidRPr="006430C9" w:rsidRDefault="00CC2AD0" w:rsidP="00CC2AD0">
      <w:pPr>
        <w:ind w:firstLine="709"/>
        <w:jc w:val="both"/>
        <w:rPr>
          <w:i/>
        </w:rPr>
      </w:pPr>
    </w:p>
    <w:p w:rsidR="00A26BB8" w:rsidRDefault="00503812" w:rsidP="00CC2AD0">
      <w:pPr>
        <w:ind w:firstLine="709"/>
        <w:jc w:val="both"/>
        <w:rPr>
          <w:b/>
          <w:i/>
        </w:rPr>
      </w:pPr>
      <w:r w:rsidRPr="00CC2AD0">
        <w:rPr>
          <w:b/>
          <w:i/>
        </w:rPr>
        <w:t>1</w:t>
      </w:r>
      <w:r w:rsidR="00836F5E" w:rsidRPr="00CC2AD0">
        <w:rPr>
          <w:b/>
          <w:i/>
        </w:rPr>
        <w:t xml:space="preserve">.2. </w:t>
      </w:r>
      <w:r w:rsidR="00E13DB6" w:rsidRPr="00CC2AD0">
        <w:rPr>
          <w:b/>
          <w:i/>
        </w:rPr>
        <w:t>Основные достижения</w:t>
      </w:r>
      <w:r w:rsidR="00836F5E" w:rsidRPr="00CC2AD0">
        <w:rPr>
          <w:b/>
          <w:i/>
        </w:rPr>
        <w:t xml:space="preserve"> библиотечной сети муниципального образования</w:t>
      </w:r>
      <w:r w:rsidR="00A26BB8">
        <w:rPr>
          <w:b/>
          <w:i/>
        </w:rPr>
        <w:t>:</w:t>
      </w:r>
    </w:p>
    <w:p w:rsidR="000A56FD" w:rsidRDefault="000A56FD" w:rsidP="00CC2AD0">
      <w:pPr>
        <w:ind w:firstLine="709"/>
        <w:jc w:val="both"/>
        <w:rPr>
          <w:b/>
          <w:i/>
        </w:rPr>
      </w:pPr>
    </w:p>
    <w:p w:rsidR="00A26BB8" w:rsidRDefault="00A26BB8" w:rsidP="00F25337">
      <w:pPr>
        <w:pStyle w:val="a9"/>
        <w:numPr>
          <w:ilvl w:val="0"/>
          <w:numId w:val="23"/>
        </w:numPr>
        <w:shd w:val="clear" w:color="auto" w:fill="FFFFFF"/>
        <w:spacing w:after="0" w:line="276" w:lineRule="auto"/>
        <w:ind w:left="0" w:firstLine="284"/>
        <w:jc w:val="both"/>
      </w:pPr>
      <w:r>
        <w:t>В 2021 году библиотечная сеть сохранена в полном составе;</w:t>
      </w:r>
    </w:p>
    <w:p w:rsidR="00A26BB8" w:rsidRDefault="00A26BB8" w:rsidP="00F25337">
      <w:pPr>
        <w:numPr>
          <w:ilvl w:val="0"/>
          <w:numId w:val="22"/>
        </w:numPr>
        <w:spacing w:line="276" w:lineRule="auto"/>
        <w:ind w:left="0" w:firstLine="284"/>
        <w:jc w:val="both"/>
      </w:pPr>
      <w:r>
        <w:t>Интернет проведен в 37 библиотеках (94%);</w:t>
      </w:r>
    </w:p>
    <w:p w:rsidR="00A26BB8" w:rsidRDefault="00A26BB8" w:rsidP="00F25337">
      <w:pPr>
        <w:numPr>
          <w:ilvl w:val="0"/>
          <w:numId w:val="22"/>
        </w:numPr>
        <w:spacing w:line="276" w:lineRule="auto"/>
        <w:ind w:left="0" w:firstLine="284"/>
        <w:jc w:val="both"/>
      </w:pPr>
      <w:r>
        <w:t>План мероприятий в отчетном году выполнен на 98%;</w:t>
      </w:r>
    </w:p>
    <w:p w:rsidR="00943BB3" w:rsidRDefault="00A26BB8" w:rsidP="00F25337">
      <w:pPr>
        <w:numPr>
          <w:ilvl w:val="0"/>
          <w:numId w:val="22"/>
        </w:numPr>
        <w:spacing w:line="276" w:lineRule="auto"/>
        <w:ind w:left="0" w:firstLine="284"/>
        <w:jc w:val="both"/>
      </w:pPr>
      <w:r>
        <w:lastRenderedPageBreak/>
        <w:t xml:space="preserve">В </w:t>
      </w:r>
      <w:r w:rsidR="002765E7">
        <w:t>четы</w:t>
      </w:r>
      <w:r>
        <w:t>рех библ</w:t>
      </w:r>
      <w:r w:rsidR="00824F7B">
        <w:t>иотеках проведен</w:t>
      </w:r>
      <w:r>
        <w:t xml:space="preserve"> ремонт: Турунтаевской, </w:t>
      </w:r>
      <w:r w:rsidR="002765E7">
        <w:t xml:space="preserve">Спасояйской, </w:t>
      </w:r>
      <w:r>
        <w:t>Курлекской и Межениновской.</w:t>
      </w:r>
    </w:p>
    <w:p w:rsidR="00943BB3" w:rsidRDefault="00943BB3" w:rsidP="00F25337">
      <w:pPr>
        <w:numPr>
          <w:ilvl w:val="0"/>
          <w:numId w:val="22"/>
        </w:numPr>
        <w:spacing w:line="276" w:lineRule="auto"/>
        <w:ind w:left="0" w:firstLine="284"/>
        <w:jc w:val="both"/>
      </w:pPr>
      <w:r w:rsidRPr="0066338B">
        <w:t>В  октябре  2021 Курлекская библиотека ст</w:t>
      </w:r>
      <w:r w:rsidR="00824F7B">
        <w:t>ала партнером в новом проекте «</w:t>
      </w:r>
      <w:r w:rsidRPr="0066338B">
        <w:t xml:space="preserve">Маленькие сокровища большой культуры», реализуемого при поддержке Президентского Фонда Культурных Инициатив. </w:t>
      </w:r>
    </w:p>
    <w:p w:rsidR="00A26BB8" w:rsidRDefault="00A26BB8" w:rsidP="00F25337">
      <w:pPr>
        <w:numPr>
          <w:ilvl w:val="0"/>
          <w:numId w:val="22"/>
        </w:numPr>
        <w:spacing w:line="276" w:lineRule="auto"/>
        <w:ind w:left="0" w:firstLine="284"/>
        <w:jc w:val="both"/>
      </w:pPr>
      <w:r>
        <w:t xml:space="preserve">В отчетном году </w:t>
      </w:r>
      <w:r w:rsidR="00E45CDE">
        <w:t>читатели и специалисты библиотек</w:t>
      </w:r>
      <w:r>
        <w:t xml:space="preserve"> Томского района принимали участие в различных конкурсах: </w:t>
      </w:r>
    </w:p>
    <w:p w:rsidR="00D607B3" w:rsidRDefault="00D607B3" w:rsidP="00F05642">
      <w:pPr>
        <w:spacing w:line="276" w:lineRule="auto"/>
        <w:ind w:firstLine="709"/>
        <w:jc w:val="both"/>
        <w:rPr>
          <w:color w:val="000000"/>
          <w:lang w:eastAsia="ar-SA"/>
        </w:rPr>
      </w:pPr>
      <w:r w:rsidRPr="00F43590">
        <w:rPr>
          <w:color w:val="000000"/>
          <w:lang w:eastAsia="ar-SA"/>
        </w:rPr>
        <w:t>В 2021 году мы стали участниками областного конкурса «Библиотечное краеведение Томской области», объявленного Томской областной универсальной научной библиотекой имени А.С. Пушкина.</w:t>
      </w:r>
      <w:r>
        <w:rPr>
          <w:color w:val="000000"/>
          <w:lang w:eastAsia="ar-SA"/>
        </w:rPr>
        <w:t xml:space="preserve"> Призовое место не заняли, но получили колоссальный опыт и хороший фильм о краеведческой работе библиотек.</w:t>
      </w:r>
    </w:p>
    <w:p w:rsidR="00D607B3" w:rsidRPr="00FF7F24" w:rsidRDefault="00D607B3" w:rsidP="00F05642">
      <w:pPr>
        <w:spacing w:line="276" w:lineRule="auto"/>
        <w:ind w:firstLine="709"/>
        <w:jc w:val="both"/>
        <w:rPr>
          <w:color w:val="000000"/>
          <w:lang w:eastAsia="ar-SA"/>
        </w:rPr>
      </w:pPr>
      <w:r w:rsidRPr="00FF7F24">
        <w:rPr>
          <w:bCs/>
          <w:color w:val="000000"/>
          <w:lang w:eastAsia="ar-SA"/>
        </w:rPr>
        <w:t>В феврале отчетного года 857</w:t>
      </w:r>
      <w:r w:rsidRPr="00FF7F24">
        <w:rPr>
          <w:color w:val="000000"/>
          <w:lang w:eastAsia="ar-SA"/>
        </w:rPr>
        <w:t xml:space="preserve"> читателей из 37 библиотек Томского района стали участниками областной акции «Пиши без ошибок» (организатор ТОУНБ им.А.С. Пушкина). </w:t>
      </w:r>
      <w:r w:rsidR="00FF7F24" w:rsidRPr="00FF7F24">
        <w:rPr>
          <w:color w:val="000000"/>
          <w:lang w:eastAsia="ar-SA"/>
        </w:rPr>
        <w:t>88 стали победителями.</w:t>
      </w:r>
    </w:p>
    <w:p w:rsidR="006633F9" w:rsidRPr="00C943EC" w:rsidRDefault="006633F9" w:rsidP="00F05642">
      <w:pPr>
        <w:spacing w:line="276" w:lineRule="auto"/>
        <w:ind w:firstLine="709"/>
        <w:jc w:val="both"/>
        <w:rPr>
          <w:iCs/>
          <w:color w:val="000000"/>
          <w:lang w:eastAsia="ar-SA"/>
        </w:rPr>
      </w:pPr>
      <w:r>
        <w:rPr>
          <w:i/>
        </w:rPr>
        <w:t xml:space="preserve">Октябрьская модельная библиотека-филиал: </w:t>
      </w:r>
      <w:r w:rsidRPr="00C943EC">
        <w:rPr>
          <w:iCs/>
          <w:color w:val="000000"/>
          <w:lang w:eastAsia="ar-SA"/>
        </w:rPr>
        <w:t>Участие в Общероссийском конкурсе «Золотая полка» в номинации «Наш модельный фонд – шаг в будущее»</w:t>
      </w:r>
      <w:r>
        <w:rPr>
          <w:iCs/>
          <w:color w:val="000000"/>
          <w:lang w:eastAsia="ar-SA"/>
        </w:rPr>
        <w:t xml:space="preserve">. </w:t>
      </w:r>
      <w:r w:rsidRPr="00C943EC">
        <w:rPr>
          <w:iCs/>
          <w:color w:val="000000"/>
          <w:lang w:eastAsia="ar-SA"/>
        </w:rPr>
        <w:t>Диплом за удачное отражение концепции библиотеки посредством стилевого решения видеоролика, его визуального и звукового ряда</w:t>
      </w:r>
      <w:r>
        <w:rPr>
          <w:iCs/>
          <w:color w:val="000000"/>
          <w:lang w:eastAsia="ar-SA"/>
        </w:rPr>
        <w:t>.</w:t>
      </w:r>
    </w:p>
    <w:p w:rsidR="00E45CDE" w:rsidRDefault="00E45CDE" w:rsidP="00F05642">
      <w:pPr>
        <w:spacing w:line="276" w:lineRule="auto"/>
        <w:ind w:firstLine="709"/>
        <w:rPr>
          <w:bCs/>
        </w:rPr>
      </w:pPr>
      <w:r w:rsidRPr="00E45CDE">
        <w:rPr>
          <w:i/>
        </w:rPr>
        <w:t>Богашевская модельная библиотека-филиал им.Л.Д.Гурковской:</w:t>
      </w:r>
      <w:r>
        <w:t xml:space="preserve"> о</w:t>
      </w:r>
      <w:r w:rsidRPr="00825B70">
        <w:t xml:space="preserve">бластной </w:t>
      </w:r>
      <w:r w:rsidRPr="00825B70">
        <w:rPr>
          <w:rFonts w:eastAsia="Calibri"/>
        </w:rPr>
        <w:t>конкурс "Три царства Сибири: растения, живность и каменный состав</w:t>
      </w:r>
      <w:r>
        <w:rPr>
          <w:rFonts w:eastAsia="Calibri"/>
        </w:rPr>
        <w:t xml:space="preserve"> Земли</w:t>
      </w:r>
      <w:r w:rsidRPr="00825B70">
        <w:rPr>
          <w:rFonts w:eastAsia="Calibri"/>
        </w:rPr>
        <w:t>"</w:t>
      </w:r>
      <w:r>
        <w:rPr>
          <w:rFonts w:eastAsia="Calibri"/>
        </w:rPr>
        <w:t xml:space="preserve"> (</w:t>
      </w:r>
      <w:r>
        <w:t xml:space="preserve">организатор Русско-Немецкий Дом) </w:t>
      </w:r>
      <w:r>
        <w:rPr>
          <w:bCs/>
        </w:rPr>
        <w:t>д</w:t>
      </w:r>
      <w:r w:rsidRPr="00825B70">
        <w:rPr>
          <w:rFonts w:eastAsia="Calibri"/>
          <w:bCs/>
        </w:rPr>
        <w:t xml:space="preserve">ва диплома за 1 место, </w:t>
      </w:r>
      <w:r>
        <w:rPr>
          <w:rFonts w:eastAsia="Calibri"/>
          <w:bCs/>
        </w:rPr>
        <w:t>д</w:t>
      </w:r>
      <w:r w:rsidRPr="00825B70">
        <w:rPr>
          <w:rFonts w:eastAsia="Calibri"/>
          <w:bCs/>
        </w:rPr>
        <w:t>ва сертификата участника</w:t>
      </w:r>
      <w:r>
        <w:rPr>
          <w:rFonts w:eastAsia="Calibri"/>
          <w:bCs/>
        </w:rPr>
        <w:t xml:space="preserve">. </w:t>
      </w:r>
      <w:r>
        <w:t>И</w:t>
      </w:r>
      <w:r w:rsidRPr="00825B70">
        <w:t>нтерактивная викторина «Русская народная игрушка»</w:t>
      </w:r>
      <w:r>
        <w:t xml:space="preserve"> (организатор </w:t>
      </w:r>
      <w:r w:rsidRPr="00825B70">
        <w:rPr>
          <w:bCs/>
        </w:rPr>
        <w:t>ТОДЮБ</w:t>
      </w:r>
      <w:r>
        <w:rPr>
          <w:bCs/>
        </w:rPr>
        <w:t>)</w:t>
      </w:r>
      <w:r w:rsidRPr="00825B70">
        <w:t xml:space="preserve">, </w:t>
      </w:r>
      <w:r w:rsidRPr="00825B70">
        <w:rPr>
          <w:rFonts w:eastAsia="Calibri"/>
        </w:rPr>
        <w:t>приуроче</w:t>
      </w:r>
      <w:r>
        <w:rPr>
          <w:rFonts w:eastAsia="Calibri"/>
        </w:rPr>
        <w:t>нная ко Дню народного единства, д</w:t>
      </w:r>
      <w:r w:rsidRPr="00825B70">
        <w:t xml:space="preserve">иплом победителя </w:t>
      </w:r>
      <w:r>
        <w:t xml:space="preserve">зав. библиотекой </w:t>
      </w:r>
      <w:r w:rsidRPr="00825B70">
        <w:t>Толкус О.А.</w:t>
      </w:r>
      <w:r w:rsidRPr="00825B70">
        <w:rPr>
          <w:bCs/>
        </w:rPr>
        <w:t xml:space="preserve"> </w:t>
      </w:r>
    </w:p>
    <w:p w:rsidR="00D607B3" w:rsidRDefault="00D607B3" w:rsidP="00F05642">
      <w:pPr>
        <w:spacing w:line="276" w:lineRule="auto"/>
        <w:ind w:firstLine="709"/>
        <w:jc w:val="both"/>
        <w:rPr>
          <w:color w:val="000000"/>
          <w:lang w:eastAsia="ar-SA"/>
        </w:rPr>
      </w:pPr>
      <w:r w:rsidRPr="00D607B3">
        <w:rPr>
          <w:bCs/>
          <w:i/>
        </w:rPr>
        <w:t>Воронинская библиотека-филиал:</w:t>
      </w:r>
      <w:r w:rsidRPr="00D607B3">
        <w:rPr>
          <w:color w:val="000000"/>
          <w:lang w:eastAsia="ar-SA"/>
        </w:rPr>
        <w:t xml:space="preserve"> </w:t>
      </w:r>
      <w:r>
        <w:rPr>
          <w:color w:val="000000"/>
          <w:lang w:eastAsia="ar-SA"/>
        </w:rPr>
        <w:t>о</w:t>
      </w:r>
      <w:r w:rsidRPr="003B0A32">
        <w:rPr>
          <w:color w:val="000000"/>
          <w:lang w:eastAsia="ar-SA"/>
        </w:rPr>
        <w:t xml:space="preserve">бластной конкурс рисунков «ПУТЬ В КОСМОС» к 60-летию первого </w:t>
      </w:r>
      <w:r>
        <w:rPr>
          <w:color w:val="000000"/>
          <w:lang w:eastAsia="ar-SA"/>
        </w:rPr>
        <w:t xml:space="preserve">полета </w:t>
      </w:r>
      <w:r w:rsidRPr="003B0A32">
        <w:rPr>
          <w:color w:val="000000"/>
          <w:lang w:eastAsia="ar-SA"/>
        </w:rPr>
        <w:t>человека в космос</w:t>
      </w:r>
      <w:r>
        <w:rPr>
          <w:color w:val="000000"/>
          <w:lang w:eastAsia="ar-SA"/>
        </w:rPr>
        <w:t xml:space="preserve"> (организатор ТОУНБ им.А.С. Пушкина) 1 диплом победителя.</w:t>
      </w:r>
    </w:p>
    <w:p w:rsidR="0007225F" w:rsidRDefault="0007225F" w:rsidP="00F05642">
      <w:pPr>
        <w:pStyle w:val="a8"/>
        <w:spacing w:after="0"/>
        <w:ind w:left="0" w:firstLine="720"/>
        <w:contextualSpacing/>
        <w:jc w:val="both"/>
        <w:rPr>
          <w:rFonts w:ascii="Times New Roman" w:hAnsi="Times New Roman"/>
          <w:sz w:val="24"/>
          <w:szCs w:val="24"/>
        </w:rPr>
      </w:pPr>
      <w:r w:rsidRPr="0007225F">
        <w:rPr>
          <w:rFonts w:ascii="Times New Roman" w:eastAsia="Times New Roman" w:hAnsi="Times New Roman"/>
          <w:bCs/>
          <w:i/>
          <w:kern w:val="0"/>
          <w:sz w:val="24"/>
          <w:szCs w:val="24"/>
          <w:lang w:eastAsia="ru-RU"/>
        </w:rPr>
        <w:t>Зоркальцевская библиотека-филиал:</w:t>
      </w:r>
      <w:r>
        <w:rPr>
          <w:i/>
          <w:color w:val="000000"/>
        </w:rPr>
        <w:t xml:space="preserve"> </w:t>
      </w:r>
      <w:r w:rsidRPr="00FE552D">
        <w:rPr>
          <w:rFonts w:ascii="Times New Roman" w:hAnsi="Times New Roman"/>
          <w:sz w:val="24"/>
          <w:szCs w:val="24"/>
        </w:rPr>
        <w:t>Всероссийский литературный конкурс «Герои Великой Победы». Кругляков Н.В. – финалист конкурса</w:t>
      </w:r>
      <w:r>
        <w:rPr>
          <w:rFonts w:ascii="Times New Roman" w:hAnsi="Times New Roman"/>
          <w:sz w:val="24"/>
          <w:szCs w:val="24"/>
        </w:rPr>
        <w:t>.</w:t>
      </w:r>
      <w:r>
        <w:rPr>
          <w:rFonts w:ascii="Times New Roman" w:eastAsia="Times New Roman" w:hAnsi="Times New Roman"/>
          <w:color w:val="000000"/>
          <w:sz w:val="24"/>
          <w:szCs w:val="24"/>
        </w:rPr>
        <w:t xml:space="preserve"> Областной конкурс </w:t>
      </w:r>
      <w:r w:rsidRPr="00FE552D">
        <w:rPr>
          <w:rFonts w:ascii="Times New Roman" w:hAnsi="Times New Roman"/>
          <w:sz w:val="24"/>
          <w:szCs w:val="24"/>
        </w:rPr>
        <w:t>«Три царства Сибири – растения, живность и каменный состав земли». Гусаков Роман – победитель в номинации «Фотография. Живность», Гусакова Н.С. – 2 место в номинации «Фотография. Живность»</w:t>
      </w:r>
      <w:r>
        <w:rPr>
          <w:rFonts w:ascii="Times New Roman" w:eastAsia="Times New Roman" w:hAnsi="Times New Roman"/>
          <w:color w:val="000000"/>
          <w:sz w:val="24"/>
          <w:szCs w:val="24"/>
        </w:rPr>
        <w:t xml:space="preserve">. </w:t>
      </w:r>
      <w:r w:rsidRPr="00FE552D">
        <w:rPr>
          <w:rFonts w:ascii="Times New Roman" w:hAnsi="Times New Roman"/>
          <w:sz w:val="24"/>
          <w:szCs w:val="24"/>
        </w:rPr>
        <w:t xml:space="preserve">Областной конкурс фотоисторий «Великая любовь Великой войны». Кантуева Т.А. награждена </w:t>
      </w:r>
      <w:r>
        <w:rPr>
          <w:rFonts w:ascii="Times New Roman" w:hAnsi="Times New Roman"/>
          <w:sz w:val="24"/>
          <w:szCs w:val="24"/>
        </w:rPr>
        <w:t>дипломом.</w:t>
      </w:r>
      <w:r>
        <w:rPr>
          <w:rFonts w:ascii="Times New Roman" w:eastAsia="Times New Roman" w:hAnsi="Times New Roman"/>
          <w:color w:val="000000"/>
          <w:sz w:val="24"/>
          <w:szCs w:val="24"/>
        </w:rPr>
        <w:t xml:space="preserve"> </w:t>
      </w:r>
      <w:r w:rsidRPr="00FE552D">
        <w:rPr>
          <w:rFonts w:ascii="Times New Roman" w:hAnsi="Times New Roman"/>
          <w:sz w:val="24"/>
          <w:szCs w:val="24"/>
        </w:rPr>
        <w:t>Областной конкурс «Летние каникулы – любимая пора». Вакина Настя – победитель конкурса, Вакина Ангелина – дипломант конкурса</w:t>
      </w:r>
      <w:r>
        <w:rPr>
          <w:rFonts w:ascii="Times New Roman" w:eastAsia="Times New Roman" w:hAnsi="Times New Roman"/>
          <w:color w:val="000000"/>
          <w:sz w:val="24"/>
          <w:szCs w:val="24"/>
        </w:rPr>
        <w:t xml:space="preserve">. </w:t>
      </w:r>
      <w:r w:rsidRPr="00FE552D">
        <w:rPr>
          <w:rFonts w:ascii="Times New Roman" w:hAnsi="Times New Roman"/>
          <w:sz w:val="24"/>
          <w:szCs w:val="24"/>
        </w:rPr>
        <w:t>Районные краеведческие чтения «Знай свой край».  Никитина О.В. и Кантуева Т.А. награждены грамотой.</w:t>
      </w:r>
    </w:p>
    <w:p w:rsidR="0007225F" w:rsidRDefault="0007225F" w:rsidP="00F05642">
      <w:pPr>
        <w:spacing w:line="276" w:lineRule="auto"/>
        <w:ind w:firstLine="709"/>
        <w:jc w:val="both"/>
        <w:rPr>
          <w:color w:val="000000"/>
          <w:lang w:eastAsia="ar-SA"/>
        </w:rPr>
      </w:pPr>
      <w:r w:rsidRPr="0007225F">
        <w:rPr>
          <w:bCs/>
          <w:i/>
        </w:rPr>
        <w:t>Калтайская библиотека-филиал:</w:t>
      </w:r>
      <w:r>
        <w:rPr>
          <w:bCs/>
          <w:i/>
        </w:rPr>
        <w:t xml:space="preserve"> </w:t>
      </w:r>
      <w:r w:rsidRPr="005F333A">
        <w:rPr>
          <w:color w:val="000000"/>
          <w:lang w:eastAsia="ar-SA"/>
        </w:rPr>
        <w:t xml:space="preserve">В </w:t>
      </w:r>
      <w:r>
        <w:rPr>
          <w:color w:val="000000"/>
          <w:lang w:eastAsia="ar-SA"/>
        </w:rPr>
        <w:t>областном</w:t>
      </w:r>
      <w:r w:rsidRPr="005F333A">
        <w:rPr>
          <w:color w:val="000000"/>
          <w:lang w:eastAsia="ar-SA"/>
        </w:rPr>
        <w:t xml:space="preserve"> конкурсе</w:t>
      </w:r>
      <w:r>
        <w:rPr>
          <w:color w:val="000000"/>
          <w:lang w:eastAsia="ar-SA"/>
        </w:rPr>
        <w:t xml:space="preserve"> </w:t>
      </w:r>
      <w:r w:rsidRPr="005F333A">
        <w:rPr>
          <w:color w:val="000000"/>
          <w:lang w:eastAsia="ar-SA"/>
        </w:rPr>
        <w:t>«</w:t>
      </w:r>
      <w:r>
        <w:rPr>
          <w:color w:val="000000"/>
          <w:lang w:eastAsia="ar-SA"/>
        </w:rPr>
        <w:t>Слов хрустальный перезвон</w:t>
      </w:r>
      <w:r w:rsidRPr="005F333A">
        <w:rPr>
          <w:color w:val="000000"/>
          <w:lang w:eastAsia="ar-SA"/>
        </w:rPr>
        <w:t>», Калтайская библиотека-филиал одержала победу</w:t>
      </w:r>
      <w:r>
        <w:rPr>
          <w:color w:val="000000"/>
          <w:lang w:eastAsia="ar-SA"/>
        </w:rPr>
        <w:t>. В областном конкурсе «Летние каникулы-любимая пора» Калтайская библиотека заняла 2-е место. В областном конкурсе «</w:t>
      </w:r>
      <w:r w:rsidRPr="00E21C7F">
        <w:rPr>
          <w:color w:val="000000"/>
          <w:lang w:eastAsia="ar-SA"/>
        </w:rPr>
        <w:t>Три царства Сибири: растения, живность и каменный состав земли</w:t>
      </w:r>
      <w:r>
        <w:rPr>
          <w:color w:val="000000"/>
          <w:lang w:eastAsia="ar-SA"/>
        </w:rPr>
        <w:t>» Калтайская библиотека-филиал заняла 2 место.</w:t>
      </w:r>
    </w:p>
    <w:p w:rsidR="008952CF" w:rsidRDefault="008952CF" w:rsidP="00F05642">
      <w:pPr>
        <w:spacing w:line="276" w:lineRule="auto"/>
        <w:ind w:firstLine="709"/>
        <w:jc w:val="both"/>
        <w:rPr>
          <w:color w:val="000000"/>
          <w:lang w:eastAsia="ar-SA"/>
        </w:rPr>
      </w:pPr>
      <w:r w:rsidRPr="008952CF">
        <w:rPr>
          <w:i/>
          <w:color w:val="000000"/>
          <w:lang w:eastAsia="ar-SA"/>
        </w:rPr>
        <w:t>Кандинская библиотека-филиал:</w:t>
      </w:r>
      <w:r>
        <w:rPr>
          <w:color w:val="000000"/>
          <w:lang w:eastAsia="ar-SA"/>
        </w:rPr>
        <w:t xml:space="preserve"> </w:t>
      </w:r>
      <w:r w:rsidRPr="00F738CB">
        <w:rPr>
          <w:color w:val="000000"/>
          <w:lang w:eastAsia="ar-SA"/>
        </w:rPr>
        <w:t>Читатели библиотеки приняли участие во Всероссийском конкурсе детского рисунка «Любимые с детства стихи» и заняли призовые места</w:t>
      </w:r>
      <w:r>
        <w:rPr>
          <w:color w:val="000000"/>
          <w:lang w:eastAsia="ar-SA"/>
        </w:rPr>
        <w:t>.</w:t>
      </w:r>
    </w:p>
    <w:p w:rsidR="008952CF" w:rsidRDefault="008952CF" w:rsidP="00F05642">
      <w:pPr>
        <w:spacing w:line="276" w:lineRule="auto"/>
        <w:ind w:firstLine="709"/>
        <w:jc w:val="both"/>
        <w:rPr>
          <w:color w:val="000000"/>
          <w:lang w:eastAsia="ar-SA"/>
        </w:rPr>
      </w:pPr>
      <w:r w:rsidRPr="008952CF">
        <w:rPr>
          <w:i/>
          <w:color w:val="000000"/>
          <w:lang w:eastAsia="ar-SA"/>
        </w:rPr>
        <w:t>Кафтанчиковская библиотека-филиал:</w:t>
      </w:r>
      <w:r>
        <w:rPr>
          <w:color w:val="000000"/>
          <w:lang w:eastAsia="ar-SA"/>
        </w:rPr>
        <w:t xml:space="preserve"> Областной конкурс </w:t>
      </w:r>
      <w:r w:rsidRPr="00994476">
        <w:rPr>
          <w:color w:val="000000"/>
          <w:lang w:eastAsia="ar-SA"/>
        </w:rPr>
        <w:t>«</w:t>
      </w:r>
      <w:r>
        <w:rPr>
          <w:color w:val="000000"/>
          <w:lang w:eastAsia="ar-SA"/>
        </w:rPr>
        <w:t>Азбука мира – азбука согласия» – 2 место (о</w:t>
      </w:r>
      <w:r w:rsidRPr="00994476">
        <w:rPr>
          <w:color w:val="000000"/>
          <w:lang w:eastAsia="ar-SA"/>
        </w:rPr>
        <w:t>рганизатор – Департамент по культуре Томской области и ОГАУК «Томская област</w:t>
      </w:r>
      <w:r>
        <w:rPr>
          <w:color w:val="000000"/>
          <w:lang w:eastAsia="ar-SA"/>
        </w:rPr>
        <w:t>ная детско-юношеская библиотека).</w:t>
      </w:r>
    </w:p>
    <w:p w:rsidR="00C402D3" w:rsidRDefault="00C402D3" w:rsidP="00F05642">
      <w:pPr>
        <w:pStyle w:val="a8"/>
        <w:spacing w:after="0"/>
        <w:ind w:left="0" w:firstLine="720"/>
        <w:contextualSpacing/>
        <w:jc w:val="both"/>
        <w:rPr>
          <w:rFonts w:ascii="Times New Roman" w:eastAsia="Times New Roman" w:hAnsi="Times New Roman"/>
          <w:color w:val="000000"/>
          <w:sz w:val="24"/>
          <w:szCs w:val="24"/>
        </w:rPr>
      </w:pPr>
      <w:r w:rsidRPr="00C402D3">
        <w:rPr>
          <w:rFonts w:ascii="Times New Roman" w:eastAsia="Times New Roman" w:hAnsi="Times New Roman"/>
          <w:i/>
          <w:color w:val="000000"/>
          <w:kern w:val="0"/>
          <w:sz w:val="24"/>
          <w:szCs w:val="24"/>
        </w:rPr>
        <w:lastRenderedPageBreak/>
        <w:t>Кисловская модельная библиотека-филиал:</w:t>
      </w:r>
      <w:r>
        <w:rPr>
          <w:color w:val="000000"/>
        </w:rPr>
        <w:t xml:space="preserve"> </w:t>
      </w:r>
      <w:r w:rsidRPr="00971E72">
        <w:rPr>
          <w:rFonts w:ascii="Times New Roman" w:eastAsia="Times New Roman" w:hAnsi="Times New Roman"/>
          <w:color w:val="000000"/>
          <w:sz w:val="24"/>
          <w:szCs w:val="24"/>
        </w:rPr>
        <w:t xml:space="preserve">районный конкурс стихотворений собственного сочинения «Моя осень» - Диплом победителя в </w:t>
      </w:r>
      <w:r w:rsidR="00943BB3">
        <w:rPr>
          <w:rFonts w:ascii="Times New Roman" w:eastAsia="Times New Roman" w:hAnsi="Times New Roman"/>
          <w:color w:val="000000"/>
          <w:sz w:val="24"/>
          <w:szCs w:val="24"/>
        </w:rPr>
        <w:t>номинации 10-14 лет Попова Анна.</w:t>
      </w:r>
    </w:p>
    <w:p w:rsidR="00943BB3" w:rsidRPr="0066338B" w:rsidRDefault="00943BB3" w:rsidP="00170068">
      <w:pPr>
        <w:pStyle w:val="a9"/>
        <w:shd w:val="clear" w:color="auto" w:fill="FFFFFF"/>
        <w:spacing w:after="0" w:line="276" w:lineRule="auto"/>
        <w:ind w:firstLine="709"/>
        <w:jc w:val="both"/>
      </w:pPr>
      <w:r w:rsidRPr="00943BB3">
        <w:rPr>
          <w:i/>
          <w:color w:val="000000"/>
        </w:rPr>
        <w:t>Курлекская библиотека-филиал:</w:t>
      </w:r>
      <w:r>
        <w:rPr>
          <w:i/>
          <w:color w:val="000000"/>
        </w:rPr>
        <w:t xml:space="preserve"> </w:t>
      </w:r>
      <w:r w:rsidRPr="0066338B">
        <w:t>Победа читателей и библиотекаря  в Областном Конкурсе "Три царства Сибири: растения, живность и каменный состав земли" от Российско-немецкого Дома</w:t>
      </w:r>
      <w:r>
        <w:t>.</w:t>
      </w:r>
      <w:r w:rsidR="00170068">
        <w:t xml:space="preserve"> </w:t>
      </w:r>
      <w:r w:rsidRPr="0066338B">
        <w:t xml:space="preserve">Победа читательницы Андреевой Виктории в Областном конкурсе  по продвижению экокультуры среди детей и молодежи «Эко-Перезагрузка» в номинации «Компьютерная графика». </w:t>
      </w:r>
    </w:p>
    <w:p w:rsidR="00943BB3" w:rsidRPr="0066338B" w:rsidRDefault="00943BB3" w:rsidP="00F05642">
      <w:pPr>
        <w:spacing w:line="276" w:lineRule="auto"/>
        <w:ind w:firstLine="709"/>
        <w:jc w:val="both"/>
      </w:pPr>
      <w:r w:rsidRPr="0066338B">
        <w:t>Библиотекарь</w:t>
      </w:r>
      <w:r w:rsidR="00170068">
        <w:t xml:space="preserve"> Анисимова Т.Ф.</w:t>
      </w:r>
      <w:r w:rsidRPr="0066338B">
        <w:t xml:space="preserve"> получила Благодарность от Департамента ресурсов и Охраны окружающей среды Томской области, и от Департамента по Культуре Томской области за помощь в организации и проведении конкурса по продвижению экокультуры среди детей и молодёжи «ЭКО-ПЕРЕЗАГРУЗКА».</w:t>
      </w:r>
    </w:p>
    <w:p w:rsidR="00943BB3" w:rsidRDefault="00943BB3" w:rsidP="00F05642">
      <w:pPr>
        <w:spacing w:line="276" w:lineRule="auto"/>
        <w:ind w:firstLine="709"/>
        <w:jc w:val="both"/>
        <w:rPr>
          <w:bCs/>
        </w:rPr>
      </w:pPr>
      <w:r w:rsidRPr="0066338B">
        <w:t xml:space="preserve"> </w:t>
      </w:r>
      <w:r w:rsidRPr="0066338B">
        <w:rPr>
          <w:bCs/>
        </w:rPr>
        <w:t>Дипломы читателям Сапегиной Марии от главного редактора Всероссийского СМИ «Высшая школа делового администрирования» за победу во Всероссийском детском конкурсе рисунков по произведениям Агнии Барто.</w:t>
      </w:r>
    </w:p>
    <w:p w:rsidR="00170068" w:rsidRDefault="00943BB3" w:rsidP="00170068">
      <w:pPr>
        <w:spacing w:line="276" w:lineRule="auto"/>
        <w:ind w:firstLine="709"/>
        <w:jc w:val="both"/>
        <w:rPr>
          <w:i/>
          <w:color w:val="000000"/>
          <w:lang w:eastAsia="ar-SA"/>
        </w:rPr>
      </w:pPr>
      <w:r>
        <w:t>Диплом за 1 место читателя Полухина Константина</w:t>
      </w:r>
      <w:r w:rsidRPr="0066338B">
        <w:t xml:space="preserve"> во Всеросс</w:t>
      </w:r>
      <w:r>
        <w:t>ийском детском Конкурсе детской фотографии</w:t>
      </w:r>
      <w:r w:rsidRPr="0066338B">
        <w:t xml:space="preserve"> </w:t>
      </w:r>
      <w:r w:rsidR="00170068">
        <w:t>«В кадре мой питомец».</w:t>
      </w:r>
    </w:p>
    <w:p w:rsidR="00925A98" w:rsidRPr="00170068" w:rsidRDefault="00943BB3" w:rsidP="00170068">
      <w:pPr>
        <w:spacing w:line="276" w:lineRule="auto"/>
        <w:ind w:firstLine="709"/>
        <w:jc w:val="both"/>
        <w:rPr>
          <w:i/>
          <w:color w:val="000000"/>
          <w:lang w:eastAsia="ar-SA"/>
        </w:rPr>
      </w:pPr>
      <w:r w:rsidRPr="0066338B">
        <w:rPr>
          <w:bCs/>
        </w:rPr>
        <w:t>Участие  в мероприятиях, посвященны</w:t>
      </w:r>
      <w:r w:rsidR="002765E7">
        <w:rPr>
          <w:bCs/>
        </w:rPr>
        <w:t>х</w:t>
      </w:r>
      <w:r w:rsidRPr="0066338B">
        <w:rPr>
          <w:bCs/>
        </w:rPr>
        <w:t xml:space="preserve"> Дням славянской письменности и культуры, в рамках мероприятий проводимых при поддержке Фонда Президентских грантов. (Благодарственное письмо  библиотекарю от начальника Департамента по культуре Администрации Томской области Волк П.Л.)</w:t>
      </w:r>
      <w:r w:rsidR="00805964">
        <w:rPr>
          <w:bCs/>
        </w:rPr>
        <w:t>.</w:t>
      </w:r>
    </w:p>
    <w:p w:rsidR="00925A98" w:rsidRDefault="00805964" w:rsidP="00F05642">
      <w:pPr>
        <w:spacing w:line="276" w:lineRule="auto"/>
        <w:ind w:firstLine="709"/>
        <w:jc w:val="both"/>
        <w:rPr>
          <w:bCs/>
        </w:rPr>
      </w:pPr>
      <w:r w:rsidRPr="00805964">
        <w:rPr>
          <w:bCs/>
          <w:i/>
        </w:rPr>
        <w:t>Лучановская библиотека-филиал:</w:t>
      </w:r>
      <w:r>
        <w:rPr>
          <w:bCs/>
          <w:i/>
        </w:rPr>
        <w:t xml:space="preserve"> </w:t>
      </w:r>
      <w:r w:rsidRPr="00805964">
        <w:rPr>
          <w:bCs/>
        </w:rPr>
        <w:t>Открытый онлайн-конкурс «Моя любимая коллекция» победа в номинации «Семейная коллекция» Кригер Варвара.</w:t>
      </w:r>
    </w:p>
    <w:p w:rsidR="00925A98" w:rsidRDefault="0089675E" w:rsidP="00F05642">
      <w:pPr>
        <w:spacing w:line="276" w:lineRule="auto"/>
        <w:ind w:firstLine="709"/>
        <w:jc w:val="both"/>
        <w:rPr>
          <w:bCs/>
        </w:rPr>
      </w:pPr>
      <w:r w:rsidRPr="0089675E">
        <w:rPr>
          <w:bCs/>
          <w:i/>
        </w:rPr>
        <w:t>МБУ «МЦБТР»:</w:t>
      </w:r>
      <w:r>
        <w:rPr>
          <w:bCs/>
          <w:i/>
        </w:rPr>
        <w:t xml:space="preserve"> </w:t>
      </w:r>
      <w:r>
        <w:rPr>
          <w:color w:val="000000"/>
          <w:lang w:eastAsia="ar-SA"/>
        </w:rPr>
        <w:t>Литературный конкурс «Слово-2021» к Дню славянской письменности и культуры 1 победитель. Областной фото - конкурс «Нам года - красота!» 1 победитель 3 место. Всероссийская олимпиада «Символы России. Космические достижения» 5 победителей, 14 участников.</w:t>
      </w:r>
    </w:p>
    <w:p w:rsidR="00925A98" w:rsidRDefault="00925A98" w:rsidP="00F05642">
      <w:pPr>
        <w:spacing w:line="276" w:lineRule="auto"/>
        <w:ind w:firstLine="709"/>
        <w:jc w:val="both"/>
        <w:rPr>
          <w:color w:val="000000"/>
          <w:lang w:eastAsia="ar-SA"/>
        </w:rPr>
      </w:pPr>
      <w:r w:rsidRPr="00925A98">
        <w:rPr>
          <w:i/>
          <w:color w:val="000000"/>
          <w:lang w:eastAsia="ar-SA"/>
        </w:rPr>
        <w:t>Мирненская библиотека-филиал:</w:t>
      </w:r>
      <w:r>
        <w:rPr>
          <w:color w:val="000000"/>
          <w:lang w:eastAsia="ar-SA"/>
        </w:rPr>
        <w:t xml:space="preserve"> «Я поведу тебя в библиотеку», победа в номинации «Зачем человеку читать</w:t>
      </w:r>
      <w:r w:rsidRPr="00B632A3">
        <w:rPr>
          <w:color w:val="000000"/>
          <w:lang w:eastAsia="ar-SA"/>
        </w:rPr>
        <w:t>?</w:t>
      </w:r>
      <w:r>
        <w:rPr>
          <w:color w:val="000000"/>
          <w:lang w:eastAsia="ar-SA"/>
        </w:rPr>
        <w:t xml:space="preserve">» </w:t>
      </w:r>
      <w:r>
        <w:rPr>
          <w:color w:val="000000"/>
          <w:lang w:val="en-US" w:eastAsia="ar-SA"/>
        </w:rPr>
        <w:t>VI</w:t>
      </w:r>
      <w:r w:rsidRPr="00B632A3">
        <w:rPr>
          <w:color w:val="000000"/>
          <w:lang w:eastAsia="ar-SA"/>
        </w:rPr>
        <w:t xml:space="preserve"> </w:t>
      </w:r>
      <w:r>
        <w:rPr>
          <w:color w:val="000000"/>
          <w:lang w:eastAsia="ar-SA"/>
        </w:rPr>
        <w:t>Всероссийский литературно-игровой конкурс «На асфальте города…», победа в номинации «ЭКОлогика».</w:t>
      </w:r>
    </w:p>
    <w:p w:rsidR="00511620" w:rsidRDefault="00511620" w:rsidP="00F05642">
      <w:pPr>
        <w:spacing w:line="276" w:lineRule="auto"/>
        <w:ind w:firstLine="709"/>
        <w:jc w:val="both"/>
        <w:rPr>
          <w:color w:val="000000"/>
          <w:lang w:eastAsia="ar-SA"/>
        </w:rPr>
      </w:pPr>
      <w:r w:rsidRPr="00511620">
        <w:rPr>
          <w:i/>
          <w:color w:val="000000"/>
          <w:lang w:eastAsia="ar-SA"/>
        </w:rPr>
        <w:t>Моряковская библиотека-филиал им.М.Л.Халфиной:</w:t>
      </w:r>
      <w:r>
        <w:rPr>
          <w:i/>
          <w:color w:val="000000"/>
          <w:lang w:eastAsia="ar-SA"/>
        </w:rPr>
        <w:t xml:space="preserve"> </w:t>
      </w:r>
      <w:r w:rsidRPr="00D8576A">
        <w:rPr>
          <w:color w:val="000000"/>
          <w:lang w:eastAsia="ar-SA"/>
        </w:rPr>
        <w:t>Районный конкурс</w:t>
      </w:r>
      <w:r>
        <w:rPr>
          <w:color w:val="000000"/>
          <w:lang w:eastAsia="ar-SA"/>
        </w:rPr>
        <w:t xml:space="preserve"> стихотворений собственного сочинения «Моя осень» – победитель в номинации 35+ Лаптева Н.И. Областной открытый онлайн-конкурс «Моя коллекция» – Галигузова Т.А. диплом </w:t>
      </w:r>
      <w:r>
        <w:rPr>
          <w:color w:val="000000"/>
          <w:lang w:val="en-US" w:eastAsia="ar-SA"/>
        </w:rPr>
        <w:t>I</w:t>
      </w:r>
      <w:r w:rsidRPr="00D8576A">
        <w:rPr>
          <w:color w:val="000000"/>
          <w:lang w:eastAsia="ar-SA"/>
        </w:rPr>
        <w:t xml:space="preserve"> </w:t>
      </w:r>
      <w:r>
        <w:rPr>
          <w:color w:val="000000"/>
          <w:lang w:eastAsia="ar-SA"/>
        </w:rPr>
        <w:t>степени в номинации «Семейная коллекция».</w:t>
      </w:r>
    </w:p>
    <w:p w:rsidR="00511620" w:rsidRDefault="00511620" w:rsidP="00F05642">
      <w:pPr>
        <w:spacing w:line="276" w:lineRule="auto"/>
        <w:ind w:firstLine="709"/>
        <w:jc w:val="both"/>
        <w:rPr>
          <w:color w:val="000000"/>
          <w:lang w:eastAsia="ar-SA"/>
        </w:rPr>
      </w:pPr>
      <w:r w:rsidRPr="00511620">
        <w:rPr>
          <w:i/>
          <w:color w:val="000000"/>
          <w:lang w:eastAsia="ar-SA"/>
        </w:rPr>
        <w:t>Нелюбинская библиотека-филиал:</w:t>
      </w:r>
      <w:r>
        <w:rPr>
          <w:i/>
          <w:color w:val="000000"/>
          <w:lang w:eastAsia="ar-SA"/>
        </w:rPr>
        <w:t xml:space="preserve"> </w:t>
      </w:r>
      <w:r w:rsidRPr="00511620">
        <w:rPr>
          <w:color w:val="000000"/>
          <w:lang w:eastAsia="ar-SA"/>
        </w:rPr>
        <w:t>Диплом за участие  в Международном творческом конкурсе «Знатоки человечески</w:t>
      </w:r>
      <w:r>
        <w:rPr>
          <w:color w:val="000000"/>
          <w:lang w:eastAsia="ar-SA"/>
        </w:rPr>
        <w:t>х душ», посвященном писателям-</w:t>
      </w:r>
      <w:r w:rsidRPr="00511620">
        <w:rPr>
          <w:color w:val="000000"/>
          <w:lang w:eastAsia="ar-SA"/>
        </w:rPr>
        <w:t>юбилярам 2021 года - Ф.М. Достоевскому, Н.А.Некрасову, М.А.Булгакову в номинации «Лучший буктрейлер»</w:t>
      </w:r>
      <w:r>
        <w:rPr>
          <w:color w:val="000000"/>
          <w:lang w:eastAsia="ar-SA"/>
        </w:rPr>
        <w:t>.</w:t>
      </w:r>
    </w:p>
    <w:p w:rsidR="00511620" w:rsidRDefault="00511620" w:rsidP="00F05642">
      <w:pPr>
        <w:spacing w:line="276" w:lineRule="auto"/>
        <w:ind w:firstLine="709"/>
        <w:jc w:val="both"/>
        <w:rPr>
          <w:color w:val="000000"/>
          <w:lang w:eastAsia="ar-SA"/>
        </w:rPr>
      </w:pPr>
      <w:r w:rsidRPr="00511620">
        <w:rPr>
          <w:i/>
          <w:color w:val="000000"/>
          <w:lang w:eastAsia="ar-SA"/>
        </w:rPr>
        <w:t>Новорождественская библиотека-филиал</w:t>
      </w:r>
      <w:r w:rsidRPr="00511620">
        <w:rPr>
          <w:color w:val="000000"/>
          <w:lang w:eastAsia="ar-SA"/>
        </w:rPr>
        <w:t xml:space="preserve">: </w:t>
      </w:r>
      <w:r>
        <w:rPr>
          <w:color w:val="000000"/>
          <w:lang w:eastAsia="ar-SA"/>
        </w:rPr>
        <w:t>«</w:t>
      </w:r>
      <w:r w:rsidRPr="00511620">
        <w:rPr>
          <w:color w:val="000000"/>
          <w:lang w:eastAsia="ar-SA"/>
        </w:rPr>
        <w:t>Три царства Сибири: растения, живность и каменный состав земли</w:t>
      </w:r>
      <w:r>
        <w:rPr>
          <w:color w:val="000000"/>
          <w:lang w:eastAsia="ar-SA"/>
        </w:rPr>
        <w:t>»</w:t>
      </w:r>
      <w:r w:rsidRPr="00511620">
        <w:rPr>
          <w:color w:val="000000"/>
          <w:lang w:eastAsia="ar-SA"/>
        </w:rPr>
        <w:t xml:space="preserve"> – 1 место Яценко Ирина Борисовна</w:t>
      </w:r>
      <w:r>
        <w:rPr>
          <w:color w:val="000000"/>
          <w:lang w:eastAsia="ar-SA"/>
        </w:rPr>
        <w:t>. «</w:t>
      </w:r>
      <w:r w:rsidRPr="00511620">
        <w:rPr>
          <w:color w:val="000000"/>
          <w:lang w:eastAsia="ar-SA"/>
        </w:rPr>
        <w:t>Герои Великой Победы</w:t>
      </w:r>
      <w:r>
        <w:rPr>
          <w:color w:val="000000"/>
          <w:lang w:eastAsia="ar-SA"/>
        </w:rPr>
        <w:t>»</w:t>
      </w:r>
      <w:r w:rsidRPr="00511620">
        <w:rPr>
          <w:color w:val="000000"/>
          <w:lang w:eastAsia="ar-SA"/>
        </w:rPr>
        <w:t xml:space="preserve"> – 1 место Смирнова Наталья Михайловна, 1 место Литвиненко Людмила Тимофеевна</w:t>
      </w:r>
      <w:r>
        <w:rPr>
          <w:color w:val="000000"/>
          <w:lang w:eastAsia="ar-SA"/>
        </w:rPr>
        <w:t>. «</w:t>
      </w:r>
      <w:r w:rsidRPr="00511620">
        <w:rPr>
          <w:color w:val="000000"/>
          <w:lang w:eastAsia="ar-SA"/>
        </w:rPr>
        <w:t>Проба пера</w:t>
      </w:r>
      <w:r>
        <w:rPr>
          <w:color w:val="000000"/>
          <w:lang w:eastAsia="ar-SA"/>
        </w:rPr>
        <w:t>»</w:t>
      </w:r>
      <w:r w:rsidRPr="00511620">
        <w:rPr>
          <w:color w:val="000000"/>
          <w:lang w:eastAsia="ar-SA"/>
        </w:rPr>
        <w:t xml:space="preserve"> 3 место Литвиненко Людмила Тимофеевна, 3 место Смирнова Наталья Михайловна</w:t>
      </w:r>
      <w:r w:rsidR="00312AAE">
        <w:rPr>
          <w:color w:val="000000"/>
          <w:lang w:eastAsia="ar-SA"/>
        </w:rPr>
        <w:t>.</w:t>
      </w:r>
    </w:p>
    <w:p w:rsidR="00687421" w:rsidRDefault="006633F9" w:rsidP="00F05642">
      <w:pPr>
        <w:spacing w:line="276" w:lineRule="auto"/>
        <w:ind w:firstLine="709"/>
        <w:jc w:val="both"/>
        <w:rPr>
          <w:color w:val="000000"/>
          <w:lang w:eastAsia="ar-SA"/>
        </w:rPr>
      </w:pPr>
      <w:r w:rsidRPr="006633F9">
        <w:rPr>
          <w:i/>
          <w:color w:val="000000"/>
          <w:lang w:eastAsia="ar-SA"/>
        </w:rPr>
        <w:t>Поросинская библиотека-филиал:</w:t>
      </w:r>
      <w:r>
        <w:rPr>
          <w:color w:val="000000"/>
          <w:lang w:eastAsia="ar-SA"/>
        </w:rPr>
        <w:t xml:space="preserve"> «Дорога во Вселенную» – Синельщикова София 2 место. </w:t>
      </w:r>
      <w:r w:rsidRPr="006633F9">
        <w:rPr>
          <w:color w:val="000000"/>
          <w:lang w:eastAsia="ar-SA"/>
        </w:rPr>
        <w:t>«Слов хрустальный пер</w:t>
      </w:r>
      <w:r>
        <w:rPr>
          <w:color w:val="000000"/>
          <w:lang w:eastAsia="ar-SA"/>
        </w:rPr>
        <w:t xml:space="preserve">езвон» Мещерякова Варвара. </w:t>
      </w:r>
      <w:r w:rsidRPr="006633F9">
        <w:rPr>
          <w:color w:val="000000"/>
          <w:lang w:eastAsia="ar-SA"/>
        </w:rPr>
        <w:t>«Помним, зна</w:t>
      </w:r>
      <w:r>
        <w:rPr>
          <w:color w:val="000000"/>
          <w:lang w:eastAsia="ar-SA"/>
        </w:rPr>
        <w:t>ем, гордимся» Мельникова София. О</w:t>
      </w:r>
      <w:r w:rsidRPr="006633F9">
        <w:rPr>
          <w:color w:val="000000"/>
          <w:lang w:eastAsia="ar-SA"/>
        </w:rPr>
        <w:t>нлайн – викторина «Дело в шляпе» - Мещерякова Варвара, Злобина Алина, Карлова Лиза. «Русская народная игрушка» Интерактивная викторина. Победители – Карлова Елизавета, Шеломенцева Дарья, Злобина Алина</w:t>
      </w:r>
      <w:r>
        <w:rPr>
          <w:color w:val="000000"/>
          <w:lang w:eastAsia="ar-SA"/>
        </w:rPr>
        <w:t>.</w:t>
      </w:r>
      <w:r w:rsidRPr="006633F9">
        <w:rPr>
          <w:color w:val="000000"/>
          <w:lang w:eastAsia="ar-SA"/>
        </w:rPr>
        <w:t xml:space="preserve"> «Азбука мира – Азбука согласия» 2 </w:t>
      </w:r>
      <w:r w:rsidRPr="006633F9">
        <w:rPr>
          <w:color w:val="000000"/>
          <w:lang w:eastAsia="ar-SA"/>
        </w:rPr>
        <w:lastRenderedPageBreak/>
        <w:t>место Поросинская библиотека – филиал.</w:t>
      </w:r>
      <w:r>
        <w:rPr>
          <w:color w:val="000000"/>
          <w:lang w:eastAsia="ar-SA"/>
        </w:rPr>
        <w:t xml:space="preserve"> </w:t>
      </w:r>
      <w:r w:rsidRPr="006633F9">
        <w:rPr>
          <w:color w:val="000000"/>
          <w:lang w:eastAsia="ar-SA"/>
        </w:rPr>
        <w:t>«Мой край – Томский район» 1 место - Мулл Влад; 1место – Литвинова Ирина Владимировна; 2 место - группа «Кнопочки» МБОУ «Поросинская СОШ» Дошкольные группы.</w:t>
      </w:r>
    </w:p>
    <w:p w:rsidR="00687421" w:rsidRDefault="00687421" w:rsidP="00F05642">
      <w:pPr>
        <w:spacing w:line="276" w:lineRule="auto"/>
        <w:ind w:firstLine="709"/>
        <w:jc w:val="both"/>
        <w:rPr>
          <w:color w:val="000000"/>
          <w:lang w:eastAsia="ar-SA"/>
        </w:rPr>
      </w:pPr>
      <w:r>
        <w:rPr>
          <w:i/>
          <w:color w:val="000000"/>
          <w:lang w:eastAsia="ar-SA"/>
        </w:rPr>
        <w:t xml:space="preserve">Рассветовская библиотека-филиал: </w:t>
      </w:r>
      <w:r>
        <w:rPr>
          <w:color w:val="000000"/>
          <w:lang w:eastAsia="ar-SA"/>
        </w:rPr>
        <w:t xml:space="preserve">Участие в районном конкурсе на изготовление лучшей новогодней игрушки «Мой край – Томский район». В категории  дети 10 – 14 лет, </w:t>
      </w:r>
      <w:r>
        <w:rPr>
          <w:color w:val="000000"/>
          <w:lang w:val="en-US" w:eastAsia="ar-SA"/>
        </w:rPr>
        <w:t>II</w:t>
      </w:r>
      <w:r w:rsidRPr="00A151CA">
        <w:rPr>
          <w:color w:val="000000"/>
          <w:lang w:eastAsia="ar-SA"/>
        </w:rPr>
        <w:t xml:space="preserve"> </w:t>
      </w:r>
      <w:r>
        <w:rPr>
          <w:color w:val="000000"/>
          <w:lang w:eastAsia="ar-SA"/>
        </w:rPr>
        <w:t xml:space="preserve">место заняли: Меркулов Егор и Меркулова Мария. </w:t>
      </w:r>
      <w:r>
        <w:rPr>
          <w:color w:val="000000"/>
          <w:lang w:val="en-US" w:eastAsia="ar-SA"/>
        </w:rPr>
        <w:t>III</w:t>
      </w:r>
      <w:r w:rsidRPr="00A151CA">
        <w:rPr>
          <w:color w:val="000000"/>
          <w:lang w:eastAsia="ar-SA"/>
        </w:rPr>
        <w:t xml:space="preserve"> </w:t>
      </w:r>
      <w:r>
        <w:rPr>
          <w:color w:val="000000"/>
          <w:lang w:eastAsia="ar-SA"/>
        </w:rPr>
        <w:t xml:space="preserve">место Комикова Екатерина. </w:t>
      </w:r>
    </w:p>
    <w:p w:rsidR="00687421" w:rsidRPr="00A151CA" w:rsidRDefault="00687421" w:rsidP="00F05642">
      <w:pPr>
        <w:spacing w:line="276" w:lineRule="auto"/>
        <w:ind w:firstLine="709"/>
        <w:jc w:val="both"/>
        <w:rPr>
          <w:color w:val="000000"/>
          <w:lang w:eastAsia="ar-SA"/>
        </w:rPr>
      </w:pPr>
      <w:r>
        <w:rPr>
          <w:color w:val="000000"/>
          <w:lang w:eastAsia="ar-SA"/>
        </w:rPr>
        <w:t xml:space="preserve">Участие в конкурсах – </w:t>
      </w:r>
      <w:r w:rsidRPr="00687421">
        <w:rPr>
          <w:color w:val="000000"/>
          <w:lang w:eastAsia="ar-SA"/>
        </w:rPr>
        <w:t>это стимул для творчеств</w:t>
      </w:r>
      <w:r>
        <w:rPr>
          <w:color w:val="000000"/>
          <w:lang w:eastAsia="ar-SA"/>
        </w:rPr>
        <w:t>а библиотекарей и читателей,</w:t>
      </w:r>
      <w:r w:rsidRPr="00687421">
        <w:rPr>
          <w:color w:val="000000"/>
          <w:lang w:eastAsia="ar-SA"/>
        </w:rPr>
        <w:t xml:space="preserve"> способ привлечения новых пользователей, это возможность профессионального роста библиотечных специалистов.</w:t>
      </w:r>
      <w:r>
        <w:rPr>
          <w:color w:val="000000"/>
          <w:lang w:eastAsia="ar-SA"/>
        </w:rPr>
        <w:t xml:space="preserve"> Именно по</w:t>
      </w:r>
      <w:r w:rsidRPr="00687421">
        <w:rPr>
          <w:color w:val="000000"/>
          <w:lang w:eastAsia="ar-SA"/>
        </w:rPr>
        <w:t>э</w:t>
      </w:r>
      <w:r>
        <w:rPr>
          <w:color w:val="000000"/>
          <w:lang w:eastAsia="ar-SA"/>
        </w:rPr>
        <w:t>тому мы всегда отслеживаем объявления о новых конкурсах, делаем афиши и привлекаем читателей.</w:t>
      </w:r>
    </w:p>
    <w:p w:rsidR="006430C9" w:rsidRPr="00CC2AD0" w:rsidRDefault="00AD449E" w:rsidP="00A26BB8">
      <w:pPr>
        <w:spacing w:line="276" w:lineRule="auto"/>
        <w:ind w:firstLine="709"/>
        <w:jc w:val="both"/>
        <w:rPr>
          <w:b/>
          <w:i/>
        </w:rPr>
      </w:pPr>
      <w:r w:rsidRPr="00CC2AD0">
        <w:rPr>
          <w:b/>
          <w:i/>
        </w:rPr>
        <w:t xml:space="preserve"> </w:t>
      </w:r>
    </w:p>
    <w:p w:rsidR="004A64DE" w:rsidRPr="00640E7A" w:rsidRDefault="00503812" w:rsidP="00CC2AD0">
      <w:pPr>
        <w:ind w:firstLine="709"/>
        <w:jc w:val="both"/>
        <w:rPr>
          <w:b/>
          <w:i/>
        </w:rPr>
      </w:pPr>
      <w:r w:rsidRPr="00640E7A">
        <w:rPr>
          <w:b/>
          <w:i/>
        </w:rPr>
        <w:t>1</w:t>
      </w:r>
      <w:r w:rsidR="008E391D" w:rsidRPr="00640E7A">
        <w:rPr>
          <w:b/>
          <w:i/>
        </w:rPr>
        <w:t>.</w:t>
      </w:r>
      <w:r w:rsidR="00836F5E" w:rsidRPr="00640E7A">
        <w:rPr>
          <w:b/>
          <w:i/>
        </w:rPr>
        <w:t>3</w:t>
      </w:r>
      <w:r w:rsidR="003353F2" w:rsidRPr="00640E7A">
        <w:rPr>
          <w:b/>
          <w:i/>
        </w:rPr>
        <w:t xml:space="preserve">. </w:t>
      </w:r>
      <w:r w:rsidR="001821EC" w:rsidRPr="00640E7A">
        <w:rPr>
          <w:b/>
          <w:i/>
        </w:rPr>
        <w:t>Федеральны</w:t>
      </w:r>
      <w:r w:rsidR="008E391D" w:rsidRPr="00640E7A">
        <w:rPr>
          <w:b/>
          <w:i/>
        </w:rPr>
        <w:t>е, региональные и</w:t>
      </w:r>
      <w:r w:rsidR="001821EC" w:rsidRPr="00640E7A">
        <w:rPr>
          <w:b/>
          <w:i/>
        </w:rPr>
        <w:t xml:space="preserve"> муниципальные </w:t>
      </w:r>
      <w:r w:rsidR="002D6FD8" w:rsidRPr="00640E7A">
        <w:rPr>
          <w:b/>
          <w:i/>
        </w:rPr>
        <w:t>нормативно-правовые акты</w:t>
      </w:r>
      <w:r w:rsidR="001821EC" w:rsidRPr="00640E7A">
        <w:rPr>
          <w:b/>
          <w:i/>
        </w:rPr>
        <w:t xml:space="preserve">, </w:t>
      </w:r>
      <w:r w:rsidR="007F4DC2" w:rsidRPr="00640E7A">
        <w:rPr>
          <w:b/>
          <w:i/>
        </w:rPr>
        <w:t xml:space="preserve">оказавшие </w:t>
      </w:r>
      <w:r w:rsidR="00C075F8" w:rsidRPr="00640E7A">
        <w:rPr>
          <w:b/>
          <w:i/>
        </w:rPr>
        <w:t>влия</w:t>
      </w:r>
      <w:r w:rsidR="007F4DC2" w:rsidRPr="00640E7A">
        <w:rPr>
          <w:b/>
          <w:i/>
        </w:rPr>
        <w:t>ние</w:t>
      </w:r>
      <w:r w:rsidR="00C075F8" w:rsidRPr="00640E7A">
        <w:rPr>
          <w:b/>
          <w:i/>
        </w:rPr>
        <w:t xml:space="preserve"> на деятельность библиотек в анализируемом году</w:t>
      </w:r>
      <w:r w:rsidR="003353F2" w:rsidRPr="00640E7A">
        <w:rPr>
          <w:b/>
          <w:i/>
        </w:rPr>
        <w:t>.</w:t>
      </w:r>
      <w:r w:rsidR="00134A4F" w:rsidRPr="00640E7A">
        <w:rPr>
          <w:b/>
          <w:i/>
        </w:rPr>
        <w:t xml:space="preserve"> </w:t>
      </w:r>
      <w:r w:rsidR="00836F5E" w:rsidRPr="00640E7A">
        <w:rPr>
          <w:b/>
          <w:i/>
        </w:rPr>
        <w:t xml:space="preserve"> </w:t>
      </w:r>
    </w:p>
    <w:p w:rsidR="00640E7A" w:rsidRDefault="00640E7A" w:rsidP="0095164C">
      <w:pPr>
        <w:shd w:val="clear" w:color="auto" w:fill="FFFFFF"/>
        <w:spacing w:line="276" w:lineRule="auto"/>
        <w:jc w:val="both"/>
        <w:outlineLvl w:val="1"/>
      </w:pPr>
      <w:r>
        <w:t xml:space="preserve">1. Указ Президента Российской Федерации от 21.07.2020 № 474 «О национальных целях развития Российской Федерации на период до 2030 года».  В рамках исполнения Указа выполняется достижение показателя «Посещение» согласно методологии расчета, утвержденной Распоряжением Министерства культуры (№ Р-1358 от 16.10.2020, с изменениями от 03.11.2020) и ведется ежемесячно статистика посещений в режиме стационарного, внестационарного и удалённого обслуживания пользователей с отображением на сервере Минкультуры России в формах Мониторинга 1. Культура. </w:t>
      </w:r>
    </w:p>
    <w:p w:rsidR="00640E7A" w:rsidRDefault="00640E7A" w:rsidP="0095164C">
      <w:pPr>
        <w:shd w:val="clear" w:color="auto" w:fill="FFFFFF"/>
        <w:spacing w:line="276" w:lineRule="auto"/>
        <w:jc w:val="both"/>
        <w:outlineLvl w:val="1"/>
      </w:pPr>
      <w:r>
        <w:t xml:space="preserve">2. Поручение Заместителя Председателя Правительства РФ Т.А.Голиковой от 29.03.2021 № ТГ-П24-3858. В соответствии с Поручением  в формы  мониторинга достижения целевого показателя «Увеличение числа посещений культурных мероприятий в три раза по сравнению с показателем 2019 года»  внесены изменения: все показатели разделены на посещения на возмездной и безвозмездной основе. </w:t>
      </w:r>
    </w:p>
    <w:p w:rsidR="00640E7A" w:rsidRPr="006E032A" w:rsidRDefault="00640E7A" w:rsidP="0095164C">
      <w:pPr>
        <w:shd w:val="clear" w:color="auto" w:fill="FFFFFF"/>
        <w:spacing w:line="276" w:lineRule="auto"/>
        <w:jc w:val="both"/>
        <w:outlineLvl w:val="1"/>
        <w:rPr>
          <w:shd w:val="clear" w:color="auto" w:fill="FFFFFF"/>
        </w:rPr>
      </w:pPr>
      <w:r>
        <w:t>3</w:t>
      </w:r>
      <w:r w:rsidRPr="006E032A">
        <w:t xml:space="preserve">. </w:t>
      </w:r>
      <w:r w:rsidRPr="006E032A">
        <w:rPr>
          <w:bCs/>
        </w:rPr>
        <w:t xml:space="preserve">Распоряжение Правительства РФ от 13 марта 2021 г. № 608-р «Об утверждении Стратегии развития библиотечного дела в РФ на период до 2030г». </w:t>
      </w:r>
      <w:r w:rsidRPr="006E032A">
        <w:rPr>
          <w:shd w:val="clear" w:color="auto" w:fill="FFFFFF"/>
        </w:rPr>
        <w:t>Стратегия развития библиотечного дела в Российской Федерации на период до 2030 года направлена на комплексное развитие библиотечного дела, модернизацию библиотечной системы страны, сохранение и пополнение библиотечных фондов, расширение свободного и равного доступа граждан к информации, совершенствование подготовки библиотечных кадров, а также на внедрение информационных технологий, научного и методического обеспечения деятельности библиотек. Финансовое обеспечение реализации Стратегии предусматривается за счет средств федерального бюджета, консолидированных бюджетов субъектов Российской Федерации, бюджетов муниципальных образований и внебюджетных источников. Оценка средств консолидированного бюджета, необходимых для реализации Стратегии, проводится в рамках Бюджетного прогноза Российской Федерации на период до 2036 года, утвержденного распоряжением Правительства Российской Федерации от 29 марта 2019 г. N 558-р. В 2021 году были выделены средства на комплектование книжных фондов (один из показателей, который достигается в рамках реализации Стратегии) из трех бюджетных уровней финансирования: федерального, регионального и местного.</w:t>
      </w:r>
    </w:p>
    <w:p w:rsidR="00640E7A" w:rsidRPr="006E032A" w:rsidRDefault="00640E7A" w:rsidP="0095164C">
      <w:pPr>
        <w:shd w:val="clear" w:color="auto" w:fill="FFFFFF"/>
        <w:spacing w:line="276" w:lineRule="auto"/>
        <w:jc w:val="both"/>
        <w:outlineLvl w:val="1"/>
        <w:rPr>
          <w:shd w:val="clear" w:color="auto" w:fill="FFFFFF"/>
        </w:rPr>
      </w:pPr>
      <w:r w:rsidRPr="006E032A">
        <w:rPr>
          <w:shd w:val="clear" w:color="auto" w:fill="FFFFFF"/>
        </w:rPr>
        <w:t>4. Распоряжение Департамента по культуре Томской области от 10.02.2021 № 041/01-10 «О мониторинге достижения целевого показателя «Увеличение числа посещений в три раза по сравнению с уровнем 2019 года». Передача в течение года статистических данных по исполнению показателя «Посещение» по учреждению.</w:t>
      </w:r>
    </w:p>
    <w:p w:rsidR="00640E7A" w:rsidRPr="00687421" w:rsidRDefault="00640E7A" w:rsidP="00CC2AD0">
      <w:pPr>
        <w:ind w:firstLine="709"/>
        <w:jc w:val="both"/>
        <w:rPr>
          <w:b/>
          <w:i/>
          <w:highlight w:val="green"/>
        </w:rPr>
      </w:pPr>
    </w:p>
    <w:p w:rsidR="00933DD7" w:rsidRPr="00640E7A" w:rsidRDefault="00503812" w:rsidP="00687421">
      <w:pPr>
        <w:ind w:firstLine="709"/>
        <w:jc w:val="both"/>
        <w:rPr>
          <w:i/>
        </w:rPr>
      </w:pPr>
      <w:r w:rsidRPr="00640E7A">
        <w:rPr>
          <w:b/>
          <w:i/>
        </w:rPr>
        <w:lastRenderedPageBreak/>
        <w:t>1</w:t>
      </w:r>
      <w:r w:rsidR="003353F2" w:rsidRPr="00640E7A">
        <w:rPr>
          <w:b/>
          <w:i/>
        </w:rPr>
        <w:t>.</w:t>
      </w:r>
      <w:r w:rsidR="00836F5E" w:rsidRPr="00640E7A">
        <w:rPr>
          <w:b/>
          <w:i/>
        </w:rPr>
        <w:t>4</w:t>
      </w:r>
      <w:r w:rsidR="003353F2" w:rsidRPr="00640E7A">
        <w:rPr>
          <w:b/>
          <w:i/>
        </w:rPr>
        <w:t xml:space="preserve">. </w:t>
      </w:r>
      <w:r w:rsidR="005E7843" w:rsidRPr="00640E7A">
        <w:rPr>
          <w:b/>
          <w:i/>
        </w:rPr>
        <w:t xml:space="preserve">Национальные, федеральные, </w:t>
      </w:r>
      <w:r w:rsidR="00933DD7" w:rsidRPr="00640E7A">
        <w:rPr>
          <w:b/>
          <w:i/>
        </w:rPr>
        <w:t xml:space="preserve">региональные </w:t>
      </w:r>
      <w:r w:rsidR="005E7843" w:rsidRPr="00640E7A">
        <w:rPr>
          <w:b/>
          <w:i/>
        </w:rPr>
        <w:t xml:space="preserve">и муниципальные </w:t>
      </w:r>
      <w:r w:rsidR="00933DD7" w:rsidRPr="00640E7A">
        <w:rPr>
          <w:b/>
          <w:i/>
        </w:rPr>
        <w:t>целевые программы, проекты</w:t>
      </w:r>
      <w:r w:rsidR="0072147E" w:rsidRPr="00640E7A">
        <w:rPr>
          <w:b/>
          <w:i/>
        </w:rPr>
        <w:t xml:space="preserve"> и иные мероприятия</w:t>
      </w:r>
      <w:r w:rsidR="00933DD7" w:rsidRPr="00640E7A">
        <w:rPr>
          <w:b/>
          <w:i/>
        </w:rPr>
        <w:t xml:space="preserve">, </w:t>
      </w:r>
      <w:r w:rsidR="00B30765" w:rsidRPr="00640E7A">
        <w:rPr>
          <w:b/>
          <w:i/>
        </w:rPr>
        <w:t>определя</w:t>
      </w:r>
      <w:r w:rsidR="0072147E" w:rsidRPr="00640E7A">
        <w:rPr>
          <w:b/>
          <w:i/>
        </w:rPr>
        <w:t>вшие</w:t>
      </w:r>
      <w:r w:rsidR="00B30765" w:rsidRPr="00640E7A">
        <w:rPr>
          <w:b/>
          <w:i/>
        </w:rPr>
        <w:t xml:space="preserve"> </w:t>
      </w:r>
      <w:r w:rsidR="008848A2" w:rsidRPr="00640E7A">
        <w:rPr>
          <w:b/>
          <w:i/>
        </w:rPr>
        <w:t xml:space="preserve">работу библиотек </w:t>
      </w:r>
      <w:r w:rsidR="0072147E" w:rsidRPr="00640E7A">
        <w:rPr>
          <w:b/>
          <w:i/>
        </w:rPr>
        <w:t>в анализиру</w:t>
      </w:r>
      <w:r w:rsidR="008E391D" w:rsidRPr="00640E7A">
        <w:rPr>
          <w:b/>
          <w:i/>
        </w:rPr>
        <w:t>емом году.</w:t>
      </w:r>
      <w:r w:rsidR="00E13DB6" w:rsidRPr="00640E7A">
        <w:rPr>
          <w:b/>
          <w:i/>
        </w:rPr>
        <w:t xml:space="preserve"> </w:t>
      </w:r>
      <w:r w:rsidR="006430C9" w:rsidRPr="00640E7A">
        <w:rPr>
          <w:i/>
        </w:rPr>
        <w:t>Не</w:t>
      </w:r>
      <w:r w:rsidR="00836F5E" w:rsidRPr="00640E7A">
        <w:rPr>
          <w:i/>
        </w:rPr>
        <w:t xml:space="preserve"> только перечислить эти программы, проекты и иные мероприятия, но и описать, как они определяли работу библиотечной сети или отдельных библиотек.</w:t>
      </w:r>
    </w:p>
    <w:p w:rsidR="00640E7A" w:rsidRDefault="00640E7A" w:rsidP="00640E7A">
      <w:pPr>
        <w:autoSpaceDE w:val="0"/>
        <w:autoSpaceDN w:val="0"/>
        <w:adjustRightInd w:val="0"/>
        <w:spacing w:line="276" w:lineRule="auto"/>
        <w:ind w:firstLine="709"/>
        <w:jc w:val="both"/>
        <w:outlineLvl w:val="0"/>
        <w:rPr>
          <w:lang w:eastAsia="en-US"/>
        </w:rPr>
      </w:pPr>
      <w:r>
        <w:rPr>
          <w:lang w:eastAsia="en-US"/>
        </w:rPr>
        <w:t>Государственная программа «Развитие культуры и туризма в Томской области», утвержденная Постановлением Администрации Томской области от 27.09.2019 № 347а. В рамках реализации данной программы  получаем субсидию на достижение целевых показателей по плану мероприятий («дорожной карте») «Изменения в сфере культуры, направленные на повышение ее эффективности в части повышения заработной платы работников муниципальных учреждений культуры». В рамках реализации данной программы получаем из областного бюджета субсидии на достижение целевых показателей по «дорожной карте» в части повышения заработной платы.</w:t>
      </w:r>
    </w:p>
    <w:p w:rsidR="00640E7A" w:rsidRPr="00DA23F3" w:rsidRDefault="00640E7A" w:rsidP="00640E7A">
      <w:pPr>
        <w:autoSpaceDE w:val="0"/>
        <w:autoSpaceDN w:val="0"/>
        <w:adjustRightInd w:val="0"/>
        <w:spacing w:line="276" w:lineRule="auto"/>
        <w:ind w:firstLine="709"/>
        <w:jc w:val="both"/>
        <w:outlineLvl w:val="0"/>
        <w:rPr>
          <w:lang w:eastAsia="en-US"/>
        </w:rPr>
      </w:pPr>
      <w:r w:rsidRPr="00DA23F3">
        <w:rPr>
          <w:lang w:eastAsia="en-US"/>
        </w:rPr>
        <w:t xml:space="preserve">Муниципальная программа «Социальное развитие Томского на 2021-2025 годы», утвержденная Постановлением Администрации Томского района от 02.11.2020 № 399. В рамках подпрограммы 1 "Создание условий для организации библиотечного обслуживания, комплектования и обеспечение сохранности библиотечных фондов библиотек  населения Томского района" нашему учреждению выделяются субсидии </w:t>
      </w:r>
      <w:r w:rsidRPr="00DA23F3">
        <w:t xml:space="preserve">на финансовое обеспечение </w:t>
      </w:r>
    </w:p>
    <w:p w:rsidR="00640E7A" w:rsidRPr="00DA23F3" w:rsidRDefault="00640E7A" w:rsidP="00640E7A">
      <w:pPr>
        <w:autoSpaceDE w:val="0"/>
        <w:autoSpaceDN w:val="0"/>
        <w:adjustRightInd w:val="0"/>
        <w:spacing w:line="276" w:lineRule="auto"/>
        <w:jc w:val="both"/>
        <w:outlineLvl w:val="0"/>
      </w:pPr>
      <w:r w:rsidRPr="00DA23F3">
        <w:t>выполнения муниципального задания на оказание муниципальных услуг (выполнение работ) и финансовое обеспечение на иные цели (не  связанные  с возмещением  нормативных  затрат на оказание в соответствии с муниципальным заданием муниципальных услуг (выполнением работ).</w:t>
      </w:r>
    </w:p>
    <w:p w:rsidR="00640E7A" w:rsidRPr="00687421" w:rsidRDefault="00640E7A" w:rsidP="00687421">
      <w:pPr>
        <w:ind w:firstLine="709"/>
        <w:jc w:val="both"/>
        <w:rPr>
          <w:b/>
          <w:i/>
          <w:highlight w:val="green"/>
        </w:rPr>
      </w:pPr>
    </w:p>
    <w:p w:rsidR="00E13DB6" w:rsidRDefault="00503812" w:rsidP="00170068">
      <w:pPr>
        <w:ind w:firstLine="709"/>
        <w:jc w:val="both"/>
        <w:rPr>
          <w:b/>
          <w:i/>
        </w:rPr>
      </w:pPr>
      <w:r w:rsidRPr="0095164C">
        <w:rPr>
          <w:b/>
          <w:i/>
        </w:rPr>
        <w:t>1</w:t>
      </w:r>
      <w:r w:rsidR="009547A2" w:rsidRPr="0095164C">
        <w:rPr>
          <w:b/>
          <w:i/>
        </w:rPr>
        <w:t>.</w:t>
      </w:r>
      <w:r w:rsidR="00836F5E" w:rsidRPr="0095164C">
        <w:rPr>
          <w:b/>
          <w:i/>
        </w:rPr>
        <w:t>5</w:t>
      </w:r>
      <w:r w:rsidR="009547A2" w:rsidRPr="0095164C">
        <w:rPr>
          <w:b/>
          <w:i/>
        </w:rPr>
        <w:t xml:space="preserve">. Важные управленческие решения, принятые </w:t>
      </w:r>
      <w:r w:rsidR="005E7843" w:rsidRPr="0095164C">
        <w:rPr>
          <w:b/>
          <w:i/>
        </w:rPr>
        <w:t>муниципальн</w:t>
      </w:r>
      <w:r w:rsidR="002A768E" w:rsidRPr="0095164C">
        <w:rPr>
          <w:b/>
          <w:i/>
        </w:rPr>
        <w:t>ы</w:t>
      </w:r>
      <w:r w:rsidR="005E7843" w:rsidRPr="0095164C">
        <w:rPr>
          <w:b/>
          <w:i/>
        </w:rPr>
        <w:t>м образовани</w:t>
      </w:r>
      <w:r w:rsidR="002A768E" w:rsidRPr="0095164C">
        <w:rPr>
          <w:b/>
          <w:i/>
        </w:rPr>
        <w:t>ем</w:t>
      </w:r>
      <w:r w:rsidR="005E7843" w:rsidRPr="0095164C">
        <w:rPr>
          <w:b/>
          <w:i/>
        </w:rPr>
        <w:t xml:space="preserve"> и учреждением </w:t>
      </w:r>
      <w:r w:rsidR="009547A2" w:rsidRPr="0095164C">
        <w:rPr>
          <w:b/>
          <w:i/>
        </w:rPr>
        <w:t>в анализируемом  году.</w:t>
      </w:r>
      <w:r w:rsidR="00134A4F" w:rsidRPr="00CC2AD0">
        <w:rPr>
          <w:b/>
          <w:i/>
        </w:rPr>
        <w:t xml:space="preserve"> </w:t>
      </w:r>
    </w:p>
    <w:p w:rsidR="0095164C" w:rsidRPr="00CC2AD0" w:rsidRDefault="0095164C" w:rsidP="00170068">
      <w:pPr>
        <w:ind w:firstLine="709"/>
        <w:jc w:val="both"/>
        <w:rPr>
          <w:b/>
          <w:i/>
        </w:rPr>
      </w:pPr>
      <w:r w:rsidRPr="0095164C">
        <w:rPr>
          <w:lang w:eastAsia="en-US"/>
        </w:rPr>
        <w:t>Важных управленческих решений в отчетном году не принималось.</w:t>
      </w:r>
    </w:p>
    <w:p w:rsidR="0095164C" w:rsidRDefault="0095164C" w:rsidP="00170068">
      <w:pPr>
        <w:ind w:firstLine="709"/>
        <w:jc w:val="center"/>
        <w:rPr>
          <w:b/>
          <w:sz w:val="28"/>
          <w:szCs w:val="28"/>
        </w:rPr>
      </w:pPr>
    </w:p>
    <w:p w:rsidR="00371D24" w:rsidRPr="009E56A8" w:rsidRDefault="00503812" w:rsidP="00170068">
      <w:pPr>
        <w:ind w:firstLine="709"/>
        <w:jc w:val="center"/>
        <w:rPr>
          <w:b/>
          <w:sz w:val="28"/>
          <w:szCs w:val="28"/>
        </w:rPr>
      </w:pPr>
      <w:r w:rsidRPr="009E56A8">
        <w:rPr>
          <w:b/>
          <w:sz w:val="28"/>
          <w:szCs w:val="28"/>
        </w:rPr>
        <w:t>2</w:t>
      </w:r>
      <w:r w:rsidR="008E391D" w:rsidRPr="009E56A8">
        <w:rPr>
          <w:b/>
          <w:sz w:val="28"/>
          <w:szCs w:val="28"/>
        </w:rPr>
        <w:t>.</w:t>
      </w:r>
      <w:r w:rsidR="00454156" w:rsidRPr="009E56A8">
        <w:rPr>
          <w:b/>
          <w:sz w:val="28"/>
          <w:szCs w:val="28"/>
        </w:rPr>
        <w:t xml:space="preserve"> </w:t>
      </w:r>
      <w:r w:rsidR="00D429A7" w:rsidRPr="009E56A8">
        <w:rPr>
          <w:b/>
          <w:sz w:val="28"/>
          <w:szCs w:val="28"/>
        </w:rPr>
        <w:t>Б</w:t>
      </w:r>
      <w:r w:rsidR="00034634" w:rsidRPr="009E56A8">
        <w:rPr>
          <w:b/>
          <w:sz w:val="28"/>
          <w:szCs w:val="28"/>
        </w:rPr>
        <w:t>иблиотечная сеть</w:t>
      </w:r>
    </w:p>
    <w:p w:rsidR="00797D6F" w:rsidRDefault="00503812" w:rsidP="00170068">
      <w:pPr>
        <w:ind w:firstLine="709"/>
        <w:jc w:val="both"/>
        <w:rPr>
          <w:rFonts w:eastAsia="F1"/>
          <w:b/>
          <w:i/>
        </w:rPr>
      </w:pPr>
      <w:r w:rsidRPr="00CC2AD0">
        <w:rPr>
          <w:b/>
          <w:bCs/>
          <w:i/>
          <w:spacing w:val="6"/>
        </w:rPr>
        <w:t>2</w:t>
      </w:r>
      <w:r w:rsidR="004070B9" w:rsidRPr="00CC2AD0">
        <w:rPr>
          <w:b/>
          <w:bCs/>
          <w:i/>
          <w:spacing w:val="6"/>
        </w:rPr>
        <w:t>.</w:t>
      </w:r>
      <w:r w:rsidR="008E391D" w:rsidRPr="00CC2AD0">
        <w:rPr>
          <w:b/>
          <w:bCs/>
          <w:i/>
          <w:spacing w:val="6"/>
        </w:rPr>
        <w:t>1.</w:t>
      </w:r>
      <w:r w:rsidR="004070B9" w:rsidRPr="00CC2AD0">
        <w:rPr>
          <w:b/>
          <w:bCs/>
          <w:i/>
          <w:spacing w:val="6"/>
        </w:rPr>
        <w:t xml:space="preserve"> </w:t>
      </w:r>
      <w:r w:rsidR="0003749A" w:rsidRPr="00CC2AD0">
        <w:rPr>
          <w:b/>
          <w:bCs/>
          <w:i/>
          <w:spacing w:val="6"/>
        </w:rPr>
        <w:t xml:space="preserve">Характеристика </w:t>
      </w:r>
      <w:r w:rsidR="00297AB4" w:rsidRPr="00CC2AD0">
        <w:rPr>
          <w:b/>
          <w:bCs/>
          <w:i/>
          <w:spacing w:val="6"/>
        </w:rPr>
        <w:t xml:space="preserve">библиотечной </w:t>
      </w:r>
      <w:r w:rsidR="005A2D80" w:rsidRPr="00CC2AD0">
        <w:rPr>
          <w:rFonts w:eastAsia="F1"/>
          <w:b/>
          <w:i/>
        </w:rPr>
        <w:t>сети</w:t>
      </w:r>
      <w:r w:rsidR="00E7264A" w:rsidRPr="00CC2AD0">
        <w:rPr>
          <w:rFonts w:eastAsia="F1"/>
          <w:b/>
          <w:i/>
        </w:rPr>
        <w:t xml:space="preserve"> на основе форм</w:t>
      </w:r>
      <w:r w:rsidR="00E757FE" w:rsidRPr="00CC2AD0">
        <w:rPr>
          <w:rFonts w:eastAsia="F1"/>
          <w:b/>
          <w:i/>
        </w:rPr>
        <w:t>ы</w:t>
      </w:r>
      <w:r w:rsidR="00E7264A" w:rsidRPr="00CC2AD0">
        <w:rPr>
          <w:rFonts w:eastAsia="F1"/>
          <w:b/>
          <w:i/>
        </w:rPr>
        <w:t xml:space="preserve"> </w:t>
      </w:r>
      <w:r w:rsidR="00ED7E2B" w:rsidRPr="00CC2AD0">
        <w:rPr>
          <w:rFonts w:eastAsia="F1"/>
          <w:b/>
          <w:i/>
        </w:rPr>
        <w:t>федерального статистического</w:t>
      </w:r>
      <w:r w:rsidR="0016392C" w:rsidRPr="00CC2AD0">
        <w:rPr>
          <w:rFonts w:eastAsia="F1"/>
          <w:b/>
          <w:i/>
        </w:rPr>
        <w:t xml:space="preserve"> </w:t>
      </w:r>
      <w:r w:rsidR="00ED7E2B" w:rsidRPr="00CC2AD0">
        <w:rPr>
          <w:rFonts w:eastAsia="F1"/>
          <w:b/>
          <w:i/>
        </w:rPr>
        <w:t>наблюдения 6</w:t>
      </w:r>
      <w:r w:rsidR="00E7264A" w:rsidRPr="00CC2AD0">
        <w:rPr>
          <w:rFonts w:eastAsia="F1"/>
          <w:b/>
          <w:i/>
        </w:rPr>
        <w:t>-НК</w:t>
      </w:r>
      <w:r w:rsidR="005E7843" w:rsidRPr="00CC2AD0">
        <w:rPr>
          <w:rFonts w:eastAsia="F1"/>
          <w:b/>
          <w:i/>
        </w:rPr>
        <w:t>, данных паспортизации библиотек (если проводилась в анализируемом году)</w:t>
      </w:r>
      <w:r w:rsidR="00C7210F" w:rsidRPr="00CC2AD0">
        <w:rPr>
          <w:rFonts w:eastAsia="F1"/>
          <w:b/>
          <w:i/>
        </w:rPr>
        <w:t xml:space="preserve"> и мониторинга, проводимого методической службой </w:t>
      </w:r>
      <w:r w:rsidR="00332BFB" w:rsidRPr="00CC2AD0">
        <w:rPr>
          <w:rFonts w:eastAsia="F1"/>
          <w:b/>
          <w:i/>
        </w:rPr>
        <w:t>центральной (межпоселенческой) библиотеки</w:t>
      </w:r>
      <w:r w:rsidR="00C7210F" w:rsidRPr="00CC2AD0">
        <w:rPr>
          <w:rFonts w:eastAsia="F1"/>
          <w:b/>
          <w:i/>
        </w:rPr>
        <w:t xml:space="preserve"> </w:t>
      </w:r>
      <w:r w:rsidR="006149D4" w:rsidRPr="00CC2AD0">
        <w:rPr>
          <w:rFonts w:eastAsia="F1"/>
          <w:b/>
          <w:i/>
        </w:rPr>
        <w:t>муниципального образования</w:t>
      </w:r>
      <w:r w:rsidR="00444B56" w:rsidRPr="00CC2AD0">
        <w:rPr>
          <w:rFonts w:eastAsia="F1"/>
          <w:b/>
          <w:i/>
        </w:rPr>
        <w:t xml:space="preserve">. </w:t>
      </w:r>
      <w:r w:rsidR="006149D4" w:rsidRPr="00CC2AD0">
        <w:rPr>
          <w:rFonts w:eastAsia="F1"/>
          <w:b/>
          <w:i/>
        </w:rPr>
        <w:t>С</w:t>
      </w:r>
      <w:r w:rsidR="00444B56" w:rsidRPr="00CC2AD0">
        <w:rPr>
          <w:rFonts w:eastAsia="F1"/>
          <w:b/>
          <w:i/>
        </w:rPr>
        <w:t>пецифик</w:t>
      </w:r>
      <w:r w:rsidR="0016392C" w:rsidRPr="00CC2AD0">
        <w:rPr>
          <w:rFonts w:eastAsia="F1"/>
          <w:b/>
          <w:i/>
        </w:rPr>
        <w:t>а</w:t>
      </w:r>
      <w:r w:rsidR="00444B56" w:rsidRPr="00CC2AD0">
        <w:rPr>
          <w:rFonts w:eastAsia="F1"/>
          <w:b/>
          <w:i/>
        </w:rPr>
        <w:t xml:space="preserve"> сбор</w:t>
      </w:r>
      <w:r w:rsidR="005E7843" w:rsidRPr="00CC2AD0">
        <w:rPr>
          <w:rFonts w:eastAsia="F1"/>
          <w:b/>
          <w:i/>
        </w:rPr>
        <w:t>а</w:t>
      </w:r>
      <w:r w:rsidR="00444B56" w:rsidRPr="00CC2AD0">
        <w:rPr>
          <w:rFonts w:eastAsia="F1"/>
          <w:b/>
          <w:i/>
        </w:rPr>
        <w:t xml:space="preserve"> </w:t>
      </w:r>
      <w:r w:rsidR="00C7210F" w:rsidRPr="00CC2AD0">
        <w:rPr>
          <w:rFonts w:eastAsia="F1"/>
          <w:b/>
          <w:i/>
        </w:rPr>
        <w:t>информации о сети</w:t>
      </w:r>
      <w:r w:rsidR="00E757FE" w:rsidRPr="00CC2AD0">
        <w:rPr>
          <w:rFonts w:eastAsia="F1"/>
          <w:b/>
          <w:i/>
        </w:rPr>
        <w:t xml:space="preserve"> (если таковая имеется)</w:t>
      </w:r>
      <w:r w:rsidR="00444B56" w:rsidRPr="00CC2AD0">
        <w:rPr>
          <w:rFonts w:eastAsia="F1"/>
          <w:b/>
          <w:i/>
        </w:rPr>
        <w:t>.</w:t>
      </w:r>
      <w:r w:rsidR="009F201F" w:rsidRPr="00CC2AD0">
        <w:rPr>
          <w:rFonts w:eastAsia="F1"/>
          <w:b/>
          <w:i/>
        </w:rPr>
        <w:t xml:space="preserve"> </w:t>
      </w:r>
    </w:p>
    <w:p w:rsidR="00625DDB" w:rsidRDefault="00625DDB" w:rsidP="00625DDB">
      <w:pPr>
        <w:spacing w:line="276" w:lineRule="auto"/>
        <w:ind w:firstLine="708"/>
        <w:jc w:val="both"/>
        <w:rPr>
          <w:rFonts w:eastAsia="F1"/>
          <w:color w:val="000000"/>
        </w:rPr>
      </w:pPr>
      <w:r>
        <w:rPr>
          <w:rFonts w:eastAsia="F1"/>
          <w:color w:val="000000"/>
        </w:rPr>
        <w:t xml:space="preserve">Муниципальное бюджетное учреждение «Межпоселенческая центральная библиотека Томского района» – основное структурное образование, объединяющее сеть общедоступных библиотек на территории муниципального образования «Томский район», функционирующее на основе единого административно-хозяйственного и методического руководства, общего штата и фонда, централизованных процессов его формирования и использования. </w:t>
      </w:r>
    </w:p>
    <w:p w:rsidR="00625DDB" w:rsidRDefault="00625DDB" w:rsidP="00625DDB">
      <w:pPr>
        <w:spacing w:line="276" w:lineRule="auto"/>
        <w:ind w:firstLine="708"/>
        <w:jc w:val="center"/>
        <w:rPr>
          <w:rFonts w:eastAsia="F1"/>
          <w:color w:val="000000"/>
        </w:rPr>
      </w:pPr>
      <w:r>
        <w:rPr>
          <w:rFonts w:eastAsia="F1"/>
          <w:color w:val="000000"/>
        </w:rPr>
        <w:t xml:space="preserve">Количество библиотек-филиалов – 38, центральных (межпоселенческих) – 1, детских – 0. </w:t>
      </w:r>
    </w:p>
    <w:p w:rsidR="00815547" w:rsidRDefault="00815547" w:rsidP="004017A3">
      <w:pPr>
        <w:ind w:firstLine="708"/>
        <w:jc w:val="center"/>
        <w:rPr>
          <w:rFonts w:eastAsia="F1"/>
          <w:b/>
          <w:color w:val="000000"/>
        </w:rPr>
      </w:pPr>
    </w:p>
    <w:p w:rsidR="004017A3" w:rsidRDefault="004017A3" w:rsidP="004017A3">
      <w:pPr>
        <w:ind w:firstLine="708"/>
        <w:jc w:val="center"/>
        <w:rPr>
          <w:rFonts w:eastAsia="F1"/>
          <w:b/>
          <w:color w:val="000000"/>
        </w:rPr>
      </w:pPr>
      <w:r>
        <w:rPr>
          <w:rFonts w:eastAsia="F1"/>
          <w:b/>
          <w:color w:val="000000"/>
        </w:rPr>
        <w:t>Библиотеки – филиалы</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
        <w:gridCol w:w="2251"/>
        <w:gridCol w:w="2214"/>
        <w:gridCol w:w="1144"/>
        <w:gridCol w:w="1967"/>
        <w:gridCol w:w="2070"/>
      </w:tblGrid>
      <w:tr w:rsidR="004017A3" w:rsidRPr="00EF0582" w:rsidTr="00345831">
        <w:tc>
          <w:tcPr>
            <w:tcW w:w="491" w:type="dxa"/>
            <w:shd w:val="clear" w:color="auto" w:fill="00CC99"/>
            <w:vAlign w:val="center"/>
          </w:tcPr>
          <w:p w:rsidR="004017A3" w:rsidRPr="00064BC5" w:rsidRDefault="004017A3" w:rsidP="00410B3B">
            <w:pPr>
              <w:pStyle w:val="afa"/>
              <w:snapToGrid w:val="0"/>
              <w:jc w:val="center"/>
              <w:rPr>
                <w:b/>
              </w:rPr>
            </w:pPr>
            <w:r w:rsidRPr="00064BC5">
              <w:rPr>
                <w:b/>
                <w:sz w:val="22"/>
                <w:szCs w:val="22"/>
              </w:rPr>
              <w:t>№</w:t>
            </w:r>
          </w:p>
        </w:tc>
        <w:tc>
          <w:tcPr>
            <w:tcW w:w="2251" w:type="dxa"/>
            <w:shd w:val="clear" w:color="auto" w:fill="00CC99"/>
            <w:vAlign w:val="center"/>
          </w:tcPr>
          <w:p w:rsidR="004017A3" w:rsidRPr="00064BC5" w:rsidRDefault="004017A3" w:rsidP="00410B3B">
            <w:pPr>
              <w:pStyle w:val="afa"/>
              <w:snapToGrid w:val="0"/>
              <w:jc w:val="center"/>
              <w:rPr>
                <w:b/>
              </w:rPr>
            </w:pPr>
            <w:r w:rsidRPr="00064BC5">
              <w:rPr>
                <w:b/>
                <w:sz w:val="22"/>
                <w:szCs w:val="22"/>
              </w:rPr>
              <w:t>Название библиотеки-филиала</w:t>
            </w:r>
          </w:p>
        </w:tc>
        <w:tc>
          <w:tcPr>
            <w:tcW w:w="2214" w:type="dxa"/>
            <w:shd w:val="clear" w:color="auto" w:fill="00CC99"/>
            <w:vAlign w:val="center"/>
          </w:tcPr>
          <w:p w:rsidR="004017A3" w:rsidRPr="00064BC5" w:rsidRDefault="004017A3" w:rsidP="00410B3B">
            <w:pPr>
              <w:pStyle w:val="afa"/>
              <w:snapToGrid w:val="0"/>
              <w:jc w:val="center"/>
              <w:rPr>
                <w:b/>
              </w:rPr>
            </w:pPr>
            <w:r w:rsidRPr="00064BC5">
              <w:rPr>
                <w:b/>
                <w:sz w:val="22"/>
                <w:szCs w:val="22"/>
              </w:rPr>
              <w:t>Адрес библиотеки</w:t>
            </w:r>
          </w:p>
        </w:tc>
        <w:tc>
          <w:tcPr>
            <w:tcW w:w="1144" w:type="dxa"/>
            <w:shd w:val="clear" w:color="auto" w:fill="00CC99"/>
            <w:vAlign w:val="center"/>
          </w:tcPr>
          <w:p w:rsidR="004017A3" w:rsidRPr="00064BC5" w:rsidRDefault="004017A3" w:rsidP="00410B3B">
            <w:pPr>
              <w:pStyle w:val="afa"/>
              <w:snapToGrid w:val="0"/>
              <w:jc w:val="center"/>
              <w:rPr>
                <w:b/>
              </w:rPr>
            </w:pPr>
            <w:r w:rsidRPr="00064BC5">
              <w:rPr>
                <w:b/>
                <w:sz w:val="22"/>
                <w:szCs w:val="22"/>
              </w:rPr>
              <w:t>Площадь</w:t>
            </w:r>
          </w:p>
          <w:p w:rsidR="004017A3" w:rsidRPr="00064BC5" w:rsidRDefault="004017A3" w:rsidP="00410B3B">
            <w:pPr>
              <w:pStyle w:val="afa"/>
              <w:snapToGrid w:val="0"/>
              <w:jc w:val="center"/>
              <w:rPr>
                <w:b/>
              </w:rPr>
            </w:pPr>
            <w:r w:rsidRPr="00064BC5">
              <w:rPr>
                <w:b/>
                <w:sz w:val="22"/>
                <w:szCs w:val="22"/>
              </w:rPr>
              <w:t>м2</w:t>
            </w:r>
          </w:p>
        </w:tc>
        <w:tc>
          <w:tcPr>
            <w:tcW w:w="1967" w:type="dxa"/>
            <w:shd w:val="clear" w:color="auto" w:fill="00CC99"/>
          </w:tcPr>
          <w:p w:rsidR="004017A3" w:rsidRPr="00064BC5" w:rsidRDefault="004017A3" w:rsidP="00410B3B">
            <w:pPr>
              <w:pStyle w:val="afa"/>
              <w:snapToGrid w:val="0"/>
              <w:jc w:val="center"/>
              <w:rPr>
                <w:b/>
              </w:rPr>
            </w:pPr>
            <w:r w:rsidRPr="00064BC5">
              <w:rPr>
                <w:b/>
                <w:sz w:val="22"/>
                <w:szCs w:val="22"/>
              </w:rPr>
              <w:t>Форма собственности, местонахождение</w:t>
            </w:r>
          </w:p>
        </w:tc>
        <w:tc>
          <w:tcPr>
            <w:tcW w:w="2070" w:type="dxa"/>
            <w:shd w:val="clear" w:color="auto" w:fill="00CC99"/>
            <w:vAlign w:val="center"/>
          </w:tcPr>
          <w:p w:rsidR="004017A3" w:rsidRPr="00064BC5" w:rsidRDefault="004017A3" w:rsidP="00410B3B">
            <w:pPr>
              <w:pStyle w:val="afa"/>
              <w:snapToGrid w:val="0"/>
              <w:jc w:val="center"/>
              <w:rPr>
                <w:b/>
              </w:rPr>
            </w:pPr>
            <w:r w:rsidRPr="00064BC5">
              <w:rPr>
                <w:b/>
                <w:sz w:val="22"/>
                <w:szCs w:val="22"/>
              </w:rPr>
              <w:t>Библиотекарь</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1</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Александровская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с. Александровское ул. Пионерская, д. 2</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61,6</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 Административное здание</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Казацан Светлана Владимировна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2</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Аэропортовская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п. Аэропорт, д. 3</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48</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lastRenderedPageBreak/>
              <w:t>Помещение в жилом доме</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lastRenderedPageBreak/>
              <w:t>Мякишева Елена Александровна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lastRenderedPageBreak/>
              <w:t>3</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Батуринская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с. Батурино, ул. Цветочная, д. 8</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70</w:t>
            </w:r>
          </w:p>
        </w:tc>
        <w:tc>
          <w:tcPr>
            <w:tcW w:w="1967" w:type="dxa"/>
            <w:shd w:val="clear" w:color="auto" w:fill="FFFFFF"/>
          </w:tcPr>
          <w:p w:rsidR="00345831" w:rsidRDefault="004017A3" w:rsidP="00345831">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345831" w:rsidP="00345831">
            <w:pPr>
              <w:widowControl w:val="0"/>
              <w:suppressAutoHyphens/>
              <w:jc w:val="center"/>
              <w:rPr>
                <w:rFonts w:eastAsia="Arial Unicode MS"/>
                <w:sz w:val="20"/>
                <w:szCs w:val="20"/>
              </w:rPr>
            </w:pPr>
            <w:r>
              <w:rPr>
                <w:rFonts w:eastAsia="Arial Unicode MS"/>
                <w:sz w:val="20"/>
                <w:szCs w:val="20"/>
              </w:rPr>
              <w:t>В з</w:t>
            </w:r>
            <w:r w:rsidR="004017A3" w:rsidRPr="00EF0582">
              <w:rPr>
                <w:rFonts w:eastAsia="Arial Unicode MS"/>
                <w:sz w:val="20"/>
                <w:szCs w:val="20"/>
              </w:rPr>
              <w:t>дани</w:t>
            </w:r>
            <w:r>
              <w:rPr>
                <w:rFonts w:eastAsia="Arial Unicode MS"/>
                <w:sz w:val="20"/>
                <w:szCs w:val="20"/>
              </w:rPr>
              <w:t>и</w:t>
            </w:r>
            <w:r w:rsidR="004017A3" w:rsidRPr="00EF0582">
              <w:rPr>
                <w:rFonts w:eastAsia="Arial Unicode MS"/>
                <w:sz w:val="20"/>
                <w:szCs w:val="20"/>
              </w:rPr>
              <w:t xml:space="preserve"> школы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Фирсова Любовь Анатольевна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4</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Белоусовская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д. Белоусово, ул. Мира, д. 8</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14</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аренды.</w:t>
            </w:r>
          </w:p>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Помещение в здании Торгового комплекса</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Иглакова Татьяна Леонидовна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5</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Богашевская модельная библиотека-филиал им.Л.Д.Гурковской</w:t>
            </w:r>
          </w:p>
        </w:tc>
        <w:tc>
          <w:tcPr>
            <w:tcW w:w="2214" w:type="dxa"/>
            <w:shd w:val="clear" w:color="auto" w:fill="FFFFFF"/>
            <w:vAlign w:val="center"/>
          </w:tcPr>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Томский р-н,</w:t>
            </w:r>
            <w:r w:rsidRPr="00EF0582">
              <w:rPr>
                <w:sz w:val="20"/>
                <w:szCs w:val="20"/>
              </w:rPr>
              <w:br/>
            </w:r>
            <w:r w:rsidRPr="00EF0582">
              <w:rPr>
                <w:sz w:val="20"/>
                <w:szCs w:val="20"/>
                <w:shd w:val="clear" w:color="auto" w:fill="FFFFFF"/>
              </w:rPr>
              <w:t>с. Богашево ул. Новостройка д. 20а</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100</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Толкус Ольга Анатольевна (зав.), Глушаева Марина Евгеньевна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6</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Верхнесеченовская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д. Верхнее Сеченово</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32</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7</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Вершининская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с. Вершинино, Новая, д. 33</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45</w:t>
            </w:r>
          </w:p>
        </w:tc>
        <w:tc>
          <w:tcPr>
            <w:tcW w:w="1967" w:type="dxa"/>
            <w:shd w:val="clear" w:color="auto" w:fill="FFFFFF"/>
          </w:tcPr>
          <w:p w:rsidR="00345831" w:rsidRDefault="004017A3" w:rsidP="00345831">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345831" w:rsidP="00345831">
            <w:pPr>
              <w:widowControl w:val="0"/>
              <w:suppressAutoHyphens/>
              <w:jc w:val="center"/>
              <w:rPr>
                <w:rFonts w:eastAsia="Arial Unicode MS"/>
                <w:sz w:val="20"/>
                <w:szCs w:val="20"/>
              </w:rPr>
            </w:pPr>
            <w:r>
              <w:rPr>
                <w:rFonts w:eastAsia="Arial Unicode MS"/>
                <w:sz w:val="20"/>
                <w:szCs w:val="20"/>
              </w:rPr>
              <w:t>В з</w:t>
            </w:r>
            <w:r w:rsidR="004017A3" w:rsidRPr="00EF0582">
              <w:rPr>
                <w:rFonts w:eastAsia="Arial Unicode MS"/>
                <w:sz w:val="20"/>
                <w:szCs w:val="20"/>
              </w:rPr>
              <w:t>дани</w:t>
            </w:r>
            <w:r>
              <w:rPr>
                <w:rFonts w:eastAsia="Arial Unicode MS"/>
                <w:sz w:val="20"/>
                <w:szCs w:val="20"/>
              </w:rPr>
              <w:t>и</w:t>
            </w:r>
            <w:r w:rsidR="004017A3" w:rsidRPr="00EF0582">
              <w:rPr>
                <w:rFonts w:eastAsia="Arial Unicode MS"/>
                <w:sz w:val="20"/>
                <w:szCs w:val="20"/>
              </w:rPr>
              <w:t xml:space="preserve"> </w:t>
            </w:r>
            <w:r>
              <w:rPr>
                <w:rFonts w:eastAsia="Arial Unicode MS"/>
                <w:sz w:val="20"/>
                <w:szCs w:val="20"/>
              </w:rPr>
              <w:t>д</w:t>
            </w:r>
            <w:r w:rsidR="004017A3" w:rsidRPr="00EF0582">
              <w:rPr>
                <w:rFonts w:eastAsia="Arial Unicode MS"/>
                <w:sz w:val="20"/>
                <w:szCs w:val="20"/>
              </w:rPr>
              <w:t>етского сада</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Боровских Людмила Яковлевна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8</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Воронинская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д. Воронино,</w:t>
            </w:r>
            <w:r w:rsidRPr="00EF0582">
              <w:rPr>
                <w:sz w:val="20"/>
                <w:szCs w:val="20"/>
              </w:rPr>
              <w:br/>
            </w:r>
            <w:r w:rsidRPr="00EF0582">
              <w:rPr>
                <w:sz w:val="20"/>
                <w:szCs w:val="20"/>
                <w:shd w:val="clear" w:color="auto" w:fill="FFFFFF"/>
              </w:rPr>
              <w:t>ул. Центральная, д. 74</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88,6</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 Административное здание</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Дроботова Татьяна Николаевна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9</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Губинская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д. Губино, Совхозная, д. 2</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50</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  Помещение в клубе</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Губина Татьяна Николаевна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10</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Зоркальцевская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с. Зоркальцево, ул.Комсомольская, д. 10а.</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27</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w:t>
            </w:r>
          </w:p>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Помещение в жилом доме</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Никитина Ольга Васильевна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11</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Калтайская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 xml:space="preserve">с. Калтай, </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ул. Ленина, д.72</w:t>
            </w:r>
          </w:p>
          <w:p w:rsidR="004017A3" w:rsidRPr="00EF0582" w:rsidRDefault="004017A3" w:rsidP="00410B3B">
            <w:pPr>
              <w:widowControl w:val="0"/>
              <w:suppressAutoHyphens/>
              <w:jc w:val="center"/>
              <w:rPr>
                <w:rFonts w:eastAsia="Arial Unicode MS"/>
                <w:b/>
                <w:sz w:val="20"/>
                <w:szCs w:val="20"/>
              </w:rPr>
            </w:pP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77,1</w:t>
            </w:r>
          </w:p>
        </w:tc>
        <w:tc>
          <w:tcPr>
            <w:tcW w:w="1967" w:type="dxa"/>
            <w:shd w:val="clear" w:color="auto" w:fill="FFFFFF"/>
          </w:tcPr>
          <w:p w:rsidR="00345831" w:rsidRDefault="004017A3" w:rsidP="00345831">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345831" w:rsidP="00345831">
            <w:pPr>
              <w:widowControl w:val="0"/>
              <w:suppressAutoHyphens/>
              <w:jc w:val="center"/>
              <w:rPr>
                <w:rFonts w:eastAsia="Arial Unicode MS"/>
                <w:sz w:val="20"/>
                <w:szCs w:val="20"/>
              </w:rPr>
            </w:pPr>
            <w:r>
              <w:rPr>
                <w:rFonts w:eastAsia="Arial Unicode MS"/>
                <w:sz w:val="20"/>
                <w:szCs w:val="20"/>
              </w:rPr>
              <w:t>В з</w:t>
            </w:r>
            <w:r w:rsidR="004017A3" w:rsidRPr="00EF0582">
              <w:rPr>
                <w:rFonts w:eastAsia="Arial Unicode MS"/>
                <w:sz w:val="20"/>
                <w:szCs w:val="20"/>
              </w:rPr>
              <w:t>дани</w:t>
            </w:r>
            <w:r>
              <w:rPr>
                <w:rFonts w:eastAsia="Arial Unicode MS"/>
                <w:sz w:val="20"/>
                <w:szCs w:val="20"/>
              </w:rPr>
              <w:t>и</w:t>
            </w:r>
            <w:r w:rsidR="004017A3" w:rsidRPr="00EF0582">
              <w:rPr>
                <w:rFonts w:eastAsia="Arial Unicode MS"/>
                <w:sz w:val="20"/>
                <w:szCs w:val="20"/>
              </w:rPr>
              <w:t xml:space="preserve"> </w:t>
            </w:r>
            <w:r>
              <w:rPr>
                <w:rFonts w:eastAsia="Arial Unicode MS"/>
                <w:sz w:val="20"/>
                <w:szCs w:val="20"/>
              </w:rPr>
              <w:t>д</w:t>
            </w:r>
            <w:r w:rsidR="004017A3" w:rsidRPr="00EF0582">
              <w:rPr>
                <w:rFonts w:eastAsia="Arial Unicode MS"/>
                <w:sz w:val="20"/>
                <w:szCs w:val="20"/>
              </w:rPr>
              <w:t>етского сада</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Филиппова Ирина Александровна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12</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Кандинская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 xml:space="preserve">д. Кандинка, </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ул.Мира, д.16</w:t>
            </w:r>
          </w:p>
          <w:p w:rsidR="004017A3" w:rsidRPr="00EF0582" w:rsidRDefault="004017A3" w:rsidP="00410B3B">
            <w:pPr>
              <w:widowControl w:val="0"/>
              <w:suppressAutoHyphens/>
              <w:jc w:val="center"/>
              <w:rPr>
                <w:rFonts w:eastAsia="Arial Unicode MS"/>
                <w:b/>
                <w:sz w:val="20"/>
                <w:szCs w:val="20"/>
              </w:rPr>
            </w:pP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67,1</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 Административное здание</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Pr>
                <w:rFonts w:eastAsia="Arial Unicode MS"/>
                <w:sz w:val="20"/>
                <w:szCs w:val="20"/>
              </w:rPr>
              <w:t>Анисимова</w:t>
            </w:r>
            <w:r w:rsidRPr="00EF0582">
              <w:rPr>
                <w:rFonts w:eastAsia="Arial Unicode MS"/>
                <w:sz w:val="20"/>
                <w:szCs w:val="20"/>
              </w:rPr>
              <w:t xml:space="preserve"> Евгения Игоревна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13</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Кафтанчиковская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с. Кафтанчиково ул. Коммунистическая,</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 xml:space="preserve"> д. 86</w:t>
            </w:r>
          </w:p>
          <w:p w:rsidR="004017A3" w:rsidRPr="00EF0582" w:rsidRDefault="004017A3" w:rsidP="00410B3B">
            <w:pPr>
              <w:widowControl w:val="0"/>
              <w:suppressAutoHyphens/>
              <w:jc w:val="center"/>
              <w:rPr>
                <w:rFonts w:eastAsia="Arial Unicode MS"/>
                <w:b/>
                <w:sz w:val="20"/>
                <w:szCs w:val="20"/>
              </w:rPr>
            </w:pP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25,3</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 Административное здание</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Дуреева Лариса Альбертовна</w:t>
            </w:r>
          </w:p>
        </w:tc>
      </w:tr>
      <w:tr w:rsidR="004017A3" w:rsidRPr="00EF0582" w:rsidTr="00345831">
        <w:trPr>
          <w:trHeight w:val="1311"/>
        </w:trPr>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14</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Кисловская  модельная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д.Кисловка,</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ул. Мира, д.16</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160</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Помещение в здании Торгового центра</w:t>
            </w:r>
          </w:p>
          <w:p w:rsidR="004017A3" w:rsidRPr="00EF0582" w:rsidRDefault="004017A3" w:rsidP="00410B3B">
            <w:pPr>
              <w:widowControl w:val="0"/>
              <w:suppressAutoHyphens/>
              <w:jc w:val="center"/>
              <w:rPr>
                <w:rFonts w:eastAsia="Arial Unicode MS"/>
                <w:sz w:val="20"/>
                <w:szCs w:val="20"/>
              </w:rPr>
            </w:pP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Кочурова Галина Михайловна (зав.), Зимникова Надежда Николаевна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15</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Копыловская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 xml:space="preserve">п. Копылово </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ул. Новая д.18</w:t>
            </w:r>
          </w:p>
          <w:p w:rsidR="004017A3" w:rsidRPr="00EF0582" w:rsidRDefault="004017A3" w:rsidP="00410B3B">
            <w:pPr>
              <w:widowControl w:val="0"/>
              <w:suppressAutoHyphens/>
              <w:jc w:val="center"/>
              <w:rPr>
                <w:rFonts w:eastAsia="Arial Unicode MS"/>
                <w:b/>
                <w:sz w:val="20"/>
                <w:szCs w:val="20"/>
              </w:rPr>
            </w:pP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57</w:t>
            </w:r>
          </w:p>
        </w:tc>
        <w:tc>
          <w:tcPr>
            <w:tcW w:w="1967" w:type="dxa"/>
            <w:shd w:val="clear" w:color="auto" w:fill="FFFFFF"/>
          </w:tcPr>
          <w:p w:rsidR="00345831" w:rsidRDefault="004017A3" w:rsidP="00345831">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345831" w:rsidP="00345831">
            <w:pPr>
              <w:widowControl w:val="0"/>
              <w:suppressAutoHyphens/>
              <w:jc w:val="center"/>
              <w:rPr>
                <w:rFonts w:eastAsia="Arial Unicode MS"/>
                <w:sz w:val="20"/>
                <w:szCs w:val="20"/>
              </w:rPr>
            </w:pPr>
            <w:r>
              <w:rPr>
                <w:rFonts w:eastAsia="Arial Unicode MS"/>
                <w:sz w:val="20"/>
                <w:szCs w:val="20"/>
              </w:rPr>
              <w:t>В з</w:t>
            </w:r>
            <w:r w:rsidR="004017A3" w:rsidRPr="00EF0582">
              <w:rPr>
                <w:rFonts w:eastAsia="Arial Unicode MS"/>
                <w:sz w:val="20"/>
                <w:szCs w:val="20"/>
              </w:rPr>
              <w:t>дани</w:t>
            </w:r>
            <w:r>
              <w:rPr>
                <w:rFonts w:eastAsia="Arial Unicode MS"/>
                <w:sz w:val="20"/>
                <w:szCs w:val="20"/>
              </w:rPr>
              <w:t>и</w:t>
            </w:r>
            <w:r w:rsidR="004017A3" w:rsidRPr="00EF0582">
              <w:rPr>
                <w:rFonts w:eastAsia="Arial Unicode MS"/>
                <w:sz w:val="20"/>
                <w:szCs w:val="20"/>
              </w:rPr>
              <w:t xml:space="preserve"> Дома культуры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Уманец Виктория Витальевна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lastRenderedPageBreak/>
              <w:t>16</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Корниловская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с. Корнилово</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 xml:space="preserve"> ул. Гагарина, д. 29</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32,8</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 Административное здание</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Еремкина Ольга Павловна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17</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Курлекская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с. Курлек,</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ул. Трактовая, д. 48</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61,4</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w:t>
            </w:r>
          </w:p>
          <w:p w:rsidR="004017A3" w:rsidRPr="00EF0582" w:rsidRDefault="00345831" w:rsidP="00345831">
            <w:pPr>
              <w:widowControl w:val="0"/>
              <w:suppressAutoHyphens/>
              <w:jc w:val="center"/>
              <w:rPr>
                <w:rFonts w:eastAsia="Arial Unicode MS"/>
                <w:sz w:val="20"/>
                <w:szCs w:val="20"/>
              </w:rPr>
            </w:pPr>
            <w:r>
              <w:rPr>
                <w:rFonts w:eastAsia="Arial Unicode MS"/>
                <w:sz w:val="20"/>
                <w:szCs w:val="20"/>
              </w:rPr>
              <w:t>В з</w:t>
            </w:r>
            <w:r w:rsidR="004017A3" w:rsidRPr="00EF0582">
              <w:rPr>
                <w:rFonts w:eastAsia="Arial Unicode MS"/>
                <w:sz w:val="20"/>
                <w:szCs w:val="20"/>
              </w:rPr>
              <w:t>дани</w:t>
            </w:r>
            <w:r>
              <w:rPr>
                <w:rFonts w:eastAsia="Arial Unicode MS"/>
                <w:sz w:val="20"/>
                <w:szCs w:val="20"/>
              </w:rPr>
              <w:t>и</w:t>
            </w:r>
            <w:r w:rsidR="004017A3" w:rsidRPr="00EF0582">
              <w:rPr>
                <w:rFonts w:eastAsia="Arial Unicode MS"/>
                <w:sz w:val="20"/>
                <w:szCs w:val="20"/>
              </w:rPr>
              <w:t xml:space="preserve"> Дома культуры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Анисимова Татьяна Федоровна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18</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Лучановская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 xml:space="preserve">с. Лучаново, </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ул.Зеленая, д. 22</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39</w:t>
            </w:r>
          </w:p>
        </w:tc>
        <w:tc>
          <w:tcPr>
            <w:tcW w:w="1967" w:type="dxa"/>
            <w:shd w:val="clear" w:color="auto" w:fill="FFFFFF"/>
          </w:tcPr>
          <w:p w:rsidR="00345831" w:rsidRDefault="004017A3" w:rsidP="00345831">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w:t>
            </w:r>
          </w:p>
          <w:p w:rsidR="004017A3" w:rsidRPr="00EF0582" w:rsidRDefault="004017A3" w:rsidP="00345831">
            <w:pPr>
              <w:widowControl w:val="0"/>
              <w:suppressAutoHyphens/>
              <w:jc w:val="center"/>
              <w:rPr>
                <w:rFonts w:eastAsia="Arial Unicode MS"/>
                <w:sz w:val="20"/>
                <w:szCs w:val="20"/>
              </w:rPr>
            </w:pPr>
            <w:r w:rsidRPr="00EF0582">
              <w:rPr>
                <w:rFonts w:eastAsia="Arial Unicode MS"/>
                <w:sz w:val="20"/>
                <w:szCs w:val="20"/>
              </w:rPr>
              <w:t xml:space="preserve"> </w:t>
            </w:r>
            <w:r w:rsidR="00345831">
              <w:rPr>
                <w:rFonts w:eastAsia="Arial Unicode MS"/>
                <w:sz w:val="20"/>
                <w:szCs w:val="20"/>
              </w:rPr>
              <w:t>В з</w:t>
            </w:r>
            <w:r w:rsidRPr="00EF0582">
              <w:rPr>
                <w:rFonts w:eastAsia="Arial Unicode MS"/>
                <w:sz w:val="20"/>
                <w:szCs w:val="20"/>
              </w:rPr>
              <w:t>дани</w:t>
            </w:r>
            <w:r w:rsidR="00345831">
              <w:rPr>
                <w:rFonts w:eastAsia="Arial Unicode MS"/>
                <w:sz w:val="20"/>
                <w:szCs w:val="20"/>
              </w:rPr>
              <w:t>и</w:t>
            </w:r>
            <w:r w:rsidRPr="00EF0582">
              <w:rPr>
                <w:rFonts w:eastAsia="Arial Unicode MS"/>
                <w:sz w:val="20"/>
                <w:szCs w:val="20"/>
              </w:rPr>
              <w:t xml:space="preserve"> бывшего детского сада</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Дергилева Надежда Михайловна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19</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Малиновская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с. Малиновка</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 xml:space="preserve"> ул. Чулымская, д. 30</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60</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 Административное здание</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Ивлева Наталья Алексеевна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20</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Межениновская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c. Межениновка, ул. Первомайская, д. 22</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40,8</w:t>
            </w:r>
          </w:p>
        </w:tc>
        <w:tc>
          <w:tcPr>
            <w:tcW w:w="1967" w:type="dxa"/>
            <w:shd w:val="clear" w:color="auto" w:fill="FFFFFF"/>
          </w:tcPr>
          <w:p w:rsidR="00345831"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345831" w:rsidP="00410B3B">
            <w:pPr>
              <w:widowControl w:val="0"/>
              <w:suppressAutoHyphens/>
              <w:jc w:val="center"/>
              <w:rPr>
                <w:rFonts w:eastAsia="Arial Unicode MS"/>
                <w:sz w:val="20"/>
                <w:szCs w:val="20"/>
              </w:rPr>
            </w:pPr>
            <w:r>
              <w:rPr>
                <w:rFonts w:eastAsia="Arial Unicode MS"/>
                <w:sz w:val="20"/>
                <w:szCs w:val="20"/>
              </w:rPr>
              <w:t>В з</w:t>
            </w:r>
            <w:r w:rsidR="004017A3" w:rsidRPr="00EF0582">
              <w:rPr>
                <w:rFonts w:eastAsia="Arial Unicode MS"/>
                <w:sz w:val="20"/>
                <w:szCs w:val="20"/>
              </w:rPr>
              <w:t>дани</w:t>
            </w:r>
            <w:r>
              <w:rPr>
                <w:rFonts w:eastAsia="Arial Unicode MS"/>
                <w:sz w:val="20"/>
                <w:szCs w:val="20"/>
              </w:rPr>
              <w:t>и</w:t>
            </w:r>
            <w:r w:rsidR="004017A3" w:rsidRPr="00EF0582">
              <w:rPr>
                <w:rFonts w:eastAsia="Arial Unicode MS"/>
                <w:sz w:val="20"/>
                <w:szCs w:val="20"/>
              </w:rPr>
              <w:t xml:space="preserve"> Дома </w:t>
            </w:r>
          </w:p>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культуры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Иконникова Татьяна Николаевна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21</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Мирненская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 xml:space="preserve">п. Мирный, </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ул. Трудовая д. 2</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88,4</w:t>
            </w:r>
          </w:p>
        </w:tc>
        <w:tc>
          <w:tcPr>
            <w:tcW w:w="1967" w:type="dxa"/>
            <w:shd w:val="clear" w:color="auto" w:fill="FFFFFF"/>
          </w:tcPr>
          <w:p w:rsidR="00345831" w:rsidRDefault="004017A3" w:rsidP="00345831">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345831" w:rsidP="00345831">
            <w:pPr>
              <w:widowControl w:val="0"/>
              <w:suppressAutoHyphens/>
              <w:jc w:val="center"/>
              <w:rPr>
                <w:rFonts w:eastAsia="Arial Unicode MS"/>
                <w:sz w:val="20"/>
                <w:szCs w:val="20"/>
              </w:rPr>
            </w:pPr>
            <w:r>
              <w:rPr>
                <w:rFonts w:eastAsia="Arial Unicode MS"/>
                <w:sz w:val="20"/>
                <w:szCs w:val="20"/>
              </w:rPr>
              <w:t>В з</w:t>
            </w:r>
            <w:r w:rsidR="004017A3" w:rsidRPr="00EF0582">
              <w:rPr>
                <w:rFonts w:eastAsia="Arial Unicode MS"/>
                <w:sz w:val="20"/>
                <w:szCs w:val="20"/>
              </w:rPr>
              <w:t>дани</w:t>
            </w:r>
            <w:r>
              <w:rPr>
                <w:rFonts w:eastAsia="Arial Unicode MS"/>
                <w:sz w:val="20"/>
                <w:szCs w:val="20"/>
              </w:rPr>
              <w:t>и</w:t>
            </w:r>
            <w:r w:rsidR="004017A3" w:rsidRPr="00EF0582">
              <w:rPr>
                <w:rFonts w:eastAsia="Arial Unicode MS"/>
                <w:sz w:val="20"/>
                <w:szCs w:val="20"/>
              </w:rPr>
              <w:t xml:space="preserve"> Дома культуры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Дмитриева Елена Владимировна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22</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Молодежненская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п. Молодежный, д.2</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60</w:t>
            </w:r>
          </w:p>
        </w:tc>
        <w:tc>
          <w:tcPr>
            <w:tcW w:w="1967" w:type="dxa"/>
            <w:shd w:val="clear" w:color="auto" w:fill="FFFFFF"/>
          </w:tcPr>
          <w:p w:rsidR="00345831"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345831" w:rsidP="00410B3B">
            <w:pPr>
              <w:widowControl w:val="0"/>
              <w:suppressAutoHyphens/>
              <w:jc w:val="center"/>
              <w:rPr>
                <w:rFonts w:eastAsia="Arial Unicode MS"/>
                <w:sz w:val="20"/>
                <w:szCs w:val="20"/>
              </w:rPr>
            </w:pPr>
            <w:r>
              <w:rPr>
                <w:rFonts w:eastAsia="Arial Unicode MS"/>
                <w:sz w:val="20"/>
                <w:szCs w:val="20"/>
              </w:rPr>
              <w:t>В з</w:t>
            </w:r>
            <w:r w:rsidRPr="00EF0582">
              <w:rPr>
                <w:rFonts w:eastAsia="Arial Unicode MS"/>
                <w:sz w:val="20"/>
                <w:szCs w:val="20"/>
              </w:rPr>
              <w:t>дани</w:t>
            </w:r>
            <w:r>
              <w:rPr>
                <w:rFonts w:eastAsia="Arial Unicode MS"/>
                <w:sz w:val="20"/>
                <w:szCs w:val="20"/>
              </w:rPr>
              <w:t>и</w:t>
            </w:r>
            <w:r w:rsidRPr="00EF0582">
              <w:rPr>
                <w:rFonts w:eastAsia="Arial Unicode MS"/>
                <w:sz w:val="20"/>
                <w:szCs w:val="20"/>
              </w:rPr>
              <w:t xml:space="preserve"> Дома культуры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Зинчинко Лариса Геннадьевна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23</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Моряковская  библиотека-филиал им.МЛ.Халфиной</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село Моряковский Затон, ул.Советская, д.27</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220</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Административное здание</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Набокова Наталья Михайловна (зав.), Золотарева Наталья Владимировна, Воробьева Людмила Аркадьевна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24</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Наумовская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 xml:space="preserve">с. Наумовка, </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ул. Советская, д. 7а</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16</w:t>
            </w:r>
          </w:p>
        </w:tc>
        <w:tc>
          <w:tcPr>
            <w:tcW w:w="1967" w:type="dxa"/>
            <w:shd w:val="clear" w:color="auto" w:fill="FFFFFF"/>
          </w:tcPr>
          <w:p w:rsidR="00345831"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345831" w:rsidP="00410B3B">
            <w:pPr>
              <w:widowControl w:val="0"/>
              <w:suppressAutoHyphens/>
              <w:jc w:val="center"/>
              <w:rPr>
                <w:rFonts w:eastAsia="Arial Unicode MS"/>
                <w:sz w:val="20"/>
                <w:szCs w:val="20"/>
              </w:rPr>
            </w:pPr>
            <w:r>
              <w:rPr>
                <w:rFonts w:eastAsia="Arial Unicode MS"/>
                <w:sz w:val="20"/>
                <w:szCs w:val="20"/>
              </w:rPr>
              <w:t>В з</w:t>
            </w:r>
            <w:r w:rsidRPr="00EF0582">
              <w:rPr>
                <w:rFonts w:eastAsia="Arial Unicode MS"/>
                <w:sz w:val="20"/>
                <w:szCs w:val="20"/>
              </w:rPr>
              <w:t>дани</w:t>
            </w:r>
            <w:r>
              <w:rPr>
                <w:rFonts w:eastAsia="Arial Unicode MS"/>
                <w:sz w:val="20"/>
                <w:szCs w:val="20"/>
              </w:rPr>
              <w:t>и</w:t>
            </w:r>
            <w:r w:rsidRPr="00EF0582">
              <w:rPr>
                <w:rFonts w:eastAsia="Arial Unicode MS"/>
                <w:sz w:val="20"/>
                <w:szCs w:val="20"/>
              </w:rPr>
              <w:t xml:space="preserve"> Дома культуры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Гормолысова Елена Владимировна, Дряхлова Елена Вильбертовна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25</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Нелюбинская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д. Нелюбино,</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 xml:space="preserve"> ул. Рабочая, д. 48</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53,1</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w:t>
            </w:r>
          </w:p>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Помещение в здании жилого дома</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Эрдли Валентина Александровна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26</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Новоархангельская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с. Новоархангельское, ул.Советская, д.55</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132</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345831" w:rsidP="00410B3B">
            <w:pPr>
              <w:widowControl w:val="0"/>
              <w:suppressAutoHyphens/>
              <w:jc w:val="center"/>
              <w:rPr>
                <w:rFonts w:eastAsia="Arial Unicode MS"/>
                <w:sz w:val="20"/>
                <w:szCs w:val="20"/>
              </w:rPr>
            </w:pPr>
            <w:r>
              <w:rPr>
                <w:rFonts w:eastAsia="Arial Unicode MS"/>
                <w:sz w:val="20"/>
                <w:szCs w:val="20"/>
              </w:rPr>
              <w:t>В з</w:t>
            </w:r>
            <w:r w:rsidRPr="00EF0582">
              <w:rPr>
                <w:rFonts w:eastAsia="Arial Unicode MS"/>
                <w:sz w:val="20"/>
                <w:szCs w:val="20"/>
              </w:rPr>
              <w:t>дани</w:t>
            </w:r>
            <w:r>
              <w:rPr>
                <w:rFonts w:eastAsia="Arial Unicode MS"/>
                <w:sz w:val="20"/>
                <w:szCs w:val="20"/>
              </w:rPr>
              <w:t>и</w:t>
            </w:r>
            <w:r w:rsidRPr="00EF0582">
              <w:rPr>
                <w:rFonts w:eastAsia="Arial Unicode MS"/>
                <w:sz w:val="20"/>
                <w:szCs w:val="20"/>
              </w:rPr>
              <w:t xml:space="preserve"> Дома культуры </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Борисова Зайтуна Зайнулловна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27</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Новорождественская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с.Новорождественское, ул. Советская, д.56</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49</w:t>
            </w:r>
          </w:p>
        </w:tc>
        <w:tc>
          <w:tcPr>
            <w:tcW w:w="1967" w:type="dxa"/>
            <w:shd w:val="clear" w:color="auto" w:fill="FFFFFF"/>
          </w:tcPr>
          <w:p w:rsidR="004017A3" w:rsidRPr="00EF0582" w:rsidRDefault="004017A3" w:rsidP="00345831">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r w:rsidR="00345831">
              <w:rPr>
                <w:rFonts w:eastAsia="Arial Unicode MS"/>
                <w:sz w:val="20"/>
                <w:szCs w:val="20"/>
              </w:rPr>
              <w:t>В з</w:t>
            </w:r>
            <w:r w:rsidR="00345831" w:rsidRPr="00EF0582">
              <w:rPr>
                <w:rFonts w:eastAsia="Arial Unicode MS"/>
                <w:sz w:val="20"/>
                <w:szCs w:val="20"/>
              </w:rPr>
              <w:t>дани</w:t>
            </w:r>
            <w:r w:rsidR="00345831">
              <w:rPr>
                <w:rFonts w:eastAsia="Arial Unicode MS"/>
                <w:sz w:val="20"/>
                <w:szCs w:val="20"/>
              </w:rPr>
              <w:t>и</w:t>
            </w:r>
            <w:r w:rsidR="00345831" w:rsidRPr="00EF0582">
              <w:rPr>
                <w:rFonts w:eastAsia="Arial Unicode MS"/>
                <w:sz w:val="20"/>
                <w:szCs w:val="20"/>
              </w:rPr>
              <w:t xml:space="preserve"> Дома культуры </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Прыткова Дарья Викторовна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28</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Октябрьская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 xml:space="preserve">с. Октябрьское, </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ул. Заводская, 7 – 2</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138</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r w:rsidRPr="00EF0582">
              <w:rPr>
                <w:rFonts w:eastAsia="Arial Unicode MS"/>
                <w:sz w:val="20"/>
                <w:szCs w:val="20"/>
              </w:rPr>
              <w:lastRenderedPageBreak/>
              <w:t>Помещение в здании торгового комплекса</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lastRenderedPageBreak/>
              <w:t xml:space="preserve">Климова Людмила Андреевна (зав.), Климова Евгения </w:t>
            </w:r>
            <w:r w:rsidRPr="00EF0582">
              <w:rPr>
                <w:rFonts w:eastAsia="Arial Unicode MS"/>
                <w:sz w:val="20"/>
                <w:szCs w:val="20"/>
              </w:rPr>
              <w:lastRenderedPageBreak/>
              <w:t>Николаевна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lastRenderedPageBreak/>
              <w:t>29</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Петровская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д. Петрово,</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 xml:space="preserve"> ул. Гагарина, д. 21</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60</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w:t>
            </w:r>
          </w:p>
          <w:p w:rsidR="004017A3" w:rsidRPr="00EF0582" w:rsidRDefault="00345831" w:rsidP="00410B3B">
            <w:pPr>
              <w:widowControl w:val="0"/>
              <w:suppressAutoHyphens/>
              <w:jc w:val="center"/>
              <w:rPr>
                <w:rFonts w:eastAsia="Arial Unicode MS"/>
                <w:sz w:val="20"/>
                <w:szCs w:val="20"/>
              </w:rPr>
            </w:pPr>
            <w:r>
              <w:rPr>
                <w:rFonts w:eastAsia="Arial Unicode MS"/>
                <w:sz w:val="20"/>
                <w:szCs w:val="20"/>
              </w:rPr>
              <w:t>В з</w:t>
            </w:r>
            <w:r w:rsidRPr="00EF0582">
              <w:rPr>
                <w:rFonts w:eastAsia="Arial Unicode MS"/>
                <w:sz w:val="20"/>
                <w:szCs w:val="20"/>
              </w:rPr>
              <w:t>дани</w:t>
            </w:r>
            <w:r>
              <w:rPr>
                <w:rFonts w:eastAsia="Arial Unicode MS"/>
                <w:sz w:val="20"/>
                <w:szCs w:val="20"/>
              </w:rPr>
              <w:t>и</w:t>
            </w:r>
            <w:r w:rsidRPr="00EF0582">
              <w:rPr>
                <w:rFonts w:eastAsia="Arial Unicode MS"/>
                <w:sz w:val="20"/>
                <w:szCs w:val="20"/>
              </w:rPr>
              <w:t xml:space="preserve"> Дома культуры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Иванова Ирина Григорьевна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30</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Петуховская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с. Петухово,</w:t>
            </w:r>
            <w:r w:rsidRPr="00EF0582">
              <w:rPr>
                <w:sz w:val="20"/>
                <w:szCs w:val="20"/>
              </w:rPr>
              <w:br/>
            </w:r>
            <w:r w:rsidRPr="00EF0582">
              <w:rPr>
                <w:sz w:val="20"/>
                <w:szCs w:val="20"/>
                <w:shd w:val="clear" w:color="auto" w:fill="FFFFFF"/>
              </w:rPr>
              <w:t>ул. Новостройка, 4а</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48</w:t>
            </w:r>
          </w:p>
        </w:tc>
        <w:tc>
          <w:tcPr>
            <w:tcW w:w="1967" w:type="dxa"/>
            <w:shd w:val="clear" w:color="auto" w:fill="FFFFFF"/>
          </w:tcPr>
          <w:p w:rsidR="00345831"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345831" w:rsidP="00410B3B">
            <w:pPr>
              <w:widowControl w:val="0"/>
              <w:suppressAutoHyphens/>
              <w:jc w:val="center"/>
              <w:rPr>
                <w:rFonts w:eastAsia="Arial Unicode MS"/>
                <w:sz w:val="20"/>
                <w:szCs w:val="20"/>
              </w:rPr>
            </w:pPr>
            <w:r>
              <w:rPr>
                <w:rFonts w:eastAsia="Arial Unicode MS"/>
                <w:sz w:val="20"/>
                <w:szCs w:val="20"/>
              </w:rPr>
              <w:t>В з</w:t>
            </w:r>
            <w:r w:rsidRPr="00EF0582">
              <w:rPr>
                <w:rFonts w:eastAsia="Arial Unicode MS"/>
                <w:sz w:val="20"/>
                <w:szCs w:val="20"/>
              </w:rPr>
              <w:t>дани</w:t>
            </w:r>
            <w:r>
              <w:rPr>
                <w:rFonts w:eastAsia="Arial Unicode MS"/>
                <w:sz w:val="20"/>
                <w:szCs w:val="20"/>
              </w:rPr>
              <w:t>и</w:t>
            </w:r>
            <w:r w:rsidRPr="00EF0582">
              <w:rPr>
                <w:rFonts w:eastAsia="Arial Unicode MS"/>
                <w:sz w:val="20"/>
                <w:szCs w:val="20"/>
              </w:rPr>
              <w:t xml:space="preserve"> Дома культуры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Холонькова Таисия Павловна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31</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Поросинская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 xml:space="preserve">д. Поросино, </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ул. Школьная, д. 2а</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45</w:t>
            </w:r>
          </w:p>
        </w:tc>
        <w:tc>
          <w:tcPr>
            <w:tcW w:w="1967" w:type="dxa"/>
            <w:shd w:val="clear" w:color="auto" w:fill="FFFFFF"/>
          </w:tcPr>
          <w:p w:rsidR="004017A3" w:rsidRPr="00EF0582" w:rsidRDefault="004017A3" w:rsidP="00345831">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r w:rsidR="00345831">
              <w:rPr>
                <w:rFonts w:eastAsia="Arial Unicode MS"/>
                <w:sz w:val="20"/>
                <w:szCs w:val="20"/>
              </w:rPr>
              <w:t>В з</w:t>
            </w:r>
            <w:r w:rsidRPr="00EF0582">
              <w:rPr>
                <w:rFonts w:eastAsia="Arial Unicode MS"/>
                <w:sz w:val="20"/>
                <w:szCs w:val="20"/>
              </w:rPr>
              <w:t>дани</w:t>
            </w:r>
            <w:r w:rsidR="00345831">
              <w:rPr>
                <w:rFonts w:eastAsia="Arial Unicode MS"/>
                <w:sz w:val="20"/>
                <w:szCs w:val="20"/>
              </w:rPr>
              <w:t>и</w:t>
            </w:r>
            <w:r w:rsidRPr="00EF0582">
              <w:rPr>
                <w:rFonts w:eastAsia="Arial Unicode MS"/>
                <w:sz w:val="20"/>
                <w:szCs w:val="20"/>
              </w:rPr>
              <w:t xml:space="preserve"> школы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Механникова Наталья Васильевна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32</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Рассветовская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 п.Рассвет, д.11</w:t>
            </w:r>
          </w:p>
          <w:p w:rsidR="004017A3" w:rsidRPr="00EF0582" w:rsidRDefault="004017A3" w:rsidP="00410B3B">
            <w:pPr>
              <w:widowControl w:val="0"/>
              <w:suppressAutoHyphens/>
              <w:jc w:val="center"/>
              <w:rPr>
                <w:rFonts w:eastAsia="Arial Unicode MS"/>
                <w:b/>
                <w:sz w:val="20"/>
                <w:szCs w:val="20"/>
              </w:rPr>
            </w:pP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126,6</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 Административное здание</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Исаенкова Ольга Яковлевна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33</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Рыбаловская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с. Рыбалово, ул.Коммунистическая, д.9</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125</w:t>
            </w:r>
          </w:p>
        </w:tc>
        <w:tc>
          <w:tcPr>
            <w:tcW w:w="1967" w:type="dxa"/>
            <w:shd w:val="clear" w:color="auto" w:fill="FFFFFF"/>
          </w:tcPr>
          <w:p w:rsidR="00345831"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w:t>
            </w:r>
          </w:p>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 xml:space="preserve"> </w:t>
            </w:r>
            <w:r w:rsidR="00345831">
              <w:rPr>
                <w:rFonts w:eastAsia="Arial Unicode MS"/>
                <w:sz w:val="20"/>
                <w:szCs w:val="20"/>
              </w:rPr>
              <w:t>В з</w:t>
            </w:r>
            <w:r w:rsidR="00345831" w:rsidRPr="00EF0582">
              <w:rPr>
                <w:rFonts w:eastAsia="Arial Unicode MS"/>
                <w:sz w:val="20"/>
                <w:szCs w:val="20"/>
              </w:rPr>
              <w:t>дани</w:t>
            </w:r>
            <w:r w:rsidR="00345831">
              <w:rPr>
                <w:rFonts w:eastAsia="Arial Unicode MS"/>
                <w:sz w:val="20"/>
                <w:szCs w:val="20"/>
              </w:rPr>
              <w:t>и</w:t>
            </w:r>
            <w:r w:rsidR="00345831" w:rsidRPr="00EF0582">
              <w:rPr>
                <w:rFonts w:eastAsia="Arial Unicode MS"/>
                <w:sz w:val="20"/>
                <w:szCs w:val="20"/>
              </w:rPr>
              <w:t xml:space="preserve"> Дома культуры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Залешина Любовь Ивановна, Суглобова Светлана Владимировна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34</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Спасояйская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с. Спасояйкое,</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 xml:space="preserve"> ул. Сибирская, д.53</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42</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w:t>
            </w:r>
          </w:p>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Помещение в здании бывшей школы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Соломенцева Альбина Александровна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35</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Тахтамышевская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с. Тахтамышево,</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 xml:space="preserve"> ул. Советская, д.42</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75</w:t>
            </w:r>
          </w:p>
        </w:tc>
        <w:tc>
          <w:tcPr>
            <w:tcW w:w="1967" w:type="dxa"/>
            <w:shd w:val="clear" w:color="auto" w:fill="FFFFFF"/>
          </w:tcPr>
          <w:p w:rsidR="00345831" w:rsidRDefault="004017A3" w:rsidP="00345831">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p>
          <w:p w:rsidR="004017A3" w:rsidRPr="00EF0582" w:rsidRDefault="00345831" w:rsidP="00345831">
            <w:pPr>
              <w:widowControl w:val="0"/>
              <w:suppressAutoHyphens/>
              <w:jc w:val="center"/>
              <w:rPr>
                <w:rFonts w:eastAsia="Arial Unicode MS"/>
                <w:sz w:val="20"/>
                <w:szCs w:val="20"/>
              </w:rPr>
            </w:pPr>
            <w:r>
              <w:rPr>
                <w:rFonts w:eastAsia="Arial Unicode MS"/>
                <w:sz w:val="20"/>
                <w:szCs w:val="20"/>
              </w:rPr>
              <w:t>В з</w:t>
            </w:r>
            <w:r w:rsidR="004017A3" w:rsidRPr="00EF0582">
              <w:rPr>
                <w:rFonts w:eastAsia="Arial Unicode MS"/>
                <w:sz w:val="20"/>
                <w:szCs w:val="20"/>
              </w:rPr>
              <w:t>дани</w:t>
            </w:r>
            <w:r>
              <w:rPr>
                <w:rFonts w:eastAsia="Arial Unicode MS"/>
                <w:sz w:val="20"/>
                <w:szCs w:val="20"/>
              </w:rPr>
              <w:t>и</w:t>
            </w:r>
            <w:r w:rsidR="004017A3" w:rsidRPr="00EF0582">
              <w:rPr>
                <w:rFonts w:eastAsia="Arial Unicode MS"/>
                <w:sz w:val="20"/>
                <w:szCs w:val="20"/>
              </w:rPr>
              <w:t xml:space="preserve"> Детского сада</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Плешкевич Алла Геннадьевна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36</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Томская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 с.Томское, ул.Маяковского, д.26</w:t>
            </w:r>
          </w:p>
          <w:p w:rsidR="004017A3" w:rsidRPr="00EF0582" w:rsidRDefault="004017A3" w:rsidP="00410B3B">
            <w:pPr>
              <w:widowControl w:val="0"/>
              <w:suppressAutoHyphens/>
              <w:jc w:val="center"/>
              <w:rPr>
                <w:rFonts w:eastAsia="Arial Unicode MS"/>
                <w:b/>
                <w:sz w:val="20"/>
                <w:szCs w:val="20"/>
              </w:rPr>
            </w:pP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highlight w:val="yellow"/>
              </w:rPr>
            </w:pPr>
            <w:r w:rsidRPr="00EF0582">
              <w:rPr>
                <w:rFonts w:eastAsia="Arial Unicode MS"/>
                <w:sz w:val="20"/>
                <w:szCs w:val="20"/>
              </w:rPr>
              <w:t>34</w:t>
            </w:r>
          </w:p>
        </w:tc>
        <w:tc>
          <w:tcPr>
            <w:tcW w:w="1967" w:type="dxa"/>
            <w:shd w:val="clear" w:color="auto" w:fill="FFFFFF"/>
          </w:tcPr>
          <w:p w:rsidR="00345831" w:rsidRDefault="004017A3" w:rsidP="00410B3B">
            <w:pPr>
              <w:widowControl w:val="0"/>
              <w:suppressAutoHyphens/>
              <w:jc w:val="center"/>
              <w:rPr>
                <w:rFonts w:eastAsia="Arial Unicode MS"/>
                <w:sz w:val="20"/>
                <w:szCs w:val="20"/>
              </w:rPr>
            </w:pPr>
            <w:r w:rsidRPr="00EF0582">
              <w:rPr>
                <w:rFonts w:eastAsia="Arial Unicode MS"/>
                <w:sz w:val="20"/>
                <w:szCs w:val="20"/>
              </w:rPr>
              <w:t>Договор безвозмездного пользования.</w:t>
            </w:r>
          </w:p>
          <w:p w:rsidR="004017A3" w:rsidRPr="00EF0582" w:rsidRDefault="004017A3" w:rsidP="00410B3B">
            <w:pPr>
              <w:widowControl w:val="0"/>
              <w:suppressAutoHyphens/>
              <w:jc w:val="center"/>
              <w:rPr>
                <w:rFonts w:eastAsia="Arial Unicode MS"/>
                <w:sz w:val="20"/>
                <w:szCs w:val="20"/>
                <w:highlight w:val="yellow"/>
              </w:rPr>
            </w:pPr>
            <w:r w:rsidRPr="00EF0582">
              <w:rPr>
                <w:rFonts w:eastAsia="Arial Unicode MS"/>
                <w:sz w:val="20"/>
                <w:szCs w:val="20"/>
              </w:rPr>
              <w:t xml:space="preserve"> </w:t>
            </w:r>
            <w:r w:rsidR="00345831">
              <w:rPr>
                <w:rFonts w:eastAsia="Arial Unicode MS"/>
                <w:sz w:val="20"/>
                <w:szCs w:val="20"/>
              </w:rPr>
              <w:t>В з</w:t>
            </w:r>
            <w:r w:rsidR="00345831" w:rsidRPr="00EF0582">
              <w:rPr>
                <w:rFonts w:eastAsia="Arial Unicode MS"/>
                <w:sz w:val="20"/>
                <w:szCs w:val="20"/>
              </w:rPr>
              <w:t>дани</w:t>
            </w:r>
            <w:r w:rsidR="00345831">
              <w:rPr>
                <w:rFonts w:eastAsia="Arial Unicode MS"/>
                <w:sz w:val="20"/>
                <w:szCs w:val="20"/>
              </w:rPr>
              <w:t>и</w:t>
            </w:r>
            <w:r w:rsidR="00345831" w:rsidRPr="00EF0582">
              <w:rPr>
                <w:rFonts w:eastAsia="Arial Unicode MS"/>
                <w:sz w:val="20"/>
                <w:szCs w:val="20"/>
              </w:rPr>
              <w:t xml:space="preserve"> Дома культуры</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Коваль Ольга Владимировна</w:t>
            </w:r>
          </w:p>
        </w:tc>
      </w:tr>
      <w:tr w:rsidR="004017A3" w:rsidRPr="00EF0582" w:rsidTr="00345831">
        <w:tc>
          <w:tcPr>
            <w:tcW w:w="491" w:type="dxa"/>
            <w:shd w:val="clear" w:color="auto" w:fill="FFFFFF"/>
            <w:vAlign w:val="center"/>
          </w:tcPr>
          <w:p w:rsidR="004017A3" w:rsidRPr="00EF0582" w:rsidRDefault="004017A3" w:rsidP="00410B3B">
            <w:pPr>
              <w:widowControl w:val="0"/>
              <w:suppressAutoHyphens/>
              <w:jc w:val="center"/>
              <w:rPr>
                <w:rFonts w:eastAsia="Arial Unicode MS"/>
                <w:sz w:val="20"/>
                <w:szCs w:val="20"/>
                <w:lang w:val="en-US"/>
              </w:rPr>
            </w:pPr>
            <w:r w:rsidRPr="00EF0582">
              <w:rPr>
                <w:rFonts w:eastAsia="Arial Unicode MS"/>
                <w:sz w:val="20"/>
                <w:szCs w:val="20"/>
                <w:lang w:val="en-US"/>
              </w:rPr>
              <w:t>37</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Турунтаевская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с.Турунтаево,</w:t>
            </w:r>
          </w:p>
          <w:p w:rsidR="004017A3" w:rsidRPr="00EF0582" w:rsidRDefault="004017A3" w:rsidP="00410B3B">
            <w:pPr>
              <w:widowControl w:val="0"/>
              <w:suppressAutoHyphens/>
              <w:jc w:val="center"/>
              <w:rPr>
                <w:rFonts w:eastAsia="Arial Unicode MS"/>
                <w:b/>
                <w:sz w:val="20"/>
                <w:szCs w:val="20"/>
              </w:rPr>
            </w:pPr>
            <w:r>
              <w:rPr>
                <w:sz w:val="20"/>
                <w:szCs w:val="20"/>
                <w:shd w:val="clear" w:color="auto" w:fill="FFFFFF"/>
              </w:rPr>
              <w:t xml:space="preserve"> ул. Новая</w:t>
            </w:r>
            <w:r w:rsidRPr="00EF0582">
              <w:rPr>
                <w:sz w:val="20"/>
                <w:szCs w:val="20"/>
                <w:shd w:val="clear" w:color="auto" w:fill="FFFFFF"/>
              </w:rPr>
              <w:t>, д.2</w:t>
            </w:r>
            <w:r>
              <w:rPr>
                <w:sz w:val="20"/>
                <w:szCs w:val="20"/>
                <w:shd w:val="clear" w:color="auto" w:fill="FFFFFF"/>
              </w:rPr>
              <w:t>А</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42</w:t>
            </w:r>
          </w:p>
        </w:tc>
        <w:tc>
          <w:tcPr>
            <w:tcW w:w="1967" w:type="dxa"/>
            <w:shd w:val="clear" w:color="auto" w:fill="FFFFFF"/>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r w:rsidR="00345831">
              <w:rPr>
                <w:rFonts w:eastAsia="Arial Unicode MS"/>
                <w:sz w:val="20"/>
                <w:szCs w:val="20"/>
              </w:rPr>
              <w:t>Административное здание</w:t>
            </w:r>
          </w:p>
          <w:p w:rsidR="004017A3" w:rsidRPr="00EF0582" w:rsidRDefault="004017A3" w:rsidP="00410B3B">
            <w:pPr>
              <w:widowControl w:val="0"/>
              <w:suppressAutoHyphens/>
              <w:jc w:val="center"/>
              <w:rPr>
                <w:rFonts w:eastAsia="Arial Unicode MS"/>
                <w:sz w:val="20"/>
                <w:szCs w:val="20"/>
              </w:rPr>
            </w:pP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Маслова Наталия Сергеевна</w:t>
            </w:r>
          </w:p>
        </w:tc>
      </w:tr>
      <w:tr w:rsidR="004017A3" w:rsidRPr="00EF0582" w:rsidTr="00345831">
        <w:tc>
          <w:tcPr>
            <w:tcW w:w="491" w:type="dxa"/>
            <w:shd w:val="clear" w:color="auto" w:fill="FFFFFF"/>
            <w:vAlign w:val="center"/>
          </w:tcPr>
          <w:p w:rsidR="004017A3" w:rsidRPr="004017A3" w:rsidRDefault="004017A3" w:rsidP="00410B3B">
            <w:pPr>
              <w:widowControl w:val="0"/>
              <w:suppressAutoHyphens/>
              <w:jc w:val="center"/>
              <w:rPr>
                <w:rFonts w:eastAsia="Arial Unicode MS"/>
                <w:sz w:val="20"/>
                <w:szCs w:val="20"/>
              </w:rPr>
            </w:pPr>
            <w:r w:rsidRPr="004017A3">
              <w:rPr>
                <w:rFonts w:eastAsia="Arial Unicode MS"/>
                <w:sz w:val="20"/>
                <w:szCs w:val="20"/>
              </w:rPr>
              <w:t>38</w:t>
            </w:r>
          </w:p>
        </w:tc>
        <w:tc>
          <w:tcPr>
            <w:tcW w:w="2251" w:type="dxa"/>
            <w:shd w:val="clear" w:color="auto" w:fill="FFFFFF"/>
            <w:vAlign w:val="center"/>
          </w:tcPr>
          <w:p w:rsidR="004017A3" w:rsidRPr="00EF0582" w:rsidRDefault="004017A3" w:rsidP="00410B3B">
            <w:pPr>
              <w:jc w:val="center"/>
              <w:rPr>
                <w:sz w:val="20"/>
                <w:szCs w:val="20"/>
              </w:rPr>
            </w:pPr>
            <w:r w:rsidRPr="00EF0582">
              <w:rPr>
                <w:sz w:val="20"/>
                <w:szCs w:val="20"/>
              </w:rPr>
              <w:t>Чернореченская библиотека-филиал</w:t>
            </w:r>
          </w:p>
        </w:tc>
        <w:tc>
          <w:tcPr>
            <w:tcW w:w="2214" w:type="dxa"/>
            <w:shd w:val="clear" w:color="auto" w:fill="FFFFFF"/>
            <w:vAlign w:val="center"/>
          </w:tcPr>
          <w:p w:rsidR="004017A3" w:rsidRPr="00EF0582" w:rsidRDefault="004017A3" w:rsidP="00410B3B">
            <w:pPr>
              <w:widowControl w:val="0"/>
              <w:suppressAutoHyphens/>
              <w:jc w:val="center"/>
              <w:rPr>
                <w:sz w:val="20"/>
                <w:szCs w:val="20"/>
                <w:shd w:val="clear" w:color="auto" w:fill="FFFFFF"/>
              </w:rPr>
            </w:pPr>
            <w:r w:rsidRPr="00EF0582">
              <w:rPr>
                <w:sz w:val="20"/>
                <w:szCs w:val="20"/>
                <w:shd w:val="clear" w:color="auto" w:fill="FFFFFF"/>
              </w:rPr>
              <w:t>Томский р-н,</w:t>
            </w:r>
          </w:p>
          <w:p w:rsidR="004017A3" w:rsidRPr="00EF0582" w:rsidRDefault="004017A3" w:rsidP="00410B3B">
            <w:pPr>
              <w:widowControl w:val="0"/>
              <w:suppressAutoHyphens/>
              <w:jc w:val="center"/>
              <w:rPr>
                <w:rFonts w:eastAsia="Arial Unicode MS"/>
                <w:b/>
                <w:sz w:val="20"/>
                <w:szCs w:val="20"/>
              </w:rPr>
            </w:pPr>
            <w:r w:rsidRPr="00EF0582">
              <w:rPr>
                <w:sz w:val="20"/>
                <w:szCs w:val="20"/>
                <w:shd w:val="clear" w:color="auto" w:fill="FFFFFF"/>
              </w:rPr>
              <w:t>д. Черная Речка, ул.Береговая, д. 5</w:t>
            </w:r>
          </w:p>
        </w:tc>
        <w:tc>
          <w:tcPr>
            <w:tcW w:w="1144"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67</w:t>
            </w:r>
          </w:p>
        </w:tc>
        <w:tc>
          <w:tcPr>
            <w:tcW w:w="1967" w:type="dxa"/>
            <w:shd w:val="clear" w:color="auto" w:fill="FFFFFF"/>
          </w:tcPr>
          <w:p w:rsidR="004017A3" w:rsidRPr="00EF0582" w:rsidRDefault="004017A3" w:rsidP="004C37A5">
            <w:pPr>
              <w:widowControl w:val="0"/>
              <w:suppressAutoHyphens/>
              <w:jc w:val="center"/>
              <w:rPr>
                <w:rFonts w:eastAsia="Arial Unicode MS"/>
                <w:sz w:val="20"/>
                <w:szCs w:val="20"/>
              </w:rPr>
            </w:pPr>
            <w:r w:rsidRPr="00EF0582">
              <w:rPr>
                <w:rFonts w:eastAsia="Arial Unicode MS"/>
                <w:sz w:val="20"/>
                <w:szCs w:val="20"/>
              </w:rPr>
              <w:t xml:space="preserve">Договор безвозмездного пользования. </w:t>
            </w:r>
            <w:r w:rsidR="004C37A5">
              <w:rPr>
                <w:rFonts w:eastAsia="Arial Unicode MS"/>
                <w:sz w:val="20"/>
                <w:szCs w:val="20"/>
              </w:rPr>
              <w:t>В здании</w:t>
            </w:r>
            <w:r w:rsidRPr="00EF0582">
              <w:rPr>
                <w:rFonts w:eastAsia="Arial Unicode MS"/>
                <w:sz w:val="20"/>
                <w:szCs w:val="20"/>
              </w:rPr>
              <w:t xml:space="preserve"> Дома культуры </w:t>
            </w:r>
          </w:p>
        </w:tc>
        <w:tc>
          <w:tcPr>
            <w:tcW w:w="2070" w:type="dxa"/>
            <w:shd w:val="clear" w:color="auto" w:fill="FFFFFF"/>
            <w:vAlign w:val="center"/>
          </w:tcPr>
          <w:p w:rsidR="004017A3" w:rsidRPr="00EF0582" w:rsidRDefault="004017A3" w:rsidP="00410B3B">
            <w:pPr>
              <w:widowControl w:val="0"/>
              <w:suppressAutoHyphens/>
              <w:jc w:val="center"/>
              <w:rPr>
                <w:rFonts w:eastAsia="Arial Unicode MS"/>
                <w:sz w:val="20"/>
                <w:szCs w:val="20"/>
              </w:rPr>
            </w:pPr>
            <w:r w:rsidRPr="00EF0582">
              <w:rPr>
                <w:rFonts w:eastAsia="Arial Unicode MS"/>
                <w:sz w:val="20"/>
                <w:szCs w:val="20"/>
              </w:rPr>
              <w:t>Зульбухарова Афида Хамитовна</w:t>
            </w:r>
          </w:p>
        </w:tc>
      </w:tr>
    </w:tbl>
    <w:p w:rsidR="004017A3" w:rsidRDefault="004017A3" w:rsidP="004017A3">
      <w:pPr>
        <w:ind w:firstLine="708"/>
        <w:jc w:val="center"/>
        <w:rPr>
          <w:rFonts w:eastAsia="F1"/>
          <w:b/>
          <w:color w:val="000000"/>
        </w:rPr>
      </w:pPr>
    </w:p>
    <w:p w:rsidR="00170068" w:rsidRDefault="00170068" w:rsidP="00B03CFC">
      <w:pPr>
        <w:spacing w:before="240" w:after="240"/>
        <w:ind w:firstLine="709"/>
        <w:rPr>
          <w:rFonts w:eastAsia="F1"/>
          <w:b/>
          <w:i/>
        </w:rPr>
      </w:pPr>
    </w:p>
    <w:p w:rsidR="00170068" w:rsidRDefault="00170068" w:rsidP="00B03CFC">
      <w:pPr>
        <w:spacing w:before="240" w:after="240"/>
        <w:ind w:firstLine="709"/>
        <w:rPr>
          <w:rFonts w:eastAsia="F1"/>
          <w:b/>
          <w:i/>
        </w:rPr>
      </w:pPr>
    </w:p>
    <w:p w:rsidR="00B90214" w:rsidRDefault="00B90214" w:rsidP="00B03CFC">
      <w:pPr>
        <w:spacing w:before="240" w:after="240"/>
        <w:ind w:firstLine="709"/>
        <w:rPr>
          <w:rFonts w:eastAsia="F1"/>
          <w:b/>
          <w:i/>
        </w:rPr>
      </w:pPr>
    </w:p>
    <w:p w:rsidR="00797D6F" w:rsidRPr="00CC2AD0" w:rsidRDefault="00B03CFC" w:rsidP="00B03CFC">
      <w:pPr>
        <w:spacing w:before="240" w:after="240"/>
        <w:ind w:firstLine="709"/>
        <w:rPr>
          <w:b/>
          <w:bCs/>
          <w:i/>
          <w:sz w:val="22"/>
          <w:szCs w:val="22"/>
          <w:lang w:eastAsia="ar-SA"/>
        </w:rPr>
      </w:pPr>
      <w:r w:rsidRPr="00CC2AD0">
        <w:rPr>
          <w:rFonts w:eastAsia="F1"/>
          <w:b/>
          <w:i/>
        </w:rPr>
        <w:lastRenderedPageBreak/>
        <w:t xml:space="preserve">2.2. </w:t>
      </w:r>
      <w:r w:rsidR="004070B9" w:rsidRPr="00CC2AD0">
        <w:rPr>
          <w:rFonts w:eastAsia="F1"/>
          <w:b/>
          <w:i/>
        </w:rPr>
        <w:t>Динамика библиотечной сети</w:t>
      </w:r>
      <w:r w:rsidRPr="00CC2AD0">
        <w:rPr>
          <w:b/>
          <w:bCs/>
          <w:i/>
          <w:sz w:val="22"/>
          <w:szCs w:val="22"/>
          <w:lang w:eastAsia="ar-SA"/>
        </w:rPr>
        <w:t>.</w:t>
      </w:r>
      <w:r w:rsidR="004070B9" w:rsidRPr="00CC2AD0">
        <w:rPr>
          <w:b/>
          <w:bCs/>
          <w:i/>
          <w:sz w:val="22"/>
          <w:szCs w:val="22"/>
          <w:lang w:eastAsia="ar-SA"/>
        </w:rPr>
        <w:t xml:space="preserve"> </w:t>
      </w:r>
    </w:p>
    <w:tbl>
      <w:tblPr>
        <w:tblW w:w="994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51"/>
        <w:gridCol w:w="850"/>
        <w:gridCol w:w="851"/>
        <w:gridCol w:w="850"/>
        <w:gridCol w:w="851"/>
        <w:gridCol w:w="850"/>
        <w:gridCol w:w="851"/>
        <w:gridCol w:w="850"/>
        <w:gridCol w:w="851"/>
        <w:gridCol w:w="709"/>
        <w:gridCol w:w="853"/>
        <w:gridCol w:w="727"/>
      </w:tblGrid>
      <w:tr w:rsidR="00864471" w:rsidTr="00881495">
        <w:trPr>
          <w:trHeight w:val="116"/>
        </w:trPr>
        <w:tc>
          <w:tcPr>
            <w:tcW w:w="2552" w:type="dxa"/>
            <w:gridSpan w:val="3"/>
            <w:vMerge w:val="restart"/>
            <w:shd w:val="clear" w:color="auto" w:fill="00CC99"/>
            <w:vAlign w:val="center"/>
          </w:tcPr>
          <w:p w:rsidR="00366038" w:rsidRPr="00D256F6" w:rsidRDefault="00366038" w:rsidP="00D256F6">
            <w:pPr>
              <w:pStyle w:val="afa"/>
              <w:snapToGrid w:val="0"/>
              <w:jc w:val="center"/>
              <w:rPr>
                <w:b/>
                <w:sz w:val="22"/>
                <w:szCs w:val="22"/>
              </w:rPr>
            </w:pPr>
            <w:r w:rsidRPr="00D256F6">
              <w:rPr>
                <w:b/>
                <w:bCs/>
                <w:sz w:val="22"/>
                <w:szCs w:val="22"/>
              </w:rPr>
              <w:t xml:space="preserve">Количество библиотек </w:t>
            </w:r>
            <w:r w:rsidRPr="00D256F6">
              <w:rPr>
                <w:b/>
                <w:sz w:val="22"/>
                <w:szCs w:val="22"/>
              </w:rPr>
              <w:t xml:space="preserve">(сетевые единицы), </w:t>
            </w:r>
            <w:r w:rsidRPr="00D256F6">
              <w:rPr>
                <w:b/>
                <w:bCs/>
                <w:sz w:val="22"/>
                <w:szCs w:val="22"/>
              </w:rPr>
              <w:t>всего</w:t>
            </w:r>
          </w:p>
        </w:tc>
        <w:tc>
          <w:tcPr>
            <w:tcW w:w="7392" w:type="dxa"/>
            <w:gridSpan w:val="9"/>
            <w:shd w:val="clear" w:color="auto" w:fill="00CC99"/>
            <w:vAlign w:val="center"/>
          </w:tcPr>
          <w:p w:rsidR="00366038" w:rsidRPr="00D256F6" w:rsidRDefault="00366038" w:rsidP="00D256F6">
            <w:pPr>
              <w:pStyle w:val="afa"/>
              <w:snapToGrid w:val="0"/>
              <w:jc w:val="center"/>
              <w:rPr>
                <w:b/>
                <w:bCs/>
                <w:sz w:val="22"/>
                <w:szCs w:val="22"/>
              </w:rPr>
            </w:pPr>
            <w:r w:rsidRPr="00D256F6">
              <w:rPr>
                <w:b/>
                <w:bCs/>
                <w:sz w:val="22"/>
                <w:szCs w:val="22"/>
              </w:rPr>
              <w:t>из них</w:t>
            </w:r>
            <w:r w:rsidR="005672FE" w:rsidRPr="00D256F6">
              <w:rPr>
                <w:b/>
                <w:bCs/>
                <w:sz w:val="22"/>
                <w:szCs w:val="22"/>
              </w:rPr>
              <w:t xml:space="preserve"> имеющие статус по уставу</w:t>
            </w:r>
            <w:r w:rsidRPr="00D256F6">
              <w:rPr>
                <w:b/>
                <w:bCs/>
                <w:sz w:val="22"/>
                <w:szCs w:val="22"/>
              </w:rPr>
              <w:t>:</w:t>
            </w:r>
          </w:p>
        </w:tc>
      </w:tr>
      <w:tr w:rsidR="00864471" w:rsidTr="00881495">
        <w:trPr>
          <w:trHeight w:val="116"/>
        </w:trPr>
        <w:tc>
          <w:tcPr>
            <w:tcW w:w="2552" w:type="dxa"/>
            <w:gridSpan w:val="3"/>
            <w:vMerge/>
            <w:shd w:val="clear" w:color="auto" w:fill="00CC99"/>
            <w:vAlign w:val="center"/>
          </w:tcPr>
          <w:p w:rsidR="00797D6F" w:rsidRPr="00064BC5" w:rsidRDefault="00797D6F" w:rsidP="00A75375">
            <w:pPr>
              <w:pStyle w:val="afa"/>
              <w:snapToGrid w:val="0"/>
              <w:jc w:val="center"/>
              <w:rPr>
                <w:b/>
                <w:bCs/>
                <w:sz w:val="22"/>
                <w:szCs w:val="22"/>
              </w:rPr>
            </w:pPr>
          </w:p>
        </w:tc>
        <w:tc>
          <w:tcPr>
            <w:tcW w:w="2551" w:type="dxa"/>
            <w:gridSpan w:val="3"/>
            <w:shd w:val="clear" w:color="auto" w:fill="00CC99"/>
            <w:vAlign w:val="center"/>
          </w:tcPr>
          <w:p w:rsidR="00797D6F" w:rsidRPr="00064BC5" w:rsidRDefault="005672FE" w:rsidP="005672FE">
            <w:pPr>
              <w:pStyle w:val="afa"/>
              <w:snapToGrid w:val="0"/>
              <w:jc w:val="center"/>
              <w:rPr>
                <w:b/>
                <w:bCs/>
                <w:sz w:val="22"/>
                <w:szCs w:val="22"/>
              </w:rPr>
            </w:pPr>
            <w:r w:rsidRPr="00064BC5">
              <w:rPr>
                <w:b/>
                <w:bCs/>
                <w:sz w:val="22"/>
                <w:szCs w:val="22"/>
              </w:rPr>
              <w:t>ц</w:t>
            </w:r>
            <w:r w:rsidR="00797D6F" w:rsidRPr="00064BC5">
              <w:rPr>
                <w:b/>
                <w:bCs/>
                <w:sz w:val="22"/>
                <w:szCs w:val="22"/>
              </w:rPr>
              <w:t>ентральн</w:t>
            </w:r>
            <w:r w:rsidRPr="00064BC5">
              <w:rPr>
                <w:b/>
                <w:bCs/>
                <w:sz w:val="22"/>
                <w:szCs w:val="22"/>
              </w:rPr>
              <w:t>ая</w:t>
            </w:r>
          </w:p>
        </w:tc>
        <w:tc>
          <w:tcPr>
            <w:tcW w:w="2552" w:type="dxa"/>
            <w:gridSpan w:val="3"/>
            <w:shd w:val="clear" w:color="auto" w:fill="00CC99"/>
            <w:vAlign w:val="center"/>
          </w:tcPr>
          <w:p w:rsidR="00797D6F" w:rsidRPr="00064BC5" w:rsidRDefault="00797D6F" w:rsidP="005672FE">
            <w:pPr>
              <w:pStyle w:val="afa"/>
              <w:snapToGrid w:val="0"/>
              <w:jc w:val="center"/>
              <w:rPr>
                <w:b/>
                <w:bCs/>
                <w:sz w:val="22"/>
                <w:szCs w:val="22"/>
              </w:rPr>
            </w:pPr>
            <w:r w:rsidRPr="00064BC5">
              <w:rPr>
                <w:b/>
                <w:sz w:val="22"/>
                <w:szCs w:val="22"/>
              </w:rPr>
              <w:t xml:space="preserve">филиал </w:t>
            </w:r>
          </w:p>
        </w:tc>
        <w:tc>
          <w:tcPr>
            <w:tcW w:w="2289" w:type="dxa"/>
            <w:gridSpan w:val="3"/>
            <w:shd w:val="clear" w:color="auto" w:fill="00CC99"/>
            <w:vAlign w:val="center"/>
          </w:tcPr>
          <w:p w:rsidR="00797D6F" w:rsidRPr="00064BC5" w:rsidRDefault="00366038" w:rsidP="005672FE">
            <w:pPr>
              <w:pStyle w:val="afa"/>
              <w:snapToGrid w:val="0"/>
              <w:jc w:val="center"/>
              <w:rPr>
                <w:b/>
                <w:sz w:val="22"/>
                <w:szCs w:val="22"/>
              </w:rPr>
            </w:pPr>
            <w:r w:rsidRPr="00064BC5">
              <w:rPr>
                <w:b/>
                <w:sz w:val="22"/>
                <w:szCs w:val="22"/>
              </w:rPr>
              <w:t>отдел</w:t>
            </w:r>
          </w:p>
        </w:tc>
      </w:tr>
      <w:tr w:rsidR="00864471" w:rsidTr="00881495">
        <w:trPr>
          <w:trHeight w:val="77"/>
        </w:trPr>
        <w:tc>
          <w:tcPr>
            <w:tcW w:w="851" w:type="dxa"/>
            <w:shd w:val="clear" w:color="auto" w:fill="00CC99"/>
            <w:vAlign w:val="center"/>
          </w:tcPr>
          <w:p w:rsidR="00CC2AD0" w:rsidRPr="00D256F6" w:rsidRDefault="00CC2AD0" w:rsidP="00D256F6">
            <w:pPr>
              <w:snapToGrid w:val="0"/>
              <w:jc w:val="center"/>
              <w:rPr>
                <w:b/>
                <w:bCs/>
                <w:sz w:val="20"/>
                <w:szCs w:val="20"/>
                <w:lang w:eastAsia="ar-SA"/>
              </w:rPr>
            </w:pPr>
            <w:r w:rsidRPr="00D256F6">
              <w:rPr>
                <w:b/>
                <w:bCs/>
                <w:sz w:val="20"/>
                <w:szCs w:val="20"/>
                <w:lang w:eastAsia="ar-SA"/>
              </w:rPr>
              <w:t>2019 г.</w:t>
            </w:r>
          </w:p>
        </w:tc>
        <w:tc>
          <w:tcPr>
            <w:tcW w:w="850" w:type="dxa"/>
            <w:shd w:val="clear" w:color="auto" w:fill="00CC99"/>
            <w:vAlign w:val="center"/>
          </w:tcPr>
          <w:p w:rsidR="00F71483" w:rsidRPr="00D256F6" w:rsidRDefault="00CC2AD0" w:rsidP="00D256F6">
            <w:pPr>
              <w:snapToGrid w:val="0"/>
              <w:jc w:val="center"/>
              <w:rPr>
                <w:b/>
                <w:bCs/>
                <w:sz w:val="20"/>
                <w:szCs w:val="20"/>
                <w:lang w:eastAsia="ar-SA"/>
              </w:rPr>
            </w:pPr>
            <w:r w:rsidRPr="00D256F6">
              <w:rPr>
                <w:b/>
                <w:bCs/>
                <w:sz w:val="20"/>
                <w:szCs w:val="20"/>
                <w:lang w:eastAsia="ar-SA"/>
              </w:rPr>
              <w:t>2020 г.</w:t>
            </w:r>
          </w:p>
        </w:tc>
        <w:tc>
          <w:tcPr>
            <w:tcW w:w="851" w:type="dxa"/>
            <w:shd w:val="clear" w:color="auto" w:fill="00CC99"/>
            <w:vAlign w:val="center"/>
          </w:tcPr>
          <w:p w:rsidR="00CC2AD0" w:rsidRPr="00D256F6" w:rsidRDefault="00CC2AD0" w:rsidP="00D256F6">
            <w:pPr>
              <w:snapToGrid w:val="0"/>
              <w:jc w:val="center"/>
              <w:rPr>
                <w:b/>
                <w:bCs/>
                <w:sz w:val="20"/>
                <w:szCs w:val="20"/>
                <w:lang w:eastAsia="ar-SA"/>
              </w:rPr>
            </w:pPr>
            <w:r w:rsidRPr="00D256F6">
              <w:rPr>
                <w:b/>
                <w:bCs/>
                <w:sz w:val="20"/>
                <w:szCs w:val="20"/>
                <w:lang w:eastAsia="ar-SA"/>
              </w:rPr>
              <w:t>2021 г.</w:t>
            </w:r>
          </w:p>
        </w:tc>
        <w:tc>
          <w:tcPr>
            <w:tcW w:w="850" w:type="dxa"/>
            <w:shd w:val="clear" w:color="auto" w:fill="00CC99"/>
            <w:vAlign w:val="center"/>
          </w:tcPr>
          <w:p w:rsidR="00CC2AD0" w:rsidRPr="00D256F6" w:rsidRDefault="00CC2AD0" w:rsidP="00D256F6">
            <w:pPr>
              <w:snapToGrid w:val="0"/>
              <w:jc w:val="center"/>
              <w:rPr>
                <w:b/>
                <w:bCs/>
                <w:sz w:val="20"/>
                <w:szCs w:val="20"/>
                <w:lang w:eastAsia="ar-SA"/>
              </w:rPr>
            </w:pPr>
            <w:r w:rsidRPr="00D256F6">
              <w:rPr>
                <w:b/>
                <w:bCs/>
                <w:sz w:val="20"/>
                <w:szCs w:val="20"/>
                <w:lang w:eastAsia="ar-SA"/>
              </w:rPr>
              <w:t>2019 г.</w:t>
            </w:r>
          </w:p>
        </w:tc>
        <w:tc>
          <w:tcPr>
            <w:tcW w:w="851" w:type="dxa"/>
            <w:shd w:val="clear" w:color="auto" w:fill="00CC99"/>
            <w:vAlign w:val="center"/>
          </w:tcPr>
          <w:p w:rsidR="00CC2AD0" w:rsidRPr="00D256F6" w:rsidRDefault="00CC2AD0" w:rsidP="00D256F6">
            <w:pPr>
              <w:snapToGrid w:val="0"/>
              <w:jc w:val="center"/>
              <w:rPr>
                <w:b/>
                <w:bCs/>
                <w:sz w:val="20"/>
                <w:szCs w:val="20"/>
                <w:lang w:eastAsia="ar-SA"/>
              </w:rPr>
            </w:pPr>
            <w:r w:rsidRPr="00D256F6">
              <w:rPr>
                <w:b/>
                <w:bCs/>
                <w:sz w:val="20"/>
                <w:szCs w:val="20"/>
                <w:lang w:eastAsia="ar-SA"/>
              </w:rPr>
              <w:t>2020 г.</w:t>
            </w:r>
          </w:p>
        </w:tc>
        <w:tc>
          <w:tcPr>
            <w:tcW w:w="850" w:type="dxa"/>
            <w:shd w:val="clear" w:color="auto" w:fill="00CC99"/>
            <w:vAlign w:val="center"/>
          </w:tcPr>
          <w:p w:rsidR="00CC2AD0" w:rsidRPr="00D256F6" w:rsidRDefault="00CC2AD0" w:rsidP="00D256F6">
            <w:pPr>
              <w:snapToGrid w:val="0"/>
              <w:jc w:val="center"/>
              <w:rPr>
                <w:b/>
                <w:bCs/>
                <w:sz w:val="20"/>
                <w:szCs w:val="20"/>
                <w:lang w:eastAsia="ar-SA"/>
              </w:rPr>
            </w:pPr>
            <w:r w:rsidRPr="00D256F6">
              <w:rPr>
                <w:b/>
                <w:bCs/>
                <w:sz w:val="20"/>
                <w:szCs w:val="20"/>
                <w:lang w:eastAsia="ar-SA"/>
              </w:rPr>
              <w:t>2021 г.</w:t>
            </w:r>
          </w:p>
        </w:tc>
        <w:tc>
          <w:tcPr>
            <w:tcW w:w="851" w:type="dxa"/>
            <w:shd w:val="clear" w:color="auto" w:fill="00CC99"/>
            <w:vAlign w:val="center"/>
          </w:tcPr>
          <w:p w:rsidR="00CC2AD0" w:rsidRPr="00D256F6" w:rsidRDefault="00CC2AD0" w:rsidP="00D256F6">
            <w:pPr>
              <w:snapToGrid w:val="0"/>
              <w:jc w:val="center"/>
              <w:rPr>
                <w:b/>
                <w:bCs/>
                <w:sz w:val="20"/>
                <w:szCs w:val="20"/>
                <w:lang w:eastAsia="ar-SA"/>
              </w:rPr>
            </w:pPr>
            <w:r w:rsidRPr="00D256F6">
              <w:rPr>
                <w:b/>
                <w:bCs/>
                <w:sz w:val="20"/>
                <w:szCs w:val="20"/>
                <w:lang w:eastAsia="ar-SA"/>
              </w:rPr>
              <w:t>2019 г.</w:t>
            </w:r>
          </w:p>
        </w:tc>
        <w:tc>
          <w:tcPr>
            <w:tcW w:w="850" w:type="dxa"/>
            <w:shd w:val="clear" w:color="auto" w:fill="00CC99"/>
            <w:vAlign w:val="center"/>
          </w:tcPr>
          <w:p w:rsidR="00CC2AD0" w:rsidRPr="00D256F6" w:rsidRDefault="00CC2AD0" w:rsidP="00D256F6">
            <w:pPr>
              <w:snapToGrid w:val="0"/>
              <w:jc w:val="center"/>
              <w:rPr>
                <w:b/>
                <w:bCs/>
                <w:sz w:val="20"/>
                <w:szCs w:val="20"/>
                <w:lang w:eastAsia="ar-SA"/>
              </w:rPr>
            </w:pPr>
            <w:r w:rsidRPr="00D256F6">
              <w:rPr>
                <w:b/>
                <w:bCs/>
                <w:sz w:val="20"/>
                <w:szCs w:val="20"/>
                <w:lang w:eastAsia="ar-SA"/>
              </w:rPr>
              <w:t>2020 г.</w:t>
            </w:r>
          </w:p>
        </w:tc>
        <w:tc>
          <w:tcPr>
            <w:tcW w:w="851" w:type="dxa"/>
            <w:shd w:val="clear" w:color="auto" w:fill="00CC99"/>
            <w:vAlign w:val="center"/>
          </w:tcPr>
          <w:p w:rsidR="00CC2AD0" w:rsidRPr="00D256F6" w:rsidRDefault="00CC2AD0" w:rsidP="00D256F6">
            <w:pPr>
              <w:snapToGrid w:val="0"/>
              <w:jc w:val="center"/>
              <w:rPr>
                <w:b/>
                <w:bCs/>
                <w:sz w:val="20"/>
                <w:szCs w:val="20"/>
                <w:lang w:eastAsia="ar-SA"/>
              </w:rPr>
            </w:pPr>
            <w:r w:rsidRPr="00D256F6">
              <w:rPr>
                <w:b/>
                <w:bCs/>
                <w:sz w:val="20"/>
                <w:szCs w:val="20"/>
                <w:lang w:eastAsia="ar-SA"/>
              </w:rPr>
              <w:t>2021 г.</w:t>
            </w:r>
          </w:p>
        </w:tc>
        <w:tc>
          <w:tcPr>
            <w:tcW w:w="709" w:type="dxa"/>
            <w:shd w:val="clear" w:color="auto" w:fill="00CC99"/>
            <w:vAlign w:val="center"/>
          </w:tcPr>
          <w:p w:rsidR="00CC2AD0" w:rsidRPr="00D256F6" w:rsidRDefault="00CC2AD0" w:rsidP="00D256F6">
            <w:pPr>
              <w:snapToGrid w:val="0"/>
              <w:jc w:val="center"/>
              <w:rPr>
                <w:b/>
                <w:bCs/>
                <w:sz w:val="20"/>
                <w:szCs w:val="20"/>
                <w:lang w:eastAsia="ar-SA"/>
              </w:rPr>
            </w:pPr>
            <w:r w:rsidRPr="00D256F6">
              <w:rPr>
                <w:b/>
                <w:bCs/>
                <w:sz w:val="20"/>
                <w:szCs w:val="20"/>
                <w:lang w:eastAsia="ar-SA"/>
              </w:rPr>
              <w:t>2019 г.</w:t>
            </w:r>
          </w:p>
        </w:tc>
        <w:tc>
          <w:tcPr>
            <w:tcW w:w="853" w:type="dxa"/>
            <w:shd w:val="clear" w:color="auto" w:fill="00CC99"/>
            <w:vAlign w:val="center"/>
          </w:tcPr>
          <w:p w:rsidR="00CC2AD0" w:rsidRPr="00D256F6" w:rsidRDefault="00CC2AD0" w:rsidP="00D256F6">
            <w:pPr>
              <w:snapToGrid w:val="0"/>
              <w:jc w:val="center"/>
              <w:rPr>
                <w:b/>
                <w:bCs/>
                <w:sz w:val="20"/>
                <w:szCs w:val="20"/>
                <w:lang w:eastAsia="ar-SA"/>
              </w:rPr>
            </w:pPr>
            <w:r w:rsidRPr="00D256F6">
              <w:rPr>
                <w:b/>
                <w:bCs/>
                <w:sz w:val="20"/>
                <w:szCs w:val="20"/>
                <w:lang w:eastAsia="ar-SA"/>
              </w:rPr>
              <w:t>2020 г.</w:t>
            </w:r>
          </w:p>
        </w:tc>
        <w:tc>
          <w:tcPr>
            <w:tcW w:w="727" w:type="dxa"/>
            <w:shd w:val="clear" w:color="auto" w:fill="00CC99"/>
            <w:vAlign w:val="center"/>
          </w:tcPr>
          <w:p w:rsidR="00CC2AD0" w:rsidRPr="00D256F6" w:rsidRDefault="00CC2AD0" w:rsidP="00D256F6">
            <w:pPr>
              <w:snapToGrid w:val="0"/>
              <w:jc w:val="center"/>
              <w:rPr>
                <w:b/>
                <w:bCs/>
                <w:sz w:val="20"/>
                <w:szCs w:val="20"/>
                <w:lang w:eastAsia="ar-SA"/>
              </w:rPr>
            </w:pPr>
            <w:r w:rsidRPr="00D256F6">
              <w:rPr>
                <w:b/>
                <w:bCs/>
                <w:sz w:val="20"/>
                <w:szCs w:val="20"/>
                <w:lang w:eastAsia="ar-SA"/>
              </w:rPr>
              <w:t>2021 г.</w:t>
            </w:r>
          </w:p>
        </w:tc>
      </w:tr>
      <w:tr w:rsidR="00864471" w:rsidTr="00881495">
        <w:trPr>
          <w:trHeight w:val="161"/>
        </w:trPr>
        <w:tc>
          <w:tcPr>
            <w:tcW w:w="851" w:type="dxa"/>
          </w:tcPr>
          <w:p w:rsidR="00797D6F" w:rsidRPr="009E56A8" w:rsidRDefault="004017A3" w:rsidP="004017A3">
            <w:pPr>
              <w:pStyle w:val="afa"/>
              <w:snapToGrid w:val="0"/>
              <w:jc w:val="center"/>
              <w:rPr>
                <w:sz w:val="22"/>
                <w:szCs w:val="22"/>
              </w:rPr>
            </w:pPr>
            <w:r>
              <w:rPr>
                <w:sz w:val="22"/>
                <w:szCs w:val="22"/>
              </w:rPr>
              <w:t>39</w:t>
            </w:r>
          </w:p>
        </w:tc>
        <w:tc>
          <w:tcPr>
            <w:tcW w:w="850" w:type="dxa"/>
          </w:tcPr>
          <w:p w:rsidR="00797D6F" w:rsidRPr="009E56A8" w:rsidRDefault="004017A3" w:rsidP="004017A3">
            <w:pPr>
              <w:pStyle w:val="afa"/>
              <w:snapToGrid w:val="0"/>
              <w:jc w:val="center"/>
              <w:rPr>
                <w:sz w:val="22"/>
                <w:szCs w:val="22"/>
              </w:rPr>
            </w:pPr>
            <w:r>
              <w:rPr>
                <w:sz w:val="22"/>
                <w:szCs w:val="22"/>
              </w:rPr>
              <w:t>39</w:t>
            </w:r>
          </w:p>
        </w:tc>
        <w:tc>
          <w:tcPr>
            <w:tcW w:w="851" w:type="dxa"/>
          </w:tcPr>
          <w:p w:rsidR="00797D6F" w:rsidRPr="009E56A8" w:rsidRDefault="004017A3" w:rsidP="004017A3">
            <w:pPr>
              <w:pStyle w:val="afa"/>
              <w:snapToGrid w:val="0"/>
              <w:jc w:val="center"/>
              <w:rPr>
                <w:sz w:val="22"/>
                <w:szCs w:val="22"/>
              </w:rPr>
            </w:pPr>
            <w:r>
              <w:rPr>
                <w:sz w:val="22"/>
                <w:szCs w:val="22"/>
              </w:rPr>
              <w:t>39</w:t>
            </w:r>
          </w:p>
        </w:tc>
        <w:tc>
          <w:tcPr>
            <w:tcW w:w="850" w:type="dxa"/>
          </w:tcPr>
          <w:p w:rsidR="00797D6F" w:rsidRPr="009E56A8" w:rsidRDefault="004017A3" w:rsidP="004017A3">
            <w:pPr>
              <w:pStyle w:val="afa"/>
              <w:snapToGrid w:val="0"/>
              <w:jc w:val="center"/>
              <w:rPr>
                <w:sz w:val="22"/>
                <w:szCs w:val="22"/>
              </w:rPr>
            </w:pPr>
            <w:r>
              <w:rPr>
                <w:sz w:val="22"/>
                <w:szCs w:val="22"/>
              </w:rPr>
              <w:t>1</w:t>
            </w:r>
          </w:p>
        </w:tc>
        <w:tc>
          <w:tcPr>
            <w:tcW w:w="851" w:type="dxa"/>
          </w:tcPr>
          <w:p w:rsidR="00797D6F" w:rsidRPr="009E56A8" w:rsidRDefault="004017A3" w:rsidP="004017A3">
            <w:pPr>
              <w:pStyle w:val="afa"/>
              <w:snapToGrid w:val="0"/>
              <w:jc w:val="center"/>
              <w:rPr>
                <w:sz w:val="22"/>
                <w:szCs w:val="22"/>
              </w:rPr>
            </w:pPr>
            <w:r>
              <w:rPr>
                <w:sz w:val="22"/>
                <w:szCs w:val="22"/>
              </w:rPr>
              <w:t>1</w:t>
            </w:r>
          </w:p>
        </w:tc>
        <w:tc>
          <w:tcPr>
            <w:tcW w:w="850" w:type="dxa"/>
          </w:tcPr>
          <w:p w:rsidR="00797D6F" w:rsidRPr="009E56A8" w:rsidRDefault="004017A3" w:rsidP="004017A3">
            <w:pPr>
              <w:pStyle w:val="afa"/>
              <w:snapToGrid w:val="0"/>
              <w:jc w:val="center"/>
              <w:rPr>
                <w:sz w:val="22"/>
                <w:szCs w:val="22"/>
              </w:rPr>
            </w:pPr>
            <w:r>
              <w:rPr>
                <w:sz w:val="22"/>
                <w:szCs w:val="22"/>
              </w:rPr>
              <w:t>1</w:t>
            </w:r>
          </w:p>
        </w:tc>
        <w:tc>
          <w:tcPr>
            <w:tcW w:w="851" w:type="dxa"/>
          </w:tcPr>
          <w:p w:rsidR="00797D6F" w:rsidRPr="009E56A8" w:rsidRDefault="004017A3" w:rsidP="004017A3">
            <w:pPr>
              <w:pStyle w:val="afa"/>
              <w:snapToGrid w:val="0"/>
              <w:jc w:val="center"/>
              <w:rPr>
                <w:sz w:val="22"/>
                <w:szCs w:val="22"/>
              </w:rPr>
            </w:pPr>
            <w:r>
              <w:rPr>
                <w:sz w:val="22"/>
                <w:szCs w:val="22"/>
              </w:rPr>
              <w:t>38</w:t>
            </w:r>
          </w:p>
        </w:tc>
        <w:tc>
          <w:tcPr>
            <w:tcW w:w="850" w:type="dxa"/>
          </w:tcPr>
          <w:p w:rsidR="00797D6F" w:rsidRPr="009E56A8" w:rsidRDefault="004017A3" w:rsidP="004017A3">
            <w:pPr>
              <w:pStyle w:val="afa"/>
              <w:snapToGrid w:val="0"/>
              <w:jc w:val="center"/>
              <w:rPr>
                <w:sz w:val="22"/>
                <w:szCs w:val="22"/>
              </w:rPr>
            </w:pPr>
            <w:r>
              <w:rPr>
                <w:sz w:val="22"/>
                <w:szCs w:val="22"/>
              </w:rPr>
              <w:t>38</w:t>
            </w:r>
          </w:p>
        </w:tc>
        <w:tc>
          <w:tcPr>
            <w:tcW w:w="851" w:type="dxa"/>
          </w:tcPr>
          <w:p w:rsidR="00797D6F" w:rsidRPr="009E56A8" w:rsidRDefault="004017A3" w:rsidP="004017A3">
            <w:pPr>
              <w:pStyle w:val="afa"/>
              <w:snapToGrid w:val="0"/>
              <w:jc w:val="center"/>
              <w:rPr>
                <w:sz w:val="22"/>
                <w:szCs w:val="22"/>
              </w:rPr>
            </w:pPr>
            <w:r>
              <w:rPr>
                <w:sz w:val="22"/>
                <w:szCs w:val="22"/>
              </w:rPr>
              <w:t>38</w:t>
            </w:r>
          </w:p>
        </w:tc>
        <w:tc>
          <w:tcPr>
            <w:tcW w:w="709" w:type="dxa"/>
          </w:tcPr>
          <w:p w:rsidR="00797D6F" w:rsidRPr="009E56A8" w:rsidRDefault="004017A3" w:rsidP="004017A3">
            <w:pPr>
              <w:pStyle w:val="afa"/>
              <w:snapToGrid w:val="0"/>
              <w:jc w:val="center"/>
              <w:rPr>
                <w:sz w:val="22"/>
                <w:szCs w:val="22"/>
              </w:rPr>
            </w:pPr>
            <w:r>
              <w:rPr>
                <w:sz w:val="22"/>
                <w:szCs w:val="22"/>
              </w:rPr>
              <w:t>0</w:t>
            </w:r>
          </w:p>
        </w:tc>
        <w:tc>
          <w:tcPr>
            <w:tcW w:w="853" w:type="dxa"/>
          </w:tcPr>
          <w:p w:rsidR="00797D6F" w:rsidRPr="009E56A8" w:rsidRDefault="004017A3" w:rsidP="004017A3">
            <w:pPr>
              <w:pStyle w:val="afa"/>
              <w:snapToGrid w:val="0"/>
              <w:jc w:val="center"/>
              <w:rPr>
                <w:sz w:val="22"/>
                <w:szCs w:val="22"/>
              </w:rPr>
            </w:pPr>
            <w:r>
              <w:rPr>
                <w:sz w:val="22"/>
                <w:szCs w:val="22"/>
              </w:rPr>
              <w:t>0</w:t>
            </w:r>
          </w:p>
        </w:tc>
        <w:tc>
          <w:tcPr>
            <w:tcW w:w="727" w:type="dxa"/>
          </w:tcPr>
          <w:p w:rsidR="00797D6F" w:rsidRPr="009E56A8" w:rsidRDefault="004017A3" w:rsidP="004017A3">
            <w:pPr>
              <w:pStyle w:val="afa"/>
              <w:snapToGrid w:val="0"/>
              <w:jc w:val="center"/>
              <w:rPr>
                <w:sz w:val="22"/>
                <w:szCs w:val="22"/>
              </w:rPr>
            </w:pPr>
            <w:r>
              <w:rPr>
                <w:sz w:val="22"/>
                <w:szCs w:val="22"/>
              </w:rPr>
              <w:t>0</w:t>
            </w:r>
          </w:p>
        </w:tc>
      </w:tr>
    </w:tbl>
    <w:p w:rsidR="00797D6F" w:rsidRPr="009E56A8" w:rsidRDefault="00B03CFC" w:rsidP="005672FE">
      <w:pPr>
        <w:spacing w:before="240" w:after="240"/>
        <w:ind w:firstLine="708"/>
        <w:jc w:val="both"/>
        <w:rPr>
          <w:rFonts w:eastAsia="F1"/>
        </w:rPr>
      </w:pPr>
      <w:r w:rsidRPr="009E56A8">
        <w:rPr>
          <w:bCs/>
          <w:sz w:val="22"/>
          <w:szCs w:val="22"/>
        </w:rPr>
        <w:t>и</w:t>
      </w:r>
      <w:r w:rsidR="005672FE" w:rsidRPr="009E56A8">
        <w:rPr>
          <w:bCs/>
          <w:sz w:val="22"/>
          <w:szCs w:val="22"/>
        </w:rPr>
        <w:t xml:space="preserve">з общего количества библиотек </w:t>
      </w:r>
      <w:r w:rsidR="005672FE" w:rsidRPr="009E56A8">
        <w:rPr>
          <w:sz w:val="22"/>
          <w:szCs w:val="22"/>
        </w:rPr>
        <w:t>(сетевых единиц)</w:t>
      </w:r>
      <w:r w:rsidRPr="009E56A8">
        <w:rPr>
          <w:bCs/>
          <w:sz w:val="22"/>
          <w:szCs w:val="22"/>
        </w:rPr>
        <w:t>:</w:t>
      </w:r>
    </w:p>
    <w:tbl>
      <w:tblPr>
        <w:tblW w:w="99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807"/>
        <w:gridCol w:w="1806"/>
        <w:gridCol w:w="1807"/>
        <w:gridCol w:w="1507"/>
        <w:gridCol w:w="1507"/>
        <w:gridCol w:w="1507"/>
      </w:tblGrid>
      <w:tr w:rsidR="005672FE" w:rsidRPr="009E56A8" w:rsidTr="00F71483">
        <w:trPr>
          <w:trHeight w:val="232"/>
        </w:trPr>
        <w:tc>
          <w:tcPr>
            <w:tcW w:w="5420" w:type="dxa"/>
            <w:gridSpan w:val="3"/>
            <w:shd w:val="clear" w:color="auto" w:fill="00CC99"/>
            <w:vAlign w:val="center"/>
          </w:tcPr>
          <w:p w:rsidR="005672FE" w:rsidRPr="00F71483" w:rsidRDefault="005672FE" w:rsidP="005672FE">
            <w:pPr>
              <w:pStyle w:val="afa"/>
              <w:snapToGrid w:val="0"/>
              <w:jc w:val="center"/>
              <w:rPr>
                <w:b/>
                <w:sz w:val="22"/>
                <w:szCs w:val="22"/>
              </w:rPr>
            </w:pPr>
            <w:r w:rsidRPr="00F71483">
              <w:rPr>
                <w:b/>
                <w:sz w:val="22"/>
                <w:szCs w:val="22"/>
              </w:rPr>
              <w:t xml:space="preserve">сельские </w:t>
            </w:r>
          </w:p>
        </w:tc>
        <w:tc>
          <w:tcPr>
            <w:tcW w:w="4521" w:type="dxa"/>
            <w:gridSpan w:val="3"/>
            <w:shd w:val="clear" w:color="auto" w:fill="00CC99"/>
          </w:tcPr>
          <w:p w:rsidR="005672FE" w:rsidRPr="00F71483" w:rsidRDefault="005672FE" w:rsidP="005672FE">
            <w:pPr>
              <w:pStyle w:val="afa"/>
              <w:snapToGrid w:val="0"/>
              <w:jc w:val="center"/>
              <w:rPr>
                <w:b/>
                <w:sz w:val="22"/>
                <w:szCs w:val="22"/>
              </w:rPr>
            </w:pPr>
            <w:r w:rsidRPr="00F71483">
              <w:rPr>
                <w:b/>
                <w:sz w:val="22"/>
                <w:szCs w:val="22"/>
              </w:rPr>
              <w:t>детские</w:t>
            </w:r>
          </w:p>
        </w:tc>
      </w:tr>
      <w:tr w:rsidR="00CC2AD0" w:rsidRPr="009E56A8" w:rsidTr="00F71483">
        <w:trPr>
          <w:trHeight w:val="70"/>
        </w:trPr>
        <w:tc>
          <w:tcPr>
            <w:tcW w:w="1807" w:type="dxa"/>
            <w:shd w:val="clear" w:color="auto" w:fill="00CC99"/>
            <w:vAlign w:val="center"/>
          </w:tcPr>
          <w:p w:rsidR="00CC2AD0" w:rsidRPr="00F71483" w:rsidRDefault="00CC2AD0" w:rsidP="00F71483">
            <w:pPr>
              <w:pStyle w:val="afa"/>
              <w:snapToGrid w:val="0"/>
              <w:jc w:val="center"/>
              <w:rPr>
                <w:b/>
                <w:sz w:val="20"/>
                <w:szCs w:val="20"/>
              </w:rPr>
            </w:pPr>
            <w:r w:rsidRPr="00F71483">
              <w:rPr>
                <w:b/>
                <w:sz w:val="20"/>
                <w:szCs w:val="20"/>
              </w:rPr>
              <w:t>2019 г.</w:t>
            </w:r>
          </w:p>
        </w:tc>
        <w:tc>
          <w:tcPr>
            <w:tcW w:w="1806" w:type="dxa"/>
            <w:shd w:val="clear" w:color="auto" w:fill="00CC99"/>
            <w:vAlign w:val="center"/>
          </w:tcPr>
          <w:p w:rsidR="00CC2AD0" w:rsidRPr="00F71483" w:rsidRDefault="00CC2AD0" w:rsidP="00F71483">
            <w:pPr>
              <w:pStyle w:val="afa"/>
              <w:snapToGrid w:val="0"/>
              <w:jc w:val="center"/>
              <w:rPr>
                <w:b/>
                <w:sz w:val="20"/>
                <w:szCs w:val="20"/>
              </w:rPr>
            </w:pPr>
            <w:r w:rsidRPr="00F71483">
              <w:rPr>
                <w:b/>
                <w:sz w:val="20"/>
                <w:szCs w:val="20"/>
              </w:rPr>
              <w:t>2020 г.</w:t>
            </w:r>
          </w:p>
        </w:tc>
        <w:tc>
          <w:tcPr>
            <w:tcW w:w="1807" w:type="dxa"/>
            <w:shd w:val="clear" w:color="auto" w:fill="00CC99"/>
            <w:vAlign w:val="center"/>
          </w:tcPr>
          <w:p w:rsidR="00CC2AD0" w:rsidRPr="00F71483" w:rsidRDefault="00CC2AD0" w:rsidP="00721E13">
            <w:pPr>
              <w:snapToGrid w:val="0"/>
              <w:jc w:val="center"/>
              <w:rPr>
                <w:b/>
                <w:sz w:val="20"/>
                <w:szCs w:val="20"/>
                <w:lang w:eastAsia="ar-SA"/>
              </w:rPr>
            </w:pPr>
            <w:r w:rsidRPr="00F71483">
              <w:rPr>
                <w:b/>
                <w:sz w:val="20"/>
                <w:szCs w:val="20"/>
                <w:lang w:eastAsia="ar-SA"/>
              </w:rPr>
              <w:t>2021 г.</w:t>
            </w:r>
          </w:p>
        </w:tc>
        <w:tc>
          <w:tcPr>
            <w:tcW w:w="1507" w:type="dxa"/>
            <w:shd w:val="clear" w:color="auto" w:fill="00CC99"/>
            <w:vAlign w:val="center"/>
          </w:tcPr>
          <w:p w:rsidR="00CC2AD0" w:rsidRPr="00F71483" w:rsidRDefault="00CC2AD0" w:rsidP="00721E13">
            <w:pPr>
              <w:snapToGrid w:val="0"/>
              <w:jc w:val="center"/>
              <w:rPr>
                <w:b/>
                <w:sz w:val="20"/>
                <w:szCs w:val="20"/>
                <w:lang w:eastAsia="ar-SA"/>
              </w:rPr>
            </w:pPr>
            <w:r w:rsidRPr="00F71483">
              <w:rPr>
                <w:b/>
                <w:sz w:val="20"/>
                <w:szCs w:val="20"/>
                <w:lang w:eastAsia="ar-SA"/>
              </w:rPr>
              <w:t>2019 г.</w:t>
            </w:r>
          </w:p>
        </w:tc>
        <w:tc>
          <w:tcPr>
            <w:tcW w:w="1507" w:type="dxa"/>
            <w:shd w:val="clear" w:color="auto" w:fill="00CC99"/>
            <w:vAlign w:val="center"/>
          </w:tcPr>
          <w:p w:rsidR="00CC2AD0" w:rsidRPr="00F71483" w:rsidRDefault="00CC2AD0" w:rsidP="00721E13">
            <w:pPr>
              <w:snapToGrid w:val="0"/>
              <w:jc w:val="center"/>
              <w:rPr>
                <w:b/>
                <w:sz w:val="20"/>
                <w:szCs w:val="20"/>
                <w:lang w:eastAsia="ar-SA"/>
              </w:rPr>
            </w:pPr>
            <w:r w:rsidRPr="00F71483">
              <w:rPr>
                <w:b/>
                <w:sz w:val="20"/>
                <w:szCs w:val="20"/>
                <w:lang w:eastAsia="ar-SA"/>
              </w:rPr>
              <w:t>2020 г.</w:t>
            </w:r>
          </w:p>
        </w:tc>
        <w:tc>
          <w:tcPr>
            <w:tcW w:w="1507" w:type="dxa"/>
            <w:shd w:val="clear" w:color="auto" w:fill="00CC99"/>
            <w:vAlign w:val="center"/>
          </w:tcPr>
          <w:p w:rsidR="00CC2AD0" w:rsidRPr="00F71483" w:rsidRDefault="00CC2AD0" w:rsidP="00721E13">
            <w:pPr>
              <w:snapToGrid w:val="0"/>
              <w:jc w:val="center"/>
              <w:rPr>
                <w:b/>
                <w:sz w:val="20"/>
                <w:szCs w:val="20"/>
                <w:lang w:eastAsia="ar-SA"/>
              </w:rPr>
            </w:pPr>
            <w:r w:rsidRPr="00F71483">
              <w:rPr>
                <w:b/>
                <w:sz w:val="20"/>
                <w:szCs w:val="20"/>
                <w:lang w:eastAsia="ar-SA"/>
              </w:rPr>
              <w:t>2021 г.</w:t>
            </w:r>
          </w:p>
        </w:tc>
      </w:tr>
      <w:tr w:rsidR="005672FE" w:rsidRPr="009E56A8" w:rsidTr="004017A3">
        <w:trPr>
          <w:trHeight w:val="146"/>
        </w:trPr>
        <w:tc>
          <w:tcPr>
            <w:tcW w:w="1807" w:type="dxa"/>
            <w:vAlign w:val="center"/>
          </w:tcPr>
          <w:p w:rsidR="005672FE" w:rsidRPr="009E56A8" w:rsidRDefault="004017A3" w:rsidP="004017A3">
            <w:pPr>
              <w:pStyle w:val="afa"/>
              <w:snapToGrid w:val="0"/>
              <w:jc w:val="center"/>
              <w:rPr>
                <w:sz w:val="22"/>
                <w:szCs w:val="22"/>
              </w:rPr>
            </w:pPr>
            <w:r>
              <w:rPr>
                <w:sz w:val="22"/>
                <w:szCs w:val="22"/>
              </w:rPr>
              <w:t>39</w:t>
            </w:r>
          </w:p>
        </w:tc>
        <w:tc>
          <w:tcPr>
            <w:tcW w:w="1806" w:type="dxa"/>
            <w:vAlign w:val="center"/>
          </w:tcPr>
          <w:p w:rsidR="005672FE" w:rsidRPr="009E56A8" w:rsidRDefault="004017A3" w:rsidP="004017A3">
            <w:pPr>
              <w:pStyle w:val="afa"/>
              <w:snapToGrid w:val="0"/>
              <w:jc w:val="center"/>
              <w:rPr>
                <w:sz w:val="22"/>
                <w:szCs w:val="22"/>
              </w:rPr>
            </w:pPr>
            <w:r>
              <w:rPr>
                <w:sz w:val="22"/>
                <w:szCs w:val="22"/>
              </w:rPr>
              <w:t>39</w:t>
            </w:r>
          </w:p>
        </w:tc>
        <w:tc>
          <w:tcPr>
            <w:tcW w:w="1807" w:type="dxa"/>
            <w:vAlign w:val="center"/>
          </w:tcPr>
          <w:p w:rsidR="005672FE" w:rsidRPr="009E56A8" w:rsidRDefault="004017A3" w:rsidP="004017A3">
            <w:pPr>
              <w:pStyle w:val="afa"/>
              <w:snapToGrid w:val="0"/>
              <w:jc w:val="center"/>
              <w:rPr>
                <w:sz w:val="22"/>
                <w:szCs w:val="22"/>
              </w:rPr>
            </w:pPr>
            <w:r>
              <w:rPr>
                <w:sz w:val="22"/>
                <w:szCs w:val="22"/>
              </w:rPr>
              <w:t>39</w:t>
            </w:r>
          </w:p>
        </w:tc>
        <w:tc>
          <w:tcPr>
            <w:tcW w:w="1507" w:type="dxa"/>
            <w:vAlign w:val="center"/>
          </w:tcPr>
          <w:p w:rsidR="005672FE" w:rsidRPr="009E56A8" w:rsidRDefault="004017A3" w:rsidP="004017A3">
            <w:pPr>
              <w:pStyle w:val="afa"/>
              <w:snapToGrid w:val="0"/>
              <w:jc w:val="center"/>
              <w:rPr>
                <w:sz w:val="22"/>
                <w:szCs w:val="22"/>
              </w:rPr>
            </w:pPr>
            <w:r>
              <w:rPr>
                <w:sz w:val="22"/>
                <w:szCs w:val="22"/>
              </w:rPr>
              <w:t>0</w:t>
            </w:r>
          </w:p>
        </w:tc>
        <w:tc>
          <w:tcPr>
            <w:tcW w:w="1507" w:type="dxa"/>
            <w:vAlign w:val="center"/>
          </w:tcPr>
          <w:p w:rsidR="005672FE" w:rsidRPr="009E56A8" w:rsidRDefault="004017A3" w:rsidP="004017A3">
            <w:pPr>
              <w:pStyle w:val="afa"/>
              <w:snapToGrid w:val="0"/>
              <w:jc w:val="center"/>
              <w:rPr>
                <w:sz w:val="22"/>
                <w:szCs w:val="22"/>
              </w:rPr>
            </w:pPr>
            <w:r>
              <w:rPr>
                <w:sz w:val="22"/>
                <w:szCs w:val="22"/>
              </w:rPr>
              <w:t>0</w:t>
            </w:r>
          </w:p>
        </w:tc>
        <w:tc>
          <w:tcPr>
            <w:tcW w:w="1507" w:type="dxa"/>
            <w:vAlign w:val="center"/>
          </w:tcPr>
          <w:p w:rsidR="005672FE" w:rsidRPr="009E56A8" w:rsidRDefault="004017A3" w:rsidP="004017A3">
            <w:pPr>
              <w:pStyle w:val="afa"/>
              <w:snapToGrid w:val="0"/>
              <w:jc w:val="center"/>
              <w:rPr>
                <w:sz w:val="22"/>
                <w:szCs w:val="22"/>
              </w:rPr>
            </w:pPr>
            <w:r>
              <w:rPr>
                <w:sz w:val="22"/>
                <w:szCs w:val="22"/>
              </w:rPr>
              <w:t>0</w:t>
            </w:r>
          </w:p>
        </w:tc>
      </w:tr>
    </w:tbl>
    <w:p w:rsidR="00484446" w:rsidRPr="00CC2AD0" w:rsidRDefault="00B03CFC" w:rsidP="00484446">
      <w:pPr>
        <w:spacing w:before="240" w:after="240"/>
        <w:ind w:firstLine="708"/>
        <w:jc w:val="both"/>
        <w:rPr>
          <w:rFonts w:eastAsia="F1"/>
          <w:b/>
          <w:i/>
        </w:rPr>
      </w:pPr>
      <w:r w:rsidRPr="00CC2AD0">
        <w:rPr>
          <w:rFonts w:eastAsia="F1"/>
          <w:b/>
          <w:i/>
        </w:rPr>
        <w:t xml:space="preserve">2.3. </w:t>
      </w:r>
      <w:r w:rsidR="00484446" w:rsidRPr="00CC2AD0">
        <w:rPr>
          <w:rFonts w:eastAsia="F1"/>
          <w:b/>
          <w:i/>
        </w:rPr>
        <w:t>Характеристика сети пунктов внестационарного библиотечного обслуживания</w:t>
      </w:r>
    </w:p>
    <w:tbl>
      <w:tblPr>
        <w:tblW w:w="997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109"/>
        <w:gridCol w:w="1107"/>
        <w:gridCol w:w="1109"/>
        <w:gridCol w:w="1107"/>
        <w:gridCol w:w="1109"/>
        <w:gridCol w:w="1107"/>
        <w:gridCol w:w="1109"/>
        <w:gridCol w:w="1107"/>
        <w:gridCol w:w="1109"/>
      </w:tblGrid>
      <w:tr w:rsidR="00484446" w:rsidRPr="009E56A8" w:rsidTr="00881495">
        <w:trPr>
          <w:trHeight w:val="115"/>
        </w:trPr>
        <w:tc>
          <w:tcPr>
            <w:tcW w:w="3325" w:type="dxa"/>
            <w:gridSpan w:val="3"/>
            <w:shd w:val="clear" w:color="auto" w:fill="00CC99"/>
            <w:vAlign w:val="center"/>
          </w:tcPr>
          <w:p w:rsidR="00484446" w:rsidRPr="00F71483" w:rsidRDefault="00484446" w:rsidP="00243D8F">
            <w:pPr>
              <w:pStyle w:val="afa"/>
              <w:snapToGrid w:val="0"/>
              <w:jc w:val="center"/>
              <w:rPr>
                <w:b/>
                <w:sz w:val="20"/>
                <w:szCs w:val="20"/>
              </w:rPr>
            </w:pPr>
            <w:r w:rsidRPr="00F71483">
              <w:rPr>
                <w:b/>
                <w:sz w:val="20"/>
                <w:szCs w:val="20"/>
              </w:rPr>
              <w:t xml:space="preserve">Количество пунктов внестационарного обслуживания </w:t>
            </w:r>
          </w:p>
        </w:tc>
        <w:tc>
          <w:tcPr>
            <w:tcW w:w="3323" w:type="dxa"/>
            <w:gridSpan w:val="3"/>
            <w:shd w:val="clear" w:color="auto" w:fill="00CC99"/>
            <w:vAlign w:val="center"/>
          </w:tcPr>
          <w:p w:rsidR="00484446" w:rsidRPr="00F71483" w:rsidRDefault="00484446" w:rsidP="00A75375">
            <w:pPr>
              <w:pStyle w:val="afa"/>
              <w:snapToGrid w:val="0"/>
              <w:jc w:val="center"/>
              <w:rPr>
                <w:b/>
                <w:sz w:val="20"/>
                <w:szCs w:val="20"/>
              </w:rPr>
            </w:pPr>
            <w:r w:rsidRPr="00F71483">
              <w:rPr>
                <w:b/>
                <w:sz w:val="20"/>
                <w:szCs w:val="20"/>
              </w:rPr>
              <w:t>Количество транспортных средств</w:t>
            </w:r>
          </w:p>
        </w:tc>
        <w:tc>
          <w:tcPr>
            <w:tcW w:w="3325" w:type="dxa"/>
            <w:gridSpan w:val="3"/>
            <w:shd w:val="clear" w:color="auto" w:fill="00CC99"/>
            <w:vAlign w:val="center"/>
          </w:tcPr>
          <w:p w:rsidR="00484446" w:rsidRPr="00F71483" w:rsidRDefault="00484446" w:rsidP="00A75375">
            <w:pPr>
              <w:pStyle w:val="afa"/>
              <w:snapToGrid w:val="0"/>
              <w:jc w:val="center"/>
              <w:rPr>
                <w:b/>
                <w:sz w:val="20"/>
                <w:szCs w:val="20"/>
              </w:rPr>
            </w:pPr>
            <w:r w:rsidRPr="00F71483">
              <w:rPr>
                <w:b/>
                <w:sz w:val="20"/>
                <w:szCs w:val="20"/>
              </w:rPr>
              <w:t>из них используемых для внестационарного обслуживания</w:t>
            </w:r>
          </w:p>
        </w:tc>
      </w:tr>
      <w:tr w:rsidR="00864471" w:rsidTr="00881495">
        <w:trPr>
          <w:trHeight w:val="76"/>
        </w:trPr>
        <w:tc>
          <w:tcPr>
            <w:tcW w:w="1109"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2019 г.</w:t>
            </w:r>
          </w:p>
        </w:tc>
        <w:tc>
          <w:tcPr>
            <w:tcW w:w="1107"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2020 г.</w:t>
            </w:r>
          </w:p>
        </w:tc>
        <w:tc>
          <w:tcPr>
            <w:tcW w:w="1109"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2021 г.</w:t>
            </w:r>
          </w:p>
        </w:tc>
        <w:tc>
          <w:tcPr>
            <w:tcW w:w="1107"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2019 г.</w:t>
            </w:r>
          </w:p>
        </w:tc>
        <w:tc>
          <w:tcPr>
            <w:tcW w:w="1109"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2020 г.</w:t>
            </w:r>
          </w:p>
        </w:tc>
        <w:tc>
          <w:tcPr>
            <w:tcW w:w="1107"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2021 г.</w:t>
            </w:r>
          </w:p>
        </w:tc>
        <w:tc>
          <w:tcPr>
            <w:tcW w:w="1109"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2019 г.</w:t>
            </w:r>
          </w:p>
        </w:tc>
        <w:tc>
          <w:tcPr>
            <w:tcW w:w="1107"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2020 г.</w:t>
            </w:r>
          </w:p>
        </w:tc>
        <w:tc>
          <w:tcPr>
            <w:tcW w:w="1109"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2021 г.</w:t>
            </w:r>
          </w:p>
        </w:tc>
      </w:tr>
      <w:tr w:rsidR="00864471" w:rsidTr="00881495">
        <w:trPr>
          <w:trHeight w:val="159"/>
        </w:trPr>
        <w:tc>
          <w:tcPr>
            <w:tcW w:w="1109" w:type="dxa"/>
            <w:vAlign w:val="center"/>
          </w:tcPr>
          <w:p w:rsidR="00484446" w:rsidRPr="009E56A8" w:rsidRDefault="004017A3" w:rsidP="00561C00">
            <w:pPr>
              <w:pStyle w:val="afa"/>
              <w:snapToGrid w:val="0"/>
              <w:jc w:val="center"/>
              <w:rPr>
                <w:sz w:val="22"/>
                <w:szCs w:val="22"/>
              </w:rPr>
            </w:pPr>
            <w:r>
              <w:rPr>
                <w:sz w:val="22"/>
                <w:szCs w:val="22"/>
              </w:rPr>
              <w:t>2</w:t>
            </w:r>
          </w:p>
        </w:tc>
        <w:tc>
          <w:tcPr>
            <w:tcW w:w="1107" w:type="dxa"/>
            <w:vAlign w:val="center"/>
          </w:tcPr>
          <w:p w:rsidR="00484446" w:rsidRPr="009E56A8" w:rsidRDefault="004017A3" w:rsidP="00561C00">
            <w:pPr>
              <w:pStyle w:val="afa"/>
              <w:snapToGrid w:val="0"/>
              <w:jc w:val="center"/>
              <w:rPr>
                <w:sz w:val="22"/>
                <w:szCs w:val="22"/>
              </w:rPr>
            </w:pPr>
            <w:r>
              <w:rPr>
                <w:sz w:val="22"/>
                <w:szCs w:val="22"/>
              </w:rPr>
              <w:t>3</w:t>
            </w:r>
          </w:p>
        </w:tc>
        <w:tc>
          <w:tcPr>
            <w:tcW w:w="1109" w:type="dxa"/>
            <w:vAlign w:val="center"/>
          </w:tcPr>
          <w:p w:rsidR="00484446" w:rsidRPr="009E56A8" w:rsidRDefault="00561C00" w:rsidP="00561C00">
            <w:pPr>
              <w:pStyle w:val="afa"/>
              <w:snapToGrid w:val="0"/>
              <w:jc w:val="center"/>
              <w:rPr>
                <w:sz w:val="22"/>
                <w:szCs w:val="22"/>
              </w:rPr>
            </w:pPr>
            <w:r>
              <w:rPr>
                <w:sz w:val="22"/>
                <w:szCs w:val="22"/>
              </w:rPr>
              <w:t>2</w:t>
            </w:r>
          </w:p>
        </w:tc>
        <w:tc>
          <w:tcPr>
            <w:tcW w:w="1107" w:type="dxa"/>
            <w:vAlign w:val="center"/>
          </w:tcPr>
          <w:p w:rsidR="00484446" w:rsidRPr="009E56A8" w:rsidRDefault="004017A3" w:rsidP="00561C00">
            <w:pPr>
              <w:pStyle w:val="afa"/>
              <w:snapToGrid w:val="0"/>
              <w:jc w:val="center"/>
              <w:rPr>
                <w:sz w:val="22"/>
                <w:szCs w:val="22"/>
              </w:rPr>
            </w:pPr>
            <w:r>
              <w:rPr>
                <w:sz w:val="22"/>
                <w:szCs w:val="22"/>
              </w:rPr>
              <w:t>1</w:t>
            </w:r>
          </w:p>
        </w:tc>
        <w:tc>
          <w:tcPr>
            <w:tcW w:w="1109" w:type="dxa"/>
            <w:vAlign w:val="center"/>
          </w:tcPr>
          <w:p w:rsidR="00484446" w:rsidRPr="009E56A8" w:rsidRDefault="004017A3" w:rsidP="00561C00">
            <w:pPr>
              <w:pStyle w:val="afa"/>
              <w:snapToGrid w:val="0"/>
              <w:jc w:val="center"/>
              <w:rPr>
                <w:sz w:val="22"/>
                <w:szCs w:val="22"/>
              </w:rPr>
            </w:pPr>
            <w:r>
              <w:rPr>
                <w:sz w:val="22"/>
                <w:szCs w:val="22"/>
              </w:rPr>
              <w:t>1</w:t>
            </w:r>
          </w:p>
        </w:tc>
        <w:tc>
          <w:tcPr>
            <w:tcW w:w="1107" w:type="dxa"/>
            <w:vAlign w:val="center"/>
          </w:tcPr>
          <w:p w:rsidR="00484446" w:rsidRPr="009E56A8" w:rsidRDefault="004017A3" w:rsidP="00561C00">
            <w:pPr>
              <w:pStyle w:val="afa"/>
              <w:snapToGrid w:val="0"/>
              <w:jc w:val="center"/>
              <w:rPr>
                <w:sz w:val="22"/>
                <w:szCs w:val="22"/>
              </w:rPr>
            </w:pPr>
            <w:r>
              <w:rPr>
                <w:sz w:val="22"/>
                <w:szCs w:val="22"/>
              </w:rPr>
              <w:t>1</w:t>
            </w:r>
          </w:p>
        </w:tc>
        <w:tc>
          <w:tcPr>
            <w:tcW w:w="1109" w:type="dxa"/>
            <w:vAlign w:val="center"/>
          </w:tcPr>
          <w:p w:rsidR="00484446" w:rsidRPr="009E56A8" w:rsidRDefault="004017A3" w:rsidP="00561C00">
            <w:pPr>
              <w:pStyle w:val="afa"/>
              <w:snapToGrid w:val="0"/>
              <w:jc w:val="center"/>
              <w:rPr>
                <w:sz w:val="22"/>
                <w:szCs w:val="22"/>
              </w:rPr>
            </w:pPr>
            <w:r>
              <w:rPr>
                <w:sz w:val="22"/>
                <w:szCs w:val="22"/>
              </w:rPr>
              <w:t>0</w:t>
            </w:r>
          </w:p>
        </w:tc>
        <w:tc>
          <w:tcPr>
            <w:tcW w:w="1107" w:type="dxa"/>
            <w:vAlign w:val="center"/>
          </w:tcPr>
          <w:p w:rsidR="00484446" w:rsidRPr="009E56A8" w:rsidRDefault="004017A3" w:rsidP="00561C00">
            <w:pPr>
              <w:pStyle w:val="afa"/>
              <w:snapToGrid w:val="0"/>
              <w:jc w:val="center"/>
              <w:rPr>
                <w:sz w:val="22"/>
                <w:szCs w:val="22"/>
              </w:rPr>
            </w:pPr>
            <w:r>
              <w:rPr>
                <w:sz w:val="22"/>
                <w:szCs w:val="22"/>
              </w:rPr>
              <w:t>0</w:t>
            </w:r>
          </w:p>
        </w:tc>
        <w:tc>
          <w:tcPr>
            <w:tcW w:w="1109" w:type="dxa"/>
            <w:vAlign w:val="center"/>
          </w:tcPr>
          <w:p w:rsidR="00484446" w:rsidRPr="009E56A8" w:rsidRDefault="004017A3" w:rsidP="00561C00">
            <w:pPr>
              <w:pStyle w:val="afa"/>
              <w:snapToGrid w:val="0"/>
              <w:jc w:val="center"/>
              <w:rPr>
                <w:sz w:val="22"/>
                <w:szCs w:val="22"/>
              </w:rPr>
            </w:pPr>
            <w:r>
              <w:rPr>
                <w:sz w:val="22"/>
                <w:szCs w:val="22"/>
              </w:rPr>
              <w:t>0</w:t>
            </w:r>
          </w:p>
        </w:tc>
      </w:tr>
    </w:tbl>
    <w:p w:rsidR="00B03D9C" w:rsidRPr="00CC2AD0" w:rsidRDefault="005672FE" w:rsidP="00B03CFC">
      <w:pPr>
        <w:pStyle w:val="a6"/>
        <w:spacing w:before="240" w:after="240"/>
        <w:ind w:firstLine="708"/>
        <w:rPr>
          <w:b/>
          <w:i/>
        </w:rPr>
      </w:pPr>
      <w:r w:rsidRPr="00CC2AD0">
        <w:rPr>
          <w:b/>
          <w:i/>
        </w:rPr>
        <w:t>2.</w:t>
      </w:r>
      <w:r w:rsidR="00B03CFC" w:rsidRPr="00CC2AD0">
        <w:rPr>
          <w:b/>
          <w:i/>
        </w:rPr>
        <w:t>4</w:t>
      </w:r>
      <w:r w:rsidRPr="00CC2AD0">
        <w:rPr>
          <w:b/>
          <w:i/>
        </w:rPr>
        <w:t xml:space="preserve">. </w:t>
      </w:r>
      <w:r w:rsidR="00B03D9C" w:rsidRPr="00CC2AD0">
        <w:rPr>
          <w:b/>
          <w:i/>
        </w:rPr>
        <w:t xml:space="preserve">Населенные пункты, </w:t>
      </w:r>
      <w:r w:rsidR="00E13DB6" w:rsidRPr="00CC2AD0">
        <w:rPr>
          <w:b/>
          <w:i/>
        </w:rPr>
        <w:t xml:space="preserve">жители которых </w:t>
      </w:r>
      <w:r w:rsidR="00B03D9C" w:rsidRPr="00CC2AD0">
        <w:rPr>
          <w:b/>
          <w:i/>
        </w:rPr>
        <w:t>обслуживаются внестационарно</w:t>
      </w:r>
    </w:p>
    <w:tbl>
      <w:tblPr>
        <w:tblW w:w="998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85"/>
        <w:gridCol w:w="1843"/>
        <w:gridCol w:w="1701"/>
        <w:gridCol w:w="1540"/>
        <w:gridCol w:w="1416"/>
        <w:gridCol w:w="1499"/>
      </w:tblGrid>
      <w:tr w:rsidR="00864471" w:rsidTr="00815547">
        <w:trPr>
          <w:trHeight w:val="291"/>
        </w:trPr>
        <w:tc>
          <w:tcPr>
            <w:tcW w:w="1985" w:type="dxa"/>
            <w:vMerge w:val="restart"/>
            <w:shd w:val="clear" w:color="auto" w:fill="00CC99"/>
            <w:vAlign w:val="center"/>
          </w:tcPr>
          <w:p w:rsidR="005672FE" w:rsidRPr="00D256F6" w:rsidRDefault="005672FE" w:rsidP="00D256F6">
            <w:pPr>
              <w:pStyle w:val="afa"/>
              <w:snapToGrid w:val="0"/>
              <w:jc w:val="center"/>
              <w:rPr>
                <w:b/>
                <w:sz w:val="20"/>
                <w:szCs w:val="20"/>
              </w:rPr>
            </w:pPr>
            <w:r w:rsidRPr="00D256F6">
              <w:rPr>
                <w:b/>
                <w:sz w:val="20"/>
                <w:szCs w:val="20"/>
              </w:rPr>
              <w:t>Наименование населенного пункта / население, человек</w:t>
            </w:r>
          </w:p>
        </w:tc>
        <w:tc>
          <w:tcPr>
            <w:tcW w:w="1843" w:type="dxa"/>
            <w:vMerge w:val="restart"/>
            <w:shd w:val="clear" w:color="auto" w:fill="00CC99"/>
            <w:vAlign w:val="center"/>
          </w:tcPr>
          <w:p w:rsidR="005672FE" w:rsidRPr="00D256F6" w:rsidRDefault="005672FE" w:rsidP="00D256F6">
            <w:pPr>
              <w:pStyle w:val="afa"/>
              <w:snapToGrid w:val="0"/>
              <w:jc w:val="center"/>
              <w:rPr>
                <w:b/>
                <w:sz w:val="20"/>
                <w:szCs w:val="20"/>
              </w:rPr>
            </w:pPr>
            <w:r w:rsidRPr="00D256F6">
              <w:rPr>
                <w:b/>
                <w:sz w:val="20"/>
                <w:szCs w:val="20"/>
              </w:rPr>
              <w:t>Наименование библиотеки, предоставляющей внестационарные услуги</w:t>
            </w:r>
          </w:p>
        </w:tc>
        <w:tc>
          <w:tcPr>
            <w:tcW w:w="1701" w:type="dxa"/>
            <w:vMerge w:val="restart"/>
            <w:shd w:val="clear" w:color="auto" w:fill="00CC99"/>
            <w:vAlign w:val="center"/>
          </w:tcPr>
          <w:p w:rsidR="005672FE" w:rsidRPr="00D256F6" w:rsidRDefault="005672FE" w:rsidP="00D256F6">
            <w:pPr>
              <w:pStyle w:val="afa"/>
              <w:snapToGrid w:val="0"/>
              <w:jc w:val="center"/>
              <w:rPr>
                <w:b/>
                <w:sz w:val="20"/>
                <w:szCs w:val="20"/>
              </w:rPr>
            </w:pPr>
            <w:r w:rsidRPr="00D256F6">
              <w:rPr>
                <w:b/>
                <w:sz w:val="20"/>
                <w:szCs w:val="20"/>
              </w:rPr>
              <w:t>Форма обслуживания</w:t>
            </w:r>
          </w:p>
        </w:tc>
        <w:tc>
          <w:tcPr>
            <w:tcW w:w="4455" w:type="dxa"/>
            <w:gridSpan w:val="3"/>
            <w:shd w:val="clear" w:color="auto" w:fill="00CC99"/>
            <w:vAlign w:val="center"/>
          </w:tcPr>
          <w:p w:rsidR="005672FE" w:rsidRPr="00D256F6" w:rsidRDefault="00754244" w:rsidP="00D256F6">
            <w:pPr>
              <w:pStyle w:val="afa"/>
              <w:snapToGrid w:val="0"/>
              <w:jc w:val="center"/>
              <w:rPr>
                <w:b/>
                <w:sz w:val="20"/>
                <w:szCs w:val="20"/>
              </w:rPr>
            </w:pPr>
            <w:r w:rsidRPr="00D256F6">
              <w:rPr>
                <w:b/>
                <w:sz w:val="20"/>
                <w:szCs w:val="20"/>
              </w:rPr>
              <w:t>Основные показатели 2021</w:t>
            </w:r>
            <w:r w:rsidR="005672FE" w:rsidRPr="00D256F6">
              <w:rPr>
                <w:b/>
                <w:sz w:val="20"/>
                <w:szCs w:val="20"/>
              </w:rPr>
              <w:t xml:space="preserve"> года</w:t>
            </w:r>
          </w:p>
        </w:tc>
      </w:tr>
      <w:tr w:rsidR="00864471" w:rsidTr="00815547">
        <w:trPr>
          <w:trHeight w:val="291"/>
        </w:trPr>
        <w:tc>
          <w:tcPr>
            <w:tcW w:w="1985" w:type="dxa"/>
            <w:vMerge/>
            <w:shd w:val="clear" w:color="auto" w:fill="00CC99"/>
            <w:vAlign w:val="center"/>
          </w:tcPr>
          <w:p w:rsidR="005672FE" w:rsidRPr="00F71483" w:rsidRDefault="005672FE" w:rsidP="00861D04">
            <w:pPr>
              <w:pStyle w:val="afa"/>
              <w:snapToGrid w:val="0"/>
              <w:jc w:val="center"/>
              <w:rPr>
                <w:b/>
                <w:sz w:val="20"/>
                <w:szCs w:val="20"/>
              </w:rPr>
            </w:pPr>
          </w:p>
        </w:tc>
        <w:tc>
          <w:tcPr>
            <w:tcW w:w="1843" w:type="dxa"/>
            <w:vMerge/>
            <w:shd w:val="clear" w:color="auto" w:fill="00CC99"/>
            <w:vAlign w:val="center"/>
          </w:tcPr>
          <w:p w:rsidR="005672FE" w:rsidRPr="00F71483" w:rsidRDefault="005672FE" w:rsidP="00243D8F">
            <w:pPr>
              <w:pStyle w:val="afa"/>
              <w:snapToGrid w:val="0"/>
              <w:jc w:val="center"/>
              <w:rPr>
                <w:b/>
                <w:sz w:val="20"/>
                <w:szCs w:val="20"/>
              </w:rPr>
            </w:pPr>
          </w:p>
        </w:tc>
        <w:tc>
          <w:tcPr>
            <w:tcW w:w="1701" w:type="dxa"/>
            <w:vMerge/>
            <w:shd w:val="clear" w:color="auto" w:fill="00CC99"/>
            <w:vAlign w:val="center"/>
          </w:tcPr>
          <w:p w:rsidR="005672FE" w:rsidRPr="00F71483" w:rsidRDefault="005672FE" w:rsidP="00243D8F">
            <w:pPr>
              <w:pStyle w:val="afa"/>
              <w:snapToGrid w:val="0"/>
              <w:jc w:val="center"/>
              <w:rPr>
                <w:b/>
                <w:sz w:val="20"/>
                <w:szCs w:val="20"/>
              </w:rPr>
            </w:pPr>
          </w:p>
        </w:tc>
        <w:tc>
          <w:tcPr>
            <w:tcW w:w="1540" w:type="dxa"/>
            <w:shd w:val="clear" w:color="auto" w:fill="00CC99"/>
            <w:vAlign w:val="center"/>
          </w:tcPr>
          <w:p w:rsidR="005672FE" w:rsidRPr="00F71483" w:rsidRDefault="005672FE" w:rsidP="005672FE">
            <w:pPr>
              <w:pStyle w:val="afa"/>
              <w:snapToGrid w:val="0"/>
              <w:jc w:val="center"/>
              <w:rPr>
                <w:b/>
                <w:sz w:val="20"/>
                <w:szCs w:val="20"/>
              </w:rPr>
            </w:pPr>
            <w:r w:rsidRPr="00F71483">
              <w:rPr>
                <w:b/>
                <w:sz w:val="20"/>
                <w:szCs w:val="20"/>
              </w:rPr>
              <w:t>Пользователи</w:t>
            </w:r>
          </w:p>
        </w:tc>
        <w:tc>
          <w:tcPr>
            <w:tcW w:w="1416" w:type="dxa"/>
            <w:shd w:val="clear" w:color="auto" w:fill="00CC99"/>
            <w:vAlign w:val="center"/>
          </w:tcPr>
          <w:p w:rsidR="005672FE" w:rsidRPr="00F71483" w:rsidRDefault="005672FE" w:rsidP="005672FE">
            <w:pPr>
              <w:pStyle w:val="afa"/>
              <w:snapToGrid w:val="0"/>
              <w:jc w:val="center"/>
              <w:rPr>
                <w:b/>
                <w:sz w:val="20"/>
                <w:szCs w:val="20"/>
              </w:rPr>
            </w:pPr>
            <w:r w:rsidRPr="00F71483">
              <w:rPr>
                <w:b/>
                <w:sz w:val="20"/>
                <w:szCs w:val="20"/>
              </w:rPr>
              <w:t>Посещения</w:t>
            </w:r>
          </w:p>
        </w:tc>
        <w:tc>
          <w:tcPr>
            <w:tcW w:w="1499" w:type="dxa"/>
            <w:shd w:val="clear" w:color="auto" w:fill="00CC99"/>
            <w:vAlign w:val="center"/>
          </w:tcPr>
          <w:p w:rsidR="005672FE" w:rsidRPr="00F71483" w:rsidRDefault="005672FE" w:rsidP="00243D8F">
            <w:pPr>
              <w:pStyle w:val="afa"/>
              <w:snapToGrid w:val="0"/>
              <w:jc w:val="center"/>
              <w:rPr>
                <w:b/>
                <w:sz w:val="20"/>
                <w:szCs w:val="20"/>
              </w:rPr>
            </w:pPr>
            <w:r w:rsidRPr="00F71483">
              <w:rPr>
                <w:b/>
                <w:sz w:val="20"/>
                <w:szCs w:val="20"/>
              </w:rPr>
              <w:t>Выдано документов</w:t>
            </w:r>
          </w:p>
        </w:tc>
      </w:tr>
      <w:tr w:rsidR="00864471" w:rsidTr="00815547">
        <w:trPr>
          <w:trHeight w:val="211"/>
        </w:trPr>
        <w:tc>
          <w:tcPr>
            <w:tcW w:w="1985" w:type="dxa"/>
            <w:vAlign w:val="center"/>
          </w:tcPr>
          <w:p w:rsidR="000B59AF" w:rsidRPr="00D256F6" w:rsidRDefault="000B59AF" w:rsidP="00D256F6">
            <w:pPr>
              <w:pStyle w:val="afa"/>
              <w:snapToGrid w:val="0"/>
              <w:jc w:val="center"/>
              <w:rPr>
                <w:color w:val="000000"/>
                <w:sz w:val="22"/>
                <w:szCs w:val="22"/>
              </w:rPr>
            </w:pPr>
            <w:r w:rsidRPr="00D256F6">
              <w:rPr>
                <w:color w:val="000000"/>
                <w:sz w:val="22"/>
                <w:szCs w:val="22"/>
              </w:rPr>
              <w:t>д.Мазалово / 488</w:t>
            </w:r>
          </w:p>
        </w:tc>
        <w:tc>
          <w:tcPr>
            <w:tcW w:w="1843" w:type="dxa"/>
            <w:vAlign w:val="center"/>
          </w:tcPr>
          <w:p w:rsidR="000B59AF" w:rsidRPr="00D256F6" w:rsidRDefault="000B59AF" w:rsidP="00D256F6">
            <w:pPr>
              <w:pStyle w:val="afa"/>
              <w:snapToGrid w:val="0"/>
              <w:jc w:val="center"/>
              <w:rPr>
                <w:color w:val="000000"/>
                <w:sz w:val="22"/>
                <w:szCs w:val="22"/>
              </w:rPr>
            </w:pPr>
            <w:r w:rsidRPr="00D256F6">
              <w:rPr>
                <w:color w:val="000000"/>
                <w:sz w:val="22"/>
                <w:szCs w:val="22"/>
              </w:rPr>
              <w:t>Новорождественская библиотека-филиал</w:t>
            </w:r>
          </w:p>
        </w:tc>
        <w:tc>
          <w:tcPr>
            <w:tcW w:w="1701" w:type="dxa"/>
            <w:vAlign w:val="center"/>
          </w:tcPr>
          <w:p w:rsidR="000B59AF" w:rsidRPr="00D256F6" w:rsidRDefault="000B59AF" w:rsidP="00D256F6">
            <w:pPr>
              <w:pStyle w:val="afa"/>
              <w:snapToGrid w:val="0"/>
              <w:jc w:val="center"/>
              <w:rPr>
                <w:color w:val="000000"/>
                <w:sz w:val="22"/>
                <w:szCs w:val="22"/>
              </w:rPr>
            </w:pPr>
            <w:r w:rsidRPr="00D256F6">
              <w:rPr>
                <w:color w:val="000000"/>
                <w:sz w:val="22"/>
                <w:szCs w:val="22"/>
              </w:rPr>
              <w:t>Библиотечный пункт</w:t>
            </w:r>
          </w:p>
        </w:tc>
        <w:tc>
          <w:tcPr>
            <w:tcW w:w="1540" w:type="dxa"/>
            <w:vAlign w:val="center"/>
          </w:tcPr>
          <w:p w:rsidR="000B59AF" w:rsidRPr="00D256F6" w:rsidRDefault="000B59AF" w:rsidP="00D256F6">
            <w:pPr>
              <w:pStyle w:val="afa"/>
              <w:snapToGrid w:val="0"/>
              <w:jc w:val="center"/>
              <w:rPr>
                <w:sz w:val="22"/>
                <w:szCs w:val="22"/>
              </w:rPr>
            </w:pPr>
            <w:r w:rsidRPr="00D256F6">
              <w:rPr>
                <w:sz w:val="22"/>
                <w:szCs w:val="22"/>
              </w:rPr>
              <w:t>37</w:t>
            </w:r>
          </w:p>
        </w:tc>
        <w:tc>
          <w:tcPr>
            <w:tcW w:w="1416" w:type="dxa"/>
            <w:vAlign w:val="center"/>
          </w:tcPr>
          <w:p w:rsidR="000B59AF" w:rsidRPr="00D256F6" w:rsidRDefault="000B59AF" w:rsidP="00D256F6">
            <w:pPr>
              <w:pStyle w:val="afa"/>
              <w:snapToGrid w:val="0"/>
              <w:jc w:val="center"/>
              <w:rPr>
                <w:sz w:val="22"/>
                <w:szCs w:val="22"/>
              </w:rPr>
            </w:pPr>
            <w:r w:rsidRPr="00D256F6">
              <w:rPr>
                <w:sz w:val="22"/>
                <w:szCs w:val="22"/>
              </w:rPr>
              <w:t>380</w:t>
            </w:r>
          </w:p>
        </w:tc>
        <w:tc>
          <w:tcPr>
            <w:tcW w:w="1499" w:type="dxa"/>
            <w:vAlign w:val="center"/>
          </w:tcPr>
          <w:p w:rsidR="000B59AF" w:rsidRPr="00D256F6" w:rsidRDefault="000B59AF" w:rsidP="00D256F6">
            <w:pPr>
              <w:pStyle w:val="afa"/>
              <w:snapToGrid w:val="0"/>
              <w:jc w:val="center"/>
              <w:rPr>
                <w:sz w:val="22"/>
                <w:szCs w:val="22"/>
              </w:rPr>
            </w:pPr>
            <w:r w:rsidRPr="00D256F6">
              <w:rPr>
                <w:sz w:val="22"/>
                <w:szCs w:val="22"/>
              </w:rPr>
              <w:t>606</w:t>
            </w:r>
          </w:p>
        </w:tc>
      </w:tr>
      <w:tr w:rsidR="00D9241F" w:rsidRPr="009E56A8" w:rsidTr="00815547">
        <w:trPr>
          <w:trHeight w:val="211"/>
        </w:trPr>
        <w:tc>
          <w:tcPr>
            <w:tcW w:w="1985" w:type="dxa"/>
            <w:vAlign w:val="center"/>
          </w:tcPr>
          <w:p w:rsidR="00D9241F" w:rsidRPr="00D9241F" w:rsidRDefault="00D9241F" w:rsidP="007F1E0F">
            <w:pPr>
              <w:pStyle w:val="afa"/>
              <w:snapToGrid w:val="0"/>
              <w:jc w:val="center"/>
              <w:rPr>
                <w:color w:val="000000"/>
                <w:sz w:val="22"/>
                <w:szCs w:val="22"/>
              </w:rPr>
            </w:pPr>
            <w:r w:rsidRPr="00D9241F">
              <w:rPr>
                <w:color w:val="000000"/>
                <w:sz w:val="22"/>
                <w:szCs w:val="22"/>
              </w:rPr>
              <w:t xml:space="preserve">с. Басандайка / 879 </w:t>
            </w:r>
          </w:p>
        </w:tc>
        <w:tc>
          <w:tcPr>
            <w:tcW w:w="1843" w:type="dxa"/>
            <w:vAlign w:val="center"/>
          </w:tcPr>
          <w:p w:rsidR="00D9241F" w:rsidRPr="00D9241F" w:rsidRDefault="00D9241F" w:rsidP="007F1E0F">
            <w:pPr>
              <w:pStyle w:val="afa"/>
              <w:snapToGrid w:val="0"/>
              <w:jc w:val="center"/>
              <w:rPr>
                <w:color w:val="000000"/>
                <w:sz w:val="22"/>
                <w:szCs w:val="22"/>
              </w:rPr>
            </w:pPr>
            <w:r w:rsidRPr="00D9241F">
              <w:rPr>
                <w:color w:val="000000"/>
                <w:sz w:val="22"/>
                <w:szCs w:val="22"/>
              </w:rPr>
              <w:t>Межениновская библиотека-филиал</w:t>
            </w:r>
          </w:p>
        </w:tc>
        <w:tc>
          <w:tcPr>
            <w:tcW w:w="1701" w:type="dxa"/>
            <w:vAlign w:val="center"/>
          </w:tcPr>
          <w:p w:rsidR="00D9241F" w:rsidRPr="00D9241F" w:rsidRDefault="00D9241F" w:rsidP="007F1E0F">
            <w:pPr>
              <w:pStyle w:val="afa"/>
              <w:snapToGrid w:val="0"/>
              <w:jc w:val="center"/>
              <w:rPr>
                <w:color w:val="000000"/>
                <w:sz w:val="22"/>
                <w:szCs w:val="22"/>
              </w:rPr>
            </w:pPr>
            <w:r w:rsidRPr="00D9241F">
              <w:rPr>
                <w:color w:val="000000"/>
                <w:sz w:val="22"/>
                <w:szCs w:val="22"/>
              </w:rPr>
              <w:t>Библиотечный пункт</w:t>
            </w:r>
          </w:p>
        </w:tc>
        <w:tc>
          <w:tcPr>
            <w:tcW w:w="1540" w:type="dxa"/>
            <w:vAlign w:val="center"/>
          </w:tcPr>
          <w:p w:rsidR="00D9241F" w:rsidRPr="008D55CB" w:rsidRDefault="00D9241F" w:rsidP="00A80DA9">
            <w:pPr>
              <w:pStyle w:val="afa"/>
              <w:snapToGrid w:val="0"/>
              <w:jc w:val="center"/>
              <w:rPr>
                <w:color w:val="000000"/>
                <w:sz w:val="22"/>
                <w:szCs w:val="22"/>
              </w:rPr>
            </w:pPr>
            <w:r>
              <w:rPr>
                <w:color w:val="000000"/>
                <w:sz w:val="22"/>
                <w:szCs w:val="22"/>
              </w:rPr>
              <w:t>30</w:t>
            </w:r>
          </w:p>
        </w:tc>
        <w:tc>
          <w:tcPr>
            <w:tcW w:w="1416" w:type="dxa"/>
            <w:vAlign w:val="center"/>
          </w:tcPr>
          <w:p w:rsidR="00D9241F" w:rsidRPr="008D55CB" w:rsidRDefault="00D9241F" w:rsidP="00A80DA9">
            <w:pPr>
              <w:pStyle w:val="afa"/>
              <w:snapToGrid w:val="0"/>
              <w:jc w:val="center"/>
              <w:rPr>
                <w:color w:val="000000"/>
                <w:sz w:val="22"/>
                <w:szCs w:val="22"/>
              </w:rPr>
            </w:pPr>
            <w:r>
              <w:rPr>
                <w:color w:val="000000"/>
                <w:sz w:val="22"/>
                <w:szCs w:val="22"/>
              </w:rPr>
              <w:t>172</w:t>
            </w:r>
          </w:p>
        </w:tc>
        <w:tc>
          <w:tcPr>
            <w:tcW w:w="1499" w:type="dxa"/>
            <w:vAlign w:val="center"/>
          </w:tcPr>
          <w:p w:rsidR="00D9241F" w:rsidRPr="008D55CB" w:rsidRDefault="00D9241F" w:rsidP="00A80DA9">
            <w:pPr>
              <w:pStyle w:val="afa"/>
              <w:snapToGrid w:val="0"/>
              <w:jc w:val="center"/>
              <w:rPr>
                <w:color w:val="000000"/>
                <w:sz w:val="22"/>
                <w:szCs w:val="22"/>
              </w:rPr>
            </w:pPr>
            <w:r>
              <w:rPr>
                <w:color w:val="000000"/>
                <w:sz w:val="22"/>
                <w:szCs w:val="22"/>
              </w:rPr>
              <w:t>135</w:t>
            </w:r>
          </w:p>
        </w:tc>
      </w:tr>
      <w:tr w:rsidR="00D9241F" w:rsidRPr="009E56A8" w:rsidTr="00881495">
        <w:trPr>
          <w:trHeight w:val="211"/>
        </w:trPr>
        <w:tc>
          <w:tcPr>
            <w:tcW w:w="9984" w:type="dxa"/>
            <w:gridSpan w:val="6"/>
            <w:vAlign w:val="center"/>
          </w:tcPr>
          <w:p w:rsidR="00D9241F" w:rsidRPr="00F71483" w:rsidRDefault="00D9241F" w:rsidP="009129C4">
            <w:pPr>
              <w:pStyle w:val="afa"/>
              <w:snapToGrid w:val="0"/>
              <w:jc w:val="center"/>
              <w:rPr>
                <w:b/>
                <w:sz w:val="22"/>
                <w:szCs w:val="22"/>
              </w:rPr>
            </w:pPr>
            <w:r w:rsidRPr="00F71483">
              <w:rPr>
                <w:b/>
                <w:sz w:val="22"/>
                <w:szCs w:val="22"/>
              </w:rPr>
              <w:t>Книгоношество</w:t>
            </w:r>
          </w:p>
        </w:tc>
      </w:tr>
      <w:tr w:rsidR="00D9241F" w:rsidRPr="009E56A8" w:rsidTr="00815547">
        <w:trPr>
          <w:trHeight w:val="211"/>
        </w:trPr>
        <w:tc>
          <w:tcPr>
            <w:tcW w:w="1985" w:type="dxa"/>
            <w:vAlign w:val="center"/>
          </w:tcPr>
          <w:p w:rsidR="00D9241F" w:rsidRDefault="00D9241F" w:rsidP="000B59AF">
            <w:pPr>
              <w:pStyle w:val="afa"/>
              <w:snapToGrid w:val="0"/>
              <w:jc w:val="center"/>
              <w:rPr>
                <w:color w:val="000000"/>
                <w:sz w:val="22"/>
                <w:szCs w:val="22"/>
              </w:rPr>
            </w:pPr>
            <w:r>
              <w:rPr>
                <w:color w:val="000000"/>
                <w:sz w:val="22"/>
                <w:szCs w:val="22"/>
              </w:rPr>
              <w:t>п.Мирный / 1457</w:t>
            </w:r>
          </w:p>
          <w:p w:rsidR="00D9241F" w:rsidRPr="008D55CB" w:rsidRDefault="00D9241F" w:rsidP="000B59AF">
            <w:pPr>
              <w:pStyle w:val="afa"/>
              <w:snapToGrid w:val="0"/>
              <w:jc w:val="center"/>
              <w:rPr>
                <w:color w:val="000000"/>
                <w:sz w:val="22"/>
                <w:szCs w:val="22"/>
              </w:rPr>
            </w:pPr>
          </w:p>
        </w:tc>
        <w:tc>
          <w:tcPr>
            <w:tcW w:w="1843" w:type="dxa"/>
            <w:vAlign w:val="center"/>
          </w:tcPr>
          <w:p w:rsidR="00D9241F" w:rsidRPr="008D55CB" w:rsidRDefault="00D9241F" w:rsidP="000B59AF">
            <w:pPr>
              <w:pStyle w:val="afa"/>
              <w:snapToGrid w:val="0"/>
              <w:jc w:val="center"/>
              <w:rPr>
                <w:color w:val="000000"/>
                <w:sz w:val="22"/>
                <w:szCs w:val="22"/>
              </w:rPr>
            </w:pPr>
            <w:r>
              <w:rPr>
                <w:color w:val="000000"/>
                <w:sz w:val="22"/>
                <w:szCs w:val="22"/>
              </w:rPr>
              <w:t>Мирненская библиотека-филиал</w:t>
            </w:r>
          </w:p>
        </w:tc>
        <w:tc>
          <w:tcPr>
            <w:tcW w:w="1701" w:type="dxa"/>
            <w:vAlign w:val="center"/>
          </w:tcPr>
          <w:p w:rsidR="00D9241F" w:rsidRPr="008D55CB" w:rsidRDefault="00815547" w:rsidP="000B59AF">
            <w:pPr>
              <w:pStyle w:val="afa"/>
              <w:snapToGrid w:val="0"/>
              <w:jc w:val="center"/>
              <w:rPr>
                <w:color w:val="000000"/>
                <w:sz w:val="22"/>
                <w:szCs w:val="22"/>
              </w:rPr>
            </w:pPr>
            <w:r>
              <w:rPr>
                <w:color w:val="000000"/>
                <w:sz w:val="22"/>
                <w:szCs w:val="22"/>
              </w:rPr>
              <w:t>Книгоношест</w:t>
            </w:r>
            <w:r w:rsidR="00D9241F">
              <w:rPr>
                <w:color w:val="000000"/>
                <w:sz w:val="22"/>
                <w:szCs w:val="22"/>
              </w:rPr>
              <w:t>во</w:t>
            </w:r>
          </w:p>
        </w:tc>
        <w:tc>
          <w:tcPr>
            <w:tcW w:w="1540" w:type="dxa"/>
            <w:vAlign w:val="center"/>
          </w:tcPr>
          <w:p w:rsidR="00D9241F" w:rsidRPr="007F1E0F" w:rsidRDefault="00D9241F" w:rsidP="000B59AF">
            <w:pPr>
              <w:pStyle w:val="afa"/>
              <w:snapToGrid w:val="0"/>
              <w:jc w:val="center"/>
              <w:rPr>
                <w:rStyle w:val="aff"/>
              </w:rPr>
            </w:pPr>
            <w:r>
              <w:rPr>
                <w:color w:val="000000"/>
                <w:sz w:val="22"/>
                <w:szCs w:val="22"/>
              </w:rPr>
              <w:t>7</w:t>
            </w:r>
          </w:p>
        </w:tc>
        <w:tc>
          <w:tcPr>
            <w:tcW w:w="1416" w:type="dxa"/>
            <w:vAlign w:val="center"/>
          </w:tcPr>
          <w:p w:rsidR="00D9241F" w:rsidRPr="008D55CB" w:rsidRDefault="00D9241F" w:rsidP="000B59AF">
            <w:pPr>
              <w:pStyle w:val="afa"/>
              <w:snapToGrid w:val="0"/>
              <w:jc w:val="center"/>
              <w:rPr>
                <w:color w:val="000000"/>
                <w:sz w:val="22"/>
                <w:szCs w:val="22"/>
              </w:rPr>
            </w:pPr>
            <w:r>
              <w:rPr>
                <w:color w:val="000000"/>
                <w:sz w:val="22"/>
                <w:szCs w:val="22"/>
              </w:rPr>
              <w:t>65</w:t>
            </w:r>
          </w:p>
        </w:tc>
        <w:tc>
          <w:tcPr>
            <w:tcW w:w="1499" w:type="dxa"/>
            <w:vAlign w:val="center"/>
          </w:tcPr>
          <w:p w:rsidR="00D9241F" w:rsidRPr="008D55CB" w:rsidRDefault="00D9241F" w:rsidP="000B59AF">
            <w:pPr>
              <w:pStyle w:val="afa"/>
              <w:snapToGrid w:val="0"/>
              <w:jc w:val="center"/>
              <w:rPr>
                <w:color w:val="000000"/>
                <w:sz w:val="22"/>
                <w:szCs w:val="22"/>
              </w:rPr>
            </w:pPr>
            <w:r>
              <w:rPr>
                <w:color w:val="000000"/>
                <w:sz w:val="22"/>
                <w:szCs w:val="22"/>
              </w:rPr>
              <w:t>223</w:t>
            </w:r>
          </w:p>
        </w:tc>
      </w:tr>
      <w:tr w:rsidR="00D9241F" w:rsidRPr="009E56A8" w:rsidTr="00815547">
        <w:trPr>
          <w:trHeight w:val="211"/>
        </w:trPr>
        <w:tc>
          <w:tcPr>
            <w:tcW w:w="1985" w:type="dxa"/>
            <w:vAlign w:val="center"/>
          </w:tcPr>
          <w:p w:rsidR="00D9241F" w:rsidRDefault="00D9241F" w:rsidP="000B59AF">
            <w:pPr>
              <w:pStyle w:val="afa"/>
              <w:snapToGrid w:val="0"/>
              <w:jc w:val="center"/>
              <w:rPr>
                <w:color w:val="000000"/>
                <w:sz w:val="22"/>
                <w:szCs w:val="22"/>
              </w:rPr>
            </w:pPr>
            <w:r>
              <w:rPr>
                <w:color w:val="000000"/>
                <w:sz w:val="22"/>
                <w:szCs w:val="22"/>
              </w:rPr>
              <w:t>п.Трубачево / 276</w:t>
            </w:r>
          </w:p>
        </w:tc>
        <w:tc>
          <w:tcPr>
            <w:tcW w:w="1843" w:type="dxa"/>
            <w:vAlign w:val="center"/>
          </w:tcPr>
          <w:p w:rsidR="00D9241F" w:rsidRDefault="00D9241F" w:rsidP="000B59AF">
            <w:pPr>
              <w:pStyle w:val="afa"/>
              <w:snapToGrid w:val="0"/>
              <w:jc w:val="center"/>
              <w:rPr>
                <w:color w:val="000000"/>
                <w:sz w:val="22"/>
                <w:szCs w:val="22"/>
              </w:rPr>
            </w:pPr>
            <w:r>
              <w:rPr>
                <w:color w:val="000000"/>
                <w:sz w:val="22"/>
                <w:szCs w:val="22"/>
              </w:rPr>
              <w:t>Мирненская библиотека-филиал</w:t>
            </w:r>
          </w:p>
        </w:tc>
        <w:tc>
          <w:tcPr>
            <w:tcW w:w="1701" w:type="dxa"/>
            <w:vAlign w:val="center"/>
          </w:tcPr>
          <w:p w:rsidR="00D9241F" w:rsidRDefault="00815547" w:rsidP="000B59AF">
            <w:pPr>
              <w:pStyle w:val="afa"/>
              <w:snapToGrid w:val="0"/>
              <w:jc w:val="center"/>
              <w:rPr>
                <w:color w:val="000000"/>
                <w:sz w:val="22"/>
                <w:szCs w:val="22"/>
              </w:rPr>
            </w:pPr>
            <w:r>
              <w:rPr>
                <w:color w:val="000000"/>
                <w:sz w:val="22"/>
                <w:szCs w:val="22"/>
              </w:rPr>
              <w:t>Книгоношест</w:t>
            </w:r>
            <w:r w:rsidR="00D9241F">
              <w:rPr>
                <w:color w:val="000000"/>
                <w:sz w:val="22"/>
                <w:szCs w:val="22"/>
              </w:rPr>
              <w:t>во</w:t>
            </w:r>
          </w:p>
        </w:tc>
        <w:tc>
          <w:tcPr>
            <w:tcW w:w="1540" w:type="dxa"/>
            <w:vAlign w:val="center"/>
          </w:tcPr>
          <w:p w:rsidR="00D9241F" w:rsidRPr="008D55CB" w:rsidRDefault="00D9241F" w:rsidP="000B59AF">
            <w:pPr>
              <w:pStyle w:val="afa"/>
              <w:snapToGrid w:val="0"/>
              <w:jc w:val="center"/>
              <w:rPr>
                <w:color w:val="000000"/>
                <w:sz w:val="22"/>
                <w:szCs w:val="22"/>
              </w:rPr>
            </w:pPr>
            <w:r>
              <w:rPr>
                <w:color w:val="000000"/>
                <w:sz w:val="22"/>
                <w:szCs w:val="22"/>
              </w:rPr>
              <w:t>7</w:t>
            </w:r>
          </w:p>
        </w:tc>
        <w:tc>
          <w:tcPr>
            <w:tcW w:w="1416" w:type="dxa"/>
            <w:vAlign w:val="center"/>
          </w:tcPr>
          <w:p w:rsidR="00D9241F" w:rsidRPr="008D55CB" w:rsidRDefault="00D9241F" w:rsidP="000B59AF">
            <w:pPr>
              <w:pStyle w:val="afa"/>
              <w:snapToGrid w:val="0"/>
              <w:jc w:val="center"/>
              <w:rPr>
                <w:color w:val="000000"/>
                <w:sz w:val="22"/>
                <w:szCs w:val="22"/>
              </w:rPr>
            </w:pPr>
            <w:r>
              <w:rPr>
                <w:color w:val="000000"/>
                <w:sz w:val="22"/>
                <w:szCs w:val="22"/>
              </w:rPr>
              <w:t>16</w:t>
            </w:r>
          </w:p>
        </w:tc>
        <w:tc>
          <w:tcPr>
            <w:tcW w:w="1499" w:type="dxa"/>
            <w:vAlign w:val="center"/>
          </w:tcPr>
          <w:p w:rsidR="00D9241F" w:rsidRPr="008D55CB" w:rsidRDefault="00D9241F" w:rsidP="000B59AF">
            <w:pPr>
              <w:pStyle w:val="afa"/>
              <w:snapToGrid w:val="0"/>
              <w:jc w:val="center"/>
              <w:rPr>
                <w:color w:val="000000"/>
                <w:sz w:val="22"/>
                <w:szCs w:val="22"/>
              </w:rPr>
            </w:pPr>
            <w:r>
              <w:rPr>
                <w:color w:val="000000"/>
                <w:sz w:val="22"/>
                <w:szCs w:val="22"/>
              </w:rPr>
              <w:t>50</w:t>
            </w:r>
          </w:p>
        </w:tc>
      </w:tr>
      <w:tr w:rsidR="00D9241F" w:rsidRPr="009E56A8" w:rsidTr="00815547">
        <w:trPr>
          <w:trHeight w:val="211"/>
        </w:trPr>
        <w:tc>
          <w:tcPr>
            <w:tcW w:w="1985" w:type="dxa"/>
            <w:vAlign w:val="center"/>
          </w:tcPr>
          <w:p w:rsidR="00D9241F" w:rsidRDefault="00D9241F" w:rsidP="000B59AF">
            <w:pPr>
              <w:pStyle w:val="afa"/>
              <w:snapToGrid w:val="0"/>
              <w:jc w:val="center"/>
              <w:rPr>
                <w:color w:val="000000"/>
                <w:sz w:val="22"/>
                <w:szCs w:val="22"/>
              </w:rPr>
            </w:pPr>
            <w:r>
              <w:rPr>
                <w:color w:val="000000"/>
                <w:sz w:val="22"/>
                <w:szCs w:val="22"/>
              </w:rPr>
              <w:t>п.М.Протопопово /66</w:t>
            </w:r>
          </w:p>
        </w:tc>
        <w:tc>
          <w:tcPr>
            <w:tcW w:w="1843" w:type="dxa"/>
            <w:vAlign w:val="center"/>
          </w:tcPr>
          <w:p w:rsidR="00D9241F" w:rsidRDefault="00D9241F" w:rsidP="000B59AF">
            <w:pPr>
              <w:pStyle w:val="afa"/>
              <w:snapToGrid w:val="0"/>
              <w:jc w:val="center"/>
              <w:rPr>
                <w:color w:val="000000"/>
                <w:sz w:val="22"/>
                <w:szCs w:val="22"/>
              </w:rPr>
            </w:pPr>
            <w:r>
              <w:rPr>
                <w:color w:val="000000"/>
                <w:sz w:val="22"/>
                <w:szCs w:val="22"/>
              </w:rPr>
              <w:t>Мирненская библиотека-филиал</w:t>
            </w:r>
          </w:p>
        </w:tc>
        <w:tc>
          <w:tcPr>
            <w:tcW w:w="1701" w:type="dxa"/>
            <w:vAlign w:val="center"/>
          </w:tcPr>
          <w:p w:rsidR="00D9241F" w:rsidRDefault="00815547" w:rsidP="000B59AF">
            <w:pPr>
              <w:pStyle w:val="afa"/>
              <w:snapToGrid w:val="0"/>
              <w:jc w:val="center"/>
              <w:rPr>
                <w:color w:val="000000"/>
                <w:sz w:val="22"/>
                <w:szCs w:val="22"/>
              </w:rPr>
            </w:pPr>
            <w:r>
              <w:rPr>
                <w:color w:val="000000"/>
                <w:sz w:val="22"/>
                <w:szCs w:val="22"/>
              </w:rPr>
              <w:t>Книгоношест</w:t>
            </w:r>
            <w:r w:rsidR="00D9241F">
              <w:rPr>
                <w:color w:val="000000"/>
                <w:sz w:val="22"/>
                <w:szCs w:val="22"/>
              </w:rPr>
              <w:t>во</w:t>
            </w:r>
          </w:p>
        </w:tc>
        <w:tc>
          <w:tcPr>
            <w:tcW w:w="1540" w:type="dxa"/>
            <w:vAlign w:val="center"/>
          </w:tcPr>
          <w:p w:rsidR="00D9241F" w:rsidRPr="008D55CB" w:rsidRDefault="00D9241F" w:rsidP="000B59AF">
            <w:pPr>
              <w:pStyle w:val="afa"/>
              <w:snapToGrid w:val="0"/>
              <w:jc w:val="center"/>
              <w:rPr>
                <w:color w:val="000000"/>
                <w:sz w:val="22"/>
                <w:szCs w:val="22"/>
              </w:rPr>
            </w:pPr>
            <w:r>
              <w:rPr>
                <w:color w:val="000000"/>
                <w:sz w:val="22"/>
                <w:szCs w:val="22"/>
              </w:rPr>
              <w:t>1</w:t>
            </w:r>
          </w:p>
        </w:tc>
        <w:tc>
          <w:tcPr>
            <w:tcW w:w="1416" w:type="dxa"/>
            <w:vAlign w:val="center"/>
          </w:tcPr>
          <w:p w:rsidR="00D9241F" w:rsidRPr="008D55CB" w:rsidRDefault="00D9241F" w:rsidP="000B59AF">
            <w:pPr>
              <w:pStyle w:val="afa"/>
              <w:snapToGrid w:val="0"/>
              <w:jc w:val="center"/>
              <w:rPr>
                <w:color w:val="000000"/>
                <w:sz w:val="22"/>
                <w:szCs w:val="22"/>
              </w:rPr>
            </w:pPr>
            <w:r>
              <w:rPr>
                <w:color w:val="000000"/>
                <w:sz w:val="22"/>
                <w:szCs w:val="22"/>
              </w:rPr>
              <w:t>4</w:t>
            </w:r>
          </w:p>
        </w:tc>
        <w:tc>
          <w:tcPr>
            <w:tcW w:w="1499" w:type="dxa"/>
            <w:vAlign w:val="center"/>
          </w:tcPr>
          <w:p w:rsidR="00D9241F" w:rsidRPr="008D55CB" w:rsidRDefault="00D9241F" w:rsidP="000B59AF">
            <w:pPr>
              <w:pStyle w:val="afa"/>
              <w:snapToGrid w:val="0"/>
              <w:jc w:val="center"/>
              <w:rPr>
                <w:color w:val="000000"/>
                <w:sz w:val="22"/>
                <w:szCs w:val="22"/>
              </w:rPr>
            </w:pPr>
            <w:r>
              <w:rPr>
                <w:color w:val="000000"/>
                <w:sz w:val="22"/>
                <w:szCs w:val="22"/>
              </w:rPr>
              <w:t>16</w:t>
            </w:r>
          </w:p>
        </w:tc>
      </w:tr>
      <w:tr w:rsidR="00D9241F" w:rsidRPr="009E56A8" w:rsidTr="00815547">
        <w:trPr>
          <w:trHeight w:val="211"/>
        </w:trPr>
        <w:tc>
          <w:tcPr>
            <w:tcW w:w="1985" w:type="dxa"/>
            <w:vAlign w:val="center"/>
          </w:tcPr>
          <w:p w:rsidR="00D9241F" w:rsidRPr="002A306D" w:rsidRDefault="00D9241F" w:rsidP="000B59AF">
            <w:pPr>
              <w:pStyle w:val="afa"/>
              <w:snapToGrid w:val="0"/>
              <w:jc w:val="center"/>
              <w:rPr>
                <w:sz w:val="22"/>
                <w:szCs w:val="22"/>
              </w:rPr>
            </w:pPr>
            <w:r>
              <w:rPr>
                <w:sz w:val="22"/>
                <w:szCs w:val="22"/>
              </w:rPr>
              <w:t>г</w:t>
            </w:r>
            <w:r w:rsidRPr="002A306D">
              <w:rPr>
                <w:sz w:val="22"/>
                <w:szCs w:val="22"/>
              </w:rPr>
              <w:t>.Томск</w:t>
            </w:r>
            <w:r>
              <w:rPr>
                <w:sz w:val="22"/>
                <w:szCs w:val="22"/>
              </w:rPr>
              <w:t xml:space="preserve"> / </w:t>
            </w:r>
            <w:r w:rsidRPr="002A306D">
              <w:rPr>
                <w:sz w:val="21"/>
                <w:szCs w:val="21"/>
                <w:shd w:val="clear" w:color="auto" w:fill="FFFFFF"/>
              </w:rPr>
              <w:t>589 701</w:t>
            </w:r>
          </w:p>
        </w:tc>
        <w:tc>
          <w:tcPr>
            <w:tcW w:w="1843" w:type="dxa"/>
            <w:vAlign w:val="center"/>
          </w:tcPr>
          <w:p w:rsidR="00D9241F" w:rsidRDefault="00D9241F" w:rsidP="000B59AF">
            <w:pPr>
              <w:pStyle w:val="afa"/>
              <w:snapToGrid w:val="0"/>
              <w:jc w:val="center"/>
              <w:rPr>
                <w:color w:val="000000"/>
                <w:sz w:val="22"/>
                <w:szCs w:val="22"/>
              </w:rPr>
            </w:pPr>
            <w:r>
              <w:rPr>
                <w:color w:val="000000"/>
                <w:sz w:val="22"/>
                <w:szCs w:val="22"/>
              </w:rPr>
              <w:t>Мирненская библиотека-филиал</w:t>
            </w:r>
          </w:p>
        </w:tc>
        <w:tc>
          <w:tcPr>
            <w:tcW w:w="1701" w:type="dxa"/>
            <w:vAlign w:val="center"/>
          </w:tcPr>
          <w:p w:rsidR="00D9241F" w:rsidRDefault="00815547" w:rsidP="000B59AF">
            <w:pPr>
              <w:pStyle w:val="afa"/>
              <w:snapToGrid w:val="0"/>
              <w:jc w:val="center"/>
              <w:rPr>
                <w:color w:val="000000"/>
                <w:sz w:val="22"/>
                <w:szCs w:val="22"/>
              </w:rPr>
            </w:pPr>
            <w:r>
              <w:rPr>
                <w:color w:val="000000"/>
                <w:sz w:val="22"/>
                <w:szCs w:val="22"/>
              </w:rPr>
              <w:t>Книгоношест</w:t>
            </w:r>
            <w:r w:rsidR="00D9241F">
              <w:rPr>
                <w:color w:val="000000"/>
                <w:sz w:val="22"/>
                <w:szCs w:val="22"/>
              </w:rPr>
              <w:t>во</w:t>
            </w:r>
          </w:p>
        </w:tc>
        <w:tc>
          <w:tcPr>
            <w:tcW w:w="1540" w:type="dxa"/>
            <w:vAlign w:val="center"/>
          </w:tcPr>
          <w:p w:rsidR="00D9241F" w:rsidRPr="008D55CB" w:rsidRDefault="00D9241F" w:rsidP="000B59AF">
            <w:pPr>
              <w:pStyle w:val="afa"/>
              <w:snapToGrid w:val="0"/>
              <w:jc w:val="center"/>
              <w:rPr>
                <w:color w:val="000000"/>
                <w:sz w:val="22"/>
                <w:szCs w:val="22"/>
              </w:rPr>
            </w:pPr>
            <w:r>
              <w:rPr>
                <w:color w:val="000000"/>
                <w:sz w:val="22"/>
                <w:szCs w:val="22"/>
              </w:rPr>
              <w:t>15</w:t>
            </w:r>
          </w:p>
        </w:tc>
        <w:tc>
          <w:tcPr>
            <w:tcW w:w="1416" w:type="dxa"/>
            <w:vAlign w:val="center"/>
          </w:tcPr>
          <w:p w:rsidR="00D9241F" w:rsidRPr="008D55CB" w:rsidRDefault="00D9241F" w:rsidP="000B59AF">
            <w:pPr>
              <w:pStyle w:val="afa"/>
              <w:snapToGrid w:val="0"/>
              <w:jc w:val="center"/>
              <w:rPr>
                <w:color w:val="000000"/>
                <w:sz w:val="22"/>
                <w:szCs w:val="22"/>
              </w:rPr>
            </w:pPr>
            <w:r>
              <w:rPr>
                <w:color w:val="000000"/>
                <w:sz w:val="22"/>
                <w:szCs w:val="22"/>
              </w:rPr>
              <w:t>85</w:t>
            </w:r>
          </w:p>
        </w:tc>
        <w:tc>
          <w:tcPr>
            <w:tcW w:w="1499" w:type="dxa"/>
            <w:vAlign w:val="center"/>
          </w:tcPr>
          <w:p w:rsidR="00D9241F" w:rsidRPr="008D55CB" w:rsidRDefault="00D9241F" w:rsidP="000B59AF">
            <w:pPr>
              <w:pStyle w:val="afa"/>
              <w:snapToGrid w:val="0"/>
              <w:jc w:val="center"/>
              <w:rPr>
                <w:color w:val="000000"/>
                <w:sz w:val="22"/>
                <w:szCs w:val="22"/>
              </w:rPr>
            </w:pPr>
            <w:r>
              <w:rPr>
                <w:color w:val="000000"/>
                <w:sz w:val="22"/>
                <w:szCs w:val="22"/>
              </w:rPr>
              <w:t>268</w:t>
            </w:r>
          </w:p>
        </w:tc>
      </w:tr>
      <w:tr w:rsidR="00D9241F" w:rsidRPr="009E56A8" w:rsidTr="00815547">
        <w:trPr>
          <w:trHeight w:val="211"/>
        </w:trPr>
        <w:tc>
          <w:tcPr>
            <w:tcW w:w="1985" w:type="dxa"/>
            <w:vAlign w:val="center"/>
          </w:tcPr>
          <w:p w:rsidR="00D9241F" w:rsidRPr="008021B9" w:rsidRDefault="00D9241F" w:rsidP="009129C4">
            <w:pPr>
              <w:pStyle w:val="afa"/>
              <w:snapToGrid w:val="0"/>
              <w:jc w:val="center"/>
              <w:rPr>
                <w:sz w:val="22"/>
                <w:szCs w:val="22"/>
              </w:rPr>
            </w:pPr>
            <w:r w:rsidRPr="008021B9">
              <w:rPr>
                <w:color w:val="000000"/>
                <w:sz w:val="22"/>
                <w:szCs w:val="22"/>
              </w:rPr>
              <w:t>с.Новорождественское / 1033</w:t>
            </w:r>
          </w:p>
        </w:tc>
        <w:tc>
          <w:tcPr>
            <w:tcW w:w="1843" w:type="dxa"/>
            <w:vAlign w:val="center"/>
          </w:tcPr>
          <w:p w:rsidR="00D9241F" w:rsidRPr="008021B9" w:rsidRDefault="00D9241F" w:rsidP="009129C4">
            <w:pPr>
              <w:pStyle w:val="afa"/>
              <w:snapToGrid w:val="0"/>
              <w:jc w:val="center"/>
              <w:rPr>
                <w:sz w:val="22"/>
                <w:szCs w:val="22"/>
              </w:rPr>
            </w:pPr>
            <w:r w:rsidRPr="008021B9">
              <w:rPr>
                <w:color w:val="000000"/>
                <w:sz w:val="22"/>
                <w:szCs w:val="22"/>
              </w:rPr>
              <w:t>Новорождественская библиотека-филиал</w:t>
            </w:r>
          </w:p>
        </w:tc>
        <w:tc>
          <w:tcPr>
            <w:tcW w:w="1701" w:type="dxa"/>
            <w:vAlign w:val="center"/>
          </w:tcPr>
          <w:p w:rsidR="00D9241F" w:rsidRPr="008021B9" w:rsidRDefault="00815547" w:rsidP="00A00EF5">
            <w:pPr>
              <w:pStyle w:val="afa"/>
              <w:snapToGrid w:val="0"/>
              <w:jc w:val="center"/>
              <w:rPr>
                <w:sz w:val="22"/>
                <w:szCs w:val="22"/>
              </w:rPr>
            </w:pPr>
            <w:r>
              <w:rPr>
                <w:color w:val="000000"/>
                <w:sz w:val="22"/>
                <w:szCs w:val="22"/>
              </w:rPr>
              <w:t>Книгоношест</w:t>
            </w:r>
            <w:r w:rsidR="00D9241F" w:rsidRPr="008021B9">
              <w:rPr>
                <w:color w:val="000000"/>
                <w:sz w:val="22"/>
                <w:szCs w:val="22"/>
              </w:rPr>
              <w:t>во</w:t>
            </w:r>
          </w:p>
        </w:tc>
        <w:tc>
          <w:tcPr>
            <w:tcW w:w="1540" w:type="dxa"/>
            <w:vAlign w:val="center"/>
          </w:tcPr>
          <w:p w:rsidR="00D9241F" w:rsidRPr="008021B9" w:rsidRDefault="00D9241F" w:rsidP="009129C4">
            <w:pPr>
              <w:pStyle w:val="afa"/>
              <w:snapToGrid w:val="0"/>
              <w:jc w:val="center"/>
              <w:rPr>
                <w:sz w:val="22"/>
                <w:szCs w:val="22"/>
              </w:rPr>
            </w:pPr>
            <w:r w:rsidRPr="008021B9">
              <w:rPr>
                <w:sz w:val="22"/>
                <w:szCs w:val="22"/>
              </w:rPr>
              <w:t>5</w:t>
            </w:r>
          </w:p>
        </w:tc>
        <w:tc>
          <w:tcPr>
            <w:tcW w:w="1416" w:type="dxa"/>
            <w:vAlign w:val="center"/>
          </w:tcPr>
          <w:p w:rsidR="00D9241F" w:rsidRPr="008021B9" w:rsidRDefault="00D9241F" w:rsidP="009129C4">
            <w:pPr>
              <w:pStyle w:val="afa"/>
              <w:snapToGrid w:val="0"/>
              <w:jc w:val="center"/>
              <w:rPr>
                <w:sz w:val="22"/>
                <w:szCs w:val="22"/>
              </w:rPr>
            </w:pPr>
            <w:r w:rsidRPr="008021B9">
              <w:rPr>
                <w:sz w:val="22"/>
                <w:szCs w:val="22"/>
              </w:rPr>
              <w:t>57</w:t>
            </w:r>
          </w:p>
        </w:tc>
        <w:tc>
          <w:tcPr>
            <w:tcW w:w="1499" w:type="dxa"/>
            <w:vAlign w:val="center"/>
          </w:tcPr>
          <w:p w:rsidR="00D9241F" w:rsidRPr="008021B9" w:rsidRDefault="00D9241F" w:rsidP="009129C4">
            <w:pPr>
              <w:pStyle w:val="afa"/>
              <w:snapToGrid w:val="0"/>
              <w:jc w:val="center"/>
              <w:rPr>
                <w:sz w:val="22"/>
                <w:szCs w:val="22"/>
              </w:rPr>
            </w:pPr>
            <w:r w:rsidRPr="008021B9">
              <w:rPr>
                <w:sz w:val="22"/>
                <w:szCs w:val="22"/>
              </w:rPr>
              <w:t>367</w:t>
            </w:r>
          </w:p>
        </w:tc>
      </w:tr>
      <w:tr w:rsidR="00D9241F" w:rsidRPr="009E56A8" w:rsidTr="00815547">
        <w:trPr>
          <w:trHeight w:val="211"/>
        </w:trPr>
        <w:tc>
          <w:tcPr>
            <w:tcW w:w="1985" w:type="dxa"/>
            <w:vAlign w:val="center"/>
          </w:tcPr>
          <w:p w:rsidR="00D9241F" w:rsidRPr="008D55CB" w:rsidRDefault="00D9241F" w:rsidP="00A00EF5">
            <w:pPr>
              <w:pStyle w:val="afa"/>
              <w:snapToGrid w:val="0"/>
              <w:jc w:val="center"/>
              <w:rPr>
                <w:color w:val="000000"/>
                <w:sz w:val="22"/>
                <w:szCs w:val="22"/>
              </w:rPr>
            </w:pPr>
            <w:r>
              <w:rPr>
                <w:color w:val="000000"/>
                <w:sz w:val="22"/>
                <w:szCs w:val="22"/>
              </w:rPr>
              <w:lastRenderedPageBreak/>
              <w:t>с. Турунтаево / 960</w:t>
            </w:r>
          </w:p>
        </w:tc>
        <w:tc>
          <w:tcPr>
            <w:tcW w:w="1843" w:type="dxa"/>
            <w:vAlign w:val="center"/>
          </w:tcPr>
          <w:p w:rsidR="00D9241F" w:rsidRPr="008D55CB" w:rsidRDefault="00D9241F" w:rsidP="00A00EF5">
            <w:pPr>
              <w:pStyle w:val="afa"/>
              <w:snapToGrid w:val="0"/>
              <w:jc w:val="center"/>
              <w:rPr>
                <w:color w:val="000000"/>
                <w:sz w:val="22"/>
                <w:szCs w:val="22"/>
              </w:rPr>
            </w:pPr>
            <w:r>
              <w:rPr>
                <w:color w:val="000000"/>
                <w:sz w:val="22"/>
                <w:szCs w:val="22"/>
              </w:rPr>
              <w:t>Турунтаевская библиотека-филиал</w:t>
            </w:r>
          </w:p>
        </w:tc>
        <w:tc>
          <w:tcPr>
            <w:tcW w:w="1701" w:type="dxa"/>
            <w:vAlign w:val="center"/>
          </w:tcPr>
          <w:p w:rsidR="00D9241F" w:rsidRPr="008D55CB" w:rsidRDefault="00815547" w:rsidP="00A00EF5">
            <w:pPr>
              <w:pStyle w:val="afa"/>
              <w:snapToGrid w:val="0"/>
              <w:jc w:val="center"/>
              <w:rPr>
                <w:color w:val="000000"/>
                <w:sz w:val="22"/>
                <w:szCs w:val="22"/>
              </w:rPr>
            </w:pPr>
            <w:r>
              <w:rPr>
                <w:color w:val="000000"/>
                <w:sz w:val="22"/>
                <w:szCs w:val="22"/>
              </w:rPr>
              <w:t>Книгоношест</w:t>
            </w:r>
            <w:r w:rsidR="00D9241F">
              <w:rPr>
                <w:color w:val="000000"/>
                <w:sz w:val="22"/>
                <w:szCs w:val="22"/>
              </w:rPr>
              <w:t>во</w:t>
            </w:r>
          </w:p>
        </w:tc>
        <w:tc>
          <w:tcPr>
            <w:tcW w:w="1540" w:type="dxa"/>
            <w:vAlign w:val="center"/>
          </w:tcPr>
          <w:p w:rsidR="00D9241F" w:rsidRPr="008D55CB" w:rsidRDefault="00D9241F" w:rsidP="00A00EF5">
            <w:pPr>
              <w:pStyle w:val="afa"/>
              <w:snapToGrid w:val="0"/>
              <w:jc w:val="center"/>
              <w:rPr>
                <w:color w:val="000000"/>
                <w:sz w:val="22"/>
                <w:szCs w:val="22"/>
              </w:rPr>
            </w:pPr>
            <w:r>
              <w:rPr>
                <w:color w:val="000000"/>
                <w:sz w:val="22"/>
                <w:szCs w:val="22"/>
              </w:rPr>
              <w:t>1</w:t>
            </w:r>
          </w:p>
        </w:tc>
        <w:tc>
          <w:tcPr>
            <w:tcW w:w="1416" w:type="dxa"/>
            <w:vAlign w:val="center"/>
          </w:tcPr>
          <w:p w:rsidR="00D9241F" w:rsidRPr="008D55CB" w:rsidRDefault="00D9241F" w:rsidP="00A00EF5">
            <w:pPr>
              <w:pStyle w:val="afa"/>
              <w:snapToGrid w:val="0"/>
              <w:jc w:val="center"/>
              <w:rPr>
                <w:color w:val="000000"/>
                <w:sz w:val="22"/>
                <w:szCs w:val="22"/>
              </w:rPr>
            </w:pPr>
            <w:r>
              <w:rPr>
                <w:color w:val="000000"/>
                <w:sz w:val="22"/>
                <w:szCs w:val="22"/>
              </w:rPr>
              <w:t>9</w:t>
            </w:r>
          </w:p>
        </w:tc>
        <w:tc>
          <w:tcPr>
            <w:tcW w:w="1499" w:type="dxa"/>
            <w:vAlign w:val="center"/>
          </w:tcPr>
          <w:p w:rsidR="00D9241F" w:rsidRPr="008D55CB" w:rsidRDefault="00D9241F" w:rsidP="00A00EF5">
            <w:pPr>
              <w:pStyle w:val="afa"/>
              <w:snapToGrid w:val="0"/>
              <w:jc w:val="center"/>
              <w:rPr>
                <w:color w:val="000000"/>
                <w:sz w:val="22"/>
                <w:szCs w:val="22"/>
              </w:rPr>
            </w:pPr>
            <w:r>
              <w:rPr>
                <w:color w:val="000000"/>
                <w:sz w:val="22"/>
                <w:szCs w:val="22"/>
              </w:rPr>
              <w:t>38</w:t>
            </w:r>
          </w:p>
        </w:tc>
      </w:tr>
      <w:tr w:rsidR="00D9241F" w:rsidRPr="009E56A8" w:rsidTr="00815547">
        <w:trPr>
          <w:trHeight w:val="211"/>
        </w:trPr>
        <w:tc>
          <w:tcPr>
            <w:tcW w:w="1985" w:type="dxa"/>
            <w:vAlign w:val="center"/>
          </w:tcPr>
          <w:p w:rsidR="00D9241F" w:rsidRPr="008D55CB" w:rsidRDefault="00D9241F" w:rsidP="00A00EF5">
            <w:pPr>
              <w:pStyle w:val="afa"/>
              <w:snapToGrid w:val="0"/>
              <w:jc w:val="center"/>
              <w:rPr>
                <w:color w:val="000000"/>
                <w:sz w:val="22"/>
                <w:szCs w:val="22"/>
              </w:rPr>
            </w:pPr>
            <w:r>
              <w:rPr>
                <w:color w:val="000000"/>
                <w:sz w:val="22"/>
                <w:szCs w:val="22"/>
              </w:rPr>
              <w:t>с.Томское / 800</w:t>
            </w:r>
          </w:p>
        </w:tc>
        <w:tc>
          <w:tcPr>
            <w:tcW w:w="1843" w:type="dxa"/>
            <w:vAlign w:val="center"/>
          </w:tcPr>
          <w:p w:rsidR="00D9241F" w:rsidRPr="008D55CB" w:rsidRDefault="00D9241F" w:rsidP="00A00EF5">
            <w:pPr>
              <w:pStyle w:val="afa"/>
              <w:snapToGrid w:val="0"/>
              <w:jc w:val="center"/>
              <w:rPr>
                <w:color w:val="000000"/>
                <w:sz w:val="22"/>
                <w:szCs w:val="22"/>
              </w:rPr>
            </w:pPr>
            <w:r>
              <w:rPr>
                <w:color w:val="000000"/>
                <w:sz w:val="22"/>
                <w:szCs w:val="22"/>
              </w:rPr>
              <w:t>Томская библиотека-филиал</w:t>
            </w:r>
          </w:p>
        </w:tc>
        <w:tc>
          <w:tcPr>
            <w:tcW w:w="1701" w:type="dxa"/>
            <w:vAlign w:val="center"/>
          </w:tcPr>
          <w:p w:rsidR="00D9241F" w:rsidRPr="008D55CB" w:rsidRDefault="00D9241F" w:rsidP="00A00EF5">
            <w:pPr>
              <w:pStyle w:val="afa"/>
              <w:snapToGrid w:val="0"/>
              <w:jc w:val="center"/>
              <w:rPr>
                <w:color w:val="000000"/>
                <w:sz w:val="22"/>
                <w:szCs w:val="22"/>
              </w:rPr>
            </w:pPr>
            <w:r>
              <w:rPr>
                <w:color w:val="000000"/>
                <w:sz w:val="22"/>
                <w:szCs w:val="22"/>
              </w:rPr>
              <w:t>Книгоношество</w:t>
            </w:r>
          </w:p>
        </w:tc>
        <w:tc>
          <w:tcPr>
            <w:tcW w:w="1540" w:type="dxa"/>
            <w:vAlign w:val="center"/>
          </w:tcPr>
          <w:p w:rsidR="00D9241F" w:rsidRPr="008D55CB" w:rsidRDefault="00D9241F" w:rsidP="00A00EF5">
            <w:pPr>
              <w:pStyle w:val="afa"/>
              <w:snapToGrid w:val="0"/>
              <w:jc w:val="center"/>
              <w:rPr>
                <w:color w:val="000000"/>
                <w:sz w:val="22"/>
                <w:szCs w:val="22"/>
              </w:rPr>
            </w:pPr>
            <w:r>
              <w:rPr>
                <w:color w:val="000000"/>
                <w:sz w:val="22"/>
                <w:szCs w:val="22"/>
              </w:rPr>
              <w:t>1</w:t>
            </w:r>
          </w:p>
        </w:tc>
        <w:tc>
          <w:tcPr>
            <w:tcW w:w="1416" w:type="dxa"/>
            <w:vAlign w:val="center"/>
          </w:tcPr>
          <w:p w:rsidR="00D9241F" w:rsidRPr="008D55CB" w:rsidRDefault="00D9241F" w:rsidP="00A00EF5">
            <w:pPr>
              <w:pStyle w:val="afa"/>
              <w:snapToGrid w:val="0"/>
              <w:jc w:val="center"/>
              <w:rPr>
                <w:color w:val="000000"/>
                <w:sz w:val="22"/>
                <w:szCs w:val="22"/>
              </w:rPr>
            </w:pPr>
            <w:r>
              <w:rPr>
                <w:color w:val="000000"/>
                <w:sz w:val="22"/>
                <w:szCs w:val="22"/>
              </w:rPr>
              <w:t>39</w:t>
            </w:r>
          </w:p>
        </w:tc>
        <w:tc>
          <w:tcPr>
            <w:tcW w:w="1499" w:type="dxa"/>
            <w:vAlign w:val="center"/>
          </w:tcPr>
          <w:p w:rsidR="00D9241F" w:rsidRPr="008D55CB" w:rsidRDefault="00D9241F" w:rsidP="00A00EF5">
            <w:pPr>
              <w:pStyle w:val="afa"/>
              <w:snapToGrid w:val="0"/>
              <w:jc w:val="center"/>
              <w:rPr>
                <w:color w:val="000000"/>
                <w:sz w:val="22"/>
                <w:szCs w:val="22"/>
              </w:rPr>
            </w:pPr>
            <w:r>
              <w:rPr>
                <w:color w:val="000000"/>
                <w:sz w:val="22"/>
                <w:szCs w:val="22"/>
              </w:rPr>
              <w:t>225</w:t>
            </w:r>
          </w:p>
        </w:tc>
      </w:tr>
      <w:tr w:rsidR="00D9241F" w:rsidRPr="009E56A8" w:rsidTr="00815547">
        <w:trPr>
          <w:trHeight w:val="211"/>
        </w:trPr>
        <w:tc>
          <w:tcPr>
            <w:tcW w:w="1985" w:type="dxa"/>
            <w:vAlign w:val="center"/>
          </w:tcPr>
          <w:p w:rsidR="00D9241F" w:rsidRPr="008D55CB" w:rsidRDefault="00D9241F" w:rsidP="003001C3">
            <w:pPr>
              <w:pStyle w:val="afa"/>
              <w:snapToGrid w:val="0"/>
              <w:jc w:val="center"/>
              <w:rPr>
                <w:color w:val="000000"/>
                <w:sz w:val="22"/>
                <w:szCs w:val="22"/>
              </w:rPr>
            </w:pPr>
            <w:r>
              <w:rPr>
                <w:color w:val="000000"/>
                <w:sz w:val="22"/>
                <w:szCs w:val="22"/>
              </w:rPr>
              <w:t xml:space="preserve">д. Белоусово / 371 </w:t>
            </w:r>
          </w:p>
        </w:tc>
        <w:tc>
          <w:tcPr>
            <w:tcW w:w="1843" w:type="dxa"/>
            <w:vAlign w:val="center"/>
          </w:tcPr>
          <w:p w:rsidR="00D9241F" w:rsidRPr="008D55CB" w:rsidRDefault="00D9241F" w:rsidP="007F1E0F">
            <w:pPr>
              <w:pStyle w:val="afa"/>
              <w:snapToGrid w:val="0"/>
              <w:jc w:val="center"/>
              <w:rPr>
                <w:color w:val="000000"/>
                <w:sz w:val="22"/>
                <w:szCs w:val="22"/>
              </w:rPr>
            </w:pPr>
            <w:r>
              <w:rPr>
                <w:color w:val="000000"/>
                <w:sz w:val="22"/>
                <w:szCs w:val="22"/>
              </w:rPr>
              <w:t>Белоусовская библиотека - филиал</w:t>
            </w:r>
          </w:p>
        </w:tc>
        <w:tc>
          <w:tcPr>
            <w:tcW w:w="1701" w:type="dxa"/>
          </w:tcPr>
          <w:p w:rsidR="00D9241F" w:rsidRPr="008D55CB" w:rsidRDefault="00D9241F" w:rsidP="007F1E0F">
            <w:pPr>
              <w:pStyle w:val="afa"/>
              <w:snapToGrid w:val="0"/>
              <w:jc w:val="center"/>
              <w:rPr>
                <w:color w:val="000000"/>
                <w:sz w:val="22"/>
                <w:szCs w:val="22"/>
              </w:rPr>
            </w:pPr>
            <w:r>
              <w:rPr>
                <w:color w:val="000000"/>
                <w:sz w:val="22"/>
                <w:szCs w:val="22"/>
              </w:rPr>
              <w:t>Книгоношество</w:t>
            </w:r>
          </w:p>
        </w:tc>
        <w:tc>
          <w:tcPr>
            <w:tcW w:w="1540" w:type="dxa"/>
            <w:vAlign w:val="center"/>
          </w:tcPr>
          <w:p w:rsidR="00D9241F" w:rsidRPr="008D55CB" w:rsidRDefault="00D9241F" w:rsidP="007F1E0F">
            <w:pPr>
              <w:pStyle w:val="afa"/>
              <w:snapToGrid w:val="0"/>
              <w:jc w:val="center"/>
              <w:rPr>
                <w:color w:val="000000"/>
                <w:sz w:val="22"/>
                <w:szCs w:val="22"/>
              </w:rPr>
            </w:pPr>
            <w:r>
              <w:rPr>
                <w:color w:val="000000"/>
                <w:sz w:val="22"/>
                <w:szCs w:val="22"/>
              </w:rPr>
              <w:t>3</w:t>
            </w:r>
          </w:p>
        </w:tc>
        <w:tc>
          <w:tcPr>
            <w:tcW w:w="1416" w:type="dxa"/>
            <w:vAlign w:val="center"/>
          </w:tcPr>
          <w:p w:rsidR="00D9241F" w:rsidRPr="008D55CB" w:rsidRDefault="00D9241F" w:rsidP="007F1E0F">
            <w:pPr>
              <w:pStyle w:val="afa"/>
              <w:snapToGrid w:val="0"/>
              <w:jc w:val="center"/>
              <w:rPr>
                <w:color w:val="000000"/>
                <w:sz w:val="22"/>
                <w:szCs w:val="22"/>
              </w:rPr>
            </w:pPr>
            <w:r>
              <w:rPr>
                <w:color w:val="000000"/>
                <w:sz w:val="22"/>
                <w:szCs w:val="22"/>
              </w:rPr>
              <w:t>70</w:t>
            </w:r>
          </w:p>
        </w:tc>
        <w:tc>
          <w:tcPr>
            <w:tcW w:w="1499" w:type="dxa"/>
            <w:vAlign w:val="center"/>
          </w:tcPr>
          <w:p w:rsidR="00D9241F" w:rsidRPr="008D55CB" w:rsidRDefault="00D9241F" w:rsidP="007F1E0F">
            <w:pPr>
              <w:pStyle w:val="afa"/>
              <w:snapToGrid w:val="0"/>
              <w:jc w:val="center"/>
              <w:rPr>
                <w:color w:val="000000"/>
                <w:sz w:val="22"/>
                <w:szCs w:val="22"/>
              </w:rPr>
            </w:pPr>
            <w:r>
              <w:rPr>
                <w:color w:val="000000"/>
                <w:sz w:val="22"/>
                <w:szCs w:val="22"/>
              </w:rPr>
              <w:t>154</w:t>
            </w:r>
          </w:p>
        </w:tc>
      </w:tr>
      <w:tr w:rsidR="00D9241F" w:rsidRPr="009E56A8" w:rsidTr="00815547">
        <w:trPr>
          <w:trHeight w:val="211"/>
        </w:trPr>
        <w:tc>
          <w:tcPr>
            <w:tcW w:w="1985" w:type="dxa"/>
            <w:vAlign w:val="center"/>
          </w:tcPr>
          <w:p w:rsidR="00D9241F" w:rsidRPr="003001C3" w:rsidRDefault="00D9241F" w:rsidP="003001C3">
            <w:pPr>
              <w:pStyle w:val="afa"/>
              <w:snapToGrid w:val="0"/>
              <w:jc w:val="center"/>
              <w:rPr>
                <w:color w:val="000000"/>
                <w:sz w:val="22"/>
                <w:szCs w:val="22"/>
              </w:rPr>
            </w:pPr>
            <w:r>
              <w:rPr>
                <w:color w:val="000000"/>
                <w:sz w:val="22"/>
                <w:szCs w:val="22"/>
              </w:rPr>
              <w:t xml:space="preserve">с.Богашево / </w:t>
            </w:r>
            <w:r w:rsidRPr="003001C3">
              <w:rPr>
                <w:color w:val="000000"/>
                <w:sz w:val="22"/>
                <w:szCs w:val="22"/>
              </w:rPr>
              <w:t>4400</w:t>
            </w:r>
          </w:p>
        </w:tc>
        <w:tc>
          <w:tcPr>
            <w:tcW w:w="1843" w:type="dxa"/>
            <w:vAlign w:val="center"/>
          </w:tcPr>
          <w:p w:rsidR="00D9241F" w:rsidRPr="003001C3" w:rsidRDefault="00D9241F" w:rsidP="003001C3">
            <w:pPr>
              <w:pStyle w:val="afa"/>
              <w:snapToGrid w:val="0"/>
              <w:jc w:val="center"/>
              <w:rPr>
                <w:color w:val="000000"/>
                <w:sz w:val="22"/>
                <w:szCs w:val="22"/>
              </w:rPr>
            </w:pPr>
            <w:r w:rsidRPr="003001C3">
              <w:rPr>
                <w:color w:val="000000"/>
                <w:sz w:val="22"/>
                <w:szCs w:val="22"/>
              </w:rPr>
              <w:t>Богашевская модельная библиотека-филиал им.Л.Д.Гурковской</w:t>
            </w:r>
          </w:p>
        </w:tc>
        <w:tc>
          <w:tcPr>
            <w:tcW w:w="1701" w:type="dxa"/>
            <w:vAlign w:val="center"/>
          </w:tcPr>
          <w:p w:rsidR="00D9241F" w:rsidRPr="003001C3" w:rsidRDefault="00D9241F" w:rsidP="003001C3">
            <w:pPr>
              <w:pStyle w:val="afa"/>
              <w:snapToGrid w:val="0"/>
              <w:jc w:val="center"/>
              <w:rPr>
                <w:color w:val="000000"/>
                <w:sz w:val="22"/>
                <w:szCs w:val="22"/>
              </w:rPr>
            </w:pPr>
            <w:r w:rsidRPr="003001C3">
              <w:rPr>
                <w:color w:val="000000"/>
                <w:sz w:val="22"/>
                <w:szCs w:val="22"/>
              </w:rPr>
              <w:t>Книгоношество</w:t>
            </w:r>
          </w:p>
        </w:tc>
        <w:tc>
          <w:tcPr>
            <w:tcW w:w="1540" w:type="dxa"/>
            <w:vAlign w:val="center"/>
          </w:tcPr>
          <w:p w:rsidR="00D9241F" w:rsidRPr="003001C3" w:rsidRDefault="00D9241F" w:rsidP="003001C3">
            <w:pPr>
              <w:pStyle w:val="afa"/>
              <w:snapToGrid w:val="0"/>
              <w:jc w:val="center"/>
              <w:rPr>
                <w:color w:val="000000"/>
                <w:sz w:val="22"/>
                <w:szCs w:val="22"/>
              </w:rPr>
            </w:pPr>
            <w:r w:rsidRPr="003001C3">
              <w:rPr>
                <w:color w:val="000000"/>
                <w:sz w:val="22"/>
                <w:szCs w:val="22"/>
              </w:rPr>
              <w:t>7</w:t>
            </w:r>
          </w:p>
        </w:tc>
        <w:tc>
          <w:tcPr>
            <w:tcW w:w="1416" w:type="dxa"/>
            <w:vAlign w:val="center"/>
          </w:tcPr>
          <w:p w:rsidR="00D9241F" w:rsidRPr="003001C3" w:rsidRDefault="00D9241F" w:rsidP="003001C3">
            <w:pPr>
              <w:pStyle w:val="afa"/>
              <w:snapToGrid w:val="0"/>
              <w:jc w:val="center"/>
              <w:rPr>
                <w:color w:val="000000"/>
                <w:sz w:val="22"/>
                <w:szCs w:val="22"/>
              </w:rPr>
            </w:pPr>
            <w:r w:rsidRPr="003001C3">
              <w:rPr>
                <w:color w:val="000000"/>
                <w:sz w:val="22"/>
                <w:szCs w:val="22"/>
              </w:rPr>
              <w:t>13</w:t>
            </w:r>
          </w:p>
        </w:tc>
        <w:tc>
          <w:tcPr>
            <w:tcW w:w="1499" w:type="dxa"/>
            <w:vAlign w:val="center"/>
          </w:tcPr>
          <w:p w:rsidR="00D9241F" w:rsidRPr="003001C3" w:rsidRDefault="00D9241F" w:rsidP="003001C3">
            <w:pPr>
              <w:pStyle w:val="afa"/>
              <w:snapToGrid w:val="0"/>
              <w:jc w:val="center"/>
              <w:rPr>
                <w:color w:val="000000"/>
                <w:sz w:val="22"/>
                <w:szCs w:val="22"/>
              </w:rPr>
            </w:pPr>
            <w:r w:rsidRPr="003001C3">
              <w:rPr>
                <w:color w:val="000000"/>
                <w:sz w:val="22"/>
                <w:szCs w:val="22"/>
              </w:rPr>
              <w:t>72</w:t>
            </w:r>
          </w:p>
        </w:tc>
      </w:tr>
      <w:tr w:rsidR="00D9241F" w:rsidRPr="009E56A8" w:rsidTr="00815547">
        <w:trPr>
          <w:trHeight w:val="211"/>
        </w:trPr>
        <w:tc>
          <w:tcPr>
            <w:tcW w:w="1985" w:type="dxa"/>
            <w:vAlign w:val="center"/>
          </w:tcPr>
          <w:p w:rsidR="00D9241F" w:rsidRPr="00640022" w:rsidRDefault="00D9241F" w:rsidP="007F1E0F">
            <w:pPr>
              <w:pStyle w:val="afa"/>
              <w:snapToGrid w:val="0"/>
              <w:jc w:val="center"/>
              <w:rPr>
                <w:color w:val="000000"/>
                <w:sz w:val="22"/>
                <w:szCs w:val="22"/>
              </w:rPr>
            </w:pPr>
            <w:r>
              <w:rPr>
                <w:color w:val="000000"/>
                <w:sz w:val="22"/>
                <w:szCs w:val="22"/>
              </w:rPr>
              <w:t xml:space="preserve">д.Губино </w:t>
            </w:r>
            <w:r>
              <w:rPr>
                <w:color w:val="000000"/>
                <w:sz w:val="22"/>
                <w:szCs w:val="22"/>
                <w:lang w:val="en-US"/>
              </w:rPr>
              <w:t>/</w:t>
            </w:r>
            <w:r>
              <w:rPr>
                <w:color w:val="000000"/>
                <w:sz w:val="22"/>
                <w:szCs w:val="22"/>
              </w:rPr>
              <w:t xml:space="preserve"> 597</w:t>
            </w:r>
          </w:p>
        </w:tc>
        <w:tc>
          <w:tcPr>
            <w:tcW w:w="1843" w:type="dxa"/>
            <w:vAlign w:val="center"/>
          </w:tcPr>
          <w:p w:rsidR="00D9241F" w:rsidRPr="008D55CB" w:rsidRDefault="00D9241F" w:rsidP="007F1E0F">
            <w:pPr>
              <w:pStyle w:val="afa"/>
              <w:snapToGrid w:val="0"/>
              <w:jc w:val="center"/>
              <w:rPr>
                <w:color w:val="000000"/>
                <w:sz w:val="22"/>
                <w:szCs w:val="22"/>
              </w:rPr>
            </w:pPr>
            <w:r>
              <w:rPr>
                <w:color w:val="000000"/>
                <w:sz w:val="22"/>
                <w:szCs w:val="22"/>
              </w:rPr>
              <w:t>Губинская библиотека-филиал</w:t>
            </w:r>
          </w:p>
        </w:tc>
        <w:tc>
          <w:tcPr>
            <w:tcW w:w="1701" w:type="dxa"/>
          </w:tcPr>
          <w:p w:rsidR="00D9241F" w:rsidRPr="008D55CB" w:rsidRDefault="00D9241F" w:rsidP="007F1E0F">
            <w:pPr>
              <w:pStyle w:val="afa"/>
              <w:snapToGrid w:val="0"/>
              <w:jc w:val="center"/>
              <w:rPr>
                <w:color w:val="000000"/>
                <w:sz w:val="22"/>
                <w:szCs w:val="22"/>
              </w:rPr>
            </w:pPr>
            <w:r>
              <w:rPr>
                <w:color w:val="000000"/>
                <w:sz w:val="22"/>
                <w:szCs w:val="22"/>
              </w:rPr>
              <w:t>Книгоношество</w:t>
            </w:r>
          </w:p>
        </w:tc>
        <w:tc>
          <w:tcPr>
            <w:tcW w:w="1540" w:type="dxa"/>
            <w:vAlign w:val="center"/>
          </w:tcPr>
          <w:p w:rsidR="00D9241F" w:rsidRPr="008D55CB" w:rsidRDefault="00D9241F" w:rsidP="007F1E0F">
            <w:pPr>
              <w:pStyle w:val="afa"/>
              <w:snapToGrid w:val="0"/>
              <w:jc w:val="center"/>
              <w:rPr>
                <w:color w:val="000000"/>
                <w:sz w:val="22"/>
                <w:szCs w:val="22"/>
              </w:rPr>
            </w:pPr>
            <w:r>
              <w:rPr>
                <w:color w:val="000000"/>
                <w:sz w:val="22"/>
                <w:szCs w:val="22"/>
              </w:rPr>
              <w:t>2</w:t>
            </w:r>
          </w:p>
        </w:tc>
        <w:tc>
          <w:tcPr>
            <w:tcW w:w="1416" w:type="dxa"/>
            <w:vAlign w:val="center"/>
          </w:tcPr>
          <w:p w:rsidR="00D9241F" w:rsidRPr="008D55CB" w:rsidRDefault="00D9241F" w:rsidP="007F1E0F">
            <w:pPr>
              <w:pStyle w:val="afa"/>
              <w:snapToGrid w:val="0"/>
              <w:jc w:val="center"/>
              <w:rPr>
                <w:color w:val="000000"/>
                <w:sz w:val="22"/>
                <w:szCs w:val="22"/>
              </w:rPr>
            </w:pPr>
            <w:r>
              <w:rPr>
                <w:color w:val="000000"/>
                <w:sz w:val="22"/>
                <w:szCs w:val="22"/>
              </w:rPr>
              <w:t>28</w:t>
            </w:r>
          </w:p>
        </w:tc>
        <w:tc>
          <w:tcPr>
            <w:tcW w:w="1499" w:type="dxa"/>
            <w:vAlign w:val="center"/>
          </w:tcPr>
          <w:p w:rsidR="00D9241F" w:rsidRPr="008D55CB" w:rsidRDefault="00D9241F" w:rsidP="007F1E0F">
            <w:pPr>
              <w:pStyle w:val="afa"/>
              <w:snapToGrid w:val="0"/>
              <w:jc w:val="center"/>
              <w:rPr>
                <w:color w:val="000000"/>
                <w:sz w:val="22"/>
                <w:szCs w:val="22"/>
              </w:rPr>
            </w:pPr>
            <w:r>
              <w:rPr>
                <w:color w:val="000000"/>
                <w:sz w:val="22"/>
                <w:szCs w:val="22"/>
              </w:rPr>
              <w:t>80</w:t>
            </w:r>
          </w:p>
        </w:tc>
      </w:tr>
      <w:tr w:rsidR="00D9241F" w:rsidRPr="009E56A8" w:rsidTr="00815547">
        <w:trPr>
          <w:trHeight w:val="211"/>
        </w:trPr>
        <w:tc>
          <w:tcPr>
            <w:tcW w:w="1985" w:type="dxa"/>
            <w:vAlign w:val="center"/>
          </w:tcPr>
          <w:p w:rsidR="00D9241F" w:rsidRDefault="00D9241F" w:rsidP="007F1E0F">
            <w:pPr>
              <w:pStyle w:val="afa"/>
              <w:snapToGrid w:val="0"/>
              <w:jc w:val="center"/>
              <w:rPr>
                <w:color w:val="000000"/>
                <w:sz w:val="22"/>
                <w:szCs w:val="22"/>
              </w:rPr>
            </w:pPr>
            <w:r>
              <w:rPr>
                <w:color w:val="000000"/>
                <w:sz w:val="22"/>
                <w:szCs w:val="22"/>
              </w:rPr>
              <w:t>п.Копылово / 2468</w:t>
            </w:r>
          </w:p>
        </w:tc>
        <w:tc>
          <w:tcPr>
            <w:tcW w:w="1843" w:type="dxa"/>
            <w:vAlign w:val="center"/>
          </w:tcPr>
          <w:p w:rsidR="00D9241F" w:rsidRDefault="00D9241F" w:rsidP="007F1E0F">
            <w:pPr>
              <w:pStyle w:val="afa"/>
              <w:snapToGrid w:val="0"/>
              <w:jc w:val="center"/>
              <w:rPr>
                <w:color w:val="000000"/>
                <w:sz w:val="22"/>
                <w:szCs w:val="22"/>
              </w:rPr>
            </w:pPr>
            <w:r>
              <w:rPr>
                <w:color w:val="000000"/>
                <w:sz w:val="22"/>
                <w:szCs w:val="22"/>
              </w:rPr>
              <w:t>Копыловская библиотека-филиал</w:t>
            </w:r>
          </w:p>
        </w:tc>
        <w:tc>
          <w:tcPr>
            <w:tcW w:w="1701" w:type="dxa"/>
          </w:tcPr>
          <w:p w:rsidR="00D9241F" w:rsidRDefault="00D9241F" w:rsidP="007F1E0F">
            <w:pPr>
              <w:pStyle w:val="afa"/>
              <w:snapToGrid w:val="0"/>
              <w:jc w:val="center"/>
              <w:rPr>
                <w:color w:val="000000"/>
                <w:sz w:val="22"/>
                <w:szCs w:val="22"/>
              </w:rPr>
            </w:pPr>
            <w:r>
              <w:rPr>
                <w:color w:val="000000"/>
                <w:sz w:val="22"/>
                <w:szCs w:val="22"/>
              </w:rPr>
              <w:t>Книгоношество</w:t>
            </w:r>
          </w:p>
        </w:tc>
        <w:tc>
          <w:tcPr>
            <w:tcW w:w="1540" w:type="dxa"/>
            <w:vAlign w:val="center"/>
          </w:tcPr>
          <w:p w:rsidR="00D9241F" w:rsidRDefault="00D9241F" w:rsidP="007F1E0F">
            <w:pPr>
              <w:pStyle w:val="afa"/>
              <w:snapToGrid w:val="0"/>
              <w:jc w:val="center"/>
              <w:rPr>
                <w:color w:val="000000"/>
                <w:sz w:val="22"/>
                <w:szCs w:val="22"/>
              </w:rPr>
            </w:pPr>
            <w:r>
              <w:rPr>
                <w:color w:val="000000"/>
                <w:sz w:val="22"/>
                <w:szCs w:val="22"/>
              </w:rPr>
              <w:t>1</w:t>
            </w:r>
          </w:p>
        </w:tc>
        <w:tc>
          <w:tcPr>
            <w:tcW w:w="1416" w:type="dxa"/>
            <w:vAlign w:val="center"/>
          </w:tcPr>
          <w:p w:rsidR="00D9241F" w:rsidRDefault="00D9241F" w:rsidP="007F1E0F">
            <w:pPr>
              <w:pStyle w:val="afa"/>
              <w:snapToGrid w:val="0"/>
              <w:jc w:val="center"/>
              <w:rPr>
                <w:color w:val="000000"/>
                <w:sz w:val="22"/>
                <w:szCs w:val="22"/>
              </w:rPr>
            </w:pPr>
            <w:r>
              <w:rPr>
                <w:color w:val="000000"/>
                <w:sz w:val="22"/>
                <w:szCs w:val="22"/>
              </w:rPr>
              <w:t>7</w:t>
            </w:r>
          </w:p>
        </w:tc>
        <w:tc>
          <w:tcPr>
            <w:tcW w:w="1499" w:type="dxa"/>
            <w:vAlign w:val="center"/>
          </w:tcPr>
          <w:p w:rsidR="00D9241F" w:rsidRDefault="00D9241F" w:rsidP="007F1E0F">
            <w:pPr>
              <w:pStyle w:val="afa"/>
              <w:snapToGrid w:val="0"/>
              <w:jc w:val="center"/>
              <w:rPr>
                <w:color w:val="000000"/>
                <w:sz w:val="22"/>
                <w:szCs w:val="22"/>
              </w:rPr>
            </w:pPr>
            <w:r>
              <w:rPr>
                <w:color w:val="000000"/>
                <w:sz w:val="22"/>
                <w:szCs w:val="22"/>
              </w:rPr>
              <w:t>18</w:t>
            </w:r>
          </w:p>
        </w:tc>
      </w:tr>
      <w:tr w:rsidR="00D9241F" w:rsidRPr="009E56A8" w:rsidTr="00815547">
        <w:trPr>
          <w:trHeight w:val="211"/>
        </w:trPr>
        <w:tc>
          <w:tcPr>
            <w:tcW w:w="1985" w:type="dxa"/>
            <w:vAlign w:val="center"/>
          </w:tcPr>
          <w:p w:rsidR="00D9241F" w:rsidRPr="005A6DA5" w:rsidRDefault="00D9241F" w:rsidP="007521B0">
            <w:pPr>
              <w:pStyle w:val="afa"/>
              <w:snapToGrid w:val="0"/>
              <w:jc w:val="center"/>
              <w:rPr>
                <w:color w:val="000000"/>
                <w:sz w:val="22"/>
                <w:szCs w:val="22"/>
                <w:highlight w:val="magenta"/>
              </w:rPr>
            </w:pPr>
            <w:r w:rsidRPr="007521B0">
              <w:rPr>
                <w:color w:val="000000"/>
                <w:sz w:val="22"/>
                <w:szCs w:val="22"/>
              </w:rPr>
              <w:t>с.Межениновка</w:t>
            </w:r>
            <w:r w:rsidR="007521B0">
              <w:rPr>
                <w:color w:val="000000"/>
                <w:sz w:val="22"/>
                <w:szCs w:val="22"/>
              </w:rPr>
              <w:t xml:space="preserve"> / 1083</w:t>
            </w:r>
          </w:p>
        </w:tc>
        <w:tc>
          <w:tcPr>
            <w:tcW w:w="1843" w:type="dxa"/>
            <w:vAlign w:val="center"/>
          </w:tcPr>
          <w:p w:rsidR="00D9241F" w:rsidRPr="005A6DA5" w:rsidRDefault="007521B0" w:rsidP="007521B0">
            <w:pPr>
              <w:pStyle w:val="afa"/>
              <w:snapToGrid w:val="0"/>
              <w:jc w:val="center"/>
              <w:rPr>
                <w:color w:val="000000"/>
                <w:sz w:val="22"/>
                <w:szCs w:val="22"/>
                <w:highlight w:val="magenta"/>
              </w:rPr>
            </w:pPr>
            <w:r w:rsidRPr="007521B0">
              <w:rPr>
                <w:color w:val="000000"/>
                <w:sz w:val="22"/>
                <w:szCs w:val="22"/>
              </w:rPr>
              <w:t>Межениновская библиотека-филиал</w:t>
            </w:r>
          </w:p>
        </w:tc>
        <w:tc>
          <w:tcPr>
            <w:tcW w:w="1701" w:type="dxa"/>
            <w:vAlign w:val="center"/>
          </w:tcPr>
          <w:p w:rsidR="00D9241F" w:rsidRDefault="007521B0" w:rsidP="007521B0">
            <w:pPr>
              <w:pStyle w:val="afa"/>
              <w:snapToGrid w:val="0"/>
              <w:jc w:val="center"/>
              <w:rPr>
                <w:color w:val="000000"/>
                <w:sz w:val="22"/>
                <w:szCs w:val="22"/>
              </w:rPr>
            </w:pPr>
            <w:r>
              <w:rPr>
                <w:color w:val="000000"/>
                <w:sz w:val="22"/>
                <w:szCs w:val="22"/>
              </w:rPr>
              <w:t>Книгоношество</w:t>
            </w:r>
          </w:p>
        </w:tc>
        <w:tc>
          <w:tcPr>
            <w:tcW w:w="1540" w:type="dxa"/>
            <w:vAlign w:val="center"/>
          </w:tcPr>
          <w:p w:rsidR="00D9241F" w:rsidRDefault="007521B0" w:rsidP="007521B0">
            <w:pPr>
              <w:pStyle w:val="afa"/>
              <w:snapToGrid w:val="0"/>
              <w:jc w:val="center"/>
              <w:rPr>
                <w:color w:val="000000"/>
                <w:sz w:val="22"/>
                <w:szCs w:val="22"/>
              </w:rPr>
            </w:pPr>
            <w:r>
              <w:rPr>
                <w:color w:val="000000"/>
                <w:sz w:val="22"/>
                <w:szCs w:val="22"/>
              </w:rPr>
              <w:t>1</w:t>
            </w:r>
          </w:p>
        </w:tc>
        <w:tc>
          <w:tcPr>
            <w:tcW w:w="1416" w:type="dxa"/>
            <w:vAlign w:val="center"/>
          </w:tcPr>
          <w:p w:rsidR="00D9241F" w:rsidRDefault="007521B0" w:rsidP="007521B0">
            <w:pPr>
              <w:pStyle w:val="afa"/>
              <w:snapToGrid w:val="0"/>
              <w:jc w:val="center"/>
              <w:rPr>
                <w:color w:val="000000"/>
                <w:sz w:val="22"/>
                <w:szCs w:val="22"/>
              </w:rPr>
            </w:pPr>
            <w:r>
              <w:rPr>
                <w:color w:val="000000"/>
                <w:sz w:val="22"/>
                <w:szCs w:val="22"/>
              </w:rPr>
              <w:t>7</w:t>
            </w:r>
          </w:p>
        </w:tc>
        <w:tc>
          <w:tcPr>
            <w:tcW w:w="1499" w:type="dxa"/>
            <w:vAlign w:val="center"/>
          </w:tcPr>
          <w:p w:rsidR="00D9241F" w:rsidRDefault="007521B0" w:rsidP="007F1E0F">
            <w:pPr>
              <w:pStyle w:val="afa"/>
              <w:snapToGrid w:val="0"/>
              <w:jc w:val="center"/>
              <w:rPr>
                <w:color w:val="000000"/>
                <w:sz w:val="22"/>
                <w:szCs w:val="22"/>
              </w:rPr>
            </w:pPr>
            <w:r>
              <w:rPr>
                <w:color w:val="000000"/>
                <w:sz w:val="22"/>
                <w:szCs w:val="22"/>
              </w:rPr>
              <w:t>18</w:t>
            </w:r>
          </w:p>
        </w:tc>
      </w:tr>
      <w:tr w:rsidR="00D9241F" w:rsidRPr="009E56A8" w:rsidTr="00815547">
        <w:trPr>
          <w:trHeight w:val="211"/>
        </w:trPr>
        <w:tc>
          <w:tcPr>
            <w:tcW w:w="1985" w:type="dxa"/>
            <w:vAlign w:val="center"/>
          </w:tcPr>
          <w:p w:rsidR="00D9241F" w:rsidRPr="008D55CB" w:rsidRDefault="00D9241F" w:rsidP="005654BF">
            <w:pPr>
              <w:pStyle w:val="afa"/>
              <w:snapToGrid w:val="0"/>
              <w:jc w:val="center"/>
              <w:rPr>
                <w:color w:val="000000"/>
                <w:sz w:val="22"/>
                <w:szCs w:val="22"/>
              </w:rPr>
            </w:pPr>
            <w:r>
              <w:rPr>
                <w:color w:val="000000"/>
                <w:sz w:val="22"/>
                <w:szCs w:val="22"/>
              </w:rPr>
              <w:t xml:space="preserve">с.Тахтамышево / 700 </w:t>
            </w:r>
          </w:p>
        </w:tc>
        <w:tc>
          <w:tcPr>
            <w:tcW w:w="1843" w:type="dxa"/>
            <w:vAlign w:val="center"/>
          </w:tcPr>
          <w:p w:rsidR="00D9241F" w:rsidRPr="008D55CB" w:rsidRDefault="00D9241F" w:rsidP="007E6954">
            <w:pPr>
              <w:pStyle w:val="afa"/>
              <w:snapToGrid w:val="0"/>
              <w:jc w:val="center"/>
              <w:rPr>
                <w:color w:val="000000"/>
                <w:sz w:val="22"/>
                <w:szCs w:val="22"/>
              </w:rPr>
            </w:pPr>
            <w:r>
              <w:rPr>
                <w:color w:val="000000"/>
                <w:sz w:val="22"/>
                <w:szCs w:val="22"/>
              </w:rPr>
              <w:t>Тахтамышевская библиотека - филиал</w:t>
            </w:r>
          </w:p>
        </w:tc>
        <w:tc>
          <w:tcPr>
            <w:tcW w:w="1701" w:type="dxa"/>
          </w:tcPr>
          <w:p w:rsidR="00D9241F" w:rsidRPr="008D55CB" w:rsidRDefault="00D9241F" w:rsidP="007E6954">
            <w:pPr>
              <w:pStyle w:val="afa"/>
              <w:snapToGrid w:val="0"/>
              <w:jc w:val="center"/>
              <w:rPr>
                <w:color w:val="000000"/>
                <w:sz w:val="22"/>
                <w:szCs w:val="22"/>
              </w:rPr>
            </w:pPr>
            <w:r>
              <w:rPr>
                <w:color w:val="000000"/>
                <w:sz w:val="22"/>
                <w:szCs w:val="22"/>
              </w:rPr>
              <w:t>Книгоношество</w:t>
            </w:r>
          </w:p>
        </w:tc>
        <w:tc>
          <w:tcPr>
            <w:tcW w:w="1540" w:type="dxa"/>
            <w:vAlign w:val="center"/>
          </w:tcPr>
          <w:p w:rsidR="00D9241F" w:rsidRPr="008D55CB" w:rsidRDefault="00D9241F" w:rsidP="007E6954">
            <w:pPr>
              <w:pStyle w:val="afa"/>
              <w:snapToGrid w:val="0"/>
              <w:jc w:val="center"/>
              <w:rPr>
                <w:color w:val="000000"/>
                <w:sz w:val="22"/>
                <w:szCs w:val="22"/>
              </w:rPr>
            </w:pPr>
            <w:r>
              <w:rPr>
                <w:color w:val="000000"/>
                <w:sz w:val="22"/>
                <w:szCs w:val="22"/>
              </w:rPr>
              <w:t>5</w:t>
            </w:r>
          </w:p>
        </w:tc>
        <w:tc>
          <w:tcPr>
            <w:tcW w:w="1416" w:type="dxa"/>
            <w:vAlign w:val="center"/>
          </w:tcPr>
          <w:p w:rsidR="00D9241F" w:rsidRPr="008D55CB" w:rsidRDefault="00D9241F" w:rsidP="007E6954">
            <w:pPr>
              <w:pStyle w:val="afa"/>
              <w:snapToGrid w:val="0"/>
              <w:jc w:val="center"/>
              <w:rPr>
                <w:color w:val="000000"/>
                <w:sz w:val="22"/>
                <w:szCs w:val="22"/>
              </w:rPr>
            </w:pPr>
            <w:r>
              <w:rPr>
                <w:color w:val="000000"/>
                <w:sz w:val="22"/>
                <w:szCs w:val="22"/>
              </w:rPr>
              <w:t>11</w:t>
            </w:r>
          </w:p>
        </w:tc>
        <w:tc>
          <w:tcPr>
            <w:tcW w:w="1499" w:type="dxa"/>
            <w:vAlign w:val="center"/>
          </w:tcPr>
          <w:p w:rsidR="00D9241F" w:rsidRPr="008D55CB" w:rsidRDefault="00D9241F" w:rsidP="007E6954">
            <w:pPr>
              <w:pStyle w:val="afa"/>
              <w:snapToGrid w:val="0"/>
              <w:jc w:val="center"/>
              <w:rPr>
                <w:color w:val="000000"/>
                <w:sz w:val="22"/>
                <w:szCs w:val="22"/>
              </w:rPr>
            </w:pPr>
            <w:r>
              <w:rPr>
                <w:color w:val="000000"/>
                <w:sz w:val="22"/>
                <w:szCs w:val="22"/>
              </w:rPr>
              <w:t>28</w:t>
            </w:r>
          </w:p>
        </w:tc>
      </w:tr>
      <w:tr w:rsidR="00C80F2D" w:rsidRPr="009E56A8" w:rsidTr="00815547">
        <w:trPr>
          <w:trHeight w:val="211"/>
        </w:trPr>
        <w:tc>
          <w:tcPr>
            <w:tcW w:w="5529" w:type="dxa"/>
            <w:gridSpan w:val="3"/>
            <w:vAlign w:val="center"/>
          </w:tcPr>
          <w:p w:rsidR="00C80F2D" w:rsidRPr="00C80F2D" w:rsidRDefault="00C80F2D" w:rsidP="00C80F2D">
            <w:pPr>
              <w:pStyle w:val="afa"/>
              <w:snapToGrid w:val="0"/>
              <w:jc w:val="right"/>
              <w:rPr>
                <w:b/>
                <w:color w:val="000000"/>
                <w:sz w:val="22"/>
                <w:szCs w:val="22"/>
              </w:rPr>
            </w:pPr>
            <w:r w:rsidRPr="00C80F2D">
              <w:rPr>
                <w:b/>
                <w:color w:val="000000"/>
                <w:sz w:val="22"/>
                <w:szCs w:val="22"/>
              </w:rPr>
              <w:t>ВСЕГО:</w:t>
            </w:r>
          </w:p>
        </w:tc>
        <w:tc>
          <w:tcPr>
            <w:tcW w:w="1540" w:type="dxa"/>
            <w:vAlign w:val="center"/>
          </w:tcPr>
          <w:p w:rsidR="00C80F2D" w:rsidRPr="00C80F2D" w:rsidRDefault="00C80F2D" w:rsidP="007E6954">
            <w:pPr>
              <w:pStyle w:val="afa"/>
              <w:snapToGrid w:val="0"/>
              <w:jc w:val="center"/>
              <w:rPr>
                <w:b/>
                <w:color w:val="000000"/>
                <w:sz w:val="22"/>
                <w:szCs w:val="22"/>
              </w:rPr>
            </w:pPr>
            <w:r w:rsidRPr="00C80F2D">
              <w:rPr>
                <w:b/>
                <w:color w:val="000000"/>
                <w:sz w:val="22"/>
                <w:szCs w:val="22"/>
              </w:rPr>
              <w:t>123</w:t>
            </w:r>
          </w:p>
        </w:tc>
        <w:tc>
          <w:tcPr>
            <w:tcW w:w="1416" w:type="dxa"/>
            <w:vAlign w:val="center"/>
          </w:tcPr>
          <w:p w:rsidR="00C80F2D" w:rsidRPr="00C80F2D" w:rsidRDefault="00C80F2D" w:rsidP="007E6954">
            <w:pPr>
              <w:pStyle w:val="afa"/>
              <w:snapToGrid w:val="0"/>
              <w:jc w:val="center"/>
              <w:rPr>
                <w:b/>
                <w:color w:val="000000"/>
                <w:sz w:val="22"/>
                <w:szCs w:val="22"/>
              </w:rPr>
            </w:pPr>
            <w:r w:rsidRPr="00C80F2D">
              <w:rPr>
                <w:b/>
                <w:color w:val="000000"/>
                <w:sz w:val="22"/>
                <w:szCs w:val="22"/>
              </w:rPr>
              <w:t>963</w:t>
            </w:r>
          </w:p>
        </w:tc>
        <w:tc>
          <w:tcPr>
            <w:tcW w:w="1499" w:type="dxa"/>
            <w:vAlign w:val="center"/>
          </w:tcPr>
          <w:p w:rsidR="00C80F2D" w:rsidRPr="00C80F2D" w:rsidRDefault="00C80F2D" w:rsidP="007E6954">
            <w:pPr>
              <w:pStyle w:val="afa"/>
              <w:snapToGrid w:val="0"/>
              <w:jc w:val="center"/>
              <w:rPr>
                <w:b/>
                <w:color w:val="000000"/>
                <w:sz w:val="22"/>
                <w:szCs w:val="22"/>
              </w:rPr>
            </w:pPr>
            <w:r w:rsidRPr="00C80F2D">
              <w:rPr>
                <w:b/>
                <w:color w:val="000000"/>
                <w:sz w:val="22"/>
                <w:szCs w:val="22"/>
              </w:rPr>
              <w:t>2298</w:t>
            </w:r>
          </w:p>
        </w:tc>
      </w:tr>
    </w:tbl>
    <w:p w:rsidR="00D9241F" w:rsidRDefault="00D9241F" w:rsidP="00D9241F">
      <w:pPr>
        <w:spacing w:line="276" w:lineRule="auto"/>
        <w:jc w:val="both"/>
        <w:rPr>
          <w:color w:val="000000"/>
          <w:lang w:eastAsia="ar-SA"/>
        </w:rPr>
      </w:pPr>
    </w:p>
    <w:p w:rsidR="00B03D9C" w:rsidRPr="00D9241F" w:rsidRDefault="00D9241F" w:rsidP="00824F7B">
      <w:pPr>
        <w:spacing w:line="276" w:lineRule="auto"/>
        <w:ind w:firstLine="709"/>
        <w:jc w:val="both"/>
        <w:rPr>
          <w:color w:val="000000"/>
          <w:lang w:eastAsia="ar-SA"/>
        </w:rPr>
      </w:pPr>
      <w:r w:rsidRPr="00D9241F">
        <w:rPr>
          <w:color w:val="000000"/>
          <w:lang w:eastAsia="ar-SA"/>
        </w:rPr>
        <w:t>Внестационарное обслуживание способствует выравниванию условий</w:t>
      </w:r>
      <w:r>
        <w:rPr>
          <w:color w:val="000000"/>
          <w:lang w:eastAsia="ar-SA"/>
        </w:rPr>
        <w:t xml:space="preserve"> </w:t>
      </w:r>
      <w:r w:rsidRPr="00D9241F">
        <w:rPr>
          <w:color w:val="000000"/>
          <w:lang w:eastAsia="ar-SA"/>
        </w:rPr>
        <w:t>доступа к библиотечной услуге для каждого жителя района в соответствии с его</w:t>
      </w:r>
      <w:r>
        <w:rPr>
          <w:color w:val="000000"/>
          <w:lang w:eastAsia="ar-SA"/>
        </w:rPr>
        <w:t xml:space="preserve"> </w:t>
      </w:r>
      <w:r w:rsidRPr="00D9241F">
        <w:rPr>
          <w:color w:val="000000"/>
          <w:lang w:eastAsia="ar-SA"/>
        </w:rPr>
        <w:t>потребностями и интересами, независимо от состояния здоровья и места</w:t>
      </w:r>
      <w:r>
        <w:rPr>
          <w:color w:val="000000"/>
          <w:lang w:eastAsia="ar-SA"/>
        </w:rPr>
        <w:t xml:space="preserve"> </w:t>
      </w:r>
      <w:r w:rsidRPr="00D9241F">
        <w:rPr>
          <w:color w:val="000000"/>
          <w:lang w:eastAsia="ar-SA"/>
        </w:rPr>
        <w:t>проживания. Оно включает в себя обслуживание на дому</w:t>
      </w:r>
      <w:r>
        <w:rPr>
          <w:color w:val="000000"/>
          <w:lang w:eastAsia="ar-SA"/>
        </w:rPr>
        <w:t xml:space="preserve"> </w:t>
      </w:r>
      <w:r w:rsidR="00BE142F">
        <w:rPr>
          <w:color w:val="000000"/>
          <w:lang w:eastAsia="ar-SA"/>
        </w:rPr>
        <w:t>пожилых, инвалидов,</w:t>
      </w:r>
      <w:r w:rsidRPr="00D9241F">
        <w:rPr>
          <w:color w:val="000000"/>
          <w:lang w:eastAsia="ar-SA"/>
        </w:rPr>
        <w:t xml:space="preserve"> ветеранов и выездное обслуживание сельских</w:t>
      </w:r>
      <w:r>
        <w:rPr>
          <w:color w:val="000000"/>
          <w:lang w:eastAsia="ar-SA"/>
        </w:rPr>
        <w:t xml:space="preserve"> </w:t>
      </w:r>
      <w:r w:rsidRPr="00D9241F">
        <w:rPr>
          <w:color w:val="000000"/>
          <w:lang w:eastAsia="ar-SA"/>
        </w:rPr>
        <w:t>поселений, в которых отсутствуют стационарные библиотеки</w:t>
      </w:r>
      <w:r>
        <w:rPr>
          <w:color w:val="000000"/>
          <w:lang w:eastAsia="ar-SA"/>
        </w:rPr>
        <w:t>.</w:t>
      </w:r>
    </w:p>
    <w:p w:rsidR="00D9241F" w:rsidRDefault="00D9241F" w:rsidP="00D9241F">
      <w:pPr>
        <w:autoSpaceDE w:val="0"/>
        <w:autoSpaceDN w:val="0"/>
        <w:adjustRightInd w:val="0"/>
        <w:ind w:firstLine="708"/>
        <w:jc w:val="both"/>
        <w:rPr>
          <w:rFonts w:eastAsia="F1"/>
          <w:b/>
          <w:i/>
        </w:rPr>
      </w:pPr>
    </w:p>
    <w:p w:rsidR="00A70C3F" w:rsidRDefault="00503812" w:rsidP="00D9241F">
      <w:pPr>
        <w:autoSpaceDE w:val="0"/>
        <w:autoSpaceDN w:val="0"/>
        <w:adjustRightInd w:val="0"/>
        <w:ind w:firstLine="708"/>
        <w:jc w:val="both"/>
        <w:rPr>
          <w:b/>
          <w:i/>
        </w:rPr>
      </w:pPr>
      <w:r w:rsidRPr="00CC2AD0">
        <w:rPr>
          <w:rFonts w:eastAsia="F1"/>
          <w:b/>
          <w:i/>
        </w:rPr>
        <w:t>2</w:t>
      </w:r>
      <w:r w:rsidR="00A70C3F" w:rsidRPr="00CC2AD0">
        <w:rPr>
          <w:rFonts w:eastAsia="F1"/>
          <w:b/>
          <w:i/>
        </w:rPr>
        <w:t>.</w:t>
      </w:r>
      <w:r w:rsidR="00B03CFC" w:rsidRPr="00CC2AD0">
        <w:rPr>
          <w:rFonts w:eastAsia="F1"/>
          <w:b/>
          <w:i/>
        </w:rPr>
        <w:t>5</w:t>
      </w:r>
      <w:r w:rsidR="00A70C3F" w:rsidRPr="00CC2AD0">
        <w:rPr>
          <w:rFonts w:eastAsia="F1"/>
          <w:b/>
          <w:i/>
        </w:rPr>
        <w:t xml:space="preserve">. </w:t>
      </w:r>
      <w:r w:rsidR="00A70C3F" w:rsidRPr="006C21DB">
        <w:rPr>
          <w:b/>
          <w:i/>
        </w:rPr>
        <w:t>Создание модельных библиотек в рамках реализации национальных, федеральных, региональных и муниципальных проектов и программ в динамике трех и более лет (с учетом года открытия первой модельн</w:t>
      </w:r>
      <w:r w:rsidR="007A2E83" w:rsidRPr="006C21DB">
        <w:rPr>
          <w:b/>
          <w:i/>
        </w:rPr>
        <w:t>ой библиотеки).</w:t>
      </w:r>
    </w:p>
    <w:p w:rsidR="000A56FD" w:rsidRPr="00CC2AD0" w:rsidRDefault="000A56FD" w:rsidP="00D9241F">
      <w:pPr>
        <w:autoSpaceDE w:val="0"/>
        <w:autoSpaceDN w:val="0"/>
        <w:adjustRightInd w:val="0"/>
        <w:ind w:firstLine="708"/>
        <w:jc w:val="both"/>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8"/>
        <w:gridCol w:w="1126"/>
        <w:gridCol w:w="1126"/>
        <w:gridCol w:w="1126"/>
        <w:gridCol w:w="1126"/>
        <w:gridCol w:w="1126"/>
        <w:gridCol w:w="1127"/>
        <w:gridCol w:w="1127"/>
        <w:gridCol w:w="1127"/>
      </w:tblGrid>
      <w:tr w:rsidR="007A2E83" w:rsidRPr="009E56A8" w:rsidTr="00F71483">
        <w:tc>
          <w:tcPr>
            <w:tcW w:w="3270" w:type="dxa"/>
            <w:gridSpan w:val="3"/>
            <w:vMerge w:val="restart"/>
            <w:shd w:val="clear" w:color="auto" w:fill="00CC99"/>
            <w:vAlign w:val="center"/>
          </w:tcPr>
          <w:p w:rsidR="007A2E83" w:rsidRPr="00F71483" w:rsidRDefault="007A2E83" w:rsidP="00F71483">
            <w:pPr>
              <w:pStyle w:val="afa"/>
              <w:snapToGrid w:val="0"/>
              <w:jc w:val="center"/>
              <w:rPr>
                <w:b/>
                <w:sz w:val="20"/>
                <w:szCs w:val="20"/>
              </w:rPr>
            </w:pPr>
            <w:r w:rsidRPr="00F71483">
              <w:rPr>
                <w:b/>
                <w:sz w:val="20"/>
                <w:szCs w:val="20"/>
              </w:rPr>
              <w:t>Количество модельных библиотек (сетевых единиц)</w:t>
            </w:r>
          </w:p>
        </w:tc>
        <w:tc>
          <w:tcPr>
            <w:tcW w:w="6759" w:type="dxa"/>
            <w:gridSpan w:val="6"/>
            <w:shd w:val="clear" w:color="auto" w:fill="00CC99"/>
          </w:tcPr>
          <w:p w:rsidR="007A2E83" w:rsidRPr="00F71483" w:rsidRDefault="007A2E83" w:rsidP="00F71483">
            <w:pPr>
              <w:pStyle w:val="afa"/>
              <w:snapToGrid w:val="0"/>
              <w:jc w:val="center"/>
              <w:rPr>
                <w:b/>
                <w:sz w:val="20"/>
                <w:szCs w:val="20"/>
              </w:rPr>
            </w:pPr>
            <w:r w:rsidRPr="00F71483">
              <w:rPr>
                <w:b/>
                <w:sz w:val="20"/>
                <w:szCs w:val="20"/>
              </w:rPr>
              <w:t>из них имеют статус:</w:t>
            </w:r>
          </w:p>
        </w:tc>
      </w:tr>
      <w:tr w:rsidR="007A2E83" w:rsidRPr="009E56A8" w:rsidTr="00F71483">
        <w:tc>
          <w:tcPr>
            <w:tcW w:w="3270" w:type="dxa"/>
            <w:gridSpan w:val="3"/>
            <w:vMerge/>
            <w:shd w:val="clear" w:color="auto" w:fill="00CC99"/>
          </w:tcPr>
          <w:p w:rsidR="007A2E83" w:rsidRPr="00F71483" w:rsidRDefault="007A2E83" w:rsidP="00F71483">
            <w:pPr>
              <w:pStyle w:val="afa"/>
              <w:snapToGrid w:val="0"/>
              <w:jc w:val="center"/>
              <w:rPr>
                <w:b/>
                <w:sz w:val="20"/>
                <w:szCs w:val="20"/>
              </w:rPr>
            </w:pPr>
          </w:p>
        </w:tc>
        <w:tc>
          <w:tcPr>
            <w:tcW w:w="3378" w:type="dxa"/>
            <w:gridSpan w:val="3"/>
            <w:shd w:val="clear" w:color="auto" w:fill="00CC99"/>
          </w:tcPr>
          <w:p w:rsidR="007A2E83" w:rsidRPr="00F71483" w:rsidRDefault="007A2E83" w:rsidP="00F71483">
            <w:pPr>
              <w:pStyle w:val="afa"/>
              <w:snapToGrid w:val="0"/>
              <w:jc w:val="center"/>
              <w:rPr>
                <w:b/>
                <w:sz w:val="20"/>
                <w:szCs w:val="20"/>
              </w:rPr>
            </w:pPr>
            <w:r w:rsidRPr="00F71483">
              <w:rPr>
                <w:b/>
                <w:sz w:val="20"/>
                <w:szCs w:val="20"/>
              </w:rPr>
              <w:t xml:space="preserve"> Сельская модельная библиотека Томской области</w:t>
            </w:r>
          </w:p>
        </w:tc>
        <w:tc>
          <w:tcPr>
            <w:tcW w:w="3381" w:type="dxa"/>
            <w:gridSpan w:val="3"/>
            <w:shd w:val="clear" w:color="auto" w:fill="00CC99"/>
          </w:tcPr>
          <w:p w:rsidR="007A2E83" w:rsidRPr="00F71483" w:rsidRDefault="007A2E83" w:rsidP="00F71483">
            <w:pPr>
              <w:pStyle w:val="afa"/>
              <w:snapToGrid w:val="0"/>
              <w:jc w:val="center"/>
              <w:rPr>
                <w:b/>
                <w:sz w:val="20"/>
                <w:szCs w:val="20"/>
              </w:rPr>
            </w:pPr>
            <w:r w:rsidRPr="00F71483">
              <w:rPr>
                <w:b/>
                <w:sz w:val="20"/>
                <w:szCs w:val="20"/>
              </w:rPr>
              <w:t>Модельная библиотека   нового поколения</w:t>
            </w:r>
          </w:p>
        </w:tc>
      </w:tr>
      <w:tr w:rsidR="00CC2AD0" w:rsidRPr="009E56A8" w:rsidTr="00F71483">
        <w:tc>
          <w:tcPr>
            <w:tcW w:w="1018" w:type="dxa"/>
            <w:shd w:val="clear" w:color="auto" w:fill="00CC99"/>
            <w:vAlign w:val="center"/>
          </w:tcPr>
          <w:p w:rsidR="00CC2AD0" w:rsidRPr="00F71483" w:rsidRDefault="00CC2AD0" w:rsidP="00F71483">
            <w:pPr>
              <w:pStyle w:val="afa"/>
              <w:snapToGrid w:val="0"/>
              <w:jc w:val="center"/>
              <w:rPr>
                <w:b/>
                <w:sz w:val="20"/>
                <w:szCs w:val="20"/>
              </w:rPr>
            </w:pPr>
            <w:r w:rsidRPr="00F71483">
              <w:rPr>
                <w:b/>
                <w:sz w:val="20"/>
                <w:szCs w:val="20"/>
              </w:rPr>
              <w:t>2019 г.</w:t>
            </w:r>
          </w:p>
        </w:tc>
        <w:tc>
          <w:tcPr>
            <w:tcW w:w="1126" w:type="dxa"/>
            <w:shd w:val="clear" w:color="auto" w:fill="00CC99"/>
            <w:vAlign w:val="center"/>
          </w:tcPr>
          <w:p w:rsidR="00CC2AD0" w:rsidRPr="00F71483" w:rsidRDefault="00CC2AD0" w:rsidP="00F71483">
            <w:pPr>
              <w:pStyle w:val="afa"/>
              <w:snapToGrid w:val="0"/>
              <w:jc w:val="center"/>
              <w:rPr>
                <w:b/>
                <w:sz w:val="20"/>
                <w:szCs w:val="20"/>
              </w:rPr>
            </w:pPr>
            <w:r w:rsidRPr="00F71483">
              <w:rPr>
                <w:b/>
                <w:sz w:val="20"/>
                <w:szCs w:val="20"/>
              </w:rPr>
              <w:t>2020 г.</w:t>
            </w:r>
          </w:p>
        </w:tc>
        <w:tc>
          <w:tcPr>
            <w:tcW w:w="1126" w:type="dxa"/>
            <w:shd w:val="clear" w:color="auto" w:fill="00CC99"/>
            <w:vAlign w:val="center"/>
          </w:tcPr>
          <w:p w:rsidR="00CC2AD0" w:rsidRPr="00F71483" w:rsidRDefault="00CC2AD0" w:rsidP="00F71483">
            <w:pPr>
              <w:pStyle w:val="afa"/>
              <w:snapToGrid w:val="0"/>
              <w:jc w:val="center"/>
              <w:rPr>
                <w:b/>
                <w:sz w:val="20"/>
                <w:szCs w:val="20"/>
              </w:rPr>
            </w:pPr>
            <w:r w:rsidRPr="00F71483">
              <w:rPr>
                <w:b/>
                <w:sz w:val="20"/>
                <w:szCs w:val="20"/>
              </w:rPr>
              <w:t>2021 г.</w:t>
            </w:r>
          </w:p>
        </w:tc>
        <w:tc>
          <w:tcPr>
            <w:tcW w:w="1126" w:type="dxa"/>
            <w:shd w:val="clear" w:color="auto" w:fill="00CC99"/>
            <w:vAlign w:val="center"/>
          </w:tcPr>
          <w:p w:rsidR="00CC2AD0" w:rsidRPr="00F71483" w:rsidRDefault="00CC2AD0" w:rsidP="00F71483">
            <w:pPr>
              <w:pStyle w:val="afa"/>
              <w:snapToGrid w:val="0"/>
              <w:jc w:val="center"/>
              <w:rPr>
                <w:b/>
                <w:sz w:val="20"/>
                <w:szCs w:val="20"/>
              </w:rPr>
            </w:pPr>
            <w:r w:rsidRPr="00F71483">
              <w:rPr>
                <w:b/>
                <w:sz w:val="20"/>
                <w:szCs w:val="20"/>
              </w:rPr>
              <w:t>2019 г.</w:t>
            </w:r>
          </w:p>
        </w:tc>
        <w:tc>
          <w:tcPr>
            <w:tcW w:w="1126" w:type="dxa"/>
            <w:shd w:val="clear" w:color="auto" w:fill="00CC99"/>
            <w:vAlign w:val="center"/>
          </w:tcPr>
          <w:p w:rsidR="00CC2AD0" w:rsidRPr="00F71483" w:rsidRDefault="00CC2AD0" w:rsidP="00F71483">
            <w:pPr>
              <w:pStyle w:val="afa"/>
              <w:snapToGrid w:val="0"/>
              <w:jc w:val="center"/>
              <w:rPr>
                <w:b/>
                <w:sz w:val="20"/>
                <w:szCs w:val="20"/>
              </w:rPr>
            </w:pPr>
            <w:r w:rsidRPr="00F71483">
              <w:rPr>
                <w:b/>
                <w:sz w:val="20"/>
                <w:szCs w:val="20"/>
              </w:rPr>
              <w:t>2020 г.</w:t>
            </w:r>
          </w:p>
        </w:tc>
        <w:tc>
          <w:tcPr>
            <w:tcW w:w="1126" w:type="dxa"/>
            <w:shd w:val="clear" w:color="auto" w:fill="00CC99"/>
            <w:vAlign w:val="center"/>
          </w:tcPr>
          <w:p w:rsidR="00CC2AD0" w:rsidRPr="00F71483" w:rsidRDefault="00CC2AD0" w:rsidP="00F71483">
            <w:pPr>
              <w:pStyle w:val="afa"/>
              <w:snapToGrid w:val="0"/>
              <w:jc w:val="center"/>
              <w:rPr>
                <w:b/>
                <w:sz w:val="20"/>
                <w:szCs w:val="20"/>
              </w:rPr>
            </w:pPr>
            <w:r w:rsidRPr="00F71483">
              <w:rPr>
                <w:b/>
                <w:sz w:val="20"/>
                <w:szCs w:val="20"/>
              </w:rPr>
              <w:t>2021 г.</w:t>
            </w:r>
          </w:p>
        </w:tc>
        <w:tc>
          <w:tcPr>
            <w:tcW w:w="1127" w:type="dxa"/>
            <w:shd w:val="clear" w:color="auto" w:fill="00CC99"/>
            <w:vAlign w:val="center"/>
          </w:tcPr>
          <w:p w:rsidR="00CC2AD0" w:rsidRPr="00F71483" w:rsidRDefault="00CC2AD0" w:rsidP="00F71483">
            <w:pPr>
              <w:pStyle w:val="afa"/>
              <w:snapToGrid w:val="0"/>
              <w:jc w:val="center"/>
              <w:rPr>
                <w:b/>
                <w:sz w:val="20"/>
                <w:szCs w:val="20"/>
              </w:rPr>
            </w:pPr>
            <w:r w:rsidRPr="00F71483">
              <w:rPr>
                <w:b/>
                <w:sz w:val="20"/>
                <w:szCs w:val="20"/>
              </w:rPr>
              <w:t>2019 г.</w:t>
            </w:r>
          </w:p>
        </w:tc>
        <w:tc>
          <w:tcPr>
            <w:tcW w:w="1127" w:type="dxa"/>
            <w:shd w:val="clear" w:color="auto" w:fill="00CC99"/>
            <w:vAlign w:val="center"/>
          </w:tcPr>
          <w:p w:rsidR="00CC2AD0" w:rsidRPr="00F71483" w:rsidRDefault="00CC2AD0" w:rsidP="00F71483">
            <w:pPr>
              <w:pStyle w:val="afa"/>
              <w:snapToGrid w:val="0"/>
              <w:jc w:val="center"/>
              <w:rPr>
                <w:b/>
                <w:sz w:val="20"/>
                <w:szCs w:val="20"/>
              </w:rPr>
            </w:pPr>
            <w:r w:rsidRPr="00F71483">
              <w:rPr>
                <w:b/>
                <w:sz w:val="20"/>
                <w:szCs w:val="20"/>
              </w:rPr>
              <w:t>2020 г.</w:t>
            </w:r>
          </w:p>
        </w:tc>
        <w:tc>
          <w:tcPr>
            <w:tcW w:w="1127" w:type="dxa"/>
            <w:shd w:val="clear" w:color="auto" w:fill="00CC99"/>
            <w:vAlign w:val="center"/>
          </w:tcPr>
          <w:p w:rsidR="00CC2AD0" w:rsidRPr="00F71483" w:rsidRDefault="00CC2AD0" w:rsidP="00F71483">
            <w:pPr>
              <w:pStyle w:val="afa"/>
              <w:snapToGrid w:val="0"/>
              <w:jc w:val="center"/>
              <w:rPr>
                <w:b/>
                <w:sz w:val="20"/>
                <w:szCs w:val="20"/>
              </w:rPr>
            </w:pPr>
            <w:r w:rsidRPr="00F71483">
              <w:rPr>
                <w:b/>
                <w:sz w:val="20"/>
                <w:szCs w:val="20"/>
              </w:rPr>
              <w:t>2021 г.</w:t>
            </w:r>
          </w:p>
        </w:tc>
      </w:tr>
      <w:tr w:rsidR="007A2E83" w:rsidRPr="009E56A8" w:rsidTr="00BD431A">
        <w:tc>
          <w:tcPr>
            <w:tcW w:w="1018" w:type="dxa"/>
            <w:shd w:val="clear" w:color="auto" w:fill="auto"/>
          </w:tcPr>
          <w:p w:rsidR="007A2E83" w:rsidRPr="009E56A8" w:rsidRDefault="006C21DB" w:rsidP="006C21DB">
            <w:pPr>
              <w:autoSpaceDE w:val="0"/>
              <w:autoSpaceDN w:val="0"/>
              <w:adjustRightInd w:val="0"/>
              <w:jc w:val="center"/>
            </w:pPr>
            <w:r>
              <w:t>3</w:t>
            </w:r>
          </w:p>
        </w:tc>
        <w:tc>
          <w:tcPr>
            <w:tcW w:w="1126" w:type="dxa"/>
            <w:shd w:val="clear" w:color="auto" w:fill="auto"/>
          </w:tcPr>
          <w:p w:rsidR="007A2E83" w:rsidRPr="009E56A8" w:rsidRDefault="006C21DB" w:rsidP="006C21DB">
            <w:pPr>
              <w:autoSpaceDE w:val="0"/>
              <w:autoSpaceDN w:val="0"/>
              <w:adjustRightInd w:val="0"/>
              <w:jc w:val="center"/>
            </w:pPr>
            <w:r>
              <w:t>4</w:t>
            </w:r>
          </w:p>
        </w:tc>
        <w:tc>
          <w:tcPr>
            <w:tcW w:w="1126" w:type="dxa"/>
            <w:shd w:val="clear" w:color="auto" w:fill="auto"/>
          </w:tcPr>
          <w:p w:rsidR="007A2E83" w:rsidRPr="009E56A8" w:rsidRDefault="006C21DB" w:rsidP="006C21DB">
            <w:pPr>
              <w:autoSpaceDE w:val="0"/>
              <w:autoSpaceDN w:val="0"/>
              <w:adjustRightInd w:val="0"/>
              <w:jc w:val="center"/>
            </w:pPr>
            <w:r>
              <w:t>4</w:t>
            </w:r>
          </w:p>
        </w:tc>
        <w:tc>
          <w:tcPr>
            <w:tcW w:w="1126" w:type="dxa"/>
            <w:shd w:val="clear" w:color="auto" w:fill="auto"/>
          </w:tcPr>
          <w:p w:rsidR="007A2E83" w:rsidRPr="009E56A8" w:rsidRDefault="006C21DB" w:rsidP="006C21DB">
            <w:pPr>
              <w:autoSpaceDE w:val="0"/>
              <w:autoSpaceDN w:val="0"/>
              <w:adjustRightInd w:val="0"/>
              <w:jc w:val="center"/>
            </w:pPr>
            <w:r>
              <w:t>1</w:t>
            </w:r>
          </w:p>
        </w:tc>
        <w:tc>
          <w:tcPr>
            <w:tcW w:w="1126" w:type="dxa"/>
            <w:shd w:val="clear" w:color="auto" w:fill="auto"/>
          </w:tcPr>
          <w:p w:rsidR="007A2E83" w:rsidRPr="009E56A8" w:rsidRDefault="006C21DB" w:rsidP="006C21DB">
            <w:pPr>
              <w:autoSpaceDE w:val="0"/>
              <w:autoSpaceDN w:val="0"/>
              <w:adjustRightInd w:val="0"/>
              <w:jc w:val="center"/>
            </w:pPr>
            <w:r>
              <w:t>1</w:t>
            </w:r>
          </w:p>
        </w:tc>
        <w:tc>
          <w:tcPr>
            <w:tcW w:w="1126" w:type="dxa"/>
            <w:shd w:val="clear" w:color="auto" w:fill="auto"/>
          </w:tcPr>
          <w:p w:rsidR="007A2E83" w:rsidRPr="009E56A8" w:rsidRDefault="006C21DB" w:rsidP="006C21DB">
            <w:pPr>
              <w:autoSpaceDE w:val="0"/>
              <w:autoSpaceDN w:val="0"/>
              <w:adjustRightInd w:val="0"/>
              <w:jc w:val="center"/>
            </w:pPr>
            <w:r>
              <w:t>1</w:t>
            </w:r>
          </w:p>
        </w:tc>
        <w:tc>
          <w:tcPr>
            <w:tcW w:w="1127" w:type="dxa"/>
            <w:shd w:val="clear" w:color="auto" w:fill="auto"/>
          </w:tcPr>
          <w:p w:rsidR="007A2E83" w:rsidRPr="009E56A8" w:rsidRDefault="006C21DB" w:rsidP="006C21DB">
            <w:pPr>
              <w:autoSpaceDE w:val="0"/>
              <w:autoSpaceDN w:val="0"/>
              <w:adjustRightInd w:val="0"/>
              <w:jc w:val="center"/>
            </w:pPr>
            <w:r>
              <w:t>2</w:t>
            </w:r>
          </w:p>
        </w:tc>
        <w:tc>
          <w:tcPr>
            <w:tcW w:w="1127" w:type="dxa"/>
            <w:shd w:val="clear" w:color="auto" w:fill="auto"/>
          </w:tcPr>
          <w:p w:rsidR="007A2E83" w:rsidRPr="009E56A8" w:rsidRDefault="006C21DB" w:rsidP="006C21DB">
            <w:pPr>
              <w:autoSpaceDE w:val="0"/>
              <w:autoSpaceDN w:val="0"/>
              <w:adjustRightInd w:val="0"/>
              <w:jc w:val="center"/>
            </w:pPr>
            <w:r>
              <w:t>3</w:t>
            </w:r>
          </w:p>
        </w:tc>
        <w:tc>
          <w:tcPr>
            <w:tcW w:w="1127" w:type="dxa"/>
            <w:shd w:val="clear" w:color="auto" w:fill="auto"/>
          </w:tcPr>
          <w:p w:rsidR="007A2E83" w:rsidRPr="009E56A8" w:rsidRDefault="006C21DB" w:rsidP="006C21DB">
            <w:pPr>
              <w:autoSpaceDE w:val="0"/>
              <w:autoSpaceDN w:val="0"/>
              <w:adjustRightInd w:val="0"/>
              <w:jc w:val="center"/>
            </w:pPr>
            <w:r>
              <w:t>3</w:t>
            </w:r>
          </w:p>
        </w:tc>
      </w:tr>
    </w:tbl>
    <w:p w:rsidR="007A2E83" w:rsidRDefault="007A2E83" w:rsidP="007A2E83">
      <w:pPr>
        <w:autoSpaceDE w:val="0"/>
        <w:autoSpaceDN w:val="0"/>
        <w:adjustRightInd w:val="0"/>
        <w:jc w:val="both"/>
      </w:pPr>
    </w:p>
    <w:p w:rsidR="006C21DB" w:rsidRDefault="006C21DB" w:rsidP="007A2E83">
      <w:pPr>
        <w:autoSpaceDE w:val="0"/>
        <w:autoSpaceDN w:val="0"/>
        <w:adjustRightInd w:val="0"/>
        <w:jc w:val="both"/>
      </w:pPr>
      <w:r w:rsidRPr="00F71483">
        <w:rPr>
          <w:b/>
        </w:rPr>
        <w:t>2016 год</w:t>
      </w:r>
      <w:r>
        <w:t xml:space="preserve"> – Моряковской библиотеке-филиалу им.М.Л.Халфиной присвоен статус «Сельская модельная библиотека».</w:t>
      </w:r>
    </w:p>
    <w:p w:rsidR="006C21DB" w:rsidRDefault="006C21DB" w:rsidP="007A2E83">
      <w:pPr>
        <w:autoSpaceDE w:val="0"/>
        <w:autoSpaceDN w:val="0"/>
        <w:adjustRightInd w:val="0"/>
        <w:jc w:val="both"/>
      </w:pPr>
      <w:r w:rsidRPr="00F71483">
        <w:rPr>
          <w:b/>
        </w:rPr>
        <w:t>2019 год</w:t>
      </w:r>
      <w:r>
        <w:t xml:space="preserve"> – Статус «Модельная библиотека нового поколения» присвоен двум библиотекам: Кисловской библиотеке-филиалу и Богашевской библиотеке-филиалу им.Л.Д.Гурковской.</w:t>
      </w:r>
    </w:p>
    <w:p w:rsidR="006C21DB" w:rsidRPr="009E56A8" w:rsidRDefault="006C21DB" w:rsidP="007A2E83">
      <w:pPr>
        <w:autoSpaceDE w:val="0"/>
        <w:autoSpaceDN w:val="0"/>
        <w:adjustRightInd w:val="0"/>
        <w:jc w:val="both"/>
      </w:pPr>
      <w:r w:rsidRPr="00F71483">
        <w:rPr>
          <w:b/>
        </w:rPr>
        <w:t>2020 год</w:t>
      </w:r>
      <w:r>
        <w:t xml:space="preserve"> – Статус «Модельная библиотека нового поколения» присвоен </w:t>
      </w:r>
      <w:r w:rsidR="004D59A4">
        <w:t>Октябрьской</w:t>
      </w:r>
      <w:r>
        <w:t xml:space="preserve"> библиотеке-филиалу</w:t>
      </w:r>
      <w:r w:rsidR="004D59A4">
        <w:t>.</w:t>
      </w:r>
    </w:p>
    <w:p w:rsidR="007A2E83" w:rsidRPr="009E56A8" w:rsidRDefault="00ED7E2B" w:rsidP="007A2E83">
      <w:pPr>
        <w:autoSpaceDE w:val="0"/>
        <w:autoSpaceDN w:val="0"/>
        <w:adjustRightInd w:val="0"/>
        <w:ind w:firstLine="708"/>
        <w:jc w:val="both"/>
      </w:pPr>
      <w:r w:rsidRPr="009E56A8">
        <w:lastRenderedPageBreak/>
        <w:t>2.</w:t>
      </w:r>
      <w:r w:rsidR="00B03CFC" w:rsidRPr="009E56A8">
        <w:t>5</w:t>
      </w:r>
      <w:r w:rsidR="00503812" w:rsidRPr="009E56A8">
        <w:t>.</w:t>
      </w:r>
      <w:r w:rsidR="007A2E83" w:rsidRPr="009E56A8">
        <w:t>1</w:t>
      </w:r>
      <w:r w:rsidR="00503812" w:rsidRPr="009E56A8">
        <w:t xml:space="preserve">. </w:t>
      </w:r>
      <w:r w:rsidR="007A2E83" w:rsidRPr="009E56A8">
        <w:t>Модельные библиот</w:t>
      </w:r>
      <w:r w:rsidR="006C21DB">
        <w:t xml:space="preserve">еки по видам: центральная </w:t>
      </w:r>
      <w:r w:rsidR="006C21DB" w:rsidRPr="006C21DB">
        <w:rPr>
          <w:b/>
        </w:rPr>
        <w:t>0</w:t>
      </w:r>
      <w:r w:rsidR="006C21DB">
        <w:t xml:space="preserve">, сельская </w:t>
      </w:r>
      <w:r w:rsidR="00BE142F">
        <w:rPr>
          <w:b/>
        </w:rPr>
        <w:t>4</w:t>
      </w:r>
      <w:r w:rsidR="006C21DB">
        <w:t xml:space="preserve">, городская </w:t>
      </w:r>
      <w:r w:rsidR="006C21DB" w:rsidRPr="006C21DB">
        <w:rPr>
          <w:b/>
        </w:rPr>
        <w:t>0</w:t>
      </w:r>
      <w:r w:rsidR="006C21DB">
        <w:t xml:space="preserve">,  детская </w:t>
      </w:r>
      <w:r w:rsidR="006C21DB" w:rsidRPr="006C21DB">
        <w:rPr>
          <w:b/>
        </w:rPr>
        <w:t>0</w:t>
      </w:r>
      <w:r w:rsidR="007A2E83" w:rsidRPr="009E56A8">
        <w:t>. У</w:t>
      </w:r>
      <w:r w:rsidR="007A2E83" w:rsidRPr="009E56A8">
        <w:rPr>
          <w:i/>
        </w:rPr>
        <w:t>казать количество по каждому виду.</w:t>
      </w:r>
    </w:p>
    <w:p w:rsidR="00A70C3F" w:rsidRDefault="00503812" w:rsidP="007A2E83">
      <w:pPr>
        <w:autoSpaceDE w:val="0"/>
        <w:autoSpaceDN w:val="0"/>
        <w:adjustRightInd w:val="0"/>
        <w:ind w:firstLine="708"/>
        <w:jc w:val="both"/>
      </w:pPr>
      <w:r w:rsidRPr="009E56A8">
        <w:t>2</w:t>
      </w:r>
      <w:r w:rsidR="009430D0" w:rsidRPr="009E56A8">
        <w:t>.</w:t>
      </w:r>
      <w:r w:rsidR="00B03CFC" w:rsidRPr="009E56A8">
        <w:t>5</w:t>
      </w:r>
      <w:r w:rsidR="009430D0" w:rsidRPr="009E56A8">
        <w:t>.</w:t>
      </w:r>
      <w:r w:rsidR="007A2E83" w:rsidRPr="009E56A8">
        <w:t>2</w:t>
      </w:r>
      <w:r w:rsidR="009430D0" w:rsidRPr="009E56A8">
        <w:t xml:space="preserve">. </w:t>
      </w:r>
      <w:r w:rsidR="007A2E83" w:rsidRPr="009E56A8">
        <w:t>Наличие в муниципальном образовании плана создания модельных библиотек нового поколения, его реализация на конец анализируемого года.</w:t>
      </w:r>
    </w:p>
    <w:p w:rsidR="006C21DB" w:rsidRPr="000D15AD" w:rsidRDefault="006C21DB" w:rsidP="006C21DB">
      <w:pPr>
        <w:autoSpaceDE w:val="0"/>
        <w:autoSpaceDN w:val="0"/>
        <w:adjustRightInd w:val="0"/>
        <w:ind w:firstLine="708"/>
        <w:jc w:val="both"/>
      </w:pPr>
      <w:r w:rsidRPr="000D15AD">
        <w:t>В отчетном периоде плана создания модельных библиотек нового поколения в муниципальном образовании не было.</w:t>
      </w:r>
    </w:p>
    <w:p w:rsidR="006C21DB" w:rsidRDefault="006C21DB" w:rsidP="00A70C3F">
      <w:pPr>
        <w:ind w:firstLine="708"/>
        <w:jc w:val="both"/>
        <w:rPr>
          <w:b/>
          <w:i/>
        </w:rPr>
      </w:pPr>
    </w:p>
    <w:p w:rsidR="00A70C3F" w:rsidRDefault="00503812" w:rsidP="00A70C3F">
      <w:pPr>
        <w:ind w:firstLine="708"/>
        <w:jc w:val="both"/>
      </w:pPr>
      <w:r w:rsidRPr="00CC2AD0">
        <w:rPr>
          <w:b/>
          <w:i/>
        </w:rPr>
        <w:t>2</w:t>
      </w:r>
      <w:r w:rsidR="00A70C3F" w:rsidRPr="00CC2AD0">
        <w:rPr>
          <w:b/>
          <w:i/>
        </w:rPr>
        <w:t>.</w:t>
      </w:r>
      <w:r w:rsidR="00B03CFC" w:rsidRPr="00CC2AD0">
        <w:rPr>
          <w:b/>
          <w:i/>
        </w:rPr>
        <w:t>6</w:t>
      </w:r>
      <w:r w:rsidR="00A70C3F" w:rsidRPr="00CC2AD0">
        <w:rPr>
          <w:b/>
          <w:i/>
        </w:rPr>
        <w:t xml:space="preserve">. </w:t>
      </w:r>
      <w:r w:rsidR="009430D0" w:rsidRPr="00CC2AD0">
        <w:rPr>
          <w:b/>
          <w:i/>
        </w:rPr>
        <w:t>Б</w:t>
      </w:r>
      <w:r w:rsidR="00A70C3F" w:rsidRPr="00CC2AD0">
        <w:rPr>
          <w:b/>
          <w:i/>
        </w:rPr>
        <w:t>иблиотек</w:t>
      </w:r>
      <w:r w:rsidR="009430D0" w:rsidRPr="00CC2AD0">
        <w:rPr>
          <w:b/>
          <w:i/>
        </w:rPr>
        <w:t>и</w:t>
      </w:r>
      <w:r w:rsidR="00A70C3F" w:rsidRPr="00CC2AD0">
        <w:rPr>
          <w:b/>
          <w:i/>
        </w:rPr>
        <w:t>, материально-технические условия которых позволяют реализовать задачи Модельного стандарта деятельности общедоступной библиотеки</w:t>
      </w:r>
      <w:r w:rsidR="00A70C3F" w:rsidRPr="009E56A8">
        <w:t xml:space="preserve"> (утвержден Минис</w:t>
      </w:r>
      <w:r w:rsidR="009430D0" w:rsidRPr="009E56A8">
        <w:t>тром культуры РФ 31.10.2014 г.)</w:t>
      </w:r>
      <w:r w:rsidR="00E54FB9" w:rsidRPr="009E56A8">
        <w:rPr>
          <w:rStyle w:val="af2"/>
        </w:rPr>
        <w:footnoteReference w:id="3"/>
      </w:r>
      <w:r w:rsidR="00E54FB9" w:rsidRPr="009E56A8">
        <w:t xml:space="preserve">. </w:t>
      </w:r>
      <w:r w:rsidR="00E54FB9" w:rsidRPr="009E56A8">
        <w:rPr>
          <w:i/>
        </w:rPr>
        <w:t>Указать количество и перечислить названия</w:t>
      </w:r>
      <w:r w:rsidR="00E54FB9" w:rsidRPr="009E56A8">
        <w:t>.</w:t>
      </w:r>
    </w:p>
    <w:p w:rsidR="004D59A4" w:rsidRPr="000D15AD" w:rsidRDefault="004D59A4" w:rsidP="004D59A4">
      <w:pPr>
        <w:spacing w:line="276" w:lineRule="auto"/>
        <w:ind w:firstLine="708"/>
        <w:jc w:val="both"/>
      </w:pPr>
      <w:r w:rsidRPr="000D15AD">
        <w:t>В соответствии с разделом II «Развитие материально-технической базы» Плана мероприятий («дорожная карта») по перспективному развитию общедоступных библиотек РФ на 2017-2021 годы у нас шесть библиотек, материально-технические условия которых, позволяют реализовать задачи модельного стандарта: центральная, Моряковская им.М.Л.Халфиной, Рассветовская, Кисловская, Богашевская им.Л.Д.Гурковской, Октябрьская.</w:t>
      </w:r>
    </w:p>
    <w:p w:rsidR="00CC2AD0" w:rsidRDefault="00CC2AD0" w:rsidP="00A70C3F">
      <w:pPr>
        <w:ind w:firstLine="708"/>
        <w:jc w:val="both"/>
        <w:rPr>
          <w:rFonts w:eastAsia="F1"/>
          <w:b/>
          <w:i/>
        </w:rPr>
      </w:pPr>
    </w:p>
    <w:p w:rsidR="006F0CC2" w:rsidRDefault="00503812" w:rsidP="00A70C3F">
      <w:pPr>
        <w:ind w:firstLine="708"/>
        <w:jc w:val="both"/>
        <w:rPr>
          <w:b/>
          <w:i/>
          <w:sz w:val="23"/>
          <w:szCs w:val="23"/>
        </w:rPr>
      </w:pPr>
      <w:r w:rsidRPr="00CC2AD0">
        <w:rPr>
          <w:rFonts w:eastAsia="F1"/>
          <w:b/>
          <w:i/>
        </w:rPr>
        <w:t>2</w:t>
      </w:r>
      <w:r w:rsidR="004070B9" w:rsidRPr="00CC2AD0">
        <w:rPr>
          <w:rFonts w:eastAsia="F1"/>
          <w:b/>
          <w:i/>
        </w:rPr>
        <w:t>.</w:t>
      </w:r>
      <w:r w:rsidR="00B03CFC" w:rsidRPr="00CC2AD0">
        <w:rPr>
          <w:rFonts w:eastAsia="F1"/>
          <w:b/>
          <w:i/>
        </w:rPr>
        <w:t>7</w:t>
      </w:r>
      <w:r w:rsidR="004070B9" w:rsidRPr="00CC2AD0">
        <w:rPr>
          <w:rFonts w:eastAsia="F1"/>
          <w:b/>
          <w:i/>
        </w:rPr>
        <w:t xml:space="preserve">. </w:t>
      </w:r>
      <w:r w:rsidR="0058183E" w:rsidRPr="00CC2AD0">
        <w:rPr>
          <w:rFonts w:eastAsia="F1"/>
          <w:b/>
          <w:i/>
        </w:rPr>
        <w:t>О</w:t>
      </w:r>
      <w:r w:rsidR="000D61D2" w:rsidRPr="00CC2AD0">
        <w:rPr>
          <w:rFonts w:eastAsia="F1"/>
          <w:b/>
          <w:i/>
        </w:rPr>
        <w:t>рганизационно-правов</w:t>
      </w:r>
      <w:r w:rsidR="00342F39" w:rsidRPr="00CC2AD0">
        <w:rPr>
          <w:rFonts w:eastAsia="F1"/>
          <w:b/>
          <w:i/>
        </w:rPr>
        <w:t xml:space="preserve">ые аспекты </w:t>
      </w:r>
      <w:r w:rsidR="000D61D2" w:rsidRPr="00CC2AD0">
        <w:rPr>
          <w:rFonts w:eastAsia="F1"/>
          <w:b/>
          <w:i/>
        </w:rPr>
        <w:t>структур</w:t>
      </w:r>
      <w:r w:rsidR="00342F39" w:rsidRPr="00CC2AD0">
        <w:rPr>
          <w:rFonts w:eastAsia="F1"/>
          <w:b/>
          <w:i/>
        </w:rPr>
        <w:t>ы</w:t>
      </w:r>
      <w:r w:rsidR="00925662" w:rsidRPr="00CC2AD0">
        <w:rPr>
          <w:rFonts w:eastAsia="F1"/>
          <w:b/>
          <w:i/>
        </w:rPr>
        <w:t xml:space="preserve"> библиотечной сети</w:t>
      </w:r>
      <w:r w:rsidR="006B6EEB" w:rsidRPr="00CC2AD0">
        <w:rPr>
          <w:rFonts w:eastAsia="F1"/>
          <w:b/>
          <w:i/>
        </w:rPr>
        <w:t xml:space="preserve"> </w:t>
      </w:r>
      <w:r w:rsidR="00820083" w:rsidRPr="00CC2AD0">
        <w:rPr>
          <w:rFonts w:eastAsia="F1"/>
          <w:b/>
          <w:i/>
        </w:rPr>
        <w:t>муниципального образования</w:t>
      </w:r>
      <w:r w:rsidR="00E54FB9" w:rsidRPr="00CC2AD0">
        <w:rPr>
          <w:rFonts w:eastAsia="F1"/>
          <w:b/>
          <w:i/>
        </w:rPr>
        <w:t xml:space="preserve"> и изменения, происходившие в анализируемом году. </w:t>
      </w:r>
      <w:r w:rsidR="00E54FB9" w:rsidRPr="00CC2AD0">
        <w:rPr>
          <w:b/>
          <w:i/>
          <w:sz w:val="23"/>
          <w:szCs w:val="23"/>
        </w:rPr>
        <w:t>Структурные изменения библиотечной сети, связанные с созданием (размещением) библиотек в новых центрах культурного развития (ЦКР) и реконструированных КДУ.</w:t>
      </w:r>
    </w:p>
    <w:p w:rsidR="004D59A4" w:rsidRPr="000D15AD" w:rsidRDefault="004D59A4" w:rsidP="004D59A4">
      <w:pPr>
        <w:ind w:firstLine="708"/>
        <w:jc w:val="both"/>
      </w:pPr>
      <w:r w:rsidRPr="000D15AD">
        <w:t xml:space="preserve">В </w:t>
      </w:r>
      <w:r>
        <w:t>анализируемом году</w:t>
      </w:r>
      <w:r w:rsidRPr="000D15AD">
        <w:t xml:space="preserve"> структурных изменений библиотечной сети не было.</w:t>
      </w:r>
    </w:p>
    <w:p w:rsidR="004D59A4" w:rsidRPr="00CC2AD0" w:rsidRDefault="004D59A4" w:rsidP="00A70C3F">
      <w:pPr>
        <w:ind w:firstLine="708"/>
        <w:jc w:val="both"/>
        <w:rPr>
          <w:rFonts w:eastAsia="F1"/>
          <w:b/>
          <w:i/>
        </w:rPr>
      </w:pPr>
    </w:p>
    <w:p w:rsidR="00E54FB9" w:rsidRPr="009E56A8" w:rsidRDefault="00503812" w:rsidP="0054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F1"/>
          <w:i/>
        </w:rPr>
      </w:pPr>
      <w:r w:rsidRPr="00CC2AD0">
        <w:rPr>
          <w:rFonts w:eastAsia="F1"/>
          <w:b/>
          <w:i/>
        </w:rPr>
        <w:t>2</w:t>
      </w:r>
      <w:r w:rsidR="004070B9" w:rsidRPr="00CC2AD0">
        <w:rPr>
          <w:rFonts w:eastAsia="F1"/>
          <w:b/>
          <w:i/>
        </w:rPr>
        <w:t>.</w:t>
      </w:r>
      <w:r w:rsidR="00B03CFC" w:rsidRPr="00CC2AD0">
        <w:rPr>
          <w:rFonts w:eastAsia="F1"/>
          <w:b/>
          <w:i/>
        </w:rPr>
        <w:t>8</w:t>
      </w:r>
      <w:r w:rsidR="004070B9" w:rsidRPr="00CC2AD0">
        <w:rPr>
          <w:rFonts w:eastAsia="F1"/>
          <w:b/>
          <w:i/>
        </w:rPr>
        <w:t xml:space="preserve">. </w:t>
      </w:r>
      <w:r w:rsidR="00EF252C" w:rsidRPr="00CC2AD0">
        <w:rPr>
          <w:rFonts w:eastAsia="F1"/>
          <w:b/>
          <w:i/>
        </w:rPr>
        <w:t>Решения</w:t>
      </w:r>
      <w:r w:rsidR="00B13BB1" w:rsidRPr="00CC2AD0">
        <w:rPr>
          <w:rFonts w:eastAsia="F1"/>
          <w:b/>
          <w:i/>
        </w:rPr>
        <w:t>,</w:t>
      </w:r>
      <w:r w:rsidR="00444B56" w:rsidRPr="00CC2AD0">
        <w:rPr>
          <w:rFonts w:eastAsia="F1"/>
          <w:b/>
          <w:i/>
        </w:rPr>
        <w:t xml:space="preserve"> </w:t>
      </w:r>
      <w:r w:rsidR="00371636" w:rsidRPr="00CC2AD0">
        <w:rPr>
          <w:rFonts w:eastAsia="F1"/>
          <w:b/>
          <w:i/>
        </w:rPr>
        <w:t>принятые</w:t>
      </w:r>
      <w:r w:rsidR="00EF252C" w:rsidRPr="00CC2AD0">
        <w:rPr>
          <w:rFonts w:eastAsia="F1"/>
          <w:b/>
          <w:i/>
        </w:rPr>
        <w:t xml:space="preserve"> органами местного самоуправления в рамках выполнения полномочий по организации библиотечного обслуживания населения</w:t>
      </w:r>
      <w:r w:rsidR="00820083" w:rsidRPr="00CC2AD0">
        <w:rPr>
          <w:rFonts w:eastAsia="F1"/>
          <w:b/>
          <w:i/>
        </w:rPr>
        <w:t xml:space="preserve"> муниципального образования</w:t>
      </w:r>
      <w:r w:rsidR="00332BFB" w:rsidRPr="009E56A8">
        <w:rPr>
          <w:rFonts w:eastAsia="F1"/>
        </w:rPr>
        <w:t xml:space="preserve"> </w:t>
      </w:r>
      <w:r w:rsidR="00332BFB" w:rsidRPr="009E56A8">
        <w:rPr>
          <w:rFonts w:eastAsia="F1"/>
          <w:i/>
        </w:rPr>
        <w:t>(указать дату, номер и наименование документов, приложить копии самих документов)</w:t>
      </w:r>
      <w:r w:rsidR="00E54FB9" w:rsidRPr="009E56A8">
        <w:rPr>
          <w:rFonts w:eastAsia="F1"/>
          <w:i/>
        </w:rPr>
        <w:t xml:space="preserve">: </w:t>
      </w:r>
    </w:p>
    <w:p w:rsidR="004D59A4" w:rsidRPr="00512971" w:rsidRDefault="004D59A4" w:rsidP="004D59A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t>Решений по р</w:t>
      </w:r>
      <w:r w:rsidRPr="00512971">
        <w:t>еорганизаци</w:t>
      </w:r>
      <w:r>
        <w:t>и</w:t>
      </w:r>
      <w:r w:rsidRPr="00512971">
        <w:t xml:space="preserve"> (открытие, закрытие, слияние</w:t>
      </w:r>
      <w:r>
        <w:t xml:space="preserve">, передача) библиотек в </w:t>
      </w:r>
      <w:r w:rsidRPr="00512971">
        <w:t>структу</w:t>
      </w:r>
      <w:r>
        <w:t xml:space="preserve">ре не библиотечных организаций, перераспределения полномочий по организации библиотечного обслуживания, изменения правовых форм </w:t>
      </w:r>
      <w:r w:rsidRPr="00512971">
        <w:t>библиотек, наделени</w:t>
      </w:r>
      <w:r>
        <w:t>я</w:t>
      </w:r>
      <w:r w:rsidRPr="00512971">
        <w:t xml:space="preserve"> библиотек (муниципального района, городского округа) статусом центральной библиотеки и други</w:t>
      </w:r>
      <w:r>
        <w:t>х</w:t>
      </w:r>
      <w:r w:rsidRPr="00512971">
        <w:t xml:space="preserve"> о</w:t>
      </w:r>
      <w:r>
        <w:t>рганизационно-правовых действий в муниципальном образовании в отчетном периоде не принималось.</w:t>
      </w:r>
    </w:p>
    <w:p w:rsidR="00CC2AD0" w:rsidRDefault="00CC2AD0" w:rsidP="00946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F1"/>
        </w:rPr>
      </w:pPr>
    </w:p>
    <w:p w:rsidR="0094613D" w:rsidRDefault="00503812" w:rsidP="00946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3"/>
          <w:szCs w:val="23"/>
        </w:rPr>
      </w:pPr>
      <w:r w:rsidRPr="00CC2AD0">
        <w:rPr>
          <w:rFonts w:eastAsia="F1"/>
          <w:b/>
          <w:i/>
        </w:rPr>
        <w:t>2</w:t>
      </w:r>
      <w:r w:rsidR="0094613D" w:rsidRPr="00CC2AD0">
        <w:rPr>
          <w:rFonts w:eastAsia="F1"/>
          <w:b/>
          <w:i/>
        </w:rPr>
        <w:t>.</w:t>
      </w:r>
      <w:r w:rsidR="00B03CFC" w:rsidRPr="00CC2AD0">
        <w:rPr>
          <w:rFonts w:eastAsia="F1"/>
          <w:b/>
          <w:i/>
        </w:rPr>
        <w:t>9</w:t>
      </w:r>
      <w:r w:rsidR="0094613D" w:rsidRPr="00CC2AD0">
        <w:rPr>
          <w:rFonts w:eastAsia="F1"/>
          <w:b/>
          <w:i/>
        </w:rPr>
        <w:t>.</w:t>
      </w:r>
      <w:r w:rsidR="0094613D" w:rsidRPr="00CC2AD0">
        <w:rPr>
          <w:b/>
          <w:i/>
        </w:rPr>
        <w:t xml:space="preserve"> </w:t>
      </w:r>
      <w:r w:rsidR="00371D24" w:rsidRPr="00CC2AD0">
        <w:rPr>
          <w:b/>
          <w:i/>
        </w:rPr>
        <w:t xml:space="preserve">Соблюдение норм действующего законодательства о </w:t>
      </w:r>
      <w:r w:rsidR="00D22C6F" w:rsidRPr="00CC2AD0">
        <w:rPr>
          <w:b/>
          <w:i/>
        </w:rPr>
        <w:t>реорганизации или ликвидации</w:t>
      </w:r>
      <w:r w:rsidR="00E13DB6" w:rsidRPr="00CC2AD0">
        <w:rPr>
          <w:b/>
          <w:i/>
        </w:rPr>
        <w:t xml:space="preserve"> </w:t>
      </w:r>
      <w:r w:rsidR="00371D24" w:rsidRPr="00CC2AD0">
        <w:rPr>
          <w:b/>
          <w:i/>
        </w:rPr>
        <w:t>библиотеки, расположенной в сельском поселении, с учетом результатов опроса жителей данного сельского поселения</w:t>
      </w:r>
      <w:r w:rsidR="00E54FB9" w:rsidRPr="009E56A8">
        <w:t xml:space="preserve"> (</w:t>
      </w:r>
      <w:r w:rsidR="00E54FB9" w:rsidRPr="009E56A8">
        <w:rPr>
          <w:sz w:val="23"/>
          <w:szCs w:val="23"/>
        </w:rPr>
        <w:t>ст. 23 п.1.1. Федерального закона от 20.12.1994 № 78-ФЗ «О библиотечном деле»).</w:t>
      </w:r>
    </w:p>
    <w:p w:rsidR="004D59A4" w:rsidRPr="009C39CC" w:rsidRDefault="004D59A4" w:rsidP="004D5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9C39CC">
        <w:t>В отчетном периоде процессов реорганизации и ликвидации библиотек не было.</w:t>
      </w:r>
    </w:p>
    <w:p w:rsidR="00CC2AD0" w:rsidRDefault="00CC2AD0" w:rsidP="0054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F1"/>
        </w:rPr>
      </w:pPr>
    </w:p>
    <w:p w:rsidR="006C4D81" w:rsidRDefault="00503812" w:rsidP="0054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F1"/>
          <w:b/>
          <w:i/>
        </w:rPr>
      </w:pPr>
      <w:r w:rsidRPr="00CC2AD0">
        <w:rPr>
          <w:rFonts w:eastAsia="F1"/>
          <w:b/>
          <w:i/>
        </w:rPr>
        <w:t>2</w:t>
      </w:r>
      <w:r w:rsidR="004070B9" w:rsidRPr="00CC2AD0">
        <w:rPr>
          <w:rFonts w:eastAsia="F1"/>
          <w:b/>
          <w:i/>
        </w:rPr>
        <w:t>.</w:t>
      </w:r>
      <w:r w:rsidR="00B03CFC" w:rsidRPr="00CC2AD0">
        <w:rPr>
          <w:rFonts w:eastAsia="F1"/>
          <w:b/>
          <w:i/>
        </w:rPr>
        <w:t>10</w:t>
      </w:r>
      <w:r w:rsidR="004070B9" w:rsidRPr="00CC2AD0">
        <w:rPr>
          <w:rFonts w:eastAsia="F1"/>
          <w:b/>
          <w:i/>
        </w:rPr>
        <w:t xml:space="preserve">. </w:t>
      </w:r>
      <w:r w:rsidR="004D0934" w:rsidRPr="00CC2AD0">
        <w:rPr>
          <w:rFonts w:eastAsia="F1"/>
          <w:b/>
          <w:i/>
        </w:rPr>
        <w:t>С</w:t>
      </w:r>
      <w:r w:rsidR="00D4014A" w:rsidRPr="00CC2AD0">
        <w:rPr>
          <w:rFonts w:eastAsia="F1"/>
          <w:b/>
          <w:i/>
        </w:rPr>
        <w:t>оздание</w:t>
      </w:r>
      <w:r w:rsidR="004D0934" w:rsidRPr="00CC2AD0">
        <w:rPr>
          <w:rFonts w:eastAsia="F1"/>
          <w:b/>
          <w:i/>
        </w:rPr>
        <w:t xml:space="preserve"> и(или) реорганизация </w:t>
      </w:r>
      <w:r w:rsidR="00D4014A" w:rsidRPr="00CC2AD0">
        <w:rPr>
          <w:b/>
          <w:i/>
        </w:rPr>
        <w:t xml:space="preserve">центров правовой </w:t>
      </w:r>
      <w:r w:rsidR="00FB21C6" w:rsidRPr="00CC2AD0">
        <w:rPr>
          <w:b/>
          <w:i/>
        </w:rPr>
        <w:t xml:space="preserve">и социально значимой </w:t>
      </w:r>
      <w:r w:rsidR="00D4014A" w:rsidRPr="00CC2AD0">
        <w:rPr>
          <w:b/>
          <w:i/>
        </w:rPr>
        <w:t>информации</w:t>
      </w:r>
      <w:r w:rsidR="00FB21C6" w:rsidRPr="00CC2AD0">
        <w:rPr>
          <w:b/>
          <w:i/>
        </w:rPr>
        <w:t xml:space="preserve"> (ЦОД)</w:t>
      </w:r>
      <w:r w:rsidR="00D4014A" w:rsidRPr="00CC2AD0">
        <w:rPr>
          <w:b/>
          <w:i/>
        </w:rPr>
        <w:t>, комплексов информационного библиотечного обслуживания (КИБО) и др.</w:t>
      </w:r>
      <w:r w:rsidR="00E13DB6" w:rsidRPr="00CC2AD0">
        <w:rPr>
          <w:b/>
          <w:i/>
        </w:rPr>
        <w:t xml:space="preserve"> форм</w:t>
      </w:r>
      <w:r w:rsidR="004D0934" w:rsidRPr="00CC2AD0">
        <w:rPr>
          <w:b/>
          <w:i/>
        </w:rPr>
        <w:t xml:space="preserve"> библиотечного о</w:t>
      </w:r>
      <w:r w:rsidR="004D0934" w:rsidRPr="00CC2AD0">
        <w:rPr>
          <w:rFonts w:eastAsia="F1"/>
          <w:b/>
          <w:i/>
        </w:rPr>
        <w:t>бслуживания.</w:t>
      </w:r>
    </w:p>
    <w:p w:rsidR="004D59A4" w:rsidRPr="000129C2" w:rsidRDefault="004D59A4" w:rsidP="004D5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color w:val="003300"/>
          <w:highlight w:val="green"/>
        </w:rPr>
      </w:pPr>
      <w:r w:rsidRPr="00984C98">
        <w:rPr>
          <w:rFonts w:eastAsia="F1"/>
          <w:color w:val="000000"/>
        </w:rPr>
        <w:t xml:space="preserve">Структурных изменений в сети, связанных с созданием </w:t>
      </w:r>
      <w:r w:rsidR="00824F7B">
        <w:rPr>
          <w:color w:val="000000"/>
        </w:rPr>
        <w:t>Ц</w:t>
      </w:r>
      <w:r w:rsidRPr="00984C98">
        <w:rPr>
          <w:color w:val="000000"/>
        </w:rPr>
        <w:t>ентров правовой и социально значимой информации (ЦОД)</w:t>
      </w:r>
      <w:r>
        <w:rPr>
          <w:color w:val="000000"/>
        </w:rPr>
        <w:t xml:space="preserve"> </w:t>
      </w:r>
      <w:r w:rsidRPr="00984C98">
        <w:rPr>
          <w:color w:val="000000"/>
        </w:rPr>
        <w:t>не было.</w:t>
      </w:r>
      <w:r>
        <w:rPr>
          <w:color w:val="000000"/>
        </w:rPr>
        <w:t xml:space="preserve"> </w:t>
      </w:r>
    </w:p>
    <w:p w:rsidR="004D59A4" w:rsidRPr="00CC2AD0" w:rsidRDefault="004D59A4" w:rsidP="0054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F1"/>
          <w:b/>
          <w:i/>
        </w:rPr>
      </w:pPr>
    </w:p>
    <w:p w:rsidR="009A7F4E" w:rsidRPr="00815547" w:rsidRDefault="00503812" w:rsidP="00544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F1"/>
          <w:b/>
          <w:i/>
        </w:rPr>
      </w:pPr>
      <w:r w:rsidRPr="00815547">
        <w:rPr>
          <w:b/>
          <w:i/>
        </w:rPr>
        <w:t>2</w:t>
      </w:r>
      <w:r w:rsidR="004070B9" w:rsidRPr="00815547">
        <w:rPr>
          <w:b/>
          <w:i/>
        </w:rPr>
        <w:t>.</w:t>
      </w:r>
      <w:r w:rsidR="00B03CFC" w:rsidRPr="00815547">
        <w:rPr>
          <w:b/>
          <w:i/>
        </w:rPr>
        <w:t>11</w:t>
      </w:r>
      <w:r w:rsidR="004070B9" w:rsidRPr="00815547">
        <w:rPr>
          <w:b/>
          <w:i/>
        </w:rPr>
        <w:t xml:space="preserve">. </w:t>
      </w:r>
      <w:r w:rsidR="000F58CA" w:rsidRPr="00815547">
        <w:rPr>
          <w:b/>
          <w:i/>
        </w:rPr>
        <w:t>Д</w:t>
      </w:r>
      <w:r w:rsidR="007D6380" w:rsidRPr="00815547">
        <w:rPr>
          <w:rFonts w:eastAsia="F1"/>
          <w:b/>
          <w:i/>
        </w:rPr>
        <w:t>оступность библиотечных услуг</w:t>
      </w:r>
      <w:r w:rsidR="00D25DBC" w:rsidRPr="00815547">
        <w:rPr>
          <w:rFonts w:eastAsia="F1"/>
          <w:b/>
          <w:i/>
        </w:rPr>
        <w:t>:</w:t>
      </w:r>
    </w:p>
    <w:p w:rsidR="00FB21C6" w:rsidRPr="00815547" w:rsidRDefault="009A7F4E" w:rsidP="00C77630">
      <w:pPr>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eastAsia="F1"/>
        </w:rPr>
      </w:pPr>
      <w:r w:rsidRPr="00815547">
        <w:rPr>
          <w:rFonts w:eastAsia="F1"/>
        </w:rPr>
        <w:t>с</w:t>
      </w:r>
      <w:r w:rsidR="0055433F" w:rsidRPr="00815547">
        <w:rPr>
          <w:rFonts w:eastAsia="F1"/>
        </w:rPr>
        <w:t xml:space="preserve">облюдение нормативов обеспеченности </w:t>
      </w:r>
      <w:r w:rsidR="00D22C6F" w:rsidRPr="00815547">
        <w:rPr>
          <w:rFonts w:eastAsia="F1"/>
        </w:rPr>
        <w:t>библиотеками населения</w:t>
      </w:r>
      <w:r w:rsidR="007F5376" w:rsidRPr="00815547">
        <w:rPr>
          <w:rFonts w:eastAsia="F1"/>
        </w:rPr>
        <w:t xml:space="preserve"> </w:t>
      </w:r>
      <w:r w:rsidR="00FC2998" w:rsidRPr="00815547">
        <w:rPr>
          <w:rFonts w:eastAsia="F1"/>
        </w:rPr>
        <w:t>муниципальн</w:t>
      </w:r>
      <w:r w:rsidR="00FB21C6" w:rsidRPr="00815547">
        <w:rPr>
          <w:rFonts w:eastAsia="F1"/>
        </w:rPr>
        <w:t xml:space="preserve">ого </w:t>
      </w:r>
      <w:r w:rsidR="00FC2998" w:rsidRPr="00815547">
        <w:rPr>
          <w:rFonts w:eastAsia="F1"/>
        </w:rPr>
        <w:t>образовани</w:t>
      </w:r>
      <w:r w:rsidR="00FB21C6" w:rsidRPr="00815547">
        <w:rPr>
          <w:rFonts w:eastAsia="F1"/>
        </w:rPr>
        <w:t>я</w:t>
      </w:r>
      <w:r w:rsidRPr="00815547">
        <w:rPr>
          <w:rFonts w:eastAsia="F1"/>
        </w:rPr>
        <w:t>;</w:t>
      </w:r>
    </w:p>
    <w:p w:rsidR="00A824FB" w:rsidRPr="00815547" w:rsidRDefault="004D59A4" w:rsidP="004D59A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F1"/>
        </w:rPr>
      </w:pPr>
      <w:r w:rsidRPr="00815547">
        <w:rPr>
          <w:rFonts w:eastAsia="F1"/>
        </w:rPr>
        <w:lastRenderedPageBreak/>
        <w:t>Соблюдение нормативов обеспеченности библиотеками  населения  регламентировано Распоряжением Правительства РФ от 13.07.2007 № 923-р «</w:t>
      </w:r>
      <w:r w:rsidRPr="00815547">
        <w:t>Об изменении социальных нормативов и норм, одобренных распоряжением Правительства РФ от 03.07.1996 N 1063-р</w:t>
      </w:r>
      <w:r w:rsidR="00ED1152">
        <w:rPr>
          <w:rFonts w:eastAsia="F1"/>
        </w:rPr>
        <w:t xml:space="preserve">». </w:t>
      </w:r>
      <w:r w:rsidRPr="00815547">
        <w:rPr>
          <w:rFonts w:eastAsia="F1"/>
        </w:rPr>
        <w:t xml:space="preserve"> </w:t>
      </w:r>
      <w:r w:rsidR="00ED1152">
        <w:rPr>
          <w:rFonts w:eastAsia="F1"/>
        </w:rPr>
        <w:t>В муниципальном образовании 124 населенных пункта, и только в 39 из них, функционируют стационарные библиотеки. Процент охвата библиотечным обслуживаем  самый низкий в регионе. Решить данную проблему с наименьшими финансовыми затратами возможно</w:t>
      </w:r>
      <w:r w:rsidR="00893A39">
        <w:rPr>
          <w:rFonts w:eastAsia="F1"/>
        </w:rPr>
        <w:t>:</w:t>
      </w:r>
      <w:r w:rsidR="00ED1152">
        <w:rPr>
          <w:rFonts w:eastAsia="F1"/>
        </w:rPr>
        <w:t xml:space="preserve">   </w:t>
      </w:r>
      <w:r w:rsidR="00893A39">
        <w:rPr>
          <w:rFonts w:eastAsia="F1"/>
        </w:rPr>
        <w:t>п</w:t>
      </w:r>
      <w:r w:rsidR="00521806">
        <w:t xml:space="preserve">риобретение специализированного транспортного средства – КИБО (комплекс информационно библиотечного обслуживания, оснащенный всеми необходимыми техническими средствами для выполнения функций современной библиотеки и мультимедийного центра). </w:t>
      </w:r>
    </w:p>
    <w:p w:rsidR="00FB21C6" w:rsidRPr="00521806" w:rsidRDefault="009A7F4E" w:rsidP="00C77630">
      <w:pPr>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eastAsia="F1"/>
        </w:rPr>
      </w:pPr>
      <w:r w:rsidRPr="00815547">
        <w:rPr>
          <w:rFonts w:eastAsia="F1"/>
        </w:rPr>
        <w:t>с</w:t>
      </w:r>
      <w:r w:rsidR="0055433F" w:rsidRPr="00815547">
        <w:t>реднее число жителей на одну библиотеку</w:t>
      </w:r>
      <w:r w:rsidR="00234F62" w:rsidRPr="00815547">
        <w:t xml:space="preserve"> </w:t>
      </w:r>
      <w:r w:rsidR="00234F62" w:rsidRPr="00815547">
        <w:rPr>
          <w:b/>
        </w:rPr>
        <w:t>2082</w:t>
      </w:r>
      <w:r w:rsidRPr="00815547">
        <w:t>;</w:t>
      </w:r>
    </w:p>
    <w:p w:rsidR="00521806" w:rsidRPr="00A824FB" w:rsidRDefault="00521806" w:rsidP="0052180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eastAsia="F1"/>
        </w:rPr>
      </w:pPr>
    </w:p>
    <w:p w:rsidR="004D0934" w:rsidRPr="00815547" w:rsidRDefault="004D0934" w:rsidP="00C77630">
      <w:pPr>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eastAsia="F1"/>
          <w:i/>
        </w:rPr>
      </w:pPr>
      <w:r w:rsidRPr="00815547">
        <w:t>б</w:t>
      </w:r>
      <w:r w:rsidR="00B03D9C" w:rsidRPr="00815547">
        <w:rPr>
          <w:rFonts w:eastAsia="F1"/>
        </w:rPr>
        <w:t>иблиотек</w:t>
      </w:r>
      <w:r w:rsidRPr="00815547">
        <w:rPr>
          <w:rFonts w:eastAsia="F1"/>
        </w:rPr>
        <w:t>и</w:t>
      </w:r>
      <w:r w:rsidR="00B03D9C" w:rsidRPr="00815547">
        <w:rPr>
          <w:rFonts w:eastAsia="F1"/>
        </w:rPr>
        <w:t>, работающи</w:t>
      </w:r>
      <w:r w:rsidRPr="00815547">
        <w:rPr>
          <w:rFonts w:eastAsia="F1"/>
        </w:rPr>
        <w:t>е</w:t>
      </w:r>
      <w:r w:rsidR="00B03D9C" w:rsidRPr="00815547">
        <w:rPr>
          <w:rFonts w:eastAsia="F1"/>
        </w:rPr>
        <w:t xml:space="preserve"> по сокращенному графику</w:t>
      </w:r>
      <w:r w:rsidR="00E13DB6" w:rsidRPr="00815547">
        <w:rPr>
          <w:rFonts w:eastAsia="F1"/>
        </w:rPr>
        <w:t xml:space="preserve"> </w:t>
      </w:r>
      <w:r w:rsidRPr="00815547">
        <w:rPr>
          <w:rFonts w:eastAsia="F1"/>
          <w:i/>
        </w:rPr>
        <w:t>(указать количество и перечислить названия этих библиотек, работающих по сокращ</w:t>
      </w:r>
      <w:r w:rsidR="00861D04" w:rsidRPr="00815547">
        <w:rPr>
          <w:rFonts w:eastAsia="F1"/>
          <w:i/>
        </w:rPr>
        <w:t>е</w:t>
      </w:r>
      <w:r w:rsidRPr="00815547">
        <w:rPr>
          <w:rFonts w:eastAsia="F1"/>
          <w:i/>
        </w:rPr>
        <w:t>нному графику, указать количество часов работы каждой в неделю</w:t>
      </w:r>
      <w:r w:rsidR="00521806">
        <w:rPr>
          <w:rFonts w:eastAsia="F1"/>
          <w:i/>
        </w:rPr>
        <w:t>:</w:t>
      </w:r>
      <w:r w:rsidRPr="00815547">
        <w:rPr>
          <w:rFonts w:eastAsia="F1"/>
          <w:i/>
        </w:rPr>
        <w:t>)</w:t>
      </w:r>
    </w:p>
    <w:p w:rsidR="00234F62" w:rsidRDefault="00234F62" w:rsidP="00234F6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9"/>
        <w:jc w:val="both"/>
        <w:rPr>
          <w:rFonts w:eastAsia="F1"/>
        </w:rPr>
      </w:pPr>
      <w:r w:rsidRPr="0014041A">
        <w:rPr>
          <w:b/>
        </w:rPr>
        <w:t>6 б</w:t>
      </w:r>
      <w:r w:rsidRPr="0014041A">
        <w:rPr>
          <w:rFonts w:eastAsia="F1"/>
          <w:b/>
        </w:rPr>
        <w:t xml:space="preserve">иблиотек </w:t>
      </w:r>
      <w:r>
        <w:rPr>
          <w:rFonts w:eastAsia="F1"/>
        </w:rPr>
        <w:t xml:space="preserve">работают по </w:t>
      </w:r>
      <w:r w:rsidRPr="0014041A">
        <w:rPr>
          <w:rFonts w:eastAsia="F1"/>
        </w:rPr>
        <w:t>сокращенному графику: Вершининская, Тахтамышевская, Белоусовская, Губинская, Чернореченская работают по 27 часов в неделю; Спасояйская библиотека – 18 часов в неделю.</w:t>
      </w:r>
    </w:p>
    <w:p w:rsidR="00A824FB" w:rsidRPr="009E56A8" w:rsidRDefault="00A824FB" w:rsidP="00234F6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9"/>
        <w:jc w:val="both"/>
        <w:rPr>
          <w:rFonts w:eastAsia="F1"/>
          <w:i/>
        </w:rPr>
      </w:pPr>
    </w:p>
    <w:p w:rsidR="004D0934" w:rsidRDefault="004D0934" w:rsidP="00C77630">
      <w:pPr>
        <w:numPr>
          <w:ilvl w:val="0"/>
          <w:numId w:val="3"/>
        </w:numPr>
        <w:autoSpaceDE w:val="0"/>
        <w:autoSpaceDN w:val="0"/>
        <w:adjustRightInd w:val="0"/>
        <w:jc w:val="both"/>
        <w:rPr>
          <w:sz w:val="23"/>
          <w:szCs w:val="23"/>
        </w:rPr>
      </w:pPr>
      <w:r w:rsidRPr="009E56A8">
        <w:rPr>
          <w:sz w:val="23"/>
          <w:szCs w:val="23"/>
        </w:rPr>
        <w:t>доступность библиотечных услуг для людей с ограниченными возможностями жизнедеятельности</w:t>
      </w:r>
      <w:r w:rsidR="007B4116" w:rsidRPr="009E56A8">
        <w:rPr>
          <w:sz w:val="23"/>
          <w:szCs w:val="23"/>
        </w:rPr>
        <w:t xml:space="preserve"> </w:t>
      </w:r>
      <w:r w:rsidR="007B4116" w:rsidRPr="009E56A8">
        <w:rPr>
          <w:i/>
          <w:sz w:val="23"/>
          <w:szCs w:val="23"/>
        </w:rPr>
        <w:t>(описать ситуацию)</w:t>
      </w:r>
      <w:r w:rsidRPr="009E56A8">
        <w:rPr>
          <w:sz w:val="23"/>
          <w:szCs w:val="23"/>
        </w:rPr>
        <w:t xml:space="preserve">; </w:t>
      </w:r>
    </w:p>
    <w:p w:rsidR="00824F7B" w:rsidRDefault="00701F98" w:rsidP="00824F7B">
      <w:pPr>
        <w:autoSpaceDE w:val="0"/>
        <w:autoSpaceDN w:val="0"/>
        <w:adjustRightInd w:val="0"/>
        <w:spacing w:line="276" w:lineRule="auto"/>
        <w:ind w:left="360"/>
        <w:jc w:val="both"/>
      </w:pPr>
      <w:r>
        <w:t>О</w:t>
      </w:r>
      <w:r w:rsidRPr="00984C98">
        <w:t>бслуживани</w:t>
      </w:r>
      <w:r>
        <w:t>е</w:t>
      </w:r>
      <w:r w:rsidRPr="00984C98">
        <w:t xml:space="preserve"> люде</w:t>
      </w:r>
      <w:r>
        <w:t>й с ограниченными возможностями</w:t>
      </w:r>
      <w:r w:rsidRPr="00984C98">
        <w:t xml:space="preserve"> </w:t>
      </w:r>
      <w:r>
        <w:t>в</w:t>
      </w:r>
      <w:r w:rsidRPr="00984C98">
        <w:t xml:space="preserve"> основном сводится к решению традиционных задач, связанных с обслуживанием населения. </w:t>
      </w:r>
      <w:r>
        <w:t xml:space="preserve">Проблемы, которые не удается решить из года в год: доступность помещений библиотек для лиц с ограниченными возможностями здоровья; нужны немалые финансовые вложения. Цена вопроса обеспечения доступности для лиц с нарушениями зрения и слуха – 1 080,00 тыс.рублей (30 000х36 библиотек: кнопка вызова специалиста, пиктограммы, знаки доступности, предупреждающие знаки, таблички (сумма определена на примере приобретения в модельные библиотеки). </w:t>
      </w:r>
    </w:p>
    <w:p w:rsidR="00701F98" w:rsidRDefault="00701F98" w:rsidP="00A824FB">
      <w:pPr>
        <w:autoSpaceDE w:val="0"/>
        <w:autoSpaceDN w:val="0"/>
        <w:adjustRightInd w:val="0"/>
        <w:spacing w:line="276" w:lineRule="auto"/>
        <w:ind w:left="360"/>
        <w:jc w:val="both"/>
      </w:pPr>
      <w:r>
        <w:t>Люди с ограниченными возможностями здоровья могут получить библиотечные услуги посредством сайта https://www.libtr</w:t>
      </w:r>
      <w:r w:rsidRPr="00C83E77">
        <w:t>.ru/</w:t>
      </w:r>
      <w:r>
        <w:t xml:space="preserve">. Ведется постоянная рубрика «Библиотека без границ», электронный каталог, задать вопрос библиотекарю, а также есть возможность заказать книги на дом. Сайт адаптирован для слабовидящих людей. </w:t>
      </w:r>
    </w:p>
    <w:p w:rsidR="00A824FB" w:rsidRPr="00701F98" w:rsidRDefault="00A824FB" w:rsidP="00A824FB">
      <w:pPr>
        <w:autoSpaceDE w:val="0"/>
        <w:autoSpaceDN w:val="0"/>
        <w:adjustRightInd w:val="0"/>
        <w:spacing w:line="276" w:lineRule="auto"/>
        <w:ind w:left="360"/>
        <w:jc w:val="both"/>
      </w:pPr>
    </w:p>
    <w:p w:rsidR="00FB21C6" w:rsidRPr="009E56A8" w:rsidRDefault="004D0934" w:rsidP="00A824FB">
      <w:pPr>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eastAsia="F1"/>
        </w:rPr>
      </w:pPr>
      <w:r w:rsidRPr="009E56A8">
        <w:t>количество</w:t>
      </w:r>
      <w:r w:rsidR="00D4014A" w:rsidRPr="009E56A8">
        <w:t xml:space="preserve"> населенных пунктов </w:t>
      </w:r>
      <w:r w:rsidR="00701F98" w:rsidRPr="00701F98">
        <w:rPr>
          <w:b/>
        </w:rPr>
        <w:t>24</w:t>
      </w:r>
      <w:r w:rsidR="00B03D9C" w:rsidRPr="009E56A8">
        <w:t xml:space="preserve"> </w:t>
      </w:r>
      <w:r w:rsidR="00D4014A" w:rsidRPr="009E56A8">
        <w:t xml:space="preserve">и </w:t>
      </w:r>
      <w:r w:rsidR="00B03D9C" w:rsidRPr="009E56A8">
        <w:t xml:space="preserve">количество </w:t>
      </w:r>
      <w:r w:rsidR="00D4014A" w:rsidRPr="00DD64F0">
        <w:t>жителей</w:t>
      </w:r>
      <w:r w:rsidR="00DD64F0" w:rsidRPr="00DD64F0">
        <w:t xml:space="preserve"> </w:t>
      </w:r>
      <w:r w:rsidR="00DD64F0" w:rsidRPr="00DD64F0">
        <w:rPr>
          <w:b/>
        </w:rPr>
        <w:t>9031</w:t>
      </w:r>
      <w:r w:rsidR="00D4014A" w:rsidRPr="00DD64F0">
        <w:t>, не</w:t>
      </w:r>
      <w:r w:rsidR="00D4014A" w:rsidRPr="009E56A8">
        <w:t xml:space="preserve"> имеющих возможности </w:t>
      </w:r>
      <w:r w:rsidRPr="009E56A8">
        <w:t xml:space="preserve">личного </w:t>
      </w:r>
      <w:r w:rsidR="00D4014A" w:rsidRPr="009E56A8">
        <w:t>доступа к библиотечным услугам</w:t>
      </w:r>
      <w:r w:rsidR="00FF6B09" w:rsidRPr="009E56A8">
        <w:t xml:space="preserve">, т.е. </w:t>
      </w:r>
      <w:r w:rsidR="007B4116" w:rsidRPr="009E56A8">
        <w:rPr>
          <w:sz w:val="23"/>
          <w:szCs w:val="23"/>
        </w:rPr>
        <w:t>не охвачен</w:t>
      </w:r>
      <w:r w:rsidR="00D765D0" w:rsidRPr="009E56A8">
        <w:rPr>
          <w:sz w:val="23"/>
          <w:szCs w:val="23"/>
        </w:rPr>
        <w:t>н</w:t>
      </w:r>
      <w:r w:rsidR="007B4116" w:rsidRPr="009E56A8">
        <w:rPr>
          <w:sz w:val="23"/>
          <w:szCs w:val="23"/>
        </w:rPr>
        <w:t>ы</w:t>
      </w:r>
      <w:r w:rsidR="00D765D0" w:rsidRPr="009E56A8">
        <w:rPr>
          <w:sz w:val="23"/>
          <w:szCs w:val="23"/>
        </w:rPr>
        <w:t>х</w:t>
      </w:r>
      <w:r w:rsidR="007B4116" w:rsidRPr="009E56A8">
        <w:rPr>
          <w:sz w:val="23"/>
          <w:szCs w:val="23"/>
        </w:rPr>
        <w:t xml:space="preserve"> стационарными и внестационарными формами библиотечного обслуживания</w:t>
      </w:r>
      <w:r w:rsidR="00FF6B09" w:rsidRPr="009E56A8">
        <w:rPr>
          <w:sz w:val="23"/>
          <w:szCs w:val="23"/>
        </w:rPr>
        <w:t xml:space="preserve"> </w:t>
      </w:r>
      <w:r w:rsidR="00FF6B09" w:rsidRPr="009E56A8">
        <w:rPr>
          <w:i/>
          <w:sz w:val="23"/>
          <w:szCs w:val="23"/>
        </w:rPr>
        <w:t>(описать ситуацию)</w:t>
      </w:r>
      <w:r w:rsidR="00B03D9C" w:rsidRPr="009E56A8">
        <w:t>.</w:t>
      </w:r>
    </w:p>
    <w:p w:rsidR="00B03D9C" w:rsidRPr="009E56A8" w:rsidRDefault="00B03D9C" w:rsidP="00AD7D79">
      <w:pPr>
        <w:spacing w:after="240"/>
        <w:ind w:left="720"/>
        <w:jc w:val="center"/>
        <w:rPr>
          <w:b/>
        </w:rPr>
      </w:pPr>
      <w:r w:rsidRPr="009E56A8">
        <w:rPr>
          <w:b/>
        </w:rPr>
        <w:t>Населенные пункты</w:t>
      </w:r>
      <w:r w:rsidR="00E13DB6" w:rsidRPr="009E56A8">
        <w:rPr>
          <w:b/>
        </w:rPr>
        <w:t>, не</w:t>
      </w:r>
      <w:r w:rsidR="005D11DA" w:rsidRPr="009E56A8">
        <w:rPr>
          <w:b/>
        </w:rPr>
        <w:t xml:space="preserve"> </w:t>
      </w:r>
      <w:r w:rsidR="00E13DB6" w:rsidRPr="009E56A8">
        <w:rPr>
          <w:b/>
        </w:rPr>
        <w:t>охваченные</w:t>
      </w:r>
      <w:r w:rsidRPr="009E56A8">
        <w:rPr>
          <w:b/>
        </w:rPr>
        <w:t xml:space="preserve"> библиотечн</w:t>
      </w:r>
      <w:r w:rsidR="00E13DB6" w:rsidRPr="009E56A8">
        <w:rPr>
          <w:b/>
        </w:rPr>
        <w:t>ым</w:t>
      </w:r>
      <w:r w:rsidRPr="009E56A8">
        <w:rPr>
          <w:b/>
        </w:rPr>
        <w:t xml:space="preserve"> обслуживание</w:t>
      </w:r>
      <w:r w:rsidR="00E13DB6" w:rsidRPr="009E56A8">
        <w:rPr>
          <w:b/>
        </w:rPr>
        <w:t>м</w:t>
      </w:r>
    </w:p>
    <w:tbl>
      <w:tblPr>
        <w:tblW w:w="1000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50"/>
        <w:gridCol w:w="2811"/>
        <w:gridCol w:w="1559"/>
        <w:gridCol w:w="2968"/>
        <w:gridCol w:w="2213"/>
      </w:tblGrid>
      <w:tr w:rsidR="00701F98" w:rsidTr="00F71483">
        <w:trPr>
          <w:trHeight w:val="697"/>
        </w:trPr>
        <w:tc>
          <w:tcPr>
            <w:tcW w:w="450" w:type="dxa"/>
            <w:shd w:val="clear" w:color="auto" w:fill="00CC99"/>
            <w:vAlign w:val="center"/>
          </w:tcPr>
          <w:p w:rsidR="00701F98" w:rsidRPr="00F71483" w:rsidRDefault="00701F98" w:rsidP="007E6954">
            <w:pPr>
              <w:pStyle w:val="afa"/>
              <w:snapToGrid w:val="0"/>
              <w:jc w:val="center"/>
              <w:rPr>
                <w:b/>
                <w:sz w:val="20"/>
                <w:szCs w:val="20"/>
              </w:rPr>
            </w:pPr>
            <w:r w:rsidRPr="00F71483">
              <w:rPr>
                <w:b/>
                <w:sz w:val="20"/>
                <w:szCs w:val="20"/>
              </w:rPr>
              <w:t>№</w:t>
            </w:r>
          </w:p>
          <w:p w:rsidR="00701F98" w:rsidRPr="00F71483" w:rsidRDefault="00701F98" w:rsidP="007E6954">
            <w:pPr>
              <w:pStyle w:val="afa"/>
              <w:snapToGrid w:val="0"/>
              <w:jc w:val="center"/>
              <w:rPr>
                <w:b/>
                <w:sz w:val="20"/>
                <w:szCs w:val="20"/>
              </w:rPr>
            </w:pPr>
            <w:r w:rsidRPr="00F71483">
              <w:rPr>
                <w:b/>
                <w:sz w:val="20"/>
                <w:szCs w:val="20"/>
              </w:rPr>
              <w:t>п/п</w:t>
            </w:r>
          </w:p>
        </w:tc>
        <w:tc>
          <w:tcPr>
            <w:tcW w:w="2811" w:type="dxa"/>
            <w:shd w:val="clear" w:color="auto" w:fill="00CC99"/>
            <w:vAlign w:val="center"/>
          </w:tcPr>
          <w:p w:rsidR="00701F98" w:rsidRPr="00F71483" w:rsidRDefault="00701F98" w:rsidP="007E6954">
            <w:pPr>
              <w:pStyle w:val="afa"/>
              <w:snapToGrid w:val="0"/>
              <w:jc w:val="center"/>
              <w:rPr>
                <w:b/>
                <w:sz w:val="20"/>
                <w:szCs w:val="20"/>
              </w:rPr>
            </w:pPr>
            <w:r w:rsidRPr="00F71483">
              <w:rPr>
                <w:b/>
                <w:sz w:val="20"/>
                <w:szCs w:val="20"/>
              </w:rPr>
              <w:t>Наименование села</w:t>
            </w:r>
          </w:p>
        </w:tc>
        <w:tc>
          <w:tcPr>
            <w:tcW w:w="1559" w:type="dxa"/>
            <w:shd w:val="clear" w:color="auto" w:fill="00CC99"/>
            <w:vAlign w:val="center"/>
          </w:tcPr>
          <w:p w:rsidR="00701F98" w:rsidRPr="00F71483" w:rsidRDefault="00701F98" w:rsidP="007E6954">
            <w:pPr>
              <w:pStyle w:val="afa"/>
              <w:snapToGrid w:val="0"/>
              <w:jc w:val="center"/>
              <w:rPr>
                <w:b/>
                <w:sz w:val="20"/>
                <w:szCs w:val="20"/>
              </w:rPr>
            </w:pPr>
            <w:r w:rsidRPr="00F71483">
              <w:rPr>
                <w:b/>
                <w:sz w:val="20"/>
                <w:szCs w:val="20"/>
              </w:rPr>
              <w:t>Количество населения</w:t>
            </w:r>
          </w:p>
          <w:p w:rsidR="00701F98" w:rsidRPr="00F71483" w:rsidRDefault="00701F98" w:rsidP="007E6954">
            <w:pPr>
              <w:pStyle w:val="afa"/>
              <w:snapToGrid w:val="0"/>
              <w:jc w:val="center"/>
              <w:rPr>
                <w:b/>
                <w:sz w:val="20"/>
                <w:szCs w:val="20"/>
              </w:rPr>
            </w:pPr>
            <w:r w:rsidRPr="00F71483">
              <w:rPr>
                <w:b/>
                <w:sz w:val="20"/>
                <w:szCs w:val="20"/>
              </w:rPr>
              <w:t>(на 1 января 2021 года)</w:t>
            </w:r>
          </w:p>
        </w:tc>
        <w:tc>
          <w:tcPr>
            <w:tcW w:w="2968" w:type="dxa"/>
            <w:shd w:val="clear" w:color="auto" w:fill="00CC99"/>
            <w:vAlign w:val="center"/>
          </w:tcPr>
          <w:p w:rsidR="00701F98" w:rsidRPr="00F71483" w:rsidRDefault="00701F98" w:rsidP="007E6954">
            <w:pPr>
              <w:pStyle w:val="afa"/>
              <w:snapToGrid w:val="0"/>
              <w:jc w:val="center"/>
              <w:rPr>
                <w:b/>
                <w:sz w:val="20"/>
                <w:szCs w:val="20"/>
              </w:rPr>
            </w:pPr>
            <w:r w:rsidRPr="00F71483">
              <w:rPr>
                <w:b/>
                <w:sz w:val="20"/>
                <w:szCs w:val="20"/>
              </w:rPr>
              <w:t>Расстояние до ближайшей библиотеки</w:t>
            </w:r>
          </w:p>
        </w:tc>
        <w:tc>
          <w:tcPr>
            <w:tcW w:w="2213" w:type="dxa"/>
            <w:shd w:val="clear" w:color="auto" w:fill="00CC99"/>
            <w:vAlign w:val="center"/>
          </w:tcPr>
          <w:p w:rsidR="00701F98" w:rsidRPr="00F71483" w:rsidRDefault="00701F98" w:rsidP="007E6954">
            <w:pPr>
              <w:pStyle w:val="afa"/>
              <w:snapToGrid w:val="0"/>
              <w:jc w:val="center"/>
              <w:rPr>
                <w:b/>
                <w:sz w:val="20"/>
                <w:szCs w:val="20"/>
              </w:rPr>
            </w:pPr>
            <w:r w:rsidRPr="00F71483">
              <w:rPr>
                <w:b/>
                <w:sz w:val="20"/>
                <w:szCs w:val="20"/>
              </w:rPr>
              <w:t>Вид транспортной связи</w:t>
            </w:r>
          </w:p>
        </w:tc>
      </w:tr>
      <w:tr w:rsidR="00701F98" w:rsidTr="007E6954">
        <w:trPr>
          <w:trHeight w:val="201"/>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t>1.</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п.Ключи</w:t>
            </w:r>
          </w:p>
        </w:tc>
        <w:tc>
          <w:tcPr>
            <w:tcW w:w="1559" w:type="dxa"/>
            <w:vAlign w:val="center"/>
          </w:tcPr>
          <w:p w:rsidR="00701F98" w:rsidRPr="00984C98" w:rsidRDefault="00701F98" w:rsidP="007E6954">
            <w:pPr>
              <w:pStyle w:val="afa"/>
              <w:snapToGrid w:val="0"/>
              <w:jc w:val="center"/>
              <w:rPr>
                <w:color w:val="000000"/>
                <w:sz w:val="22"/>
                <w:szCs w:val="22"/>
              </w:rPr>
            </w:pPr>
            <w:r>
              <w:rPr>
                <w:color w:val="000000"/>
                <w:sz w:val="22"/>
                <w:szCs w:val="22"/>
              </w:rPr>
              <w:t>426</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15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201"/>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2.</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с.Семилужки</w:t>
            </w:r>
          </w:p>
        </w:tc>
        <w:tc>
          <w:tcPr>
            <w:tcW w:w="1559" w:type="dxa"/>
            <w:vAlign w:val="center"/>
          </w:tcPr>
          <w:p w:rsidR="00701F98" w:rsidRPr="00FA572B" w:rsidRDefault="00701F98" w:rsidP="007E6954">
            <w:pPr>
              <w:pStyle w:val="afa"/>
              <w:snapToGrid w:val="0"/>
              <w:jc w:val="center"/>
              <w:rPr>
                <w:color w:val="000000"/>
                <w:sz w:val="22"/>
                <w:szCs w:val="22"/>
              </w:rPr>
            </w:pPr>
            <w:r>
              <w:rPr>
                <w:color w:val="000000"/>
                <w:sz w:val="22"/>
                <w:szCs w:val="22"/>
              </w:rPr>
              <w:t>1039</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10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248"/>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t>3.</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д.Новомихайловка</w:t>
            </w:r>
          </w:p>
        </w:tc>
        <w:tc>
          <w:tcPr>
            <w:tcW w:w="1559" w:type="dxa"/>
            <w:vAlign w:val="center"/>
          </w:tcPr>
          <w:p w:rsidR="00701F98" w:rsidRPr="00984C98" w:rsidRDefault="00701F98" w:rsidP="007E6954">
            <w:pPr>
              <w:pStyle w:val="afa"/>
              <w:snapToGrid w:val="0"/>
              <w:jc w:val="center"/>
              <w:rPr>
                <w:color w:val="000000"/>
                <w:sz w:val="22"/>
                <w:szCs w:val="22"/>
              </w:rPr>
            </w:pPr>
            <w:r>
              <w:rPr>
                <w:color w:val="000000"/>
                <w:sz w:val="22"/>
                <w:szCs w:val="22"/>
              </w:rPr>
              <w:t>488</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7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308"/>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4.</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с.Сухоречье</w:t>
            </w:r>
          </w:p>
        </w:tc>
        <w:tc>
          <w:tcPr>
            <w:tcW w:w="1559" w:type="dxa"/>
            <w:vAlign w:val="center"/>
          </w:tcPr>
          <w:p w:rsidR="00701F98" w:rsidRPr="00FA572B" w:rsidRDefault="00701F98" w:rsidP="007E6954">
            <w:pPr>
              <w:pStyle w:val="afa"/>
              <w:snapToGrid w:val="0"/>
              <w:jc w:val="center"/>
              <w:rPr>
                <w:color w:val="000000"/>
                <w:sz w:val="22"/>
                <w:szCs w:val="22"/>
              </w:rPr>
            </w:pPr>
            <w:r>
              <w:rPr>
                <w:color w:val="000000"/>
                <w:sz w:val="22"/>
                <w:szCs w:val="22"/>
              </w:rPr>
              <w:t>181</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45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308"/>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lastRenderedPageBreak/>
              <w:t>5.</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д.Барабинка</w:t>
            </w:r>
          </w:p>
        </w:tc>
        <w:tc>
          <w:tcPr>
            <w:tcW w:w="1559" w:type="dxa"/>
            <w:vAlign w:val="center"/>
          </w:tcPr>
          <w:p w:rsidR="00701F98" w:rsidRPr="00984C98" w:rsidRDefault="00701F98" w:rsidP="007E6954">
            <w:pPr>
              <w:pStyle w:val="afa"/>
              <w:snapToGrid w:val="0"/>
              <w:jc w:val="center"/>
              <w:rPr>
                <w:color w:val="000000"/>
                <w:sz w:val="22"/>
                <w:szCs w:val="22"/>
              </w:rPr>
            </w:pPr>
            <w:r>
              <w:rPr>
                <w:color w:val="000000"/>
                <w:sz w:val="22"/>
                <w:szCs w:val="22"/>
              </w:rPr>
              <w:t>677</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1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308"/>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6.</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д.Березкино</w:t>
            </w:r>
          </w:p>
        </w:tc>
        <w:tc>
          <w:tcPr>
            <w:tcW w:w="1559" w:type="dxa"/>
            <w:vAlign w:val="center"/>
          </w:tcPr>
          <w:p w:rsidR="00701F98" w:rsidRPr="00FA572B" w:rsidRDefault="00701F98" w:rsidP="007E6954">
            <w:pPr>
              <w:pStyle w:val="afa"/>
              <w:snapToGrid w:val="0"/>
              <w:jc w:val="center"/>
              <w:rPr>
                <w:color w:val="000000"/>
                <w:sz w:val="22"/>
                <w:szCs w:val="22"/>
              </w:rPr>
            </w:pPr>
            <w:r>
              <w:rPr>
                <w:color w:val="000000"/>
                <w:sz w:val="22"/>
                <w:szCs w:val="22"/>
              </w:rPr>
              <w:t>448</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35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308"/>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t>7.</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д.Кудринский участок</w:t>
            </w:r>
          </w:p>
        </w:tc>
        <w:tc>
          <w:tcPr>
            <w:tcW w:w="1559" w:type="dxa"/>
            <w:vAlign w:val="center"/>
          </w:tcPr>
          <w:p w:rsidR="00701F98" w:rsidRPr="00984C98" w:rsidRDefault="00701F98" w:rsidP="007E6954">
            <w:pPr>
              <w:pStyle w:val="afa"/>
              <w:snapToGrid w:val="0"/>
              <w:jc w:val="center"/>
              <w:rPr>
                <w:color w:val="000000"/>
                <w:sz w:val="22"/>
                <w:szCs w:val="22"/>
              </w:rPr>
            </w:pPr>
            <w:r>
              <w:rPr>
                <w:color w:val="000000"/>
                <w:sz w:val="22"/>
                <w:szCs w:val="22"/>
              </w:rPr>
              <w:t>407</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6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308"/>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8.</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п.86 квартал</w:t>
            </w:r>
          </w:p>
        </w:tc>
        <w:tc>
          <w:tcPr>
            <w:tcW w:w="1559" w:type="dxa"/>
            <w:vAlign w:val="center"/>
          </w:tcPr>
          <w:p w:rsidR="00701F98" w:rsidRPr="00FA572B" w:rsidRDefault="00701F98" w:rsidP="007E6954">
            <w:pPr>
              <w:pStyle w:val="afa"/>
              <w:snapToGrid w:val="0"/>
              <w:jc w:val="center"/>
              <w:rPr>
                <w:color w:val="000000"/>
                <w:sz w:val="22"/>
                <w:szCs w:val="22"/>
              </w:rPr>
            </w:pPr>
            <w:r>
              <w:rPr>
                <w:color w:val="000000"/>
                <w:sz w:val="22"/>
                <w:szCs w:val="22"/>
              </w:rPr>
              <w:t>129</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35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308"/>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t>9.</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с.Итатка</w:t>
            </w:r>
          </w:p>
        </w:tc>
        <w:tc>
          <w:tcPr>
            <w:tcW w:w="1559" w:type="dxa"/>
            <w:vAlign w:val="center"/>
          </w:tcPr>
          <w:p w:rsidR="00701F98" w:rsidRPr="00984C98" w:rsidRDefault="00701F98" w:rsidP="007E6954">
            <w:pPr>
              <w:pStyle w:val="afa"/>
              <w:snapToGrid w:val="0"/>
              <w:jc w:val="center"/>
              <w:rPr>
                <w:color w:val="000000"/>
                <w:sz w:val="22"/>
                <w:szCs w:val="22"/>
              </w:rPr>
            </w:pPr>
            <w:r>
              <w:rPr>
                <w:color w:val="000000"/>
                <w:sz w:val="22"/>
                <w:szCs w:val="22"/>
              </w:rPr>
              <w:t>1230</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4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308"/>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10.</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д.Конинино</w:t>
            </w:r>
          </w:p>
        </w:tc>
        <w:tc>
          <w:tcPr>
            <w:tcW w:w="1559" w:type="dxa"/>
            <w:vAlign w:val="center"/>
          </w:tcPr>
          <w:p w:rsidR="00701F98" w:rsidRPr="00FA572B" w:rsidRDefault="00701F98" w:rsidP="007E6954">
            <w:pPr>
              <w:pStyle w:val="afa"/>
              <w:snapToGrid w:val="0"/>
              <w:jc w:val="center"/>
              <w:rPr>
                <w:color w:val="000000"/>
                <w:sz w:val="22"/>
                <w:szCs w:val="22"/>
              </w:rPr>
            </w:pPr>
            <w:r>
              <w:rPr>
                <w:color w:val="000000"/>
                <w:sz w:val="22"/>
                <w:szCs w:val="22"/>
              </w:rPr>
              <w:t>170</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5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308"/>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t>11.</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д.Лязгино</w:t>
            </w:r>
          </w:p>
        </w:tc>
        <w:tc>
          <w:tcPr>
            <w:tcW w:w="1559" w:type="dxa"/>
            <w:vAlign w:val="center"/>
          </w:tcPr>
          <w:p w:rsidR="00701F98" w:rsidRPr="00984C98" w:rsidRDefault="00701F98" w:rsidP="007E6954">
            <w:pPr>
              <w:pStyle w:val="afa"/>
              <w:snapToGrid w:val="0"/>
              <w:jc w:val="center"/>
              <w:rPr>
                <w:color w:val="000000"/>
                <w:sz w:val="22"/>
                <w:szCs w:val="22"/>
              </w:rPr>
            </w:pPr>
            <w:r>
              <w:rPr>
                <w:color w:val="000000"/>
                <w:sz w:val="22"/>
                <w:szCs w:val="22"/>
              </w:rPr>
              <w:t>200</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4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308"/>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12.</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п.Заречный</w:t>
            </w:r>
          </w:p>
        </w:tc>
        <w:tc>
          <w:tcPr>
            <w:tcW w:w="1559" w:type="dxa"/>
            <w:vAlign w:val="center"/>
          </w:tcPr>
          <w:p w:rsidR="00701F98" w:rsidRPr="00FA572B" w:rsidRDefault="00B9361E" w:rsidP="007E6954">
            <w:pPr>
              <w:pStyle w:val="afa"/>
              <w:snapToGrid w:val="0"/>
              <w:jc w:val="center"/>
              <w:rPr>
                <w:color w:val="000000"/>
                <w:sz w:val="22"/>
                <w:szCs w:val="22"/>
              </w:rPr>
            </w:pPr>
            <w:r>
              <w:rPr>
                <w:color w:val="000000"/>
                <w:sz w:val="22"/>
                <w:szCs w:val="22"/>
              </w:rPr>
              <w:t>581</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5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308"/>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t>13.</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д.Протопопово</w:t>
            </w:r>
          </w:p>
        </w:tc>
        <w:tc>
          <w:tcPr>
            <w:tcW w:w="1559" w:type="dxa"/>
            <w:vAlign w:val="center"/>
          </w:tcPr>
          <w:p w:rsidR="00701F98" w:rsidRPr="00984C98" w:rsidRDefault="00B9361E" w:rsidP="007E6954">
            <w:pPr>
              <w:pStyle w:val="afa"/>
              <w:snapToGrid w:val="0"/>
              <w:jc w:val="center"/>
              <w:rPr>
                <w:color w:val="000000"/>
                <w:sz w:val="22"/>
                <w:szCs w:val="22"/>
              </w:rPr>
            </w:pPr>
            <w:r>
              <w:rPr>
                <w:color w:val="000000"/>
                <w:sz w:val="22"/>
                <w:szCs w:val="22"/>
              </w:rPr>
              <w:t>620</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4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308"/>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14.</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д.Плотниково</w:t>
            </w:r>
          </w:p>
        </w:tc>
        <w:tc>
          <w:tcPr>
            <w:tcW w:w="1559" w:type="dxa"/>
            <w:vAlign w:val="center"/>
          </w:tcPr>
          <w:p w:rsidR="00701F98" w:rsidRPr="00FA572B" w:rsidRDefault="00701F98" w:rsidP="007E6954">
            <w:pPr>
              <w:pStyle w:val="afa"/>
              <w:snapToGrid w:val="0"/>
              <w:jc w:val="center"/>
              <w:rPr>
                <w:color w:val="000000"/>
                <w:sz w:val="22"/>
                <w:szCs w:val="22"/>
              </w:rPr>
            </w:pPr>
            <w:r>
              <w:rPr>
                <w:color w:val="000000"/>
                <w:sz w:val="22"/>
                <w:szCs w:val="22"/>
              </w:rPr>
              <w:t>143</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2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308"/>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t>15.</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д.Малая Михайловка</w:t>
            </w:r>
          </w:p>
        </w:tc>
        <w:tc>
          <w:tcPr>
            <w:tcW w:w="1559" w:type="dxa"/>
            <w:vAlign w:val="center"/>
          </w:tcPr>
          <w:p w:rsidR="00701F98" w:rsidRPr="00984C98" w:rsidRDefault="00B9361E" w:rsidP="007E6954">
            <w:pPr>
              <w:pStyle w:val="afa"/>
              <w:snapToGrid w:val="0"/>
              <w:jc w:val="center"/>
              <w:rPr>
                <w:color w:val="000000"/>
                <w:sz w:val="22"/>
                <w:szCs w:val="22"/>
              </w:rPr>
            </w:pPr>
            <w:r>
              <w:rPr>
                <w:color w:val="000000"/>
                <w:sz w:val="22"/>
                <w:szCs w:val="22"/>
              </w:rPr>
              <w:t>143</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4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308"/>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16.</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с.Половинка</w:t>
            </w:r>
          </w:p>
        </w:tc>
        <w:tc>
          <w:tcPr>
            <w:tcW w:w="1559" w:type="dxa"/>
            <w:vAlign w:val="center"/>
          </w:tcPr>
          <w:p w:rsidR="00701F98" w:rsidRPr="00FA572B" w:rsidRDefault="00701F98" w:rsidP="007E6954">
            <w:pPr>
              <w:pStyle w:val="afa"/>
              <w:snapToGrid w:val="0"/>
              <w:jc w:val="center"/>
              <w:rPr>
                <w:color w:val="000000"/>
                <w:sz w:val="22"/>
                <w:szCs w:val="22"/>
              </w:rPr>
            </w:pPr>
            <w:r>
              <w:rPr>
                <w:color w:val="000000"/>
                <w:sz w:val="22"/>
                <w:szCs w:val="22"/>
              </w:rPr>
              <w:t>176</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19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308"/>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t>17.</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д.Романовка</w:t>
            </w:r>
          </w:p>
        </w:tc>
        <w:tc>
          <w:tcPr>
            <w:tcW w:w="1559" w:type="dxa"/>
            <w:vAlign w:val="center"/>
          </w:tcPr>
          <w:p w:rsidR="00701F98" w:rsidRPr="00984C98" w:rsidRDefault="00B9361E" w:rsidP="007E6954">
            <w:pPr>
              <w:pStyle w:val="afa"/>
              <w:snapToGrid w:val="0"/>
              <w:jc w:val="center"/>
              <w:rPr>
                <w:color w:val="000000"/>
                <w:sz w:val="22"/>
                <w:szCs w:val="22"/>
              </w:rPr>
            </w:pPr>
            <w:r>
              <w:rPr>
                <w:color w:val="000000"/>
                <w:sz w:val="22"/>
                <w:szCs w:val="22"/>
              </w:rPr>
              <w:t>131</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6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308"/>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18.</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д.Карбышево</w:t>
            </w:r>
          </w:p>
        </w:tc>
        <w:tc>
          <w:tcPr>
            <w:tcW w:w="1559" w:type="dxa"/>
            <w:vAlign w:val="center"/>
          </w:tcPr>
          <w:p w:rsidR="00701F98" w:rsidRPr="00FA572B" w:rsidRDefault="00B9361E" w:rsidP="007E6954">
            <w:pPr>
              <w:pStyle w:val="afa"/>
              <w:snapToGrid w:val="0"/>
              <w:jc w:val="center"/>
              <w:rPr>
                <w:color w:val="000000"/>
                <w:sz w:val="22"/>
                <w:szCs w:val="22"/>
              </w:rPr>
            </w:pPr>
            <w:r>
              <w:rPr>
                <w:color w:val="000000"/>
                <w:sz w:val="22"/>
                <w:szCs w:val="22"/>
              </w:rPr>
              <w:t>179</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3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308"/>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t>19.</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д.Лаврово</w:t>
            </w:r>
          </w:p>
        </w:tc>
        <w:tc>
          <w:tcPr>
            <w:tcW w:w="1559" w:type="dxa"/>
            <w:vAlign w:val="center"/>
          </w:tcPr>
          <w:p w:rsidR="00701F98" w:rsidRPr="00984C98" w:rsidRDefault="00B9361E" w:rsidP="007E6954">
            <w:pPr>
              <w:pStyle w:val="afa"/>
              <w:snapToGrid w:val="0"/>
              <w:jc w:val="center"/>
              <w:rPr>
                <w:color w:val="000000"/>
                <w:sz w:val="22"/>
                <w:szCs w:val="22"/>
              </w:rPr>
            </w:pPr>
            <w:r>
              <w:rPr>
                <w:color w:val="000000"/>
                <w:sz w:val="22"/>
                <w:szCs w:val="22"/>
              </w:rPr>
              <w:t>118</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12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308"/>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20.</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с.Коларово</w:t>
            </w:r>
          </w:p>
        </w:tc>
        <w:tc>
          <w:tcPr>
            <w:tcW w:w="1559" w:type="dxa"/>
            <w:vAlign w:val="center"/>
          </w:tcPr>
          <w:p w:rsidR="00701F98" w:rsidRPr="00FA572B" w:rsidRDefault="00B9361E" w:rsidP="007E6954">
            <w:pPr>
              <w:pStyle w:val="afa"/>
              <w:snapToGrid w:val="0"/>
              <w:jc w:val="center"/>
              <w:rPr>
                <w:color w:val="000000"/>
                <w:sz w:val="22"/>
                <w:szCs w:val="22"/>
              </w:rPr>
            </w:pPr>
            <w:r>
              <w:rPr>
                <w:color w:val="000000"/>
                <w:sz w:val="22"/>
                <w:szCs w:val="22"/>
              </w:rPr>
              <w:t>324</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10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308"/>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t>21.</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п.Синий Утес</w:t>
            </w:r>
          </w:p>
        </w:tc>
        <w:tc>
          <w:tcPr>
            <w:tcW w:w="1559" w:type="dxa"/>
            <w:vAlign w:val="center"/>
          </w:tcPr>
          <w:p w:rsidR="00701F98" w:rsidRPr="00984C98" w:rsidRDefault="00B9361E" w:rsidP="007E6954">
            <w:pPr>
              <w:pStyle w:val="afa"/>
              <w:snapToGrid w:val="0"/>
              <w:jc w:val="center"/>
              <w:rPr>
                <w:color w:val="000000"/>
                <w:sz w:val="22"/>
                <w:szCs w:val="22"/>
              </w:rPr>
            </w:pPr>
            <w:r>
              <w:rPr>
                <w:color w:val="000000"/>
                <w:sz w:val="22"/>
                <w:szCs w:val="22"/>
              </w:rPr>
              <w:t>486</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12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308"/>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22.</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с.Яр</w:t>
            </w:r>
          </w:p>
        </w:tc>
        <w:tc>
          <w:tcPr>
            <w:tcW w:w="1559" w:type="dxa"/>
            <w:vAlign w:val="center"/>
          </w:tcPr>
          <w:p w:rsidR="00701F98" w:rsidRPr="00FA572B" w:rsidRDefault="00B9361E" w:rsidP="007E6954">
            <w:pPr>
              <w:pStyle w:val="afa"/>
              <w:snapToGrid w:val="0"/>
              <w:jc w:val="center"/>
              <w:rPr>
                <w:color w:val="000000"/>
                <w:sz w:val="22"/>
                <w:szCs w:val="22"/>
              </w:rPr>
            </w:pPr>
            <w:r>
              <w:rPr>
                <w:color w:val="000000"/>
                <w:sz w:val="22"/>
                <w:szCs w:val="22"/>
              </w:rPr>
              <w:t>245</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9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308"/>
        </w:trPr>
        <w:tc>
          <w:tcPr>
            <w:tcW w:w="450" w:type="dxa"/>
            <w:vAlign w:val="center"/>
          </w:tcPr>
          <w:p w:rsidR="00701F98" w:rsidRPr="00984C98" w:rsidRDefault="00701F98" w:rsidP="007E6954">
            <w:pPr>
              <w:pStyle w:val="afa"/>
              <w:snapToGrid w:val="0"/>
              <w:jc w:val="center"/>
              <w:rPr>
                <w:color w:val="000000"/>
                <w:sz w:val="22"/>
                <w:szCs w:val="22"/>
              </w:rPr>
            </w:pPr>
            <w:r w:rsidRPr="00984C98">
              <w:rPr>
                <w:color w:val="000000"/>
                <w:sz w:val="22"/>
                <w:szCs w:val="22"/>
              </w:rPr>
              <w:t>23.</w:t>
            </w:r>
          </w:p>
        </w:tc>
        <w:tc>
          <w:tcPr>
            <w:tcW w:w="2811" w:type="dxa"/>
            <w:vAlign w:val="center"/>
          </w:tcPr>
          <w:p w:rsidR="00701F98" w:rsidRPr="00984C98" w:rsidRDefault="00701F98" w:rsidP="007E6954">
            <w:pPr>
              <w:pStyle w:val="afa"/>
              <w:snapToGrid w:val="0"/>
              <w:rPr>
                <w:color w:val="000000"/>
                <w:sz w:val="22"/>
                <w:szCs w:val="22"/>
              </w:rPr>
            </w:pPr>
            <w:r w:rsidRPr="00984C98">
              <w:rPr>
                <w:color w:val="000000"/>
                <w:sz w:val="22"/>
                <w:szCs w:val="22"/>
              </w:rPr>
              <w:t>д.Подломск</w:t>
            </w:r>
          </w:p>
        </w:tc>
        <w:tc>
          <w:tcPr>
            <w:tcW w:w="1559" w:type="dxa"/>
            <w:vAlign w:val="center"/>
          </w:tcPr>
          <w:p w:rsidR="00701F98" w:rsidRPr="00984C98" w:rsidRDefault="00B9361E" w:rsidP="007E6954">
            <w:pPr>
              <w:pStyle w:val="afa"/>
              <w:snapToGrid w:val="0"/>
              <w:jc w:val="center"/>
              <w:rPr>
                <w:color w:val="000000"/>
                <w:sz w:val="22"/>
                <w:szCs w:val="22"/>
              </w:rPr>
            </w:pPr>
            <w:r>
              <w:rPr>
                <w:color w:val="000000"/>
                <w:sz w:val="22"/>
                <w:szCs w:val="22"/>
              </w:rPr>
              <w:t>199</w:t>
            </w:r>
          </w:p>
        </w:tc>
        <w:tc>
          <w:tcPr>
            <w:tcW w:w="2968" w:type="dxa"/>
            <w:vAlign w:val="center"/>
          </w:tcPr>
          <w:p w:rsidR="00701F98" w:rsidRPr="00984C98" w:rsidRDefault="00701F98" w:rsidP="007E6954">
            <w:pPr>
              <w:pStyle w:val="afa"/>
              <w:snapToGrid w:val="0"/>
              <w:jc w:val="center"/>
              <w:rPr>
                <w:color w:val="000000"/>
                <w:sz w:val="22"/>
                <w:szCs w:val="22"/>
              </w:rPr>
            </w:pPr>
            <w:r>
              <w:rPr>
                <w:color w:val="000000"/>
                <w:sz w:val="22"/>
                <w:szCs w:val="22"/>
              </w:rPr>
              <w:t>12 км</w:t>
            </w:r>
          </w:p>
        </w:tc>
        <w:tc>
          <w:tcPr>
            <w:tcW w:w="2213" w:type="dxa"/>
            <w:vAlign w:val="center"/>
          </w:tcPr>
          <w:p w:rsidR="00701F98" w:rsidRPr="00984C98" w:rsidRDefault="00701F98" w:rsidP="007E6954">
            <w:pPr>
              <w:pStyle w:val="afa"/>
              <w:snapToGrid w:val="0"/>
              <w:jc w:val="center"/>
              <w:rPr>
                <w:color w:val="000000"/>
                <w:sz w:val="22"/>
                <w:szCs w:val="22"/>
              </w:rPr>
            </w:pPr>
            <w:r>
              <w:rPr>
                <w:color w:val="000000"/>
                <w:sz w:val="22"/>
                <w:szCs w:val="22"/>
              </w:rPr>
              <w:t>автобус</w:t>
            </w:r>
          </w:p>
        </w:tc>
      </w:tr>
      <w:tr w:rsidR="00701F98" w:rsidTr="007E6954">
        <w:trPr>
          <w:trHeight w:val="308"/>
        </w:trPr>
        <w:tc>
          <w:tcPr>
            <w:tcW w:w="450"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24.</w:t>
            </w:r>
          </w:p>
        </w:tc>
        <w:tc>
          <w:tcPr>
            <w:tcW w:w="2811" w:type="dxa"/>
            <w:vAlign w:val="center"/>
          </w:tcPr>
          <w:p w:rsidR="00701F98" w:rsidRPr="00FA572B" w:rsidRDefault="00701F98" w:rsidP="007E6954">
            <w:pPr>
              <w:pStyle w:val="afa"/>
              <w:snapToGrid w:val="0"/>
              <w:rPr>
                <w:color w:val="000000"/>
                <w:sz w:val="22"/>
                <w:szCs w:val="22"/>
              </w:rPr>
            </w:pPr>
            <w:r w:rsidRPr="00FA572B">
              <w:rPr>
                <w:color w:val="000000"/>
                <w:sz w:val="22"/>
                <w:szCs w:val="22"/>
              </w:rPr>
              <w:t xml:space="preserve">д.Халдеево </w:t>
            </w:r>
          </w:p>
        </w:tc>
        <w:tc>
          <w:tcPr>
            <w:tcW w:w="1559" w:type="dxa"/>
            <w:vAlign w:val="center"/>
          </w:tcPr>
          <w:p w:rsidR="00701F98" w:rsidRPr="00FA572B" w:rsidRDefault="00B9361E" w:rsidP="007E6954">
            <w:pPr>
              <w:pStyle w:val="afa"/>
              <w:snapToGrid w:val="0"/>
              <w:jc w:val="center"/>
              <w:rPr>
                <w:color w:val="000000"/>
                <w:sz w:val="22"/>
                <w:szCs w:val="22"/>
              </w:rPr>
            </w:pPr>
            <w:r>
              <w:rPr>
                <w:color w:val="000000"/>
                <w:sz w:val="22"/>
                <w:szCs w:val="22"/>
              </w:rPr>
              <w:t>291</w:t>
            </w:r>
          </w:p>
        </w:tc>
        <w:tc>
          <w:tcPr>
            <w:tcW w:w="2968"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25 км</w:t>
            </w:r>
          </w:p>
        </w:tc>
        <w:tc>
          <w:tcPr>
            <w:tcW w:w="2213" w:type="dxa"/>
            <w:vAlign w:val="center"/>
          </w:tcPr>
          <w:p w:rsidR="00701F98" w:rsidRPr="00FA572B" w:rsidRDefault="00701F98" w:rsidP="007E6954">
            <w:pPr>
              <w:pStyle w:val="afa"/>
              <w:snapToGrid w:val="0"/>
              <w:jc w:val="center"/>
              <w:rPr>
                <w:color w:val="000000"/>
                <w:sz w:val="22"/>
                <w:szCs w:val="22"/>
              </w:rPr>
            </w:pPr>
            <w:r w:rsidRPr="00FA572B">
              <w:rPr>
                <w:color w:val="000000"/>
                <w:sz w:val="22"/>
                <w:szCs w:val="22"/>
              </w:rPr>
              <w:t>автобус</w:t>
            </w:r>
          </w:p>
        </w:tc>
      </w:tr>
      <w:tr w:rsidR="00701F98" w:rsidTr="007E6954">
        <w:trPr>
          <w:trHeight w:val="308"/>
        </w:trPr>
        <w:tc>
          <w:tcPr>
            <w:tcW w:w="450" w:type="dxa"/>
            <w:vAlign w:val="center"/>
          </w:tcPr>
          <w:p w:rsidR="00701F98" w:rsidRPr="00984C98" w:rsidRDefault="00701F98" w:rsidP="007E6954">
            <w:pPr>
              <w:pStyle w:val="afa"/>
              <w:snapToGrid w:val="0"/>
              <w:jc w:val="center"/>
              <w:rPr>
                <w:color w:val="000000"/>
                <w:sz w:val="22"/>
                <w:szCs w:val="22"/>
              </w:rPr>
            </w:pPr>
          </w:p>
        </w:tc>
        <w:tc>
          <w:tcPr>
            <w:tcW w:w="2811" w:type="dxa"/>
            <w:vAlign w:val="center"/>
          </w:tcPr>
          <w:p w:rsidR="00701F98" w:rsidRPr="00984C98" w:rsidRDefault="00701F98" w:rsidP="007E6954">
            <w:pPr>
              <w:pStyle w:val="afa"/>
              <w:snapToGrid w:val="0"/>
              <w:rPr>
                <w:color w:val="000000"/>
                <w:sz w:val="22"/>
                <w:szCs w:val="22"/>
              </w:rPr>
            </w:pPr>
          </w:p>
        </w:tc>
        <w:tc>
          <w:tcPr>
            <w:tcW w:w="1559" w:type="dxa"/>
            <w:vAlign w:val="center"/>
          </w:tcPr>
          <w:p w:rsidR="00701F98" w:rsidRPr="00994640" w:rsidRDefault="00B9361E" w:rsidP="007E6954">
            <w:pPr>
              <w:pStyle w:val="afa"/>
              <w:snapToGrid w:val="0"/>
              <w:jc w:val="center"/>
              <w:rPr>
                <w:b/>
                <w:color w:val="000000"/>
                <w:sz w:val="22"/>
                <w:szCs w:val="22"/>
              </w:rPr>
            </w:pPr>
            <w:r>
              <w:rPr>
                <w:b/>
                <w:color w:val="000000"/>
                <w:sz w:val="22"/>
                <w:szCs w:val="22"/>
              </w:rPr>
              <w:t>9031</w:t>
            </w:r>
          </w:p>
        </w:tc>
        <w:tc>
          <w:tcPr>
            <w:tcW w:w="2968" w:type="dxa"/>
            <w:vAlign w:val="center"/>
          </w:tcPr>
          <w:p w:rsidR="00701F98" w:rsidRPr="00984C98" w:rsidRDefault="00701F98" w:rsidP="007E6954">
            <w:pPr>
              <w:pStyle w:val="afa"/>
              <w:snapToGrid w:val="0"/>
              <w:jc w:val="center"/>
              <w:rPr>
                <w:color w:val="000000"/>
                <w:sz w:val="22"/>
                <w:szCs w:val="22"/>
              </w:rPr>
            </w:pPr>
          </w:p>
        </w:tc>
        <w:tc>
          <w:tcPr>
            <w:tcW w:w="2213" w:type="dxa"/>
            <w:vAlign w:val="center"/>
          </w:tcPr>
          <w:p w:rsidR="00701F98" w:rsidRPr="00984C98" w:rsidRDefault="00701F98" w:rsidP="007E6954">
            <w:pPr>
              <w:pStyle w:val="afa"/>
              <w:snapToGrid w:val="0"/>
              <w:jc w:val="center"/>
              <w:rPr>
                <w:color w:val="000000"/>
                <w:sz w:val="22"/>
                <w:szCs w:val="22"/>
              </w:rPr>
            </w:pPr>
          </w:p>
        </w:tc>
      </w:tr>
    </w:tbl>
    <w:p w:rsidR="00DD64F0" w:rsidRDefault="00DD64F0" w:rsidP="0082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i/>
        </w:rPr>
      </w:pPr>
      <w:r>
        <w:rPr>
          <w:b/>
          <w:i/>
        </w:rPr>
        <w:t xml:space="preserve">     </w:t>
      </w:r>
    </w:p>
    <w:p w:rsidR="00A62158" w:rsidRDefault="008A16E6" w:rsidP="00802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rPr>
      </w:pPr>
      <w:r w:rsidRPr="009E56A8">
        <w:rPr>
          <w:b/>
          <w:i/>
        </w:rPr>
        <w:t>Краткие выводы по разделу</w:t>
      </w:r>
      <w:r w:rsidR="005776D3" w:rsidRPr="009E56A8">
        <w:rPr>
          <w:b/>
          <w:i/>
        </w:rPr>
        <w:t xml:space="preserve">. </w:t>
      </w:r>
      <w:r w:rsidR="005776D3" w:rsidRPr="009E56A8">
        <w:rPr>
          <w:i/>
        </w:rPr>
        <w:t>О</w:t>
      </w:r>
      <w:r w:rsidR="000F58CA" w:rsidRPr="009E56A8">
        <w:rPr>
          <w:i/>
        </w:rPr>
        <w:t xml:space="preserve">сновные направления трансформации сети, </w:t>
      </w:r>
      <w:r w:rsidR="00B70295" w:rsidRPr="009E56A8">
        <w:rPr>
          <w:i/>
        </w:rPr>
        <w:t xml:space="preserve">их влияние на доступность библиотечных услуг. Меры, </w:t>
      </w:r>
      <w:r w:rsidR="000F58CA" w:rsidRPr="009E56A8">
        <w:rPr>
          <w:i/>
        </w:rPr>
        <w:t>принима</w:t>
      </w:r>
      <w:r w:rsidR="00BF7488" w:rsidRPr="009E56A8">
        <w:rPr>
          <w:i/>
        </w:rPr>
        <w:t>емые</w:t>
      </w:r>
      <w:r w:rsidR="000F58CA" w:rsidRPr="009E56A8">
        <w:rPr>
          <w:i/>
        </w:rPr>
        <w:t xml:space="preserve"> для преодоления</w:t>
      </w:r>
      <w:r w:rsidR="00BF7488" w:rsidRPr="009E56A8">
        <w:rPr>
          <w:i/>
        </w:rPr>
        <w:t xml:space="preserve"> деструктивных процессов</w:t>
      </w:r>
      <w:r w:rsidR="007C758F" w:rsidRPr="009E56A8">
        <w:rPr>
          <w:i/>
        </w:rPr>
        <w:t xml:space="preserve">, если таковые </w:t>
      </w:r>
      <w:r w:rsidR="00342F39" w:rsidRPr="009E56A8">
        <w:rPr>
          <w:i/>
        </w:rPr>
        <w:t xml:space="preserve">были </w:t>
      </w:r>
      <w:r w:rsidR="00B70295" w:rsidRPr="009E56A8">
        <w:rPr>
          <w:i/>
        </w:rPr>
        <w:t>за анализируемый год</w:t>
      </w:r>
      <w:r w:rsidR="00342F39" w:rsidRPr="009E56A8">
        <w:rPr>
          <w:i/>
        </w:rPr>
        <w:t>.</w:t>
      </w:r>
      <w:r w:rsidR="00342F39" w:rsidRPr="009E56A8">
        <w:rPr>
          <w:b/>
          <w:i/>
        </w:rPr>
        <w:t xml:space="preserve"> </w:t>
      </w:r>
    </w:p>
    <w:p w:rsidR="00E15C25" w:rsidRDefault="008021B9" w:rsidP="00E15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BD320F">
        <w:t xml:space="preserve">В отчетном периоде в муниципальном образовании функционировало 39 библиотек, сокращения сетевых единиц не было. </w:t>
      </w:r>
    </w:p>
    <w:p w:rsidR="00DD64F0" w:rsidRDefault="00DD64F0" w:rsidP="008021B9">
      <w:pPr>
        <w:ind w:firstLine="709"/>
        <w:jc w:val="center"/>
        <w:rPr>
          <w:b/>
          <w:sz w:val="28"/>
          <w:szCs w:val="28"/>
        </w:rPr>
      </w:pPr>
    </w:p>
    <w:p w:rsidR="00BB753B" w:rsidRPr="009E56A8" w:rsidRDefault="00503812" w:rsidP="008021B9">
      <w:pPr>
        <w:ind w:firstLine="709"/>
        <w:jc w:val="center"/>
        <w:rPr>
          <w:b/>
          <w:sz w:val="28"/>
          <w:szCs w:val="28"/>
        </w:rPr>
      </w:pPr>
      <w:r w:rsidRPr="008021B9">
        <w:rPr>
          <w:b/>
          <w:sz w:val="28"/>
          <w:szCs w:val="28"/>
        </w:rPr>
        <w:t>3</w:t>
      </w:r>
      <w:r w:rsidR="00D429A7" w:rsidRPr="008021B9">
        <w:rPr>
          <w:b/>
          <w:sz w:val="28"/>
          <w:szCs w:val="28"/>
        </w:rPr>
        <w:t>.</w:t>
      </w:r>
      <w:r w:rsidR="003A7E2A" w:rsidRPr="008021B9">
        <w:rPr>
          <w:b/>
          <w:sz w:val="28"/>
          <w:szCs w:val="28"/>
        </w:rPr>
        <w:t xml:space="preserve"> </w:t>
      </w:r>
      <w:r w:rsidR="00034634" w:rsidRPr="008021B9">
        <w:rPr>
          <w:b/>
          <w:sz w:val="28"/>
          <w:szCs w:val="28"/>
        </w:rPr>
        <w:t>Основные статистические показатели</w:t>
      </w:r>
    </w:p>
    <w:p w:rsidR="00087B25" w:rsidRDefault="00503812" w:rsidP="008021B9">
      <w:pPr>
        <w:ind w:firstLine="709"/>
        <w:jc w:val="both"/>
        <w:rPr>
          <w:b/>
          <w:i/>
        </w:rPr>
      </w:pPr>
      <w:r w:rsidRPr="00DD64F0">
        <w:rPr>
          <w:b/>
          <w:i/>
        </w:rPr>
        <w:t>3</w:t>
      </w:r>
      <w:r w:rsidR="00087B25" w:rsidRPr="00DD64F0">
        <w:rPr>
          <w:b/>
          <w:i/>
        </w:rPr>
        <w:t xml:space="preserve">.1. Система сбора статистических показателей </w:t>
      </w:r>
      <w:r w:rsidR="008B17E7" w:rsidRPr="00DD64F0">
        <w:rPr>
          <w:b/>
          <w:i/>
        </w:rPr>
        <w:t xml:space="preserve">библиотек </w:t>
      </w:r>
      <w:r w:rsidR="00087B25" w:rsidRPr="00DD64F0">
        <w:rPr>
          <w:b/>
          <w:i/>
        </w:rPr>
        <w:t>в муниципальном образовании</w:t>
      </w:r>
      <w:r w:rsidR="00E13DB6" w:rsidRPr="00DD64F0">
        <w:rPr>
          <w:b/>
          <w:i/>
        </w:rPr>
        <w:t>.</w:t>
      </w:r>
      <w:r w:rsidR="00087B25" w:rsidRPr="00DD64F0">
        <w:rPr>
          <w:b/>
          <w:i/>
        </w:rPr>
        <w:t xml:space="preserve"> </w:t>
      </w:r>
    </w:p>
    <w:p w:rsidR="004D3B0A" w:rsidRPr="00984C98" w:rsidRDefault="004D3B0A" w:rsidP="004D3B0A">
      <w:pPr>
        <w:spacing w:line="276" w:lineRule="auto"/>
        <w:ind w:firstLine="709"/>
        <w:jc w:val="both"/>
        <w:rPr>
          <w:szCs w:val="28"/>
        </w:rPr>
      </w:pPr>
      <w:r w:rsidRPr="00984C98">
        <w:rPr>
          <w:color w:val="000000"/>
        </w:rPr>
        <w:t xml:space="preserve">Сбор статистических показателей ведется </w:t>
      </w:r>
      <w:r>
        <w:rPr>
          <w:color w:val="000000"/>
        </w:rPr>
        <w:t xml:space="preserve">еженедельно, ежемесячно и </w:t>
      </w:r>
      <w:r w:rsidRPr="00984C98">
        <w:rPr>
          <w:color w:val="000000"/>
        </w:rPr>
        <w:t xml:space="preserve">ежеквартально. </w:t>
      </w:r>
      <w:r>
        <w:rPr>
          <w:color w:val="000000"/>
        </w:rPr>
        <w:t>Каждую неделю в центральную библиотеку направляются показатели по посещениям/мероприятиям. Каждый месяц в Межпоселенческую центральную библиотеку поступают отчеты: «Отчет о посещении», «Отчет о деятельности библиотеки за месяц». Раз в квартал:</w:t>
      </w:r>
      <w:r w:rsidRPr="00984C98">
        <w:rPr>
          <w:color w:val="000000"/>
        </w:rPr>
        <w:t xml:space="preserve"> </w:t>
      </w:r>
      <w:r>
        <w:rPr>
          <w:szCs w:val="28"/>
        </w:rPr>
        <w:t>«Ежеквартальный мониторинг</w:t>
      </w:r>
      <w:r w:rsidRPr="00984C98">
        <w:rPr>
          <w:szCs w:val="28"/>
        </w:rPr>
        <w:t xml:space="preserve"> деятельности муниципальных библиотек», «</w:t>
      </w:r>
      <w:r>
        <w:rPr>
          <w:szCs w:val="28"/>
        </w:rPr>
        <w:t>Ежеквартальный мониторинг показателя посещаемости национального проекта «Культура» в системе АИС «Статистическая отчетность отрасли». В начале года, следующего за отчетным</w:t>
      </w:r>
      <w:r w:rsidR="00E15C25">
        <w:rPr>
          <w:szCs w:val="28"/>
        </w:rPr>
        <w:t>,</w:t>
      </w:r>
      <w:r>
        <w:rPr>
          <w:szCs w:val="28"/>
        </w:rPr>
        <w:t xml:space="preserve"> в центральную библиотеку поступают </w:t>
      </w:r>
      <w:r w:rsidR="00E15C25">
        <w:rPr>
          <w:szCs w:val="28"/>
        </w:rPr>
        <w:t>годовые</w:t>
      </w:r>
      <w:r>
        <w:rPr>
          <w:szCs w:val="28"/>
        </w:rPr>
        <w:t xml:space="preserve"> отчеты: форма</w:t>
      </w:r>
      <w:r w:rsidRPr="00984C98">
        <w:rPr>
          <w:szCs w:val="28"/>
        </w:rPr>
        <w:t xml:space="preserve"> государственной статистической </w:t>
      </w:r>
      <w:r w:rsidRPr="00984C98">
        <w:rPr>
          <w:szCs w:val="28"/>
        </w:rPr>
        <w:lastRenderedPageBreak/>
        <w:t>отчетности 6-НК без информации о поступлении и и</w:t>
      </w:r>
      <w:r>
        <w:rPr>
          <w:szCs w:val="28"/>
        </w:rPr>
        <w:t>спользовании финансовых средств, план-отчет, Аналитическая справка, Мониторинг.</w:t>
      </w:r>
    </w:p>
    <w:p w:rsidR="004D3B0A" w:rsidRDefault="004D3B0A" w:rsidP="004D3B0A">
      <w:pPr>
        <w:spacing w:line="276" w:lineRule="auto"/>
        <w:ind w:firstLine="709"/>
        <w:jc w:val="both"/>
        <w:rPr>
          <w:szCs w:val="28"/>
        </w:rPr>
      </w:pPr>
      <w:r w:rsidRPr="00984C98">
        <w:rPr>
          <w:szCs w:val="28"/>
        </w:rPr>
        <w:t>Библиотеки, на базе которых функционируют Центры общественного доступа, готовят ежеквартальные отчеты, а также «Годовой отчет о деятельности ЦОД»</w:t>
      </w:r>
      <w:r>
        <w:rPr>
          <w:szCs w:val="28"/>
        </w:rPr>
        <w:t>.</w:t>
      </w:r>
    </w:p>
    <w:p w:rsidR="004D3B0A" w:rsidRPr="00984C98" w:rsidRDefault="004D3B0A" w:rsidP="004D3B0A">
      <w:pPr>
        <w:spacing w:line="276" w:lineRule="auto"/>
        <w:ind w:firstLine="709"/>
        <w:jc w:val="both"/>
        <w:rPr>
          <w:color w:val="000000"/>
        </w:rPr>
      </w:pPr>
      <w:r w:rsidRPr="00984C98">
        <w:rPr>
          <w:szCs w:val="28"/>
        </w:rPr>
        <w:t xml:space="preserve">Сбор информации осуществляется посредством электронной почты, а также с использованием факсимильной связи. Система предоставления статистических показателей отлажена. Основные статистические показатели представлены в </w:t>
      </w:r>
      <w:r w:rsidRPr="008021B9">
        <w:rPr>
          <w:szCs w:val="28"/>
        </w:rPr>
        <w:t>Приложении 1.</w:t>
      </w:r>
    </w:p>
    <w:p w:rsidR="004D3B0A" w:rsidRPr="00DD64F0" w:rsidRDefault="004D3B0A" w:rsidP="00DD64F0">
      <w:pPr>
        <w:ind w:firstLine="709"/>
        <w:jc w:val="both"/>
        <w:rPr>
          <w:b/>
          <w:i/>
        </w:rPr>
      </w:pPr>
    </w:p>
    <w:p w:rsidR="008B17E7" w:rsidRDefault="00503812" w:rsidP="00DD64F0">
      <w:pPr>
        <w:ind w:firstLine="709"/>
        <w:jc w:val="both"/>
        <w:rPr>
          <w:sz w:val="23"/>
          <w:szCs w:val="23"/>
        </w:rPr>
      </w:pPr>
      <w:r w:rsidRPr="00DD64F0">
        <w:rPr>
          <w:b/>
          <w:i/>
        </w:rPr>
        <w:t>3</w:t>
      </w:r>
      <w:r w:rsidR="00B03D9C" w:rsidRPr="00DD64F0">
        <w:rPr>
          <w:b/>
          <w:i/>
        </w:rPr>
        <w:t>.</w:t>
      </w:r>
      <w:r w:rsidR="009129C4" w:rsidRPr="00DD64F0">
        <w:rPr>
          <w:b/>
          <w:i/>
        </w:rPr>
        <w:t>2</w:t>
      </w:r>
      <w:r w:rsidR="00B03D9C" w:rsidRPr="00DD64F0">
        <w:rPr>
          <w:b/>
          <w:i/>
        </w:rPr>
        <w:t xml:space="preserve">. </w:t>
      </w:r>
      <w:r w:rsidR="008B17E7" w:rsidRPr="00DD64F0">
        <w:rPr>
          <w:b/>
          <w:i/>
          <w:sz w:val="23"/>
          <w:szCs w:val="23"/>
        </w:rPr>
        <w:t xml:space="preserve">Охват населения муниципального образования </w:t>
      </w:r>
      <w:r w:rsidR="00645D6A">
        <w:rPr>
          <w:b/>
          <w:i/>
          <w:sz w:val="23"/>
          <w:szCs w:val="23"/>
        </w:rPr>
        <w:t xml:space="preserve">библиотечным обслуживанием </w:t>
      </w:r>
      <w:r w:rsidR="00645D6A" w:rsidRPr="00170068">
        <w:rPr>
          <w:b/>
          <w:sz w:val="23"/>
          <w:szCs w:val="23"/>
          <w:u w:val="single"/>
        </w:rPr>
        <w:t xml:space="preserve">14 </w:t>
      </w:r>
      <w:r w:rsidR="008B17E7" w:rsidRPr="00170068">
        <w:rPr>
          <w:b/>
          <w:sz w:val="23"/>
          <w:szCs w:val="23"/>
          <w:u w:val="single"/>
        </w:rPr>
        <w:t>%</w:t>
      </w:r>
      <w:r w:rsidR="00645D6A">
        <w:rPr>
          <w:b/>
          <w:i/>
          <w:sz w:val="23"/>
          <w:szCs w:val="23"/>
        </w:rPr>
        <w:t xml:space="preserve"> </w:t>
      </w:r>
      <w:r w:rsidR="00645D6A" w:rsidRPr="00645D6A">
        <w:rPr>
          <w:sz w:val="23"/>
          <w:szCs w:val="23"/>
        </w:rPr>
        <w:t>(в 2020 году – 13%)</w:t>
      </w:r>
      <w:r w:rsidR="008B17E7" w:rsidRPr="00645D6A">
        <w:rPr>
          <w:sz w:val="23"/>
          <w:szCs w:val="23"/>
        </w:rPr>
        <w:t>.</w:t>
      </w:r>
    </w:p>
    <w:p w:rsidR="00824F7B" w:rsidRPr="00DD64F0" w:rsidRDefault="00824F7B" w:rsidP="00DD64F0">
      <w:pPr>
        <w:ind w:firstLine="709"/>
        <w:jc w:val="both"/>
        <w:rPr>
          <w:b/>
          <w:i/>
          <w:sz w:val="23"/>
          <w:szCs w:val="23"/>
        </w:rPr>
      </w:pPr>
    </w:p>
    <w:p w:rsidR="00B03D9C" w:rsidRPr="00DD64F0" w:rsidRDefault="00503812" w:rsidP="0025384E">
      <w:pPr>
        <w:spacing w:after="240"/>
        <w:ind w:firstLine="709"/>
        <w:jc w:val="both"/>
        <w:rPr>
          <w:b/>
          <w:i/>
          <w:sz w:val="23"/>
          <w:szCs w:val="23"/>
        </w:rPr>
      </w:pPr>
      <w:r w:rsidRPr="00DD64F0">
        <w:rPr>
          <w:b/>
          <w:i/>
        </w:rPr>
        <w:t>3</w:t>
      </w:r>
      <w:r w:rsidR="008B17E7" w:rsidRPr="00DD64F0">
        <w:rPr>
          <w:b/>
          <w:i/>
        </w:rPr>
        <w:t>.3. Динамика</w:t>
      </w:r>
      <w:r w:rsidR="00B03D9C" w:rsidRPr="00DD64F0">
        <w:rPr>
          <w:b/>
          <w:i/>
        </w:rPr>
        <w:t xml:space="preserve"> </w:t>
      </w:r>
      <w:r w:rsidR="00E13DB6" w:rsidRPr="00DD64F0">
        <w:rPr>
          <w:b/>
          <w:i/>
        </w:rPr>
        <w:t xml:space="preserve">основных </w:t>
      </w:r>
      <w:r w:rsidR="0025384E" w:rsidRPr="00DD64F0">
        <w:rPr>
          <w:b/>
          <w:i/>
        </w:rPr>
        <w:t xml:space="preserve">(абсолютных) </w:t>
      </w:r>
      <w:r w:rsidR="00B03D9C" w:rsidRPr="00DD64F0">
        <w:rPr>
          <w:b/>
          <w:i/>
        </w:rPr>
        <w:t xml:space="preserve">показателей деятельности </w:t>
      </w:r>
      <w:r w:rsidR="0025384E" w:rsidRPr="00DD64F0">
        <w:rPr>
          <w:b/>
          <w:i/>
        </w:rPr>
        <w:t>библиотечной сети муниципального образования</w:t>
      </w:r>
      <w:r w:rsidR="008B17E7" w:rsidRPr="00DD64F0">
        <w:rPr>
          <w:b/>
          <w:i/>
        </w:rPr>
        <w:t xml:space="preserve"> </w:t>
      </w:r>
      <w:r w:rsidR="008B17E7" w:rsidRPr="00DD64F0">
        <w:rPr>
          <w:b/>
          <w:i/>
          <w:sz w:val="23"/>
          <w:szCs w:val="23"/>
        </w:rPr>
        <w:t xml:space="preserve">за три года. </w:t>
      </w:r>
    </w:p>
    <w:tbl>
      <w:tblPr>
        <w:tblW w:w="9959" w:type="dxa"/>
        <w:tblInd w:w="108" w:type="dxa"/>
        <w:tblLayout w:type="fixed"/>
        <w:tblLook w:val="0000"/>
      </w:tblPr>
      <w:tblGrid>
        <w:gridCol w:w="4962"/>
        <w:gridCol w:w="1134"/>
        <w:gridCol w:w="1134"/>
        <w:gridCol w:w="992"/>
        <w:gridCol w:w="1737"/>
      </w:tblGrid>
      <w:tr w:rsidR="00CC2AD0" w:rsidRPr="00170068" w:rsidTr="00170068">
        <w:trPr>
          <w:trHeight w:val="246"/>
        </w:trPr>
        <w:tc>
          <w:tcPr>
            <w:tcW w:w="4962" w:type="dxa"/>
            <w:tcBorders>
              <w:top w:val="single" w:sz="4" w:space="0" w:color="000000"/>
              <w:left w:val="single" w:sz="4" w:space="0" w:color="000000"/>
              <w:bottom w:val="single" w:sz="4" w:space="0" w:color="000000"/>
            </w:tcBorders>
            <w:shd w:val="clear" w:color="auto" w:fill="auto"/>
            <w:vAlign w:val="center"/>
          </w:tcPr>
          <w:p w:rsidR="00CC2AD0" w:rsidRPr="00170068" w:rsidRDefault="00CC2AD0" w:rsidP="00F71483">
            <w:pPr>
              <w:pStyle w:val="afa"/>
              <w:snapToGrid w:val="0"/>
              <w:jc w:val="center"/>
              <w:rPr>
                <w:b/>
                <w:sz w:val="20"/>
                <w:szCs w:val="20"/>
              </w:rPr>
            </w:pPr>
            <w:r w:rsidRPr="00170068">
              <w:rPr>
                <w:b/>
                <w:sz w:val="20"/>
                <w:szCs w:val="20"/>
              </w:rPr>
              <w:t>Наименование показателя</w:t>
            </w:r>
          </w:p>
        </w:tc>
        <w:tc>
          <w:tcPr>
            <w:tcW w:w="1134" w:type="dxa"/>
            <w:tcBorders>
              <w:top w:val="single" w:sz="4" w:space="0" w:color="000000"/>
              <w:left w:val="single" w:sz="4" w:space="0" w:color="000000"/>
              <w:bottom w:val="single" w:sz="4" w:space="0" w:color="000000"/>
            </w:tcBorders>
            <w:shd w:val="clear" w:color="auto" w:fill="auto"/>
            <w:vAlign w:val="center"/>
          </w:tcPr>
          <w:p w:rsidR="00CC2AD0" w:rsidRPr="00170068" w:rsidRDefault="00CC2AD0" w:rsidP="00F71483">
            <w:pPr>
              <w:pStyle w:val="afa"/>
              <w:snapToGrid w:val="0"/>
              <w:jc w:val="center"/>
              <w:rPr>
                <w:b/>
                <w:sz w:val="20"/>
                <w:szCs w:val="20"/>
              </w:rPr>
            </w:pPr>
            <w:r w:rsidRPr="00170068">
              <w:rPr>
                <w:b/>
                <w:sz w:val="20"/>
                <w:szCs w:val="20"/>
              </w:rPr>
              <w:t>2019 г.</w:t>
            </w:r>
          </w:p>
        </w:tc>
        <w:tc>
          <w:tcPr>
            <w:tcW w:w="1134" w:type="dxa"/>
            <w:tcBorders>
              <w:top w:val="single" w:sz="4" w:space="0" w:color="000000"/>
              <w:left w:val="single" w:sz="4" w:space="0" w:color="000000"/>
              <w:bottom w:val="single" w:sz="4" w:space="0" w:color="000000"/>
            </w:tcBorders>
            <w:shd w:val="clear" w:color="auto" w:fill="auto"/>
            <w:vAlign w:val="center"/>
          </w:tcPr>
          <w:p w:rsidR="00CC2AD0" w:rsidRPr="00170068" w:rsidRDefault="00CC2AD0" w:rsidP="00F71483">
            <w:pPr>
              <w:pStyle w:val="afa"/>
              <w:snapToGrid w:val="0"/>
              <w:jc w:val="center"/>
              <w:rPr>
                <w:b/>
                <w:sz w:val="20"/>
                <w:szCs w:val="20"/>
              </w:rPr>
            </w:pPr>
            <w:r w:rsidRPr="00170068">
              <w:rPr>
                <w:b/>
                <w:sz w:val="20"/>
                <w:szCs w:val="20"/>
              </w:rPr>
              <w:t>2020 г.</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AD0" w:rsidRPr="00170068" w:rsidRDefault="00CC2AD0" w:rsidP="00F71483">
            <w:pPr>
              <w:pStyle w:val="afa"/>
              <w:snapToGrid w:val="0"/>
              <w:jc w:val="center"/>
              <w:rPr>
                <w:b/>
                <w:sz w:val="20"/>
                <w:szCs w:val="20"/>
              </w:rPr>
            </w:pPr>
            <w:r w:rsidRPr="00170068">
              <w:rPr>
                <w:b/>
                <w:sz w:val="20"/>
                <w:szCs w:val="20"/>
              </w:rPr>
              <w:t>2021 г.</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2AD0" w:rsidRPr="00170068" w:rsidRDefault="00CC2AD0" w:rsidP="00F71483">
            <w:pPr>
              <w:pStyle w:val="afa"/>
              <w:snapToGrid w:val="0"/>
              <w:jc w:val="center"/>
              <w:rPr>
                <w:b/>
                <w:sz w:val="20"/>
                <w:szCs w:val="20"/>
              </w:rPr>
            </w:pPr>
            <w:r w:rsidRPr="00170068">
              <w:rPr>
                <w:b/>
                <w:sz w:val="20"/>
                <w:szCs w:val="20"/>
              </w:rPr>
              <w:t>Комментарии</w:t>
            </w:r>
            <w:r w:rsidRPr="00170068">
              <w:rPr>
                <w:b/>
                <w:sz w:val="20"/>
                <w:szCs w:val="20"/>
              </w:rPr>
              <w:footnoteReference w:id="4"/>
            </w:r>
          </w:p>
        </w:tc>
      </w:tr>
      <w:tr w:rsidR="00645D6A" w:rsidRPr="00170068" w:rsidTr="00170068">
        <w:trPr>
          <w:trHeight w:val="246"/>
        </w:trPr>
        <w:tc>
          <w:tcPr>
            <w:tcW w:w="4962" w:type="dxa"/>
            <w:tcBorders>
              <w:left w:val="single" w:sz="4" w:space="0" w:color="000000"/>
              <w:bottom w:val="single" w:sz="4" w:space="0" w:color="000000"/>
            </w:tcBorders>
            <w:shd w:val="clear" w:color="auto" w:fill="auto"/>
            <w:vAlign w:val="center"/>
          </w:tcPr>
          <w:p w:rsidR="00645D6A" w:rsidRPr="00170068" w:rsidRDefault="00645D6A" w:rsidP="00BB753B">
            <w:pPr>
              <w:snapToGrid w:val="0"/>
              <w:rPr>
                <w:b/>
                <w:sz w:val="22"/>
                <w:szCs w:val="22"/>
              </w:rPr>
            </w:pPr>
            <w:r w:rsidRPr="00170068">
              <w:rPr>
                <w:b/>
                <w:sz w:val="22"/>
                <w:szCs w:val="22"/>
              </w:rPr>
              <w:t>Число зарегистрированных пользователей (всего) человек,</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13763</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10394</w:t>
            </w:r>
          </w:p>
        </w:tc>
        <w:tc>
          <w:tcPr>
            <w:tcW w:w="992"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b/>
                <w:sz w:val="22"/>
                <w:szCs w:val="22"/>
              </w:rPr>
            </w:pPr>
            <w:r w:rsidRPr="00170068">
              <w:rPr>
                <w:b/>
                <w:sz w:val="22"/>
                <w:szCs w:val="22"/>
              </w:rPr>
              <w:t>11379</w:t>
            </w:r>
          </w:p>
        </w:tc>
        <w:tc>
          <w:tcPr>
            <w:tcW w:w="1737"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b/>
                <w:sz w:val="22"/>
                <w:szCs w:val="22"/>
              </w:rPr>
            </w:pPr>
          </w:p>
        </w:tc>
      </w:tr>
      <w:tr w:rsidR="00645D6A" w:rsidRPr="00170068" w:rsidTr="00170068">
        <w:trPr>
          <w:trHeight w:val="246"/>
        </w:trPr>
        <w:tc>
          <w:tcPr>
            <w:tcW w:w="4962" w:type="dxa"/>
            <w:tcBorders>
              <w:left w:val="single" w:sz="4" w:space="0" w:color="000000"/>
              <w:bottom w:val="single" w:sz="4" w:space="0" w:color="000000"/>
            </w:tcBorders>
            <w:shd w:val="clear" w:color="auto" w:fill="auto"/>
            <w:vAlign w:val="center"/>
          </w:tcPr>
          <w:p w:rsidR="00645D6A" w:rsidRPr="00170068" w:rsidRDefault="00645D6A" w:rsidP="00BB753B">
            <w:pPr>
              <w:snapToGrid w:val="0"/>
              <w:rPr>
                <w:sz w:val="22"/>
                <w:szCs w:val="22"/>
              </w:rPr>
            </w:pPr>
            <w:r w:rsidRPr="00170068">
              <w:rPr>
                <w:sz w:val="22"/>
                <w:szCs w:val="22"/>
              </w:rPr>
              <w:t>в том числе:</w:t>
            </w:r>
          </w:p>
          <w:p w:rsidR="00645D6A" w:rsidRPr="00170068" w:rsidRDefault="00645D6A" w:rsidP="00F25337">
            <w:pPr>
              <w:numPr>
                <w:ilvl w:val="0"/>
                <w:numId w:val="8"/>
              </w:numPr>
              <w:snapToGrid w:val="0"/>
              <w:rPr>
                <w:sz w:val="22"/>
                <w:szCs w:val="22"/>
              </w:rPr>
            </w:pPr>
            <w:r w:rsidRPr="00170068">
              <w:rPr>
                <w:sz w:val="22"/>
                <w:szCs w:val="22"/>
              </w:rPr>
              <w:t>обслуженных в стенах библиотеки</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13763</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10394</w:t>
            </w:r>
          </w:p>
        </w:tc>
        <w:tc>
          <w:tcPr>
            <w:tcW w:w="992"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sz w:val="22"/>
                <w:szCs w:val="22"/>
              </w:rPr>
            </w:pPr>
            <w:r w:rsidRPr="00170068">
              <w:rPr>
                <w:sz w:val="22"/>
                <w:szCs w:val="22"/>
              </w:rPr>
              <w:t>11379</w:t>
            </w:r>
          </w:p>
        </w:tc>
        <w:tc>
          <w:tcPr>
            <w:tcW w:w="1737"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sz w:val="22"/>
                <w:szCs w:val="22"/>
              </w:rPr>
            </w:pPr>
          </w:p>
        </w:tc>
      </w:tr>
      <w:tr w:rsidR="00645D6A" w:rsidRPr="00170068" w:rsidTr="00170068">
        <w:trPr>
          <w:trHeight w:val="246"/>
        </w:trPr>
        <w:tc>
          <w:tcPr>
            <w:tcW w:w="4962" w:type="dxa"/>
            <w:tcBorders>
              <w:left w:val="single" w:sz="4" w:space="0" w:color="000000"/>
              <w:bottom w:val="single" w:sz="4" w:space="0" w:color="000000"/>
            </w:tcBorders>
            <w:shd w:val="clear" w:color="auto" w:fill="auto"/>
            <w:vAlign w:val="center"/>
          </w:tcPr>
          <w:p w:rsidR="00645D6A" w:rsidRPr="00170068" w:rsidRDefault="00645D6A" w:rsidP="00F25337">
            <w:pPr>
              <w:numPr>
                <w:ilvl w:val="0"/>
                <w:numId w:val="8"/>
              </w:numPr>
              <w:snapToGrid w:val="0"/>
              <w:rPr>
                <w:sz w:val="22"/>
                <w:szCs w:val="22"/>
              </w:rPr>
            </w:pPr>
            <w:r w:rsidRPr="00170068">
              <w:rPr>
                <w:sz w:val="22"/>
                <w:szCs w:val="22"/>
              </w:rPr>
              <w:t>удаленных пользователей</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w:t>
            </w:r>
          </w:p>
        </w:tc>
        <w:tc>
          <w:tcPr>
            <w:tcW w:w="992"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sz w:val="22"/>
                <w:szCs w:val="22"/>
              </w:rPr>
            </w:pPr>
            <w:r w:rsidRPr="00170068">
              <w:rPr>
                <w:sz w:val="22"/>
                <w:szCs w:val="22"/>
              </w:rPr>
              <w:t>–</w:t>
            </w:r>
          </w:p>
        </w:tc>
        <w:tc>
          <w:tcPr>
            <w:tcW w:w="1737"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sz w:val="22"/>
                <w:szCs w:val="22"/>
              </w:rPr>
            </w:pPr>
          </w:p>
        </w:tc>
      </w:tr>
      <w:tr w:rsidR="00645D6A" w:rsidRPr="00170068" w:rsidTr="00170068">
        <w:trPr>
          <w:trHeight w:val="236"/>
        </w:trPr>
        <w:tc>
          <w:tcPr>
            <w:tcW w:w="4962" w:type="dxa"/>
            <w:tcBorders>
              <w:left w:val="single" w:sz="4" w:space="0" w:color="000000"/>
              <w:bottom w:val="single" w:sz="4" w:space="0" w:color="000000"/>
            </w:tcBorders>
            <w:shd w:val="clear" w:color="auto" w:fill="auto"/>
            <w:vAlign w:val="center"/>
          </w:tcPr>
          <w:p w:rsidR="00645D6A" w:rsidRPr="00170068" w:rsidRDefault="00645D6A" w:rsidP="00A02C70">
            <w:pPr>
              <w:snapToGrid w:val="0"/>
              <w:rPr>
                <w:b/>
                <w:sz w:val="22"/>
                <w:szCs w:val="22"/>
              </w:rPr>
            </w:pPr>
            <w:r w:rsidRPr="00170068">
              <w:rPr>
                <w:b/>
                <w:sz w:val="22"/>
                <w:szCs w:val="22"/>
              </w:rPr>
              <w:t>Число посещений библиотеки (всего)  единиц,</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199471</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104317</w:t>
            </w:r>
          </w:p>
        </w:tc>
        <w:tc>
          <w:tcPr>
            <w:tcW w:w="992" w:type="dxa"/>
            <w:tcBorders>
              <w:left w:val="single" w:sz="4" w:space="0" w:color="000000"/>
              <w:bottom w:val="single" w:sz="4" w:space="0" w:color="000000"/>
              <w:right w:val="single" w:sz="4" w:space="0" w:color="000000"/>
            </w:tcBorders>
            <w:shd w:val="clear" w:color="auto" w:fill="auto"/>
            <w:vAlign w:val="center"/>
          </w:tcPr>
          <w:p w:rsidR="00645D6A" w:rsidRPr="00170068" w:rsidRDefault="00A251B2" w:rsidP="009A4302">
            <w:pPr>
              <w:snapToGrid w:val="0"/>
              <w:jc w:val="center"/>
              <w:rPr>
                <w:b/>
                <w:sz w:val="22"/>
                <w:szCs w:val="22"/>
              </w:rPr>
            </w:pPr>
            <w:r w:rsidRPr="00170068">
              <w:rPr>
                <w:b/>
                <w:sz w:val="22"/>
                <w:szCs w:val="22"/>
              </w:rPr>
              <w:t>1</w:t>
            </w:r>
            <w:r w:rsidR="009A4302">
              <w:rPr>
                <w:b/>
                <w:sz w:val="22"/>
                <w:szCs w:val="22"/>
              </w:rPr>
              <w:t>4</w:t>
            </w:r>
            <w:r w:rsidRPr="00170068">
              <w:rPr>
                <w:b/>
                <w:sz w:val="22"/>
                <w:szCs w:val="22"/>
              </w:rPr>
              <w:t>5</w:t>
            </w:r>
            <w:r w:rsidR="009A4302">
              <w:rPr>
                <w:b/>
                <w:sz w:val="22"/>
                <w:szCs w:val="22"/>
              </w:rPr>
              <w:t>834</w:t>
            </w:r>
          </w:p>
        </w:tc>
        <w:tc>
          <w:tcPr>
            <w:tcW w:w="1737"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b/>
                <w:sz w:val="22"/>
                <w:szCs w:val="22"/>
              </w:rPr>
            </w:pPr>
          </w:p>
        </w:tc>
      </w:tr>
      <w:tr w:rsidR="00645D6A" w:rsidRPr="00170068" w:rsidTr="00170068">
        <w:trPr>
          <w:trHeight w:val="236"/>
        </w:trPr>
        <w:tc>
          <w:tcPr>
            <w:tcW w:w="4962" w:type="dxa"/>
            <w:tcBorders>
              <w:left w:val="single" w:sz="4" w:space="0" w:color="000000"/>
              <w:bottom w:val="single" w:sz="4" w:space="0" w:color="000000"/>
            </w:tcBorders>
            <w:shd w:val="clear" w:color="auto" w:fill="auto"/>
            <w:vAlign w:val="center"/>
          </w:tcPr>
          <w:p w:rsidR="00645D6A" w:rsidRPr="00170068" w:rsidRDefault="00D504A3" w:rsidP="00A02C70">
            <w:pPr>
              <w:snapToGrid w:val="0"/>
              <w:rPr>
                <w:sz w:val="22"/>
                <w:szCs w:val="22"/>
              </w:rPr>
            </w:pPr>
            <w:r>
              <w:rPr>
                <w:sz w:val="22"/>
                <w:szCs w:val="22"/>
              </w:rPr>
              <w:t xml:space="preserve">из них в </w:t>
            </w:r>
            <w:r w:rsidRPr="00D504A3">
              <w:rPr>
                <w:b/>
                <w:sz w:val="22"/>
                <w:szCs w:val="22"/>
              </w:rPr>
              <w:t>стационарных условиях</w:t>
            </w:r>
            <w:r>
              <w:rPr>
                <w:sz w:val="22"/>
                <w:szCs w:val="22"/>
              </w:rPr>
              <w:t>:</w:t>
            </w:r>
          </w:p>
          <w:p w:rsidR="00645D6A" w:rsidRPr="00170068" w:rsidRDefault="00645D6A" w:rsidP="00F25337">
            <w:pPr>
              <w:numPr>
                <w:ilvl w:val="0"/>
                <w:numId w:val="9"/>
              </w:numPr>
              <w:snapToGrid w:val="0"/>
              <w:rPr>
                <w:sz w:val="22"/>
                <w:szCs w:val="22"/>
              </w:rPr>
            </w:pPr>
            <w:r w:rsidRPr="00170068">
              <w:rPr>
                <w:sz w:val="22"/>
                <w:szCs w:val="22"/>
              </w:rPr>
              <w:t>для получения библиотечно-информационных услуг</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164807</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95210</w:t>
            </w:r>
          </w:p>
        </w:tc>
        <w:tc>
          <w:tcPr>
            <w:tcW w:w="992" w:type="dxa"/>
            <w:tcBorders>
              <w:left w:val="single" w:sz="4" w:space="0" w:color="000000"/>
              <w:bottom w:val="single" w:sz="4" w:space="0" w:color="000000"/>
              <w:right w:val="single" w:sz="4" w:space="0" w:color="000000"/>
            </w:tcBorders>
            <w:shd w:val="clear" w:color="auto" w:fill="auto"/>
            <w:vAlign w:val="center"/>
          </w:tcPr>
          <w:p w:rsidR="00645D6A" w:rsidRPr="00170068" w:rsidRDefault="00A251B2" w:rsidP="009A4302">
            <w:pPr>
              <w:snapToGrid w:val="0"/>
              <w:jc w:val="center"/>
              <w:rPr>
                <w:sz w:val="22"/>
                <w:szCs w:val="22"/>
              </w:rPr>
            </w:pPr>
            <w:r w:rsidRPr="00170068">
              <w:rPr>
                <w:sz w:val="22"/>
                <w:szCs w:val="22"/>
              </w:rPr>
              <w:t>12</w:t>
            </w:r>
            <w:r w:rsidR="009A4302">
              <w:rPr>
                <w:sz w:val="22"/>
                <w:szCs w:val="22"/>
              </w:rPr>
              <w:t>6884</w:t>
            </w:r>
          </w:p>
        </w:tc>
        <w:tc>
          <w:tcPr>
            <w:tcW w:w="1737"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sz w:val="22"/>
                <w:szCs w:val="22"/>
              </w:rPr>
            </w:pPr>
          </w:p>
        </w:tc>
      </w:tr>
      <w:tr w:rsidR="00645D6A" w:rsidRPr="00170068" w:rsidTr="00170068">
        <w:trPr>
          <w:trHeight w:val="236"/>
        </w:trPr>
        <w:tc>
          <w:tcPr>
            <w:tcW w:w="4962" w:type="dxa"/>
            <w:tcBorders>
              <w:left w:val="single" w:sz="4" w:space="0" w:color="000000"/>
              <w:bottom w:val="single" w:sz="4" w:space="0" w:color="000000"/>
            </w:tcBorders>
            <w:shd w:val="clear" w:color="auto" w:fill="auto"/>
            <w:vAlign w:val="center"/>
          </w:tcPr>
          <w:p w:rsidR="00645D6A" w:rsidRPr="00170068" w:rsidRDefault="00645D6A" w:rsidP="00F25337">
            <w:pPr>
              <w:numPr>
                <w:ilvl w:val="0"/>
                <w:numId w:val="9"/>
              </w:numPr>
              <w:snapToGrid w:val="0"/>
              <w:rPr>
                <w:sz w:val="22"/>
                <w:szCs w:val="22"/>
              </w:rPr>
            </w:pPr>
            <w:r w:rsidRPr="00170068">
              <w:rPr>
                <w:sz w:val="22"/>
                <w:szCs w:val="22"/>
              </w:rPr>
              <w:t>для участия в массовых мероприятиях</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34664</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9107</w:t>
            </w:r>
          </w:p>
        </w:tc>
        <w:tc>
          <w:tcPr>
            <w:tcW w:w="992" w:type="dxa"/>
            <w:tcBorders>
              <w:left w:val="single" w:sz="4" w:space="0" w:color="000000"/>
              <w:bottom w:val="single" w:sz="4" w:space="0" w:color="000000"/>
              <w:right w:val="single" w:sz="4" w:space="0" w:color="000000"/>
            </w:tcBorders>
            <w:shd w:val="clear" w:color="auto" w:fill="auto"/>
            <w:vAlign w:val="center"/>
          </w:tcPr>
          <w:p w:rsidR="00645D6A" w:rsidRPr="00170068" w:rsidRDefault="009A4302" w:rsidP="00A02C70">
            <w:pPr>
              <w:snapToGrid w:val="0"/>
              <w:jc w:val="center"/>
              <w:rPr>
                <w:sz w:val="22"/>
                <w:szCs w:val="22"/>
              </w:rPr>
            </w:pPr>
            <w:r>
              <w:rPr>
                <w:sz w:val="22"/>
                <w:szCs w:val="22"/>
              </w:rPr>
              <w:t>18950</w:t>
            </w:r>
          </w:p>
        </w:tc>
        <w:tc>
          <w:tcPr>
            <w:tcW w:w="1737"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sz w:val="22"/>
                <w:szCs w:val="22"/>
              </w:rPr>
            </w:pPr>
          </w:p>
        </w:tc>
      </w:tr>
      <w:tr w:rsidR="00645D6A" w:rsidRPr="00170068" w:rsidTr="00170068">
        <w:trPr>
          <w:trHeight w:val="236"/>
        </w:trPr>
        <w:tc>
          <w:tcPr>
            <w:tcW w:w="4962" w:type="dxa"/>
            <w:tcBorders>
              <w:left w:val="single" w:sz="4" w:space="0" w:color="000000"/>
              <w:bottom w:val="single" w:sz="4" w:space="0" w:color="000000"/>
            </w:tcBorders>
            <w:shd w:val="clear" w:color="auto" w:fill="auto"/>
            <w:vAlign w:val="center"/>
          </w:tcPr>
          <w:p w:rsidR="00645D6A" w:rsidRPr="00170068" w:rsidRDefault="00645D6A" w:rsidP="00F568E8">
            <w:pPr>
              <w:snapToGrid w:val="0"/>
              <w:rPr>
                <w:b/>
                <w:sz w:val="22"/>
                <w:szCs w:val="22"/>
              </w:rPr>
            </w:pPr>
            <w:r w:rsidRPr="00170068">
              <w:rPr>
                <w:b/>
                <w:sz w:val="22"/>
                <w:szCs w:val="22"/>
              </w:rPr>
              <w:t>Число обращений в библиотеку удаленных пользователей (всего) единиц,</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16327</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16834</w:t>
            </w:r>
          </w:p>
        </w:tc>
        <w:tc>
          <w:tcPr>
            <w:tcW w:w="992"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9A4302">
            <w:pPr>
              <w:snapToGrid w:val="0"/>
              <w:jc w:val="center"/>
              <w:rPr>
                <w:b/>
                <w:sz w:val="22"/>
                <w:szCs w:val="22"/>
              </w:rPr>
            </w:pPr>
            <w:r w:rsidRPr="00170068">
              <w:rPr>
                <w:b/>
                <w:sz w:val="22"/>
                <w:szCs w:val="22"/>
              </w:rPr>
              <w:t>37</w:t>
            </w:r>
            <w:r w:rsidR="009A4302">
              <w:rPr>
                <w:b/>
                <w:sz w:val="22"/>
                <w:szCs w:val="22"/>
              </w:rPr>
              <w:t>221</w:t>
            </w:r>
          </w:p>
        </w:tc>
        <w:tc>
          <w:tcPr>
            <w:tcW w:w="1737"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b/>
                <w:sz w:val="22"/>
                <w:szCs w:val="22"/>
              </w:rPr>
            </w:pPr>
          </w:p>
        </w:tc>
      </w:tr>
      <w:tr w:rsidR="00645D6A" w:rsidRPr="00170068" w:rsidTr="00170068">
        <w:trPr>
          <w:trHeight w:val="236"/>
        </w:trPr>
        <w:tc>
          <w:tcPr>
            <w:tcW w:w="4962" w:type="dxa"/>
            <w:tcBorders>
              <w:left w:val="single" w:sz="4" w:space="0" w:color="000000"/>
              <w:bottom w:val="single" w:sz="4" w:space="0" w:color="000000"/>
            </w:tcBorders>
            <w:shd w:val="clear" w:color="auto" w:fill="auto"/>
            <w:vAlign w:val="center"/>
          </w:tcPr>
          <w:p w:rsidR="00645D6A" w:rsidRPr="00170068" w:rsidRDefault="00645D6A" w:rsidP="00A02C70">
            <w:pPr>
              <w:snapToGrid w:val="0"/>
              <w:rPr>
                <w:sz w:val="22"/>
                <w:szCs w:val="22"/>
              </w:rPr>
            </w:pPr>
            <w:r w:rsidRPr="00170068">
              <w:rPr>
                <w:sz w:val="22"/>
                <w:szCs w:val="22"/>
              </w:rPr>
              <w:t>из них:</w:t>
            </w:r>
          </w:p>
          <w:p w:rsidR="00645D6A" w:rsidRPr="00170068" w:rsidRDefault="00645D6A" w:rsidP="00F25337">
            <w:pPr>
              <w:numPr>
                <w:ilvl w:val="0"/>
                <w:numId w:val="10"/>
              </w:numPr>
              <w:snapToGrid w:val="0"/>
              <w:rPr>
                <w:sz w:val="22"/>
                <w:szCs w:val="22"/>
              </w:rPr>
            </w:pPr>
            <w:r w:rsidRPr="00170068">
              <w:rPr>
                <w:sz w:val="22"/>
                <w:szCs w:val="22"/>
              </w:rPr>
              <w:t>через внестационарные формы обслуживания</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544</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2256</w:t>
            </w:r>
          </w:p>
        </w:tc>
        <w:tc>
          <w:tcPr>
            <w:tcW w:w="992" w:type="dxa"/>
            <w:tcBorders>
              <w:left w:val="single" w:sz="4" w:space="0" w:color="000000"/>
              <w:bottom w:val="single" w:sz="4" w:space="0" w:color="000000"/>
              <w:right w:val="single" w:sz="4" w:space="0" w:color="000000"/>
            </w:tcBorders>
            <w:shd w:val="clear" w:color="auto" w:fill="auto"/>
            <w:vAlign w:val="center"/>
          </w:tcPr>
          <w:p w:rsidR="00645D6A" w:rsidRPr="00170068" w:rsidRDefault="009A4302" w:rsidP="00A02C70">
            <w:pPr>
              <w:snapToGrid w:val="0"/>
              <w:jc w:val="center"/>
              <w:rPr>
                <w:sz w:val="22"/>
                <w:szCs w:val="22"/>
              </w:rPr>
            </w:pPr>
            <w:r>
              <w:rPr>
                <w:sz w:val="22"/>
                <w:szCs w:val="22"/>
              </w:rPr>
              <w:t>8921</w:t>
            </w:r>
          </w:p>
        </w:tc>
        <w:tc>
          <w:tcPr>
            <w:tcW w:w="1737"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sz w:val="22"/>
                <w:szCs w:val="22"/>
              </w:rPr>
            </w:pPr>
          </w:p>
        </w:tc>
      </w:tr>
      <w:tr w:rsidR="00645D6A" w:rsidRPr="00170068" w:rsidTr="00170068">
        <w:trPr>
          <w:trHeight w:val="246"/>
        </w:trPr>
        <w:tc>
          <w:tcPr>
            <w:tcW w:w="4962" w:type="dxa"/>
            <w:tcBorders>
              <w:left w:val="single" w:sz="4" w:space="0" w:color="000000"/>
              <w:bottom w:val="single" w:sz="4" w:space="0" w:color="000000"/>
            </w:tcBorders>
            <w:shd w:val="clear" w:color="auto" w:fill="auto"/>
            <w:vAlign w:val="center"/>
          </w:tcPr>
          <w:p w:rsidR="00645D6A" w:rsidRPr="00170068" w:rsidRDefault="00645D6A" w:rsidP="00F25337">
            <w:pPr>
              <w:numPr>
                <w:ilvl w:val="0"/>
                <w:numId w:val="10"/>
              </w:numPr>
              <w:snapToGrid w:val="0"/>
              <w:rPr>
                <w:sz w:val="22"/>
                <w:szCs w:val="22"/>
              </w:rPr>
            </w:pPr>
            <w:r w:rsidRPr="00170068">
              <w:rPr>
                <w:sz w:val="22"/>
                <w:szCs w:val="22"/>
              </w:rPr>
              <w:t>обращений к веб-сайту</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15783</w:t>
            </w:r>
          </w:p>
        </w:tc>
        <w:tc>
          <w:tcPr>
            <w:tcW w:w="1134" w:type="dxa"/>
            <w:tcBorders>
              <w:left w:val="single" w:sz="4" w:space="0" w:color="000000"/>
              <w:bottom w:val="single" w:sz="4" w:space="0" w:color="000000"/>
            </w:tcBorders>
            <w:shd w:val="clear" w:color="auto" w:fill="auto"/>
            <w:vAlign w:val="center"/>
          </w:tcPr>
          <w:p w:rsidR="00645D6A" w:rsidRPr="00170068" w:rsidRDefault="00645D6A" w:rsidP="00E32924">
            <w:pPr>
              <w:snapToGrid w:val="0"/>
              <w:jc w:val="center"/>
              <w:rPr>
                <w:color w:val="000000"/>
                <w:sz w:val="22"/>
                <w:szCs w:val="22"/>
              </w:rPr>
            </w:pPr>
            <w:r w:rsidRPr="00170068">
              <w:rPr>
                <w:color w:val="000000"/>
                <w:sz w:val="22"/>
                <w:szCs w:val="22"/>
              </w:rPr>
              <w:t>14578</w:t>
            </w:r>
          </w:p>
        </w:tc>
        <w:tc>
          <w:tcPr>
            <w:tcW w:w="992"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sz w:val="22"/>
                <w:szCs w:val="22"/>
              </w:rPr>
            </w:pPr>
            <w:r w:rsidRPr="00170068">
              <w:rPr>
                <w:sz w:val="22"/>
                <w:szCs w:val="22"/>
              </w:rPr>
              <w:t>28300</w:t>
            </w:r>
          </w:p>
        </w:tc>
        <w:tc>
          <w:tcPr>
            <w:tcW w:w="1737" w:type="dxa"/>
            <w:tcBorders>
              <w:left w:val="single" w:sz="4" w:space="0" w:color="000000"/>
              <w:bottom w:val="single" w:sz="4" w:space="0" w:color="000000"/>
              <w:right w:val="single" w:sz="4" w:space="0" w:color="000000"/>
            </w:tcBorders>
            <w:shd w:val="clear" w:color="auto" w:fill="auto"/>
            <w:vAlign w:val="center"/>
          </w:tcPr>
          <w:p w:rsidR="00645D6A" w:rsidRPr="00170068" w:rsidRDefault="00645D6A" w:rsidP="00A02C70">
            <w:pPr>
              <w:snapToGrid w:val="0"/>
              <w:jc w:val="center"/>
              <w:rPr>
                <w:sz w:val="22"/>
                <w:szCs w:val="22"/>
              </w:rPr>
            </w:pPr>
          </w:p>
        </w:tc>
      </w:tr>
      <w:tr w:rsidR="00645D6A" w:rsidRPr="00170068" w:rsidTr="00170068">
        <w:trPr>
          <w:trHeight w:val="334"/>
        </w:trPr>
        <w:tc>
          <w:tcPr>
            <w:tcW w:w="4962" w:type="dxa"/>
            <w:tcBorders>
              <w:left w:val="single" w:sz="4" w:space="0" w:color="000000"/>
              <w:bottom w:val="single" w:sz="4" w:space="0" w:color="auto"/>
            </w:tcBorders>
            <w:shd w:val="clear" w:color="auto" w:fill="auto"/>
            <w:vAlign w:val="center"/>
          </w:tcPr>
          <w:p w:rsidR="00645D6A" w:rsidRPr="00170068" w:rsidRDefault="00645D6A" w:rsidP="00A02C70">
            <w:pPr>
              <w:snapToGrid w:val="0"/>
              <w:rPr>
                <w:b/>
                <w:sz w:val="22"/>
                <w:szCs w:val="22"/>
              </w:rPr>
            </w:pPr>
            <w:r w:rsidRPr="00170068">
              <w:rPr>
                <w:b/>
                <w:sz w:val="22"/>
                <w:szCs w:val="22"/>
              </w:rPr>
              <w:t>Выдано (просмотрено) документов</w:t>
            </w:r>
          </w:p>
        </w:tc>
        <w:tc>
          <w:tcPr>
            <w:tcW w:w="1134" w:type="dxa"/>
            <w:tcBorders>
              <w:left w:val="single" w:sz="4" w:space="0" w:color="000000"/>
              <w:bottom w:val="single" w:sz="4" w:space="0" w:color="auto"/>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295035</w:t>
            </w:r>
          </w:p>
        </w:tc>
        <w:tc>
          <w:tcPr>
            <w:tcW w:w="1134" w:type="dxa"/>
            <w:tcBorders>
              <w:left w:val="single" w:sz="4" w:space="0" w:color="000000"/>
              <w:bottom w:val="single" w:sz="4" w:space="0" w:color="auto"/>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185110</w:t>
            </w:r>
          </w:p>
        </w:tc>
        <w:tc>
          <w:tcPr>
            <w:tcW w:w="992" w:type="dxa"/>
            <w:tcBorders>
              <w:left w:val="single" w:sz="4" w:space="0" w:color="000000"/>
              <w:bottom w:val="single" w:sz="4" w:space="0" w:color="auto"/>
              <w:right w:val="single" w:sz="4" w:space="0" w:color="000000"/>
            </w:tcBorders>
            <w:shd w:val="clear" w:color="auto" w:fill="auto"/>
            <w:vAlign w:val="center"/>
          </w:tcPr>
          <w:p w:rsidR="00645D6A" w:rsidRPr="00170068" w:rsidRDefault="00645D6A" w:rsidP="00A02C70">
            <w:pPr>
              <w:snapToGrid w:val="0"/>
              <w:jc w:val="center"/>
              <w:rPr>
                <w:b/>
                <w:sz w:val="22"/>
                <w:szCs w:val="22"/>
              </w:rPr>
            </w:pPr>
            <w:r w:rsidRPr="00170068">
              <w:rPr>
                <w:b/>
                <w:sz w:val="22"/>
                <w:szCs w:val="22"/>
              </w:rPr>
              <w:t>253239</w:t>
            </w:r>
          </w:p>
        </w:tc>
        <w:tc>
          <w:tcPr>
            <w:tcW w:w="1737" w:type="dxa"/>
            <w:tcBorders>
              <w:left w:val="single" w:sz="4" w:space="0" w:color="000000"/>
              <w:bottom w:val="single" w:sz="4" w:space="0" w:color="auto"/>
              <w:right w:val="single" w:sz="4" w:space="0" w:color="000000"/>
            </w:tcBorders>
            <w:shd w:val="clear" w:color="auto" w:fill="auto"/>
            <w:vAlign w:val="center"/>
          </w:tcPr>
          <w:p w:rsidR="00645D6A" w:rsidRPr="00170068" w:rsidRDefault="00645D6A" w:rsidP="00A02C70">
            <w:pPr>
              <w:snapToGrid w:val="0"/>
              <w:jc w:val="center"/>
              <w:rPr>
                <w:b/>
                <w:sz w:val="22"/>
                <w:szCs w:val="22"/>
              </w:rPr>
            </w:pPr>
          </w:p>
        </w:tc>
      </w:tr>
      <w:tr w:rsidR="00645D6A" w:rsidRPr="00170068" w:rsidTr="00170068">
        <w:trPr>
          <w:trHeight w:val="334"/>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BB753B">
            <w:pPr>
              <w:snapToGrid w:val="0"/>
              <w:rPr>
                <w:b/>
                <w:sz w:val="22"/>
                <w:szCs w:val="22"/>
              </w:rPr>
            </w:pPr>
            <w:r w:rsidRPr="00170068">
              <w:rPr>
                <w:b/>
                <w:sz w:val="22"/>
                <w:szCs w:val="22"/>
              </w:rPr>
              <w:t xml:space="preserve">Изготовлено для пользователей и выдано копий документов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E32924">
            <w:pPr>
              <w:snapToGrid w:val="0"/>
              <w:jc w:val="center"/>
              <w:rPr>
                <w:b/>
                <w:color w:val="000000"/>
                <w:sz w:val="22"/>
                <w:szCs w:val="22"/>
                <w:lang w:val="en-US"/>
              </w:rPr>
            </w:pPr>
            <w:r w:rsidRPr="00170068">
              <w:rPr>
                <w:b/>
                <w:color w:val="000000"/>
                <w:sz w:val="22"/>
                <w:szCs w:val="22"/>
                <w:lang w:val="en-US"/>
              </w:rPr>
              <w:t>33683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6648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1C42E4" w:rsidP="00A02C70">
            <w:pPr>
              <w:snapToGrid w:val="0"/>
              <w:jc w:val="center"/>
              <w:rPr>
                <w:b/>
                <w:sz w:val="22"/>
                <w:szCs w:val="22"/>
              </w:rPr>
            </w:pPr>
            <w:r w:rsidRPr="00170068">
              <w:rPr>
                <w:b/>
                <w:sz w:val="22"/>
                <w:szCs w:val="22"/>
              </w:rPr>
              <w:t>25617</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A02C70">
            <w:pPr>
              <w:snapToGrid w:val="0"/>
              <w:jc w:val="center"/>
              <w:rPr>
                <w:sz w:val="22"/>
                <w:szCs w:val="22"/>
              </w:rPr>
            </w:pPr>
          </w:p>
        </w:tc>
      </w:tr>
      <w:tr w:rsidR="00645D6A" w:rsidRPr="00170068" w:rsidTr="00170068">
        <w:trPr>
          <w:trHeight w:val="334"/>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25384E">
            <w:pPr>
              <w:snapToGrid w:val="0"/>
              <w:rPr>
                <w:b/>
                <w:sz w:val="22"/>
                <w:szCs w:val="22"/>
              </w:rPr>
            </w:pPr>
            <w:r w:rsidRPr="00170068">
              <w:rPr>
                <w:b/>
                <w:sz w:val="22"/>
                <w:szCs w:val="22"/>
              </w:rPr>
              <w:t xml:space="preserve">Выполнено справок и консультаций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10901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6801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A02C70">
            <w:pPr>
              <w:snapToGrid w:val="0"/>
              <w:jc w:val="center"/>
              <w:rPr>
                <w:b/>
                <w:sz w:val="22"/>
                <w:szCs w:val="22"/>
              </w:rPr>
            </w:pPr>
            <w:r w:rsidRPr="00170068">
              <w:rPr>
                <w:b/>
                <w:sz w:val="22"/>
                <w:szCs w:val="22"/>
              </w:rPr>
              <w:t>9396</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A02C70">
            <w:pPr>
              <w:snapToGrid w:val="0"/>
              <w:jc w:val="center"/>
              <w:rPr>
                <w:b/>
                <w:sz w:val="22"/>
                <w:szCs w:val="22"/>
              </w:rPr>
            </w:pPr>
          </w:p>
        </w:tc>
      </w:tr>
      <w:tr w:rsidR="00645D6A" w:rsidRPr="00170068" w:rsidTr="00170068">
        <w:trPr>
          <w:trHeight w:val="334"/>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B03D9C">
            <w:pPr>
              <w:snapToGrid w:val="0"/>
              <w:rPr>
                <w:b/>
                <w:sz w:val="22"/>
                <w:szCs w:val="22"/>
              </w:rPr>
            </w:pPr>
            <w:r w:rsidRPr="00170068">
              <w:rPr>
                <w:b/>
                <w:sz w:val="22"/>
                <w:szCs w:val="22"/>
              </w:rPr>
              <w:t>Количество массовых мероприятий                           (без выставок)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1614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559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0440F4" w:rsidP="00A02C70">
            <w:pPr>
              <w:snapToGrid w:val="0"/>
              <w:jc w:val="center"/>
              <w:rPr>
                <w:b/>
                <w:sz w:val="22"/>
                <w:szCs w:val="22"/>
              </w:rPr>
            </w:pPr>
            <w:r w:rsidRPr="00170068">
              <w:rPr>
                <w:b/>
                <w:sz w:val="22"/>
                <w:szCs w:val="22"/>
              </w:rPr>
              <w:t>1287</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A02C70">
            <w:pPr>
              <w:snapToGrid w:val="0"/>
              <w:jc w:val="center"/>
              <w:rPr>
                <w:b/>
                <w:sz w:val="22"/>
                <w:szCs w:val="22"/>
              </w:rPr>
            </w:pPr>
          </w:p>
        </w:tc>
      </w:tr>
      <w:tr w:rsidR="00645D6A" w:rsidRPr="009E56A8" w:rsidTr="00170068">
        <w:trPr>
          <w:trHeight w:val="334"/>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25384E">
            <w:pPr>
              <w:snapToGrid w:val="0"/>
              <w:rPr>
                <w:b/>
                <w:sz w:val="22"/>
                <w:szCs w:val="22"/>
              </w:rPr>
            </w:pPr>
            <w:r w:rsidRPr="00170068">
              <w:rPr>
                <w:b/>
                <w:sz w:val="22"/>
                <w:szCs w:val="22"/>
              </w:rPr>
              <w:t>Количество книжных выставок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1165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170068" w:rsidRDefault="00645D6A" w:rsidP="00E32924">
            <w:pPr>
              <w:snapToGrid w:val="0"/>
              <w:jc w:val="center"/>
              <w:rPr>
                <w:b/>
                <w:color w:val="000000"/>
                <w:sz w:val="22"/>
                <w:szCs w:val="22"/>
              </w:rPr>
            </w:pPr>
            <w:r w:rsidRPr="00170068">
              <w:rPr>
                <w:b/>
                <w:color w:val="000000"/>
                <w:sz w:val="22"/>
                <w:szCs w:val="22"/>
              </w:rPr>
              <w:t>803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9E56A8" w:rsidRDefault="000440F4" w:rsidP="00A02C70">
            <w:pPr>
              <w:snapToGrid w:val="0"/>
              <w:jc w:val="center"/>
              <w:rPr>
                <w:b/>
                <w:sz w:val="22"/>
                <w:szCs w:val="22"/>
              </w:rPr>
            </w:pPr>
            <w:r w:rsidRPr="00170068">
              <w:rPr>
                <w:b/>
                <w:sz w:val="22"/>
                <w:szCs w:val="22"/>
              </w:rPr>
              <w:t>1394</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rsidR="00645D6A" w:rsidRPr="009E56A8" w:rsidRDefault="00645D6A" w:rsidP="00A02C70">
            <w:pPr>
              <w:snapToGrid w:val="0"/>
              <w:jc w:val="center"/>
              <w:rPr>
                <w:b/>
                <w:sz w:val="22"/>
                <w:szCs w:val="22"/>
              </w:rPr>
            </w:pPr>
          </w:p>
        </w:tc>
      </w:tr>
    </w:tbl>
    <w:p w:rsidR="00996B26" w:rsidRPr="009E56A8" w:rsidRDefault="00996B26" w:rsidP="008B17E7">
      <w:pPr>
        <w:spacing w:before="240" w:after="240"/>
        <w:ind w:firstLine="708"/>
        <w:jc w:val="both"/>
        <w:rPr>
          <w:rFonts w:eastAsia="F1"/>
          <w:i/>
        </w:rPr>
      </w:pPr>
      <w:r w:rsidRPr="009E56A8">
        <w:rPr>
          <w:rFonts w:eastAsia="F1"/>
          <w:i/>
        </w:rPr>
        <w:t>Перечислите все библиотеки (полное наименование каждой в соответствии с Уставом).</w:t>
      </w:r>
    </w:p>
    <w:tbl>
      <w:tblPr>
        <w:tblW w:w="102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94"/>
        <w:gridCol w:w="2067"/>
        <w:gridCol w:w="2484"/>
        <w:gridCol w:w="1701"/>
        <w:gridCol w:w="1418"/>
        <w:gridCol w:w="1923"/>
      </w:tblGrid>
      <w:tr w:rsidR="00864471" w:rsidTr="00881495">
        <w:trPr>
          <w:trHeight w:val="319"/>
        </w:trPr>
        <w:tc>
          <w:tcPr>
            <w:tcW w:w="694" w:type="dxa"/>
            <w:vMerge w:val="restart"/>
            <w:shd w:val="clear" w:color="auto" w:fill="00CC99"/>
            <w:vAlign w:val="center"/>
          </w:tcPr>
          <w:p w:rsidR="00996B26" w:rsidRPr="00D256F6" w:rsidRDefault="00996B26" w:rsidP="00D256F6">
            <w:pPr>
              <w:pStyle w:val="afa"/>
              <w:snapToGrid w:val="0"/>
              <w:jc w:val="center"/>
              <w:rPr>
                <w:b/>
                <w:sz w:val="20"/>
                <w:szCs w:val="20"/>
              </w:rPr>
            </w:pPr>
            <w:r w:rsidRPr="00D256F6">
              <w:rPr>
                <w:b/>
                <w:sz w:val="20"/>
                <w:szCs w:val="20"/>
              </w:rPr>
              <w:t>№</w:t>
            </w:r>
          </w:p>
          <w:p w:rsidR="00996B26" w:rsidRPr="00D256F6" w:rsidRDefault="00F568E8" w:rsidP="00D256F6">
            <w:pPr>
              <w:pStyle w:val="afa"/>
              <w:snapToGrid w:val="0"/>
              <w:jc w:val="center"/>
              <w:rPr>
                <w:b/>
                <w:sz w:val="20"/>
                <w:szCs w:val="20"/>
              </w:rPr>
            </w:pPr>
            <w:r w:rsidRPr="00D256F6">
              <w:rPr>
                <w:b/>
                <w:sz w:val="20"/>
                <w:szCs w:val="20"/>
              </w:rPr>
              <w:t>п/п</w:t>
            </w:r>
          </w:p>
        </w:tc>
        <w:tc>
          <w:tcPr>
            <w:tcW w:w="2067" w:type="dxa"/>
            <w:vMerge w:val="restart"/>
            <w:shd w:val="clear" w:color="auto" w:fill="00CC99"/>
            <w:vAlign w:val="center"/>
          </w:tcPr>
          <w:p w:rsidR="00996B26" w:rsidRPr="00D256F6" w:rsidRDefault="00996B26" w:rsidP="00D256F6">
            <w:pPr>
              <w:pStyle w:val="afa"/>
              <w:snapToGrid w:val="0"/>
              <w:jc w:val="center"/>
              <w:rPr>
                <w:b/>
                <w:sz w:val="20"/>
                <w:szCs w:val="20"/>
              </w:rPr>
            </w:pPr>
            <w:r w:rsidRPr="00D256F6">
              <w:rPr>
                <w:b/>
                <w:sz w:val="20"/>
                <w:szCs w:val="20"/>
              </w:rPr>
              <w:t>Наименование библиотеки</w:t>
            </w:r>
          </w:p>
        </w:tc>
        <w:tc>
          <w:tcPr>
            <w:tcW w:w="2484" w:type="dxa"/>
            <w:vMerge w:val="restart"/>
            <w:shd w:val="clear" w:color="auto" w:fill="00CC99"/>
            <w:vAlign w:val="center"/>
          </w:tcPr>
          <w:p w:rsidR="00996B26" w:rsidRPr="00D256F6" w:rsidRDefault="00996B26" w:rsidP="00D256F6">
            <w:pPr>
              <w:pStyle w:val="afa"/>
              <w:snapToGrid w:val="0"/>
              <w:jc w:val="center"/>
              <w:rPr>
                <w:b/>
                <w:sz w:val="20"/>
                <w:szCs w:val="20"/>
              </w:rPr>
            </w:pPr>
            <w:r w:rsidRPr="00D256F6">
              <w:rPr>
                <w:b/>
                <w:sz w:val="20"/>
                <w:szCs w:val="20"/>
              </w:rPr>
              <w:t>Наименование населенных пунктов, находящихся в зоне обслуживания библиотеки с указанием количества жителей в каждом</w:t>
            </w:r>
          </w:p>
        </w:tc>
        <w:tc>
          <w:tcPr>
            <w:tcW w:w="5042" w:type="dxa"/>
            <w:gridSpan w:val="3"/>
            <w:shd w:val="clear" w:color="auto" w:fill="00CC99"/>
            <w:vAlign w:val="center"/>
          </w:tcPr>
          <w:p w:rsidR="00996B26" w:rsidRPr="00D256F6" w:rsidRDefault="00996B26" w:rsidP="00D256F6">
            <w:pPr>
              <w:pStyle w:val="afa"/>
              <w:snapToGrid w:val="0"/>
              <w:jc w:val="center"/>
              <w:rPr>
                <w:b/>
                <w:sz w:val="20"/>
                <w:szCs w:val="20"/>
              </w:rPr>
            </w:pPr>
            <w:r w:rsidRPr="00D256F6">
              <w:rPr>
                <w:b/>
                <w:sz w:val="20"/>
                <w:szCs w:val="20"/>
              </w:rPr>
              <w:t>Факт</w:t>
            </w:r>
            <w:r w:rsidR="0025384E" w:rsidRPr="00D256F6">
              <w:rPr>
                <w:b/>
                <w:sz w:val="20"/>
                <w:szCs w:val="20"/>
              </w:rPr>
              <w:t xml:space="preserve"> 20</w:t>
            </w:r>
            <w:r w:rsidR="00CC2AD0" w:rsidRPr="00D256F6">
              <w:rPr>
                <w:b/>
                <w:sz w:val="20"/>
                <w:szCs w:val="20"/>
              </w:rPr>
              <w:t>21</w:t>
            </w:r>
            <w:r w:rsidR="0025384E" w:rsidRPr="00D256F6">
              <w:rPr>
                <w:b/>
                <w:sz w:val="20"/>
                <w:szCs w:val="20"/>
              </w:rPr>
              <w:t xml:space="preserve"> года</w:t>
            </w:r>
          </w:p>
        </w:tc>
      </w:tr>
      <w:tr w:rsidR="00864471" w:rsidTr="00881495">
        <w:trPr>
          <w:trHeight w:val="319"/>
        </w:trPr>
        <w:tc>
          <w:tcPr>
            <w:tcW w:w="694" w:type="dxa"/>
            <w:vMerge/>
            <w:shd w:val="clear" w:color="auto" w:fill="00CC99"/>
          </w:tcPr>
          <w:p w:rsidR="00996B26" w:rsidRPr="00F71483" w:rsidRDefault="00996B26" w:rsidP="00432FF3">
            <w:pPr>
              <w:pStyle w:val="afa"/>
              <w:snapToGrid w:val="0"/>
              <w:jc w:val="center"/>
              <w:rPr>
                <w:b/>
                <w:sz w:val="20"/>
                <w:szCs w:val="20"/>
              </w:rPr>
            </w:pPr>
          </w:p>
        </w:tc>
        <w:tc>
          <w:tcPr>
            <w:tcW w:w="2067" w:type="dxa"/>
            <w:vMerge/>
            <w:shd w:val="clear" w:color="auto" w:fill="00CC99"/>
            <w:vAlign w:val="center"/>
          </w:tcPr>
          <w:p w:rsidR="00996B26" w:rsidRPr="00F71483" w:rsidRDefault="00996B26" w:rsidP="00432FF3">
            <w:pPr>
              <w:pStyle w:val="afa"/>
              <w:snapToGrid w:val="0"/>
              <w:jc w:val="center"/>
              <w:rPr>
                <w:b/>
                <w:sz w:val="20"/>
                <w:szCs w:val="20"/>
              </w:rPr>
            </w:pPr>
          </w:p>
        </w:tc>
        <w:tc>
          <w:tcPr>
            <w:tcW w:w="2484" w:type="dxa"/>
            <w:vMerge/>
            <w:shd w:val="clear" w:color="auto" w:fill="00CC99"/>
            <w:vAlign w:val="center"/>
          </w:tcPr>
          <w:p w:rsidR="00996B26" w:rsidRPr="00F71483" w:rsidRDefault="00996B26" w:rsidP="00432FF3">
            <w:pPr>
              <w:pStyle w:val="afa"/>
              <w:snapToGrid w:val="0"/>
              <w:jc w:val="center"/>
              <w:rPr>
                <w:b/>
                <w:sz w:val="20"/>
                <w:szCs w:val="20"/>
              </w:rPr>
            </w:pPr>
          </w:p>
        </w:tc>
        <w:tc>
          <w:tcPr>
            <w:tcW w:w="1701" w:type="dxa"/>
            <w:shd w:val="clear" w:color="auto" w:fill="00CC99"/>
            <w:vAlign w:val="center"/>
          </w:tcPr>
          <w:p w:rsidR="00996B26" w:rsidRPr="00F71483" w:rsidRDefault="00996B26" w:rsidP="00432FF3">
            <w:pPr>
              <w:pStyle w:val="afa"/>
              <w:snapToGrid w:val="0"/>
              <w:jc w:val="center"/>
              <w:rPr>
                <w:b/>
                <w:sz w:val="20"/>
                <w:szCs w:val="20"/>
              </w:rPr>
            </w:pPr>
            <w:r w:rsidRPr="00F71483">
              <w:rPr>
                <w:b/>
                <w:sz w:val="20"/>
                <w:szCs w:val="20"/>
              </w:rPr>
              <w:t>Пользователей, человек</w:t>
            </w:r>
          </w:p>
        </w:tc>
        <w:tc>
          <w:tcPr>
            <w:tcW w:w="1418" w:type="dxa"/>
            <w:shd w:val="clear" w:color="auto" w:fill="00CC99"/>
            <w:vAlign w:val="center"/>
          </w:tcPr>
          <w:p w:rsidR="00996B26" w:rsidRDefault="00996B26" w:rsidP="00432FF3">
            <w:pPr>
              <w:pStyle w:val="afa"/>
              <w:snapToGrid w:val="0"/>
              <w:jc w:val="center"/>
              <w:rPr>
                <w:b/>
                <w:sz w:val="20"/>
                <w:szCs w:val="20"/>
              </w:rPr>
            </w:pPr>
            <w:r w:rsidRPr="00F71483">
              <w:rPr>
                <w:b/>
                <w:sz w:val="20"/>
                <w:szCs w:val="20"/>
              </w:rPr>
              <w:t>Посещений, единиц</w:t>
            </w:r>
          </w:p>
          <w:p w:rsidR="001D4B94" w:rsidRPr="00F71483" w:rsidRDefault="001D4B94" w:rsidP="00432FF3">
            <w:pPr>
              <w:pStyle w:val="afa"/>
              <w:snapToGrid w:val="0"/>
              <w:jc w:val="center"/>
              <w:rPr>
                <w:b/>
                <w:sz w:val="20"/>
                <w:szCs w:val="20"/>
              </w:rPr>
            </w:pPr>
            <w:r>
              <w:rPr>
                <w:b/>
                <w:sz w:val="20"/>
                <w:szCs w:val="20"/>
              </w:rPr>
              <w:t>(без сайта)</w:t>
            </w:r>
          </w:p>
        </w:tc>
        <w:tc>
          <w:tcPr>
            <w:tcW w:w="1923" w:type="dxa"/>
            <w:shd w:val="clear" w:color="auto" w:fill="00CC99"/>
            <w:vAlign w:val="center"/>
          </w:tcPr>
          <w:p w:rsidR="00996B26" w:rsidRPr="00F71483" w:rsidRDefault="00996B26" w:rsidP="00432FF3">
            <w:pPr>
              <w:pStyle w:val="afa"/>
              <w:snapToGrid w:val="0"/>
              <w:jc w:val="center"/>
              <w:rPr>
                <w:b/>
                <w:sz w:val="20"/>
                <w:szCs w:val="20"/>
              </w:rPr>
            </w:pPr>
            <w:r w:rsidRPr="00F71483">
              <w:rPr>
                <w:b/>
                <w:sz w:val="20"/>
                <w:szCs w:val="20"/>
              </w:rPr>
              <w:t>Выдано документов, экземпляров</w:t>
            </w:r>
          </w:p>
        </w:tc>
      </w:tr>
      <w:tr w:rsidR="00864471" w:rsidTr="00881495">
        <w:trPr>
          <w:trHeight w:val="232"/>
        </w:trPr>
        <w:tc>
          <w:tcPr>
            <w:tcW w:w="694" w:type="dxa"/>
            <w:vAlign w:val="center"/>
          </w:tcPr>
          <w:p w:rsidR="001C42E4" w:rsidRPr="00D256F6" w:rsidRDefault="001C42E4" w:rsidP="00D256F6">
            <w:pPr>
              <w:pStyle w:val="afa"/>
              <w:snapToGrid w:val="0"/>
              <w:jc w:val="center"/>
              <w:rPr>
                <w:color w:val="000000"/>
                <w:sz w:val="22"/>
                <w:szCs w:val="22"/>
                <w:lang w:val="en-US"/>
              </w:rPr>
            </w:pPr>
            <w:r w:rsidRPr="00D256F6">
              <w:rPr>
                <w:color w:val="000000"/>
                <w:sz w:val="22"/>
                <w:szCs w:val="22"/>
              </w:rPr>
              <w:t>1</w:t>
            </w:r>
          </w:p>
          <w:p w:rsidR="001C42E4" w:rsidRPr="00D256F6" w:rsidRDefault="001C42E4" w:rsidP="00D256F6">
            <w:pPr>
              <w:pStyle w:val="afa"/>
              <w:snapToGrid w:val="0"/>
              <w:jc w:val="center"/>
              <w:rPr>
                <w:color w:val="000000"/>
                <w:sz w:val="22"/>
                <w:szCs w:val="22"/>
                <w:lang w:val="en-US"/>
              </w:rPr>
            </w:pPr>
          </w:p>
        </w:tc>
        <w:tc>
          <w:tcPr>
            <w:tcW w:w="2067" w:type="dxa"/>
            <w:vAlign w:val="center"/>
          </w:tcPr>
          <w:p w:rsidR="001C42E4" w:rsidRPr="00D256F6" w:rsidRDefault="001C42E4" w:rsidP="00D256F6">
            <w:pPr>
              <w:jc w:val="center"/>
              <w:rPr>
                <w:sz w:val="20"/>
                <w:szCs w:val="20"/>
              </w:rPr>
            </w:pPr>
            <w:r w:rsidRPr="00D256F6">
              <w:rPr>
                <w:sz w:val="20"/>
                <w:szCs w:val="20"/>
              </w:rPr>
              <w:t xml:space="preserve">Муниципальное бюджетное учреждение </w:t>
            </w:r>
            <w:r w:rsidRPr="00D256F6">
              <w:rPr>
                <w:sz w:val="20"/>
                <w:szCs w:val="20"/>
              </w:rPr>
              <w:lastRenderedPageBreak/>
              <w:t xml:space="preserve">«Межпоселенческая центральная библиотека Томского района» </w:t>
            </w:r>
          </w:p>
        </w:tc>
        <w:tc>
          <w:tcPr>
            <w:tcW w:w="2484" w:type="dxa"/>
            <w:vAlign w:val="center"/>
          </w:tcPr>
          <w:p w:rsidR="001C42E4" w:rsidRPr="00D256F6" w:rsidRDefault="001C42E4" w:rsidP="00D256F6">
            <w:pPr>
              <w:pStyle w:val="afa"/>
              <w:snapToGrid w:val="0"/>
              <w:jc w:val="center"/>
              <w:rPr>
                <w:color w:val="000000"/>
                <w:sz w:val="22"/>
                <w:szCs w:val="22"/>
              </w:rPr>
            </w:pPr>
            <w:r w:rsidRPr="00D256F6">
              <w:rPr>
                <w:color w:val="000000"/>
                <w:sz w:val="22"/>
                <w:szCs w:val="22"/>
              </w:rPr>
              <w:lastRenderedPageBreak/>
              <w:t>п.Зональная Станция</w:t>
            </w:r>
            <w:r w:rsidR="00314FB1" w:rsidRPr="00D256F6">
              <w:rPr>
                <w:color w:val="000000"/>
                <w:sz w:val="22"/>
                <w:szCs w:val="22"/>
              </w:rPr>
              <w:t xml:space="preserve"> /</w:t>
            </w:r>
          </w:p>
          <w:p w:rsidR="00314FB1" w:rsidRPr="00D256F6" w:rsidRDefault="001C42E4" w:rsidP="00D256F6">
            <w:pPr>
              <w:pStyle w:val="afa"/>
              <w:snapToGrid w:val="0"/>
              <w:jc w:val="center"/>
              <w:rPr>
                <w:color w:val="000000"/>
                <w:sz w:val="22"/>
                <w:szCs w:val="22"/>
              </w:rPr>
            </w:pPr>
            <w:r w:rsidRPr="00D256F6">
              <w:rPr>
                <w:color w:val="000000"/>
                <w:sz w:val="22"/>
                <w:szCs w:val="22"/>
              </w:rPr>
              <w:t>12</w:t>
            </w:r>
            <w:r w:rsidR="00314FB1" w:rsidRPr="00D256F6">
              <w:rPr>
                <w:color w:val="000000"/>
                <w:sz w:val="22"/>
                <w:szCs w:val="22"/>
              </w:rPr>
              <w:t> </w:t>
            </w:r>
            <w:r w:rsidRPr="00D256F6">
              <w:rPr>
                <w:color w:val="000000"/>
                <w:sz w:val="22"/>
                <w:szCs w:val="22"/>
              </w:rPr>
              <w:t xml:space="preserve">610 </w:t>
            </w:r>
          </w:p>
          <w:p w:rsidR="001C42E4" w:rsidRPr="00D256F6" w:rsidRDefault="001C42E4" w:rsidP="00D256F6">
            <w:pPr>
              <w:pStyle w:val="afa"/>
              <w:snapToGrid w:val="0"/>
              <w:jc w:val="center"/>
              <w:rPr>
                <w:color w:val="000000"/>
                <w:sz w:val="22"/>
                <w:szCs w:val="22"/>
              </w:rPr>
            </w:pPr>
            <w:r w:rsidRPr="00D256F6">
              <w:rPr>
                <w:color w:val="000000"/>
                <w:sz w:val="22"/>
                <w:szCs w:val="22"/>
              </w:rPr>
              <w:t>д.Позднеево/147</w:t>
            </w:r>
          </w:p>
        </w:tc>
        <w:tc>
          <w:tcPr>
            <w:tcW w:w="1701" w:type="dxa"/>
            <w:vAlign w:val="center"/>
          </w:tcPr>
          <w:p w:rsidR="001C42E4" w:rsidRPr="00D256F6" w:rsidRDefault="001D4B94" w:rsidP="00D256F6">
            <w:pPr>
              <w:pStyle w:val="afa"/>
              <w:snapToGrid w:val="0"/>
              <w:jc w:val="center"/>
              <w:rPr>
                <w:color w:val="000000"/>
                <w:sz w:val="22"/>
                <w:szCs w:val="22"/>
              </w:rPr>
            </w:pPr>
            <w:r w:rsidRPr="00D256F6">
              <w:rPr>
                <w:color w:val="000000"/>
                <w:sz w:val="22"/>
                <w:szCs w:val="22"/>
              </w:rPr>
              <w:t>1693</w:t>
            </w:r>
          </w:p>
        </w:tc>
        <w:tc>
          <w:tcPr>
            <w:tcW w:w="1418" w:type="dxa"/>
            <w:vAlign w:val="center"/>
          </w:tcPr>
          <w:p w:rsidR="001C42E4" w:rsidRPr="00D256F6" w:rsidRDefault="001D4B94" w:rsidP="00D256F6">
            <w:pPr>
              <w:pStyle w:val="afa"/>
              <w:snapToGrid w:val="0"/>
              <w:jc w:val="center"/>
              <w:rPr>
                <w:color w:val="000000"/>
                <w:sz w:val="22"/>
                <w:szCs w:val="22"/>
              </w:rPr>
            </w:pPr>
            <w:r w:rsidRPr="00D256F6">
              <w:rPr>
                <w:color w:val="000000"/>
                <w:sz w:val="22"/>
                <w:szCs w:val="22"/>
              </w:rPr>
              <w:t>20104</w:t>
            </w:r>
          </w:p>
        </w:tc>
        <w:tc>
          <w:tcPr>
            <w:tcW w:w="1923" w:type="dxa"/>
            <w:vAlign w:val="center"/>
          </w:tcPr>
          <w:p w:rsidR="001C42E4" w:rsidRPr="00D256F6" w:rsidRDefault="001D4B94" w:rsidP="00D256F6">
            <w:pPr>
              <w:pStyle w:val="afa"/>
              <w:snapToGrid w:val="0"/>
              <w:jc w:val="center"/>
              <w:rPr>
                <w:color w:val="000000"/>
                <w:sz w:val="22"/>
                <w:szCs w:val="22"/>
              </w:rPr>
            </w:pPr>
            <w:r w:rsidRPr="00D256F6">
              <w:rPr>
                <w:color w:val="000000"/>
                <w:sz w:val="22"/>
                <w:szCs w:val="22"/>
              </w:rPr>
              <w:t>48353</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lastRenderedPageBreak/>
              <w:t>2</w:t>
            </w:r>
          </w:p>
        </w:tc>
        <w:tc>
          <w:tcPr>
            <w:tcW w:w="2067" w:type="dxa"/>
            <w:vAlign w:val="center"/>
          </w:tcPr>
          <w:p w:rsidR="001C42E4" w:rsidRPr="00AE759F" w:rsidRDefault="001C42E4" w:rsidP="00E32924">
            <w:pPr>
              <w:jc w:val="center"/>
              <w:rPr>
                <w:sz w:val="20"/>
                <w:szCs w:val="20"/>
              </w:rPr>
            </w:pPr>
            <w:r w:rsidRPr="00AE759F">
              <w:rPr>
                <w:sz w:val="20"/>
                <w:szCs w:val="20"/>
              </w:rPr>
              <w:t>Александровская библиотека-филиал</w:t>
            </w:r>
          </w:p>
        </w:tc>
        <w:tc>
          <w:tcPr>
            <w:tcW w:w="2484" w:type="dxa"/>
            <w:vAlign w:val="center"/>
          </w:tcPr>
          <w:p w:rsidR="001C42E4" w:rsidRDefault="001C42E4" w:rsidP="00E32924">
            <w:pPr>
              <w:jc w:val="center"/>
              <w:rPr>
                <w:color w:val="000000"/>
                <w:sz w:val="22"/>
                <w:szCs w:val="22"/>
              </w:rPr>
            </w:pPr>
            <w:r w:rsidRPr="009618C4">
              <w:rPr>
                <w:color w:val="000000"/>
                <w:sz w:val="22"/>
                <w:szCs w:val="22"/>
              </w:rPr>
              <w:t>с.Александровское</w:t>
            </w:r>
            <w:r w:rsidR="00314FB1">
              <w:rPr>
                <w:color w:val="000000"/>
                <w:sz w:val="22"/>
                <w:szCs w:val="22"/>
              </w:rPr>
              <w:t xml:space="preserve"> /</w:t>
            </w:r>
          </w:p>
          <w:p w:rsidR="001C42E4" w:rsidRPr="009618C4" w:rsidRDefault="001D4B94" w:rsidP="00314FB1">
            <w:pPr>
              <w:jc w:val="center"/>
              <w:rPr>
                <w:color w:val="000000"/>
                <w:sz w:val="22"/>
                <w:szCs w:val="22"/>
              </w:rPr>
            </w:pPr>
            <w:r>
              <w:rPr>
                <w:color w:val="000000"/>
                <w:sz w:val="22"/>
                <w:szCs w:val="22"/>
              </w:rPr>
              <w:t>970</w:t>
            </w:r>
            <w:r w:rsidR="001C42E4">
              <w:rPr>
                <w:color w:val="000000"/>
                <w:sz w:val="22"/>
                <w:szCs w:val="22"/>
              </w:rPr>
              <w:t xml:space="preserve"> </w:t>
            </w:r>
          </w:p>
        </w:tc>
        <w:tc>
          <w:tcPr>
            <w:tcW w:w="1701" w:type="dxa"/>
            <w:vAlign w:val="center"/>
          </w:tcPr>
          <w:p w:rsidR="001C42E4" w:rsidRPr="001D4B94" w:rsidRDefault="001D4B94" w:rsidP="00E32924">
            <w:pPr>
              <w:jc w:val="center"/>
              <w:rPr>
                <w:color w:val="000000"/>
                <w:sz w:val="22"/>
                <w:szCs w:val="22"/>
              </w:rPr>
            </w:pPr>
            <w:r>
              <w:rPr>
                <w:color w:val="000000"/>
                <w:sz w:val="22"/>
                <w:szCs w:val="22"/>
              </w:rPr>
              <w:t>206</w:t>
            </w:r>
          </w:p>
        </w:tc>
        <w:tc>
          <w:tcPr>
            <w:tcW w:w="1418" w:type="dxa"/>
            <w:vAlign w:val="center"/>
          </w:tcPr>
          <w:p w:rsidR="001C42E4" w:rsidRPr="00614B14" w:rsidRDefault="001D4B94" w:rsidP="00E32924">
            <w:pPr>
              <w:jc w:val="center"/>
              <w:rPr>
                <w:color w:val="000000"/>
                <w:sz w:val="22"/>
                <w:szCs w:val="22"/>
              </w:rPr>
            </w:pPr>
            <w:r>
              <w:rPr>
                <w:color w:val="000000"/>
                <w:sz w:val="22"/>
                <w:szCs w:val="22"/>
              </w:rPr>
              <w:t>3017</w:t>
            </w:r>
          </w:p>
        </w:tc>
        <w:tc>
          <w:tcPr>
            <w:tcW w:w="1923" w:type="dxa"/>
            <w:vAlign w:val="center"/>
          </w:tcPr>
          <w:p w:rsidR="001C42E4" w:rsidRPr="00614B14" w:rsidRDefault="001D4B94" w:rsidP="00E32924">
            <w:pPr>
              <w:jc w:val="center"/>
              <w:rPr>
                <w:color w:val="000000"/>
                <w:sz w:val="22"/>
                <w:szCs w:val="22"/>
              </w:rPr>
            </w:pPr>
            <w:r>
              <w:rPr>
                <w:color w:val="000000"/>
                <w:sz w:val="22"/>
                <w:szCs w:val="22"/>
              </w:rPr>
              <w:t>3927</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3</w:t>
            </w:r>
          </w:p>
        </w:tc>
        <w:tc>
          <w:tcPr>
            <w:tcW w:w="2067" w:type="dxa"/>
            <w:vAlign w:val="center"/>
          </w:tcPr>
          <w:p w:rsidR="001C42E4" w:rsidRPr="00D256F6" w:rsidRDefault="001C42E4" w:rsidP="00D256F6">
            <w:pPr>
              <w:jc w:val="center"/>
              <w:rPr>
                <w:sz w:val="20"/>
                <w:szCs w:val="20"/>
              </w:rPr>
            </w:pPr>
            <w:r w:rsidRPr="00D256F6">
              <w:rPr>
                <w:sz w:val="20"/>
                <w:szCs w:val="20"/>
              </w:rPr>
              <w:t>Аэропортовская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п.Аэропорт</w:t>
            </w:r>
            <w:r w:rsidR="00314FB1" w:rsidRPr="00D256F6">
              <w:rPr>
                <w:color w:val="000000"/>
                <w:sz w:val="22"/>
                <w:szCs w:val="22"/>
              </w:rPr>
              <w:t xml:space="preserve"> / </w:t>
            </w:r>
            <w:r w:rsidR="001D4B94" w:rsidRPr="00D256F6">
              <w:rPr>
                <w:color w:val="000000"/>
                <w:sz w:val="22"/>
                <w:szCs w:val="22"/>
              </w:rPr>
              <w:t>1168</w:t>
            </w:r>
            <w:r w:rsidRPr="00D256F6">
              <w:rPr>
                <w:color w:val="000000"/>
                <w:sz w:val="22"/>
                <w:szCs w:val="22"/>
              </w:rPr>
              <w:t xml:space="preserve"> </w:t>
            </w:r>
          </w:p>
        </w:tc>
        <w:tc>
          <w:tcPr>
            <w:tcW w:w="1701" w:type="dxa"/>
            <w:vAlign w:val="center"/>
          </w:tcPr>
          <w:p w:rsidR="001C42E4" w:rsidRPr="00D256F6" w:rsidRDefault="001D4B94" w:rsidP="00D256F6">
            <w:pPr>
              <w:jc w:val="center"/>
              <w:rPr>
                <w:color w:val="000000"/>
                <w:sz w:val="22"/>
                <w:szCs w:val="22"/>
              </w:rPr>
            </w:pPr>
            <w:r w:rsidRPr="00D256F6">
              <w:rPr>
                <w:color w:val="000000"/>
                <w:sz w:val="22"/>
                <w:szCs w:val="22"/>
              </w:rPr>
              <w:t>115</w:t>
            </w:r>
          </w:p>
        </w:tc>
        <w:tc>
          <w:tcPr>
            <w:tcW w:w="1418" w:type="dxa"/>
            <w:vAlign w:val="center"/>
          </w:tcPr>
          <w:p w:rsidR="001C42E4" w:rsidRPr="00D256F6" w:rsidRDefault="001D4B94" w:rsidP="00D256F6">
            <w:pPr>
              <w:jc w:val="center"/>
              <w:rPr>
                <w:color w:val="000000"/>
                <w:sz w:val="22"/>
                <w:szCs w:val="22"/>
              </w:rPr>
            </w:pPr>
            <w:r w:rsidRPr="00D256F6">
              <w:rPr>
                <w:color w:val="000000"/>
                <w:sz w:val="22"/>
                <w:szCs w:val="22"/>
              </w:rPr>
              <w:t>931</w:t>
            </w:r>
          </w:p>
        </w:tc>
        <w:tc>
          <w:tcPr>
            <w:tcW w:w="1923" w:type="dxa"/>
            <w:vAlign w:val="center"/>
          </w:tcPr>
          <w:p w:rsidR="001C42E4" w:rsidRPr="00D256F6" w:rsidRDefault="001D4B94" w:rsidP="00D256F6">
            <w:pPr>
              <w:jc w:val="center"/>
              <w:rPr>
                <w:color w:val="000000"/>
                <w:sz w:val="22"/>
                <w:szCs w:val="22"/>
              </w:rPr>
            </w:pPr>
            <w:r w:rsidRPr="00D256F6">
              <w:rPr>
                <w:color w:val="000000"/>
                <w:sz w:val="22"/>
                <w:szCs w:val="22"/>
              </w:rPr>
              <w:t>1055</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4</w:t>
            </w:r>
          </w:p>
        </w:tc>
        <w:tc>
          <w:tcPr>
            <w:tcW w:w="2067" w:type="dxa"/>
            <w:vAlign w:val="center"/>
          </w:tcPr>
          <w:p w:rsidR="001C42E4" w:rsidRPr="00AE759F" w:rsidRDefault="001C42E4" w:rsidP="00E32924">
            <w:pPr>
              <w:jc w:val="center"/>
              <w:rPr>
                <w:sz w:val="20"/>
                <w:szCs w:val="20"/>
              </w:rPr>
            </w:pPr>
            <w:r w:rsidRPr="00AE759F">
              <w:rPr>
                <w:sz w:val="20"/>
                <w:szCs w:val="20"/>
              </w:rPr>
              <w:t>Батуринская  библиотека-филиал</w:t>
            </w:r>
          </w:p>
        </w:tc>
        <w:tc>
          <w:tcPr>
            <w:tcW w:w="2484" w:type="dxa"/>
            <w:vAlign w:val="center"/>
          </w:tcPr>
          <w:p w:rsidR="001C42E4" w:rsidRPr="009618C4" w:rsidRDefault="001C42E4" w:rsidP="00314FB1">
            <w:pPr>
              <w:jc w:val="center"/>
              <w:rPr>
                <w:color w:val="000000"/>
                <w:sz w:val="22"/>
                <w:szCs w:val="22"/>
              </w:rPr>
            </w:pPr>
            <w:r w:rsidRPr="009618C4">
              <w:rPr>
                <w:color w:val="000000"/>
                <w:sz w:val="22"/>
                <w:szCs w:val="22"/>
              </w:rPr>
              <w:t>с.Батурино</w:t>
            </w:r>
            <w:r w:rsidR="00314FB1">
              <w:rPr>
                <w:color w:val="000000"/>
                <w:sz w:val="22"/>
                <w:szCs w:val="22"/>
              </w:rPr>
              <w:t xml:space="preserve"> / </w:t>
            </w:r>
            <w:r w:rsidR="001D4B94">
              <w:rPr>
                <w:color w:val="000000"/>
                <w:sz w:val="22"/>
                <w:szCs w:val="22"/>
              </w:rPr>
              <w:t>1005</w:t>
            </w:r>
            <w:r>
              <w:rPr>
                <w:color w:val="000000"/>
                <w:sz w:val="22"/>
                <w:szCs w:val="22"/>
              </w:rPr>
              <w:t xml:space="preserve"> </w:t>
            </w:r>
          </w:p>
        </w:tc>
        <w:tc>
          <w:tcPr>
            <w:tcW w:w="1701" w:type="dxa"/>
            <w:vAlign w:val="center"/>
          </w:tcPr>
          <w:p w:rsidR="001C42E4" w:rsidRPr="001D4B94" w:rsidRDefault="001D4B94" w:rsidP="00E32924">
            <w:pPr>
              <w:jc w:val="center"/>
              <w:rPr>
                <w:color w:val="000000"/>
                <w:sz w:val="22"/>
                <w:szCs w:val="22"/>
              </w:rPr>
            </w:pPr>
            <w:r>
              <w:rPr>
                <w:color w:val="000000"/>
                <w:sz w:val="22"/>
                <w:szCs w:val="22"/>
              </w:rPr>
              <w:t>150</w:t>
            </w:r>
          </w:p>
        </w:tc>
        <w:tc>
          <w:tcPr>
            <w:tcW w:w="1418" w:type="dxa"/>
            <w:vAlign w:val="center"/>
          </w:tcPr>
          <w:p w:rsidR="001C42E4" w:rsidRPr="00614B14" w:rsidRDefault="001D4B94" w:rsidP="00E32924">
            <w:pPr>
              <w:jc w:val="center"/>
              <w:rPr>
                <w:color w:val="000000"/>
                <w:sz w:val="22"/>
                <w:szCs w:val="22"/>
              </w:rPr>
            </w:pPr>
            <w:r>
              <w:rPr>
                <w:color w:val="000000"/>
                <w:sz w:val="22"/>
                <w:szCs w:val="22"/>
              </w:rPr>
              <w:t>4235</w:t>
            </w:r>
          </w:p>
        </w:tc>
        <w:tc>
          <w:tcPr>
            <w:tcW w:w="1923" w:type="dxa"/>
            <w:vAlign w:val="center"/>
          </w:tcPr>
          <w:p w:rsidR="001C42E4" w:rsidRPr="00614B14" w:rsidRDefault="001D4B94" w:rsidP="00E32924">
            <w:pPr>
              <w:jc w:val="center"/>
              <w:rPr>
                <w:color w:val="000000"/>
                <w:sz w:val="22"/>
                <w:szCs w:val="22"/>
              </w:rPr>
            </w:pPr>
            <w:r>
              <w:rPr>
                <w:color w:val="000000"/>
                <w:sz w:val="22"/>
                <w:szCs w:val="22"/>
              </w:rPr>
              <w:t>5023</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5</w:t>
            </w:r>
          </w:p>
        </w:tc>
        <w:tc>
          <w:tcPr>
            <w:tcW w:w="2067" w:type="dxa"/>
            <w:vAlign w:val="center"/>
          </w:tcPr>
          <w:p w:rsidR="001C42E4" w:rsidRPr="00D256F6" w:rsidRDefault="001C42E4" w:rsidP="00D256F6">
            <w:pPr>
              <w:jc w:val="center"/>
              <w:rPr>
                <w:sz w:val="20"/>
                <w:szCs w:val="20"/>
              </w:rPr>
            </w:pPr>
            <w:r w:rsidRPr="00D256F6">
              <w:rPr>
                <w:sz w:val="20"/>
                <w:szCs w:val="20"/>
              </w:rPr>
              <w:t>Белоусовская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д.Белоусово</w:t>
            </w:r>
            <w:r w:rsidR="00314FB1" w:rsidRPr="00D256F6">
              <w:rPr>
                <w:color w:val="000000"/>
                <w:sz w:val="22"/>
                <w:szCs w:val="22"/>
              </w:rPr>
              <w:t xml:space="preserve"> / </w:t>
            </w:r>
            <w:r w:rsidR="001D4B94" w:rsidRPr="00D256F6">
              <w:rPr>
                <w:color w:val="000000"/>
                <w:sz w:val="22"/>
                <w:szCs w:val="22"/>
              </w:rPr>
              <w:t>362</w:t>
            </w:r>
            <w:r w:rsidRPr="00D256F6">
              <w:rPr>
                <w:color w:val="000000"/>
                <w:sz w:val="22"/>
                <w:szCs w:val="22"/>
              </w:rPr>
              <w:t xml:space="preserve"> </w:t>
            </w:r>
          </w:p>
        </w:tc>
        <w:tc>
          <w:tcPr>
            <w:tcW w:w="1701" w:type="dxa"/>
            <w:vAlign w:val="center"/>
          </w:tcPr>
          <w:p w:rsidR="001C42E4" w:rsidRPr="00D256F6" w:rsidRDefault="001D4B94" w:rsidP="00D256F6">
            <w:pPr>
              <w:jc w:val="center"/>
              <w:rPr>
                <w:color w:val="000000"/>
                <w:sz w:val="22"/>
                <w:szCs w:val="22"/>
              </w:rPr>
            </w:pPr>
            <w:r w:rsidRPr="00D256F6">
              <w:rPr>
                <w:color w:val="000000"/>
                <w:sz w:val="22"/>
                <w:szCs w:val="22"/>
              </w:rPr>
              <w:t>140</w:t>
            </w:r>
          </w:p>
        </w:tc>
        <w:tc>
          <w:tcPr>
            <w:tcW w:w="1418" w:type="dxa"/>
            <w:vAlign w:val="center"/>
          </w:tcPr>
          <w:p w:rsidR="001C42E4" w:rsidRPr="00D256F6" w:rsidRDefault="001D4B94" w:rsidP="00D256F6">
            <w:pPr>
              <w:jc w:val="center"/>
              <w:rPr>
                <w:sz w:val="22"/>
                <w:szCs w:val="22"/>
              </w:rPr>
            </w:pPr>
            <w:r w:rsidRPr="00D256F6">
              <w:rPr>
                <w:sz w:val="22"/>
                <w:szCs w:val="22"/>
              </w:rPr>
              <w:t>2145</w:t>
            </w:r>
          </w:p>
        </w:tc>
        <w:tc>
          <w:tcPr>
            <w:tcW w:w="1923" w:type="dxa"/>
            <w:vAlign w:val="center"/>
          </w:tcPr>
          <w:p w:rsidR="001C42E4" w:rsidRPr="00D256F6" w:rsidRDefault="001D4B94" w:rsidP="00D256F6">
            <w:pPr>
              <w:jc w:val="center"/>
              <w:rPr>
                <w:color w:val="000000"/>
                <w:sz w:val="22"/>
                <w:szCs w:val="22"/>
              </w:rPr>
            </w:pPr>
            <w:r w:rsidRPr="00D256F6">
              <w:rPr>
                <w:color w:val="000000"/>
                <w:sz w:val="22"/>
                <w:szCs w:val="22"/>
              </w:rPr>
              <w:t>2077</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6</w:t>
            </w:r>
          </w:p>
        </w:tc>
        <w:tc>
          <w:tcPr>
            <w:tcW w:w="2067" w:type="dxa"/>
            <w:vAlign w:val="center"/>
          </w:tcPr>
          <w:p w:rsidR="001C42E4" w:rsidRPr="00AE759F" w:rsidRDefault="001C42E4" w:rsidP="00E32924">
            <w:pPr>
              <w:jc w:val="center"/>
              <w:rPr>
                <w:sz w:val="20"/>
                <w:szCs w:val="20"/>
              </w:rPr>
            </w:pPr>
            <w:r w:rsidRPr="00AE759F">
              <w:rPr>
                <w:sz w:val="20"/>
                <w:szCs w:val="20"/>
              </w:rPr>
              <w:t xml:space="preserve">Богашевская </w:t>
            </w:r>
            <w:r>
              <w:rPr>
                <w:sz w:val="20"/>
                <w:szCs w:val="20"/>
              </w:rPr>
              <w:t xml:space="preserve">модельная </w:t>
            </w:r>
            <w:r w:rsidRPr="00AE759F">
              <w:rPr>
                <w:sz w:val="20"/>
                <w:szCs w:val="20"/>
              </w:rPr>
              <w:t>библиотека-филиал</w:t>
            </w:r>
            <w:r>
              <w:rPr>
                <w:sz w:val="20"/>
                <w:szCs w:val="20"/>
              </w:rPr>
              <w:t xml:space="preserve"> им.Л.Д.Гурковской</w:t>
            </w:r>
          </w:p>
        </w:tc>
        <w:tc>
          <w:tcPr>
            <w:tcW w:w="2484" w:type="dxa"/>
            <w:vAlign w:val="center"/>
          </w:tcPr>
          <w:p w:rsidR="001C42E4" w:rsidRPr="009618C4" w:rsidRDefault="001C42E4" w:rsidP="00314FB1">
            <w:pPr>
              <w:jc w:val="center"/>
              <w:rPr>
                <w:color w:val="000000"/>
                <w:sz w:val="22"/>
                <w:szCs w:val="22"/>
              </w:rPr>
            </w:pPr>
            <w:r w:rsidRPr="009618C4">
              <w:rPr>
                <w:color w:val="000000"/>
                <w:sz w:val="22"/>
                <w:szCs w:val="22"/>
              </w:rPr>
              <w:t>с.Богашево</w:t>
            </w:r>
            <w:r w:rsidR="00314FB1">
              <w:rPr>
                <w:color w:val="000000"/>
                <w:sz w:val="22"/>
                <w:szCs w:val="22"/>
              </w:rPr>
              <w:t xml:space="preserve"> / </w:t>
            </w:r>
            <w:r w:rsidR="001D4B94">
              <w:rPr>
                <w:color w:val="000000"/>
                <w:sz w:val="22"/>
                <w:szCs w:val="22"/>
              </w:rPr>
              <w:t>3995</w:t>
            </w:r>
            <w:r>
              <w:rPr>
                <w:color w:val="000000"/>
                <w:sz w:val="22"/>
                <w:szCs w:val="22"/>
              </w:rPr>
              <w:t xml:space="preserve"> </w:t>
            </w:r>
          </w:p>
        </w:tc>
        <w:tc>
          <w:tcPr>
            <w:tcW w:w="1701" w:type="dxa"/>
            <w:vAlign w:val="center"/>
          </w:tcPr>
          <w:p w:rsidR="001C42E4" w:rsidRPr="001D4B94" w:rsidRDefault="001D4B94" w:rsidP="00E32924">
            <w:pPr>
              <w:jc w:val="center"/>
              <w:rPr>
                <w:sz w:val="22"/>
                <w:szCs w:val="22"/>
              </w:rPr>
            </w:pPr>
            <w:r>
              <w:rPr>
                <w:sz w:val="22"/>
                <w:szCs w:val="22"/>
              </w:rPr>
              <w:t>579</w:t>
            </w:r>
          </w:p>
        </w:tc>
        <w:tc>
          <w:tcPr>
            <w:tcW w:w="1418" w:type="dxa"/>
            <w:vAlign w:val="center"/>
          </w:tcPr>
          <w:p w:rsidR="001C42E4" w:rsidRPr="00614B14" w:rsidRDefault="001D4B94" w:rsidP="00E32924">
            <w:pPr>
              <w:jc w:val="center"/>
              <w:rPr>
                <w:sz w:val="22"/>
                <w:szCs w:val="22"/>
              </w:rPr>
            </w:pPr>
            <w:r>
              <w:rPr>
                <w:sz w:val="22"/>
                <w:szCs w:val="22"/>
              </w:rPr>
              <w:t>12121</w:t>
            </w:r>
          </w:p>
        </w:tc>
        <w:tc>
          <w:tcPr>
            <w:tcW w:w="1923" w:type="dxa"/>
            <w:vAlign w:val="center"/>
          </w:tcPr>
          <w:p w:rsidR="001C42E4" w:rsidRPr="0019149A" w:rsidRDefault="001D4B94" w:rsidP="00E32924">
            <w:pPr>
              <w:jc w:val="center"/>
              <w:rPr>
                <w:sz w:val="22"/>
                <w:szCs w:val="22"/>
              </w:rPr>
            </w:pPr>
            <w:r>
              <w:rPr>
                <w:sz w:val="22"/>
                <w:szCs w:val="22"/>
              </w:rPr>
              <w:t>28425</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7</w:t>
            </w:r>
          </w:p>
        </w:tc>
        <w:tc>
          <w:tcPr>
            <w:tcW w:w="2067" w:type="dxa"/>
            <w:vAlign w:val="center"/>
          </w:tcPr>
          <w:p w:rsidR="001C42E4" w:rsidRPr="00D256F6" w:rsidRDefault="001C42E4" w:rsidP="00D256F6">
            <w:pPr>
              <w:jc w:val="center"/>
              <w:rPr>
                <w:sz w:val="20"/>
                <w:szCs w:val="20"/>
              </w:rPr>
            </w:pPr>
            <w:r w:rsidRPr="00D256F6">
              <w:rPr>
                <w:sz w:val="20"/>
                <w:szCs w:val="20"/>
              </w:rPr>
              <w:t>Вершининская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с.Вершинино</w:t>
            </w:r>
            <w:r w:rsidR="00314FB1" w:rsidRPr="00D256F6">
              <w:rPr>
                <w:color w:val="000000"/>
                <w:sz w:val="22"/>
                <w:szCs w:val="22"/>
              </w:rPr>
              <w:t xml:space="preserve"> / </w:t>
            </w:r>
            <w:r w:rsidR="001D4B94" w:rsidRPr="00D256F6">
              <w:rPr>
                <w:color w:val="000000"/>
                <w:sz w:val="22"/>
                <w:szCs w:val="22"/>
              </w:rPr>
              <w:t>674</w:t>
            </w:r>
            <w:r w:rsidRPr="00D256F6">
              <w:rPr>
                <w:color w:val="000000"/>
                <w:sz w:val="22"/>
                <w:szCs w:val="22"/>
              </w:rPr>
              <w:t xml:space="preserve"> </w:t>
            </w:r>
          </w:p>
        </w:tc>
        <w:tc>
          <w:tcPr>
            <w:tcW w:w="1701" w:type="dxa"/>
            <w:vAlign w:val="center"/>
          </w:tcPr>
          <w:p w:rsidR="001C42E4" w:rsidRPr="00D256F6" w:rsidRDefault="001D4B94" w:rsidP="00D256F6">
            <w:pPr>
              <w:jc w:val="center"/>
              <w:rPr>
                <w:sz w:val="22"/>
                <w:szCs w:val="22"/>
              </w:rPr>
            </w:pPr>
            <w:r w:rsidRPr="00D256F6">
              <w:rPr>
                <w:sz w:val="22"/>
                <w:szCs w:val="22"/>
              </w:rPr>
              <w:t>96</w:t>
            </w:r>
          </w:p>
        </w:tc>
        <w:tc>
          <w:tcPr>
            <w:tcW w:w="1418" w:type="dxa"/>
            <w:vAlign w:val="center"/>
          </w:tcPr>
          <w:p w:rsidR="001C42E4" w:rsidRPr="00D256F6" w:rsidRDefault="001D4B94" w:rsidP="00D256F6">
            <w:pPr>
              <w:jc w:val="center"/>
              <w:rPr>
                <w:sz w:val="22"/>
                <w:szCs w:val="22"/>
              </w:rPr>
            </w:pPr>
            <w:r w:rsidRPr="00D256F6">
              <w:rPr>
                <w:sz w:val="22"/>
                <w:szCs w:val="22"/>
              </w:rPr>
              <w:t>1615</w:t>
            </w:r>
          </w:p>
        </w:tc>
        <w:tc>
          <w:tcPr>
            <w:tcW w:w="1923" w:type="dxa"/>
            <w:vAlign w:val="center"/>
          </w:tcPr>
          <w:p w:rsidR="001C42E4" w:rsidRPr="00D256F6" w:rsidRDefault="001D4B94" w:rsidP="00D256F6">
            <w:pPr>
              <w:jc w:val="center"/>
              <w:rPr>
                <w:sz w:val="22"/>
                <w:szCs w:val="22"/>
              </w:rPr>
            </w:pPr>
            <w:r w:rsidRPr="00D256F6">
              <w:rPr>
                <w:sz w:val="22"/>
                <w:szCs w:val="22"/>
              </w:rPr>
              <w:t>2168</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8</w:t>
            </w:r>
          </w:p>
        </w:tc>
        <w:tc>
          <w:tcPr>
            <w:tcW w:w="2067" w:type="dxa"/>
            <w:vAlign w:val="center"/>
          </w:tcPr>
          <w:p w:rsidR="001C42E4" w:rsidRPr="00AE759F" w:rsidRDefault="001C42E4" w:rsidP="00E32924">
            <w:pPr>
              <w:jc w:val="center"/>
              <w:rPr>
                <w:sz w:val="20"/>
                <w:szCs w:val="20"/>
              </w:rPr>
            </w:pPr>
            <w:r w:rsidRPr="00AE759F">
              <w:rPr>
                <w:sz w:val="20"/>
                <w:szCs w:val="20"/>
              </w:rPr>
              <w:t>Воронинская  библиотека-филиал</w:t>
            </w:r>
          </w:p>
        </w:tc>
        <w:tc>
          <w:tcPr>
            <w:tcW w:w="2484" w:type="dxa"/>
            <w:vAlign w:val="center"/>
          </w:tcPr>
          <w:p w:rsidR="001C42E4" w:rsidRPr="009618C4" w:rsidRDefault="001C42E4" w:rsidP="00314FB1">
            <w:pPr>
              <w:jc w:val="center"/>
              <w:rPr>
                <w:color w:val="000000"/>
                <w:sz w:val="22"/>
                <w:szCs w:val="22"/>
              </w:rPr>
            </w:pPr>
            <w:r w:rsidRPr="009618C4">
              <w:rPr>
                <w:color w:val="000000"/>
                <w:sz w:val="22"/>
                <w:szCs w:val="22"/>
              </w:rPr>
              <w:t>д.Воронино</w:t>
            </w:r>
            <w:r w:rsidR="00314FB1">
              <w:rPr>
                <w:color w:val="000000"/>
                <w:sz w:val="22"/>
                <w:szCs w:val="22"/>
              </w:rPr>
              <w:t xml:space="preserve"> / </w:t>
            </w:r>
            <w:r w:rsidR="001D4B94">
              <w:rPr>
                <w:color w:val="000000"/>
                <w:sz w:val="22"/>
                <w:szCs w:val="22"/>
              </w:rPr>
              <w:t>1195</w:t>
            </w:r>
            <w:r>
              <w:rPr>
                <w:color w:val="000000"/>
                <w:sz w:val="22"/>
                <w:szCs w:val="22"/>
              </w:rPr>
              <w:t xml:space="preserve"> </w:t>
            </w:r>
          </w:p>
        </w:tc>
        <w:tc>
          <w:tcPr>
            <w:tcW w:w="1701" w:type="dxa"/>
            <w:vAlign w:val="center"/>
          </w:tcPr>
          <w:p w:rsidR="001C42E4" w:rsidRPr="001D4B94" w:rsidRDefault="001D4B94" w:rsidP="00E32924">
            <w:pPr>
              <w:jc w:val="center"/>
              <w:rPr>
                <w:sz w:val="22"/>
                <w:szCs w:val="22"/>
              </w:rPr>
            </w:pPr>
            <w:r>
              <w:rPr>
                <w:sz w:val="22"/>
                <w:szCs w:val="22"/>
              </w:rPr>
              <w:t>252</w:t>
            </w:r>
          </w:p>
        </w:tc>
        <w:tc>
          <w:tcPr>
            <w:tcW w:w="1418" w:type="dxa"/>
            <w:vAlign w:val="center"/>
          </w:tcPr>
          <w:p w:rsidR="001C42E4" w:rsidRPr="007659EB" w:rsidRDefault="001D4B94" w:rsidP="00E32924">
            <w:pPr>
              <w:jc w:val="center"/>
              <w:rPr>
                <w:sz w:val="22"/>
                <w:szCs w:val="22"/>
              </w:rPr>
            </w:pPr>
            <w:r>
              <w:rPr>
                <w:sz w:val="22"/>
                <w:szCs w:val="22"/>
              </w:rPr>
              <w:t>2976</w:t>
            </w:r>
          </w:p>
        </w:tc>
        <w:tc>
          <w:tcPr>
            <w:tcW w:w="1923" w:type="dxa"/>
            <w:vAlign w:val="center"/>
          </w:tcPr>
          <w:p w:rsidR="001C42E4" w:rsidRPr="007659EB" w:rsidRDefault="001D4B94" w:rsidP="00E32924">
            <w:pPr>
              <w:jc w:val="center"/>
              <w:rPr>
                <w:sz w:val="22"/>
                <w:szCs w:val="22"/>
              </w:rPr>
            </w:pPr>
            <w:r>
              <w:rPr>
                <w:sz w:val="22"/>
                <w:szCs w:val="22"/>
              </w:rPr>
              <w:t>9209</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9</w:t>
            </w:r>
          </w:p>
        </w:tc>
        <w:tc>
          <w:tcPr>
            <w:tcW w:w="2067" w:type="dxa"/>
            <w:vAlign w:val="center"/>
          </w:tcPr>
          <w:p w:rsidR="001C42E4" w:rsidRPr="00D256F6" w:rsidRDefault="001C42E4" w:rsidP="00D256F6">
            <w:pPr>
              <w:jc w:val="center"/>
              <w:rPr>
                <w:sz w:val="20"/>
                <w:szCs w:val="20"/>
              </w:rPr>
            </w:pPr>
            <w:r w:rsidRPr="00D256F6">
              <w:rPr>
                <w:sz w:val="20"/>
                <w:szCs w:val="20"/>
              </w:rPr>
              <w:t>Губинская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д.Губино</w:t>
            </w:r>
            <w:r w:rsidR="00314FB1" w:rsidRPr="00D256F6">
              <w:rPr>
                <w:color w:val="000000"/>
                <w:sz w:val="22"/>
                <w:szCs w:val="22"/>
              </w:rPr>
              <w:t xml:space="preserve"> / </w:t>
            </w:r>
            <w:r w:rsidR="001D4B94" w:rsidRPr="00D256F6">
              <w:rPr>
                <w:color w:val="000000"/>
                <w:sz w:val="22"/>
                <w:szCs w:val="22"/>
              </w:rPr>
              <w:t>584</w:t>
            </w:r>
            <w:r w:rsidRPr="00D256F6">
              <w:rPr>
                <w:color w:val="000000"/>
                <w:sz w:val="22"/>
                <w:szCs w:val="22"/>
              </w:rPr>
              <w:t xml:space="preserve"> </w:t>
            </w:r>
          </w:p>
        </w:tc>
        <w:tc>
          <w:tcPr>
            <w:tcW w:w="1701" w:type="dxa"/>
            <w:vAlign w:val="center"/>
          </w:tcPr>
          <w:p w:rsidR="001C42E4" w:rsidRPr="00D256F6" w:rsidRDefault="001D4B94" w:rsidP="00D256F6">
            <w:pPr>
              <w:jc w:val="center"/>
              <w:rPr>
                <w:sz w:val="22"/>
                <w:szCs w:val="22"/>
              </w:rPr>
            </w:pPr>
            <w:r w:rsidRPr="00D256F6">
              <w:rPr>
                <w:sz w:val="22"/>
                <w:szCs w:val="22"/>
              </w:rPr>
              <w:t>108</w:t>
            </w:r>
          </w:p>
        </w:tc>
        <w:tc>
          <w:tcPr>
            <w:tcW w:w="1418" w:type="dxa"/>
            <w:vAlign w:val="center"/>
          </w:tcPr>
          <w:p w:rsidR="001C42E4" w:rsidRPr="00D256F6" w:rsidRDefault="001D4B94" w:rsidP="00D256F6">
            <w:pPr>
              <w:jc w:val="center"/>
              <w:rPr>
                <w:sz w:val="22"/>
                <w:szCs w:val="22"/>
              </w:rPr>
            </w:pPr>
            <w:r w:rsidRPr="00D256F6">
              <w:rPr>
                <w:sz w:val="22"/>
                <w:szCs w:val="22"/>
              </w:rPr>
              <w:t>1244</w:t>
            </w:r>
          </w:p>
        </w:tc>
        <w:tc>
          <w:tcPr>
            <w:tcW w:w="1923" w:type="dxa"/>
            <w:vAlign w:val="center"/>
          </w:tcPr>
          <w:p w:rsidR="001C42E4" w:rsidRPr="00D256F6" w:rsidRDefault="001D4B94" w:rsidP="00D256F6">
            <w:pPr>
              <w:jc w:val="center"/>
              <w:rPr>
                <w:sz w:val="22"/>
                <w:szCs w:val="22"/>
              </w:rPr>
            </w:pPr>
            <w:r w:rsidRPr="00D256F6">
              <w:rPr>
                <w:sz w:val="22"/>
                <w:szCs w:val="22"/>
              </w:rPr>
              <w:t>1862</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10</w:t>
            </w:r>
          </w:p>
        </w:tc>
        <w:tc>
          <w:tcPr>
            <w:tcW w:w="2067" w:type="dxa"/>
            <w:vAlign w:val="center"/>
          </w:tcPr>
          <w:p w:rsidR="001C42E4" w:rsidRPr="00AE759F" w:rsidRDefault="001C42E4" w:rsidP="00E32924">
            <w:pPr>
              <w:jc w:val="center"/>
              <w:rPr>
                <w:sz w:val="20"/>
                <w:szCs w:val="20"/>
              </w:rPr>
            </w:pPr>
            <w:r w:rsidRPr="00AE759F">
              <w:rPr>
                <w:sz w:val="20"/>
                <w:szCs w:val="20"/>
              </w:rPr>
              <w:t>Зоркальцевская  библиотека-филиал</w:t>
            </w:r>
          </w:p>
        </w:tc>
        <w:tc>
          <w:tcPr>
            <w:tcW w:w="2484" w:type="dxa"/>
            <w:vAlign w:val="center"/>
          </w:tcPr>
          <w:p w:rsidR="001C42E4" w:rsidRPr="009618C4" w:rsidRDefault="001C42E4" w:rsidP="00314FB1">
            <w:pPr>
              <w:jc w:val="center"/>
              <w:rPr>
                <w:color w:val="000000"/>
                <w:sz w:val="22"/>
                <w:szCs w:val="22"/>
              </w:rPr>
            </w:pPr>
            <w:r w:rsidRPr="009618C4">
              <w:rPr>
                <w:color w:val="000000"/>
                <w:sz w:val="22"/>
                <w:szCs w:val="22"/>
              </w:rPr>
              <w:t>с.Зоркальцево</w:t>
            </w:r>
            <w:r w:rsidR="00314FB1">
              <w:rPr>
                <w:color w:val="000000"/>
                <w:sz w:val="22"/>
                <w:szCs w:val="22"/>
              </w:rPr>
              <w:t xml:space="preserve"> / </w:t>
            </w:r>
            <w:r w:rsidR="00225F7B">
              <w:rPr>
                <w:color w:val="000000"/>
                <w:sz w:val="22"/>
                <w:szCs w:val="22"/>
              </w:rPr>
              <w:t>1550</w:t>
            </w:r>
            <w:r>
              <w:rPr>
                <w:color w:val="000000"/>
                <w:sz w:val="22"/>
                <w:szCs w:val="22"/>
              </w:rPr>
              <w:t xml:space="preserve"> </w:t>
            </w:r>
          </w:p>
        </w:tc>
        <w:tc>
          <w:tcPr>
            <w:tcW w:w="1701" w:type="dxa"/>
            <w:vAlign w:val="center"/>
          </w:tcPr>
          <w:p w:rsidR="001C42E4" w:rsidRPr="00225F7B" w:rsidRDefault="00225F7B" w:rsidP="00E32924">
            <w:pPr>
              <w:jc w:val="center"/>
              <w:rPr>
                <w:sz w:val="22"/>
                <w:szCs w:val="22"/>
              </w:rPr>
            </w:pPr>
            <w:r>
              <w:rPr>
                <w:sz w:val="22"/>
                <w:szCs w:val="22"/>
              </w:rPr>
              <w:t>218</w:t>
            </w:r>
          </w:p>
        </w:tc>
        <w:tc>
          <w:tcPr>
            <w:tcW w:w="1418" w:type="dxa"/>
            <w:vAlign w:val="center"/>
          </w:tcPr>
          <w:p w:rsidR="001C42E4" w:rsidRPr="007659EB" w:rsidRDefault="00903F5B" w:rsidP="00E32924">
            <w:pPr>
              <w:jc w:val="center"/>
              <w:rPr>
                <w:sz w:val="22"/>
                <w:szCs w:val="22"/>
              </w:rPr>
            </w:pPr>
            <w:r>
              <w:rPr>
                <w:sz w:val="22"/>
                <w:szCs w:val="22"/>
              </w:rPr>
              <w:t>4347</w:t>
            </w:r>
          </w:p>
        </w:tc>
        <w:tc>
          <w:tcPr>
            <w:tcW w:w="1923" w:type="dxa"/>
            <w:vAlign w:val="center"/>
          </w:tcPr>
          <w:p w:rsidR="001C42E4" w:rsidRPr="007659EB" w:rsidRDefault="00903F5B" w:rsidP="00E32924">
            <w:pPr>
              <w:jc w:val="center"/>
              <w:rPr>
                <w:sz w:val="22"/>
                <w:szCs w:val="22"/>
              </w:rPr>
            </w:pPr>
            <w:r>
              <w:rPr>
                <w:sz w:val="22"/>
                <w:szCs w:val="22"/>
              </w:rPr>
              <w:t>3647</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11</w:t>
            </w:r>
          </w:p>
        </w:tc>
        <w:tc>
          <w:tcPr>
            <w:tcW w:w="2067" w:type="dxa"/>
            <w:vAlign w:val="center"/>
          </w:tcPr>
          <w:p w:rsidR="001C42E4" w:rsidRPr="00D256F6" w:rsidRDefault="001C42E4" w:rsidP="00D256F6">
            <w:pPr>
              <w:jc w:val="center"/>
              <w:rPr>
                <w:sz w:val="20"/>
                <w:szCs w:val="20"/>
              </w:rPr>
            </w:pPr>
            <w:r w:rsidRPr="00D256F6">
              <w:rPr>
                <w:sz w:val="20"/>
                <w:szCs w:val="20"/>
              </w:rPr>
              <w:t>Калтайская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с.Калтай</w:t>
            </w:r>
            <w:r w:rsidR="00314FB1" w:rsidRPr="00D256F6">
              <w:rPr>
                <w:color w:val="000000"/>
                <w:sz w:val="22"/>
                <w:szCs w:val="22"/>
              </w:rPr>
              <w:t xml:space="preserve"> / </w:t>
            </w:r>
            <w:r w:rsidR="00903F5B" w:rsidRPr="00D256F6">
              <w:rPr>
                <w:color w:val="000000"/>
                <w:sz w:val="22"/>
                <w:szCs w:val="22"/>
              </w:rPr>
              <w:t>1110</w:t>
            </w:r>
            <w:r w:rsidRPr="00D256F6">
              <w:rPr>
                <w:color w:val="000000"/>
                <w:sz w:val="22"/>
                <w:szCs w:val="22"/>
              </w:rPr>
              <w:t xml:space="preserve"> </w:t>
            </w:r>
          </w:p>
        </w:tc>
        <w:tc>
          <w:tcPr>
            <w:tcW w:w="1701" w:type="dxa"/>
            <w:vAlign w:val="center"/>
          </w:tcPr>
          <w:p w:rsidR="001C42E4" w:rsidRPr="00D256F6" w:rsidRDefault="00903F5B" w:rsidP="00D256F6">
            <w:pPr>
              <w:jc w:val="center"/>
              <w:rPr>
                <w:sz w:val="22"/>
                <w:szCs w:val="22"/>
              </w:rPr>
            </w:pPr>
            <w:r w:rsidRPr="00D256F6">
              <w:rPr>
                <w:sz w:val="22"/>
                <w:szCs w:val="22"/>
              </w:rPr>
              <w:t>333</w:t>
            </w:r>
          </w:p>
        </w:tc>
        <w:tc>
          <w:tcPr>
            <w:tcW w:w="1418" w:type="dxa"/>
            <w:vAlign w:val="center"/>
          </w:tcPr>
          <w:p w:rsidR="001C42E4" w:rsidRPr="00D256F6" w:rsidRDefault="00903F5B" w:rsidP="00D256F6">
            <w:pPr>
              <w:jc w:val="center"/>
              <w:rPr>
                <w:sz w:val="22"/>
                <w:szCs w:val="22"/>
              </w:rPr>
            </w:pPr>
            <w:r w:rsidRPr="00D256F6">
              <w:rPr>
                <w:sz w:val="22"/>
                <w:szCs w:val="22"/>
              </w:rPr>
              <w:t>3601</w:t>
            </w:r>
          </w:p>
        </w:tc>
        <w:tc>
          <w:tcPr>
            <w:tcW w:w="1923" w:type="dxa"/>
            <w:vAlign w:val="center"/>
          </w:tcPr>
          <w:p w:rsidR="001C42E4" w:rsidRPr="00D256F6" w:rsidRDefault="00903F5B" w:rsidP="00D256F6">
            <w:pPr>
              <w:jc w:val="center"/>
              <w:rPr>
                <w:sz w:val="22"/>
                <w:szCs w:val="22"/>
              </w:rPr>
            </w:pPr>
            <w:r w:rsidRPr="00D256F6">
              <w:rPr>
                <w:sz w:val="22"/>
                <w:szCs w:val="22"/>
              </w:rPr>
              <w:t>5776</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12</w:t>
            </w:r>
          </w:p>
        </w:tc>
        <w:tc>
          <w:tcPr>
            <w:tcW w:w="2067" w:type="dxa"/>
            <w:vAlign w:val="center"/>
          </w:tcPr>
          <w:p w:rsidR="001C42E4" w:rsidRPr="00AE759F" w:rsidRDefault="001C42E4" w:rsidP="00E32924">
            <w:pPr>
              <w:jc w:val="center"/>
              <w:rPr>
                <w:sz w:val="20"/>
                <w:szCs w:val="20"/>
              </w:rPr>
            </w:pPr>
            <w:r w:rsidRPr="00AE759F">
              <w:rPr>
                <w:sz w:val="20"/>
                <w:szCs w:val="20"/>
              </w:rPr>
              <w:t>Кандинская  библиотека-филиал</w:t>
            </w:r>
          </w:p>
        </w:tc>
        <w:tc>
          <w:tcPr>
            <w:tcW w:w="2484" w:type="dxa"/>
            <w:vAlign w:val="center"/>
          </w:tcPr>
          <w:p w:rsidR="001C42E4" w:rsidRPr="009618C4" w:rsidRDefault="001C42E4" w:rsidP="00314FB1">
            <w:pPr>
              <w:jc w:val="center"/>
              <w:rPr>
                <w:color w:val="000000"/>
                <w:sz w:val="22"/>
                <w:szCs w:val="22"/>
              </w:rPr>
            </w:pPr>
            <w:r w:rsidRPr="009618C4">
              <w:rPr>
                <w:color w:val="000000"/>
                <w:sz w:val="22"/>
                <w:szCs w:val="22"/>
              </w:rPr>
              <w:t>д.Кандинка</w:t>
            </w:r>
            <w:r w:rsidR="00314FB1">
              <w:rPr>
                <w:color w:val="000000"/>
                <w:sz w:val="22"/>
                <w:szCs w:val="22"/>
              </w:rPr>
              <w:t xml:space="preserve"> / </w:t>
            </w:r>
            <w:r w:rsidR="00903F5B">
              <w:rPr>
                <w:color w:val="000000"/>
                <w:sz w:val="22"/>
                <w:szCs w:val="22"/>
              </w:rPr>
              <w:t>1146</w:t>
            </w:r>
            <w:r>
              <w:rPr>
                <w:color w:val="000000"/>
                <w:sz w:val="22"/>
                <w:szCs w:val="22"/>
              </w:rPr>
              <w:t xml:space="preserve"> </w:t>
            </w:r>
          </w:p>
        </w:tc>
        <w:tc>
          <w:tcPr>
            <w:tcW w:w="1701" w:type="dxa"/>
            <w:vAlign w:val="center"/>
          </w:tcPr>
          <w:p w:rsidR="001C42E4" w:rsidRPr="00903F5B" w:rsidRDefault="00903F5B" w:rsidP="00E32924">
            <w:pPr>
              <w:jc w:val="center"/>
              <w:rPr>
                <w:sz w:val="22"/>
                <w:szCs w:val="22"/>
              </w:rPr>
            </w:pPr>
            <w:r>
              <w:rPr>
                <w:sz w:val="22"/>
                <w:szCs w:val="22"/>
              </w:rPr>
              <w:t>139</w:t>
            </w:r>
          </w:p>
        </w:tc>
        <w:tc>
          <w:tcPr>
            <w:tcW w:w="1418" w:type="dxa"/>
            <w:vAlign w:val="center"/>
          </w:tcPr>
          <w:p w:rsidR="001C42E4" w:rsidRPr="007659EB" w:rsidRDefault="00903F5B" w:rsidP="00E32924">
            <w:pPr>
              <w:jc w:val="center"/>
              <w:rPr>
                <w:sz w:val="22"/>
                <w:szCs w:val="22"/>
              </w:rPr>
            </w:pPr>
            <w:r>
              <w:rPr>
                <w:sz w:val="22"/>
                <w:szCs w:val="22"/>
              </w:rPr>
              <w:t>1329</w:t>
            </w:r>
          </w:p>
        </w:tc>
        <w:tc>
          <w:tcPr>
            <w:tcW w:w="1923" w:type="dxa"/>
            <w:vAlign w:val="center"/>
          </w:tcPr>
          <w:p w:rsidR="001C42E4" w:rsidRPr="007659EB" w:rsidRDefault="00903F5B" w:rsidP="00E32924">
            <w:pPr>
              <w:jc w:val="center"/>
              <w:rPr>
                <w:sz w:val="22"/>
                <w:szCs w:val="22"/>
              </w:rPr>
            </w:pPr>
            <w:r>
              <w:rPr>
                <w:sz w:val="22"/>
                <w:szCs w:val="22"/>
              </w:rPr>
              <w:t>2394</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13</w:t>
            </w:r>
          </w:p>
        </w:tc>
        <w:tc>
          <w:tcPr>
            <w:tcW w:w="2067" w:type="dxa"/>
            <w:vAlign w:val="center"/>
          </w:tcPr>
          <w:p w:rsidR="001C42E4" w:rsidRPr="00D256F6" w:rsidRDefault="001C42E4" w:rsidP="00D256F6">
            <w:pPr>
              <w:jc w:val="center"/>
              <w:rPr>
                <w:sz w:val="20"/>
                <w:szCs w:val="20"/>
              </w:rPr>
            </w:pPr>
            <w:r w:rsidRPr="00D256F6">
              <w:rPr>
                <w:sz w:val="20"/>
                <w:szCs w:val="20"/>
              </w:rPr>
              <w:t>Кафтанчиковская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с.Кафтанчиково</w:t>
            </w:r>
            <w:r w:rsidR="00314FB1" w:rsidRPr="00D256F6">
              <w:rPr>
                <w:color w:val="000000"/>
                <w:sz w:val="22"/>
                <w:szCs w:val="22"/>
              </w:rPr>
              <w:t xml:space="preserve"> / </w:t>
            </w:r>
            <w:r w:rsidR="00903F5B" w:rsidRPr="00D256F6">
              <w:rPr>
                <w:color w:val="000000"/>
                <w:sz w:val="22"/>
                <w:szCs w:val="22"/>
              </w:rPr>
              <w:t>1624</w:t>
            </w:r>
            <w:r w:rsidRPr="00D256F6">
              <w:rPr>
                <w:color w:val="000000"/>
                <w:sz w:val="22"/>
                <w:szCs w:val="22"/>
              </w:rPr>
              <w:t xml:space="preserve"> </w:t>
            </w:r>
          </w:p>
        </w:tc>
        <w:tc>
          <w:tcPr>
            <w:tcW w:w="1701" w:type="dxa"/>
            <w:vAlign w:val="center"/>
          </w:tcPr>
          <w:p w:rsidR="001C42E4" w:rsidRPr="00D256F6" w:rsidRDefault="00903F5B" w:rsidP="00D256F6">
            <w:pPr>
              <w:jc w:val="center"/>
              <w:rPr>
                <w:sz w:val="22"/>
                <w:szCs w:val="22"/>
              </w:rPr>
            </w:pPr>
            <w:r w:rsidRPr="00D256F6">
              <w:rPr>
                <w:sz w:val="22"/>
                <w:szCs w:val="22"/>
              </w:rPr>
              <w:t>212</w:t>
            </w:r>
          </w:p>
        </w:tc>
        <w:tc>
          <w:tcPr>
            <w:tcW w:w="1418" w:type="dxa"/>
            <w:vAlign w:val="center"/>
          </w:tcPr>
          <w:p w:rsidR="001C42E4" w:rsidRPr="00D256F6" w:rsidRDefault="00694108" w:rsidP="00D256F6">
            <w:pPr>
              <w:jc w:val="center"/>
              <w:rPr>
                <w:sz w:val="22"/>
                <w:szCs w:val="22"/>
              </w:rPr>
            </w:pPr>
            <w:r>
              <w:rPr>
                <w:sz w:val="22"/>
                <w:szCs w:val="22"/>
              </w:rPr>
              <w:t>314</w:t>
            </w:r>
            <w:r w:rsidR="00903F5B" w:rsidRPr="00D256F6">
              <w:rPr>
                <w:sz w:val="22"/>
                <w:szCs w:val="22"/>
              </w:rPr>
              <w:t>1</w:t>
            </w:r>
          </w:p>
        </w:tc>
        <w:tc>
          <w:tcPr>
            <w:tcW w:w="1923" w:type="dxa"/>
            <w:vAlign w:val="center"/>
          </w:tcPr>
          <w:p w:rsidR="001C42E4" w:rsidRPr="00D256F6" w:rsidRDefault="00903F5B" w:rsidP="00D256F6">
            <w:pPr>
              <w:jc w:val="center"/>
              <w:rPr>
                <w:sz w:val="22"/>
                <w:szCs w:val="22"/>
              </w:rPr>
            </w:pPr>
            <w:r w:rsidRPr="00D256F6">
              <w:rPr>
                <w:sz w:val="22"/>
                <w:szCs w:val="22"/>
              </w:rPr>
              <w:t>2639</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14</w:t>
            </w:r>
          </w:p>
        </w:tc>
        <w:tc>
          <w:tcPr>
            <w:tcW w:w="2067" w:type="dxa"/>
            <w:vAlign w:val="center"/>
          </w:tcPr>
          <w:p w:rsidR="001C42E4" w:rsidRPr="00AE759F" w:rsidRDefault="001C42E4" w:rsidP="00E32924">
            <w:pPr>
              <w:jc w:val="center"/>
              <w:rPr>
                <w:sz w:val="20"/>
                <w:szCs w:val="20"/>
              </w:rPr>
            </w:pPr>
            <w:r w:rsidRPr="00AE759F">
              <w:rPr>
                <w:sz w:val="20"/>
                <w:szCs w:val="20"/>
              </w:rPr>
              <w:t xml:space="preserve">Кисловская </w:t>
            </w:r>
            <w:r>
              <w:rPr>
                <w:sz w:val="20"/>
                <w:szCs w:val="20"/>
              </w:rPr>
              <w:t>модельная</w:t>
            </w:r>
            <w:r w:rsidRPr="00AE759F">
              <w:rPr>
                <w:sz w:val="20"/>
                <w:szCs w:val="20"/>
              </w:rPr>
              <w:t xml:space="preserve"> библиотека-филиал</w:t>
            </w:r>
          </w:p>
        </w:tc>
        <w:tc>
          <w:tcPr>
            <w:tcW w:w="2484" w:type="dxa"/>
            <w:vAlign w:val="center"/>
          </w:tcPr>
          <w:p w:rsidR="001C42E4" w:rsidRPr="009618C4" w:rsidRDefault="001C42E4" w:rsidP="00314FB1">
            <w:pPr>
              <w:jc w:val="center"/>
              <w:rPr>
                <w:color w:val="000000"/>
                <w:sz w:val="22"/>
                <w:szCs w:val="22"/>
              </w:rPr>
            </w:pPr>
            <w:r w:rsidRPr="009618C4">
              <w:rPr>
                <w:color w:val="000000"/>
                <w:sz w:val="22"/>
                <w:szCs w:val="22"/>
              </w:rPr>
              <w:t>д.Кисловка</w:t>
            </w:r>
            <w:r w:rsidR="00314FB1">
              <w:rPr>
                <w:color w:val="000000"/>
                <w:sz w:val="22"/>
                <w:szCs w:val="22"/>
              </w:rPr>
              <w:t xml:space="preserve"> / </w:t>
            </w:r>
            <w:r w:rsidR="00903F5B">
              <w:rPr>
                <w:color w:val="000000"/>
                <w:sz w:val="22"/>
                <w:szCs w:val="22"/>
              </w:rPr>
              <w:t>5628</w:t>
            </w:r>
            <w:r>
              <w:rPr>
                <w:color w:val="000000"/>
                <w:sz w:val="22"/>
                <w:szCs w:val="22"/>
              </w:rPr>
              <w:t xml:space="preserve"> </w:t>
            </w:r>
          </w:p>
        </w:tc>
        <w:tc>
          <w:tcPr>
            <w:tcW w:w="1701" w:type="dxa"/>
            <w:vAlign w:val="center"/>
          </w:tcPr>
          <w:p w:rsidR="001C42E4" w:rsidRPr="00903F5B" w:rsidRDefault="00903F5B" w:rsidP="00E32924">
            <w:pPr>
              <w:jc w:val="center"/>
              <w:rPr>
                <w:sz w:val="22"/>
                <w:szCs w:val="22"/>
              </w:rPr>
            </w:pPr>
            <w:r>
              <w:rPr>
                <w:sz w:val="22"/>
                <w:szCs w:val="22"/>
              </w:rPr>
              <w:t>600</w:t>
            </w:r>
          </w:p>
        </w:tc>
        <w:tc>
          <w:tcPr>
            <w:tcW w:w="1418" w:type="dxa"/>
            <w:vAlign w:val="center"/>
          </w:tcPr>
          <w:p w:rsidR="001C42E4" w:rsidRPr="007659EB" w:rsidRDefault="00903F5B" w:rsidP="00E32924">
            <w:pPr>
              <w:jc w:val="center"/>
              <w:rPr>
                <w:sz w:val="22"/>
                <w:szCs w:val="22"/>
              </w:rPr>
            </w:pPr>
            <w:r>
              <w:rPr>
                <w:sz w:val="22"/>
                <w:szCs w:val="22"/>
              </w:rPr>
              <w:t>10270</w:t>
            </w:r>
          </w:p>
        </w:tc>
        <w:tc>
          <w:tcPr>
            <w:tcW w:w="1923" w:type="dxa"/>
            <w:vAlign w:val="center"/>
          </w:tcPr>
          <w:p w:rsidR="001C42E4" w:rsidRPr="007659EB" w:rsidRDefault="00903F5B" w:rsidP="00E32924">
            <w:pPr>
              <w:jc w:val="center"/>
              <w:rPr>
                <w:sz w:val="22"/>
                <w:szCs w:val="22"/>
              </w:rPr>
            </w:pPr>
            <w:r>
              <w:rPr>
                <w:sz w:val="22"/>
                <w:szCs w:val="22"/>
              </w:rPr>
              <w:t>19320</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15</w:t>
            </w:r>
          </w:p>
        </w:tc>
        <w:tc>
          <w:tcPr>
            <w:tcW w:w="2067" w:type="dxa"/>
            <w:vAlign w:val="center"/>
          </w:tcPr>
          <w:p w:rsidR="001C42E4" w:rsidRPr="00D256F6" w:rsidRDefault="001C42E4" w:rsidP="00D256F6">
            <w:pPr>
              <w:jc w:val="center"/>
              <w:rPr>
                <w:sz w:val="20"/>
                <w:szCs w:val="20"/>
              </w:rPr>
            </w:pPr>
            <w:r w:rsidRPr="00D256F6">
              <w:rPr>
                <w:sz w:val="20"/>
                <w:szCs w:val="20"/>
              </w:rPr>
              <w:t>Копыловская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п.Копылово</w:t>
            </w:r>
            <w:r w:rsidR="00314FB1" w:rsidRPr="00D256F6">
              <w:rPr>
                <w:color w:val="000000"/>
                <w:sz w:val="22"/>
                <w:szCs w:val="22"/>
              </w:rPr>
              <w:t xml:space="preserve"> / </w:t>
            </w:r>
            <w:r w:rsidR="00903F5B" w:rsidRPr="00D256F6">
              <w:rPr>
                <w:color w:val="000000"/>
                <w:sz w:val="22"/>
                <w:szCs w:val="22"/>
              </w:rPr>
              <w:t>2444</w:t>
            </w:r>
            <w:r w:rsidRPr="00D256F6">
              <w:rPr>
                <w:color w:val="000000"/>
                <w:sz w:val="22"/>
                <w:szCs w:val="22"/>
              </w:rPr>
              <w:t xml:space="preserve"> </w:t>
            </w:r>
          </w:p>
        </w:tc>
        <w:tc>
          <w:tcPr>
            <w:tcW w:w="1701" w:type="dxa"/>
            <w:vAlign w:val="center"/>
          </w:tcPr>
          <w:p w:rsidR="001C42E4" w:rsidRPr="00D256F6" w:rsidRDefault="00903F5B" w:rsidP="00D256F6">
            <w:pPr>
              <w:jc w:val="center"/>
              <w:rPr>
                <w:sz w:val="22"/>
                <w:szCs w:val="22"/>
              </w:rPr>
            </w:pPr>
            <w:r w:rsidRPr="00D256F6">
              <w:rPr>
                <w:sz w:val="22"/>
                <w:szCs w:val="22"/>
              </w:rPr>
              <w:t>261</w:t>
            </w:r>
          </w:p>
        </w:tc>
        <w:tc>
          <w:tcPr>
            <w:tcW w:w="1418" w:type="dxa"/>
            <w:vAlign w:val="center"/>
          </w:tcPr>
          <w:p w:rsidR="001C42E4" w:rsidRPr="00D256F6" w:rsidRDefault="00903F5B" w:rsidP="00D256F6">
            <w:pPr>
              <w:jc w:val="center"/>
              <w:rPr>
                <w:sz w:val="22"/>
                <w:szCs w:val="22"/>
              </w:rPr>
            </w:pPr>
            <w:r w:rsidRPr="00D256F6">
              <w:rPr>
                <w:sz w:val="22"/>
                <w:szCs w:val="22"/>
              </w:rPr>
              <w:t>2923</w:t>
            </w:r>
          </w:p>
        </w:tc>
        <w:tc>
          <w:tcPr>
            <w:tcW w:w="1923" w:type="dxa"/>
            <w:vAlign w:val="center"/>
          </w:tcPr>
          <w:p w:rsidR="001C42E4" w:rsidRPr="00D256F6" w:rsidRDefault="00903F5B" w:rsidP="00D256F6">
            <w:pPr>
              <w:jc w:val="center"/>
              <w:rPr>
                <w:sz w:val="22"/>
                <w:szCs w:val="22"/>
              </w:rPr>
            </w:pPr>
            <w:r w:rsidRPr="00D256F6">
              <w:rPr>
                <w:sz w:val="22"/>
                <w:szCs w:val="22"/>
              </w:rPr>
              <w:t>4586</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16</w:t>
            </w:r>
          </w:p>
        </w:tc>
        <w:tc>
          <w:tcPr>
            <w:tcW w:w="2067" w:type="dxa"/>
            <w:vAlign w:val="center"/>
          </w:tcPr>
          <w:p w:rsidR="001C42E4" w:rsidRPr="00AE759F" w:rsidRDefault="001C42E4" w:rsidP="00E32924">
            <w:pPr>
              <w:jc w:val="center"/>
              <w:rPr>
                <w:sz w:val="20"/>
                <w:szCs w:val="20"/>
              </w:rPr>
            </w:pPr>
            <w:r w:rsidRPr="00AE759F">
              <w:rPr>
                <w:sz w:val="20"/>
                <w:szCs w:val="20"/>
              </w:rPr>
              <w:t>Корниловская  библиотека-филиал</w:t>
            </w:r>
          </w:p>
        </w:tc>
        <w:tc>
          <w:tcPr>
            <w:tcW w:w="2484" w:type="dxa"/>
            <w:vAlign w:val="center"/>
          </w:tcPr>
          <w:p w:rsidR="001C42E4" w:rsidRPr="009618C4" w:rsidRDefault="001C42E4" w:rsidP="00314FB1">
            <w:pPr>
              <w:jc w:val="center"/>
              <w:rPr>
                <w:color w:val="000000"/>
                <w:sz w:val="22"/>
                <w:szCs w:val="22"/>
              </w:rPr>
            </w:pPr>
            <w:r w:rsidRPr="009618C4">
              <w:rPr>
                <w:color w:val="000000"/>
                <w:sz w:val="22"/>
                <w:szCs w:val="22"/>
              </w:rPr>
              <w:t>с.Корнилово</w:t>
            </w:r>
            <w:r w:rsidR="00314FB1">
              <w:rPr>
                <w:color w:val="000000"/>
                <w:sz w:val="22"/>
                <w:szCs w:val="22"/>
              </w:rPr>
              <w:t xml:space="preserve"> / </w:t>
            </w:r>
            <w:r w:rsidR="00903F5B">
              <w:rPr>
                <w:color w:val="000000"/>
                <w:sz w:val="22"/>
                <w:szCs w:val="22"/>
              </w:rPr>
              <w:t>3136</w:t>
            </w:r>
            <w:r>
              <w:rPr>
                <w:color w:val="000000"/>
                <w:sz w:val="22"/>
                <w:szCs w:val="22"/>
              </w:rPr>
              <w:t xml:space="preserve"> </w:t>
            </w:r>
          </w:p>
        </w:tc>
        <w:tc>
          <w:tcPr>
            <w:tcW w:w="1701" w:type="dxa"/>
            <w:vAlign w:val="center"/>
          </w:tcPr>
          <w:p w:rsidR="001C42E4" w:rsidRPr="00903F5B" w:rsidRDefault="00903F5B" w:rsidP="00E32924">
            <w:pPr>
              <w:jc w:val="center"/>
              <w:rPr>
                <w:sz w:val="22"/>
                <w:szCs w:val="22"/>
              </w:rPr>
            </w:pPr>
            <w:r>
              <w:rPr>
                <w:sz w:val="22"/>
                <w:szCs w:val="22"/>
              </w:rPr>
              <w:t>270</w:t>
            </w:r>
          </w:p>
        </w:tc>
        <w:tc>
          <w:tcPr>
            <w:tcW w:w="1418" w:type="dxa"/>
            <w:vAlign w:val="center"/>
          </w:tcPr>
          <w:p w:rsidR="001C42E4" w:rsidRPr="007659EB" w:rsidRDefault="00903F5B" w:rsidP="00E32924">
            <w:pPr>
              <w:jc w:val="center"/>
              <w:rPr>
                <w:sz w:val="22"/>
                <w:szCs w:val="22"/>
              </w:rPr>
            </w:pPr>
            <w:r>
              <w:rPr>
                <w:sz w:val="22"/>
                <w:szCs w:val="22"/>
              </w:rPr>
              <w:t>3545</w:t>
            </w:r>
          </w:p>
        </w:tc>
        <w:tc>
          <w:tcPr>
            <w:tcW w:w="1923" w:type="dxa"/>
            <w:vAlign w:val="center"/>
          </w:tcPr>
          <w:p w:rsidR="001C42E4" w:rsidRPr="007659EB" w:rsidRDefault="00903F5B" w:rsidP="00E32924">
            <w:pPr>
              <w:jc w:val="center"/>
              <w:rPr>
                <w:sz w:val="22"/>
                <w:szCs w:val="22"/>
              </w:rPr>
            </w:pPr>
            <w:r>
              <w:rPr>
                <w:sz w:val="22"/>
                <w:szCs w:val="22"/>
              </w:rPr>
              <w:t>5748</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17</w:t>
            </w:r>
          </w:p>
        </w:tc>
        <w:tc>
          <w:tcPr>
            <w:tcW w:w="2067" w:type="dxa"/>
            <w:vAlign w:val="center"/>
          </w:tcPr>
          <w:p w:rsidR="001C42E4" w:rsidRPr="00D256F6" w:rsidRDefault="001C42E4" w:rsidP="00D256F6">
            <w:pPr>
              <w:jc w:val="center"/>
              <w:rPr>
                <w:sz w:val="20"/>
                <w:szCs w:val="20"/>
              </w:rPr>
            </w:pPr>
            <w:r w:rsidRPr="00D256F6">
              <w:rPr>
                <w:sz w:val="20"/>
                <w:szCs w:val="20"/>
              </w:rPr>
              <w:t>Курлекская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с.Курлек</w:t>
            </w:r>
            <w:r w:rsidR="00314FB1" w:rsidRPr="00D256F6">
              <w:rPr>
                <w:color w:val="000000"/>
                <w:sz w:val="22"/>
                <w:szCs w:val="22"/>
              </w:rPr>
              <w:t xml:space="preserve"> / </w:t>
            </w:r>
            <w:r w:rsidR="00903F5B" w:rsidRPr="00D256F6">
              <w:rPr>
                <w:color w:val="000000"/>
                <w:sz w:val="22"/>
                <w:szCs w:val="22"/>
              </w:rPr>
              <w:t>1461</w:t>
            </w:r>
            <w:r w:rsidRPr="00D256F6">
              <w:rPr>
                <w:color w:val="000000"/>
                <w:sz w:val="22"/>
                <w:szCs w:val="22"/>
              </w:rPr>
              <w:t xml:space="preserve"> </w:t>
            </w:r>
          </w:p>
        </w:tc>
        <w:tc>
          <w:tcPr>
            <w:tcW w:w="1701" w:type="dxa"/>
            <w:vAlign w:val="center"/>
          </w:tcPr>
          <w:p w:rsidR="001C42E4" w:rsidRPr="00D256F6" w:rsidRDefault="00903F5B" w:rsidP="00D256F6">
            <w:pPr>
              <w:jc w:val="center"/>
              <w:rPr>
                <w:sz w:val="22"/>
                <w:szCs w:val="22"/>
              </w:rPr>
            </w:pPr>
            <w:r w:rsidRPr="00D256F6">
              <w:rPr>
                <w:sz w:val="22"/>
                <w:szCs w:val="22"/>
              </w:rPr>
              <w:t>342</w:t>
            </w:r>
          </w:p>
        </w:tc>
        <w:tc>
          <w:tcPr>
            <w:tcW w:w="1418" w:type="dxa"/>
            <w:vAlign w:val="center"/>
          </w:tcPr>
          <w:p w:rsidR="001C42E4" w:rsidRPr="00D256F6" w:rsidRDefault="00903F5B" w:rsidP="00D256F6">
            <w:pPr>
              <w:jc w:val="center"/>
              <w:rPr>
                <w:sz w:val="22"/>
                <w:szCs w:val="22"/>
              </w:rPr>
            </w:pPr>
            <w:r w:rsidRPr="00D256F6">
              <w:rPr>
                <w:sz w:val="22"/>
                <w:szCs w:val="22"/>
              </w:rPr>
              <w:t>3483</w:t>
            </w:r>
          </w:p>
        </w:tc>
        <w:tc>
          <w:tcPr>
            <w:tcW w:w="1923" w:type="dxa"/>
            <w:vAlign w:val="center"/>
          </w:tcPr>
          <w:p w:rsidR="001C42E4" w:rsidRPr="00D256F6" w:rsidRDefault="00903F5B" w:rsidP="00D256F6">
            <w:pPr>
              <w:jc w:val="center"/>
              <w:rPr>
                <w:sz w:val="22"/>
                <w:szCs w:val="22"/>
              </w:rPr>
            </w:pPr>
            <w:r w:rsidRPr="00D256F6">
              <w:rPr>
                <w:sz w:val="22"/>
                <w:szCs w:val="22"/>
              </w:rPr>
              <w:t>7602</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18</w:t>
            </w:r>
          </w:p>
        </w:tc>
        <w:tc>
          <w:tcPr>
            <w:tcW w:w="2067" w:type="dxa"/>
            <w:vAlign w:val="center"/>
          </w:tcPr>
          <w:p w:rsidR="001C42E4" w:rsidRPr="00AE759F" w:rsidRDefault="001C42E4" w:rsidP="00E32924">
            <w:pPr>
              <w:jc w:val="center"/>
              <w:rPr>
                <w:sz w:val="20"/>
                <w:szCs w:val="20"/>
              </w:rPr>
            </w:pPr>
            <w:r w:rsidRPr="00AE759F">
              <w:rPr>
                <w:sz w:val="20"/>
                <w:szCs w:val="20"/>
              </w:rPr>
              <w:t>Лучановская  библиотека-филиал</w:t>
            </w:r>
          </w:p>
        </w:tc>
        <w:tc>
          <w:tcPr>
            <w:tcW w:w="2484" w:type="dxa"/>
            <w:vAlign w:val="center"/>
          </w:tcPr>
          <w:p w:rsidR="001C42E4" w:rsidRPr="009618C4" w:rsidRDefault="001C42E4" w:rsidP="00314FB1">
            <w:pPr>
              <w:jc w:val="center"/>
              <w:rPr>
                <w:color w:val="000000"/>
                <w:sz w:val="22"/>
                <w:szCs w:val="22"/>
              </w:rPr>
            </w:pPr>
            <w:r w:rsidRPr="009618C4">
              <w:rPr>
                <w:color w:val="000000"/>
                <w:sz w:val="22"/>
                <w:szCs w:val="22"/>
              </w:rPr>
              <w:t>с.Лучаново</w:t>
            </w:r>
            <w:r w:rsidR="00314FB1">
              <w:rPr>
                <w:color w:val="000000"/>
                <w:sz w:val="22"/>
                <w:szCs w:val="22"/>
              </w:rPr>
              <w:t xml:space="preserve"> / 1322</w:t>
            </w:r>
            <w:r>
              <w:rPr>
                <w:color w:val="000000"/>
                <w:sz w:val="22"/>
                <w:szCs w:val="22"/>
              </w:rPr>
              <w:t xml:space="preserve"> </w:t>
            </w:r>
          </w:p>
        </w:tc>
        <w:tc>
          <w:tcPr>
            <w:tcW w:w="1701" w:type="dxa"/>
            <w:vAlign w:val="center"/>
          </w:tcPr>
          <w:p w:rsidR="001C42E4" w:rsidRPr="00314FB1" w:rsidRDefault="00314FB1" w:rsidP="00E32924">
            <w:pPr>
              <w:jc w:val="center"/>
              <w:rPr>
                <w:sz w:val="22"/>
                <w:szCs w:val="22"/>
              </w:rPr>
            </w:pPr>
            <w:r>
              <w:rPr>
                <w:sz w:val="22"/>
                <w:szCs w:val="22"/>
              </w:rPr>
              <w:t>162</w:t>
            </w:r>
          </w:p>
        </w:tc>
        <w:tc>
          <w:tcPr>
            <w:tcW w:w="1418" w:type="dxa"/>
            <w:vAlign w:val="center"/>
          </w:tcPr>
          <w:p w:rsidR="001C42E4" w:rsidRPr="007659EB" w:rsidRDefault="00314FB1" w:rsidP="00E32924">
            <w:pPr>
              <w:jc w:val="center"/>
              <w:rPr>
                <w:sz w:val="22"/>
                <w:szCs w:val="22"/>
              </w:rPr>
            </w:pPr>
            <w:r>
              <w:rPr>
                <w:sz w:val="22"/>
                <w:szCs w:val="22"/>
              </w:rPr>
              <w:t>1401</w:t>
            </w:r>
          </w:p>
        </w:tc>
        <w:tc>
          <w:tcPr>
            <w:tcW w:w="1923" w:type="dxa"/>
            <w:vAlign w:val="center"/>
          </w:tcPr>
          <w:p w:rsidR="001C42E4" w:rsidRPr="007659EB" w:rsidRDefault="00314FB1" w:rsidP="00E32924">
            <w:pPr>
              <w:jc w:val="center"/>
              <w:rPr>
                <w:sz w:val="22"/>
                <w:szCs w:val="22"/>
              </w:rPr>
            </w:pPr>
            <w:r>
              <w:rPr>
                <w:sz w:val="22"/>
                <w:szCs w:val="22"/>
              </w:rPr>
              <w:t>2491</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19</w:t>
            </w:r>
          </w:p>
        </w:tc>
        <w:tc>
          <w:tcPr>
            <w:tcW w:w="2067" w:type="dxa"/>
            <w:vAlign w:val="center"/>
          </w:tcPr>
          <w:p w:rsidR="001C42E4" w:rsidRPr="00D256F6" w:rsidRDefault="001C42E4" w:rsidP="00D256F6">
            <w:pPr>
              <w:jc w:val="center"/>
              <w:rPr>
                <w:sz w:val="20"/>
                <w:szCs w:val="20"/>
              </w:rPr>
            </w:pPr>
            <w:r w:rsidRPr="00D256F6">
              <w:rPr>
                <w:sz w:val="20"/>
                <w:szCs w:val="20"/>
              </w:rPr>
              <w:t>Малиновская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с.Малиновка</w:t>
            </w:r>
            <w:r w:rsidR="00314FB1" w:rsidRPr="00D256F6">
              <w:rPr>
                <w:color w:val="000000"/>
                <w:sz w:val="22"/>
                <w:szCs w:val="22"/>
              </w:rPr>
              <w:t xml:space="preserve"> / 2379</w:t>
            </w:r>
          </w:p>
        </w:tc>
        <w:tc>
          <w:tcPr>
            <w:tcW w:w="1701" w:type="dxa"/>
            <w:vAlign w:val="center"/>
          </w:tcPr>
          <w:p w:rsidR="001C42E4" w:rsidRPr="00D256F6" w:rsidRDefault="00314FB1" w:rsidP="00D256F6">
            <w:pPr>
              <w:jc w:val="center"/>
              <w:rPr>
                <w:sz w:val="22"/>
                <w:szCs w:val="22"/>
              </w:rPr>
            </w:pPr>
            <w:r w:rsidRPr="00D256F6">
              <w:rPr>
                <w:sz w:val="22"/>
                <w:szCs w:val="22"/>
              </w:rPr>
              <w:t>320</w:t>
            </w:r>
          </w:p>
        </w:tc>
        <w:tc>
          <w:tcPr>
            <w:tcW w:w="1418" w:type="dxa"/>
            <w:vAlign w:val="center"/>
          </w:tcPr>
          <w:p w:rsidR="001C42E4" w:rsidRPr="00D256F6" w:rsidRDefault="00314FB1" w:rsidP="00D256F6">
            <w:pPr>
              <w:jc w:val="center"/>
              <w:rPr>
                <w:sz w:val="22"/>
                <w:szCs w:val="22"/>
              </w:rPr>
            </w:pPr>
            <w:r w:rsidRPr="00D256F6">
              <w:rPr>
                <w:sz w:val="22"/>
                <w:szCs w:val="22"/>
              </w:rPr>
              <w:t>2720</w:t>
            </w:r>
          </w:p>
        </w:tc>
        <w:tc>
          <w:tcPr>
            <w:tcW w:w="1923" w:type="dxa"/>
            <w:vAlign w:val="center"/>
          </w:tcPr>
          <w:p w:rsidR="001C42E4" w:rsidRPr="00D256F6" w:rsidRDefault="00314FB1" w:rsidP="00D256F6">
            <w:pPr>
              <w:jc w:val="center"/>
              <w:rPr>
                <w:sz w:val="22"/>
                <w:szCs w:val="22"/>
              </w:rPr>
            </w:pPr>
            <w:r w:rsidRPr="00D256F6">
              <w:rPr>
                <w:sz w:val="22"/>
                <w:szCs w:val="22"/>
              </w:rPr>
              <w:t>5520</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20</w:t>
            </w:r>
          </w:p>
        </w:tc>
        <w:tc>
          <w:tcPr>
            <w:tcW w:w="2067" w:type="dxa"/>
            <w:vAlign w:val="center"/>
          </w:tcPr>
          <w:p w:rsidR="001C42E4" w:rsidRPr="00AE759F" w:rsidRDefault="001C42E4" w:rsidP="00E32924">
            <w:pPr>
              <w:jc w:val="center"/>
              <w:rPr>
                <w:sz w:val="20"/>
                <w:szCs w:val="20"/>
              </w:rPr>
            </w:pPr>
            <w:r w:rsidRPr="00AE759F">
              <w:rPr>
                <w:sz w:val="20"/>
                <w:szCs w:val="20"/>
              </w:rPr>
              <w:t>Межениновская библиотека-филиал</w:t>
            </w:r>
          </w:p>
        </w:tc>
        <w:tc>
          <w:tcPr>
            <w:tcW w:w="2484" w:type="dxa"/>
            <w:vAlign w:val="center"/>
          </w:tcPr>
          <w:p w:rsidR="001C42E4" w:rsidRPr="009618C4" w:rsidRDefault="001C42E4" w:rsidP="00586B2D">
            <w:pPr>
              <w:jc w:val="center"/>
              <w:rPr>
                <w:color w:val="000000"/>
                <w:sz w:val="22"/>
                <w:szCs w:val="22"/>
              </w:rPr>
            </w:pPr>
            <w:r w:rsidRPr="009618C4">
              <w:rPr>
                <w:color w:val="000000"/>
                <w:sz w:val="22"/>
                <w:szCs w:val="22"/>
              </w:rPr>
              <w:t>с.Межениновка</w:t>
            </w:r>
            <w:r w:rsidR="00586B2D">
              <w:rPr>
                <w:color w:val="000000"/>
                <w:sz w:val="22"/>
                <w:szCs w:val="22"/>
              </w:rPr>
              <w:t xml:space="preserve"> / </w:t>
            </w:r>
            <w:r w:rsidR="00314FB1">
              <w:rPr>
                <w:color w:val="000000"/>
                <w:sz w:val="22"/>
                <w:szCs w:val="22"/>
              </w:rPr>
              <w:t>1142</w:t>
            </w:r>
          </w:p>
          <w:p w:rsidR="001C42E4" w:rsidRPr="009618C4" w:rsidRDefault="001C42E4" w:rsidP="00586B2D">
            <w:pPr>
              <w:jc w:val="center"/>
              <w:rPr>
                <w:color w:val="000000"/>
                <w:sz w:val="22"/>
                <w:szCs w:val="22"/>
              </w:rPr>
            </w:pPr>
            <w:r w:rsidRPr="009618C4">
              <w:rPr>
                <w:color w:val="000000"/>
                <w:sz w:val="22"/>
                <w:szCs w:val="22"/>
              </w:rPr>
              <w:t>п.Басандайка</w:t>
            </w:r>
            <w:r w:rsidR="00586B2D">
              <w:rPr>
                <w:color w:val="000000"/>
                <w:sz w:val="22"/>
                <w:szCs w:val="22"/>
              </w:rPr>
              <w:t xml:space="preserve"> / </w:t>
            </w:r>
            <w:r w:rsidR="00934CF1">
              <w:rPr>
                <w:color w:val="000000"/>
                <w:sz w:val="22"/>
                <w:szCs w:val="22"/>
              </w:rPr>
              <w:t>810</w:t>
            </w:r>
            <w:r>
              <w:rPr>
                <w:color w:val="000000"/>
                <w:sz w:val="22"/>
                <w:szCs w:val="22"/>
              </w:rPr>
              <w:t xml:space="preserve"> </w:t>
            </w:r>
          </w:p>
        </w:tc>
        <w:tc>
          <w:tcPr>
            <w:tcW w:w="1701" w:type="dxa"/>
            <w:vAlign w:val="center"/>
          </w:tcPr>
          <w:p w:rsidR="001C42E4" w:rsidRPr="00586B2D" w:rsidRDefault="00586B2D" w:rsidP="00E32924">
            <w:pPr>
              <w:jc w:val="center"/>
              <w:rPr>
                <w:sz w:val="22"/>
                <w:szCs w:val="22"/>
              </w:rPr>
            </w:pPr>
            <w:r>
              <w:rPr>
                <w:sz w:val="22"/>
                <w:szCs w:val="22"/>
              </w:rPr>
              <w:t>300</w:t>
            </w:r>
          </w:p>
        </w:tc>
        <w:tc>
          <w:tcPr>
            <w:tcW w:w="1418" w:type="dxa"/>
            <w:vAlign w:val="center"/>
          </w:tcPr>
          <w:p w:rsidR="001C42E4" w:rsidRPr="007659EB" w:rsidRDefault="00586B2D" w:rsidP="00E32924">
            <w:pPr>
              <w:jc w:val="center"/>
              <w:rPr>
                <w:sz w:val="22"/>
                <w:szCs w:val="22"/>
              </w:rPr>
            </w:pPr>
            <w:r>
              <w:rPr>
                <w:sz w:val="22"/>
                <w:szCs w:val="22"/>
              </w:rPr>
              <w:t>3148</w:t>
            </w:r>
          </w:p>
        </w:tc>
        <w:tc>
          <w:tcPr>
            <w:tcW w:w="1923" w:type="dxa"/>
            <w:vAlign w:val="center"/>
          </w:tcPr>
          <w:p w:rsidR="001C42E4" w:rsidRPr="007659EB" w:rsidRDefault="00586B2D" w:rsidP="00E32924">
            <w:pPr>
              <w:jc w:val="center"/>
              <w:rPr>
                <w:sz w:val="22"/>
                <w:szCs w:val="22"/>
              </w:rPr>
            </w:pPr>
            <w:r>
              <w:rPr>
                <w:sz w:val="22"/>
                <w:szCs w:val="22"/>
              </w:rPr>
              <w:t>4135</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21</w:t>
            </w:r>
          </w:p>
        </w:tc>
        <w:tc>
          <w:tcPr>
            <w:tcW w:w="2067" w:type="dxa"/>
            <w:vAlign w:val="center"/>
          </w:tcPr>
          <w:p w:rsidR="001C42E4" w:rsidRPr="00D256F6" w:rsidRDefault="001C42E4" w:rsidP="00D256F6">
            <w:pPr>
              <w:jc w:val="center"/>
              <w:rPr>
                <w:sz w:val="20"/>
                <w:szCs w:val="20"/>
              </w:rPr>
            </w:pPr>
            <w:r w:rsidRPr="00D256F6">
              <w:rPr>
                <w:sz w:val="20"/>
                <w:szCs w:val="20"/>
              </w:rPr>
              <w:t>Мирненская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п.Мирный</w:t>
            </w:r>
            <w:r w:rsidR="00586B2D" w:rsidRPr="00D256F6">
              <w:rPr>
                <w:color w:val="000000"/>
                <w:sz w:val="22"/>
                <w:szCs w:val="22"/>
              </w:rPr>
              <w:t xml:space="preserve"> / </w:t>
            </w:r>
            <w:r w:rsidRPr="00D256F6">
              <w:rPr>
                <w:color w:val="000000"/>
                <w:sz w:val="22"/>
                <w:szCs w:val="22"/>
              </w:rPr>
              <w:t>14</w:t>
            </w:r>
            <w:r w:rsidR="00586B2D" w:rsidRPr="00D256F6">
              <w:rPr>
                <w:color w:val="000000"/>
                <w:sz w:val="22"/>
                <w:szCs w:val="22"/>
              </w:rPr>
              <w:t>99</w:t>
            </w:r>
          </w:p>
          <w:p w:rsidR="00586B2D" w:rsidRPr="00D256F6" w:rsidRDefault="00586B2D" w:rsidP="00D256F6">
            <w:pPr>
              <w:jc w:val="center"/>
              <w:rPr>
                <w:color w:val="000000"/>
                <w:sz w:val="22"/>
                <w:szCs w:val="22"/>
              </w:rPr>
            </w:pPr>
            <w:r w:rsidRPr="00D256F6">
              <w:rPr>
                <w:color w:val="000000"/>
                <w:sz w:val="22"/>
                <w:szCs w:val="22"/>
              </w:rPr>
              <w:t>п.Трубачево / 216</w:t>
            </w:r>
          </w:p>
          <w:p w:rsidR="00586B2D" w:rsidRPr="00D256F6" w:rsidRDefault="00586B2D" w:rsidP="00D256F6">
            <w:pPr>
              <w:jc w:val="center"/>
              <w:rPr>
                <w:color w:val="000000"/>
                <w:sz w:val="22"/>
                <w:szCs w:val="22"/>
              </w:rPr>
            </w:pPr>
            <w:r w:rsidRPr="00D256F6">
              <w:rPr>
                <w:color w:val="000000"/>
                <w:sz w:val="22"/>
                <w:szCs w:val="22"/>
              </w:rPr>
              <w:t>д.М.Протопопово / 73</w:t>
            </w:r>
          </w:p>
        </w:tc>
        <w:tc>
          <w:tcPr>
            <w:tcW w:w="1701" w:type="dxa"/>
            <w:vAlign w:val="center"/>
          </w:tcPr>
          <w:p w:rsidR="001C42E4" w:rsidRPr="00D256F6" w:rsidRDefault="00586B2D" w:rsidP="00D256F6">
            <w:pPr>
              <w:jc w:val="center"/>
              <w:rPr>
                <w:sz w:val="22"/>
                <w:szCs w:val="22"/>
              </w:rPr>
            </w:pPr>
            <w:r w:rsidRPr="00D256F6">
              <w:rPr>
                <w:sz w:val="22"/>
                <w:szCs w:val="22"/>
              </w:rPr>
              <w:t>252</w:t>
            </w:r>
          </w:p>
        </w:tc>
        <w:tc>
          <w:tcPr>
            <w:tcW w:w="1418" w:type="dxa"/>
            <w:vAlign w:val="center"/>
          </w:tcPr>
          <w:p w:rsidR="001C42E4" w:rsidRPr="00D256F6" w:rsidRDefault="00586B2D" w:rsidP="00D256F6">
            <w:pPr>
              <w:jc w:val="center"/>
              <w:rPr>
                <w:sz w:val="22"/>
                <w:szCs w:val="22"/>
              </w:rPr>
            </w:pPr>
            <w:r w:rsidRPr="00D256F6">
              <w:rPr>
                <w:sz w:val="22"/>
                <w:szCs w:val="22"/>
              </w:rPr>
              <w:t>3801</w:t>
            </w:r>
          </w:p>
        </w:tc>
        <w:tc>
          <w:tcPr>
            <w:tcW w:w="1923" w:type="dxa"/>
            <w:vAlign w:val="center"/>
          </w:tcPr>
          <w:p w:rsidR="001C42E4" w:rsidRPr="00D256F6" w:rsidRDefault="00586B2D" w:rsidP="00D256F6">
            <w:pPr>
              <w:jc w:val="center"/>
              <w:rPr>
                <w:sz w:val="22"/>
                <w:szCs w:val="22"/>
              </w:rPr>
            </w:pPr>
            <w:r w:rsidRPr="00D256F6">
              <w:rPr>
                <w:sz w:val="22"/>
                <w:szCs w:val="22"/>
              </w:rPr>
              <w:t>4857</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22</w:t>
            </w:r>
          </w:p>
        </w:tc>
        <w:tc>
          <w:tcPr>
            <w:tcW w:w="2067" w:type="dxa"/>
            <w:vAlign w:val="center"/>
          </w:tcPr>
          <w:p w:rsidR="001C42E4" w:rsidRPr="00AE759F" w:rsidRDefault="001C42E4" w:rsidP="00E32924">
            <w:pPr>
              <w:jc w:val="center"/>
              <w:rPr>
                <w:sz w:val="20"/>
                <w:szCs w:val="20"/>
              </w:rPr>
            </w:pPr>
            <w:r w:rsidRPr="00AE759F">
              <w:rPr>
                <w:sz w:val="20"/>
                <w:szCs w:val="20"/>
              </w:rPr>
              <w:t>Молодежненская  библиотека-филиал</w:t>
            </w:r>
          </w:p>
        </w:tc>
        <w:tc>
          <w:tcPr>
            <w:tcW w:w="2484" w:type="dxa"/>
            <w:vAlign w:val="center"/>
          </w:tcPr>
          <w:p w:rsidR="001C42E4" w:rsidRPr="009618C4" w:rsidRDefault="001C42E4" w:rsidP="00586B2D">
            <w:pPr>
              <w:jc w:val="center"/>
              <w:rPr>
                <w:color w:val="000000"/>
                <w:sz w:val="22"/>
                <w:szCs w:val="22"/>
              </w:rPr>
            </w:pPr>
            <w:r w:rsidRPr="009618C4">
              <w:rPr>
                <w:color w:val="000000"/>
                <w:sz w:val="22"/>
                <w:szCs w:val="22"/>
              </w:rPr>
              <w:t>п.Молодежный</w:t>
            </w:r>
            <w:r w:rsidR="00586B2D">
              <w:rPr>
                <w:color w:val="000000"/>
                <w:sz w:val="22"/>
                <w:szCs w:val="22"/>
              </w:rPr>
              <w:t xml:space="preserve"> / 1421</w:t>
            </w:r>
          </w:p>
        </w:tc>
        <w:tc>
          <w:tcPr>
            <w:tcW w:w="1701" w:type="dxa"/>
            <w:vAlign w:val="center"/>
          </w:tcPr>
          <w:p w:rsidR="001C42E4" w:rsidRPr="007659EB" w:rsidRDefault="00586B2D" w:rsidP="00E32924">
            <w:pPr>
              <w:jc w:val="center"/>
              <w:rPr>
                <w:sz w:val="22"/>
                <w:szCs w:val="22"/>
              </w:rPr>
            </w:pPr>
            <w:r>
              <w:rPr>
                <w:sz w:val="22"/>
                <w:szCs w:val="22"/>
              </w:rPr>
              <w:t>398</w:t>
            </w:r>
          </w:p>
        </w:tc>
        <w:tc>
          <w:tcPr>
            <w:tcW w:w="1418" w:type="dxa"/>
            <w:vAlign w:val="center"/>
          </w:tcPr>
          <w:p w:rsidR="001C42E4" w:rsidRPr="007659EB" w:rsidRDefault="00586B2D" w:rsidP="00E32924">
            <w:pPr>
              <w:jc w:val="center"/>
              <w:rPr>
                <w:sz w:val="22"/>
                <w:szCs w:val="22"/>
              </w:rPr>
            </w:pPr>
            <w:r>
              <w:rPr>
                <w:sz w:val="22"/>
                <w:szCs w:val="22"/>
              </w:rPr>
              <w:t>3</w:t>
            </w:r>
            <w:r w:rsidR="00186991">
              <w:rPr>
                <w:sz w:val="22"/>
                <w:szCs w:val="22"/>
              </w:rPr>
              <w:t>761</w:t>
            </w:r>
          </w:p>
        </w:tc>
        <w:tc>
          <w:tcPr>
            <w:tcW w:w="1923" w:type="dxa"/>
            <w:vAlign w:val="center"/>
          </w:tcPr>
          <w:p w:rsidR="001C42E4" w:rsidRPr="007659EB" w:rsidRDefault="00186991" w:rsidP="00E32924">
            <w:pPr>
              <w:jc w:val="center"/>
              <w:rPr>
                <w:sz w:val="22"/>
                <w:szCs w:val="22"/>
              </w:rPr>
            </w:pPr>
            <w:r>
              <w:rPr>
                <w:sz w:val="22"/>
                <w:szCs w:val="22"/>
              </w:rPr>
              <w:t>9445</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23</w:t>
            </w:r>
          </w:p>
        </w:tc>
        <w:tc>
          <w:tcPr>
            <w:tcW w:w="2067" w:type="dxa"/>
            <w:vAlign w:val="center"/>
          </w:tcPr>
          <w:p w:rsidR="001C42E4" w:rsidRPr="00D256F6" w:rsidRDefault="001C42E4" w:rsidP="00D256F6">
            <w:pPr>
              <w:jc w:val="center"/>
              <w:rPr>
                <w:sz w:val="20"/>
                <w:szCs w:val="20"/>
              </w:rPr>
            </w:pPr>
            <w:r w:rsidRPr="00D256F6">
              <w:rPr>
                <w:sz w:val="20"/>
                <w:szCs w:val="20"/>
              </w:rPr>
              <w:t xml:space="preserve">Моряковская  библиотека-филиал </w:t>
            </w:r>
            <w:r w:rsidRPr="00D256F6">
              <w:rPr>
                <w:sz w:val="20"/>
                <w:szCs w:val="20"/>
              </w:rPr>
              <w:lastRenderedPageBreak/>
              <w:t>им.М.Л.Халфиной</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lastRenderedPageBreak/>
              <w:t>с.Моряковский Затон</w:t>
            </w:r>
            <w:r w:rsidR="00186991" w:rsidRPr="00D256F6">
              <w:rPr>
                <w:color w:val="000000"/>
                <w:sz w:val="22"/>
                <w:szCs w:val="22"/>
              </w:rPr>
              <w:t xml:space="preserve"> / </w:t>
            </w:r>
            <w:r w:rsidRPr="00D256F6">
              <w:rPr>
                <w:color w:val="000000"/>
                <w:sz w:val="22"/>
                <w:szCs w:val="22"/>
              </w:rPr>
              <w:t>49</w:t>
            </w:r>
            <w:r w:rsidR="00186991" w:rsidRPr="00D256F6">
              <w:rPr>
                <w:color w:val="000000"/>
                <w:sz w:val="22"/>
                <w:szCs w:val="22"/>
              </w:rPr>
              <w:t>38</w:t>
            </w:r>
          </w:p>
        </w:tc>
        <w:tc>
          <w:tcPr>
            <w:tcW w:w="1701" w:type="dxa"/>
            <w:vAlign w:val="center"/>
          </w:tcPr>
          <w:p w:rsidR="001C42E4" w:rsidRPr="00D256F6" w:rsidRDefault="00186991" w:rsidP="00D256F6">
            <w:pPr>
              <w:jc w:val="center"/>
              <w:rPr>
                <w:sz w:val="22"/>
                <w:szCs w:val="22"/>
              </w:rPr>
            </w:pPr>
            <w:r w:rsidRPr="00D256F6">
              <w:rPr>
                <w:sz w:val="22"/>
                <w:szCs w:val="22"/>
              </w:rPr>
              <w:t>817</w:t>
            </w:r>
          </w:p>
        </w:tc>
        <w:tc>
          <w:tcPr>
            <w:tcW w:w="1418" w:type="dxa"/>
            <w:vAlign w:val="center"/>
          </w:tcPr>
          <w:p w:rsidR="001C42E4" w:rsidRPr="00D256F6" w:rsidRDefault="00186991" w:rsidP="00D256F6">
            <w:pPr>
              <w:jc w:val="center"/>
              <w:rPr>
                <w:sz w:val="22"/>
                <w:szCs w:val="22"/>
              </w:rPr>
            </w:pPr>
            <w:r w:rsidRPr="00D256F6">
              <w:rPr>
                <w:sz w:val="22"/>
                <w:szCs w:val="22"/>
              </w:rPr>
              <w:t>12433</w:t>
            </w:r>
          </w:p>
        </w:tc>
        <w:tc>
          <w:tcPr>
            <w:tcW w:w="1923" w:type="dxa"/>
            <w:vAlign w:val="center"/>
          </w:tcPr>
          <w:p w:rsidR="001C42E4" w:rsidRPr="00D256F6" w:rsidRDefault="00186991" w:rsidP="00D256F6">
            <w:pPr>
              <w:jc w:val="center"/>
              <w:rPr>
                <w:sz w:val="22"/>
                <w:szCs w:val="22"/>
              </w:rPr>
            </w:pPr>
            <w:r w:rsidRPr="00D256F6">
              <w:rPr>
                <w:sz w:val="22"/>
                <w:szCs w:val="22"/>
              </w:rPr>
              <w:t>17595</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lastRenderedPageBreak/>
              <w:t>24</w:t>
            </w:r>
          </w:p>
        </w:tc>
        <w:tc>
          <w:tcPr>
            <w:tcW w:w="2067" w:type="dxa"/>
            <w:vAlign w:val="center"/>
          </w:tcPr>
          <w:p w:rsidR="001C42E4" w:rsidRPr="00AE759F" w:rsidRDefault="001C42E4" w:rsidP="00E32924">
            <w:pPr>
              <w:jc w:val="center"/>
              <w:rPr>
                <w:sz w:val="20"/>
                <w:szCs w:val="20"/>
              </w:rPr>
            </w:pPr>
            <w:r w:rsidRPr="00AE759F">
              <w:rPr>
                <w:sz w:val="20"/>
                <w:szCs w:val="20"/>
              </w:rPr>
              <w:t>Наумовская  библиотека-филиал</w:t>
            </w:r>
          </w:p>
        </w:tc>
        <w:tc>
          <w:tcPr>
            <w:tcW w:w="2484" w:type="dxa"/>
            <w:vAlign w:val="center"/>
          </w:tcPr>
          <w:p w:rsidR="001C42E4" w:rsidRPr="009618C4" w:rsidRDefault="001C42E4" w:rsidP="00186991">
            <w:pPr>
              <w:jc w:val="center"/>
              <w:rPr>
                <w:color w:val="000000"/>
                <w:sz w:val="22"/>
                <w:szCs w:val="22"/>
              </w:rPr>
            </w:pPr>
            <w:r w:rsidRPr="009618C4">
              <w:rPr>
                <w:color w:val="000000"/>
                <w:sz w:val="22"/>
                <w:szCs w:val="22"/>
              </w:rPr>
              <w:t>с.Наумовка</w:t>
            </w:r>
            <w:r w:rsidR="00186991">
              <w:rPr>
                <w:color w:val="000000"/>
                <w:sz w:val="22"/>
                <w:szCs w:val="22"/>
              </w:rPr>
              <w:t xml:space="preserve"> / </w:t>
            </w:r>
            <w:r>
              <w:rPr>
                <w:color w:val="000000"/>
                <w:sz w:val="22"/>
                <w:szCs w:val="22"/>
              </w:rPr>
              <w:t>48</w:t>
            </w:r>
            <w:r w:rsidR="00186991">
              <w:rPr>
                <w:color w:val="000000"/>
                <w:sz w:val="22"/>
                <w:szCs w:val="22"/>
              </w:rPr>
              <w:t>6</w:t>
            </w:r>
          </w:p>
        </w:tc>
        <w:tc>
          <w:tcPr>
            <w:tcW w:w="1701" w:type="dxa"/>
            <w:vAlign w:val="center"/>
          </w:tcPr>
          <w:p w:rsidR="001C42E4" w:rsidRPr="00186991" w:rsidRDefault="00186991" w:rsidP="00E32924">
            <w:pPr>
              <w:jc w:val="center"/>
              <w:rPr>
                <w:sz w:val="22"/>
                <w:szCs w:val="22"/>
              </w:rPr>
            </w:pPr>
            <w:r>
              <w:rPr>
                <w:sz w:val="22"/>
                <w:szCs w:val="22"/>
              </w:rPr>
              <w:t>148</w:t>
            </w:r>
          </w:p>
        </w:tc>
        <w:tc>
          <w:tcPr>
            <w:tcW w:w="1418" w:type="dxa"/>
            <w:vAlign w:val="center"/>
          </w:tcPr>
          <w:p w:rsidR="001C42E4" w:rsidRPr="007659EB" w:rsidRDefault="00186991" w:rsidP="00E32924">
            <w:pPr>
              <w:jc w:val="center"/>
              <w:rPr>
                <w:sz w:val="22"/>
                <w:szCs w:val="22"/>
              </w:rPr>
            </w:pPr>
            <w:r>
              <w:rPr>
                <w:sz w:val="22"/>
                <w:szCs w:val="22"/>
              </w:rPr>
              <w:t>2361</w:t>
            </w:r>
          </w:p>
        </w:tc>
        <w:tc>
          <w:tcPr>
            <w:tcW w:w="1923" w:type="dxa"/>
            <w:vAlign w:val="center"/>
          </w:tcPr>
          <w:p w:rsidR="001C42E4" w:rsidRPr="007659EB" w:rsidRDefault="00186991" w:rsidP="00E32924">
            <w:pPr>
              <w:jc w:val="center"/>
              <w:rPr>
                <w:sz w:val="22"/>
                <w:szCs w:val="22"/>
              </w:rPr>
            </w:pPr>
            <w:r>
              <w:rPr>
                <w:sz w:val="22"/>
                <w:szCs w:val="22"/>
              </w:rPr>
              <w:t>3081</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25</w:t>
            </w:r>
          </w:p>
        </w:tc>
        <w:tc>
          <w:tcPr>
            <w:tcW w:w="2067" w:type="dxa"/>
            <w:vAlign w:val="center"/>
          </w:tcPr>
          <w:p w:rsidR="001C42E4" w:rsidRPr="00D256F6" w:rsidRDefault="001C42E4" w:rsidP="00D256F6">
            <w:pPr>
              <w:jc w:val="center"/>
              <w:rPr>
                <w:sz w:val="20"/>
                <w:szCs w:val="20"/>
              </w:rPr>
            </w:pPr>
            <w:r w:rsidRPr="00D256F6">
              <w:rPr>
                <w:sz w:val="20"/>
                <w:szCs w:val="20"/>
              </w:rPr>
              <w:t>Нелюбинская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д.Нелюбино</w:t>
            </w:r>
            <w:r w:rsidR="00186991" w:rsidRPr="00D256F6">
              <w:rPr>
                <w:color w:val="000000"/>
                <w:sz w:val="22"/>
                <w:szCs w:val="22"/>
              </w:rPr>
              <w:t xml:space="preserve"> / 1381</w:t>
            </w:r>
          </w:p>
        </w:tc>
        <w:tc>
          <w:tcPr>
            <w:tcW w:w="1701" w:type="dxa"/>
            <w:vAlign w:val="center"/>
          </w:tcPr>
          <w:p w:rsidR="001C42E4" w:rsidRPr="00D256F6" w:rsidRDefault="00186991" w:rsidP="00D256F6">
            <w:pPr>
              <w:jc w:val="center"/>
              <w:rPr>
                <w:sz w:val="22"/>
                <w:szCs w:val="22"/>
              </w:rPr>
            </w:pPr>
            <w:r w:rsidRPr="00D256F6">
              <w:rPr>
                <w:sz w:val="22"/>
                <w:szCs w:val="22"/>
              </w:rPr>
              <w:t>172</w:t>
            </w:r>
          </w:p>
        </w:tc>
        <w:tc>
          <w:tcPr>
            <w:tcW w:w="1418" w:type="dxa"/>
            <w:vAlign w:val="center"/>
          </w:tcPr>
          <w:p w:rsidR="001C42E4" w:rsidRPr="00D256F6" w:rsidRDefault="00A251B2" w:rsidP="00D256F6">
            <w:pPr>
              <w:jc w:val="center"/>
              <w:rPr>
                <w:sz w:val="22"/>
                <w:szCs w:val="22"/>
              </w:rPr>
            </w:pPr>
            <w:r>
              <w:rPr>
                <w:sz w:val="22"/>
                <w:szCs w:val="22"/>
              </w:rPr>
              <w:t>3183</w:t>
            </w:r>
          </w:p>
        </w:tc>
        <w:tc>
          <w:tcPr>
            <w:tcW w:w="1923" w:type="dxa"/>
            <w:vAlign w:val="center"/>
          </w:tcPr>
          <w:p w:rsidR="001C42E4" w:rsidRPr="00D256F6" w:rsidRDefault="00186991" w:rsidP="00D256F6">
            <w:pPr>
              <w:jc w:val="center"/>
              <w:rPr>
                <w:sz w:val="22"/>
                <w:szCs w:val="22"/>
              </w:rPr>
            </w:pPr>
            <w:r w:rsidRPr="00D256F6">
              <w:rPr>
                <w:sz w:val="22"/>
                <w:szCs w:val="22"/>
              </w:rPr>
              <w:t>3524</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26</w:t>
            </w:r>
          </w:p>
        </w:tc>
        <w:tc>
          <w:tcPr>
            <w:tcW w:w="2067" w:type="dxa"/>
            <w:vAlign w:val="center"/>
          </w:tcPr>
          <w:p w:rsidR="001C42E4" w:rsidRPr="00AE759F" w:rsidRDefault="001C42E4" w:rsidP="00E32924">
            <w:pPr>
              <w:jc w:val="center"/>
              <w:rPr>
                <w:sz w:val="20"/>
                <w:szCs w:val="20"/>
              </w:rPr>
            </w:pPr>
            <w:r w:rsidRPr="00AE759F">
              <w:rPr>
                <w:sz w:val="20"/>
                <w:szCs w:val="20"/>
              </w:rPr>
              <w:t>Новоархангельская  библиотека-филиал</w:t>
            </w:r>
          </w:p>
        </w:tc>
        <w:tc>
          <w:tcPr>
            <w:tcW w:w="2484" w:type="dxa"/>
            <w:vAlign w:val="center"/>
          </w:tcPr>
          <w:p w:rsidR="001C42E4" w:rsidRPr="009618C4" w:rsidRDefault="001C42E4" w:rsidP="00186991">
            <w:pPr>
              <w:jc w:val="center"/>
              <w:rPr>
                <w:color w:val="000000"/>
                <w:sz w:val="22"/>
                <w:szCs w:val="22"/>
              </w:rPr>
            </w:pPr>
            <w:r w:rsidRPr="009618C4">
              <w:rPr>
                <w:color w:val="000000"/>
                <w:sz w:val="22"/>
                <w:szCs w:val="22"/>
              </w:rPr>
              <w:t>с.Новоархангельское</w:t>
            </w:r>
            <w:r w:rsidR="00186991">
              <w:rPr>
                <w:color w:val="000000"/>
                <w:sz w:val="22"/>
                <w:szCs w:val="22"/>
              </w:rPr>
              <w:t xml:space="preserve"> / </w:t>
            </w:r>
            <w:r w:rsidRPr="009618C4">
              <w:rPr>
                <w:color w:val="000000"/>
                <w:sz w:val="22"/>
                <w:szCs w:val="22"/>
              </w:rPr>
              <w:t>3</w:t>
            </w:r>
            <w:r w:rsidR="00186991">
              <w:rPr>
                <w:color w:val="000000"/>
                <w:sz w:val="22"/>
                <w:szCs w:val="22"/>
              </w:rPr>
              <w:t>05</w:t>
            </w:r>
          </w:p>
        </w:tc>
        <w:tc>
          <w:tcPr>
            <w:tcW w:w="1701" w:type="dxa"/>
            <w:vAlign w:val="center"/>
          </w:tcPr>
          <w:p w:rsidR="001C42E4" w:rsidRPr="00186991" w:rsidRDefault="00186991" w:rsidP="00E32924">
            <w:pPr>
              <w:jc w:val="center"/>
              <w:rPr>
                <w:sz w:val="22"/>
                <w:szCs w:val="22"/>
              </w:rPr>
            </w:pPr>
            <w:r>
              <w:rPr>
                <w:sz w:val="22"/>
                <w:szCs w:val="22"/>
              </w:rPr>
              <w:t>266</w:t>
            </w:r>
          </w:p>
        </w:tc>
        <w:tc>
          <w:tcPr>
            <w:tcW w:w="1418" w:type="dxa"/>
            <w:vAlign w:val="center"/>
          </w:tcPr>
          <w:p w:rsidR="001C42E4" w:rsidRPr="007659EB" w:rsidRDefault="00186991" w:rsidP="00E32924">
            <w:pPr>
              <w:jc w:val="center"/>
              <w:rPr>
                <w:sz w:val="22"/>
                <w:szCs w:val="22"/>
              </w:rPr>
            </w:pPr>
            <w:r>
              <w:rPr>
                <w:sz w:val="22"/>
                <w:szCs w:val="22"/>
              </w:rPr>
              <w:t>533</w:t>
            </w:r>
          </w:p>
        </w:tc>
        <w:tc>
          <w:tcPr>
            <w:tcW w:w="1923" w:type="dxa"/>
            <w:vAlign w:val="center"/>
          </w:tcPr>
          <w:p w:rsidR="001C42E4" w:rsidRPr="007659EB" w:rsidRDefault="00186991" w:rsidP="00E32924">
            <w:pPr>
              <w:jc w:val="center"/>
              <w:rPr>
                <w:sz w:val="22"/>
                <w:szCs w:val="22"/>
              </w:rPr>
            </w:pPr>
            <w:r>
              <w:rPr>
                <w:sz w:val="22"/>
                <w:szCs w:val="22"/>
              </w:rPr>
              <w:t>1762</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27</w:t>
            </w:r>
          </w:p>
        </w:tc>
        <w:tc>
          <w:tcPr>
            <w:tcW w:w="2067" w:type="dxa"/>
            <w:vAlign w:val="center"/>
          </w:tcPr>
          <w:p w:rsidR="001C42E4" w:rsidRPr="00D256F6" w:rsidRDefault="001C42E4" w:rsidP="00D256F6">
            <w:pPr>
              <w:jc w:val="center"/>
              <w:rPr>
                <w:sz w:val="20"/>
                <w:szCs w:val="20"/>
              </w:rPr>
            </w:pPr>
            <w:r w:rsidRPr="00D256F6">
              <w:rPr>
                <w:sz w:val="20"/>
                <w:szCs w:val="20"/>
              </w:rPr>
              <w:t>Новорождественская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с.Новорождественское</w:t>
            </w:r>
            <w:r w:rsidR="00186991" w:rsidRPr="00D256F6">
              <w:rPr>
                <w:color w:val="000000"/>
                <w:sz w:val="22"/>
                <w:szCs w:val="22"/>
              </w:rPr>
              <w:t xml:space="preserve"> / 973</w:t>
            </w:r>
          </w:p>
          <w:p w:rsidR="001C42E4" w:rsidRPr="00D256F6" w:rsidRDefault="001C42E4" w:rsidP="00D256F6">
            <w:pPr>
              <w:jc w:val="center"/>
              <w:rPr>
                <w:color w:val="000000"/>
                <w:sz w:val="22"/>
                <w:szCs w:val="22"/>
              </w:rPr>
            </w:pPr>
            <w:r w:rsidRPr="00D256F6">
              <w:rPr>
                <w:color w:val="000000"/>
                <w:sz w:val="22"/>
                <w:szCs w:val="22"/>
              </w:rPr>
              <w:t>д.Мазалово</w:t>
            </w:r>
            <w:r w:rsidR="00186991" w:rsidRPr="00D256F6">
              <w:rPr>
                <w:color w:val="000000"/>
                <w:sz w:val="22"/>
                <w:szCs w:val="22"/>
              </w:rPr>
              <w:t xml:space="preserve"> / 476</w:t>
            </w:r>
          </w:p>
        </w:tc>
        <w:tc>
          <w:tcPr>
            <w:tcW w:w="1701" w:type="dxa"/>
            <w:vAlign w:val="center"/>
          </w:tcPr>
          <w:p w:rsidR="001C42E4" w:rsidRPr="00D256F6" w:rsidRDefault="00186991" w:rsidP="00D256F6">
            <w:pPr>
              <w:jc w:val="center"/>
              <w:rPr>
                <w:sz w:val="22"/>
                <w:szCs w:val="22"/>
              </w:rPr>
            </w:pPr>
            <w:r w:rsidRPr="00D256F6">
              <w:rPr>
                <w:sz w:val="22"/>
                <w:szCs w:val="22"/>
              </w:rPr>
              <w:t>369</w:t>
            </w:r>
          </w:p>
        </w:tc>
        <w:tc>
          <w:tcPr>
            <w:tcW w:w="1418" w:type="dxa"/>
            <w:vAlign w:val="center"/>
          </w:tcPr>
          <w:p w:rsidR="001C42E4" w:rsidRPr="00D256F6" w:rsidRDefault="00186991" w:rsidP="00D256F6">
            <w:pPr>
              <w:jc w:val="center"/>
              <w:rPr>
                <w:sz w:val="22"/>
                <w:szCs w:val="22"/>
              </w:rPr>
            </w:pPr>
            <w:r w:rsidRPr="00D256F6">
              <w:rPr>
                <w:sz w:val="22"/>
                <w:szCs w:val="22"/>
              </w:rPr>
              <w:t>5531</w:t>
            </w:r>
          </w:p>
        </w:tc>
        <w:tc>
          <w:tcPr>
            <w:tcW w:w="1923" w:type="dxa"/>
            <w:vAlign w:val="center"/>
          </w:tcPr>
          <w:p w:rsidR="001C42E4" w:rsidRPr="00D256F6" w:rsidRDefault="00186991" w:rsidP="00D256F6">
            <w:pPr>
              <w:jc w:val="center"/>
              <w:rPr>
                <w:sz w:val="22"/>
                <w:szCs w:val="22"/>
              </w:rPr>
            </w:pPr>
            <w:r w:rsidRPr="00D256F6">
              <w:rPr>
                <w:sz w:val="22"/>
                <w:szCs w:val="22"/>
              </w:rPr>
              <w:t>4537</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28</w:t>
            </w:r>
          </w:p>
        </w:tc>
        <w:tc>
          <w:tcPr>
            <w:tcW w:w="2067" w:type="dxa"/>
            <w:vAlign w:val="center"/>
          </w:tcPr>
          <w:p w:rsidR="001C42E4" w:rsidRPr="00AE759F" w:rsidRDefault="001C42E4" w:rsidP="00E32924">
            <w:pPr>
              <w:jc w:val="center"/>
              <w:rPr>
                <w:sz w:val="20"/>
                <w:szCs w:val="20"/>
              </w:rPr>
            </w:pPr>
            <w:r w:rsidRPr="00AE759F">
              <w:rPr>
                <w:sz w:val="20"/>
                <w:szCs w:val="20"/>
              </w:rPr>
              <w:t>Октябрьская  библиотека-филиал</w:t>
            </w:r>
          </w:p>
        </w:tc>
        <w:tc>
          <w:tcPr>
            <w:tcW w:w="2484" w:type="dxa"/>
            <w:vAlign w:val="center"/>
          </w:tcPr>
          <w:p w:rsidR="001C42E4" w:rsidRPr="009618C4" w:rsidRDefault="001C42E4" w:rsidP="00186991">
            <w:pPr>
              <w:jc w:val="center"/>
              <w:rPr>
                <w:color w:val="000000"/>
                <w:sz w:val="22"/>
                <w:szCs w:val="22"/>
              </w:rPr>
            </w:pPr>
            <w:r w:rsidRPr="009618C4">
              <w:rPr>
                <w:color w:val="000000"/>
                <w:sz w:val="22"/>
                <w:szCs w:val="22"/>
              </w:rPr>
              <w:t>с.Октябрьское</w:t>
            </w:r>
            <w:r w:rsidR="00186991">
              <w:rPr>
                <w:color w:val="000000"/>
                <w:sz w:val="22"/>
                <w:szCs w:val="22"/>
              </w:rPr>
              <w:t xml:space="preserve"> / 1978</w:t>
            </w:r>
          </w:p>
        </w:tc>
        <w:tc>
          <w:tcPr>
            <w:tcW w:w="1701" w:type="dxa"/>
            <w:vAlign w:val="center"/>
          </w:tcPr>
          <w:p w:rsidR="001C42E4" w:rsidRPr="00186991" w:rsidRDefault="00186991" w:rsidP="00E32924">
            <w:pPr>
              <w:jc w:val="center"/>
              <w:rPr>
                <w:sz w:val="22"/>
                <w:szCs w:val="22"/>
              </w:rPr>
            </w:pPr>
            <w:r>
              <w:rPr>
                <w:sz w:val="22"/>
                <w:szCs w:val="22"/>
              </w:rPr>
              <w:t>321</w:t>
            </w:r>
          </w:p>
        </w:tc>
        <w:tc>
          <w:tcPr>
            <w:tcW w:w="1418" w:type="dxa"/>
            <w:vAlign w:val="center"/>
          </w:tcPr>
          <w:p w:rsidR="001C42E4" w:rsidRPr="007659EB" w:rsidRDefault="00186991" w:rsidP="00E32924">
            <w:pPr>
              <w:jc w:val="center"/>
              <w:rPr>
                <w:sz w:val="22"/>
                <w:szCs w:val="22"/>
              </w:rPr>
            </w:pPr>
            <w:r>
              <w:rPr>
                <w:sz w:val="22"/>
                <w:szCs w:val="22"/>
              </w:rPr>
              <w:t>9951</w:t>
            </w:r>
          </w:p>
        </w:tc>
        <w:tc>
          <w:tcPr>
            <w:tcW w:w="1923" w:type="dxa"/>
            <w:vAlign w:val="center"/>
          </w:tcPr>
          <w:p w:rsidR="001C42E4" w:rsidRPr="007659EB" w:rsidRDefault="00186991" w:rsidP="00E32924">
            <w:pPr>
              <w:jc w:val="center"/>
              <w:rPr>
                <w:sz w:val="22"/>
                <w:szCs w:val="22"/>
              </w:rPr>
            </w:pPr>
            <w:r>
              <w:rPr>
                <w:sz w:val="22"/>
                <w:szCs w:val="22"/>
              </w:rPr>
              <w:t>5773</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29</w:t>
            </w:r>
          </w:p>
        </w:tc>
        <w:tc>
          <w:tcPr>
            <w:tcW w:w="2067" w:type="dxa"/>
            <w:vAlign w:val="center"/>
          </w:tcPr>
          <w:p w:rsidR="001C42E4" w:rsidRPr="00D256F6" w:rsidRDefault="001C42E4" w:rsidP="00D256F6">
            <w:pPr>
              <w:jc w:val="center"/>
              <w:rPr>
                <w:sz w:val="20"/>
                <w:szCs w:val="20"/>
              </w:rPr>
            </w:pPr>
            <w:r w:rsidRPr="00D256F6">
              <w:rPr>
                <w:sz w:val="20"/>
                <w:szCs w:val="20"/>
              </w:rPr>
              <w:t>Петровская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д.Петрово</w:t>
            </w:r>
            <w:r w:rsidR="00186991" w:rsidRPr="00D256F6">
              <w:rPr>
                <w:color w:val="000000"/>
                <w:sz w:val="22"/>
                <w:szCs w:val="22"/>
              </w:rPr>
              <w:t xml:space="preserve"> / 553</w:t>
            </w:r>
          </w:p>
        </w:tc>
        <w:tc>
          <w:tcPr>
            <w:tcW w:w="1701" w:type="dxa"/>
            <w:vAlign w:val="center"/>
          </w:tcPr>
          <w:p w:rsidR="001C42E4" w:rsidRPr="00D256F6" w:rsidRDefault="00186991" w:rsidP="00D256F6">
            <w:pPr>
              <w:jc w:val="center"/>
              <w:rPr>
                <w:sz w:val="22"/>
                <w:szCs w:val="22"/>
              </w:rPr>
            </w:pPr>
            <w:r w:rsidRPr="00D256F6">
              <w:rPr>
                <w:sz w:val="22"/>
                <w:szCs w:val="22"/>
              </w:rPr>
              <w:t>180</w:t>
            </w:r>
          </w:p>
        </w:tc>
        <w:tc>
          <w:tcPr>
            <w:tcW w:w="1418" w:type="dxa"/>
            <w:vAlign w:val="center"/>
          </w:tcPr>
          <w:p w:rsidR="001C42E4" w:rsidRPr="00D256F6" w:rsidRDefault="00186991" w:rsidP="00D256F6">
            <w:pPr>
              <w:jc w:val="center"/>
              <w:rPr>
                <w:sz w:val="22"/>
                <w:szCs w:val="22"/>
              </w:rPr>
            </w:pPr>
            <w:r w:rsidRPr="00D256F6">
              <w:rPr>
                <w:sz w:val="22"/>
                <w:szCs w:val="22"/>
              </w:rPr>
              <w:t>2080</w:t>
            </w:r>
          </w:p>
        </w:tc>
        <w:tc>
          <w:tcPr>
            <w:tcW w:w="1923" w:type="dxa"/>
            <w:vAlign w:val="center"/>
          </w:tcPr>
          <w:p w:rsidR="001C42E4" w:rsidRPr="00D256F6" w:rsidRDefault="00186991" w:rsidP="00D256F6">
            <w:pPr>
              <w:jc w:val="center"/>
              <w:rPr>
                <w:sz w:val="22"/>
                <w:szCs w:val="22"/>
              </w:rPr>
            </w:pPr>
            <w:r w:rsidRPr="00D256F6">
              <w:rPr>
                <w:sz w:val="22"/>
                <w:szCs w:val="22"/>
              </w:rPr>
              <w:t>3704</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30</w:t>
            </w:r>
          </w:p>
        </w:tc>
        <w:tc>
          <w:tcPr>
            <w:tcW w:w="2067" w:type="dxa"/>
            <w:vAlign w:val="center"/>
          </w:tcPr>
          <w:p w:rsidR="001C42E4" w:rsidRPr="00AE759F" w:rsidRDefault="001C42E4" w:rsidP="00E32924">
            <w:pPr>
              <w:jc w:val="center"/>
              <w:rPr>
                <w:sz w:val="20"/>
                <w:szCs w:val="20"/>
              </w:rPr>
            </w:pPr>
            <w:r w:rsidRPr="00AE759F">
              <w:rPr>
                <w:sz w:val="20"/>
                <w:szCs w:val="20"/>
              </w:rPr>
              <w:t>Петуховская  библиотека-филиал</w:t>
            </w:r>
          </w:p>
        </w:tc>
        <w:tc>
          <w:tcPr>
            <w:tcW w:w="2484" w:type="dxa"/>
            <w:vAlign w:val="center"/>
          </w:tcPr>
          <w:p w:rsidR="001C42E4" w:rsidRPr="009618C4" w:rsidRDefault="001C42E4" w:rsidP="00186991">
            <w:pPr>
              <w:jc w:val="center"/>
              <w:rPr>
                <w:color w:val="000000"/>
                <w:sz w:val="22"/>
                <w:szCs w:val="22"/>
              </w:rPr>
            </w:pPr>
            <w:r w:rsidRPr="009618C4">
              <w:rPr>
                <w:color w:val="000000"/>
                <w:sz w:val="22"/>
                <w:szCs w:val="22"/>
              </w:rPr>
              <w:t>с.Петухово</w:t>
            </w:r>
            <w:r w:rsidR="00186991">
              <w:rPr>
                <w:color w:val="000000"/>
                <w:sz w:val="22"/>
                <w:szCs w:val="22"/>
              </w:rPr>
              <w:t xml:space="preserve"> / 604</w:t>
            </w:r>
          </w:p>
        </w:tc>
        <w:tc>
          <w:tcPr>
            <w:tcW w:w="1701" w:type="dxa"/>
            <w:vAlign w:val="center"/>
          </w:tcPr>
          <w:p w:rsidR="001C42E4" w:rsidRPr="00186991" w:rsidRDefault="00186991" w:rsidP="00E32924">
            <w:pPr>
              <w:jc w:val="center"/>
              <w:rPr>
                <w:sz w:val="22"/>
                <w:szCs w:val="22"/>
              </w:rPr>
            </w:pPr>
            <w:r>
              <w:rPr>
                <w:sz w:val="22"/>
                <w:szCs w:val="22"/>
              </w:rPr>
              <w:t>170</w:t>
            </w:r>
          </w:p>
        </w:tc>
        <w:tc>
          <w:tcPr>
            <w:tcW w:w="1418" w:type="dxa"/>
            <w:vAlign w:val="center"/>
          </w:tcPr>
          <w:p w:rsidR="001C42E4" w:rsidRPr="007659EB" w:rsidRDefault="00186991" w:rsidP="00E32924">
            <w:pPr>
              <w:jc w:val="center"/>
              <w:rPr>
                <w:sz w:val="22"/>
                <w:szCs w:val="22"/>
              </w:rPr>
            </w:pPr>
            <w:r>
              <w:rPr>
                <w:sz w:val="22"/>
                <w:szCs w:val="22"/>
              </w:rPr>
              <w:t>1990</w:t>
            </w:r>
          </w:p>
        </w:tc>
        <w:tc>
          <w:tcPr>
            <w:tcW w:w="1923" w:type="dxa"/>
            <w:vAlign w:val="center"/>
          </w:tcPr>
          <w:p w:rsidR="001C42E4" w:rsidRPr="007659EB" w:rsidRDefault="00186991" w:rsidP="00E32924">
            <w:pPr>
              <w:jc w:val="center"/>
              <w:rPr>
                <w:sz w:val="22"/>
                <w:szCs w:val="22"/>
              </w:rPr>
            </w:pPr>
            <w:r>
              <w:rPr>
                <w:sz w:val="22"/>
                <w:szCs w:val="22"/>
              </w:rPr>
              <w:t>2875</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31</w:t>
            </w:r>
          </w:p>
        </w:tc>
        <w:tc>
          <w:tcPr>
            <w:tcW w:w="2067" w:type="dxa"/>
            <w:vAlign w:val="center"/>
          </w:tcPr>
          <w:p w:rsidR="001C42E4" w:rsidRPr="00D256F6" w:rsidRDefault="001C42E4" w:rsidP="00D256F6">
            <w:pPr>
              <w:jc w:val="center"/>
              <w:rPr>
                <w:sz w:val="20"/>
                <w:szCs w:val="20"/>
              </w:rPr>
            </w:pPr>
            <w:r w:rsidRPr="00D256F6">
              <w:rPr>
                <w:sz w:val="20"/>
                <w:szCs w:val="20"/>
              </w:rPr>
              <w:t>Поросинская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д.Поросино</w:t>
            </w:r>
            <w:r w:rsidR="00186991" w:rsidRPr="00D256F6">
              <w:rPr>
                <w:color w:val="000000"/>
                <w:sz w:val="22"/>
                <w:szCs w:val="22"/>
              </w:rPr>
              <w:t xml:space="preserve"> / 1013</w:t>
            </w:r>
          </w:p>
        </w:tc>
        <w:tc>
          <w:tcPr>
            <w:tcW w:w="1701" w:type="dxa"/>
            <w:vAlign w:val="center"/>
          </w:tcPr>
          <w:p w:rsidR="001C42E4" w:rsidRPr="00D256F6" w:rsidRDefault="00186991" w:rsidP="00D256F6">
            <w:pPr>
              <w:jc w:val="center"/>
              <w:rPr>
                <w:sz w:val="22"/>
                <w:szCs w:val="22"/>
              </w:rPr>
            </w:pPr>
            <w:r w:rsidRPr="00D256F6">
              <w:rPr>
                <w:sz w:val="22"/>
                <w:szCs w:val="22"/>
              </w:rPr>
              <w:t>241</w:t>
            </w:r>
          </w:p>
        </w:tc>
        <w:tc>
          <w:tcPr>
            <w:tcW w:w="1418" w:type="dxa"/>
            <w:vAlign w:val="center"/>
          </w:tcPr>
          <w:p w:rsidR="001C42E4" w:rsidRPr="00D256F6" w:rsidRDefault="00186991" w:rsidP="00D256F6">
            <w:pPr>
              <w:jc w:val="center"/>
              <w:rPr>
                <w:sz w:val="22"/>
                <w:szCs w:val="22"/>
              </w:rPr>
            </w:pPr>
            <w:r w:rsidRPr="00D256F6">
              <w:rPr>
                <w:sz w:val="22"/>
                <w:szCs w:val="22"/>
              </w:rPr>
              <w:t>3698</w:t>
            </w:r>
          </w:p>
        </w:tc>
        <w:tc>
          <w:tcPr>
            <w:tcW w:w="1923" w:type="dxa"/>
            <w:vAlign w:val="center"/>
          </w:tcPr>
          <w:p w:rsidR="001C42E4" w:rsidRPr="00D256F6" w:rsidRDefault="00186991" w:rsidP="00D256F6">
            <w:pPr>
              <w:jc w:val="center"/>
              <w:rPr>
                <w:sz w:val="22"/>
                <w:szCs w:val="22"/>
              </w:rPr>
            </w:pPr>
            <w:r w:rsidRPr="00D256F6">
              <w:rPr>
                <w:sz w:val="22"/>
                <w:szCs w:val="22"/>
              </w:rPr>
              <w:t>2699</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32</w:t>
            </w:r>
          </w:p>
        </w:tc>
        <w:tc>
          <w:tcPr>
            <w:tcW w:w="2067" w:type="dxa"/>
            <w:vAlign w:val="center"/>
          </w:tcPr>
          <w:p w:rsidR="001C42E4" w:rsidRPr="00AE759F" w:rsidRDefault="001C42E4" w:rsidP="00E32924">
            <w:pPr>
              <w:jc w:val="center"/>
              <w:rPr>
                <w:sz w:val="20"/>
                <w:szCs w:val="20"/>
              </w:rPr>
            </w:pPr>
            <w:r w:rsidRPr="00AE759F">
              <w:rPr>
                <w:sz w:val="20"/>
                <w:szCs w:val="20"/>
              </w:rPr>
              <w:t>Рассветовская библиотека-филиал</w:t>
            </w:r>
          </w:p>
        </w:tc>
        <w:tc>
          <w:tcPr>
            <w:tcW w:w="2484" w:type="dxa"/>
            <w:vAlign w:val="center"/>
          </w:tcPr>
          <w:p w:rsidR="001C42E4" w:rsidRPr="009618C4" w:rsidRDefault="001C42E4" w:rsidP="00186991">
            <w:pPr>
              <w:jc w:val="center"/>
              <w:rPr>
                <w:color w:val="000000"/>
                <w:sz w:val="22"/>
                <w:szCs w:val="22"/>
              </w:rPr>
            </w:pPr>
            <w:r w:rsidRPr="009618C4">
              <w:rPr>
                <w:color w:val="000000"/>
                <w:sz w:val="22"/>
                <w:szCs w:val="22"/>
              </w:rPr>
              <w:t>п.Рассвет</w:t>
            </w:r>
            <w:r w:rsidR="00186991">
              <w:rPr>
                <w:color w:val="000000"/>
                <w:sz w:val="22"/>
                <w:szCs w:val="22"/>
              </w:rPr>
              <w:t xml:space="preserve"> / 1874</w:t>
            </w:r>
          </w:p>
        </w:tc>
        <w:tc>
          <w:tcPr>
            <w:tcW w:w="1701" w:type="dxa"/>
            <w:vAlign w:val="center"/>
          </w:tcPr>
          <w:p w:rsidR="001C42E4" w:rsidRPr="00186991" w:rsidRDefault="00186991" w:rsidP="00E32924">
            <w:pPr>
              <w:jc w:val="center"/>
              <w:rPr>
                <w:sz w:val="22"/>
                <w:szCs w:val="22"/>
              </w:rPr>
            </w:pPr>
            <w:r>
              <w:rPr>
                <w:sz w:val="22"/>
                <w:szCs w:val="22"/>
              </w:rPr>
              <w:t>381</w:t>
            </w:r>
          </w:p>
        </w:tc>
        <w:tc>
          <w:tcPr>
            <w:tcW w:w="1418" w:type="dxa"/>
            <w:vAlign w:val="center"/>
          </w:tcPr>
          <w:p w:rsidR="001C42E4" w:rsidRPr="007659EB" w:rsidRDefault="00186991" w:rsidP="00E32924">
            <w:pPr>
              <w:jc w:val="center"/>
              <w:rPr>
                <w:sz w:val="22"/>
                <w:szCs w:val="22"/>
              </w:rPr>
            </w:pPr>
            <w:r>
              <w:rPr>
                <w:sz w:val="22"/>
                <w:szCs w:val="22"/>
              </w:rPr>
              <w:t>2943</w:t>
            </w:r>
          </w:p>
        </w:tc>
        <w:tc>
          <w:tcPr>
            <w:tcW w:w="1923" w:type="dxa"/>
            <w:vAlign w:val="center"/>
          </w:tcPr>
          <w:p w:rsidR="001C42E4" w:rsidRPr="007659EB" w:rsidRDefault="00186991" w:rsidP="00E32924">
            <w:pPr>
              <w:jc w:val="center"/>
              <w:rPr>
                <w:sz w:val="22"/>
                <w:szCs w:val="22"/>
              </w:rPr>
            </w:pPr>
            <w:r>
              <w:rPr>
                <w:sz w:val="22"/>
                <w:szCs w:val="22"/>
              </w:rPr>
              <w:t>5351</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33</w:t>
            </w:r>
          </w:p>
        </w:tc>
        <w:tc>
          <w:tcPr>
            <w:tcW w:w="2067" w:type="dxa"/>
            <w:vAlign w:val="center"/>
          </w:tcPr>
          <w:p w:rsidR="001C42E4" w:rsidRPr="00D256F6" w:rsidRDefault="001C42E4" w:rsidP="00D256F6">
            <w:pPr>
              <w:jc w:val="center"/>
              <w:rPr>
                <w:sz w:val="20"/>
                <w:szCs w:val="20"/>
              </w:rPr>
            </w:pPr>
            <w:r w:rsidRPr="00D256F6">
              <w:rPr>
                <w:sz w:val="20"/>
                <w:szCs w:val="20"/>
              </w:rPr>
              <w:t>Рыбаловская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с.Рыбалово</w:t>
            </w:r>
            <w:r w:rsidR="00186991" w:rsidRPr="00D256F6">
              <w:rPr>
                <w:color w:val="000000"/>
                <w:sz w:val="22"/>
                <w:szCs w:val="22"/>
              </w:rPr>
              <w:t xml:space="preserve"> / 1756</w:t>
            </w:r>
          </w:p>
        </w:tc>
        <w:tc>
          <w:tcPr>
            <w:tcW w:w="1701" w:type="dxa"/>
            <w:vAlign w:val="center"/>
          </w:tcPr>
          <w:p w:rsidR="001C42E4" w:rsidRPr="00D256F6" w:rsidRDefault="00186991" w:rsidP="00D256F6">
            <w:pPr>
              <w:jc w:val="center"/>
              <w:rPr>
                <w:sz w:val="22"/>
                <w:szCs w:val="22"/>
              </w:rPr>
            </w:pPr>
            <w:r w:rsidRPr="00D256F6">
              <w:rPr>
                <w:sz w:val="22"/>
                <w:szCs w:val="22"/>
              </w:rPr>
              <w:t>540</w:t>
            </w:r>
          </w:p>
        </w:tc>
        <w:tc>
          <w:tcPr>
            <w:tcW w:w="1418" w:type="dxa"/>
            <w:vAlign w:val="center"/>
          </w:tcPr>
          <w:p w:rsidR="001C42E4" w:rsidRPr="00D256F6" w:rsidRDefault="00186991" w:rsidP="00D256F6">
            <w:pPr>
              <w:jc w:val="center"/>
              <w:rPr>
                <w:sz w:val="22"/>
                <w:szCs w:val="22"/>
              </w:rPr>
            </w:pPr>
            <w:r w:rsidRPr="00D256F6">
              <w:rPr>
                <w:sz w:val="22"/>
                <w:szCs w:val="22"/>
              </w:rPr>
              <w:t>4500</w:t>
            </w:r>
          </w:p>
        </w:tc>
        <w:tc>
          <w:tcPr>
            <w:tcW w:w="1923" w:type="dxa"/>
            <w:vAlign w:val="center"/>
          </w:tcPr>
          <w:p w:rsidR="001C42E4" w:rsidRPr="00D256F6" w:rsidRDefault="00186991" w:rsidP="00D256F6">
            <w:pPr>
              <w:jc w:val="center"/>
              <w:rPr>
                <w:sz w:val="22"/>
                <w:szCs w:val="22"/>
              </w:rPr>
            </w:pPr>
            <w:r w:rsidRPr="00D256F6">
              <w:rPr>
                <w:sz w:val="22"/>
                <w:szCs w:val="22"/>
              </w:rPr>
              <w:t>9960</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34</w:t>
            </w:r>
          </w:p>
        </w:tc>
        <w:tc>
          <w:tcPr>
            <w:tcW w:w="2067" w:type="dxa"/>
            <w:vAlign w:val="center"/>
          </w:tcPr>
          <w:p w:rsidR="001C42E4" w:rsidRPr="00AE759F" w:rsidRDefault="001C42E4" w:rsidP="00E32924">
            <w:pPr>
              <w:jc w:val="center"/>
              <w:rPr>
                <w:sz w:val="20"/>
                <w:szCs w:val="20"/>
              </w:rPr>
            </w:pPr>
            <w:r w:rsidRPr="00AE759F">
              <w:rPr>
                <w:sz w:val="20"/>
                <w:szCs w:val="20"/>
              </w:rPr>
              <w:t>Спасояйская  библиотека-филиал</w:t>
            </w:r>
          </w:p>
        </w:tc>
        <w:tc>
          <w:tcPr>
            <w:tcW w:w="2484" w:type="dxa"/>
            <w:vAlign w:val="center"/>
          </w:tcPr>
          <w:p w:rsidR="001C42E4" w:rsidRPr="009618C4" w:rsidRDefault="001C42E4" w:rsidP="00186991">
            <w:pPr>
              <w:jc w:val="center"/>
              <w:rPr>
                <w:color w:val="000000"/>
                <w:sz w:val="22"/>
                <w:szCs w:val="22"/>
              </w:rPr>
            </w:pPr>
            <w:r w:rsidRPr="009618C4">
              <w:rPr>
                <w:color w:val="000000"/>
                <w:sz w:val="22"/>
                <w:szCs w:val="22"/>
              </w:rPr>
              <w:t>с.Спасо–Яйское</w:t>
            </w:r>
            <w:r w:rsidR="00186991">
              <w:rPr>
                <w:color w:val="000000"/>
                <w:sz w:val="22"/>
                <w:szCs w:val="22"/>
              </w:rPr>
              <w:t xml:space="preserve"> / 179</w:t>
            </w:r>
          </w:p>
        </w:tc>
        <w:tc>
          <w:tcPr>
            <w:tcW w:w="1701" w:type="dxa"/>
            <w:vAlign w:val="center"/>
          </w:tcPr>
          <w:p w:rsidR="001C42E4" w:rsidRPr="00186991" w:rsidRDefault="00186991" w:rsidP="00E32924">
            <w:pPr>
              <w:jc w:val="center"/>
              <w:rPr>
                <w:sz w:val="22"/>
                <w:szCs w:val="22"/>
              </w:rPr>
            </w:pPr>
            <w:r>
              <w:rPr>
                <w:sz w:val="22"/>
                <w:szCs w:val="22"/>
              </w:rPr>
              <w:t>50</w:t>
            </w:r>
          </w:p>
        </w:tc>
        <w:tc>
          <w:tcPr>
            <w:tcW w:w="1418" w:type="dxa"/>
            <w:vAlign w:val="center"/>
          </w:tcPr>
          <w:p w:rsidR="001C42E4" w:rsidRPr="007659EB" w:rsidRDefault="00186991" w:rsidP="00E32924">
            <w:pPr>
              <w:jc w:val="center"/>
              <w:rPr>
                <w:sz w:val="22"/>
                <w:szCs w:val="22"/>
              </w:rPr>
            </w:pPr>
            <w:r>
              <w:rPr>
                <w:sz w:val="22"/>
                <w:szCs w:val="22"/>
              </w:rPr>
              <w:t>755</w:t>
            </w:r>
          </w:p>
        </w:tc>
        <w:tc>
          <w:tcPr>
            <w:tcW w:w="1923" w:type="dxa"/>
            <w:vAlign w:val="center"/>
          </w:tcPr>
          <w:p w:rsidR="001C42E4" w:rsidRPr="007659EB" w:rsidRDefault="00186991" w:rsidP="00E32924">
            <w:pPr>
              <w:jc w:val="center"/>
              <w:rPr>
                <w:sz w:val="22"/>
                <w:szCs w:val="22"/>
              </w:rPr>
            </w:pPr>
            <w:r>
              <w:rPr>
                <w:sz w:val="22"/>
                <w:szCs w:val="22"/>
              </w:rPr>
              <w:t>2421</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35</w:t>
            </w:r>
          </w:p>
        </w:tc>
        <w:tc>
          <w:tcPr>
            <w:tcW w:w="2067" w:type="dxa"/>
            <w:vAlign w:val="center"/>
          </w:tcPr>
          <w:p w:rsidR="001C42E4" w:rsidRPr="00D256F6" w:rsidRDefault="001C42E4" w:rsidP="00D256F6">
            <w:pPr>
              <w:jc w:val="center"/>
              <w:rPr>
                <w:sz w:val="20"/>
                <w:szCs w:val="20"/>
              </w:rPr>
            </w:pPr>
            <w:r w:rsidRPr="00D256F6">
              <w:rPr>
                <w:sz w:val="20"/>
                <w:szCs w:val="20"/>
              </w:rPr>
              <w:t>Тахтамышевская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с.Тахтамышево</w:t>
            </w:r>
            <w:r w:rsidR="00186991" w:rsidRPr="00D256F6">
              <w:rPr>
                <w:color w:val="000000"/>
                <w:sz w:val="22"/>
                <w:szCs w:val="22"/>
              </w:rPr>
              <w:t xml:space="preserve"> / 784</w:t>
            </w:r>
          </w:p>
        </w:tc>
        <w:tc>
          <w:tcPr>
            <w:tcW w:w="1701" w:type="dxa"/>
            <w:vAlign w:val="center"/>
          </w:tcPr>
          <w:p w:rsidR="001C42E4" w:rsidRPr="00D256F6" w:rsidRDefault="00186991" w:rsidP="00D256F6">
            <w:pPr>
              <w:jc w:val="center"/>
              <w:rPr>
                <w:sz w:val="22"/>
                <w:szCs w:val="22"/>
              </w:rPr>
            </w:pPr>
            <w:r w:rsidRPr="00D256F6">
              <w:rPr>
                <w:sz w:val="22"/>
                <w:szCs w:val="22"/>
              </w:rPr>
              <w:t>127</w:t>
            </w:r>
          </w:p>
        </w:tc>
        <w:tc>
          <w:tcPr>
            <w:tcW w:w="1418" w:type="dxa"/>
            <w:vAlign w:val="center"/>
          </w:tcPr>
          <w:p w:rsidR="001C42E4" w:rsidRPr="00D256F6" w:rsidRDefault="00186991" w:rsidP="00D256F6">
            <w:pPr>
              <w:jc w:val="center"/>
              <w:rPr>
                <w:sz w:val="22"/>
                <w:szCs w:val="22"/>
              </w:rPr>
            </w:pPr>
            <w:r w:rsidRPr="00D256F6">
              <w:rPr>
                <w:sz w:val="22"/>
                <w:szCs w:val="22"/>
              </w:rPr>
              <w:t>1567</w:t>
            </w:r>
          </w:p>
        </w:tc>
        <w:tc>
          <w:tcPr>
            <w:tcW w:w="1923" w:type="dxa"/>
            <w:vAlign w:val="center"/>
          </w:tcPr>
          <w:p w:rsidR="001C42E4" w:rsidRPr="00D256F6" w:rsidRDefault="00186991" w:rsidP="00D256F6">
            <w:pPr>
              <w:jc w:val="center"/>
              <w:rPr>
                <w:sz w:val="22"/>
                <w:szCs w:val="22"/>
              </w:rPr>
            </w:pPr>
            <w:r w:rsidRPr="00D256F6">
              <w:rPr>
                <w:sz w:val="22"/>
                <w:szCs w:val="22"/>
              </w:rPr>
              <w:t>2369</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36</w:t>
            </w:r>
          </w:p>
        </w:tc>
        <w:tc>
          <w:tcPr>
            <w:tcW w:w="2067" w:type="dxa"/>
            <w:vAlign w:val="center"/>
          </w:tcPr>
          <w:p w:rsidR="001C42E4" w:rsidRPr="00AE759F" w:rsidRDefault="001C42E4" w:rsidP="00E32924">
            <w:pPr>
              <w:jc w:val="center"/>
              <w:rPr>
                <w:sz w:val="20"/>
                <w:szCs w:val="20"/>
              </w:rPr>
            </w:pPr>
            <w:r w:rsidRPr="00AE759F">
              <w:rPr>
                <w:sz w:val="20"/>
                <w:szCs w:val="20"/>
              </w:rPr>
              <w:t>Томская  библиотека-филиал</w:t>
            </w:r>
          </w:p>
        </w:tc>
        <w:tc>
          <w:tcPr>
            <w:tcW w:w="2484" w:type="dxa"/>
            <w:vAlign w:val="center"/>
          </w:tcPr>
          <w:p w:rsidR="001C42E4" w:rsidRPr="009618C4" w:rsidRDefault="001C42E4" w:rsidP="00186991">
            <w:pPr>
              <w:jc w:val="center"/>
              <w:rPr>
                <w:color w:val="000000"/>
                <w:sz w:val="22"/>
                <w:szCs w:val="22"/>
              </w:rPr>
            </w:pPr>
            <w:r w:rsidRPr="009618C4">
              <w:rPr>
                <w:color w:val="000000"/>
                <w:sz w:val="22"/>
                <w:szCs w:val="22"/>
              </w:rPr>
              <w:t>с.Томское</w:t>
            </w:r>
            <w:r w:rsidR="00186991">
              <w:rPr>
                <w:color w:val="000000"/>
                <w:sz w:val="22"/>
                <w:szCs w:val="22"/>
              </w:rPr>
              <w:t xml:space="preserve"> / 776</w:t>
            </w:r>
          </w:p>
        </w:tc>
        <w:tc>
          <w:tcPr>
            <w:tcW w:w="1701" w:type="dxa"/>
            <w:vAlign w:val="center"/>
          </w:tcPr>
          <w:p w:rsidR="001C42E4" w:rsidRPr="00186991" w:rsidRDefault="00186991" w:rsidP="00E32924">
            <w:pPr>
              <w:jc w:val="center"/>
              <w:rPr>
                <w:sz w:val="22"/>
                <w:szCs w:val="22"/>
              </w:rPr>
            </w:pPr>
            <w:r>
              <w:rPr>
                <w:sz w:val="22"/>
                <w:szCs w:val="22"/>
              </w:rPr>
              <w:t>167</w:t>
            </w:r>
          </w:p>
        </w:tc>
        <w:tc>
          <w:tcPr>
            <w:tcW w:w="1418" w:type="dxa"/>
            <w:vAlign w:val="center"/>
          </w:tcPr>
          <w:p w:rsidR="001C42E4" w:rsidRPr="007659EB" w:rsidRDefault="00186991" w:rsidP="00E32924">
            <w:pPr>
              <w:jc w:val="center"/>
              <w:rPr>
                <w:sz w:val="22"/>
                <w:szCs w:val="22"/>
              </w:rPr>
            </w:pPr>
            <w:r>
              <w:rPr>
                <w:sz w:val="22"/>
                <w:szCs w:val="22"/>
              </w:rPr>
              <w:t>3628</w:t>
            </w:r>
          </w:p>
        </w:tc>
        <w:tc>
          <w:tcPr>
            <w:tcW w:w="1923" w:type="dxa"/>
            <w:vAlign w:val="center"/>
          </w:tcPr>
          <w:p w:rsidR="001C42E4" w:rsidRPr="007659EB" w:rsidRDefault="00EB00F9" w:rsidP="00E32924">
            <w:pPr>
              <w:jc w:val="center"/>
              <w:rPr>
                <w:sz w:val="22"/>
                <w:szCs w:val="22"/>
              </w:rPr>
            </w:pPr>
            <w:r>
              <w:rPr>
                <w:sz w:val="22"/>
                <w:szCs w:val="22"/>
              </w:rPr>
              <w:t>3986</w:t>
            </w:r>
          </w:p>
        </w:tc>
      </w:tr>
      <w:tr w:rsidR="00864471" w:rsidTr="00881495">
        <w:trPr>
          <w:trHeight w:val="232"/>
        </w:trPr>
        <w:tc>
          <w:tcPr>
            <w:tcW w:w="694" w:type="dxa"/>
            <w:vAlign w:val="center"/>
          </w:tcPr>
          <w:p w:rsidR="001C42E4" w:rsidRPr="00D256F6" w:rsidRDefault="001C42E4" w:rsidP="00D256F6">
            <w:pPr>
              <w:jc w:val="center"/>
              <w:rPr>
                <w:color w:val="000000"/>
              </w:rPr>
            </w:pPr>
            <w:r w:rsidRPr="00D256F6">
              <w:rPr>
                <w:color w:val="000000"/>
              </w:rPr>
              <w:t>37</w:t>
            </w:r>
          </w:p>
        </w:tc>
        <w:tc>
          <w:tcPr>
            <w:tcW w:w="2067" w:type="dxa"/>
            <w:vAlign w:val="center"/>
          </w:tcPr>
          <w:p w:rsidR="001C42E4" w:rsidRPr="00D256F6" w:rsidRDefault="001C42E4" w:rsidP="00D256F6">
            <w:pPr>
              <w:jc w:val="center"/>
              <w:rPr>
                <w:sz w:val="20"/>
                <w:szCs w:val="20"/>
              </w:rPr>
            </w:pPr>
            <w:r w:rsidRPr="00D256F6">
              <w:rPr>
                <w:sz w:val="20"/>
                <w:szCs w:val="20"/>
              </w:rPr>
              <w:t>Турунтаевская  библиотека-филиал</w:t>
            </w:r>
          </w:p>
        </w:tc>
        <w:tc>
          <w:tcPr>
            <w:tcW w:w="2484" w:type="dxa"/>
            <w:vAlign w:val="center"/>
          </w:tcPr>
          <w:p w:rsidR="001C42E4" w:rsidRPr="00D256F6" w:rsidRDefault="001C42E4" w:rsidP="00D256F6">
            <w:pPr>
              <w:jc w:val="center"/>
              <w:rPr>
                <w:color w:val="000000"/>
                <w:sz w:val="22"/>
                <w:szCs w:val="22"/>
              </w:rPr>
            </w:pPr>
            <w:r w:rsidRPr="00D256F6">
              <w:rPr>
                <w:color w:val="000000"/>
                <w:sz w:val="22"/>
                <w:szCs w:val="22"/>
              </w:rPr>
              <w:t>с.Турунтаево</w:t>
            </w:r>
            <w:r w:rsidR="00EB00F9" w:rsidRPr="00D256F6">
              <w:rPr>
                <w:color w:val="000000"/>
                <w:sz w:val="22"/>
                <w:szCs w:val="22"/>
              </w:rPr>
              <w:t xml:space="preserve"> / 960</w:t>
            </w:r>
          </w:p>
        </w:tc>
        <w:tc>
          <w:tcPr>
            <w:tcW w:w="1701" w:type="dxa"/>
            <w:vAlign w:val="center"/>
          </w:tcPr>
          <w:p w:rsidR="001C42E4" w:rsidRPr="00D256F6" w:rsidRDefault="00EB00F9" w:rsidP="00D256F6">
            <w:pPr>
              <w:jc w:val="center"/>
              <w:rPr>
                <w:sz w:val="22"/>
                <w:szCs w:val="22"/>
              </w:rPr>
            </w:pPr>
            <w:r w:rsidRPr="00D256F6">
              <w:rPr>
                <w:sz w:val="22"/>
                <w:szCs w:val="22"/>
              </w:rPr>
              <w:t>171</w:t>
            </w:r>
          </w:p>
        </w:tc>
        <w:tc>
          <w:tcPr>
            <w:tcW w:w="1418" w:type="dxa"/>
            <w:vAlign w:val="center"/>
          </w:tcPr>
          <w:p w:rsidR="001C42E4" w:rsidRPr="00D256F6" w:rsidRDefault="00EB00F9" w:rsidP="00D256F6">
            <w:pPr>
              <w:jc w:val="center"/>
              <w:rPr>
                <w:sz w:val="22"/>
                <w:szCs w:val="22"/>
              </w:rPr>
            </w:pPr>
            <w:r w:rsidRPr="00D256F6">
              <w:rPr>
                <w:sz w:val="22"/>
                <w:szCs w:val="22"/>
              </w:rPr>
              <w:t>2718</w:t>
            </w:r>
          </w:p>
        </w:tc>
        <w:tc>
          <w:tcPr>
            <w:tcW w:w="1923" w:type="dxa"/>
            <w:vAlign w:val="center"/>
          </w:tcPr>
          <w:p w:rsidR="001C42E4" w:rsidRPr="00D256F6" w:rsidRDefault="00EB00F9" w:rsidP="00D256F6">
            <w:pPr>
              <w:jc w:val="center"/>
              <w:rPr>
                <w:sz w:val="22"/>
                <w:szCs w:val="22"/>
              </w:rPr>
            </w:pPr>
            <w:r w:rsidRPr="00D256F6">
              <w:rPr>
                <w:sz w:val="22"/>
                <w:szCs w:val="22"/>
              </w:rPr>
              <w:t>2512</w:t>
            </w:r>
          </w:p>
        </w:tc>
      </w:tr>
      <w:tr w:rsidR="00864471" w:rsidTr="00881495">
        <w:trPr>
          <w:trHeight w:val="232"/>
        </w:trPr>
        <w:tc>
          <w:tcPr>
            <w:tcW w:w="694" w:type="dxa"/>
            <w:vAlign w:val="center"/>
          </w:tcPr>
          <w:p w:rsidR="001C42E4" w:rsidRPr="00AE759F" w:rsidRDefault="001C42E4" w:rsidP="00E32924">
            <w:pPr>
              <w:jc w:val="center"/>
              <w:rPr>
                <w:color w:val="000000"/>
              </w:rPr>
            </w:pPr>
            <w:r w:rsidRPr="00AE759F">
              <w:rPr>
                <w:color w:val="000000"/>
              </w:rPr>
              <w:t>38</w:t>
            </w:r>
          </w:p>
        </w:tc>
        <w:tc>
          <w:tcPr>
            <w:tcW w:w="2067" w:type="dxa"/>
            <w:vAlign w:val="center"/>
          </w:tcPr>
          <w:p w:rsidR="001C42E4" w:rsidRPr="00AE759F" w:rsidRDefault="001C42E4" w:rsidP="00E32924">
            <w:pPr>
              <w:jc w:val="center"/>
              <w:rPr>
                <w:sz w:val="20"/>
                <w:szCs w:val="20"/>
              </w:rPr>
            </w:pPr>
            <w:r w:rsidRPr="00AE759F">
              <w:rPr>
                <w:sz w:val="20"/>
                <w:szCs w:val="20"/>
              </w:rPr>
              <w:t>Чернореченская библиотека-филиал</w:t>
            </w:r>
          </w:p>
        </w:tc>
        <w:tc>
          <w:tcPr>
            <w:tcW w:w="2484" w:type="dxa"/>
            <w:vAlign w:val="center"/>
          </w:tcPr>
          <w:p w:rsidR="001C42E4" w:rsidRPr="009618C4" w:rsidRDefault="001C42E4" w:rsidP="00EB00F9">
            <w:pPr>
              <w:jc w:val="center"/>
              <w:rPr>
                <w:color w:val="000000"/>
                <w:sz w:val="22"/>
                <w:szCs w:val="22"/>
              </w:rPr>
            </w:pPr>
            <w:r w:rsidRPr="009618C4">
              <w:rPr>
                <w:color w:val="000000"/>
                <w:sz w:val="22"/>
                <w:szCs w:val="22"/>
              </w:rPr>
              <w:t>д.Черная Речка</w:t>
            </w:r>
            <w:r w:rsidR="00EB00F9">
              <w:rPr>
                <w:color w:val="000000"/>
                <w:sz w:val="22"/>
                <w:szCs w:val="22"/>
              </w:rPr>
              <w:t xml:space="preserve"> / 1252</w:t>
            </w:r>
          </w:p>
        </w:tc>
        <w:tc>
          <w:tcPr>
            <w:tcW w:w="1701" w:type="dxa"/>
            <w:vAlign w:val="center"/>
          </w:tcPr>
          <w:p w:rsidR="001C42E4" w:rsidRPr="00EB00F9" w:rsidRDefault="00EB00F9" w:rsidP="00E32924">
            <w:pPr>
              <w:jc w:val="center"/>
              <w:rPr>
                <w:sz w:val="22"/>
                <w:szCs w:val="22"/>
              </w:rPr>
            </w:pPr>
            <w:r>
              <w:rPr>
                <w:sz w:val="22"/>
                <w:szCs w:val="22"/>
              </w:rPr>
              <w:t>113</w:t>
            </w:r>
          </w:p>
        </w:tc>
        <w:tc>
          <w:tcPr>
            <w:tcW w:w="1418" w:type="dxa"/>
            <w:vAlign w:val="center"/>
          </w:tcPr>
          <w:p w:rsidR="001C42E4" w:rsidRPr="007659EB" w:rsidRDefault="00EB00F9" w:rsidP="00E32924">
            <w:pPr>
              <w:jc w:val="center"/>
              <w:rPr>
                <w:sz w:val="22"/>
                <w:szCs w:val="22"/>
              </w:rPr>
            </w:pPr>
            <w:r>
              <w:rPr>
                <w:sz w:val="22"/>
                <w:szCs w:val="22"/>
              </w:rPr>
              <w:t>1026</w:t>
            </w:r>
          </w:p>
        </w:tc>
        <w:tc>
          <w:tcPr>
            <w:tcW w:w="1923" w:type="dxa"/>
            <w:vAlign w:val="center"/>
          </w:tcPr>
          <w:p w:rsidR="001C42E4" w:rsidRPr="007659EB" w:rsidRDefault="00EB00F9" w:rsidP="00E32924">
            <w:pPr>
              <w:jc w:val="center"/>
              <w:rPr>
                <w:sz w:val="22"/>
                <w:szCs w:val="22"/>
              </w:rPr>
            </w:pPr>
            <w:r>
              <w:rPr>
                <w:sz w:val="22"/>
                <w:szCs w:val="22"/>
              </w:rPr>
              <w:t>831</w:t>
            </w:r>
          </w:p>
        </w:tc>
      </w:tr>
      <w:tr w:rsidR="00864471" w:rsidTr="00881495">
        <w:trPr>
          <w:trHeight w:val="232"/>
        </w:trPr>
        <w:tc>
          <w:tcPr>
            <w:tcW w:w="5245" w:type="dxa"/>
            <w:gridSpan w:val="3"/>
            <w:vAlign w:val="center"/>
          </w:tcPr>
          <w:p w:rsidR="001C42E4" w:rsidRPr="00D256F6" w:rsidRDefault="001C42E4" w:rsidP="00D256F6">
            <w:pPr>
              <w:jc w:val="right"/>
              <w:rPr>
                <w:b/>
                <w:color w:val="000000"/>
                <w:sz w:val="22"/>
                <w:szCs w:val="22"/>
              </w:rPr>
            </w:pPr>
            <w:r w:rsidRPr="00D256F6">
              <w:rPr>
                <w:b/>
                <w:color w:val="000000"/>
                <w:sz w:val="22"/>
                <w:szCs w:val="22"/>
              </w:rPr>
              <w:t>ИТОГО:</w:t>
            </w:r>
          </w:p>
        </w:tc>
        <w:tc>
          <w:tcPr>
            <w:tcW w:w="1701" w:type="dxa"/>
            <w:vAlign w:val="center"/>
          </w:tcPr>
          <w:p w:rsidR="001C42E4" w:rsidRPr="00D256F6" w:rsidRDefault="00EB00F9" w:rsidP="00D256F6">
            <w:pPr>
              <w:jc w:val="center"/>
              <w:rPr>
                <w:b/>
                <w:sz w:val="22"/>
                <w:szCs w:val="22"/>
              </w:rPr>
            </w:pPr>
            <w:r w:rsidRPr="00D256F6">
              <w:rPr>
                <w:b/>
                <w:sz w:val="22"/>
                <w:szCs w:val="22"/>
              </w:rPr>
              <w:t>11 379</w:t>
            </w:r>
          </w:p>
        </w:tc>
        <w:tc>
          <w:tcPr>
            <w:tcW w:w="1418" w:type="dxa"/>
            <w:vAlign w:val="center"/>
          </w:tcPr>
          <w:p w:rsidR="001C42E4" w:rsidRPr="00D256F6" w:rsidRDefault="00EB00F9" w:rsidP="00D256F6">
            <w:pPr>
              <w:jc w:val="center"/>
              <w:rPr>
                <w:b/>
                <w:sz w:val="22"/>
                <w:szCs w:val="22"/>
              </w:rPr>
            </w:pPr>
            <w:r w:rsidRPr="00D256F6">
              <w:rPr>
                <w:b/>
                <w:sz w:val="22"/>
                <w:szCs w:val="22"/>
              </w:rPr>
              <w:t xml:space="preserve">154 </w:t>
            </w:r>
            <w:r w:rsidR="00A251B2">
              <w:rPr>
                <w:b/>
                <w:sz w:val="22"/>
                <w:szCs w:val="22"/>
              </w:rPr>
              <w:t>755</w:t>
            </w:r>
          </w:p>
        </w:tc>
        <w:tc>
          <w:tcPr>
            <w:tcW w:w="1923" w:type="dxa"/>
            <w:vAlign w:val="center"/>
          </w:tcPr>
          <w:p w:rsidR="001C42E4" w:rsidRPr="00D256F6" w:rsidRDefault="00EB00F9" w:rsidP="00D256F6">
            <w:pPr>
              <w:jc w:val="center"/>
              <w:rPr>
                <w:b/>
                <w:sz w:val="22"/>
                <w:szCs w:val="22"/>
              </w:rPr>
            </w:pPr>
            <w:r w:rsidRPr="00D256F6">
              <w:rPr>
                <w:b/>
                <w:sz w:val="22"/>
                <w:szCs w:val="22"/>
              </w:rPr>
              <w:t>253 239</w:t>
            </w:r>
          </w:p>
        </w:tc>
      </w:tr>
    </w:tbl>
    <w:p w:rsidR="00EB0050" w:rsidRDefault="00EB0050" w:rsidP="00EB0050">
      <w:pPr>
        <w:autoSpaceDE w:val="0"/>
        <w:autoSpaceDN w:val="0"/>
        <w:adjustRightInd w:val="0"/>
        <w:ind w:firstLine="360"/>
        <w:jc w:val="both"/>
        <w:rPr>
          <w:b/>
          <w:i/>
          <w:sz w:val="23"/>
          <w:szCs w:val="23"/>
        </w:rPr>
      </w:pPr>
    </w:p>
    <w:p w:rsidR="00934AE0" w:rsidRDefault="00503812" w:rsidP="00EB0050">
      <w:pPr>
        <w:autoSpaceDE w:val="0"/>
        <w:autoSpaceDN w:val="0"/>
        <w:adjustRightInd w:val="0"/>
        <w:ind w:firstLine="360"/>
        <w:jc w:val="both"/>
        <w:rPr>
          <w:b/>
          <w:i/>
          <w:sz w:val="23"/>
          <w:szCs w:val="23"/>
        </w:rPr>
      </w:pPr>
      <w:r w:rsidRPr="00CC2AD0">
        <w:rPr>
          <w:b/>
          <w:i/>
          <w:sz w:val="23"/>
          <w:szCs w:val="23"/>
        </w:rPr>
        <w:t>3</w:t>
      </w:r>
      <w:r w:rsidR="0025384E" w:rsidRPr="00CC2AD0">
        <w:rPr>
          <w:b/>
          <w:i/>
          <w:sz w:val="23"/>
          <w:szCs w:val="23"/>
        </w:rPr>
        <w:t>.</w:t>
      </w:r>
      <w:r w:rsidR="00934AE0" w:rsidRPr="00CC2AD0">
        <w:rPr>
          <w:b/>
          <w:i/>
          <w:sz w:val="23"/>
          <w:szCs w:val="23"/>
        </w:rPr>
        <w:t>4</w:t>
      </w:r>
      <w:r w:rsidR="0025384E" w:rsidRPr="00CC2AD0">
        <w:rPr>
          <w:b/>
          <w:i/>
          <w:sz w:val="23"/>
          <w:szCs w:val="23"/>
        </w:rPr>
        <w:t>. Характеристика выполнения показател</w:t>
      </w:r>
      <w:r w:rsidR="00934AE0" w:rsidRPr="00CC2AD0">
        <w:rPr>
          <w:b/>
          <w:i/>
          <w:sz w:val="23"/>
          <w:szCs w:val="23"/>
        </w:rPr>
        <w:t>я (посещение библиотек)</w:t>
      </w:r>
      <w:r w:rsidR="0025384E" w:rsidRPr="00CC2AD0">
        <w:rPr>
          <w:b/>
          <w:i/>
          <w:sz w:val="23"/>
          <w:szCs w:val="23"/>
        </w:rPr>
        <w:t>, включенн</w:t>
      </w:r>
      <w:r w:rsidR="00934AE0" w:rsidRPr="00CC2AD0">
        <w:rPr>
          <w:b/>
          <w:i/>
          <w:sz w:val="23"/>
          <w:szCs w:val="23"/>
        </w:rPr>
        <w:t>ого</w:t>
      </w:r>
      <w:r w:rsidR="0025384E" w:rsidRPr="00CC2AD0">
        <w:rPr>
          <w:b/>
          <w:i/>
          <w:sz w:val="23"/>
          <w:szCs w:val="23"/>
        </w:rPr>
        <w:t xml:space="preserve"> в национальн</w:t>
      </w:r>
      <w:r w:rsidR="00934AE0" w:rsidRPr="00CC2AD0">
        <w:rPr>
          <w:b/>
          <w:i/>
          <w:sz w:val="23"/>
          <w:szCs w:val="23"/>
        </w:rPr>
        <w:t xml:space="preserve">ую </w:t>
      </w:r>
      <w:r w:rsidR="0025384E" w:rsidRPr="00CC2AD0">
        <w:rPr>
          <w:b/>
          <w:i/>
          <w:sz w:val="23"/>
          <w:szCs w:val="23"/>
        </w:rPr>
        <w:t>программ</w:t>
      </w:r>
      <w:r w:rsidR="00934AE0" w:rsidRPr="00CC2AD0">
        <w:rPr>
          <w:b/>
          <w:i/>
          <w:sz w:val="23"/>
          <w:szCs w:val="23"/>
        </w:rPr>
        <w:t>у «</w:t>
      </w:r>
      <w:r w:rsidR="00D15F51" w:rsidRPr="00CC2AD0">
        <w:rPr>
          <w:b/>
          <w:i/>
          <w:sz w:val="23"/>
          <w:szCs w:val="23"/>
        </w:rPr>
        <w:t>Культура» в</w:t>
      </w:r>
      <w:r w:rsidR="0025384E" w:rsidRPr="00CC2AD0">
        <w:rPr>
          <w:b/>
          <w:i/>
          <w:sz w:val="23"/>
          <w:szCs w:val="23"/>
        </w:rPr>
        <w:t xml:space="preserve"> динамике за анализируемый период. </w:t>
      </w:r>
    </w:p>
    <w:p w:rsidR="0050717F" w:rsidRDefault="0050717F" w:rsidP="00EB0050">
      <w:pPr>
        <w:spacing w:line="276" w:lineRule="auto"/>
        <w:ind w:firstLine="709"/>
        <w:jc w:val="both"/>
      </w:pPr>
      <w:r w:rsidRPr="009D1C9B">
        <w:t>Плановое значение по выполнению показателя «Посещение библиотек», включенного в национальную программу «Культура», регламентировано Распоряжением Департамента по культуре и туризму Томской области от 28.06.2019 № 100/01-10 «О мониторинге показателя посещаемости национального проекта «Культура».</w:t>
      </w:r>
    </w:p>
    <w:tbl>
      <w:tblPr>
        <w:tblW w:w="98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293"/>
        <w:gridCol w:w="3293"/>
        <w:gridCol w:w="3296"/>
      </w:tblGrid>
      <w:tr w:rsidR="00864471" w:rsidTr="00E933B4">
        <w:trPr>
          <w:trHeight w:val="113"/>
        </w:trPr>
        <w:tc>
          <w:tcPr>
            <w:tcW w:w="9882" w:type="dxa"/>
            <w:gridSpan w:val="3"/>
            <w:shd w:val="clear" w:color="auto" w:fill="00CC99"/>
          </w:tcPr>
          <w:p w:rsidR="005A0A47" w:rsidRPr="00F71483" w:rsidRDefault="005A0A47" w:rsidP="00BD431A">
            <w:pPr>
              <w:pStyle w:val="afa"/>
              <w:snapToGrid w:val="0"/>
              <w:jc w:val="center"/>
              <w:rPr>
                <w:b/>
                <w:sz w:val="20"/>
                <w:szCs w:val="20"/>
              </w:rPr>
            </w:pPr>
            <w:r w:rsidRPr="00F71483">
              <w:rPr>
                <w:b/>
                <w:sz w:val="20"/>
                <w:szCs w:val="20"/>
              </w:rPr>
              <w:t>Количество посещений библиотек</w:t>
            </w:r>
          </w:p>
        </w:tc>
      </w:tr>
      <w:tr w:rsidR="00864471" w:rsidTr="00E933B4">
        <w:trPr>
          <w:trHeight w:val="75"/>
        </w:trPr>
        <w:tc>
          <w:tcPr>
            <w:tcW w:w="3293"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2019 г.</w:t>
            </w:r>
          </w:p>
        </w:tc>
        <w:tc>
          <w:tcPr>
            <w:tcW w:w="3293"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2020 г.</w:t>
            </w:r>
          </w:p>
        </w:tc>
        <w:tc>
          <w:tcPr>
            <w:tcW w:w="3296"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2021 г.</w:t>
            </w:r>
          </w:p>
        </w:tc>
      </w:tr>
      <w:tr w:rsidR="00864471" w:rsidTr="00E933B4">
        <w:trPr>
          <w:trHeight w:val="156"/>
        </w:trPr>
        <w:tc>
          <w:tcPr>
            <w:tcW w:w="3293" w:type="dxa"/>
          </w:tcPr>
          <w:p w:rsidR="0050717F" w:rsidRPr="00E51236" w:rsidRDefault="00E51236" w:rsidP="00E32924">
            <w:pPr>
              <w:pStyle w:val="afa"/>
              <w:snapToGrid w:val="0"/>
              <w:jc w:val="center"/>
              <w:rPr>
                <w:color w:val="000000"/>
                <w:sz w:val="22"/>
                <w:szCs w:val="22"/>
              </w:rPr>
            </w:pPr>
            <w:r w:rsidRPr="00E51236">
              <w:rPr>
                <w:color w:val="000000"/>
                <w:sz w:val="22"/>
                <w:szCs w:val="22"/>
              </w:rPr>
              <w:t>215 254</w:t>
            </w:r>
          </w:p>
        </w:tc>
        <w:tc>
          <w:tcPr>
            <w:tcW w:w="3293" w:type="dxa"/>
          </w:tcPr>
          <w:p w:rsidR="0050717F" w:rsidRPr="00E51236" w:rsidRDefault="00E51236" w:rsidP="00E32924">
            <w:pPr>
              <w:pStyle w:val="afa"/>
              <w:snapToGrid w:val="0"/>
              <w:jc w:val="center"/>
              <w:rPr>
                <w:color w:val="000000"/>
                <w:sz w:val="22"/>
                <w:szCs w:val="22"/>
              </w:rPr>
            </w:pPr>
            <w:r w:rsidRPr="00E51236">
              <w:rPr>
                <w:color w:val="000000"/>
                <w:sz w:val="22"/>
                <w:szCs w:val="22"/>
              </w:rPr>
              <w:t>75339</w:t>
            </w:r>
          </w:p>
        </w:tc>
        <w:tc>
          <w:tcPr>
            <w:tcW w:w="3296" w:type="dxa"/>
          </w:tcPr>
          <w:p w:rsidR="0050717F" w:rsidRPr="00E51236" w:rsidRDefault="00E51236" w:rsidP="0050717F">
            <w:pPr>
              <w:pStyle w:val="afa"/>
              <w:snapToGrid w:val="0"/>
              <w:jc w:val="center"/>
              <w:rPr>
                <w:sz w:val="22"/>
                <w:szCs w:val="22"/>
              </w:rPr>
            </w:pPr>
            <w:r w:rsidRPr="00E51236">
              <w:rPr>
                <w:color w:val="000000"/>
                <w:sz w:val="22"/>
                <w:szCs w:val="22"/>
              </w:rPr>
              <w:t>215 254</w:t>
            </w:r>
          </w:p>
        </w:tc>
      </w:tr>
    </w:tbl>
    <w:p w:rsidR="00C72115" w:rsidRDefault="00E51236" w:rsidP="00654413">
      <w:pPr>
        <w:autoSpaceDE w:val="0"/>
        <w:autoSpaceDN w:val="0"/>
        <w:adjustRightInd w:val="0"/>
        <w:spacing w:before="240" w:after="240" w:line="276" w:lineRule="auto"/>
        <w:ind w:firstLine="360"/>
        <w:jc w:val="both"/>
      </w:pPr>
      <w:r w:rsidRPr="00E51236">
        <w:t>В отчетном периоде</w:t>
      </w:r>
      <w:r>
        <w:t xml:space="preserve"> плановое значение по выполнению показателя «Посещение библиотек» оставалось на уровне 2019 года составило 215 254. План выполне</w:t>
      </w:r>
      <w:r w:rsidR="00C72115">
        <w:t>н на 85% и фактическое значение – 183 055 посещений. Главным препятствием для достижения плановых значений стал запрет на массовые мероприятия в связи с неблагоприятной эпидемиологической обстановкой.</w:t>
      </w:r>
    </w:p>
    <w:p w:rsidR="00934AE0" w:rsidRPr="00CC2AD0" w:rsidRDefault="00C72115" w:rsidP="005A0A47">
      <w:pPr>
        <w:autoSpaceDE w:val="0"/>
        <w:autoSpaceDN w:val="0"/>
        <w:adjustRightInd w:val="0"/>
        <w:spacing w:before="240" w:after="240"/>
        <w:ind w:firstLine="360"/>
        <w:jc w:val="both"/>
        <w:rPr>
          <w:b/>
          <w:i/>
        </w:rPr>
      </w:pPr>
      <w:r>
        <w:lastRenderedPageBreak/>
        <w:t xml:space="preserve"> </w:t>
      </w:r>
      <w:r w:rsidR="00E51236">
        <w:t xml:space="preserve"> </w:t>
      </w:r>
      <w:r w:rsidR="00503812" w:rsidRPr="00E51236">
        <w:t>3</w:t>
      </w:r>
      <w:r w:rsidR="00FB21C6" w:rsidRPr="00814137">
        <w:rPr>
          <w:b/>
          <w:i/>
        </w:rPr>
        <w:t>.</w:t>
      </w:r>
      <w:r w:rsidR="00934AE0" w:rsidRPr="00814137">
        <w:rPr>
          <w:b/>
          <w:i/>
        </w:rPr>
        <w:t>5</w:t>
      </w:r>
      <w:r w:rsidR="009129C4" w:rsidRPr="00814137">
        <w:rPr>
          <w:b/>
          <w:i/>
        </w:rPr>
        <w:t>.</w:t>
      </w:r>
      <w:r w:rsidR="00FB21C6" w:rsidRPr="00814137">
        <w:rPr>
          <w:b/>
          <w:i/>
        </w:rPr>
        <w:t xml:space="preserve"> Анализ </w:t>
      </w:r>
      <w:r w:rsidR="00934AE0" w:rsidRPr="00814137">
        <w:rPr>
          <w:b/>
          <w:i/>
        </w:rPr>
        <w:t>основных (</w:t>
      </w:r>
      <w:r w:rsidR="00FB21C6" w:rsidRPr="00814137">
        <w:rPr>
          <w:b/>
          <w:i/>
        </w:rPr>
        <w:t>о</w:t>
      </w:r>
      <w:r w:rsidR="0058183E" w:rsidRPr="00814137">
        <w:rPr>
          <w:b/>
          <w:i/>
        </w:rPr>
        <w:t>тносительны</w:t>
      </w:r>
      <w:r w:rsidR="00FB21C6" w:rsidRPr="00814137">
        <w:rPr>
          <w:b/>
          <w:i/>
        </w:rPr>
        <w:t>х</w:t>
      </w:r>
      <w:r w:rsidR="00934AE0" w:rsidRPr="00814137">
        <w:rPr>
          <w:b/>
          <w:i/>
        </w:rPr>
        <w:t>)</w:t>
      </w:r>
      <w:r w:rsidR="00FB21C6" w:rsidRPr="00814137">
        <w:rPr>
          <w:b/>
          <w:i/>
        </w:rPr>
        <w:t xml:space="preserve"> </w:t>
      </w:r>
      <w:r w:rsidR="0058183E" w:rsidRPr="00814137">
        <w:rPr>
          <w:b/>
          <w:i/>
        </w:rPr>
        <w:t>показател</w:t>
      </w:r>
      <w:r w:rsidR="00FB21C6" w:rsidRPr="00814137">
        <w:rPr>
          <w:b/>
          <w:i/>
        </w:rPr>
        <w:t xml:space="preserve">ей </w:t>
      </w:r>
      <w:r w:rsidR="00B65341" w:rsidRPr="00814137">
        <w:rPr>
          <w:b/>
          <w:i/>
        </w:rPr>
        <w:t xml:space="preserve">деятельности </w:t>
      </w:r>
      <w:r w:rsidR="00934AE0" w:rsidRPr="00814137">
        <w:rPr>
          <w:b/>
          <w:i/>
        </w:rPr>
        <w:t>библиотечной сети (</w:t>
      </w:r>
      <w:r w:rsidR="0058183E" w:rsidRPr="00814137">
        <w:rPr>
          <w:b/>
          <w:i/>
        </w:rPr>
        <w:t>читаемость,</w:t>
      </w:r>
      <w:r w:rsidR="0055433F" w:rsidRPr="00814137">
        <w:rPr>
          <w:b/>
          <w:i/>
        </w:rPr>
        <w:t xml:space="preserve"> </w:t>
      </w:r>
      <w:r w:rsidR="0058183E" w:rsidRPr="00814137">
        <w:rPr>
          <w:b/>
          <w:i/>
        </w:rPr>
        <w:t>по</w:t>
      </w:r>
      <w:r w:rsidR="00B834EB" w:rsidRPr="00814137">
        <w:rPr>
          <w:b/>
          <w:i/>
        </w:rPr>
        <w:t>сещаемость,</w:t>
      </w:r>
      <w:r w:rsidR="0055433F" w:rsidRPr="00814137">
        <w:rPr>
          <w:b/>
          <w:i/>
        </w:rPr>
        <w:t xml:space="preserve"> обращаемость, </w:t>
      </w:r>
      <w:r w:rsidR="00B834EB" w:rsidRPr="00814137">
        <w:rPr>
          <w:b/>
          <w:i/>
        </w:rPr>
        <w:t>документо</w:t>
      </w:r>
      <w:r w:rsidR="0058183E" w:rsidRPr="00814137">
        <w:rPr>
          <w:b/>
          <w:i/>
        </w:rPr>
        <w:t>обеспеченность</w:t>
      </w:r>
      <w:r w:rsidR="00934AE0" w:rsidRPr="00814137">
        <w:rPr>
          <w:b/>
          <w:i/>
        </w:rPr>
        <w:t xml:space="preserve">) </w:t>
      </w:r>
      <w:r w:rsidR="00B03D9C" w:rsidRPr="00814137">
        <w:rPr>
          <w:b/>
          <w:i/>
        </w:rPr>
        <w:t>в динамике трех лет</w:t>
      </w:r>
      <w:r w:rsidR="00106832" w:rsidRPr="00814137">
        <w:rPr>
          <w:b/>
          <w:i/>
        </w:rPr>
        <w:t>.</w:t>
      </w:r>
    </w:p>
    <w:tbl>
      <w:tblPr>
        <w:tblW w:w="98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69"/>
        <w:gridCol w:w="769"/>
        <w:gridCol w:w="770"/>
        <w:gridCol w:w="769"/>
        <w:gridCol w:w="990"/>
        <w:gridCol w:w="880"/>
        <w:gridCol w:w="880"/>
        <w:gridCol w:w="880"/>
        <w:gridCol w:w="789"/>
        <w:gridCol w:w="789"/>
        <w:gridCol w:w="789"/>
        <w:gridCol w:w="789"/>
      </w:tblGrid>
      <w:tr w:rsidR="00864471" w:rsidTr="00E933B4">
        <w:trPr>
          <w:trHeight w:val="119"/>
        </w:trPr>
        <w:tc>
          <w:tcPr>
            <w:tcW w:w="2308" w:type="dxa"/>
            <w:gridSpan w:val="3"/>
            <w:shd w:val="clear" w:color="auto" w:fill="00CC99"/>
            <w:vAlign w:val="center"/>
          </w:tcPr>
          <w:p w:rsidR="005A0A47" w:rsidRPr="00D256F6" w:rsidRDefault="005A0A47" w:rsidP="00D256F6">
            <w:pPr>
              <w:pStyle w:val="afa"/>
              <w:snapToGrid w:val="0"/>
              <w:jc w:val="center"/>
              <w:rPr>
                <w:b/>
                <w:sz w:val="20"/>
                <w:szCs w:val="20"/>
              </w:rPr>
            </w:pPr>
            <w:r w:rsidRPr="00D256F6">
              <w:rPr>
                <w:b/>
                <w:sz w:val="20"/>
                <w:szCs w:val="20"/>
              </w:rPr>
              <w:t>Читаемость</w:t>
            </w:r>
          </w:p>
        </w:tc>
        <w:tc>
          <w:tcPr>
            <w:tcW w:w="2639" w:type="dxa"/>
            <w:gridSpan w:val="3"/>
            <w:shd w:val="clear" w:color="auto" w:fill="00CC99"/>
            <w:vAlign w:val="center"/>
          </w:tcPr>
          <w:p w:rsidR="005A0A47" w:rsidRPr="00D256F6" w:rsidRDefault="005A0A47" w:rsidP="00D256F6">
            <w:pPr>
              <w:pStyle w:val="afa"/>
              <w:snapToGrid w:val="0"/>
              <w:jc w:val="center"/>
              <w:rPr>
                <w:b/>
                <w:sz w:val="20"/>
                <w:szCs w:val="20"/>
              </w:rPr>
            </w:pPr>
            <w:r w:rsidRPr="00D256F6">
              <w:rPr>
                <w:b/>
                <w:sz w:val="20"/>
                <w:szCs w:val="20"/>
              </w:rPr>
              <w:t>Посещаемость</w:t>
            </w:r>
          </w:p>
        </w:tc>
        <w:tc>
          <w:tcPr>
            <w:tcW w:w="2549" w:type="dxa"/>
            <w:gridSpan w:val="3"/>
            <w:shd w:val="clear" w:color="auto" w:fill="00CC99"/>
            <w:vAlign w:val="center"/>
          </w:tcPr>
          <w:p w:rsidR="005A0A47" w:rsidRPr="00D256F6" w:rsidRDefault="005A0A47" w:rsidP="00D256F6">
            <w:pPr>
              <w:pStyle w:val="afa"/>
              <w:snapToGrid w:val="0"/>
              <w:jc w:val="center"/>
              <w:rPr>
                <w:b/>
                <w:sz w:val="20"/>
                <w:szCs w:val="20"/>
              </w:rPr>
            </w:pPr>
            <w:r w:rsidRPr="00D256F6">
              <w:rPr>
                <w:b/>
                <w:sz w:val="20"/>
                <w:szCs w:val="20"/>
              </w:rPr>
              <w:t>Обращаемость</w:t>
            </w:r>
          </w:p>
        </w:tc>
        <w:tc>
          <w:tcPr>
            <w:tcW w:w="2367" w:type="dxa"/>
            <w:gridSpan w:val="3"/>
            <w:shd w:val="clear" w:color="auto" w:fill="00CC99"/>
            <w:vAlign w:val="center"/>
          </w:tcPr>
          <w:p w:rsidR="005A0A47" w:rsidRPr="00D256F6" w:rsidRDefault="005A0A47" w:rsidP="00D256F6">
            <w:pPr>
              <w:pStyle w:val="afa"/>
              <w:snapToGrid w:val="0"/>
              <w:jc w:val="center"/>
              <w:rPr>
                <w:b/>
                <w:sz w:val="20"/>
                <w:szCs w:val="20"/>
              </w:rPr>
            </w:pPr>
            <w:r w:rsidRPr="00D256F6">
              <w:rPr>
                <w:b/>
                <w:sz w:val="20"/>
                <w:szCs w:val="20"/>
              </w:rPr>
              <w:t>Документообеспе ченность</w:t>
            </w:r>
          </w:p>
        </w:tc>
      </w:tr>
      <w:tr w:rsidR="00864471" w:rsidTr="00E933B4">
        <w:trPr>
          <w:trHeight w:val="79"/>
        </w:trPr>
        <w:tc>
          <w:tcPr>
            <w:tcW w:w="769"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2019 г.</w:t>
            </w:r>
          </w:p>
        </w:tc>
        <w:tc>
          <w:tcPr>
            <w:tcW w:w="769"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2020 г.</w:t>
            </w:r>
          </w:p>
        </w:tc>
        <w:tc>
          <w:tcPr>
            <w:tcW w:w="770"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2021 г.</w:t>
            </w:r>
          </w:p>
        </w:tc>
        <w:tc>
          <w:tcPr>
            <w:tcW w:w="769"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2019 г.</w:t>
            </w:r>
          </w:p>
        </w:tc>
        <w:tc>
          <w:tcPr>
            <w:tcW w:w="990"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2020 г.</w:t>
            </w:r>
          </w:p>
        </w:tc>
        <w:tc>
          <w:tcPr>
            <w:tcW w:w="880"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2021 г.</w:t>
            </w:r>
          </w:p>
        </w:tc>
        <w:tc>
          <w:tcPr>
            <w:tcW w:w="880"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2019 г.</w:t>
            </w:r>
          </w:p>
        </w:tc>
        <w:tc>
          <w:tcPr>
            <w:tcW w:w="880"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2020 г.</w:t>
            </w:r>
          </w:p>
        </w:tc>
        <w:tc>
          <w:tcPr>
            <w:tcW w:w="789"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2021 г.</w:t>
            </w:r>
          </w:p>
        </w:tc>
        <w:tc>
          <w:tcPr>
            <w:tcW w:w="789"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2019 г.</w:t>
            </w:r>
          </w:p>
        </w:tc>
        <w:tc>
          <w:tcPr>
            <w:tcW w:w="789"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2020 г.</w:t>
            </w:r>
          </w:p>
        </w:tc>
        <w:tc>
          <w:tcPr>
            <w:tcW w:w="789"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2021 г.</w:t>
            </w:r>
          </w:p>
        </w:tc>
      </w:tr>
      <w:tr w:rsidR="00864471" w:rsidTr="00E933B4">
        <w:trPr>
          <w:trHeight w:val="165"/>
        </w:trPr>
        <w:tc>
          <w:tcPr>
            <w:tcW w:w="769" w:type="dxa"/>
            <w:vAlign w:val="center"/>
          </w:tcPr>
          <w:p w:rsidR="0050717F" w:rsidRPr="00D256F6" w:rsidRDefault="0050717F" w:rsidP="00D256F6">
            <w:pPr>
              <w:pStyle w:val="afa"/>
              <w:snapToGrid w:val="0"/>
              <w:jc w:val="center"/>
              <w:rPr>
                <w:sz w:val="22"/>
                <w:szCs w:val="22"/>
              </w:rPr>
            </w:pPr>
            <w:r w:rsidRPr="00D256F6">
              <w:rPr>
                <w:sz w:val="22"/>
                <w:szCs w:val="22"/>
              </w:rPr>
              <w:t>22</w:t>
            </w:r>
          </w:p>
        </w:tc>
        <w:tc>
          <w:tcPr>
            <w:tcW w:w="769" w:type="dxa"/>
            <w:vAlign w:val="center"/>
          </w:tcPr>
          <w:p w:rsidR="0050717F" w:rsidRPr="00D256F6" w:rsidRDefault="0050717F" w:rsidP="00D256F6">
            <w:pPr>
              <w:pStyle w:val="afa"/>
              <w:snapToGrid w:val="0"/>
              <w:jc w:val="center"/>
              <w:rPr>
                <w:sz w:val="22"/>
                <w:szCs w:val="22"/>
              </w:rPr>
            </w:pPr>
            <w:r w:rsidRPr="00D256F6">
              <w:rPr>
                <w:sz w:val="22"/>
                <w:szCs w:val="22"/>
              </w:rPr>
              <w:t>17</w:t>
            </w:r>
          </w:p>
        </w:tc>
        <w:tc>
          <w:tcPr>
            <w:tcW w:w="770" w:type="dxa"/>
          </w:tcPr>
          <w:p w:rsidR="0050717F" w:rsidRPr="00D256F6" w:rsidRDefault="00C47948" w:rsidP="00D256F6">
            <w:pPr>
              <w:pStyle w:val="afa"/>
              <w:snapToGrid w:val="0"/>
              <w:jc w:val="center"/>
              <w:rPr>
                <w:sz w:val="22"/>
                <w:szCs w:val="22"/>
              </w:rPr>
            </w:pPr>
            <w:r w:rsidRPr="00D256F6">
              <w:rPr>
                <w:sz w:val="22"/>
                <w:szCs w:val="22"/>
              </w:rPr>
              <w:t>22</w:t>
            </w:r>
          </w:p>
        </w:tc>
        <w:tc>
          <w:tcPr>
            <w:tcW w:w="769" w:type="dxa"/>
            <w:vAlign w:val="center"/>
          </w:tcPr>
          <w:p w:rsidR="0050717F" w:rsidRPr="00D256F6" w:rsidRDefault="0050717F" w:rsidP="00D256F6">
            <w:pPr>
              <w:pStyle w:val="afa"/>
              <w:snapToGrid w:val="0"/>
              <w:jc w:val="center"/>
              <w:rPr>
                <w:sz w:val="22"/>
                <w:szCs w:val="22"/>
              </w:rPr>
            </w:pPr>
            <w:r w:rsidRPr="00D256F6">
              <w:rPr>
                <w:sz w:val="22"/>
                <w:szCs w:val="22"/>
              </w:rPr>
              <w:t>14</w:t>
            </w:r>
          </w:p>
        </w:tc>
        <w:tc>
          <w:tcPr>
            <w:tcW w:w="990" w:type="dxa"/>
            <w:vAlign w:val="center"/>
          </w:tcPr>
          <w:p w:rsidR="0050717F" w:rsidRPr="00D256F6" w:rsidRDefault="0050717F" w:rsidP="00D256F6">
            <w:pPr>
              <w:pStyle w:val="afa"/>
              <w:snapToGrid w:val="0"/>
              <w:jc w:val="center"/>
              <w:rPr>
                <w:sz w:val="22"/>
                <w:szCs w:val="22"/>
              </w:rPr>
            </w:pPr>
            <w:r w:rsidRPr="00D256F6">
              <w:rPr>
                <w:sz w:val="22"/>
                <w:szCs w:val="22"/>
              </w:rPr>
              <w:t>10</w:t>
            </w:r>
          </w:p>
        </w:tc>
        <w:tc>
          <w:tcPr>
            <w:tcW w:w="880" w:type="dxa"/>
          </w:tcPr>
          <w:p w:rsidR="0050717F" w:rsidRPr="00D256F6" w:rsidRDefault="00C47948" w:rsidP="00D256F6">
            <w:pPr>
              <w:pStyle w:val="afa"/>
              <w:snapToGrid w:val="0"/>
              <w:jc w:val="center"/>
              <w:rPr>
                <w:sz w:val="22"/>
                <w:szCs w:val="22"/>
              </w:rPr>
            </w:pPr>
            <w:r w:rsidRPr="00D256F6">
              <w:rPr>
                <w:sz w:val="22"/>
                <w:szCs w:val="22"/>
              </w:rPr>
              <w:t>14</w:t>
            </w:r>
          </w:p>
        </w:tc>
        <w:tc>
          <w:tcPr>
            <w:tcW w:w="880" w:type="dxa"/>
            <w:vAlign w:val="center"/>
          </w:tcPr>
          <w:p w:rsidR="0050717F" w:rsidRPr="00D256F6" w:rsidRDefault="0050717F" w:rsidP="00D256F6">
            <w:pPr>
              <w:pStyle w:val="afa"/>
              <w:snapToGrid w:val="0"/>
              <w:jc w:val="center"/>
              <w:rPr>
                <w:sz w:val="22"/>
                <w:szCs w:val="22"/>
              </w:rPr>
            </w:pPr>
            <w:r w:rsidRPr="00D256F6">
              <w:rPr>
                <w:sz w:val="22"/>
                <w:szCs w:val="22"/>
              </w:rPr>
              <w:t>0,9</w:t>
            </w:r>
          </w:p>
        </w:tc>
        <w:tc>
          <w:tcPr>
            <w:tcW w:w="880" w:type="dxa"/>
            <w:vAlign w:val="center"/>
          </w:tcPr>
          <w:p w:rsidR="0050717F" w:rsidRPr="00D256F6" w:rsidRDefault="0050717F" w:rsidP="00D256F6">
            <w:pPr>
              <w:pStyle w:val="afa"/>
              <w:snapToGrid w:val="0"/>
              <w:jc w:val="center"/>
              <w:rPr>
                <w:sz w:val="22"/>
                <w:szCs w:val="22"/>
              </w:rPr>
            </w:pPr>
            <w:r w:rsidRPr="00D256F6">
              <w:rPr>
                <w:sz w:val="22"/>
                <w:szCs w:val="22"/>
              </w:rPr>
              <w:t>0,6</w:t>
            </w:r>
          </w:p>
        </w:tc>
        <w:tc>
          <w:tcPr>
            <w:tcW w:w="789" w:type="dxa"/>
          </w:tcPr>
          <w:p w:rsidR="0050717F" w:rsidRPr="00D256F6" w:rsidRDefault="00523073" w:rsidP="00D256F6">
            <w:pPr>
              <w:pStyle w:val="afa"/>
              <w:snapToGrid w:val="0"/>
              <w:jc w:val="center"/>
              <w:rPr>
                <w:sz w:val="22"/>
                <w:szCs w:val="22"/>
              </w:rPr>
            </w:pPr>
            <w:r w:rsidRPr="00D256F6">
              <w:rPr>
                <w:sz w:val="22"/>
                <w:szCs w:val="22"/>
              </w:rPr>
              <w:t>0,9</w:t>
            </w:r>
          </w:p>
        </w:tc>
        <w:tc>
          <w:tcPr>
            <w:tcW w:w="789" w:type="dxa"/>
            <w:vAlign w:val="center"/>
          </w:tcPr>
          <w:p w:rsidR="0050717F" w:rsidRPr="00D256F6" w:rsidRDefault="0050717F" w:rsidP="00D256F6">
            <w:pPr>
              <w:pStyle w:val="afa"/>
              <w:snapToGrid w:val="0"/>
              <w:jc w:val="center"/>
              <w:rPr>
                <w:sz w:val="22"/>
                <w:szCs w:val="22"/>
              </w:rPr>
            </w:pPr>
            <w:r w:rsidRPr="00D256F6">
              <w:rPr>
                <w:sz w:val="22"/>
                <w:szCs w:val="22"/>
              </w:rPr>
              <w:t>22</w:t>
            </w:r>
          </w:p>
        </w:tc>
        <w:tc>
          <w:tcPr>
            <w:tcW w:w="789" w:type="dxa"/>
            <w:vAlign w:val="center"/>
          </w:tcPr>
          <w:p w:rsidR="0050717F" w:rsidRPr="00D256F6" w:rsidRDefault="0050717F" w:rsidP="00D256F6">
            <w:pPr>
              <w:pStyle w:val="afa"/>
              <w:snapToGrid w:val="0"/>
              <w:jc w:val="center"/>
              <w:rPr>
                <w:sz w:val="22"/>
                <w:szCs w:val="22"/>
              </w:rPr>
            </w:pPr>
            <w:r w:rsidRPr="00D256F6">
              <w:rPr>
                <w:sz w:val="22"/>
                <w:szCs w:val="22"/>
              </w:rPr>
              <w:t>27</w:t>
            </w:r>
          </w:p>
        </w:tc>
        <w:tc>
          <w:tcPr>
            <w:tcW w:w="789" w:type="dxa"/>
          </w:tcPr>
          <w:p w:rsidR="0050717F" w:rsidRPr="00D256F6" w:rsidRDefault="00523073" w:rsidP="00D256F6">
            <w:pPr>
              <w:pStyle w:val="afa"/>
              <w:snapToGrid w:val="0"/>
              <w:jc w:val="center"/>
              <w:rPr>
                <w:sz w:val="22"/>
                <w:szCs w:val="22"/>
              </w:rPr>
            </w:pPr>
            <w:r w:rsidRPr="00D256F6">
              <w:rPr>
                <w:sz w:val="22"/>
                <w:szCs w:val="22"/>
              </w:rPr>
              <w:t>26</w:t>
            </w:r>
          </w:p>
        </w:tc>
      </w:tr>
    </w:tbl>
    <w:p w:rsidR="00FD48F9" w:rsidRDefault="00FD48F9" w:rsidP="006C6633">
      <w:pPr>
        <w:autoSpaceDE w:val="0"/>
        <w:autoSpaceDN w:val="0"/>
        <w:adjustRightInd w:val="0"/>
        <w:ind w:firstLine="360"/>
        <w:jc w:val="both"/>
      </w:pPr>
    </w:p>
    <w:p w:rsidR="00824F7B" w:rsidRDefault="006C6633" w:rsidP="00A824FB">
      <w:pPr>
        <w:autoSpaceDE w:val="0"/>
        <w:autoSpaceDN w:val="0"/>
        <w:adjustRightInd w:val="0"/>
        <w:spacing w:line="276" w:lineRule="auto"/>
        <w:ind w:firstLine="709"/>
        <w:jc w:val="both"/>
      </w:pPr>
      <w:r w:rsidRPr="006C6633">
        <w:t xml:space="preserve">В 2020 году все показатели снизились, в связи с пандемией и закрытием библиотек на шесть месяцев. </w:t>
      </w:r>
      <w:r>
        <w:t>В анализируемом</w:t>
      </w:r>
      <w:r w:rsidRPr="006C6633">
        <w:t xml:space="preserve"> </w:t>
      </w:r>
      <w:r>
        <w:t>году все показатели выросли.</w:t>
      </w:r>
    </w:p>
    <w:p w:rsidR="00824F7B" w:rsidRDefault="00FD48F9" w:rsidP="00A824FB">
      <w:pPr>
        <w:autoSpaceDE w:val="0"/>
        <w:autoSpaceDN w:val="0"/>
        <w:adjustRightInd w:val="0"/>
        <w:spacing w:line="276" w:lineRule="auto"/>
        <w:ind w:firstLine="709"/>
        <w:jc w:val="both"/>
      </w:pPr>
      <w:r>
        <w:t xml:space="preserve">Показатель «Читаемость» характеризует интенсивность чтения, в норме для сельской библиотеки 15–18 книг. В отчетном году – </w:t>
      </w:r>
      <w:r w:rsidR="00824F7B">
        <w:t xml:space="preserve">22, показатель достаточно высок, </w:t>
      </w:r>
      <w:r w:rsidR="00D5494B">
        <w:t xml:space="preserve">по сравнению с предыдущим годом, </w:t>
      </w:r>
      <w:r w:rsidR="00824F7B">
        <w:t>что говорит о росте читательской активности.</w:t>
      </w:r>
    </w:p>
    <w:p w:rsidR="00FD48F9" w:rsidRDefault="00FD48F9" w:rsidP="00A824FB">
      <w:pPr>
        <w:autoSpaceDE w:val="0"/>
        <w:autoSpaceDN w:val="0"/>
        <w:adjustRightInd w:val="0"/>
        <w:spacing w:line="276" w:lineRule="auto"/>
        <w:ind w:firstLine="709"/>
        <w:jc w:val="both"/>
      </w:pPr>
      <w:r>
        <w:t>Показатель «Посещаемость» характеризует активность посещения читателями библиотек и должен составлять в сельской местности 12–14 раз в год. В отчетном году – 14.</w:t>
      </w:r>
    </w:p>
    <w:p w:rsidR="00FD48F9" w:rsidRPr="006C6633" w:rsidRDefault="00FD48F9" w:rsidP="00A824FB">
      <w:pPr>
        <w:autoSpaceDE w:val="0"/>
        <w:autoSpaceDN w:val="0"/>
        <w:adjustRightInd w:val="0"/>
        <w:spacing w:line="276" w:lineRule="auto"/>
        <w:ind w:firstLine="360"/>
        <w:jc w:val="both"/>
      </w:pPr>
      <w:r>
        <w:t>Показатель «Обращаемость» характеризует степень использования книжного фонда и в норме должен составлять в сельской местности</w:t>
      </w:r>
      <w:r w:rsidR="00D5494B">
        <w:t xml:space="preserve"> 0,6–0,9. В отчетном году – 0,9, что означает соответствие книжного фонда интересам читателей.</w:t>
      </w:r>
    </w:p>
    <w:p w:rsidR="006C6633" w:rsidRPr="006C6633" w:rsidRDefault="006C6633" w:rsidP="00A824FB">
      <w:pPr>
        <w:autoSpaceDE w:val="0"/>
        <w:autoSpaceDN w:val="0"/>
        <w:adjustRightInd w:val="0"/>
        <w:spacing w:line="276" w:lineRule="auto"/>
        <w:ind w:firstLine="360"/>
        <w:jc w:val="both"/>
      </w:pPr>
      <w:r w:rsidRPr="006C6633">
        <w:t>Высокая документообеспеченность говорит о недостаточной работе по очистке фонда от устаревшей, ветхой, дублетной литературы.</w:t>
      </w:r>
    </w:p>
    <w:p w:rsidR="00934AE0" w:rsidRDefault="00503812" w:rsidP="005A0A47">
      <w:pPr>
        <w:autoSpaceDE w:val="0"/>
        <w:autoSpaceDN w:val="0"/>
        <w:adjustRightInd w:val="0"/>
        <w:spacing w:before="240"/>
        <w:ind w:firstLine="360"/>
        <w:jc w:val="both"/>
        <w:rPr>
          <w:i/>
        </w:rPr>
      </w:pPr>
      <w:r w:rsidRPr="00CC2AD0">
        <w:rPr>
          <w:b/>
          <w:i/>
        </w:rPr>
        <w:t>3</w:t>
      </w:r>
      <w:r w:rsidR="00780650" w:rsidRPr="00CC2AD0">
        <w:rPr>
          <w:b/>
          <w:i/>
        </w:rPr>
        <w:t>.</w:t>
      </w:r>
      <w:r w:rsidR="009129C4" w:rsidRPr="00CC2AD0">
        <w:rPr>
          <w:b/>
          <w:i/>
        </w:rPr>
        <w:t>6</w:t>
      </w:r>
      <w:r w:rsidR="00780650" w:rsidRPr="00CC2AD0">
        <w:rPr>
          <w:b/>
          <w:i/>
        </w:rPr>
        <w:t xml:space="preserve">. </w:t>
      </w:r>
      <w:r w:rsidR="00DA161E" w:rsidRPr="00CC2AD0">
        <w:rPr>
          <w:b/>
          <w:i/>
        </w:rPr>
        <w:t xml:space="preserve">Оказание </w:t>
      </w:r>
      <w:r w:rsidR="00B65341" w:rsidRPr="00CC2AD0">
        <w:rPr>
          <w:b/>
          <w:i/>
        </w:rPr>
        <w:t>платных услуг</w:t>
      </w:r>
      <w:r w:rsidR="00B65341" w:rsidRPr="009E56A8">
        <w:t xml:space="preserve"> </w:t>
      </w:r>
      <w:r w:rsidR="00B65341" w:rsidRPr="009E56A8">
        <w:rPr>
          <w:i/>
        </w:rPr>
        <w:t>(</w:t>
      </w:r>
      <w:r w:rsidR="00934AE0" w:rsidRPr="009E56A8">
        <w:rPr>
          <w:i/>
        </w:rPr>
        <w:t>перечислить основные платные</w:t>
      </w:r>
      <w:r w:rsidR="00DA161E" w:rsidRPr="009E56A8">
        <w:rPr>
          <w:i/>
        </w:rPr>
        <w:t xml:space="preserve"> услуг</w:t>
      </w:r>
      <w:r w:rsidR="00934AE0" w:rsidRPr="009E56A8">
        <w:rPr>
          <w:i/>
        </w:rPr>
        <w:t xml:space="preserve">и и </w:t>
      </w:r>
      <w:r w:rsidR="00E13DB6" w:rsidRPr="009E56A8">
        <w:rPr>
          <w:i/>
        </w:rPr>
        <w:t>охарактеризовать</w:t>
      </w:r>
      <w:r w:rsidR="00DA161E" w:rsidRPr="009E56A8">
        <w:rPr>
          <w:i/>
        </w:rPr>
        <w:t xml:space="preserve"> динамику </w:t>
      </w:r>
      <w:r w:rsidR="00934AE0" w:rsidRPr="009E56A8">
        <w:rPr>
          <w:i/>
        </w:rPr>
        <w:t xml:space="preserve">их развития в течение </w:t>
      </w:r>
      <w:r w:rsidR="00E13DB6" w:rsidRPr="009E56A8">
        <w:rPr>
          <w:i/>
        </w:rPr>
        <w:t>трех лет</w:t>
      </w:r>
      <w:r w:rsidR="00D767AB" w:rsidRPr="009E56A8">
        <w:rPr>
          <w:i/>
        </w:rPr>
        <w:t>).</w:t>
      </w:r>
    </w:p>
    <w:p w:rsidR="00C47948" w:rsidRDefault="00C47948" w:rsidP="00C47948">
      <w:pPr>
        <w:spacing w:line="276" w:lineRule="auto"/>
        <w:ind w:firstLine="709"/>
        <w:jc w:val="both"/>
        <w:rPr>
          <w:szCs w:val="28"/>
        </w:rPr>
      </w:pPr>
      <w:r w:rsidRPr="00984C98">
        <w:rPr>
          <w:szCs w:val="28"/>
        </w:rPr>
        <w:t xml:space="preserve">В целях удовлетворения библиотечно-информационных потребностей населения и улучшения качества обслуживания пользователей, библиотеки оказывают дополнительные платные сервисные услуги. Наиболее востребованными услугами являются: ксерокопирование, распечатка документов, компьютерный набор текста, сканирование, ламинирование, брошюровка. Учет ведется по услуге ксерокопирование. </w:t>
      </w:r>
    </w:p>
    <w:p w:rsidR="00D5494B" w:rsidRDefault="000A31DB" w:rsidP="00C47948">
      <w:pPr>
        <w:spacing w:line="276" w:lineRule="auto"/>
        <w:ind w:firstLine="709"/>
        <w:jc w:val="both"/>
        <w:rPr>
          <w:szCs w:val="28"/>
        </w:rPr>
      </w:pPr>
      <w:r>
        <w:rPr>
          <w:szCs w:val="28"/>
        </w:rPr>
        <w:t>Перече</w:t>
      </w:r>
      <w:r w:rsidR="00EB0050">
        <w:rPr>
          <w:szCs w:val="28"/>
        </w:rPr>
        <w:t>нь услуг представлен в Приложении</w:t>
      </w:r>
      <w:r>
        <w:rPr>
          <w:szCs w:val="28"/>
        </w:rPr>
        <w:t xml:space="preserve"> 3. </w:t>
      </w:r>
      <w:r w:rsidR="00D5494B">
        <w:rPr>
          <w:szCs w:val="28"/>
        </w:rPr>
        <w:t>Услуги оказываются сог</w:t>
      </w:r>
      <w:r>
        <w:rPr>
          <w:szCs w:val="28"/>
        </w:rPr>
        <w:t>ласно прейскуранту (Приложение 4</w:t>
      </w:r>
      <w:r w:rsidR="00D5494B">
        <w:rPr>
          <w:szCs w:val="28"/>
        </w:rPr>
        <w:t>).</w:t>
      </w:r>
    </w:p>
    <w:p w:rsidR="00C47948" w:rsidRDefault="00C47948" w:rsidP="00C47948">
      <w:pPr>
        <w:spacing w:line="276" w:lineRule="auto"/>
        <w:ind w:firstLine="709"/>
        <w:jc w:val="both"/>
        <w:rPr>
          <w:szCs w:val="28"/>
        </w:rPr>
      </w:pPr>
    </w:p>
    <w:tbl>
      <w:tblPr>
        <w:tblW w:w="3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2768"/>
      </w:tblGrid>
      <w:tr w:rsidR="00C47948" w:rsidRPr="006D4431" w:rsidTr="00C47948">
        <w:trPr>
          <w:trHeight w:val="393"/>
          <w:jc w:val="center"/>
        </w:trPr>
        <w:tc>
          <w:tcPr>
            <w:tcW w:w="0" w:type="auto"/>
            <w:shd w:val="clear" w:color="auto" w:fill="00CC99"/>
            <w:vAlign w:val="center"/>
          </w:tcPr>
          <w:p w:rsidR="00C47948" w:rsidRPr="00C47948" w:rsidRDefault="00C47948" w:rsidP="00E32924">
            <w:pPr>
              <w:autoSpaceDE w:val="0"/>
              <w:autoSpaceDN w:val="0"/>
              <w:adjustRightInd w:val="0"/>
              <w:jc w:val="center"/>
              <w:rPr>
                <w:b/>
                <w:sz w:val="20"/>
                <w:szCs w:val="20"/>
                <w:lang w:eastAsia="ar-SA"/>
              </w:rPr>
            </w:pPr>
            <w:r w:rsidRPr="00C47948">
              <w:rPr>
                <w:b/>
                <w:sz w:val="20"/>
                <w:szCs w:val="20"/>
                <w:lang w:eastAsia="ar-SA"/>
              </w:rPr>
              <w:t>Год</w:t>
            </w:r>
          </w:p>
        </w:tc>
        <w:tc>
          <w:tcPr>
            <w:tcW w:w="0" w:type="auto"/>
            <w:shd w:val="clear" w:color="auto" w:fill="00CC99"/>
            <w:vAlign w:val="center"/>
          </w:tcPr>
          <w:p w:rsidR="00C47948" w:rsidRPr="00C47948" w:rsidRDefault="00C47948" w:rsidP="00E32924">
            <w:pPr>
              <w:autoSpaceDE w:val="0"/>
              <w:autoSpaceDN w:val="0"/>
              <w:adjustRightInd w:val="0"/>
              <w:jc w:val="center"/>
              <w:rPr>
                <w:b/>
                <w:sz w:val="20"/>
                <w:szCs w:val="20"/>
                <w:lang w:eastAsia="ar-SA"/>
              </w:rPr>
            </w:pPr>
            <w:r w:rsidRPr="00C47948">
              <w:rPr>
                <w:b/>
                <w:sz w:val="20"/>
                <w:szCs w:val="20"/>
                <w:lang w:eastAsia="ar-SA"/>
              </w:rPr>
              <w:t>Изготовлено копий</w:t>
            </w:r>
          </w:p>
        </w:tc>
      </w:tr>
      <w:tr w:rsidR="00C47948" w:rsidRPr="006D4431" w:rsidTr="00E32924">
        <w:trPr>
          <w:trHeight w:val="542"/>
          <w:jc w:val="center"/>
        </w:trPr>
        <w:tc>
          <w:tcPr>
            <w:tcW w:w="0" w:type="auto"/>
            <w:vAlign w:val="center"/>
          </w:tcPr>
          <w:p w:rsidR="00C47948" w:rsidRPr="00C47948" w:rsidRDefault="00C47948" w:rsidP="00E32924">
            <w:pPr>
              <w:autoSpaceDE w:val="0"/>
              <w:autoSpaceDN w:val="0"/>
              <w:adjustRightInd w:val="0"/>
              <w:jc w:val="center"/>
              <w:rPr>
                <w:b/>
                <w:color w:val="000000"/>
                <w:sz w:val="20"/>
                <w:szCs w:val="20"/>
              </w:rPr>
            </w:pPr>
            <w:r w:rsidRPr="00C47948">
              <w:rPr>
                <w:b/>
                <w:color w:val="000000"/>
                <w:sz w:val="20"/>
                <w:szCs w:val="20"/>
              </w:rPr>
              <w:t>2019</w:t>
            </w:r>
          </w:p>
        </w:tc>
        <w:tc>
          <w:tcPr>
            <w:tcW w:w="0" w:type="auto"/>
            <w:vAlign w:val="center"/>
          </w:tcPr>
          <w:p w:rsidR="00C47948" w:rsidRPr="006D4431" w:rsidRDefault="00C47948" w:rsidP="00E32924">
            <w:pPr>
              <w:autoSpaceDE w:val="0"/>
              <w:autoSpaceDN w:val="0"/>
              <w:adjustRightInd w:val="0"/>
              <w:jc w:val="center"/>
              <w:rPr>
                <w:color w:val="000000"/>
              </w:rPr>
            </w:pPr>
            <w:r w:rsidRPr="006D4431">
              <w:rPr>
                <w:color w:val="000000"/>
              </w:rPr>
              <w:t>33683</w:t>
            </w:r>
          </w:p>
        </w:tc>
      </w:tr>
      <w:tr w:rsidR="00C47948" w:rsidRPr="006D4431" w:rsidTr="00E32924">
        <w:trPr>
          <w:trHeight w:val="542"/>
          <w:jc w:val="center"/>
        </w:trPr>
        <w:tc>
          <w:tcPr>
            <w:tcW w:w="0" w:type="auto"/>
            <w:vAlign w:val="center"/>
          </w:tcPr>
          <w:p w:rsidR="00C47948" w:rsidRPr="00C47948" w:rsidRDefault="00C47948" w:rsidP="00E32924">
            <w:pPr>
              <w:autoSpaceDE w:val="0"/>
              <w:autoSpaceDN w:val="0"/>
              <w:adjustRightInd w:val="0"/>
              <w:jc w:val="center"/>
              <w:rPr>
                <w:b/>
                <w:color w:val="000000"/>
                <w:sz w:val="20"/>
                <w:szCs w:val="20"/>
              </w:rPr>
            </w:pPr>
            <w:r w:rsidRPr="00C47948">
              <w:rPr>
                <w:b/>
                <w:color w:val="000000"/>
                <w:sz w:val="20"/>
                <w:szCs w:val="20"/>
              </w:rPr>
              <w:t>2020</w:t>
            </w:r>
          </w:p>
        </w:tc>
        <w:tc>
          <w:tcPr>
            <w:tcW w:w="0" w:type="auto"/>
            <w:vAlign w:val="center"/>
          </w:tcPr>
          <w:p w:rsidR="00C47948" w:rsidRPr="006D4431" w:rsidRDefault="00C47948" w:rsidP="00E32924">
            <w:pPr>
              <w:autoSpaceDE w:val="0"/>
              <w:autoSpaceDN w:val="0"/>
              <w:adjustRightInd w:val="0"/>
              <w:jc w:val="center"/>
              <w:rPr>
                <w:color w:val="000000"/>
              </w:rPr>
            </w:pPr>
            <w:r w:rsidRPr="006D4431">
              <w:rPr>
                <w:color w:val="000000"/>
              </w:rPr>
              <w:t>6648</w:t>
            </w:r>
          </w:p>
        </w:tc>
      </w:tr>
      <w:tr w:rsidR="00C47948" w:rsidRPr="006D4431" w:rsidTr="00E32924">
        <w:trPr>
          <w:trHeight w:val="542"/>
          <w:jc w:val="center"/>
        </w:trPr>
        <w:tc>
          <w:tcPr>
            <w:tcW w:w="0" w:type="auto"/>
            <w:vAlign w:val="center"/>
          </w:tcPr>
          <w:p w:rsidR="00C47948" w:rsidRPr="00C47948" w:rsidRDefault="00C47948" w:rsidP="00E32924">
            <w:pPr>
              <w:autoSpaceDE w:val="0"/>
              <w:autoSpaceDN w:val="0"/>
              <w:adjustRightInd w:val="0"/>
              <w:jc w:val="center"/>
              <w:rPr>
                <w:b/>
                <w:color w:val="000000"/>
                <w:sz w:val="20"/>
                <w:szCs w:val="20"/>
              </w:rPr>
            </w:pPr>
            <w:r>
              <w:rPr>
                <w:b/>
                <w:color w:val="000000"/>
                <w:sz w:val="20"/>
                <w:szCs w:val="20"/>
              </w:rPr>
              <w:t>2021</w:t>
            </w:r>
          </w:p>
        </w:tc>
        <w:tc>
          <w:tcPr>
            <w:tcW w:w="0" w:type="auto"/>
            <w:vAlign w:val="center"/>
          </w:tcPr>
          <w:p w:rsidR="00C47948" w:rsidRPr="006D4431" w:rsidRDefault="00C47948" w:rsidP="00E32924">
            <w:pPr>
              <w:autoSpaceDE w:val="0"/>
              <w:autoSpaceDN w:val="0"/>
              <w:adjustRightInd w:val="0"/>
              <w:jc w:val="center"/>
              <w:rPr>
                <w:color w:val="000000"/>
              </w:rPr>
            </w:pPr>
            <w:r>
              <w:rPr>
                <w:color w:val="000000"/>
              </w:rPr>
              <w:t>25617</w:t>
            </w:r>
          </w:p>
        </w:tc>
      </w:tr>
    </w:tbl>
    <w:p w:rsidR="00F75DB2" w:rsidRPr="009E56A8" w:rsidRDefault="00F75DB2" w:rsidP="005A0A47">
      <w:pPr>
        <w:autoSpaceDE w:val="0"/>
        <w:autoSpaceDN w:val="0"/>
        <w:adjustRightInd w:val="0"/>
        <w:spacing w:before="240"/>
        <w:ind w:firstLine="360"/>
        <w:jc w:val="both"/>
        <w:rPr>
          <w:i/>
        </w:rPr>
      </w:pPr>
    </w:p>
    <w:p w:rsidR="00934AE0" w:rsidRDefault="00503812" w:rsidP="000A31DB">
      <w:pPr>
        <w:autoSpaceDE w:val="0"/>
        <w:autoSpaceDN w:val="0"/>
        <w:adjustRightInd w:val="0"/>
        <w:ind w:firstLine="360"/>
        <w:jc w:val="both"/>
      </w:pPr>
      <w:r w:rsidRPr="009A3E9C">
        <w:rPr>
          <w:b/>
          <w:i/>
        </w:rPr>
        <w:t>3</w:t>
      </w:r>
      <w:r w:rsidR="00934AE0" w:rsidRPr="009A3E9C">
        <w:rPr>
          <w:b/>
          <w:i/>
        </w:rPr>
        <w:t>.7. Анализ экономических показателей</w:t>
      </w:r>
      <w:r w:rsidR="00934AE0" w:rsidRPr="009A3E9C">
        <w:t xml:space="preserve"> (расходы на обслуживание одного пользователя, одно посещение, одну документовыдачу) в динамике трех лет.</w:t>
      </w:r>
    </w:p>
    <w:p w:rsidR="00F75DB2" w:rsidRPr="00F75DB2" w:rsidRDefault="00F75DB2" w:rsidP="00F75DB2">
      <w:pPr>
        <w:pStyle w:val="afa"/>
        <w:snapToGrid w:val="0"/>
        <w:jc w:val="center"/>
        <w:rPr>
          <w:b/>
          <w:sz w:val="20"/>
          <w:szCs w:val="20"/>
        </w:rPr>
      </w:pP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016"/>
        <w:gridCol w:w="1017"/>
        <w:gridCol w:w="1019"/>
        <w:gridCol w:w="1017"/>
        <w:gridCol w:w="1309"/>
        <w:gridCol w:w="1164"/>
        <w:gridCol w:w="1164"/>
        <w:gridCol w:w="1164"/>
        <w:gridCol w:w="1053"/>
      </w:tblGrid>
      <w:tr w:rsidR="00864471" w:rsidTr="00E933B4">
        <w:trPr>
          <w:trHeight w:val="136"/>
        </w:trPr>
        <w:tc>
          <w:tcPr>
            <w:tcW w:w="9923" w:type="dxa"/>
            <w:gridSpan w:val="9"/>
            <w:shd w:val="clear" w:color="auto" w:fill="00CC99"/>
            <w:vAlign w:val="center"/>
          </w:tcPr>
          <w:p w:rsidR="005A0A47" w:rsidRPr="00D256F6" w:rsidRDefault="005A0A47" w:rsidP="00D256F6">
            <w:pPr>
              <w:pStyle w:val="afa"/>
              <w:snapToGrid w:val="0"/>
              <w:jc w:val="center"/>
              <w:rPr>
                <w:b/>
                <w:sz w:val="20"/>
                <w:szCs w:val="20"/>
              </w:rPr>
            </w:pPr>
            <w:r w:rsidRPr="00D256F6">
              <w:rPr>
                <w:b/>
                <w:sz w:val="20"/>
                <w:szCs w:val="20"/>
              </w:rPr>
              <w:t>Финансовые расходы (тыс. руб.):</w:t>
            </w:r>
          </w:p>
        </w:tc>
      </w:tr>
      <w:tr w:rsidR="00864471" w:rsidTr="00E933B4">
        <w:trPr>
          <w:trHeight w:val="136"/>
        </w:trPr>
        <w:tc>
          <w:tcPr>
            <w:tcW w:w="3052" w:type="dxa"/>
            <w:gridSpan w:val="3"/>
            <w:shd w:val="clear" w:color="auto" w:fill="00CC99"/>
            <w:vAlign w:val="center"/>
          </w:tcPr>
          <w:p w:rsidR="005A0A47" w:rsidRPr="00F75DB2" w:rsidRDefault="005A0A47" w:rsidP="00BD431A">
            <w:pPr>
              <w:pStyle w:val="afa"/>
              <w:snapToGrid w:val="0"/>
              <w:jc w:val="center"/>
              <w:rPr>
                <w:b/>
                <w:sz w:val="20"/>
                <w:szCs w:val="20"/>
              </w:rPr>
            </w:pPr>
            <w:r w:rsidRPr="00F75DB2">
              <w:rPr>
                <w:b/>
                <w:sz w:val="20"/>
                <w:szCs w:val="20"/>
              </w:rPr>
              <w:t>на 1 пользователя</w:t>
            </w:r>
          </w:p>
        </w:tc>
        <w:tc>
          <w:tcPr>
            <w:tcW w:w="3490" w:type="dxa"/>
            <w:gridSpan w:val="3"/>
            <w:shd w:val="clear" w:color="auto" w:fill="00CC99"/>
            <w:vAlign w:val="center"/>
          </w:tcPr>
          <w:p w:rsidR="005A0A47" w:rsidRPr="00F75DB2" w:rsidRDefault="005A0A47" w:rsidP="00BD431A">
            <w:pPr>
              <w:pStyle w:val="afa"/>
              <w:snapToGrid w:val="0"/>
              <w:jc w:val="center"/>
              <w:rPr>
                <w:b/>
                <w:sz w:val="20"/>
                <w:szCs w:val="20"/>
              </w:rPr>
            </w:pPr>
            <w:r w:rsidRPr="00F75DB2">
              <w:rPr>
                <w:b/>
                <w:sz w:val="20"/>
                <w:szCs w:val="20"/>
              </w:rPr>
              <w:t>на 1 посещение</w:t>
            </w:r>
          </w:p>
        </w:tc>
        <w:tc>
          <w:tcPr>
            <w:tcW w:w="3381" w:type="dxa"/>
            <w:gridSpan w:val="3"/>
            <w:shd w:val="clear" w:color="auto" w:fill="00CC99"/>
            <w:vAlign w:val="center"/>
          </w:tcPr>
          <w:p w:rsidR="005A0A47" w:rsidRPr="00F75DB2" w:rsidRDefault="005A0A47" w:rsidP="00BD431A">
            <w:pPr>
              <w:pStyle w:val="afa"/>
              <w:snapToGrid w:val="0"/>
              <w:jc w:val="center"/>
              <w:rPr>
                <w:b/>
                <w:sz w:val="20"/>
                <w:szCs w:val="20"/>
              </w:rPr>
            </w:pPr>
            <w:r w:rsidRPr="00F75DB2">
              <w:rPr>
                <w:b/>
                <w:sz w:val="20"/>
                <w:szCs w:val="20"/>
              </w:rPr>
              <w:t>На 1 документовыдачу</w:t>
            </w:r>
          </w:p>
        </w:tc>
      </w:tr>
      <w:tr w:rsidR="00864471" w:rsidTr="00E933B4">
        <w:trPr>
          <w:trHeight w:val="90"/>
        </w:trPr>
        <w:tc>
          <w:tcPr>
            <w:tcW w:w="1016"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2019 г.</w:t>
            </w:r>
          </w:p>
        </w:tc>
        <w:tc>
          <w:tcPr>
            <w:tcW w:w="1017"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2020 г.</w:t>
            </w:r>
          </w:p>
        </w:tc>
        <w:tc>
          <w:tcPr>
            <w:tcW w:w="1019"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2021 г.</w:t>
            </w:r>
          </w:p>
        </w:tc>
        <w:tc>
          <w:tcPr>
            <w:tcW w:w="1017"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2019 г.</w:t>
            </w:r>
          </w:p>
        </w:tc>
        <w:tc>
          <w:tcPr>
            <w:tcW w:w="1309"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2020 г.</w:t>
            </w:r>
          </w:p>
        </w:tc>
        <w:tc>
          <w:tcPr>
            <w:tcW w:w="1164"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2021 г.</w:t>
            </w:r>
          </w:p>
        </w:tc>
        <w:tc>
          <w:tcPr>
            <w:tcW w:w="1164"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2019 г.</w:t>
            </w:r>
          </w:p>
        </w:tc>
        <w:tc>
          <w:tcPr>
            <w:tcW w:w="1164"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2020 г.</w:t>
            </w:r>
          </w:p>
        </w:tc>
        <w:tc>
          <w:tcPr>
            <w:tcW w:w="1053"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2021 г.</w:t>
            </w:r>
          </w:p>
        </w:tc>
      </w:tr>
      <w:tr w:rsidR="00864471" w:rsidTr="00E933B4">
        <w:trPr>
          <w:trHeight w:val="188"/>
        </w:trPr>
        <w:tc>
          <w:tcPr>
            <w:tcW w:w="1016" w:type="dxa"/>
          </w:tcPr>
          <w:p w:rsidR="001A688C" w:rsidRPr="006719E8" w:rsidRDefault="00B61330" w:rsidP="00E1477A">
            <w:pPr>
              <w:pStyle w:val="afa"/>
              <w:snapToGrid w:val="0"/>
              <w:jc w:val="center"/>
              <w:rPr>
                <w:sz w:val="22"/>
                <w:szCs w:val="22"/>
              </w:rPr>
            </w:pPr>
            <w:r>
              <w:rPr>
                <w:sz w:val="22"/>
                <w:szCs w:val="22"/>
              </w:rPr>
              <w:t>0,</w:t>
            </w:r>
            <w:r w:rsidR="001A688C" w:rsidRPr="006719E8">
              <w:rPr>
                <w:sz w:val="22"/>
                <w:szCs w:val="22"/>
              </w:rPr>
              <w:t>750</w:t>
            </w:r>
          </w:p>
        </w:tc>
        <w:tc>
          <w:tcPr>
            <w:tcW w:w="1017" w:type="dxa"/>
          </w:tcPr>
          <w:p w:rsidR="001A688C" w:rsidRPr="006719E8" w:rsidRDefault="001A688C" w:rsidP="00E1477A">
            <w:pPr>
              <w:pStyle w:val="afa"/>
              <w:snapToGrid w:val="0"/>
              <w:jc w:val="center"/>
              <w:rPr>
                <w:sz w:val="22"/>
                <w:szCs w:val="22"/>
              </w:rPr>
            </w:pPr>
            <w:r w:rsidRPr="006719E8">
              <w:rPr>
                <w:sz w:val="22"/>
                <w:szCs w:val="22"/>
              </w:rPr>
              <w:t>2</w:t>
            </w:r>
            <w:r w:rsidR="00B61330">
              <w:rPr>
                <w:sz w:val="22"/>
                <w:szCs w:val="22"/>
              </w:rPr>
              <w:t>,</w:t>
            </w:r>
            <w:r w:rsidRPr="006719E8">
              <w:rPr>
                <w:sz w:val="22"/>
                <w:szCs w:val="22"/>
              </w:rPr>
              <w:t>246</w:t>
            </w:r>
          </w:p>
        </w:tc>
        <w:tc>
          <w:tcPr>
            <w:tcW w:w="1019" w:type="dxa"/>
          </w:tcPr>
          <w:p w:rsidR="001A688C" w:rsidRPr="009E56A8" w:rsidRDefault="00AD7D6C" w:rsidP="00E1477A">
            <w:pPr>
              <w:pStyle w:val="afa"/>
              <w:snapToGrid w:val="0"/>
              <w:jc w:val="center"/>
              <w:rPr>
                <w:sz w:val="22"/>
                <w:szCs w:val="22"/>
              </w:rPr>
            </w:pPr>
            <w:r>
              <w:rPr>
                <w:sz w:val="22"/>
                <w:szCs w:val="22"/>
              </w:rPr>
              <w:t>1</w:t>
            </w:r>
            <w:r w:rsidR="00B61330">
              <w:rPr>
                <w:sz w:val="22"/>
                <w:szCs w:val="22"/>
              </w:rPr>
              <w:t>,</w:t>
            </w:r>
            <w:r>
              <w:rPr>
                <w:sz w:val="22"/>
                <w:szCs w:val="22"/>
              </w:rPr>
              <w:t>602</w:t>
            </w:r>
          </w:p>
        </w:tc>
        <w:tc>
          <w:tcPr>
            <w:tcW w:w="1017" w:type="dxa"/>
          </w:tcPr>
          <w:p w:rsidR="001A688C" w:rsidRPr="006719E8" w:rsidRDefault="00B61330" w:rsidP="00E1477A">
            <w:pPr>
              <w:pStyle w:val="afa"/>
              <w:snapToGrid w:val="0"/>
              <w:jc w:val="center"/>
              <w:rPr>
                <w:sz w:val="22"/>
                <w:szCs w:val="22"/>
              </w:rPr>
            </w:pPr>
            <w:r>
              <w:rPr>
                <w:sz w:val="22"/>
                <w:szCs w:val="22"/>
              </w:rPr>
              <w:t>0,0</w:t>
            </w:r>
            <w:r w:rsidR="001A688C" w:rsidRPr="006719E8">
              <w:rPr>
                <w:sz w:val="22"/>
                <w:szCs w:val="22"/>
              </w:rPr>
              <w:t>48</w:t>
            </w:r>
          </w:p>
        </w:tc>
        <w:tc>
          <w:tcPr>
            <w:tcW w:w="1309" w:type="dxa"/>
          </w:tcPr>
          <w:p w:rsidR="001A688C" w:rsidRPr="006719E8" w:rsidRDefault="00B61330" w:rsidP="00E1477A">
            <w:pPr>
              <w:pStyle w:val="afa"/>
              <w:snapToGrid w:val="0"/>
              <w:jc w:val="center"/>
              <w:rPr>
                <w:sz w:val="22"/>
                <w:szCs w:val="22"/>
              </w:rPr>
            </w:pPr>
            <w:r>
              <w:rPr>
                <w:sz w:val="22"/>
                <w:szCs w:val="22"/>
              </w:rPr>
              <w:t>0,</w:t>
            </w:r>
            <w:r w:rsidR="001A688C" w:rsidRPr="006719E8">
              <w:rPr>
                <w:sz w:val="22"/>
                <w:szCs w:val="22"/>
              </w:rPr>
              <w:t>193</w:t>
            </w:r>
          </w:p>
        </w:tc>
        <w:tc>
          <w:tcPr>
            <w:tcW w:w="1164" w:type="dxa"/>
          </w:tcPr>
          <w:p w:rsidR="001A688C" w:rsidRPr="009E56A8" w:rsidRDefault="00B61330" w:rsidP="00E1477A">
            <w:pPr>
              <w:pStyle w:val="afa"/>
              <w:snapToGrid w:val="0"/>
              <w:jc w:val="center"/>
              <w:rPr>
                <w:sz w:val="22"/>
                <w:szCs w:val="22"/>
              </w:rPr>
            </w:pPr>
            <w:r>
              <w:rPr>
                <w:sz w:val="22"/>
                <w:szCs w:val="22"/>
              </w:rPr>
              <w:t>0,</w:t>
            </w:r>
            <w:r w:rsidR="00AD7D6C">
              <w:rPr>
                <w:sz w:val="22"/>
                <w:szCs w:val="22"/>
              </w:rPr>
              <w:t>118</w:t>
            </w:r>
          </w:p>
        </w:tc>
        <w:tc>
          <w:tcPr>
            <w:tcW w:w="1164" w:type="dxa"/>
          </w:tcPr>
          <w:p w:rsidR="001A688C" w:rsidRPr="006719E8" w:rsidRDefault="00B61330" w:rsidP="00E1477A">
            <w:pPr>
              <w:pStyle w:val="afa"/>
              <w:snapToGrid w:val="0"/>
              <w:jc w:val="center"/>
              <w:rPr>
                <w:sz w:val="22"/>
                <w:szCs w:val="22"/>
              </w:rPr>
            </w:pPr>
            <w:r>
              <w:rPr>
                <w:sz w:val="22"/>
                <w:szCs w:val="22"/>
              </w:rPr>
              <w:t>0,0</w:t>
            </w:r>
            <w:r w:rsidR="001A688C" w:rsidRPr="006719E8">
              <w:rPr>
                <w:sz w:val="22"/>
                <w:szCs w:val="22"/>
              </w:rPr>
              <w:t>35</w:t>
            </w:r>
          </w:p>
        </w:tc>
        <w:tc>
          <w:tcPr>
            <w:tcW w:w="1164" w:type="dxa"/>
          </w:tcPr>
          <w:p w:rsidR="001A688C" w:rsidRPr="006719E8" w:rsidRDefault="00B61330" w:rsidP="00E1477A">
            <w:pPr>
              <w:pStyle w:val="afa"/>
              <w:snapToGrid w:val="0"/>
              <w:jc w:val="center"/>
              <w:rPr>
                <w:sz w:val="22"/>
                <w:szCs w:val="22"/>
              </w:rPr>
            </w:pPr>
            <w:r>
              <w:rPr>
                <w:sz w:val="22"/>
                <w:szCs w:val="22"/>
              </w:rPr>
              <w:t>0,</w:t>
            </w:r>
            <w:r w:rsidR="001A688C" w:rsidRPr="006719E8">
              <w:rPr>
                <w:sz w:val="22"/>
                <w:szCs w:val="22"/>
              </w:rPr>
              <w:t>126</w:t>
            </w:r>
          </w:p>
        </w:tc>
        <w:tc>
          <w:tcPr>
            <w:tcW w:w="1053" w:type="dxa"/>
          </w:tcPr>
          <w:p w:rsidR="001A688C" w:rsidRPr="009E56A8" w:rsidRDefault="00B61330" w:rsidP="00E1477A">
            <w:pPr>
              <w:pStyle w:val="afa"/>
              <w:snapToGrid w:val="0"/>
              <w:jc w:val="center"/>
              <w:rPr>
                <w:sz w:val="22"/>
                <w:szCs w:val="22"/>
              </w:rPr>
            </w:pPr>
            <w:r>
              <w:rPr>
                <w:sz w:val="22"/>
                <w:szCs w:val="22"/>
              </w:rPr>
              <w:t>0,0</w:t>
            </w:r>
            <w:r w:rsidR="00E1477A">
              <w:rPr>
                <w:sz w:val="22"/>
                <w:szCs w:val="22"/>
              </w:rPr>
              <w:t>72</w:t>
            </w:r>
          </w:p>
        </w:tc>
      </w:tr>
    </w:tbl>
    <w:p w:rsidR="00EB0050" w:rsidRDefault="00EB0050" w:rsidP="00EB0050">
      <w:pPr>
        <w:ind w:firstLine="708"/>
        <w:jc w:val="both"/>
        <w:rPr>
          <w:b/>
          <w:i/>
        </w:rPr>
      </w:pPr>
    </w:p>
    <w:p w:rsidR="003245B9" w:rsidRDefault="008A16E6" w:rsidP="00EB0050">
      <w:pPr>
        <w:ind w:firstLine="708"/>
        <w:jc w:val="both"/>
        <w:rPr>
          <w:i/>
        </w:rPr>
      </w:pPr>
      <w:r w:rsidRPr="00E93BD7">
        <w:rPr>
          <w:b/>
          <w:i/>
        </w:rPr>
        <w:t>Краткие выводы по разделу</w:t>
      </w:r>
      <w:r w:rsidR="005776D3" w:rsidRPr="00E93BD7">
        <w:rPr>
          <w:b/>
          <w:i/>
        </w:rPr>
        <w:t xml:space="preserve">. </w:t>
      </w:r>
      <w:r w:rsidR="005776D3" w:rsidRPr="00E93BD7">
        <w:rPr>
          <w:i/>
        </w:rPr>
        <w:t>О</w:t>
      </w:r>
      <w:r w:rsidR="00825180" w:rsidRPr="00E93BD7">
        <w:rPr>
          <w:i/>
        </w:rPr>
        <w:t xml:space="preserve">сновные тенденции в изменении </w:t>
      </w:r>
      <w:r w:rsidR="00B70295" w:rsidRPr="00E93BD7">
        <w:rPr>
          <w:i/>
        </w:rPr>
        <w:t>показателей деятельности библиотек и управленческие решения</w:t>
      </w:r>
      <w:r w:rsidR="00BF5375" w:rsidRPr="00E93BD7">
        <w:rPr>
          <w:i/>
        </w:rPr>
        <w:t>,</w:t>
      </w:r>
      <w:r w:rsidR="00B70295" w:rsidRPr="00E93BD7">
        <w:rPr>
          <w:i/>
        </w:rPr>
        <w:t xml:space="preserve"> </w:t>
      </w:r>
      <w:r w:rsidR="00BF5375" w:rsidRPr="00E93BD7">
        <w:rPr>
          <w:i/>
        </w:rPr>
        <w:t xml:space="preserve">которые необходимо принять в </w:t>
      </w:r>
      <w:r w:rsidR="00B70295" w:rsidRPr="00E93BD7">
        <w:rPr>
          <w:i/>
        </w:rPr>
        <w:t>связ</w:t>
      </w:r>
      <w:r w:rsidR="00BF5375" w:rsidRPr="00E93BD7">
        <w:rPr>
          <w:i/>
        </w:rPr>
        <w:t>и</w:t>
      </w:r>
      <w:r w:rsidR="00B70295" w:rsidRPr="00E93BD7">
        <w:rPr>
          <w:i/>
        </w:rPr>
        <w:t xml:space="preserve"> с этими изменениями</w:t>
      </w:r>
      <w:r w:rsidR="00825180" w:rsidRPr="00E93BD7">
        <w:rPr>
          <w:i/>
        </w:rPr>
        <w:t>.</w:t>
      </w:r>
    </w:p>
    <w:p w:rsidR="00E93BD7" w:rsidRPr="00730E3E" w:rsidRDefault="00E93BD7" w:rsidP="00A824FB">
      <w:pPr>
        <w:spacing w:line="276" w:lineRule="auto"/>
        <w:ind w:firstLine="708"/>
        <w:jc w:val="both"/>
      </w:pPr>
      <w:r w:rsidRPr="00730E3E">
        <w:t xml:space="preserve">В 2020 году библиотеки долгое время были закрыты в связи с пандемией, поэтому все финансовые </w:t>
      </w:r>
      <w:r>
        <w:t xml:space="preserve">показатели значительно выросли (повлияло снижение основных статистических показателей). </w:t>
      </w:r>
      <w:r w:rsidRPr="00730E3E">
        <w:t>Если ср</w:t>
      </w:r>
      <w:r>
        <w:t xml:space="preserve">авнивать отчетный год и 2019, то также прослеживается динамика роста, </w:t>
      </w:r>
      <w:r w:rsidRPr="00730E3E">
        <w:t>э</w:t>
      </w:r>
      <w:r>
        <w:t>то связано с ростом цен на содержание библиотек, ростом цен на издания, повышение МРОТ и т.д.</w:t>
      </w:r>
    </w:p>
    <w:p w:rsidR="00654413" w:rsidRDefault="00654413" w:rsidP="00A824FB">
      <w:pPr>
        <w:jc w:val="center"/>
        <w:rPr>
          <w:b/>
          <w:sz w:val="28"/>
          <w:szCs w:val="28"/>
        </w:rPr>
      </w:pPr>
    </w:p>
    <w:p w:rsidR="00E06FB4" w:rsidRPr="009E56A8" w:rsidRDefault="00503812" w:rsidP="00A824FB">
      <w:pPr>
        <w:jc w:val="center"/>
        <w:rPr>
          <w:sz w:val="28"/>
          <w:szCs w:val="28"/>
        </w:rPr>
      </w:pPr>
      <w:r w:rsidRPr="009E56A8">
        <w:rPr>
          <w:b/>
          <w:sz w:val="28"/>
          <w:szCs w:val="28"/>
        </w:rPr>
        <w:t>4</w:t>
      </w:r>
      <w:r w:rsidR="00D429A7" w:rsidRPr="009E56A8">
        <w:rPr>
          <w:b/>
          <w:sz w:val="28"/>
          <w:szCs w:val="28"/>
        </w:rPr>
        <w:t>.</w:t>
      </w:r>
      <w:r w:rsidR="00916F6E" w:rsidRPr="009E56A8">
        <w:rPr>
          <w:b/>
          <w:sz w:val="28"/>
          <w:szCs w:val="28"/>
        </w:rPr>
        <w:t xml:space="preserve"> </w:t>
      </w:r>
      <w:r w:rsidR="00034634" w:rsidRPr="009E56A8">
        <w:rPr>
          <w:b/>
          <w:sz w:val="28"/>
          <w:szCs w:val="28"/>
        </w:rPr>
        <w:t>Библиотечны</w:t>
      </w:r>
      <w:r w:rsidR="00BB3FCE" w:rsidRPr="009E56A8">
        <w:rPr>
          <w:b/>
          <w:sz w:val="28"/>
          <w:szCs w:val="28"/>
        </w:rPr>
        <w:t>е</w:t>
      </w:r>
      <w:r w:rsidR="00034634" w:rsidRPr="009E56A8">
        <w:rPr>
          <w:b/>
          <w:sz w:val="28"/>
          <w:szCs w:val="28"/>
        </w:rPr>
        <w:t xml:space="preserve"> фонд</w:t>
      </w:r>
      <w:r w:rsidR="008B13A1" w:rsidRPr="009E56A8">
        <w:rPr>
          <w:b/>
          <w:sz w:val="28"/>
          <w:szCs w:val="28"/>
        </w:rPr>
        <w:t>ы</w:t>
      </w:r>
      <w:r w:rsidR="00034634" w:rsidRPr="009E56A8">
        <w:rPr>
          <w:sz w:val="28"/>
          <w:szCs w:val="28"/>
        </w:rPr>
        <w:t xml:space="preserve"> </w:t>
      </w:r>
      <w:r w:rsidR="00C371E0" w:rsidRPr="009E56A8">
        <w:rPr>
          <w:sz w:val="28"/>
          <w:szCs w:val="28"/>
        </w:rPr>
        <w:t xml:space="preserve">      </w:t>
      </w:r>
      <w:r w:rsidR="009129C4" w:rsidRPr="009E56A8">
        <w:rPr>
          <w:sz w:val="28"/>
          <w:szCs w:val="28"/>
        </w:rPr>
        <w:t xml:space="preserve">                                                                                           </w:t>
      </w:r>
      <w:r w:rsidR="00E06FB4" w:rsidRPr="009E56A8">
        <w:rPr>
          <w:b/>
          <w:sz w:val="28"/>
          <w:szCs w:val="28"/>
        </w:rPr>
        <w:t>(</w:t>
      </w:r>
      <w:r w:rsidR="00026795" w:rsidRPr="009E56A8">
        <w:rPr>
          <w:b/>
          <w:sz w:val="28"/>
          <w:szCs w:val="28"/>
        </w:rPr>
        <w:t>формирование, использование, сохранность</w:t>
      </w:r>
      <w:r w:rsidR="00E06FB4" w:rsidRPr="009E56A8">
        <w:rPr>
          <w:b/>
          <w:sz w:val="28"/>
          <w:szCs w:val="28"/>
        </w:rPr>
        <w:t>)</w:t>
      </w:r>
    </w:p>
    <w:p w:rsidR="00212654" w:rsidRPr="00CC2AD0" w:rsidRDefault="00503812" w:rsidP="00212654">
      <w:pPr>
        <w:ind w:firstLine="709"/>
        <w:jc w:val="both"/>
        <w:rPr>
          <w:b/>
          <w:i/>
        </w:rPr>
      </w:pPr>
      <w:r w:rsidRPr="00CC2AD0">
        <w:rPr>
          <w:b/>
          <w:i/>
        </w:rPr>
        <w:t>4</w:t>
      </w:r>
      <w:r w:rsidR="00E06FB4" w:rsidRPr="00CC2AD0">
        <w:rPr>
          <w:b/>
          <w:i/>
        </w:rPr>
        <w:t xml:space="preserve">.1. </w:t>
      </w:r>
      <w:r w:rsidR="008A0447" w:rsidRPr="00CC2AD0">
        <w:rPr>
          <w:b/>
          <w:i/>
        </w:rPr>
        <w:t xml:space="preserve">Основные тенденции в формировании и использовании </w:t>
      </w:r>
      <w:r w:rsidR="00E13DB6" w:rsidRPr="00CC2AD0">
        <w:rPr>
          <w:b/>
          <w:i/>
        </w:rPr>
        <w:t xml:space="preserve">библиотечных </w:t>
      </w:r>
      <w:r w:rsidR="008A0447" w:rsidRPr="00CC2AD0">
        <w:rPr>
          <w:b/>
          <w:i/>
        </w:rPr>
        <w:t xml:space="preserve">фондов. </w:t>
      </w:r>
    </w:p>
    <w:p w:rsidR="006F2C92" w:rsidRDefault="00503812" w:rsidP="00AD7D79">
      <w:pPr>
        <w:ind w:firstLine="709"/>
        <w:jc w:val="both"/>
      </w:pPr>
      <w:r w:rsidRPr="009E56A8">
        <w:t>4</w:t>
      </w:r>
      <w:r w:rsidR="00212654" w:rsidRPr="009E56A8">
        <w:t>.</w:t>
      </w:r>
      <w:r w:rsidR="009129C4" w:rsidRPr="009E56A8">
        <w:t>1.1.</w:t>
      </w:r>
      <w:r w:rsidR="00212654" w:rsidRPr="009E56A8">
        <w:t xml:space="preserve">  </w:t>
      </w:r>
      <w:r w:rsidR="00F055C3" w:rsidRPr="009E56A8">
        <w:t>Анализ с</w:t>
      </w:r>
      <w:r w:rsidR="00E06FB4" w:rsidRPr="009E56A8">
        <w:t>татистически</w:t>
      </w:r>
      <w:r w:rsidR="00F055C3" w:rsidRPr="009E56A8">
        <w:t>х</w:t>
      </w:r>
      <w:r w:rsidR="00E06FB4" w:rsidRPr="009E56A8">
        <w:t xml:space="preserve"> п</w:t>
      </w:r>
      <w:r w:rsidR="00F055C3" w:rsidRPr="009E56A8">
        <w:t>оказателей</w:t>
      </w:r>
      <w:r w:rsidR="00E06FB4" w:rsidRPr="009E56A8">
        <w:t>, отражающи</w:t>
      </w:r>
      <w:r w:rsidR="00F055C3" w:rsidRPr="009E56A8">
        <w:t>х</w:t>
      </w:r>
      <w:r w:rsidR="00E06FB4" w:rsidRPr="009E56A8">
        <w:t xml:space="preserve"> формирование библиотечных фондов на физических (материальных) носителях информации</w:t>
      </w:r>
      <w:r w:rsidR="00E254D3" w:rsidRPr="009E56A8">
        <w:t xml:space="preserve"> в динамике трех лет.</w:t>
      </w:r>
    </w:p>
    <w:p w:rsidR="0053383C" w:rsidRDefault="0053383C" w:rsidP="00AD7D79">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1126"/>
        <w:gridCol w:w="1126"/>
        <w:gridCol w:w="1126"/>
        <w:gridCol w:w="1126"/>
        <w:gridCol w:w="1126"/>
        <w:gridCol w:w="1127"/>
        <w:gridCol w:w="1127"/>
        <w:gridCol w:w="1127"/>
      </w:tblGrid>
      <w:tr w:rsidR="0053383C" w:rsidRPr="006D4431" w:rsidTr="00F75DB2">
        <w:tc>
          <w:tcPr>
            <w:tcW w:w="3378" w:type="dxa"/>
            <w:gridSpan w:val="3"/>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Количество единиц, всего</w:t>
            </w:r>
          </w:p>
        </w:tc>
        <w:tc>
          <w:tcPr>
            <w:tcW w:w="6759" w:type="dxa"/>
            <w:gridSpan w:val="6"/>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из них:</w:t>
            </w:r>
          </w:p>
        </w:tc>
      </w:tr>
      <w:tr w:rsidR="0053383C" w:rsidRPr="006D4431" w:rsidTr="00F75DB2">
        <w:tc>
          <w:tcPr>
            <w:tcW w:w="3378" w:type="dxa"/>
            <w:gridSpan w:val="3"/>
            <w:vMerge/>
            <w:shd w:val="clear" w:color="auto" w:fill="00CC99"/>
            <w:vAlign w:val="center"/>
          </w:tcPr>
          <w:p w:rsidR="0053383C" w:rsidRPr="00F75DB2" w:rsidRDefault="0053383C" w:rsidP="00F75DB2">
            <w:pPr>
              <w:pStyle w:val="afa"/>
              <w:snapToGrid w:val="0"/>
              <w:jc w:val="center"/>
              <w:rPr>
                <w:b/>
                <w:sz w:val="20"/>
                <w:szCs w:val="20"/>
              </w:rPr>
            </w:pPr>
          </w:p>
        </w:tc>
        <w:tc>
          <w:tcPr>
            <w:tcW w:w="3378" w:type="dxa"/>
            <w:gridSpan w:val="3"/>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книжные издания</w:t>
            </w:r>
          </w:p>
        </w:tc>
        <w:tc>
          <w:tcPr>
            <w:tcW w:w="3381" w:type="dxa"/>
            <w:gridSpan w:val="3"/>
            <w:shd w:val="clear" w:color="auto" w:fill="00CC99"/>
            <w:vAlign w:val="center"/>
          </w:tcPr>
          <w:p w:rsidR="0053383C" w:rsidRPr="00EA523A" w:rsidRDefault="0053383C" w:rsidP="00F75DB2">
            <w:pPr>
              <w:pStyle w:val="afa"/>
              <w:snapToGrid w:val="0"/>
              <w:jc w:val="center"/>
              <w:rPr>
                <w:b/>
                <w:sz w:val="20"/>
                <w:szCs w:val="20"/>
              </w:rPr>
            </w:pPr>
            <w:r w:rsidRPr="00EA523A">
              <w:rPr>
                <w:b/>
                <w:sz w:val="20"/>
                <w:szCs w:val="20"/>
              </w:rPr>
              <w:t>периодические издания</w:t>
            </w:r>
          </w:p>
        </w:tc>
      </w:tr>
      <w:tr w:rsidR="0053383C" w:rsidRPr="006D4431" w:rsidTr="00F75DB2">
        <w:tc>
          <w:tcPr>
            <w:tcW w:w="1126" w:type="dxa"/>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2019 г.</w:t>
            </w:r>
          </w:p>
        </w:tc>
        <w:tc>
          <w:tcPr>
            <w:tcW w:w="1126" w:type="dxa"/>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2020 г.</w:t>
            </w:r>
          </w:p>
        </w:tc>
        <w:tc>
          <w:tcPr>
            <w:tcW w:w="1126" w:type="dxa"/>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2021 г.</w:t>
            </w:r>
          </w:p>
        </w:tc>
        <w:tc>
          <w:tcPr>
            <w:tcW w:w="1126" w:type="dxa"/>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2019 г.</w:t>
            </w:r>
          </w:p>
        </w:tc>
        <w:tc>
          <w:tcPr>
            <w:tcW w:w="1126" w:type="dxa"/>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2020 г.</w:t>
            </w:r>
          </w:p>
        </w:tc>
        <w:tc>
          <w:tcPr>
            <w:tcW w:w="1126" w:type="dxa"/>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2021 г.</w:t>
            </w:r>
          </w:p>
        </w:tc>
        <w:tc>
          <w:tcPr>
            <w:tcW w:w="1127" w:type="dxa"/>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2019 г.</w:t>
            </w:r>
          </w:p>
        </w:tc>
        <w:tc>
          <w:tcPr>
            <w:tcW w:w="1127" w:type="dxa"/>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2020 г.</w:t>
            </w:r>
          </w:p>
        </w:tc>
        <w:tc>
          <w:tcPr>
            <w:tcW w:w="1127" w:type="dxa"/>
            <w:shd w:val="clear" w:color="auto" w:fill="00CC99"/>
            <w:vAlign w:val="center"/>
          </w:tcPr>
          <w:p w:rsidR="0053383C" w:rsidRPr="00EA523A" w:rsidRDefault="0053383C" w:rsidP="00F75DB2">
            <w:pPr>
              <w:pStyle w:val="afa"/>
              <w:snapToGrid w:val="0"/>
              <w:jc w:val="center"/>
              <w:rPr>
                <w:b/>
                <w:sz w:val="20"/>
                <w:szCs w:val="20"/>
              </w:rPr>
            </w:pPr>
            <w:r w:rsidRPr="00EA523A">
              <w:rPr>
                <w:b/>
                <w:sz w:val="20"/>
                <w:szCs w:val="20"/>
              </w:rPr>
              <w:t>2021 г.</w:t>
            </w:r>
          </w:p>
        </w:tc>
      </w:tr>
      <w:tr w:rsidR="0053383C" w:rsidRPr="006D4431" w:rsidTr="00A80DA9">
        <w:tc>
          <w:tcPr>
            <w:tcW w:w="1126" w:type="dxa"/>
          </w:tcPr>
          <w:p w:rsidR="0053383C" w:rsidRPr="006D4431" w:rsidRDefault="0053383C" w:rsidP="00A80DA9">
            <w:pPr>
              <w:jc w:val="center"/>
              <w:rPr>
                <w:color w:val="000000"/>
              </w:rPr>
            </w:pPr>
            <w:r w:rsidRPr="006D4431">
              <w:rPr>
                <w:color w:val="000000"/>
              </w:rPr>
              <w:t>13351</w:t>
            </w:r>
          </w:p>
        </w:tc>
        <w:tc>
          <w:tcPr>
            <w:tcW w:w="1126" w:type="dxa"/>
          </w:tcPr>
          <w:p w:rsidR="0053383C" w:rsidRPr="006D4431" w:rsidRDefault="0053383C" w:rsidP="00A80DA9">
            <w:pPr>
              <w:jc w:val="center"/>
              <w:rPr>
                <w:color w:val="000000"/>
              </w:rPr>
            </w:pPr>
            <w:r>
              <w:rPr>
                <w:color w:val="000000"/>
              </w:rPr>
              <w:t>21620</w:t>
            </w:r>
          </w:p>
        </w:tc>
        <w:tc>
          <w:tcPr>
            <w:tcW w:w="1126" w:type="dxa"/>
          </w:tcPr>
          <w:p w:rsidR="0053383C" w:rsidRPr="006D4431" w:rsidRDefault="00EB4802" w:rsidP="00A80DA9">
            <w:pPr>
              <w:jc w:val="center"/>
              <w:rPr>
                <w:color w:val="000000"/>
              </w:rPr>
            </w:pPr>
            <w:r>
              <w:rPr>
                <w:color w:val="000000"/>
              </w:rPr>
              <w:t>9370</w:t>
            </w:r>
          </w:p>
        </w:tc>
        <w:tc>
          <w:tcPr>
            <w:tcW w:w="1126" w:type="dxa"/>
          </w:tcPr>
          <w:p w:rsidR="0053383C" w:rsidRPr="006D4431" w:rsidRDefault="0053383C" w:rsidP="00A80DA9">
            <w:pPr>
              <w:jc w:val="center"/>
              <w:rPr>
                <w:color w:val="000000"/>
              </w:rPr>
            </w:pPr>
            <w:r>
              <w:rPr>
                <w:color w:val="000000"/>
              </w:rPr>
              <w:t>7851</w:t>
            </w:r>
          </w:p>
        </w:tc>
        <w:tc>
          <w:tcPr>
            <w:tcW w:w="1126" w:type="dxa"/>
          </w:tcPr>
          <w:p w:rsidR="0053383C" w:rsidRPr="006D4431" w:rsidRDefault="0053383C" w:rsidP="00A80DA9">
            <w:pPr>
              <w:jc w:val="center"/>
              <w:rPr>
                <w:color w:val="000000"/>
              </w:rPr>
            </w:pPr>
            <w:r>
              <w:rPr>
                <w:color w:val="000000"/>
              </w:rPr>
              <w:t>5636</w:t>
            </w:r>
          </w:p>
        </w:tc>
        <w:tc>
          <w:tcPr>
            <w:tcW w:w="1126" w:type="dxa"/>
          </w:tcPr>
          <w:p w:rsidR="0053383C" w:rsidRPr="006D4431" w:rsidRDefault="004C05E3" w:rsidP="00A80DA9">
            <w:pPr>
              <w:jc w:val="center"/>
              <w:rPr>
                <w:color w:val="000000"/>
              </w:rPr>
            </w:pPr>
            <w:r>
              <w:rPr>
                <w:color w:val="000000"/>
              </w:rPr>
              <w:t>4332</w:t>
            </w:r>
          </w:p>
        </w:tc>
        <w:tc>
          <w:tcPr>
            <w:tcW w:w="1127" w:type="dxa"/>
          </w:tcPr>
          <w:p w:rsidR="0053383C" w:rsidRPr="006D4431" w:rsidRDefault="0053383C" w:rsidP="00A80DA9">
            <w:pPr>
              <w:jc w:val="center"/>
              <w:rPr>
                <w:color w:val="000000"/>
              </w:rPr>
            </w:pPr>
            <w:r>
              <w:rPr>
                <w:color w:val="000000"/>
              </w:rPr>
              <w:t>5500</w:t>
            </w:r>
          </w:p>
        </w:tc>
        <w:tc>
          <w:tcPr>
            <w:tcW w:w="1127" w:type="dxa"/>
          </w:tcPr>
          <w:p w:rsidR="0053383C" w:rsidRPr="006D4431" w:rsidRDefault="0053383C" w:rsidP="00A80DA9">
            <w:pPr>
              <w:jc w:val="center"/>
              <w:rPr>
                <w:color w:val="000000"/>
              </w:rPr>
            </w:pPr>
            <w:r>
              <w:rPr>
                <w:color w:val="000000"/>
              </w:rPr>
              <w:t>15984</w:t>
            </w:r>
          </w:p>
        </w:tc>
        <w:tc>
          <w:tcPr>
            <w:tcW w:w="1127" w:type="dxa"/>
          </w:tcPr>
          <w:p w:rsidR="0053383C" w:rsidRPr="006D4431" w:rsidRDefault="00EA523A" w:rsidP="00A80DA9">
            <w:pPr>
              <w:jc w:val="center"/>
              <w:rPr>
                <w:color w:val="000000"/>
              </w:rPr>
            </w:pPr>
            <w:r>
              <w:rPr>
                <w:color w:val="000000"/>
              </w:rPr>
              <w:t>5038</w:t>
            </w:r>
          </w:p>
        </w:tc>
      </w:tr>
    </w:tbl>
    <w:p w:rsidR="0053383C" w:rsidRPr="009E56A8" w:rsidRDefault="0053383C" w:rsidP="00AD7D79">
      <w:pPr>
        <w:ind w:firstLine="709"/>
        <w:jc w:val="both"/>
      </w:pPr>
    </w:p>
    <w:p w:rsidR="00E254D3" w:rsidRDefault="00503812" w:rsidP="006F2C92">
      <w:pPr>
        <w:ind w:firstLine="709"/>
        <w:jc w:val="both"/>
      </w:pPr>
      <w:r w:rsidRPr="009E56A8">
        <w:t>4</w:t>
      </w:r>
      <w:r w:rsidR="0062256E" w:rsidRPr="009E56A8">
        <w:t>.</w:t>
      </w:r>
      <w:r w:rsidR="009129C4" w:rsidRPr="009E56A8">
        <w:t>1.2.</w:t>
      </w:r>
      <w:r w:rsidRPr="009E56A8">
        <w:t xml:space="preserve"> </w:t>
      </w:r>
      <w:r w:rsidR="00E06FB4" w:rsidRPr="009E56A8">
        <w:t>Общая х</w:t>
      </w:r>
      <w:r w:rsidR="00E13DB6" w:rsidRPr="009E56A8">
        <w:t xml:space="preserve">арактеристика </w:t>
      </w:r>
      <w:r w:rsidR="00B417D6" w:rsidRPr="009E56A8">
        <w:t>фонда библиоте</w:t>
      </w:r>
      <w:r w:rsidR="00AC4F10" w:rsidRPr="009E56A8">
        <w:t>чной сети (</w:t>
      </w:r>
      <w:r w:rsidR="00675FCC" w:rsidRPr="009E56A8">
        <w:t>объ</w:t>
      </w:r>
      <w:r w:rsidR="005D11DA" w:rsidRPr="009E56A8">
        <w:t>е</w:t>
      </w:r>
      <w:r w:rsidR="00675FCC" w:rsidRPr="009E56A8">
        <w:t>м;</w:t>
      </w:r>
      <w:r w:rsidR="006F2C92" w:rsidRPr="009E56A8">
        <w:t xml:space="preserve"> </w:t>
      </w:r>
      <w:r w:rsidR="004C128A" w:rsidRPr="009E56A8">
        <w:t>видовой</w:t>
      </w:r>
      <w:r w:rsidR="002B3D39" w:rsidRPr="009E56A8">
        <w:t xml:space="preserve"> </w:t>
      </w:r>
      <w:r w:rsidR="00E13DB6" w:rsidRPr="009E56A8">
        <w:t>и</w:t>
      </w:r>
      <w:r w:rsidR="006F2C92" w:rsidRPr="009E56A8">
        <w:t xml:space="preserve"> </w:t>
      </w:r>
      <w:r w:rsidR="00D22C6F" w:rsidRPr="009E56A8">
        <w:t>отраслевой составы</w:t>
      </w:r>
      <w:r w:rsidR="00AC4F10" w:rsidRPr="009E56A8">
        <w:t>)</w:t>
      </w:r>
      <w:r w:rsidR="006F2C92" w:rsidRPr="009E56A8">
        <w:t>.</w:t>
      </w:r>
    </w:p>
    <w:tbl>
      <w:tblPr>
        <w:tblW w:w="1069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2"/>
        <w:gridCol w:w="806"/>
        <w:gridCol w:w="687"/>
        <w:gridCol w:w="612"/>
        <w:gridCol w:w="510"/>
        <w:gridCol w:w="694"/>
        <w:gridCol w:w="687"/>
        <w:gridCol w:w="687"/>
        <w:gridCol w:w="636"/>
        <w:gridCol w:w="666"/>
        <w:gridCol w:w="786"/>
        <w:gridCol w:w="878"/>
        <w:gridCol w:w="782"/>
        <w:gridCol w:w="820"/>
        <w:gridCol w:w="666"/>
      </w:tblGrid>
      <w:tr w:rsidR="004C05E3" w:rsidRPr="00984C98" w:rsidTr="00F75DB2">
        <w:trPr>
          <w:trHeight w:val="150"/>
        </w:trPr>
        <w:tc>
          <w:tcPr>
            <w:tcW w:w="816"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Всего</w:t>
            </w:r>
          </w:p>
        </w:tc>
        <w:tc>
          <w:tcPr>
            <w:tcW w:w="816"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Книги</w:t>
            </w:r>
          </w:p>
        </w:tc>
        <w:tc>
          <w:tcPr>
            <w:tcW w:w="716"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б/р</w:t>
            </w:r>
          </w:p>
        </w:tc>
        <w:tc>
          <w:tcPr>
            <w:tcW w:w="613"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Ауд.</w:t>
            </w:r>
          </w:p>
        </w:tc>
        <w:tc>
          <w:tcPr>
            <w:tcW w:w="516"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CD</w:t>
            </w:r>
          </w:p>
        </w:tc>
        <w:tc>
          <w:tcPr>
            <w:tcW w:w="716"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ОПЛ</w:t>
            </w:r>
          </w:p>
        </w:tc>
        <w:tc>
          <w:tcPr>
            <w:tcW w:w="716"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ЕНЛ</w:t>
            </w:r>
          </w:p>
        </w:tc>
        <w:tc>
          <w:tcPr>
            <w:tcW w:w="716"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Тех.</w:t>
            </w:r>
          </w:p>
        </w:tc>
        <w:tc>
          <w:tcPr>
            <w:tcW w:w="716"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с/х</w:t>
            </w:r>
          </w:p>
        </w:tc>
        <w:tc>
          <w:tcPr>
            <w:tcW w:w="616"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Иск.</w:t>
            </w:r>
          </w:p>
        </w:tc>
        <w:tc>
          <w:tcPr>
            <w:tcW w:w="744"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Спорт</w:t>
            </w:r>
          </w:p>
        </w:tc>
        <w:tc>
          <w:tcPr>
            <w:tcW w:w="831"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Филол.</w:t>
            </w:r>
          </w:p>
        </w:tc>
        <w:tc>
          <w:tcPr>
            <w:tcW w:w="816"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Худ.</w:t>
            </w:r>
          </w:p>
        </w:tc>
        <w:tc>
          <w:tcPr>
            <w:tcW w:w="1351" w:type="dxa"/>
            <w:gridSpan w:val="2"/>
            <w:tcBorders>
              <w:bottom w:val="single" w:sz="4" w:space="0" w:color="auto"/>
            </w:tcBorders>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в т.ч.</w:t>
            </w:r>
          </w:p>
        </w:tc>
      </w:tr>
      <w:tr w:rsidR="004C05E3" w:rsidRPr="00984C98" w:rsidTr="00F75DB2">
        <w:trPr>
          <w:trHeight w:val="120"/>
        </w:trPr>
        <w:tc>
          <w:tcPr>
            <w:tcW w:w="816" w:type="dxa"/>
            <w:vMerge/>
            <w:shd w:val="clear" w:color="auto" w:fill="00CC99"/>
            <w:vAlign w:val="center"/>
          </w:tcPr>
          <w:p w:rsidR="0053383C" w:rsidRPr="00F75DB2" w:rsidRDefault="0053383C" w:rsidP="00F75DB2">
            <w:pPr>
              <w:pStyle w:val="afa"/>
              <w:snapToGrid w:val="0"/>
              <w:jc w:val="center"/>
              <w:rPr>
                <w:b/>
                <w:sz w:val="20"/>
                <w:szCs w:val="20"/>
              </w:rPr>
            </w:pPr>
          </w:p>
        </w:tc>
        <w:tc>
          <w:tcPr>
            <w:tcW w:w="816" w:type="dxa"/>
            <w:vMerge/>
            <w:shd w:val="clear" w:color="auto" w:fill="00CC99"/>
            <w:vAlign w:val="center"/>
          </w:tcPr>
          <w:p w:rsidR="0053383C" w:rsidRPr="00F75DB2" w:rsidRDefault="0053383C" w:rsidP="00F75DB2">
            <w:pPr>
              <w:pStyle w:val="afa"/>
              <w:snapToGrid w:val="0"/>
              <w:jc w:val="center"/>
              <w:rPr>
                <w:b/>
                <w:sz w:val="20"/>
                <w:szCs w:val="20"/>
              </w:rPr>
            </w:pPr>
          </w:p>
        </w:tc>
        <w:tc>
          <w:tcPr>
            <w:tcW w:w="716" w:type="dxa"/>
            <w:vMerge/>
            <w:shd w:val="clear" w:color="auto" w:fill="00CC99"/>
            <w:vAlign w:val="center"/>
          </w:tcPr>
          <w:p w:rsidR="0053383C" w:rsidRPr="00F75DB2" w:rsidRDefault="0053383C" w:rsidP="00F75DB2">
            <w:pPr>
              <w:pStyle w:val="afa"/>
              <w:snapToGrid w:val="0"/>
              <w:jc w:val="center"/>
              <w:rPr>
                <w:b/>
                <w:sz w:val="20"/>
                <w:szCs w:val="20"/>
              </w:rPr>
            </w:pPr>
          </w:p>
        </w:tc>
        <w:tc>
          <w:tcPr>
            <w:tcW w:w="613" w:type="dxa"/>
            <w:vMerge/>
            <w:shd w:val="clear" w:color="auto" w:fill="00CC99"/>
            <w:vAlign w:val="center"/>
          </w:tcPr>
          <w:p w:rsidR="0053383C" w:rsidRPr="00F75DB2" w:rsidRDefault="0053383C" w:rsidP="00F75DB2">
            <w:pPr>
              <w:pStyle w:val="afa"/>
              <w:snapToGrid w:val="0"/>
              <w:jc w:val="center"/>
              <w:rPr>
                <w:b/>
                <w:sz w:val="20"/>
                <w:szCs w:val="20"/>
              </w:rPr>
            </w:pPr>
          </w:p>
        </w:tc>
        <w:tc>
          <w:tcPr>
            <w:tcW w:w="516" w:type="dxa"/>
            <w:vMerge/>
            <w:shd w:val="clear" w:color="auto" w:fill="00CC99"/>
            <w:vAlign w:val="center"/>
          </w:tcPr>
          <w:p w:rsidR="0053383C" w:rsidRPr="00F75DB2" w:rsidRDefault="0053383C" w:rsidP="00F75DB2">
            <w:pPr>
              <w:pStyle w:val="afa"/>
              <w:snapToGrid w:val="0"/>
              <w:jc w:val="center"/>
              <w:rPr>
                <w:b/>
                <w:sz w:val="20"/>
                <w:szCs w:val="20"/>
              </w:rPr>
            </w:pPr>
          </w:p>
        </w:tc>
        <w:tc>
          <w:tcPr>
            <w:tcW w:w="716" w:type="dxa"/>
            <w:vMerge/>
            <w:shd w:val="clear" w:color="auto" w:fill="00CC99"/>
            <w:vAlign w:val="center"/>
          </w:tcPr>
          <w:p w:rsidR="0053383C" w:rsidRPr="00F75DB2" w:rsidRDefault="0053383C" w:rsidP="00F75DB2">
            <w:pPr>
              <w:pStyle w:val="afa"/>
              <w:snapToGrid w:val="0"/>
              <w:jc w:val="center"/>
              <w:rPr>
                <w:b/>
                <w:sz w:val="20"/>
                <w:szCs w:val="20"/>
              </w:rPr>
            </w:pPr>
          </w:p>
        </w:tc>
        <w:tc>
          <w:tcPr>
            <w:tcW w:w="716" w:type="dxa"/>
            <w:vMerge/>
            <w:shd w:val="clear" w:color="auto" w:fill="00CC99"/>
            <w:vAlign w:val="center"/>
          </w:tcPr>
          <w:p w:rsidR="0053383C" w:rsidRPr="00F75DB2" w:rsidRDefault="0053383C" w:rsidP="00F75DB2">
            <w:pPr>
              <w:pStyle w:val="afa"/>
              <w:snapToGrid w:val="0"/>
              <w:jc w:val="center"/>
              <w:rPr>
                <w:b/>
                <w:sz w:val="20"/>
                <w:szCs w:val="20"/>
              </w:rPr>
            </w:pPr>
          </w:p>
        </w:tc>
        <w:tc>
          <w:tcPr>
            <w:tcW w:w="716" w:type="dxa"/>
            <w:vMerge/>
            <w:shd w:val="clear" w:color="auto" w:fill="00CC99"/>
            <w:vAlign w:val="center"/>
          </w:tcPr>
          <w:p w:rsidR="0053383C" w:rsidRPr="00F75DB2" w:rsidRDefault="0053383C" w:rsidP="00F75DB2">
            <w:pPr>
              <w:pStyle w:val="afa"/>
              <w:snapToGrid w:val="0"/>
              <w:jc w:val="center"/>
              <w:rPr>
                <w:b/>
                <w:sz w:val="20"/>
                <w:szCs w:val="20"/>
              </w:rPr>
            </w:pPr>
          </w:p>
        </w:tc>
        <w:tc>
          <w:tcPr>
            <w:tcW w:w="716" w:type="dxa"/>
            <w:vMerge/>
            <w:shd w:val="clear" w:color="auto" w:fill="00CC99"/>
            <w:vAlign w:val="center"/>
          </w:tcPr>
          <w:p w:rsidR="0053383C" w:rsidRPr="00F75DB2" w:rsidRDefault="0053383C" w:rsidP="00F75DB2">
            <w:pPr>
              <w:pStyle w:val="afa"/>
              <w:snapToGrid w:val="0"/>
              <w:jc w:val="center"/>
              <w:rPr>
                <w:b/>
                <w:sz w:val="20"/>
                <w:szCs w:val="20"/>
              </w:rPr>
            </w:pPr>
          </w:p>
        </w:tc>
        <w:tc>
          <w:tcPr>
            <w:tcW w:w="616" w:type="dxa"/>
            <w:vMerge/>
            <w:shd w:val="clear" w:color="auto" w:fill="00CC99"/>
            <w:vAlign w:val="center"/>
          </w:tcPr>
          <w:p w:rsidR="0053383C" w:rsidRPr="00F75DB2" w:rsidRDefault="0053383C" w:rsidP="00F75DB2">
            <w:pPr>
              <w:pStyle w:val="afa"/>
              <w:snapToGrid w:val="0"/>
              <w:jc w:val="center"/>
              <w:rPr>
                <w:b/>
                <w:sz w:val="20"/>
                <w:szCs w:val="20"/>
              </w:rPr>
            </w:pPr>
          </w:p>
        </w:tc>
        <w:tc>
          <w:tcPr>
            <w:tcW w:w="744" w:type="dxa"/>
            <w:vMerge/>
            <w:shd w:val="clear" w:color="auto" w:fill="00CC99"/>
            <w:vAlign w:val="center"/>
          </w:tcPr>
          <w:p w:rsidR="0053383C" w:rsidRPr="00F75DB2" w:rsidRDefault="0053383C" w:rsidP="00F75DB2">
            <w:pPr>
              <w:pStyle w:val="afa"/>
              <w:snapToGrid w:val="0"/>
              <w:jc w:val="center"/>
              <w:rPr>
                <w:b/>
                <w:sz w:val="20"/>
                <w:szCs w:val="20"/>
              </w:rPr>
            </w:pPr>
          </w:p>
        </w:tc>
        <w:tc>
          <w:tcPr>
            <w:tcW w:w="831" w:type="dxa"/>
            <w:vMerge/>
            <w:shd w:val="clear" w:color="auto" w:fill="00CC99"/>
            <w:vAlign w:val="center"/>
          </w:tcPr>
          <w:p w:rsidR="0053383C" w:rsidRPr="00F75DB2" w:rsidRDefault="0053383C" w:rsidP="00F75DB2">
            <w:pPr>
              <w:pStyle w:val="afa"/>
              <w:snapToGrid w:val="0"/>
              <w:jc w:val="center"/>
              <w:rPr>
                <w:b/>
                <w:sz w:val="20"/>
                <w:szCs w:val="20"/>
              </w:rPr>
            </w:pPr>
          </w:p>
        </w:tc>
        <w:tc>
          <w:tcPr>
            <w:tcW w:w="816" w:type="dxa"/>
            <w:vMerge/>
            <w:shd w:val="clear" w:color="auto" w:fill="00CC99"/>
            <w:vAlign w:val="center"/>
          </w:tcPr>
          <w:p w:rsidR="0053383C" w:rsidRPr="00F75DB2" w:rsidRDefault="0053383C" w:rsidP="00F75DB2">
            <w:pPr>
              <w:pStyle w:val="afa"/>
              <w:snapToGrid w:val="0"/>
              <w:jc w:val="center"/>
              <w:rPr>
                <w:b/>
                <w:sz w:val="20"/>
                <w:szCs w:val="20"/>
              </w:rPr>
            </w:pPr>
          </w:p>
        </w:tc>
        <w:tc>
          <w:tcPr>
            <w:tcW w:w="772" w:type="dxa"/>
            <w:tcBorders>
              <w:top w:val="single" w:sz="4" w:space="0" w:color="auto"/>
            </w:tcBorders>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Краев.</w:t>
            </w:r>
          </w:p>
        </w:tc>
        <w:tc>
          <w:tcPr>
            <w:tcW w:w="579" w:type="dxa"/>
            <w:tcBorders>
              <w:top w:val="single" w:sz="4" w:space="0" w:color="auto"/>
            </w:tcBorders>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Дет.</w:t>
            </w:r>
          </w:p>
        </w:tc>
      </w:tr>
      <w:tr w:rsidR="004C05E3" w:rsidRPr="00984C98" w:rsidTr="00A80DA9">
        <w:trPr>
          <w:trHeight w:val="344"/>
        </w:trPr>
        <w:tc>
          <w:tcPr>
            <w:tcW w:w="816" w:type="dxa"/>
          </w:tcPr>
          <w:p w:rsidR="0053383C" w:rsidRPr="00984C98" w:rsidRDefault="004C05E3" w:rsidP="00A80DA9">
            <w:pPr>
              <w:jc w:val="center"/>
              <w:rPr>
                <w:sz w:val="18"/>
                <w:szCs w:val="18"/>
              </w:rPr>
            </w:pPr>
            <w:r>
              <w:rPr>
                <w:sz w:val="18"/>
                <w:szCs w:val="18"/>
              </w:rPr>
              <w:t>292347</w:t>
            </w:r>
          </w:p>
        </w:tc>
        <w:tc>
          <w:tcPr>
            <w:tcW w:w="816" w:type="dxa"/>
          </w:tcPr>
          <w:p w:rsidR="0053383C" w:rsidRPr="00984C98" w:rsidRDefault="004C05E3" w:rsidP="00A80DA9">
            <w:pPr>
              <w:jc w:val="center"/>
              <w:rPr>
                <w:sz w:val="18"/>
                <w:szCs w:val="18"/>
              </w:rPr>
            </w:pPr>
            <w:r>
              <w:rPr>
                <w:sz w:val="18"/>
                <w:szCs w:val="18"/>
              </w:rPr>
              <w:t>265155</w:t>
            </w:r>
          </w:p>
        </w:tc>
        <w:tc>
          <w:tcPr>
            <w:tcW w:w="716" w:type="dxa"/>
          </w:tcPr>
          <w:p w:rsidR="0053383C" w:rsidRPr="00984C98" w:rsidRDefault="004C05E3" w:rsidP="00A80DA9">
            <w:pPr>
              <w:jc w:val="center"/>
              <w:rPr>
                <w:sz w:val="18"/>
                <w:szCs w:val="18"/>
              </w:rPr>
            </w:pPr>
            <w:r>
              <w:rPr>
                <w:sz w:val="18"/>
                <w:szCs w:val="18"/>
              </w:rPr>
              <w:t>26861</w:t>
            </w:r>
          </w:p>
        </w:tc>
        <w:tc>
          <w:tcPr>
            <w:tcW w:w="613" w:type="dxa"/>
          </w:tcPr>
          <w:p w:rsidR="0053383C" w:rsidRPr="00984C98" w:rsidRDefault="004C05E3" w:rsidP="00A80DA9">
            <w:pPr>
              <w:jc w:val="center"/>
              <w:rPr>
                <w:sz w:val="18"/>
                <w:szCs w:val="18"/>
              </w:rPr>
            </w:pPr>
            <w:r>
              <w:rPr>
                <w:sz w:val="18"/>
                <w:szCs w:val="18"/>
              </w:rPr>
              <w:t>154</w:t>
            </w:r>
          </w:p>
        </w:tc>
        <w:tc>
          <w:tcPr>
            <w:tcW w:w="516" w:type="dxa"/>
          </w:tcPr>
          <w:p w:rsidR="0053383C" w:rsidRPr="00984C98" w:rsidRDefault="004C05E3" w:rsidP="00A80DA9">
            <w:pPr>
              <w:jc w:val="center"/>
              <w:rPr>
                <w:sz w:val="18"/>
                <w:szCs w:val="18"/>
              </w:rPr>
            </w:pPr>
            <w:r>
              <w:rPr>
                <w:sz w:val="18"/>
                <w:szCs w:val="18"/>
              </w:rPr>
              <w:t>177</w:t>
            </w:r>
          </w:p>
        </w:tc>
        <w:tc>
          <w:tcPr>
            <w:tcW w:w="716" w:type="dxa"/>
          </w:tcPr>
          <w:p w:rsidR="0053383C" w:rsidRPr="00984C98" w:rsidRDefault="004C05E3" w:rsidP="00A80DA9">
            <w:pPr>
              <w:jc w:val="center"/>
              <w:rPr>
                <w:sz w:val="18"/>
                <w:szCs w:val="18"/>
              </w:rPr>
            </w:pPr>
            <w:r>
              <w:rPr>
                <w:sz w:val="18"/>
                <w:szCs w:val="18"/>
              </w:rPr>
              <w:t>28596</w:t>
            </w:r>
          </w:p>
        </w:tc>
        <w:tc>
          <w:tcPr>
            <w:tcW w:w="716" w:type="dxa"/>
          </w:tcPr>
          <w:p w:rsidR="0053383C" w:rsidRPr="00984C98" w:rsidRDefault="004C05E3" w:rsidP="00A80DA9">
            <w:pPr>
              <w:jc w:val="center"/>
              <w:rPr>
                <w:sz w:val="18"/>
                <w:szCs w:val="18"/>
              </w:rPr>
            </w:pPr>
            <w:r>
              <w:rPr>
                <w:sz w:val="18"/>
                <w:szCs w:val="18"/>
              </w:rPr>
              <w:t>19414</w:t>
            </w:r>
          </w:p>
        </w:tc>
        <w:tc>
          <w:tcPr>
            <w:tcW w:w="716" w:type="dxa"/>
          </w:tcPr>
          <w:p w:rsidR="0053383C" w:rsidRPr="00984C98" w:rsidRDefault="004C05E3" w:rsidP="00A80DA9">
            <w:pPr>
              <w:jc w:val="center"/>
              <w:rPr>
                <w:sz w:val="18"/>
                <w:szCs w:val="18"/>
              </w:rPr>
            </w:pPr>
            <w:r>
              <w:rPr>
                <w:sz w:val="18"/>
                <w:szCs w:val="18"/>
              </w:rPr>
              <w:t>11414</w:t>
            </w:r>
          </w:p>
        </w:tc>
        <w:tc>
          <w:tcPr>
            <w:tcW w:w="716" w:type="dxa"/>
          </w:tcPr>
          <w:p w:rsidR="0053383C" w:rsidRPr="00984C98" w:rsidRDefault="004C05E3" w:rsidP="00A80DA9">
            <w:pPr>
              <w:jc w:val="center"/>
              <w:rPr>
                <w:sz w:val="18"/>
                <w:szCs w:val="18"/>
              </w:rPr>
            </w:pPr>
            <w:r>
              <w:rPr>
                <w:sz w:val="18"/>
                <w:szCs w:val="18"/>
              </w:rPr>
              <w:t>8529</w:t>
            </w:r>
          </w:p>
        </w:tc>
        <w:tc>
          <w:tcPr>
            <w:tcW w:w="616" w:type="dxa"/>
          </w:tcPr>
          <w:p w:rsidR="0053383C" w:rsidRPr="00984C98" w:rsidRDefault="004C05E3" w:rsidP="00A80DA9">
            <w:pPr>
              <w:jc w:val="center"/>
              <w:rPr>
                <w:sz w:val="18"/>
                <w:szCs w:val="18"/>
              </w:rPr>
            </w:pPr>
            <w:r>
              <w:rPr>
                <w:sz w:val="18"/>
                <w:szCs w:val="18"/>
              </w:rPr>
              <w:t>11699</w:t>
            </w:r>
          </w:p>
        </w:tc>
        <w:tc>
          <w:tcPr>
            <w:tcW w:w="744" w:type="dxa"/>
          </w:tcPr>
          <w:p w:rsidR="0053383C" w:rsidRPr="00984C98" w:rsidRDefault="004C05E3" w:rsidP="00A80DA9">
            <w:pPr>
              <w:jc w:val="center"/>
              <w:rPr>
                <w:sz w:val="18"/>
                <w:szCs w:val="18"/>
              </w:rPr>
            </w:pPr>
            <w:r>
              <w:rPr>
                <w:sz w:val="18"/>
                <w:szCs w:val="18"/>
              </w:rPr>
              <w:t>3520</w:t>
            </w:r>
          </w:p>
        </w:tc>
        <w:tc>
          <w:tcPr>
            <w:tcW w:w="831" w:type="dxa"/>
          </w:tcPr>
          <w:p w:rsidR="0053383C" w:rsidRPr="00984C98" w:rsidRDefault="004C05E3" w:rsidP="00A80DA9">
            <w:pPr>
              <w:jc w:val="center"/>
              <w:rPr>
                <w:sz w:val="18"/>
                <w:szCs w:val="18"/>
              </w:rPr>
            </w:pPr>
            <w:r>
              <w:rPr>
                <w:sz w:val="18"/>
                <w:szCs w:val="18"/>
              </w:rPr>
              <w:t>14407</w:t>
            </w:r>
          </w:p>
        </w:tc>
        <w:tc>
          <w:tcPr>
            <w:tcW w:w="816" w:type="dxa"/>
          </w:tcPr>
          <w:p w:rsidR="0053383C" w:rsidRPr="00984C98" w:rsidRDefault="004C05E3" w:rsidP="00A80DA9">
            <w:pPr>
              <w:jc w:val="center"/>
              <w:rPr>
                <w:sz w:val="18"/>
                <w:szCs w:val="18"/>
              </w:rPr>
            </w:pPr>
            <w:r>
              <w:rPr>
                <w:sz w:val="18"/>
                <w:szCs w:val="18"/>
              </w:rPr>
              <w:t>194768</w:t>
            </w:r>
          </w:p>
        </w:tc>
        <w:tc>
          <w:tcPr>
            <w:tcW w:w="772" w:type="dxa"/>
          </w:tcPr>
          <w:p w:rsidR="0053383C" w:rsidRPr="00984C98" w:rsidRDefault="004C05E3" w:rsidP="00A80DA9">
            <w:pPr>
              <w:jc w:val="center"/>
              <w:rPr>
                <w:sz w:val="18"/>
                <w:szCs w:val="18"/>
              </w:rPr>
            </w:pPr>
            <w:r>
              <w:rPr>
                <w:sz w:val="18"/>
                <w:szCs w:val="18"/>
              </w:rPr>
              <w:t>6988</w:t>
            </w:r>
          </w:p>
        </w:tc>
        <w:tc>
          <w:tcPr>
            <w:tcW w:w="579" w:type="dxa"/>
          </w:tcPr>
          <w:p w:rsidR="0053383C" w:rsidRPr="00984C98" w:rsidRDefault="004C05E3" w:rsidP="00A80DA9">
            <w:pPr>
              <w:jc w:val="center"/>
              <w:rPr>
                <w:sz w:val="18"/>
                <w:szCs w:val="18"/>
              </w:rPr>
            </w:pPr>
            <w:r>
              <w:rPr>
                <w:sz w:val="18"/>
                <w:szCs w:val="18"/>
              </w:rPr>
              <w:t>73860</w:t>
            </w:r>
          </w:p>
        </w:tc>
      </w:tr>
    </w:tbl>
    <w:p w:rsidR="0053383C" w:rsidRDefault="0053383C" w:rsidP="006F2C92">
      <w:pPr>
        <w:ind w:firstLine="709"/>
        <w:jc w:val="both"/>
      </w:pPr>
    </w:p>
    <w:p w:rsidR="0053383C" w:rsidRDefault="00503812" w:rsidP="009129C4">
      <w:pPr>
        <w:ind w:firstLine="709"/>
        <w:jc w:val="both"/>
      </w:pPr>
      <w:r w:rsidRPr="009E56A8">
        <w:t>4</w:t>
      </w:r>
      <w:r w:rsidR="00231C15" w:rsidRPr="009E56A8">
        <w:t>.</w:t>
      </w:r>
      <w:r w:rsidR="009129C4" w:rsidRPr="009E56A8">
        <w:t>1.3.</w:t>
      </w:r>
      <w:r w:rsidR="00E06FB4" w:rsidRPr="009E56A8">
        <w:t xml:space="preserve"> </w:t>
      </w:r>
      <w:r w:rsidR="00026795" w:rsidRPr="009E56A8">
        <w:t>Д</w:t>
      </w:r>
      <w:r w:rsidR="00052C69" w:rsidRPr="009E56A8">
        <w:t xml:space="preserve">вижение </w:t>
      </w:r>
      <w:r w:rsidR="00C52659" w:rsidRPr="009E56A8">
        <w:t xml:space="preserve">фонда </w:t>
      </w:r>
      <w:r w:rsidR="00AC4F10" w:rsidRPr="009E56A8">
        <w:t>библиотечной сети</w:t>
      </w:r>
      <w:r w:rsidR="00052C69" w:rsidRPr="009E56A8">
        <w:t xml:space="preserve">, </w:t>
      </w:r>
      <w:r w:rsidR="005E0E8F" w:rsidRPr="009E56A8">
        <w:t xml:space="preserve">в </w:t>
      </w:r>
      <w:r w:rsidR="00052C69" w:rsidRPr="009E56A8">
        <w:t>т.</w:t>
      </w:r>
      <w:r w:rsidR="00675FCC" w:rsidRPr="009E56A8">
        <w:t xml:space="preserve"> </w:t>
      </w:r>
      <w:r w:rsidR="00052C69" w:rsidRPr="009E56A8">
        <w:t>ч. по видам документов</w:t>
      </w:r>
      <w:r w:rsidR="006F2C92" w:rsidRPr="009E56A8">
        <w:t>.</w:t>
      </w:r>
    </w:p>
    <w:tbl>
      <w:tblPr>
        <w:tblW w:w="104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485"/>
        <w:gridCol w:w="925"/>
        <w:gridCol w:w="1134"/>
        <w:gridCol w:w="1134"/>
        <w:gridCol w:w="1134"/>
        <w:gridCol w:w="992"/>
        <w:gridCol w:w="1134"/>
        <w:gridCol w:w="993"/>
        <w:gridCol w:w="1559"/>
      </w:tblGrid>
      <w:tr w:rsidR="00864471" w:rsidTr="00E933B4">
        <w:tc>
          <w:tcPr>
            <w:tcW w:w="1485" w:type="dxa"/>
            <w:shd w:val="clear" w:color="auto" w:fill="00CC99"/>
            <w:vAlign w:val="center"/>
          </w:tcPr>
          <w:p w:rsidR="0053383C" w:rsidRPr="00D256F6" w:rsidRDefault="0053383C" w:rsidP="00D256F6">
            <w:pPr>
              <w:pStyle w:val="afa"/>
              <w:snapToGrid w:val="0"/>
              <w:jc w:val="center"/>
              <w:rPr>
                <w:b/>
                <w:sz w:val="20"/>
                <w:szCs w:val="20"/>
              </w:rPr>
            </w:pPr>
            <w:r w:rsidRPr="00D256F6">
              <w:rPr>
                <w:b/>
                <w:sz w:val="20"/>
                <w:szCs w:val="20"/>
              </w:rPr>
              <w:t>Показатели</w:t>
            </w:r>
          </w:p>
        </w:tc>
        <w:tc>
          <w:tcPr>
            <w:tcW w:w="925" w:type="dxa"/>
            <w:shd w:val="clear" w:color="auto" w:fill="00CC99"/>
            <w:vAlign w:val="center"/>
          </w:tcPr>
          <w:p w:rsidR="0053383C" w:rsidRPr="00D256F6" w:rsidRDefault="0053383C" w:rsidP="00D256F6">
            <w:pPr>
              <w:pStyle w:val="afa"/>
              <w:snapToGrid w:val="0"/>
              <w:jc w:val="center"/>
              <w:rPr>
                <w:b/>
                <w:sz w:val="20"/>
                <w:szCs w:val="20"/>
              </w:rPr>
            </w:pPr>
            <w:r w:rsidRPr="00D256F6">
              <w:rPr>
                <w:b/>
                <w:sz w:val="20"/>
                <w:szCs w:val="20"/>
              </w:rPr>
              <w:t>Объем фонда</w:t>
            </w:r>
          </w:p>
        </w:tc>
        <w:tc>
          <w:tcPr>
            <w:tcW w:w="1134" w:type="dxa"/>
            <w:shd w:val="clear" w:color="auto" w:fill="00CC99"/>
            <w:vAlign w:val="center"/>
          </w:tcPr>
          <w:p w:rsidR="0053383C" w:rsidRPr="00D256F6" w:rsidRDefault="0053383C" w:rsidP="00D256F6">
            <w:pPr>
              <w:pStyle w:val="afa"/>
              <w:snapToGrid w:val="0"/>
              <w:jc w:val="center"/>
              <w:rPr>
                <w:b/>
                <w:sz w:val="20"/>
                <w:szCs w:val="20"/>
              </w:rPr>
            </w:pPr>
            <w:r w:rsidRPr="00D256F6">
              <w:rPr>
                <w:b/>
                <w:sz w:val="20"/>
                <w:szCs w:val="20"/>
              </w:rPr>
              <w:t>книг</w:t>
            </w:r>
          </w:p>
        </w:tc>
        <w:tc>
          <w:tcPr>
            <w:tcW w:w="1134" w:type="dxa"/>
            <w:shd w:val="clear" w:color="auto" w:fill="00CC99"/>
            <w:vAlign w:val="center"/>
          </w:tcPr>
          <w:p w:rsidR="0053383C" w:rsidRPr="00D256F6" w:rsidRDefault="0053383C" w:rsidP="00D256F6">
            <w:pPr>
              <w:pStyle w:val="afa"/>
              <w:snapToGrid w:val="0"/>
              <w:jc w:val="center"/>
              <w:rPr>
                <w:b/>
                <w:sz w:val="20"/>
                <w:szCs w:val="20"/>
              </w:rPr>
            </w:pPr>
            <w:r w:rsidRPr="00D256F6">
              <w:rPr>
                <w:b/>
                <w:sz w:val="20"/>
                <w:szCs w:val="20"/>
              </w:rPr>
              <w:t>журналов</w:t>
            </w:r>
          </w:p>
        </w:tc>
        <w:tc>
          <w:tcPr>
            <w:tcW w:w="1134" w:type="dxa"/>
            <w:shd w:val="clear" w:color="auto" w:fill="00CC99"/>
            <w:vAlign w:val="center"/>
          </w:tcPr>
          <w:p w:rsidR="0053383C" w:rsidRPr="00D256F6" w:rsidRDefault="0053383C" w:rsidP="00D256F6">
            <w:pPr>
              <w:pStyle w:val="afa"/>
              <w:snapToGrid w:val="0"/>
              <w:jc w:val="center"/>
              <w:rPr>
                <w:b/>
                <w:sz w:val="20"/>
                <w:szCs w:val="20"/>
              </w:rPr>
            </w:pPr>
            <w:r w:rsidRPr="00D256F6">
              <w:rPr>
                <w:b/>
                <w:sz w:val="20"/>
                <w:szCs w:val="20"/>
              </w:rPr>
              <w:t>газет</w:t>
            </w:r>
          </w:p>
        </w:tc>
        <w:tc>
          <w:tcPr>
            <w:tcW w:w="992" w:type="dxa"/>
            <w:shd w:val="clear" w:color="auto" w:fill="00CC99"/>
            <w:vAlign w:val="center"/>
          </w:tcPr>
          <w:p w:rsidR="0053383C" w:rsidRPr="00D256F6" w:rsidRDefault="0053383C" w:rsidP="00D256F6">
            <w:pPr>
              <w:snapToGrid w:val="0"/>
              <w:jc w:val="center"/>
              <w:rPr>
                <w:b/>
                <w:sz w:val="20"/>
                <w:szCs w:val="20"/>
                <w:lang w:eastAsia="ar-SA"/>
              </w:rPr>
            </w:pPr>
            <w:r w:rsidRPr="00D256F6">
              <w:rPr>
                <w:b/>
                <w:sz w:val="20"/>
                <w:szCs w:val="20"/>
                <w:lang w:eastAsia="ar-SA"/>
              </w:rPr>
              <w:t>CD-ROM</w:t>
            </w:r>
          </w:p>
        </w:tc>
        <w:tc>
          <w:tcPr>
            <w:tcW w:w="1134" w:type="dxa"/>
            <w:shd w:val="clear" w:color="auto" w:fill="00CC99"/>
            <w:vAlign w:val="center"/>
          </w:tcPr>
          <w:p w:rsidR="0053383C" w:rsidRPr="00D256F6" w:rsidRDefault="0053383C" w:rsidP="00D256F6">
            <w:pPr>
              <w:pStyle w:val="afa"/>
              <w:snapToGrid w:val="0"/>
              <w:jc w:val="center"/>
              <w:rPr>
                <w:b/>
                <w:sz w:val="20"/>
                <w:szCs w:val="20"/>
              </w:rPr>
            </w:pPr>
            <w:r w:rsidRPr="00D256F6">
              <w:rPr>
                <w:b/>
                <w:sz w:val="20"/>
                <w:szCs w:val="20"/>
              </w:rPr>
              <w:t>DVD</w:t>
            </w:r>
          </w:p>
        </w:tc>
        <w:tc>
          <w:tcPr>
            <w:tcW w:w="993" w:type="dxa"/>
            <w:shd w:val="clear" w:color="auto" w:fill="00CC99"/>
            <w:vAlign w:val="center"/>
          </w:tcPr>
          <w:p w:rsidR="0053383C" w:rsidRPr="00D256F6" w:rsidRDefault="0053383C" w:rsidP="00D256F6">
            <w:pPr>
              <w:pStyle w:val="afa"/>
              <w:snapToGrid w:val="0"/>
              <w:jc w:val="center"/>
              <w:rPr>
                <w:b/>
                <w:sz w:val="20"/>
                <w:szCs w:val="20"/>
              </w:rPr>
            </w:pPr>
            <w:r w:rsidRPr="00D256F6">
              <w:rPr>
                <w:b/>
                <w:sz w:val="20"/>
                <w:szCs w:val="20"/>
              </w:rPr>
              <w:t>Аудио кассеты</w:t>
            </w:r>
          </w:p>
        </w:tc>
        <w:tc>
          <w:tcPr>
            <w:tcW w:w="1559" w:type="dxa"/>
            <w:shd w:val="clear" w:color="auto" w:fill="00CC99"/>
            <w:vAlign w:val="center"/>
          </w:tcPr>
          <w:p w:rsidR="0053383C" w:rsidRPr="00D256F6" w:rsidRDefault="0053383C" w:rsidP="00D256F6">
            <w:pPr>
              <w:pStyle w:val="afa"/>
              <w:snapToGrid w:val="0"/>
              <w:jc w:val="center"/>
              <w:rPr>
                <w:b/>
                <w:sz w:val="20"/>
                <w:szCs w:val="20"/>
              </w:rPr>
            </w:pPr>
            <w:r w:rsidRPr="00D256F6">
              <w:rPr>
                <w:b/>
                <w:sz w:val="20"/>
                <w:szCs w:val="20"/>
              </w:rPr>
              <w:t>Собственные эл. ресурсы</w:t>
            </w:r>
          </w:p>
        </w:tc>
      </w:tr>
      <w:tr w:rsidR="00864471" w:rsidTr="00E933B4">
        <w:tc>
          <w:tcPr>
            <w:tcW w:w="1485" w:type="dxa"/>
            <w:vAlign w:val="center"/>
          </w:tcPr>
          <w:p w:rsidR="0053383C" w:rsidRPr="0053383C" w:rsidRDefault="0053383C" w:rsidP="00A80DA9">
            <w:pPr>
              <w:pStyle w:val="afa"/>
              <w:snapToGrid w:val="0"/>
              <w:jc w:val="center"/>
            </w:pPr>
            <w:r w:rsidRPr="0053383C">
              <w:t>Состояло на начало года</w:t>
            </w:r>
          </w:p>
        </w:tc>
        <w:tc>
          <w:tcPr>
            <w:tcW w:w="925" w:type="dxa"/>
            <w:vAlign w:val="center"/>
          </w:tcPr>
          <w:p w:rsidR="0053383C" w:rsidRPr="00984C98" w:rsidRDefault="004C05E3" w:rsidP="00A80DA9">
            <w:pPr>
              <w:pStyle w:val="afa"/>
              <w:snapToGrid w:val="0"/>
              <w:jc w:val="center"/>
            </w:pPr>
            <w:r>
              <w:t>288956</w:t>
            </w:r>
          </w:p>
        </w:tc>
        <w:tc>
          <w:tcPr>
            <w:tcW w:w="1134" w:type="dxa"/>
            <w:vAlign w:val="center"/>
          </w:tcPr>
          <w:p w:rsidR="0053383C" w:rsidRPr="00984C98" w:rsidRDefault="004C05E3" w:rsidP="00A80DA9">
            <w:pPr>
              <w:pStyle w:val="afa"/>
              <w:snapToGrid w:val="0"/>
              <w:jc w:val="center"/>
            </w:pPr>
            <w:r>
              <w:t>261831</w:t>
            </w:r>
          </w:p>
        </w:tc>
        <w:tc>
          <w:tcPr>
            <w:tcW w:w="1134" w:type="dxa"/>
            <w:vAlign w:val="center"/>
          </w:tcPr>
          <w:p w:rsidR="0053383C" w:rsidRPr="00984C98" w:rsidRDefault="00AB23CA" w:rsidP="00A80DA9">
            <w:pPr>
              <w:pStyle w:val="afa"/>
              <w:snapToGrid w:val="0"/>
              <w:jc w:val="center"/>
            </w:pPr>
            <w:r>
              <w:t>–</w:t>
            </w:r>
          </w:p>
        </w:tc>
        <w:tc>
          <w:tcPr>
            <w:tcW w:w="1134" w:type="dxa"/>
            <w:vAlign w:val="center"/>
          </w:tcPr>
          <w:p w:rsidR="0053383C" w:rsidRPr="00984C98" w:rsidRDefault="00AB23CA" w:rsidP="00A80DA9">
            <w:pPr>
              <w:pStyle w:val="afa"/>
              <w:snapToGrid w:val="0"/>
              <w:jc w:val="center"/>
            </w:pPr>
            <w:r>
              <w:t>–</w:t>
            </w:r>
          </w:p>
        </w:tc>
        <w:tc>
          <w:tcPr>
            <w:tcW w:w="992" w:type="dxa"/>
            <w:vAlign w:val="center"/>
          </w:tcPr>
          <w:p w:rsidR="0053383C" w:rsidRPr="00984C98" w:rsidRDefault="00AB23CA" w:rsidP="00A80DA9">
            <w:pPr>
              <w:pStyle w:val="afa"/>
              <w:snapToGrid w:val="0"/>
              <w:jc w:val="center"/>
            </w:pPr>
            <w:r>
              <w:t>177</w:t>
            </w:r>
          </w:p>
        </w:tc>
        <w:tc>
          <w:tcPr>
            <w:tcW w:w="1134" w:type="dxa"/>
            <w:vAlign w:val="center"/>
          </w:tcPr>
          <w:p w:rsidR="0053383C" w:rsidRPr="00984C98" w:rsidRDefault="00AB23CA" w:rsidP="00A80DA9">
            <w:pPr>
              <w:pStyle w:val="afa"/>
              <w:snapToGrid w:val="0"/>
              <w:jc w:val="center"/>
            </w:pPr>
            <w:r>
              <w:t>–</w:t>
            </w:r>
          </w:p>
        </w:tc>
        <w:tc>
          <w:tcPr>
            <w:tcW w:w="993" w:type="dxa"/>
            <w:vAlign w:val="center"/>
          </w:tcPr>
          <w:p w:rsidR="0053383C" w:rsidRPr="00984C98" w:rsidRDefault="00AB23CA" w:rsidP="00A80DA9">
            <w:pPr>
              <w:pStyle w:val="afa"/>
              <w:snapToGrid w:val="0"/>
              <w:jc w:val="center"/>
            </w:pPr>
            <w:r>
              <w:t>154</w:t>
            </w:r>
          </w:p>
        </w:tc>
        <w:tc>
          <w:tcPr>
            <w:tcW w:w="1559" w:type="dxa"/>
            <w:vAlign w:val="center"/>
          </w:tcPr>
          <w:p w:rsidR="0053383C" w:rsidRPr="00984C98" w:rsidRDefault="00AB23CA" w:rsidP="00A80DA9">
            <w:pPr>
              <w:pStyle w:val="afa"/>
              <w:snapToGrid w:val="0"/>
              <w:jc w:val="center"/>
            </w:pPr>
            <w:r>
              <w:t>–</w:t>
            </w:r>
          </w:p>
        </w:tc>
      </w:tr>
      <w:tr w:rsidR="00864471" w:rsidTr="00E933B4">
        <w:tc>
          <w:tcPr>
            <w:tcW w:w="1485" w:type="dxa"/>
            <w:vAlign w:val="center"/>
          </w:tcPr>
          <w:p w:rsidR="0053383C" w:rsidRPr="0053383C" w:rsidRDefault="0053383C" w:rsidP="00D256F6">
            <w:pPr>
              <w:pStyle w:val="afa"/>
              <w:snapToGrid w:val="0"/>
              <w:jc w:val="center"/>
            </w:pPr>
            <w:r w:rsidRPr="0053383C">
              <w:t>Поступило за год</w:t>
            </w:r>
          </w:p>
        </w:tc>
        <w:tc>
          <w:tcPr>
            <w:tcW w:w="925" w:type="dxa"/>
            <w:vAlign w:val="center"/>
          </w:tcPr>
          <w:p w:rsidR="0053383C" w:rsidRPr="00984C98" w:rsidRDefault="004C05E3" w:rsidP="00D256F6">
            <w:pPr>
              <w:pStyle w:val="afa"/>
              <w:snapToGrid w:val="0"/>
              <w:jc w:val="center"/>
            </w:pPr>
            <w:r>
              <w:t>4332</w:t>
            </w:r>
          </w:p>
        </w:tc>
        <w:tc>
          <w:tcPr>
            <w:tcW w:w="1134" w:type="dxa"/>
            <w:vAlign w:val="center"/>
          </w:tcPr>
          <w:p w:rsidR="0053383C" w:rsidRPr="00984C98" w:rsidRDefault="004C05E3" w:rsidP="00D256F6">
            <w:pPr>
              <w:pStyle w:val="afa"/>
              <w:snapToGrid w:val="0"/>
              <w:jc w:val="center"/>
            </w:pPr>
            <w:r>
              <w:t>4245</w:t>
            </w:r>
          </w:p>
        </w:tc>
        <w:tc>
          <w:tcPr>
            <w:tcW w:w="1134" w:type="dxa"/>
            <w:vAlign w:val="center"/>
          </w:tcPr>
          <w:p w:rsidR="0053383C" w:rsidRPr="00506527" w:rsidRDefault="00AB23CA" w:rsidP="00D256F6">
            <w:pPr>
              <w:pStyle w:val="afa"/>
              <w:snapToGrid w:val="0"/>
              <w:jc w:val="center"/>
            </w:pPr>
            <w:r>
              <w:t xml:space="preserve">552 экз. </w:t>
            </w:r>
          </w:p>
        </w:tc>
        <w:tc>
          <w:tcPr>
            <w:tcW w:w="1134" w:type="dxa"/>
            <w:vAlign w:val="center"/>
          </w:tcPr>
          <w:p w:rsidR="0053383C" w:rsidRPr="00506527" w:rsidRDefault="00AB23CA" w:rsidP="00D256F6">
            <w:pPr>
              <w:pStyle w:val="afa"/>
              <w:snapToGrid w:val="0"/>
              <w:jc w:val="center"/>
            </w:pPr>
            <w:r>
              <w:t>17 комплектов</w:t>
            </w:r>
          </w:p>
        </w:tc>
        <w:tc>
          <w:tcPr>
            <w:tcW w:w="992" w:type="dxa"/>
            <w:vAlign w:val="center"/>
          </w:tcPr>
          <w:p w:rsidR="0053383C" w:rsidRPr="00984C98" w:rsidRDefault="00AB23CA" w:rsidP="00D256F6">
            <w:pPr>
              <w:pStyle w:val="afa"/>
              <w:snapToGrid w:val="0"/>
              <w:jc w:val="center"/>
            </w:pPr>
            <w:r>
              <w:t>–</w:t>
            </w:r>
          </w:p>
        </w:tc>
        <w:tc>
          <w:tcPr>
            <w:tcW w:w="1134" w:type="dxa"/>
            <w:vAlign w:val="center"/>
          </w:tcPr>
          <w:p w:rsidR="0053383C" w:rsidRPr="00984C98" w:rsidRDefault="00AB23CA" w:rsidP="00D256F6">
            <w:pPr>
              <w:pStyle w:val="afa"/>
              <w:snapToGrid w:val="0"/>
              <w:jc w:val="center"/>
            </w:pPr>
            <w:r>
              <w:t>–</w:t>
            </w:r>
          </w:p>
        </w:tc>
        <w:tc>
          <w:tcPr>
            <w:tcW w:w="993" w:type="dxa"/>
            <w:vAlign w:val="center"/>
          </w:tcPr>
          <w:p w:rsidR="0053383C" w:rsidRPr="00984C98" w:rsidRDefault="00AB23CA" w:rsidP="00D256F6">
            <w:pPr>
              <w:pStyle w:val="afa"/>
              <w:snapToGrid w:val="0"/>
              <w:jc w:val="center"/>
            </w:pPr>
            <w:r>
              <w:t>–</w:t>
            </w:r>
          </w:p>
        </w:tc>
        <w:tc>
          <w:tcPr>
            <w:tcW w:w="1559" w:type="dxa"/>
            <w:vAlign w:val="center"/>
          </w:tcPr>
          <w:p w:rsidR="0053383C" w:rsidRPr="00984C98" w:rsidRDefault="00AB23CA" w:rsidP="00D256F6">
            <w:pPr>
              <w:pStyle w:val="afa"/>
              <w:snapToGrid w:val="0"/>
              <w:jc w:val="center"/>
            </w:pPr>
            <w:r>
              <w:t>–</w:t>
            </w:r>
          </w:p>
        </w:tc>
      </w:tr>
      <w:tr w:rsidR="00864471" w:rsidTr="00E933B4">
        <w:tc>
          <w:tcPr>
            <w:tcW w:w="1485" w:type="dxa"/>
            <w:vAlign w:val="center"/>
          </w:tcPr>
          <w:p w:rsidR="0053383C" w:rsidRPr="0053383C" w:rsidRDefault="0053383C" w:rsidP="00A80DA9">
            <w:pPr>
              <w:pStyle w:val="afa"/>
              <w:snapToGrid w:val="0"/>
              <w:jc w:val="center"/>
            </w:pPr>
            <w:r w:rsidRPr="0053383C">
              <w:t>Выбыло за год</w:t>
            </w:r>
          </w:p>
        </w:tc>
        <w:tc>
          <w:tcPr>
            <w:tcW w:w="925" w:type="dxa"/>
            <w:vAlign w:val="center"/>
          </w:tcPr>
          <w:p w:rsidR="0053383C" w:rsidRPr="00984C98" w:rsidRDefault="004C05E3" w:rsidP="00A80DA9">
            <w:pPr>
              <w:pStyle w:val="afa"/>
              <w:snapToGrid w:val="0"/>
              <w:jc w:val="center"/>
            </w:pPr>
            <w:r>
              <w:t>941</w:t>
            </w:r>
          </w:p>
        </w:tc>
        <w:tc>
          <w:tcPr>
            <w:tcW w:w="1134" w:type="dxa"/>
            <w:vAlign w:val="center"/>
          </w:tcPr>
          <w:p w:rsidR="0053383C" w:rsidRPr="00984C98" w:rsidRDefault="004C05E3" w:rsidP="00A80DA9">
            <w:pPr>
              <w:pStyle w:val="afa"/>
              <w:snapToGrid w:val="0"/>
              <w:jc w:val="center"/>
            </w:pPr>
            <w:r>
              <w:t>921</w:t>
            </w:r>
          </w:p>
        </w:tc>
        <w:tc>
          <w:tcPr>
            <w:tcW w:w="1134" w:type="dxa"/>
            <w:vAlign w:val="center"/>
          </w:tcPr>
          <w:p w:rsidR="0053383C" w:rsidRPr="00984C98" w:rsidRDefault="00AB23CA" w:rsidP="00A80DA9">
            <w:pPr>
              <w:pStyle w:val="afa"/>
              <w:snapToGrid w:val="0"/>
              <w:jc w:val="center"/>
            </w:pPr>
            <w:r>
              <w:t>–</w:t>
            </w:r>
          </w:p>
        </w:tc>
        <w:tc>
          <w:tcPr>
            <w:tcW w:w="1134" w:type="dxa"/>
            <w:vAlign w:val="center"/>
          </w:tcPr>
          <w:p w:rsidR="0053383C" w:rsidRPr="00984C98" w:rsidRDefault="00AB23CA" w:rsidP="00A80DA9">
            <w:pPr>
              <w:pStyle w:val="afa"/>
              <w:snapToGrid w:val="0"/>
              <w:jc w:val="center"/>
            </w:pPr>
            <w:r>
              <w:t>–</w:t>
            </w:r>
          </w:p>
        </w:tc>
        <w:tc>
          <w:tcPr>
            <w:tcW w:w="992" w:type="dxa"/>
            <w:vAlign w:val="center"/>
          </w:tcPr>
          <w:p w:rsidR="0053383C" w:rsidRPr="00984C98" w:rsidRDefault="00AB23CA" w:rsidP="00A80DA9">
            <w:pPr>
              <w:pStyle w:val="afa"/>
              <w:snapToGrid w:val="0"/>
              <w:jc w:val="center"/>
            </w:pPr>
            <w:r>
              <w:t>–</w:t>
            </w:r>
          </w:p>
        </w:tc>
        <w:tc>
          <w:tcPr>
            <w:tcW w:w="1134" w:type="dxa"/>
            <w:vAlign w:val="center"/>
          </w:tcPr>
          <w:p w:rsidR="0053383C" w:rsidRPr="00984C98" w:rsidRDefault="00AB23CA" w:rsidP="00A80DA9">
            <w:pPr>
              <w:pStyle w:val="afa"/>
              <w:snapToGrid w:val="0"/>
              <w:jc w:val="center"/>
            </w:pPr>
            <w:r>
              <w:t>–</w:t>
            </w:r>
          </w:p>
        </w:tc>
        <w:tc>
          <w:tcPr>
            <w:tcW w:w="993" w:type="dxa"/>
            <w:vAlign w:val="center"/>
          </w:tcPr>
          <w:p w:rsidR="0053383C" w:rsidRPr="00984C98" w:rsidRDefault="00AB23CA" w:rsidP="00A80DA9">
            <w:pPr>
              <w:pStyle w:val="afa"/>
              <w:snapToGrid w:val="0"/>
              <w:jc w:val="center"/>
            </w:pPr>
            <w:r>
              <w:t>–</w:t>
            </w:r>
          </w:p>
        </w:tc>
        <w:tc>
          <w:tcPr>
            <w:tcW w:w="1559" w:type="dxa"/>
            <w:vAlign w:val="center"/>
          </w:tcPr>
          <w:p w:rsidR="0053383C" w:rsidRPr="00984C98" w:rsidRDefault="00AB23CA" w:rsidP="00A80DA9">
            <w:pPr>
              <w:pStyle w:val="afa"/>
              <w:snapToGrid w:val="0"/>
              <w:jc w:val="center"/>
            </w:pPr>
            <w:r>
              <w:t>–</w:t>
            </w:r>
          </w:p>
        </w:tc>
      </w:tr>
      <w:tr w:rsidR="00864471" w:rsidTr="00E933B4">
        <w:tc>
          <w:tcPr>
            <w:tcW w:w="1485" w:type="dxa"/>
            <w:vAlign w:val="center"/>
          </w:tcPr>
          <w:p w:rsidR="0053383C" w:rsidRPr="0053383C" w:rsidRDefault="0053383C" w:rsidP="00D256F6">
            <w:pPr>
              <w:pStyle w:val="afa"/>
              <w:snapToGrid w:val="0"/>
              <w:jc w:val="center"/>
            </w:pPr>
            <w:r w:rsidRPr="0053383C">
              <w:t>Состоит на конец года</w:t>
            </w:r>
          </w:p>
        </w:tc>
        <w:tc>
          <w:tcPr>
            <w:tcW w:w="925" w:type="dxa"/>
            <w:vAlign w:val="center"/>
          </w:tcPr>
          <w:p w:rsidR="0053383C" w:rsidRPr="00984C98" w:rsidRDefault="004C05E3" w:rsidP="00D256F6">
            <w:pPr>
              <w:pStyle w:val="afa"/>
              <w:snapToGrid w:val="0"/>
              <w:jc w:val="center"/>
            </w:pPr>
            <w:r>
              <w:t>292347</w:t>
            </w:r>
          </w:p>
        </w:tc>
        <w:tc>
          <w:tcPr>
            <w:tcW w:w="1134" w:type="dxa"/>
            <w:vAlign w:val="center"/>
          </w:tcPr>
          <w:p w:rsidR="0053383C" w:rsidRPr="00984C98" w:rsidRDefault="00AB23CA" w:rsidP="00D256F6">
            <w:pPr>
              <w:pStyle w:val="afa"/>
              <w:snapToGrid w:val="0"/>
              <w:jc w:val="center"/>
            </w:pPr>
            <w:r>
              <w:t>265155</w:t>
            </w:r>
          </w:p>
        </w:tc>
        <w:tc>
          <w:tcPr>
            <w:tcW w:w="1134" w:type="dxa"/>
            <w:vAlign w:val="center"/>
          </w:tcPr>
          <w:p w:rsidR="0053383C" w:rsidRPr="00984C98" w:rsidRDefault="00AB23CA" w:rsidP="00D256F6">
            <w:pPr>
              <w:pStyle w:val="afa"/>
              <w:snapToGrid w:val="0"/>
              <w:jc w:val="center"/>
            </w:pPr>
            <w:r>
              <w:t>–</w:t>
            </w:r>
          </w:p>
        </w:tc>
        <w:tc>
          <w:tcPr>
            <w:tcW w:w="1134" w:type="dxa"/>
            <w:vAlign w:val="center"/>
          </w:tcPr>
          <w:p w:rsidR="0053383C" w:rsidRPr="00984C98" w:rsidRDefault="00AB23CA" w:rsidP="00D256F6">
            <w:pPr>
              <w:pStyle w:val="afa"/>
              <w:snapToGrid w:val="0"/>
              <w:jc w:val="center"/>
            </w:pPr>
            <w:r>
              <w:t>–</w:t>
            </w:r>
          </w:p>
        </w:tc>
        <w:tc>
          <w:tcPr>
            <w:tcW w:w="992" w:type="dxa"/>
            <w:vAlign w:val="center"/>
          </w:tcPr>
          <w:p w:rsidR="0053383C" w:rsidRPr="00984C98" w:rsidRDefault="00AB23CA" w:rsidP="00D256F6">
            <w:pPr>
              <w:pStyle w:val="afa"/>
              <w:snapToGrid w:val="0"/>
              <w:jc w:val="center"/>
            </w:pPr>
            <w:r>
              <w:t>–</w:t>
            </w:r>
          </w:p>
        </w:tc>
        <w:tc>
          <w:tcPr>
            <w:tcW w:w="1134" w:type="dxa"/>
            <w:vAlign w:val="center"/>
          </w:tcPr>
          <w:p w:rsidR="0053383C" w:rsidRPr="00984C98" w:rsidRDefault="00AB23CA" w:rsidP="00D256F6">
            <w:pPr>
              <w:pStyle w:val="afa"/>
              <w:snapToGrid w:val="0"/>
              <w:jc w:val="center"/>
            </w:pPr>
            <w:r>
              <w:t>–</w:t>
            </w:r>
          </w:p>
        </w:tc>
        <w:tc>
          <w:tcPr>
            <w:tcW w:w="993" w:type="dxa"/>
            <w:vAlign w:val="center"/>
          </w:tcPr>
          <w:p w:rsidR="0053383C" w:rsidRPr="00984C98" w:rsidRDefault="00AB23CA" w:rsidP="00D256F6">
            <w:pPr>
              <w:pStyle w:val="afa"/>
              <w:snapToGrid w:val="0"/>
              <w:jc w:val="center"/>
            </w:pPr>
            <w:r>
              <w:t>154</w:t>
            </w:r>
          </w:p>
        </w:tc>
        <w:tc>
          <w:tcPr>
            <w:tcW w:w="1559" w:type="dxa"/>
            <w:vAlign w:val="center"/>
          </w:tcPr>
          <w:p w:rsidR="0053383C" w:rsidRPr="00984C98" w:rsidRDefault="00AB23CA" w:rsidP="00D256F6">
            <w:pPr>
              <w:pStyle w:val="afa"/>
              <w:snapToGrid w:val="0"/>
              <w:jc w:val="center"/>
            </w:pPr>
            <w:r>
              <w:t>–</w:t>
            </w:r>
          </w:p>
        </w:tc>
      </w:tr>
    </w:tbl>
    <w:p w:rsidR="009129C4" w:rsidRPr="009E56A8" w:rsidRDefault="009129C4" w:rsidP="009129C4">
      <w:pPr>
        <w:ind w:firstLine="709"/>
        <w:jc w:val="both"/>
      </w:pPr>
      <w:r w:rsidRPr="009E56A8">
        <w:t xml:space="preserve"> </w:t>
      </w:r>
    </w:p>
    <w:p w:rsidR="00AD7D79" w:rsidRPr="009E56A8" w:rsidRDefault="00503812" w:rsidP="00AD7D79">
      <w:pPr>
        <w:ind w:firstLine="709"/>
        <w:jc w:val="both"/>
      </w:pPr>
      <w:r w:rsidRPr="009E56A8">
        <w:t>4</w:t>
      </w:r>
      <w:r w:rsidR="009129C4" w:rsidRPr="009E56A8">
        <w:t xml:space="preserve">.1.4. </w:t>
      </w:r>
      <w:r w:rsidR="00AD7D79" w:rsidRPr="009E56A8">
        <w:t>Характеристика новых поступления в фонды библиотек:</w:t>
      </w:r>
    </w:p>
    <w:p w:rsidR="0053383C" w:rsidRDefault="0053383C" w:rsidP="0053383C">
      <w:pPr>
        <w:spacing w:line="276" w:lineRule="auto"/>
        <w:ind w:firstLine="709"/>
        <w:jc w:val="both"/>
        <w:rPr>
          <w:color w:val="000000"/>
        </w:rPr>
      </w:pPr>
      <w:r>
        <w:rPr>
          <w:color w:val="000000"/>
        </w:rPr>
        <w:t xml:space="preserve">– </w:t>
      </w:r>
      <w:r w:rsidRPr="005070A2">
        <w:rPr>
          <w:color w:val="000000"/>
          <w:u w:val="single"/>
        </w:rPr>
        <w:t>печатные издания</w:t>
      </w:r>
      <w:r w:rsidRPr="00AA7DDB">
        <w:rPr>
          <w:color w:val="000000"/>
        </w:rPr>
        <w:t xml:space="preserve"> (соблюдение норматива ЮНЕСКО (250 документов в год на 1000 </w:t>
      </w:r>
      <w:r w:rsidRPr="00722ECA">
        <w:rPr>
          <w:color w:val="000000"/>
        </w:rPr>
        <w:t>жителей);  По нормативу ЮНЕСКО фонды библиотек должны был</w:t>
      </w:r>
      <w:r>
        <w:rPr>
          <w:color w:val="000000"/>
        </w:rPr>
        <w:t>и пополниться в 2021</w:t>
      </w:r>
      <w:r w:rsidRPr="00722ECA">
        <w:rPr>
          <w:color w:val="000000"/>
        </w:rPr>
        <w:t xml:space="preserve"> году </w:t>
      </w:r>
      <w:r w:rsidR="00491F21" w:rsidRPr="00491F21">
        <w:rPr>
          <w:color w:val="000000"/>
        </w:rPr>
        <w:t xml:space="preserve">на </w:t>
      </w:r>
      <w:r w:rsidR="00491F21">
        <w:rPr>
          <w:color w:val="000000"/>
        </w:rPr>
        <w:t xml:space="preserve">20250 </w:t>
      </w:r>
      <w:r w:rsidRPr="00722ECA">
        <w:rPr>
          <w:color w:val="000000"/>
        </w:rPr>
        <w:t xml:space="preserve">экз. новых документов, </w:t>
      </w:r>
      <w:r w:rsidR="00AB23CA">
        <w:rPr>
          <w:color w:val="000000"/>
        </w:rPr>
        <w:t>по факту поступило 4332. Н</w:t>
      </w:r>
      <w:r w:rsidRPr="00722ECA">
        <w:rPr>
          <w:color w:val="000000"/>
        </w:rPr>
        <w:t xml:space="preserve">орматив был выполнен на </w:t>
      </w:r>
      <w:r w:rsidR="00AB23CA" w:rsidRPr="00CE1453">
        <w:rPr>
          <w:b/>
          <w:color w:val="000000"/>
        </w:rPr>
        <w:t>21</w:t>
      </w:r>
      <w:r w:rsidRPr="00CE1453">
        <w:rPr>
          <w:b/>
          <w:color w:val="000000"/>
        </w:rPr>
        <w:t xml:space="preserve"> %</w:t>
      </w:r>
      <w:r>
        <w:rPr>
          <w:color w:val="000000"/>
        </w:rPr>
        <w:t xml:space="preserve"> (в 2020 – 28</w:t>
      </w:r>
      <w:r w:rsidRPr="00722ECA">
        <w:rPr>
          <w:color w:val="000000"/>
        </w:rPr>
        <w:t>%) .</w:t>
      </w:r>
    </w:p>
    <w:p w:rsidR="00A824FB" w:rsidRDefault="00A824FB" w:rsidP="0053383C">
      <w:pPr>
        <w:spacing w:line="276" w:lineRule="auto"/>
        <w:ind w:firstLine="709"/>
        <w:jc w:val="both"/>
        <w:rPr>
          <w:color w:val="000000"/>
        </w:rPr>
      </w:pPr>
    </w:p>
    <w:p w:rsidR="0053383C" w:rsidRPr="00722ECA" w:rsidRDefault="0053383C" w:rsidP="0053383C">
      <w:pPr>
        <w:spacing w:line="276" w:lineRule="auto"/>
        <w:ind w:firstLine="709"/>
        <w:jc w:val="both"/>
        <w:rPr>
          <w:color w:val="000000"/>
        </w:rPr>
      </w:pPr>
      <w:r>
        <w:rPr>
          <w:color w:val="000000"/>
        </w:rPr>
        <w:t xml:space="preserve">– </w:t>
      </w:r>
      <w:r w:rsidRPr="005070A2">
        <w:rPr>
          <w:u w:val="single"/>
        </w:rPr>
        <w:t>электронные документы на съемных носителях</w:t>
      </w:r>
      <w:r w:rsidRPr="00722ECA">
        <w:t>;</w:t>
      </w:r>
    </w:p>
    <w:p w:rsidR="0053383C" w:rsidRDefault="0053383C" w:rsidP="0053383C">
      <w:pPr>
        <w:spacing w:line="276" w:lineRule="auto"/>
        <w:ind w:left="720"/>
        <w:jc w:val="both"/>
        <w:rPr>
          <w:color w:val="000000"/>
        </w:rPr>
      </w:pPr>
      <w:r w:rsidRPr="00984C98">
        <w:rPr>
          <w:color w:val="000000"/>
        </w:rPr>
        <w:t>Электронные документы на съемных носителях в отчетном периоде не приобретались</w:t>
      </w:r>
      <w:r w:rsidR="00CE1453">
        <w:rPr>
          <w:color w:val="000000"/>
        </w:rPr>
        <w:t>.</w:t>
      </w:r>
    </w:p>
    <w:p w:rsidR="00AB1126" w:rsidRDefault="00AB1126" w:rsidP="0053383C">
      <w:pPr>
        <w:spacing w:line="276" w:lineRule="auto"/>
        <w:ind w:left="720"/>
        <w:jc w:val="both"/>
        <w:rPr>
          <w:color w:val="000000"/>
        </w:rPr>
      </w:pPr>
    </w:p>
    <w:p w:rsidR="00AD7D79" w:rsidRPr="009E56A8" w:rsidRDefault="00AD7D79" w:rsidP="00654413">
      <w:pPr>
        <w:ind w:firstLine="709"/>
        <w:jc w:val="center"/>
        <w:rPr>
          <w:b/>
        </w:rPr>
      </w:pPr>
      <w:r w:rsidRPr="009E56A8">
        <w:rPr>
          <w:b/>
          <w:bCs/>
        </w:rPr>
        <w:lastRenderedPageBreak/>
        <w:t xml:space="preserve">Поступление новых документов </w:t>
      </w:r>
      <w:r w:rsidRPr="009E56A8">
        <w:rPr>
          <w:b/>
        </w:rPr>
        <w:t>на физических (материальных) носителях</w:t>
      </w:r>
    </w:p>
    <w:tbl>
      <w:tblPr>
        <w:tblW w:w="99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021"/>
        <w:gridCol w:w="1021"/>
        <w:gridCol w:w="1022"/>
        <w:gridCol w:w="1021"/>
        <w:gridCol w:w="1314"/>
        <w:gridCol w:w="1168"/>
        <w:gridCol w:w="1168"/>
        <w:gridCol w:w="1168"/>
        <w:gridCol w:w="1047"/>
      </w:tblGrid>
      <w:tr w:rsidR="00864471" w:rsidTr="00E933B4">
        <w:trPr>
          <w:trHeight w:val="117"/>
        </w:trPr>
        <w:tc>
          <w:tcPr>
            <w:tcW w:w="3064" w:type="dxa"/>
            <w:gridSpan w:val="3"/>
            <w:vMerge w:val="restart"/>
            <w:shd w:val="clear" w:color="auto" w:fill="00CC99"/>
            <w:vAlign w:val="center"/>
          </w:tcPr>
          <w:p w:rsidR="00AD7D79" w:rsidRPr="00F75DB2" w:rsidRDefault="00AD7D79" w:rsidP="00AD7D79">
            <w:pPr>
              <w:pStyle w:val="afa"/>
              <w:snapToGrid w:val="0"/>
              <w:jc w:val="center"/>
              <w:rPr>
                <w:b/>
                <w:sz w:val="20"/>
                <w:szCs w:val="20"/>
              </w:rPr>
            </w:pPr>
            <w:r w:rsidRPr="00F75DB2">
              <w:rPr>
                <w:b/>
                <w:sz w:val="20"/>
                <w:szCs w:val="20"/>
              </w:rPr>
              <w:t>Количество единиц, всего</w:t>
            </w:r>
          </w:p>
        </w:tc>
        <w:tc>
          <w:tcPr>
            <w:tcW w:w="6886" w:type="dxa"/>
            <w:gridSpan w:val="6"/>
            <w:shd w:val="clear" w:color="auto" w:fill="00CC99"/>
          </w:tcPr>
          <w:p w:rsidR="00AD7D79" w:rsidRPr="00F75DB2" w:rsidRDefault="00AD7D79" w:rsidP="00504CA7">
            <w:pPr>
              <w:pStyle w:val="afa"/>
              <w:snapToGrid w:val="0"/>
              <w:jc w:val="center"/>
              <w:rPr>
                <w:b/>
                <w:sz w:val="20"/>
                <w:szCs w:val="20"/>
              </w:rPr>
            </w:pPr>
            <w:r w:rsidRPr="00F75DB2">
              <w:rPr>
                <w:b/>
                <w:sz w:val="20"/>
                <w:szCs w:val="20"/>
              </w:rPr>
              <w:t>из них:</w:t>
            </w:r>
          </w:p>
        </w:tc>
      </w:tr>
      <w:tr w:rsidR="00864471" w:rsidTr="00E933B4">
        <w:trPr>
          <w:trHeight w:val="117"/>
        </w:trPr>
        <w:tc>
          <w:tcPr>
            <w:tcW w:w="3064" w:type="dxa"/>
            <w:gridSpan w:val="3"/>
            <w:vMerge/>
            <w:shd w:val="clear" w:color="auto" w:fill="00CC99"/>
          </w:tcPr>
          <w:p w:rsidR="00AD7D79" w:rsidRPr="00D256F6" w:rsidRDefault="00AD7D79" w:rsidP="00D256F6">
            <w:pPr>
              <w:pStyle w:val="afa"/>
              <w:snapToGrid w:val="0"/>
              <w:jc w:val="center"/>
              <w:rPr>
                <w:b/>
                <w:sz w:val="20"/>
                <w:szCs w:val="20"/>
              </w:rPr>
            </w:pPr>
          </w:p>
        </w:tc>
        <w:tc>
          <w:tcPr>
            <w:tcW w:w="3503" w:type="dxa"/>
            <w:gridSpan w:val="3"/>
            <w:shd w:val="clear" w:color="auto" w:fill="00CC99"/>
          </w:tcPr>
          <w:p w:rsidR="00AD7D79" w:rsidRPr="00D256F6" w:rsidRDefault="00AD7D79" w:rsidP="00D256F6">
            <w:pPr>
              <w:pStyle w:val="afa"/>
              <w:snapToGrid w:val="0"/>
              <w:jc w:val="center"/>
              <w:rPr>
                <w:b/>
                <w:sz w:val="20"/>
                <w:szCs w:val="20"/>
              </w:rPr>
            </w:pPr>
            <w:r w:rsidRPr="00D256F6">
              <w:rPr>
                <w:b/>
                <w:sz w:val="20"/>
                <w:szCs w:val="20"/>
              </w:rPr>
              <w:t>книжные издания</w:t>
            </w:r>
          </w:p>
        </w:tc>
        <w:tc>
          <w:tcPr>
            <w:tcW w:w="3383" w:type="dxa"/>
            <w:gridSpan w:val="3"/>
            <w:shd w:val="clear" w:color="auto" w:fill="00CC99"/>
          </w:tcPr>
          <w:p w:rsidR="00AD7D79" w:rsidRPr="00D256F6" w:rsidRDefault="00AD7D79" w:rsidP="00D256F6">
            <w:pPr>
              <w:pStyle w:val="afa"/>
              <w:snapToGrid w:val="0"/>
              <w:jc w:val="center"/>
              <w:rPr>
                <w:b/>
                <w:sz w:val="20"/>
                <w:szCs w:val="20"/>
              </w:rPr>
            </w:pPr>
            <w:r w:rsidRPr="00D256F6">
              <w:rPr>
                <w:b/>
                <w:sz w:val="20"/>
                <w:szCs w:val="20"/>
              </w:rPr>
              <w:t>периодические издания</w:t>
            </w:r>
          </w:p>
        </w:tc>
      </w:tr>
      <w:tr w:rsidR="00864471" w:rsidTr="00E933B4">
        <w:trPr>
          <w:trHeight w:val="78"/>
        </w:trPr>
        <w:tc>
          <w:tcPr>
            <w:tcW w:w="1021"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2019 г.</w:t>
            </w:r>
          </w:p>
        </w:tc>
        <w:tc>
          <w:tcPr>
            <w:tcW w:w="1021"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2020 г.</w:t>
            </w:r>
          </w:p>
        </w:tc>
        <w:tc>
          <w:tcPr>
            <w:tcW w:w="1022"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2021 г.</w:t>
            </w:r>
          </w:p>
        </w:tc>
        <w:tc>
          <w:tcPr>
            <w:tcW w:w="1021"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2019 г.</w:t>
            </w:r>
          </w:p>
        </w:tc>
        <w:tc>
          <w:tcPr>
            <w:tcW w:w="1314"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2020 г.</w:t>
            </w:r>
          </w:p>
        </w:tc>
        <w:tc>
          <w:tcPr>
            <w:tcW w:w="1168"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2021 г.</w:t>
            </w:r>
          </w:p>
        </w:tc>
        <w:tc>
          <w:tcPr>
            <w:tcW w:w="1168"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2019 г.</w:t>
            </w:r>
          </w:p>
        </w:tc>
        <w:tc>
          <w:tcPr>
            <w:tcW w:w="1168"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2020 г.</w:t>
            </w:r>
          </w:p>
        </w:tc>
        <w:tc>
          <w:tcPr>
            <w:tcW w:w="1047"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2021 г.</w:t>
            </w:r>
          </w:p>
        </w:tc>
      </w:tr>
      <w:tr w:rsidR="0055723E" w:rsidTr="00E933B4">
        <w:trPr>
          <w:trHeight w:val="161"/>
        </w:trPr>
        <w:tc>
          <w:tcPr>
            <w:tcW w:w="1021" w:type="dxa"/>
          </w:tcPr>
          <w:p w:rsidR="0055723E" w:rsidRPr="0055723E" w:rsidRDefault="0055723E" w:rsidP="00D256F6">
            <w:pPr>
              <w:pStyle w:val="afa"/>
              <w:snapToGrid w:val="0"/>
              <w:rPr>
                <w:sz w:val="22"/>
                <w:szCs w:val="22"/>
              </w:rPr>
            </w:pPr>
            <w:r w:rsidRPr="0055723E">
              <w:rPr>
                <w:sz w:val="22"/>
                <w:szCs w:val="22"/>
              </w:rPr>
              <w:t xml:space="preserve">8695 </w:t>
            </w:r>
          </w:p>
          <w:p w:rsidR="0055723E" w:rsidRPr="0055723E" w:rsidRDefault="0055723E" w:rsidP="0055723E">
            <w:pPr>
              <w:pStyle w:val="afa"/>
              <w:snapToGrid w:val="0"/>
              <w:rPr>
                <w:sz w:val="22"/>
                <w:szCs w:val="22"/>
              </w:rPr>
            </w:pPr>
            <w:r w:rsidRPr="0055723E">
              <w:rPr>
                <w:sz w:val="22"/>
                <w:szCs w:val="22"/>
              </w:rPr>
              <w:t>и 17 комп. газет</w:t>
            </w:r>
          </w:p>
        </w:tc>
        <w:tc>
          <w:tcPr>
            <w:tcW w:w="1021" w:type="dxa"/>
          </w:tcPr>
          <w:p w:rsidR="0055723E" w:rsidRPr="0055723E" w:rsidRDefault="0055723E" w:rsidP="00D256F6">
            <w:pPr>
              <w:pStyle w:val="afa"/>
              <w:snapToGrid w:val="0"/>
              <w:rPr>
                <w:sz w:val="22"/>
                <w:szCs w:val="22"/>
              </w:rPr>
            </w:pPr>
            <w:r w:rsidRPr="0055723E">
              <w:rPr>
                <w:sz w:val="22"/>
                <w:szCs w:val="22"/>
              </w:rPr>
              <w:t>6492</w:t>
            </w:r>
          </w:p>
          <w:p w:rsidR="0055723E" w:rsidRPr="0055723E" w:rsidRDefault="0055723E" w:rsidP="0055723E">
            <w:pPr>
              <w:pStyle w:val="afa"/>
              <w:snapToGrid w:val="0"/>
              <w:rPr>
                <w:sz w:val="22"/>
                <w:szCs w:val="22"/>
              </w:rPr>
            </w:pPr>
            <w:r w:rsidRPr="0055723E">
              <w:rPr>
                <w:sz w:val="22"/>
                <w:szCs w:val="22"/>
              </w:rPr>
              <w:t xml:space="preserve"> и 17 комп. газет</w:t>
            </w:r>
          </w:p>
        </w:tc>
        <w:tc>
          <w:tcPr>
            <w:tcW w:w="1022" w:type="dxa"/>
          </w:tcPr>
          <w:p w:rsidR="0055723E" w:rsidRPr="0055723E" w:rsidRDefault="0055723E" w:rsidP="00D256F6">
            <w:pPr>
              <w:pStyle w:val="afa"/>
              <w:snapToGrid w:val="0"/>
              <w:rPr>
                <w:sz w:val="22"/>
                <w:szCs w:val="22"/>
              </w:rPr>
            </w:pPr>
            <w:r w:rsidRPr="0055723E">
              <w:rPr>
                <w:sz w:val="22"/>
                <w:szCs w:val="22"/>
              </w:rPr>
              <w:t xml:space="preserve">4884 и </w:t>
            </w:r>
          </w:p>
          <w:p w:rsidR="0055723E" w:rsidRPr="0055723E" w:rsidRDefault="0055723E" w:rsidP="00D256F6">
            <w:pPr>
              <w:pStyle w:val="afa"/>
              <w:snapToGrid w:val="0"/>
              <w:rPr>
                <w:sz w:val="22"/>
                <w:szCs w:val="22"/>
              </w:rPr>
            </w:pPr>
            <w:r w:rsidRPr="0055723E">
              <w:rPr>
                <w:sz w:val="22"/>
                <w:szCs w:val="22"/>
              </w:rPr>
              <w:t>17 комп.</w:t>
            </w:r>
          </w:p>
          <w:p w:rsidR="0055723E" w:rsidRPr="0055723E" w:rsidRDefault="0055723E" w:rsidP="00D256F6">
            <w:pPr>
              <w:pStyle w:val="afa"/>
              <w:snapToGrid w:val="0"/>
              <w:rPr>
                <w:sz w:val="22"/>
                <w:szCs w:val="22"/>
              </w:rPr>
            </w:pPr>
            <w:r w:rsidRPr="0055723E">
              <w:rPr>
                <w:sz w:val="22"/>
                <w:szCs w:val="22"/>
              </w:rPr>
              <w:t>газет</w:t>
            </w:r>
          </w:p>
        </w:tc>
        <w:tc>
          <w:tcPr>
            <w:tcW w:w="1021" w:type="dxa"/>
            <w:vAlign w:val="center"/>
          </w:tcPr>
          <w:p w:rsidR="0055723E" w:rsidRPr="0055723E" w:rsidRDefault="0055723E" w:rsidP="00D256F6">
            <w:pPr>
              <w:pStyle w:val="afa"/>
              <w:snapToGrid w:val="0"/>
              <w:jc w:val="center"/>
              <w:rPr>
                <w:sz w:val="22"/>
                <w:szCs w:val="22"/>
              </w:rPr>
            </w:pPr>
            <w:r w:rsidRPr="0055723E">
              <w:rPr>
                <w:sz w:val="22"/>
                <w:szCs w:val="22"/>
              </w:rPr>
              <w:t>7851</w:t>
            </w:r>
          </w:p>
        </w:tc>
        <w:tc>
          <w:tcPr>
            <w:tcW w:w="1314" w:type="dxa"/>
            <w:vAlign w:val="center"/>
          </w:tcPr>
          <w:p w:rsidR="0055723E" w:rsidRPr="0055723E" w:rsidRDefault="0055723E" w:rsidP="00D256F6">
            <w:pPr>
              <w:pStyle w:val="afa"/>
              <w:snapToGrid w:val="0"/>
              <w:jc w:val="center"/>
              <w:rPr>
                <w:sz w:val="22"/>
                <w:szCs w:val="22"/>
              </w:rPr>
            </w:pPr>
            <w:r w:rsidRPr="0055723E">
              <w:rPr>
                <w:sz w:val="22"/>
                <w:szCs w:val="22"/>
              </w:rPr>
              <w:t>5636</w:t>
            </w:r>
          </w:p>
        </w:tc>
        <w:tc>
          <w:tcPr>
            <w:tcW w:w="1168" w:type="dxa"/>
            <w:vAlign w:val="center"/>
          </w:tcPr>
          <w:p w:rsidR="0055723E" w:rsidRPr="0055723E" w:rsidRDefault="0055723E" w:rsidP="00D256F6">
            <w:pPr>
              <w:pStyle w:val="afa"/>
              <w:snapToGrid w:val="0"/>
              <w:jc w:val="center"/>
              <w:rPr>
                <w:sz w:val="22"/>
                <w:szCs w:val="22"/>
              </w:rPr>
            </w:pPr>
            <w:r w:rsidRPr="0055723E">
              <w:rPr>
                <w:sz w:val="22"/>
                <w:szCs w:val="22"/>
              </w:rPr>
              <w:t>4332</w:t>
            </w:r>
          </w:p>
        </w:tc>
        <w:tc>
          <w:tcPr>
            <w:tcW w:w="1168" w:type="dxa"/>
          </w:tcPr>
          <w:p w:rsidR="0055723E" w:rsidRPr="00D256F6" w:rsidRDefault="0055723E" w:rsidP="0022286F">
            <w:pPr>
              <w:pStyle w:val="afa"/>
              <w:snapToGrid w:val="0"/>
              <w:rPr>
                <w:sz w:val="22"/>
                <w:szCs w:val="22"/>
              </w:rPr>
            </w:pPr>
            <w:r>
              <w:rPr>
                <w:sz w:val="22"/>
                <w:szCs w:val="22"/>
              </w:rPr>
              <w:t>Журналов844</w:t>
            </w:r>
            <w:r w:rsidRPr="00D256F6">
              <w:rPr>
                <w:sz w:val="22"/>
                <w:szCs w:val="22"/>
              </w:rPr>
              <w:t xml:space="preserve"> экз.</w:t>
            </w:r>
          </w:p>
          <w:p w:rsidR="0055723E" w:rsidRPr="00D256F6" w:rsidRDefault="0055723E" w:rsidP="0055723E">
            <w:pPr>
              <w:pStyle w:val="afa"/>
              <w:snapToGrid w:val="0"/>
              <w:rPr>
                <w:sz w:val="22"/>
                <w:szCs w:val="22"/>
              </w:rPr>
            </w:pPr>
            <w:r w:rsidRPr="00D256F6">
              <w:rPr>
                <w:sz w:val="22"/>
                <w:szCs w:val="22"/>
              </w:rPr>
              <w:t xml:space="preserve">17 комп. </w:t>
            </w:r>
            <w:r>
              <w:rPr>
                <w:sz w:val="22"/>
                <w:szCs w:val="22"/>
              </w:rPr>
              <w:t>г</w:t>
            </w:r>
            <w:r w:rsidRPr="00D256F6">
              <w:rPr>
                <w:sz w:val="22"/>
                <w:szCs w:val="22"/>
              </w:rPr>
              <w:t>азет</w:t>
            </w:r>
          </w:p>
        </w:tc>
        <w:tc>
          <w:tcPr>
            <w:tcW w:w="1168" w:type="dxa"/>
          </w:tcPr>
          <w:p w:rsidR="0055723E" w:rsidRPr="00D256F6" w:rsidRDefault="0055723E" w:rsidP="0022286F">
            <w:pPr>
              <w:pStyle w:val="afa"/>
              <w:snapToGrid w:val="0"/>
              <w:rPr>
                <w:sz w:val="22"/>
                <w:szCs w:val="22"/>
              </w:rPr>
            </w:pPr>
            <w:r>
              <w:rPr>
                <w:sz w:val="22"/>
                <w:szCs w:val="22"/>
              </w:rPr>
              <w:t>Журналов856</w:t>
            </w:r>
            <w:r w:rsidRPr="00D256F6">
              <w:rPr>
                <w:sz w:val="22"/>
                <w:szCs w:val="22"/>
              </w:rPr>
              <w:t xml:space="preserve"> экз.</w:t>
            </w:r>
          </w:p>
          <w:p w:rsidR="0055723E" w:rsidRPr="00D256F6" w:rsidRDefault="0055723E" w:rsidP="0055723E">
            <w:pPr>
              <w:pStyle w:val="afa"/>
              <w:snapToGrid w:val="0"/>
              <w:rPr>
                <w:sz w:val="22"/>
                <w:szCs w:val="22"/>
              </w:rPr>
            </w:pPr>
            <w:r w:rsidRPr="00D256F6">
              <w:rPr>
                <w:sz w:val="22"/>
                <w:szCs w:val="22"/>
              </w:rPr>
              <w:t xml:space="preserve">17 комп. </w:t>
            </w:r>
            <w:r>
              <w:rPr>
                <w:sz w:val="22"/>
                <w:szCs w:val="22"/>
              </w:rPr>
              <w:t>г</w:t>
            </w:r>
            <w:r w:rsidRPr="00D256F6">
              <w:rPr>
                <w:sz w:val="22"/>
                <w:szCs w:val="22"/>
              </w:rPr>
              <w:t>азет</w:t>
            </w:r>
          </w:p>
        </w:tc>
        <w:tc>
          <w:tcPr>
            <w:tcW w:w="1047" w:type="dxa"/>
          </w:tcPr>
          <w:p w:rsidR="0055723E" w:rsidRPr="00D256F6" w:rsidRDefault="0055723E" w:rsidP="00D256F6">
            <w:pPr>
              <w:pStyle w:val="afa"/>
              <w:snapToGrid w:val="0"/>
              <w:rPr>
                <w:sz w:val="22"/>
                <w:szCs w:val="22"/>
              </w:rPr>
            </w:pPr>
            <w:r w:rsidRPr="00D256F6">
              <w:rPr>
                <w:sz w:val="22"/>
                <w:szCs w:val="22"/>
              </w:rPr>
              <w:t>журналов 552 экз.</w:t>
            </w:r>
          </w:p>
          <w:p w:rsidR="0055723E" w:rsidRPr="00D256F6" w:rsidRDefault="0055723E" w:rsidP="0055723E">
            <w:pPr>
              <w:pStyle w:val="afa"/>
              <w:snapToGrid w:val="0"/>
              <w:rPr>
                <w:sz w:val="22"/>
                <w:szCs w:val="22"/>
              </w:rPr>
            </w:pPr>
            <w:r w:rsidRPr="00D256F6">
              <w:rPr>
                <w:sz w:val="22"/>
                <w:szCs w:val="22"/>
              </w:rPr>
              <w:t xml:space="preserve">17 комп. </w:t>
            </w:r>
            <w:r>
              <w:rPr>
                <w:sz w:val="22"/>
                <w:szCs w:val="22"/>
              </w:rPr>
              <w:t>г</w:t>
            </w:r>
            <w:r w:rsidRPr="00D256F6">
              <w:rPr>
                <w:sz w:val="22"/>
                <w:szCs w:val="22"/>
              </w:rPr>
              <w:t>азет</w:t>
            </w:r>
          </w:p>
        </w:tc>
      </w:tr>
    </w:tbl>
    <w:p w:rsidR="00E8406F" w:rsidRDefault="006F2C92" w:rsidP="00C77630">
      <w:pPr>
        <w:numPr>
          <w:ilvl w:val="0"/>
          <w:numId w:val="4"/>
        </w:numPr>
        <w:jc w:val="both"/>
        <w:rPr>
          <w:i/>
        </w:rPr>
      </w:pPr>
      <w:r w:rsidRPr="009E56A8">
        <w:t xml:space="preserve">по </w:t>
      </w:r>
      <w:r w:rsidR="00D22C6F" w:rsidRPr="009E56A8">
        <w:t>отраслевому составу</w:t>
      </w:r>
      <w:r w:rsidR="000C1A6B" w:rsidRPr="009E56A8">
        <w:t xml:space="preserve"> </w:t>
      </w:r>
      <w:r w:rsidR="000C1A6B" w:rsidRPr="009E56A8">
        <w:rPr>
          <w:i/>
        </w:rPr>
        <w:t>(в процентном соотношении от общего объ</w:t>
      </w:r>
      <w:r w:rsidR="005D11DA" w:rsidRPr="009E56A8">
        <w:rPr>
          <w:i/>
        </w:rPr>
        <w:t>е</w:t>
      </w:r>
      <w:r w:rsidR="000C1A6B" w:rsidRPr="009E56A8">
        <w:rPr>
          <w:i/>
        </w:rPr>
        <w:t>ма новых поступлений);</w:t>
      </w:r>
    </w:p>
    <w:p w:rsidR="0053383C" w:rsidRDefault="0053383C" w:rsidP="0053383C">
      <w:pPr>
        <w:ind w:left="720"/>
        <w:jc w:val="both"/>
        <w:rPr>
          <w:i/>
        </w:rPr>
      </w:pPr>
    </w:p>
    <w:tbl>
      <w:tblPr>
        <w:tblW w:w="6404"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8"/>
        <w:gridCol w:w="699"/>
        <w:gridCol w:w="687"/>
        <w:gridCol w:w="660"/>
        <w:gridCol w:w="558"/>
        <w:gridCol w:w="675"/>
        <w:gridCol w:w="793"/>
        <w:gridCol w:w="888"/>
        <w:gridCol w:w="726"/>
      </w:tblGrid>
      <w:tr w:rsidR="0053383C" w:rsidRPr="00984C98" w:rsidTr="00F75DB2">
        <w:trPr>
          <w:trHeight w:val="253"/>
          <w:jc w:val="center"/>
        </w:trPr>
        <w:tc>
          <w:tcPr>
            <w:tcW w:w="522"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Всего</w:t>
            </w:r>
          </w:p>
        </w:tc>
        <w:tc>
          <w:tcPr>
            <w:tcW w:w="710"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ОПЛ</w:t>
            </w:r>
          </w:p>
        </w:tc>
        <w:tc>
          <w:tcPr>
            <w:tcW w:w="705"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ЕНЛ</w:t>
            </w:r>
          </w:p>
        </w:tc>
        <w:tc>
          <w:tcPr>
            <w:tcW w:w="697"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Тех.</w:t>
            </w:r>
          </w:p>
        </w:tc>
        <w:tc>
          <w:tcPr>
            <w:tcW w:w="593"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с/х</w:t>
            </w:r>
          </w:p>
        </w:tc>
        <w:tc>
          <w:tcPr>
            <w:tcW w:w="701"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Иск.</w:t>
            </w:r>
          </w:p>
        </w:tc>
        <w:tc>
          <w:tcPr>
            <w:tcW w:w="797"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Спорт</w:t>
            </w:r>
          </w:p>
        </w:tc>
        <w:tc>
          <w:tcPr>
            <w:tcW w:w="893"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Филол.</w:t>
            </w:r>
          </w:p>
        </w:tc>
        <w:tc>
          <w:tcPr>
            <w:tcW w:w="786" w:type="dxa"/>
            <w:vMerge w:val="restart"/>
            <w:shd w:val="clear" w:color="auto" w:fill="00CC99"/>
            <w:vAlign w:val="center"/>
          </w:tcPr>
          <w:p w:rsidR="0053383C" w:rsidRPr="00F75DB2" w:rsidRDefault="0053383C" w:rsidP="00F75DB2">
            <w:pPr>
              <w:pStyle w:val="afa"/>
              <w:snapToGrid w:val="0"/>
              <w:jc w:val="center"/>
              <w:rPr>
                <w:b/>
                <w:sz w:val="20"/>
                <w:szCs w:val="20"/>
              </w:rPr>
            </w:pPr>
            <w:r w:rsidRPr="00F75DB2">
              <w:rPr>
                <w:b/>
                <w:sz w:val="20"/>
                <w:szCs w:val="20"/>
              </w:rPr>
              <w:t>Худ.</w:t>
            </w:r>
          </w:p>
        </w:tc>
      </w:tr>
      <w:tr w:rsidR="0053383C" w:rsidRPr="00984C98" w:rsidTr="00F75DB2">
        <w:trPr>
          <w:trHeight w:val="253"/>
          <w:jc w:val="center"/>
        </w:trPr>
        <w:tc>
          <w:tcPr>
            <w:tcW w:w="522" w:type="dxa"/>
            <w:vMerge/>
            <w:shd w:val="clear" w:color="auto" w:fill="00CC99"/>
          </w:tcPr>
          <w:p w:rsidR="0053383C" w:rsidRPr="006672D3" w:rsidRDefault="0053383C" w:rsidP="00A80DA9">
            <w:pPr>
              <w:jc w:val="both"/>
              <w:rPr>
                <w:sz w:val="22"/>
                <w:szCs w:val="22"/>
              </w:rPr>
            </w:pPr>
          </w:p>
        </w:tc>
        <w:tc>
          <w:tcPr>
            <w:tcW w:w="710" w:type="dxa"/>
            <w:vMerge/>
            <w:shd w:val="clear" w:color="auto" w:fill="00CC99"/>
          </w:tcPr>
          <w:p w:rsidR="0053383C" w:rsidRPr="006672D3" w:rsidRDefault="0053383C" w:rsidP="00A80DA9">
            <w:pPr>
              <w:jc w:val="both"/>
              <w:rPr>
                <w:sz w:val="22"/>
                <w:szCs w:val="22"/>
              </w:rPr>
            </w:pPr>
          </w:p>
        </w:tc>
        <w:tc>
          <w:tcPr>
            <w:tcW w:w="705" w:type="dxa"/>
            <w:vMerge/>
            <w:shd w:val="clear" w:color="auto" w:fill="00CC99"/>
          </w:tcPr>
          <w:p w:rsidR="0053383C" w:rsidRPr="006672D3" w:rsidRDefault="0053383C" w:rsidP="00A80DA9">
            <w:pPr>
              <w:jc w:val="both"/>
              <w:rPr>
                <w:sz w:val="22"/>
                <w:szCs w:val="22"/>
              </w:rPr>
            </w:pPr>
          </w:p>
        </w:tc>
        <w:tc>
          <w:tcPr>
            <w:tcW w:w="697" w:type="dxa"/>
            <w:vMerge/>
            <w:shd w:val="clear" w:color="auto" w:fill="00CC99"/>
          </w:tcPr>
          <w:p w:rsidR="0053383C" w:rsidRPr="006672D3" w:rsidRDefault="0053383C" w:rsidP="00A80DA9">
            <w:pPr>
              <w:jc w:val="both"/>
              <w:rPr>
                <w:sz w:val="22"/>
                <w:szCs w:val="22"/>
              </w:rPr>
            </w:pPr>
          </w:p>
        </w:tc>
        <w:tc>
          <w:tcPr>
            <w:tcW w:w="593" w:type="dxa"/>
            <w:vMerge/>
            <w:shd w:val="clear" w:color="auto" w:fill="00CC99"/>
          </w:tcPr>
          <w:p w:rsidR="0053383C" w:rsidRPr="006672D3" w:rsidRDefault="0053383C" w:rsidP="00A80DA9">
            <w:pPr>
              <w:jc w:val="both"/>
              <w:rPr>
                <w:sz w:val="22"/>
                <w:szCs w:val="22"/>
              </w:rPr>
            </w:pPr>
          </w:p>
        </w:tc>
        <w:tc>
          <w:tcPr>
            <w:tcW w:w="701" w:type="dxa"/>
            <w:vMerge/>
            <w:shd w:val="clear" w:color="auto" w:fill="00CC99"/>
          </w:tcPr>
          <w:p w:rsidR="0053383C" w:rsidRPr="006672D3" w:rsidRDefault="0053383C" w:rsidP="00A80DA9">
            <w:pPr>
              <w:jc w:val="both"/>
              <w:rPr>
                <w:sz w:val="22"/>
                <w:szCs w:val="22"/>
              </w:rPr>
            </w:pPr>
          </w:p>
        </w:tc>
        <w:tc>
          <w:tcPr>
            <w:tcW w:w="797" w:type="dxa"/>
            <w:vMerge/>
            <w:shd w:val="clear" w:color="auto" w:fill="00CC99"/>
          </w:tcPr>
          <w:p w:rsidR="0053383C" w:rsidRPr="006672D3" w:rsidRDefault="0053383C" w:rsidP="00A80DA9">
            <w:pPr>
              <w:jc w:val="both"/>
              <w:rPr>
                <w:sz w:val="22"/>
                <w:szCs w:val="22"/>
              </w:rPr>
            </w:pPr>
          </w:p>
        </w:tc>
        <w:tc>
          <w:tcPr>
            <w:tcW w:w="893" w:type="dxa"/>
            <w:vMerge/>
            <w:shd w:val="clear" w:color="auto" w:fill="00CC99"/>
          </w:tcPr>
          <w:p w:rsidR="0053383C" w:rsidRPr="006672D3" w:rsidRDefault="0053383C" w:rsidP="00A80DA9">
            <w:pPr>
              <w:jc w:val="both"/>
              <w:rPr>
                <w:sz w:val="22"/>
                <w:szCs w:val="22"/>
              </w:rPr>
            </w:pPr>
          </w:p>
        </w:tc>
        <w:tc>
          <w:tcPr>
            <w:tcW w:w="786" w:type="dxa"/>
            <w:vMerge/>
            <w:shd w:val="clear" w:color="auto" w:fill="00CC99"/>
          </w:tcPr>
          <w:p w:rsidR="0053383C" w:rsidRPr="006672D3" w:rsidRDefault="0053383C" w:rsidP="00A80DA9">
            <w:pPr>
              <w:jc w:val="both"/>
              <w:rPr>
                <w:sz w:val="22"/>
                <w:szCs w:val="22"/>
              </w:rPr>
            </w:pPr>
          </w:p>
        </w:tc>
      </w:tr>
      <w:tr w:rsidR="0053383C" w:rsidRPr="00984C98" w:rsidTr="00A80DA9">
        <w:trPr>
          <w:jc w:val="center"/>
        </w:trPr>
        <w:tc>
          <w:tcPr>
            <w:tcW w:w="522" w:type="dxa"/>
          </w:tcPr>
          <w:p w:rsidR="0053383C" w:rsidRPr="006672D3" w:rsidRDefault="000E1918" w:rsidP="00A80DA9">
            <w:pPr>
              <w:jc w:val="center"/>
              <w:rPr>
                <w:sz w:val="22"/>
                <w:szCs w:val="22"/>
              </w:rPr>
            </w:pPr>
            <w:r>
              <w:rPr>
                <w:sz w:val="22"/>
                <w:szCs w:val="22"/>
              </w:rPr>
              <w:t>100</w:t>
            </w:r>
          </w:p>
        </w:tc>
        <w:tc>
          <w:tcPr>
            <w:tcW w:w="710" w:type="dxa"/>
          </w:tcPr>
          <w:p w:rsidR="0053383C" w:rsidRPr="006672D3" w:rsidRDefault="000E1918" w:rsidP="00A80DA9">
            <w:pPr>
              <w:jc w:val="center"/>
              <w:rPr>
                <w:sz w:val="22"/>
                <w:szCs w:val="22"/>
              </w:rPr>
            </w:pPr>
            <w:r>
              <w:rPr>
                <w:sz w:val="22"/>
                <w:szCs w:val="22"/>
              </w:rPr>
              <w:t>10</w:t>
            </w:r>
          </w:p>
        </w:tc>
        <w:tc>
          <w:tcPr>
            <w:tcW w:w="705" w:type="dxa"/>
          </w:tcPr>
          <w:p w:rsidR="0053383C" w:rsidRPr="006672D3" w:rsidRDefault="000E1918" w:rsidP="00A80DA9">
            <w:pPr>
              <w:jc w:val="center"/>
              <w:rPr>
                <w:sz w:val="22"/>
                <w:szCs w:val="22"/>
              </w:rPr>
            </w:pPr>
            <w:r>
              <w:rPr>
                <w:sz w:val="22"/>
                <w:szCs w:val="22"/>
              </w:rPr>
              <w:t>2</w:t>
            </w:r>
          </w:p>
        </w:tc>
        <w:tc>
          <w:tcPr>
            <w:tcW w:w="697" w:type="dxa"/>
          </w:tcPr>
          <w:p w:rsidR="0053383C" w:rsidRPr="006672D3" w:rsidRDefault="000E1918" w:rsidP="00A80DA9">
            <w:pPr>
              <w:jc w:val="center"/>
              <w:rPr>
                <w:sz w:val="22"/>
                <w:szCs w:val="22"/>
              </w:rPr>
            </w:pPr>
            <w:r>
              <w:rPr>
                <w:sz w:val="22"/>
                <w:szCs w:val="22"/>
              </w:rPr>
              <w:t>0,4</w:t>
            </w:r>
          </w:p>
        </w:tc>
        <w:tc>
          <w:tcPr>
            <w:tcW w:w="593" w:type="dxa"/>
          </w:tcPr>
          <w:p w:rsidR="0053383C" w:rsidRPr="006672D3" w:rsidRDefault="000E1918" w:rsidP="00A80DA9">
            <w:pPr>
              <w:jc w:val="center"/>
              <w:rPr>
                <w:sz w:val="22"/>
                <w:szCs w:val="22"/>
              </w:rPr>
            </w:pPr>
            <w:r>
              <w:rPr>
                <w:sz w:val="22"/>
                <w:szCs w:val="22"/>
              </w:rPr>
              <w:t>0,2</w:t>
            </w:r>
          </w:p>
        </w:tc>
        <w:tc>
          <w:tcPr>
            <w:tcW w:w="701" w:type="dxa"/>
          </w:tcPr>
          <w:p w:rsidR="0053383C" w:rsidRPr="006672D3" w:rsidRDefault="000E1918" w:rsidP="00A80DA9">
            <w:pPr>
              <w:jc w:val="center"/>
              <w:rPr>
                <w:sz w:val="22"/>
                <w:szCs w:val="22"/>
              </w:rPr>
            </w:pPr>
            <w:r>
              <w:rPr>
                <w:sz w:val="22"/>
                <w:szCs w:val="22"/>
              </w:rPr>
              <w:t>1</w:t>
            </w:r>
          </w:p>
        </w:tc>
        <w:tc>
          <w:tcPr>
            <w:tcW w:w="797" w:type="dxa"/>
          </w:tcPr>
          <w:p w:rsidR="0053383C" w:rsidRPr="006672D3" w:rsidRDefault="000E1918" w:rsidP="00A80DA9">
            <w:pPr>
              <w:jc w:val="center"/>
              <w:rPr>
                <w:sz w:val="22"/>
                <w:szCs w:val="22"/>
              </w:rPr>
            </w:pPr>
            <w:r>
              <w:rPr>
                <w:sz w:val="22"/>
                <w:szCs w:val="22"/>
              </w:rPr>
              <w:t>0,1</w:t>
            </w:r>
          </w:p>
        </w:tc>
        <w:tc>
          <w:tcPr>
            <w:tcW w:w="893" w:type="dxa"/>
          </w:tcPr>
          <w:p w:rsidR="0053383C" w:rsidRPr="006672D3" w:rsidRDefault="000E1918" w:rsidP="00A80DA9">
            <w:pPr>
              <w:jc w:val="center"/>
              <w:rPr>
                <w:sz w:val="22"/>
                <w:szCs w:val="22"/>
              </w:rPr>
            </w:pPr>
            <w:r>
              <w:rPr>
                <w:sz w:val="22"/>
                <w:szCs w:val="22"/>
              </w:rPr>
              <w:t>0,1</w:t>
            </w:r>
          </w:p>
        </w:tc>
        <w:tc>
          <w:tcPr>
            <w:tcW w:w="786" w:type="dxa"/>
          </w:tcPr>
          <w:p w:rsidR="0053383C" w:rsidRPr="006672D3" w:rsidRDefault="000E1918" w:rsidP="00A80DA9">
            <w:pPr>
              <w:jc w:val="center"/>
              <w:rPr>
                <w:sz w:val="22"/>
                <w:szCs w:val="22"/>
              </w:rPr>
            </w:pPr>
            <w:r>
              <w:rPr>
                <w:sz w:val="22"/>
                <w:szCs w:val="22"/>
              </w:rPr>
              <w:t>86,2</w:t>
            </w:r>
          </w:p>
        </w:tc>
      </w:tr>
    </w:tbl>
    <w:p w:rsidR="0053383C" w:rsidRPr="009E56A8" w:rsidRDefault="0053383C" w:rsidP="0053383C">
      <w:pPr>
        <w:jc w:val="both"/>
        <w:rPr>
          <w:i/>
        </w:rPr>
      </w:pPr>
    </w:p>
    <w:p w:rsidR="00013AD6" w:rsidRPr="009E56A8" w:rsidRDefault="004C128A" w:rsidP="00C77630">
      <w:pPr>
        <w:numPr>
          <w:ilvl w:val="0"/>
          <w:numId w:val="4"/>
        </w:numPr>
        <w:jc w:val="both"/>
        <w:rPr>
          <w:i/>
        </w:rPr>
      </w:pPr>
      <w:r w:rsidRPr="009E56A8">
        <w:t xml:space="preserve">подписка на </w:t>
      </w:r>
      <w:r w:rsidR="00866A87" w:rsidRPr="009E56A8">
        <w:t xml:space="preserve">печатные </w:t>
      </w:r>
      <w:r w:rsidRPr="009E56A8">
        <w:t>периодические издания</w:t>
      </w:r>
      <w:r w:rsidR="000C1A6B" w:rsidRPr="009E56A8">
        <w:t xml:space="preserve"> </w:t>
      </w:r>
      <w:r w:rsidR="000C1A6B" w:rsidRPr="009E56A8">
        <w:rPr>
          <w:i/>
        </w:rPr>
        <w:t>(укажите количество наимен</w:t>
      </w:r>
      <w:r w:rsidR="000E1918">
        <w:rPr>
          <w:i/>
        </w:rPr>
        <w:t xml:space="preserve">ований журналов </w:t>
      </w:r>
      <w:r w:rsidR="000E1918" w:rsidRPr="000E1918">
        <w:rPr>
          <w:b/>
          <w:u w:val="single"/>
        </w:rPr>
        <w:t>92</w:t>
      </w:r>
      <w:r w:rsidR="000E1918">
        <w:rPr>
          <w:i/>
        </w:rPr>
        <w:t xml:space="preserve"> и газет </w:t>
      </w:r>
      <w:r w:rsidR="000E1918" w:rsidRPr="000E1918">
        <w:rPr>
          <w:b/>
          <w:u w:val="single"/>
        </w:rPr>
        <w:t>17</w:t>
      </w:r>
      <w:r w:rsidR="000C1A6B" w:rsidRPr="009E56A8">
        <w:rPr>
          <w:i/>
        </w:rPr>
        <w:t>, поступивших за отч</w:t>
      </w:r>
      <w:r w:rsidR="005D11DA" w:rsidRPr="009E56A8">
        <w:rPr>
          <w:i/>
        </w:rPr>
        <w:t>е</w:t>
      </w:r>
      <w:r w:rsidR="000C1A6B" w:rsidRPr="009E56A8">
        <w:rPr>
          <w:i/>
        </w:rPr>
        <w:t xml:space="preserve">тный год в библиотечную сеть, охарактеризуйте состав подписных изданий, поступивших за год в центральную, детскую библиотеки </w:t>
      </w:r>
      <w:r w:rsidR="00D22C6F" w:rsidRPr="009E56A8">
        <w:rPr>
          <w:i/>
        </w:rPr>
        <w:t>и библиотеки</w:t>
      </w:r>
      <w:r w:rsidR="000C1A6B" w:rsidRPr="009E56A8">
        <w:rPr>
          <w:i/>
        </w:rPr>
        <w:t>-филиалы)</w:t>
      </w:r>
      <w:r w:rsidR="00013AD6" w:rsidRPr="009E56A8">
        <w:rPr>
          <w:i/>
        </w:rPr>
        <w:t>;</w:t>
      </w:r>
    </w:p>
    <w:p w:rsidR="00113A77" w:rsidRPr="00113A77" w:rsidRDefault="00013AD6" w:rsidP="00113A77">
      <w:pPr>
        <w:numPr>
          <w:ilvl w:val="0"/>
          <w:numId w:val="4"/>
        </w:numPr>
        <w:spacing w:line="276" w:lineRule="auto"/>
        <w:jc w:val="both"/>
        <w:rPr>
          <w:color w:val="000000"/>
        </w:rPr>
      </w:pPr>
      <w:r w:rsidRPr="00113A77">
        <w:t xml:space="preserve">подписка на удаленные </w:t>
      </w:r>
      <w:r w:rsidR="000C1A6B" w:rsidRPr="00113A77">
        <w:t>сетевые</w:t>
      </w:r>
      <w:r w:rsidRPr="00113A77">
        <w:t xml:space="preserve"> ресурсы </w:t>
      </w:r>
    </w:p>
    <w:p w:rsidR="00113A77" w:rsidRPr="00113A77" w:rsidRDefault="00113A77" w:rsidP="00113A77">
      <w:pPr>
        <w:spacing w:line="276" w:lineRule="auto"/>
        <w:ind w:left="360"/>
        <w:jc w:val="both"/>
        <w:rPr>
          <w:color w:val="000000"/>
        </w:rPr>
      </w:pPr>
      <w:r w:rsidRPr="00113A77">
        <w:rPr>
          <w:color w:val="000000"/>
        </w:rPr>
        <w:t xml:space="preserve">количество подписных электронных библиотечных систем (ЭБС), доступных для пользователей библиотечной системы </w:t>
      </w:r>
      <w:r w:rsidRPr="00113A77">
        <w:rPr>
          <w:b/>
          <w:color w:val="000000"/>
          <w:u w:val="single"/>
        </w:rPr>
        <w:t>4</w:t>
      </w:r>
      <w:r w:rsidRPr="00113A77">
        <w:rPr>
          <w:color w:val="000000"/>
        </w:rPr>
        <w:t xml:space="preserve"> и количество документов в них </w:t>
      </w:r>
      <w:r w:rsidRPr="00113A77">
        <w:rPr>
          <w:b/>
          <w:color w:val="000000"/>
          <w:u w:val="single"/>
        </w:rPr>
        <w:t>5 018 852</w:t>
      </w:r>
    </w:p>
    <w:p w:rsidR="00113A77" w:rsidRDefault="00113A77" w:rsidP="00113A77">
      <w:pPr>
        <w:spacing w:line="276" w:lineRule="auto"/>
        <w:ind w:left="720"/>
        <w:jc w:val="both"/>
        <w:rPr>
          <w:color w:val="000000"/>
        </w:rPr>
      </w:pPr>
      <w:r w:rsidRPr="00280900">
        <w:rPr>
          <w:color w:val="000000"/>
        </w:rPr>
        <w:t>П</w:t>
      </w:r>
      <w:r>
        <w:rPr>
          <w:color w:val="000000"/>
        </w:rPr>
        <w:t>одписные ЭБС и</w:t>
      </w:r>
      <w:r w:rsidRPr="00280900">
        <w:rPr>
          <w:color w:val="000000"/>
        </w:rPr>
        <w:t xml:space="preserve"> объемы документов в каждой</w:t>
      </w:r>
      <w:r>
        <w:rPr>
          <w:color w:val="000000"/>
        </w:rPr>
        <w:t>:</w:t>
      </w:r>
    </w:p>
    <w:p w:rsidR="00113A77" w:rsidRDefault="00113A77" w:rsidP="00113A77">
      <w:pPr>
        <w:spacing w:line="276" w:lineRule="auto"/>
        <w:ind w:left="720"/>
        <w:jc w:val="both"/>
        <w:rPr>
          <w:color w:val="000000"/>
        </w:rPr>
      </w:pPr>
      <w:r>
        <w:rPr>
          <w:color w:val="000000"/>
        </w:rPr>
        <w:t>ЛитРес – 4265</w:t>
      </w:r>
    </w:p>
    <w:p w:rsidR="00113A77" w:rsidRDefault="00113A77" w:rsidP="00113A77">
      <w:pPr>
        <w:spacing w:line="276" w:lineRule="auto"/>
        <w:ind w:left="720"/>
        <w:jc w:val="both"/>
        <w:rPr>
          <w:color w:val="000000"/>
        </w:rPr>
      </w:pPr>
      <w:r>
        <w:rPr>
          <w:color w:val="000000"/>
        </w:rPr>
        <w:t>Гребенников – 1920</w:t>
      </w:r>
    </w:p>
    <w:p w:rsidR="00113A77" w:rsidRDefault="00113A77" w:rsidP="00113A77">
      <w:pPr>
        <w:spacing w:line="276" w:lineRule="auto"/>
        <w:ind w:left="720"/>
        <w:jc w:val="both"/>
        <w:rPr>
          <w:color w:val="000000"/>
        </w:rPr>
      </w:pPr>
      <w:r>
        <w:rPr>
          <w:color w:val="000000"/>
        </w:rPr>
        <w:t>НЭБ – 4996177</w:t>
      </w:r>
    </w:p>
    <w:p w:rsidR="00113A77" w:rsidRDefault="00113A77" w:rsidP="00113A77">
      <w:pPr>
        <w:spacing w:line="276" w:lineRule="auto"/>
        <w:ind w:left="720"/>
        <w:jc w:val="both"/>
        <w:rPr>
          <w:color w:val="000000"/>
        </w:rPr>
      </w:pPr>
      <w:r>
        <w:rPr>
          <w:color w:val="000000"/>
        </w:rPr>
        <w:t>БиблиоРоссика – 16490</w:t>
      </w:r>
    </w:p>
    <w:p w:rsidR="00AD7D79" w:rsidRPr="00113A77" w:rsidRDefault="00AD7D79" w:rsidP="00113A77">
      <w:pPr>
        <w:ind w:left="360"/>
        <w:jc w:val="both"/>
        <w:rPr>
          <w:i/>
        </w:rPr>
      </w:pPr>
    </w:p>
    <w:p w:rsidR="006F2C92" w:rsidRPr="009E56A8" w:rsidRDefault="00503812" w:rsidP="000C1A6B">
      <w:pPr>
        <w:ind w:firstLine="708"/>
        <w:jc w:val="both"/>
      </w:pPr>
      <w:r w:rsidRPr="009E56A8">
        <w:t>4</w:t>
      </w:r>
      <w:r w:rsidR="009129C4" w:rsidRPr="009E56A8">
        <w:t xml:space="preserve">.1.5. Характеристика распределения новых поступлений документов. </w:t>
      </w:r>
      <w:r w:rsidR="006F2C92" w:rsidRPr="009E56A8">
        <w:t>Укажите ко</w:t>
      </w:r>
      <w:r w:rsidR="00E13DB6" w:rsidRPr="009E56A8">
        <w:t>личество библиотек</w:t>
      </w:r>
      <w:r w:rsidR="006F2C92" w:rsidRPr="009E56A8">
        <w:t>, получивших новые книги в представленных ниже объемах и в динамике трех лет.</w:t>
      </w:r>
    </w:p>
    <w:p w:rsidR="00675FCC" w:rsidRPr="0053383C" w:rsidRDefault="00E8406F" w:rsidP="006F2C92">
      <w:pPr>
        <w:spacing w:after="240"/>
        <w:ind w:firstLine="708"/>
        <w:jc w:val="center"/>
      </w:pPr>
      <w:r w:rsidRPr="0053383C">
        <w:t>Распределени</w:t>
      </w:r>
      <w:r w:rsidR="006F2C92" w:rsidRPr="0053383C">
        <w:t>е новых поступлений документов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4"/>
        <w:gridCol w:w="2030"/>
        <w:gridCol w:w="2174"/>
        <w:gridCol w:w="2029"/>
      </w:tblGrid>
      <w:tr w:rsidR="00864471" w:rsidTr="00D256F6">
        <w:trPr>
          <w:trHeight w:val="273"/>
        </w:trPr>
        <w:tc>
          <w:tcPr>
            <w:tcW w:w="3624" w:type="dxa"/>
            <w:shd w:val="clear" w:color="auto" w:fill="00CC99"/>
          </w:tcPr>
          <w:p w:rsidR="00CC2AD0" w:rsidRPr="00D256F6" w:rsidRDefault="00CC2AD0" w:rsidP="00D256F6">
            <w:pPr>
              <w:pStyle w:val="afa"/>
              <w:snapToGrid w:val="0"/>
              <w:jc w:val="center"/>
              <w:rPr>
                <w:b/>
                <w:sz w:val="20"/>
                <w:szCs w:val="20"/>
              </w:rPr>
            </w:pPr>
            <w:r w:rsidRPr="00D256F6">
              <w:rPr>
                <w:b/>
                <w:sz w:val="20"/>
                <w:szCs w:val="20"/>
              </w:rPr>
              <w:t>Наименование показателя</w:t>
            </w:r>
          </w:p>
        </w:tc>
        <w:tc>
          <w:tcPr>
            <w:tcW w:w="2030"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2019 г.</w:t>
            </w:r>
          </w:p>
        </w:tc>
        <w:tc>
          <w:tcPr>
            <w:tcW w:w="2174"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2020 г.</w:t>
            </w:r>
          </w:p>
        </w:tc>
        <w:tc>
          <w:tcPr>
            <w:tcW w:w="2029" w:type="dxa"/>
            <w:shd w:val="clear" w:color="auto" w:fill="00CC99"/>
            <w:vAlign w:val="center"/>
          </w:tcPr>
          <w:p w:rsidR="00CC2AD0" w:rsidRPr="00D256F6" w:rsidRDefault="00CC2AD0" w:rsidP="00D256F6">
            <w:pPr>
              <w:pStyle w:val="afa"/>
              <w:snapToGrid w:val="0"/>
              <w:jc w:val="center"/>
              <w:rPr>
                <w:b/>
                <w:sz w:val="20"/>
                <w:szCs w:val="20"/>
              </w:rPr>
            </w:pPr>
            <w:r w:rsidRPr="00D256F6">
              <w:rPr>
                <w:b/>
                <w:sz w:val="20"/>
                <w:szCs w:val="20"/>
              </w:rPr>
              <w:t>2021 г.</w:t>
            </w:r>
          </w:p>
        </w:tc>
      </w:tr>
      <w:tr w:rsidR="0053383C" w:rsidRPr="009E56A8" w:rsidTr="006D282E">
        <w:trPr>
          <w:trHeight w:val="273"/>
        </w:trPr>
        <w:tc>
          <w:tcPr>
            <w:tcW w:w="3624" w:type="dxa"/>
            <w:shd w:val="clear" w:color="auto" w:fill="auto"/>
          </w:tcPr>
          <w:p w:rsidR="0053383C" w:rsidRPr="009E56A8" w:rsidRDefault="0053383C" w:rsidP="00526F2F">
            <w:pPr>
              <w:jc w:val="both"/>
            </w:pPr>
            <w:r w:rsidRPr="009E56A8">
              <w:t>свыше  500 экз.</w:t>
            </w:r>
          </w:p>
        </w:tc>
        <w:tc>
          <w:tcPr>
            <w:tcW w:w="2030" w:type="dxa"/>
            <w:shd w:val="clear" w:color="auto" w:fill="auto"/>
          </w:tcPr>
          <w:p w:rsidR="0053383C" w:rsidRPr="008D55CB" w:rsidRDefault="0053383C" w:rsidP="00A80DA9">
            <w:pPr>
              <w:jc w:val="center"/>
              <w:rPr>
                <w:color w:val="000000"/>
              </w:rPr>
            </w:pPr>
            <w:r>
              <w:rPr>
                <w:color w:val="000000"/>
              </w:rPr>
              <w:t>2</w:t>
            </w:r>
          </w:p>
        </w:tc>
        <w:tc>
          <w:tcPr>
            <w:tcW w:w="2174" w:type="dxa"/>
            <w:shd w:val="clear" w:color="auto" w:fill="auto"/>
          </w:tcPr>
          <w:p w:rsidR="0053383C" w:rsidRPr="00AA7DDB" w:rsidRDefault="0053383C" w:rsidP="00A80DA9">
            <w:pPr>
              <w:jc w:val="center"/>
              <w:rPr>
                <w:color w:val="000000"/>
              </w:rPr>
            </w:pPr>
            <w:r>
              <w:rPr>
                <w:color w:val="000000"/>
              </w:rPr>
              <w:t>1</w:t>
            </w:r>
          </w:p>
        </w:tc>
        <w:tc>
          <w:tcPr>
            <w:tcW w:w="2029" w:type="dxa"/>
            <w:shd w:val="clear" w:color="auto" w:fill="auto"/>
          </w:tcPr>
          <w:p w:rsidR="0053383C" w:rsidRPr="009E56A8" w:rsidRDefault="00115E7E" w:rsidP="00115E7E">
            <w:pPr>
              <w:jc w:val="center"/>
            </w:pPr>
            <w:r>
              <w:t>0</w:t>
            </w:r>
          </w:p>
        </w:tc>
      </w:tr>
      <w:tr w:rsidR="0053383C" w:rsidRPr="009E56A8" w:rsidTr="006D282E">
        <w:trPr>
          <w:trHeight w:val="273"/>
        </w:trPr>
        <w:tc>
          <w:tcPr>
            <w:tcW w:w="3624" w:type="dxa"/>
            <w:shd w:val="clear" w:color="auto" w:fill="auto"/>
          </w:tcPr>
          <w:p w:rsidR="0053383C" w:rsidRPr="009E56A8" w:rsidRDefault="0053383C" w:rsidP="00526F2F">
            <w:pPr>
              <w:jc w:val="both"/>
            </w:pPr>
            <w:r w:rsidRPr="009E56A8">
              <w:t>до 500 экз.</w:t>
            </w:r>
          </w:p>
        </w:tc>
        <w:tc>
          <w:tcPr>
            <w:tcW w:w="2030" w:type="dxa"/>
            <w:shd w:val="clear" w:color="auto" w:fill="auto"/>
          </w:tcPr>
          <w:p w:rsidR="0053383C" w:rsidRPr="008D55CB" w:rsidRDefault="0053383C" w:rsidP="00A80DA9">
            <w:pPr>
              <w:jc w:val="center"/>
              <w:rPr>
                <w:color w:val="000000"/>
              </w:rPr>
            </w:pPr>
            <w:r>
              <w:rPr>
                <w:color w:val="000000"/>
              </w:rPr>
              <w:t>15</w:t>
            </w:r>
          </w:p>
        </w:tc>
        <w:tc>
          <w:tcPr>
            <w:tcW w:w="2174" w:type="dxa"/>
            <w:shd w:val="clear" w:color="auto" w:fill="auto"/>
          </w:tcPr>
          <w:p w:rsidR="0053383C" w:rsidRPr="00AA7DDB" w:rsidRDefault="0053383C" w:rsidP="00A80DA9">
            <w:pPr>
              <w:jc w:val="center"/>
              <w:rPr>
                <w:color w:val="000000"/>
              </w:rPr>
            </w:pPr>
            <w:r>
              <w:rPr>
                <w:color w:val="000000"/>
              </w:rPr>
              <w:t>10</w:t>
            </w:r>
          </w:p>
        </w:tc>
        <w:tc>
          <w:tcPr>
            <w:tcW w:w="2029" w:type="dxa"/>
            <w:shd w:val="clear" w:color="auto" w:fill="auto"/>
          </w:tcPr>
          <w:p w:rsidR="0053383C" w:rsidRPr="009E56A8" w:rsidRDefault="00115E7E" w:rsidP="00115E7E">
            <w:pPr>
              <w:jc w:val="center"/>
            </w:pPr>
            <w:r>
              <w:t>20</w:t>
            </w:r>
          </w:p>
        </w:tc>
      </w:tr>
      <w:tr w:rsidR="0053383C" w:rsidRPr="009E56A8" w:rsidTr="006D282E">
        <w:trPr>
          <w:trHeight w:val="273"/>
        </w:trPr>
        <w:tc>
          <w:tcPr>
            <w:tcW w:w="3624" w:type="dxa"/>
            <w:shd w:val="clear" w:color="auto" w:fill="auto"/>
          </w:tcPr>
          <w:p w:rsidR="0053383C" w:rsidRPr="009E56A8" w:rsidRDefault="0053383C" w:rsidP="00526F2F">
            <w:pPr>
              <w:jc w:val="both"/>
            </w:pPr>
            <w:r w:rsidRPr="009E56A8">
              <w:t>до 100 экз.</w:t>
            </w:r>
          </w:p>
        </w:tc>
        <w:tc>
          <w:tcPr>
            <w:tcW w:w="2030" w:type="dxa"/>
            <w:shd w:val="clear" w:color="auto" w:fill="auto"/>
          </w:tcPr>
          <w:p w:rsidR="0053383C" w:rsidRPr="008D55CB" w:rsidRDefault="0053383C" w:rsidP="00A80DA9">
            <w:pPr>
              <w:jc w:val="center"/>
              <w:rPr>
                <w:color w:val="000000"/>
              </w:rPr>
            </w:pPr>
            <w:r>
              <w:rPr>
                <w:color w:val="000000"/>
              </w:rPr>
              <w:t>15</w:t>
            </w:r>
          </w:p>
        </w:tc>
        <w:tc>
          <w:tcPr>
            <w:tcW w:w="2174" w:type="dxa"/>
            <w:shd w:val="clear" w:color="auto" w:fill="auto"/>
          </w:tcPr>
          <w:p w:rsidR="0053383C" w:rsidRPr="00AA7DDB" w:rsidRDefault="0053383C" w:rsidP="00A80DA9">
            <w:pPr>
              <w:jc w:val="center"/>
              <w:rPr>
                <w:color w:val="000000"/>
              </w:rPr>
            </w:pPr>
            <w:r>
              <w:rPr>
                <w:color w:val="000000"/>
              </w:rPr>
              <w:t>26</w:t>
            </w:r>
          </w:p>
        </w:tc>
        <w:tc>
          <w:tcPr>
            <w:tcW w:w="2029" w:type="dxa"/>
            <w:shd w:val="clear" w:color="auto" w:fill="auto"/>
          </w:tcPr>
          <w:p w:rsidR="0053383C" w:rsidRPr="009E56A8" w:rsidRDefault="00115E7E" w:rsidP="00115E7E">
            <w:pPr>
              <w:jc w:val="center"/>
            </w:pPr>
            <w:r>
              <w:t>14</w:t>
            </w:r>
          </w:p>
        </w:tc>
      </w:tr>
      <w:tr w:rsidR="0053383C" w:rsidRPr="009E56A8" w:rsidTr="006D282E">
        <w:trPr>
          <w:trHeight w:val="273"/>
        </w:trPr>
        <w:tc>
          <w:tcPr>
            <w:tcW w:w="3624" w:type="dxa"/>
            <w:shd w:val="clear" w:color="auto" w:fill="auto"/>
          </w:tcPr>
          <w:p w:rsidR="0053383C" w:rsidRPr="009E56A8" w:rsidRDefault="0053383C" w:rsidP="00526F2F">
            <w:pPr>
              <w:jc w:val="both"/>
            </w:pPr>
            <w:r w:rsidRPr="009E56A8">
              <w:t>до 50 экз.</w:t>
            </w:r>
          </w:p>
        </w:tc>
        <w:tc>
          <w:tcPr>
            <w:tcW w:w="2030" w:type="dxa"/>
            <w:shd w:val="clear" w:color="auto" w:fill="auto"/>
          </w:tcPr>
          <w:p w:rsidR="0053383C" w:rsidRPr="008D55CB" w:rsidRDefault="0053383C" w:rsidP="00A80DA9">
            <w:pPr>
              <w:jc w:val="center"/>
              <w:rPr>
                <w:color w:val="000000"/>
              </w:rPr>
            </w:pPr>
            <w:r>
              <w:rPr>
                <w:color w:val="000000"/>
              </w:rPr>
              <w:t>7</w:t>
            </w:r>
          </w:p>
        </w:tc>
        <w:tc>
          <w:tcPr>
            <w:tcW w:w="2174" w:type="dxa"/>
            <w:shd w:val="clear" w:color="auto" w:fill="auto"/>
          </w:tcPr>
          <w:p w:rsidR="0053383C" w:rsidRPr="00AA7DDB" w:rsidRDefault="0053383C" w:rsidP="00A80DA9">
            <w:pPr>
              <w:jc w:val="center"/>
              <w:rPr>
                <w:color w:val="000000"/>
              </w:rPr>
            </w:pPr>
            <w:r>
              <w:rPr>
                <w:color w:val="000000"/>
              </w:rPr>
              <w:t>1</w:t>
            </w:r>
          </w:p>
        </w:tc>
        <w:tc>
          <w:tcPr>
            <w:tcW w:w="2029" w:type="dxa"/>
            <w:shd w:val="clear" w:color="auto" w:fill="auto"/>
          </w:tcPr>
          <w:p w:rsidR="0053383C" w:rsidRPr="009E56A8" w:rsidRDefault="00115E7E" w:rsidP="00115E7E">
            <w:pPr>
              <w:jc w:val="center"/>
            </w:pPr>
            <w:r>
              <w:t>4</w:t>
            </w:r>
          </w:p>
        </w:tc>
      </w:tr>
      <w:tr w:rsidR="0053383C" w:rsidRPr="009E56A8" w:rsidTr="006D282E">
        <w:trPr>
          <w:trHeight w:val="291"/>
        </w:trPr>
        <w:tc>
          <w:tcPr>
            <w:tcW w:w="3624" w:type="dxa"/>
            <w:shd w:val="clear" w:color="auto" w:fill="auto"/>
          </w:tcPr>
          <w:p w:rsidR="0053383C" w:rsidRPr="009E56A8" w:rsidRDefault="0053383C" w:rsidP="00526F2F">
            <w:pPr>
              <w:jc w:val="both"/>
            </w:pPr>
            <w:r w:rsidRPr="009E56A8">
              <w:t>ни одного экз.</w:t>
            </w:r>
          </w:p>
        </w:tc>
        <w:tc>
          <w:tcPr>
            <w:tcW w:w="2030" w:type="dxa"/>
            <w:shd w:val="clear" w:color="auto" w:fill="auto"/>
          </w:tcPr>
          <w:p w:rsidR="0053383C" w:rsidRPr="008D55CB" w:rsidRDefault="0053383C" w:rsidP="00A80DA9">
            <w:pPr>
              <w:jc w:val="center"/>
              <w:rPr>
                <w:color w:val="000000"/>
              </w:rPr>
            </w:pPr>
            <w:r>
              <w:rPr>
                <w:color w:val="000000"/>
              </w:rPr>
              <w:t>1</w:t>
            </w:r>
          </w:p>
        </w:tc>
        <w:tc>
          <w:tcPr>
            <w:tcW w:w="2174" w:type="dxa"/>
            <w:shd w:val="clear" w:color="auto" w:fill="auto"/>
          </w:tcPr>
          <w:p w:rsidR="0053383C" w:rsidRPr="00AA7DDB" w:rsidRDefault="0053383C" w:rsidP="00A80DA9">
            <w:pPr>
              <w:jc w:val="center"/>
              <w:rPr>
                <w:color w:val="000000"/>
              </w:rPr>
            </w:pPr>
            <w:r>
              <w:rPr>
                <w:color w:val="000000"/>
              </w:rPr>
              <w:t>1</w:t>
            </w:r>
          </w:p>
        </w:tc>
        <w:tc>
          <w:tcPr>
            <w:tcW w:w="2029" w:type="dxa"/>
            <w:shd w:val="clear" w:color="auto" w:fill="auto"/>
          </w:tcPr>
          <w:p w:rsidR="0053383C" w:rsidRPr="009E56A8" w:rsidRDefault="00115E7E" w:rsidP="00115E7E">
            <w:pPr>
              <w:jc w:val="center"/>
            </w:pPr>
            <w:r>
              <w:t>1*</w:t>
            </w:r>
          </w:p>
        </w:tc>
      </w:tr>
    </w:tbl>
    <w:p w:rsidR="0053383C" w:rsidRDefault="0053383C" w:rsidP="0053383C">
      <w:pPr>
        <w:ind w:firstLine="360"/>
        <w:jc w:val="both"/>
        <w:rPr>
          <w:color w:val="000000"/>
        </w:rPr>
      </w:pPr>
      <w:r>
        <w:rPr>
          <w:color w:val="000000"/>
        </w:rPr>
        <w:t>* Верхнесеченовская библио</w:t>
      </w:r>
      <w:r w:rsidR="00113A77">
        <w:rPr>
          <w:color w:val="000000"/>
        </w:rPr>
        <w:t>тека-филиал не функционирует четыре</w:t>
      </w:r>
      <w:r>
        <w:rPr>
          <w:color w:val="000000"/>
        </w:rPr>
        <w:t xml:space="preserve"> года, ввиду открытой вакансии.</w:t>
      </w:r>
    </w:p>
    <w:p w:rsidR="00675FCC" w:rsidRPr="009E56A8" w:rsidRDefault="00675FCC" w:rsidP="00675FCC">
      <w:pPr>
        <w:jc w:val="both"/>
      </w:pPr>
    </w:p>
    <w:p w:rsidR="006F2C92" w:rsidRDefault="00503812" w:rsidP="009129C4">
      <w:pPr>
        <w:ind w:firstLine="360"/>
        <w:jc w:val="both"/>
      </w:pPr>
      <w:r w:rsidRPr="009E56A8">
        <w:t>4</w:t>
      </w:r>
      <w:r w:rsidR="009129C4" w:rsidRPr="009E56A8">
        <w:t>.1.6</w:t>
      </w:r>
      <w:r w:rsidR="004C128A" w:rsidRPr="009E56A8">
        <w:t>. Анализ и оценка состояния и использования фонд</w:t>
      </w:r>
      <w:r w:rsidR="00AD7D79" w:rsidRPr="009E56A8">
        <w:t>а</w:t>
      </w:r>
      <w:r w:rsidR="004C128A" w:rsidRPr="009E56A8">
        <w:t xml:space="preserve"> </w:t>
      </w:r>
      <w:r w:rsidR="00AD7D79" w:rsidRPr="009E56A8">
        <w:t>библиотечной сети (</w:t>
      </w:r>
      <w:r w:rsidR="00BB3FCE" w:rsidRPr="009E56A8">
        <w:t>обновляемость</w:t>
      </w:r>
      <w:r w:rsidR="00AD7D79" w:rsidRPr="009E56A8">
        <w:t xml:space="preserve"> и</w:t>
      </w:r>
      <w:r w:rsidR="006F2C92" w:rsidRPr="009E56A8">
        <w:t xml:space="preserve"> </w:t>
      </w:r>
      <w:r w:rsidR="00BB3FCE" w:rsidRPr="009E56A8">
        <w:t>обращаемость</w:t>
      </w:r>
      <w:r w:rsidR="008A0447" w:rsidRPr="009E56A8">
        <w:t xml:space="preserve"> фонд</w:t>
      </w:r>
      <w:r w:rsidR="00AD7D79" w:rsidRPr="009E56A8">
        <w:t xml:space="preserve">а; </w:t>
      </w:r>
      <w:r w:rsidR="00BB3FCE" w:rsidRPr="009E56A8">
        <w:t xml:space="preserve">выдача документов библиотечного фонда, </w:t>
      </w:r>
      <w:r w:rsidR="00675FCC" w:rsidRPr="009E56A8">
        <w:t>в том числе по видам документов;</w:t>
      </w:r>
      <w:r w:rsidR="006F2C92" w:rsidRPr="009E56A8">
        <w:t xml:space="preserve"> </w:t>
      </w:r>
      <w:r w:rsidR="00675FCC" w:rsidRPr="009E56A8">
        <w:t xml:space="preserve">выдача документов библиотечного фонда по </w:t>
      </w:r>
      <w:r w:rsidR="00C84C64" w:rsidRPr="009E56A8">
        <w:t>отраслевому составу</w:t>
      </w:r>
      <w:r w:rsidR="00AD7D79" w:rsidRPr="009E56A8">
        <w:t>)</w:t>
      </w:r>
      <w:r w:rsidR="006F2C92" w:rsidRPr="009E56A8">
        <w:t>.</w:t>
      </w:r>
    </w:p>
    <w:p w:rsidR="0053383C" w:rsidRPr="0025312D" w:rsidRDefault="0053383C" w:rsidP="0053383C">
      <w:pPr>
        <w:spacing w:line="276" w:lineRule="auto"/>
        <w:ind w:firstLine="360"/>
        <w:jc w:val="both"/>
        <w:rPr>
          <w:color w:val="000000"/>
        </w:rPr>
      </w:pPr>
      <w:r w:rsidRPr="0025312D">
        <w:t xml:space="preserve">В отчетном году показатель обновляемости фонда  </w:t>
      </w:r>
      <w:r>
        <w:t xml:space="preserve">– </w:t>
      </w:r>
      <w:r w:rsidR="00115E7E">
        <w:t>1,5</w:t>
      </w:r>
      <w:r>
        <w:t xml:space="preserve"> (</w:t>
      </w:r>
      <w:r w:rsidRPr="0025312D">
        <w:t>2019</w:t>
      </w:r>
      <w:r w:rsidR="001A5EC0">
        <w:t xml:space="preserve"> год – 3, 2020 год – 1,9</w:t>
      </w:r>
      <w:r>
        <w:t>).</w:t>
      </w:r>
      <w:r w:rsidRPr="0025312D">
        <w:t xml:space="preserve"> Обращаемость</w:t>
      </w:r>
      <w:r>
        <w:rPr>
          <w:color w:val="000000"/>
        </w:rPr>
        <w:t xml:space="preserve"> фонда – </w:t>
      </w:r>
      <w:r w:rsidR="00115E7E">
        <w:rPr>
          <w:color w:val="000000"/>
        </w:rPr>
        <w:t>0,9</w:t>
      </w:r>
      <w:r>
        <w:rPr>
          <w:color w:val="000000"/>
        </w:rPr>
        <w:t xml:space="preserve"> </w:t>
      </w:r>
      <w:r w:rsidR="001A5EC0">
        <w:rPr>
          <w:color w:val="000000"/>
        </w:rPr>
        <w:t>(2019 год – 0,9, 2020 год – 0,6</w:t>
      </w:r>
      <w:r>
        <w:rPr>
          <w:color w:val="000000"/>
        </w:rPr>
        <w:t>)</w:t>
      </w:r>
      <w:r w:rsidRPr="0025312D">
        <w:rPr>
          <w:color w:val="000000"/>
        </w:rPr>
        <w:t xml:space="preserve">. </w:t>
      </w:r>
      <w:r w:rsidR="001A5EC0">
        <w:rPr>
          <w:color w:val="000000"/>
        </w:rPr>
        <w:t>Документовыдача – 253239.</w:t>
      </w:r>
    </w:p>
    <w:p w:rsidR="0053383C" w:rsidRDefault="0053383C" w:rsidP="009129C4">
      <w:pPr>
        <w:ind w:firstLine="360"/>
        <w:jc w:val="both"/>
      </w:pPr>
    </w:p>
    <w:p w:rsidR="00AB1126" w:rsidRDefault="00AB1126" w:rsidP="009129C4">
      <w:pPr>
        <w:ind w:firstLine="360"/>
        <w:jc w:val="both"/>
      </w:pPr>
    </w:p>
    <w:p w:rsidR="00AB1126" w:rsidRDefault="00AB1126" w:rsidP="009129C4">
      <w:pPr>
        <w:ind w:firstLine="360"/>
        <w:jc w:val="both"/>
      </w:pPr>
    </w:p>
    <w:p w:rsidR="000377FC" w:rsidRDefault="000377FC" w:rsidP="0053383C">
      <w:pPr>
        <w:ind w:firstLine="360"/>
        <w:jc w:val="center"/>
        <w:rPr>
          <w:color w:val="000000"/>
        </w:rPr>
      </w:pPr>
    </w:p>
    <w:p w:rsidR="0053383C" w:rsidRPr="0053383C" w:rsidRDefault="0053383C" w:rsidP="0053383C">
      <w:pPr>
        <w:ind w:firstLine="360"/>
        <w:jc w:val="center"/>
        <w:rPr>
          <w:color w:val="000000"/>
        </w:rPr>
      </w:pPr>
      <w:r w:rsidRPr="001A5EC0">
        <w:rPr>
          <w:color w:val="000000"/>
        </w:rPr>
        <w:lastRenderedPageBreak/>
        <w:t>Выдача документов библиотечного фонда по отраслевому составу</w:t>
      </w:r>
    </w:p>
    <w:p w:rsidR="0053383C" w:rsidRDefault="0053383C" w:rsidP="009129C4">
      <w:pPr>
        <w:ind w:firstLine="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4"/>
        <w:gridCol w:w="1088"/>
        <w:gridCol w:w="1087"/>
        <w:gridCol w:w="1082"/>
        <w:gridCol w:w="1081"/>
        <w:gridCol w:w="1085"/>
        <w:gridCol w:w="1099"/>
        <w:gridCol w:w="1242"/>
        <w:gridCol w:w="1099"/>
      </w:tblGrid>
      <w:tr w:rsidR="0053383C" w:rsidRPr="009774BC" w:rsidTr="00F75DB2">
        <w:tc>
          <w:tcPr>
            <w:tcW w:w="1126" w:type="dxa"/>
            <w:shd w:val="clear" w:color="auto" w:fill="00CC99"/>
            <w:vAlign w:val="center"/>
          </w:tcPr>
          <w:p w:rsidR="0053383C" w:rsidRPr="00F75DB2" w:rsidRDefault="0053383C" w:rsidP="00A80DA9">
            <w:pPr>
              <w:pStyle w:val="afa"/>
              <w:snapToGrid w:val="0"/>
              <w:jc w:val="center"/>
              <w:rPr>
                <w:b/>
                <w:sz w:val="20"/>
                <w:szCs w:val="20"/>
              </w:rPr>
            </w:pPr>
            <w:r w:rsidRPr="00F75DB2">
              <w:rPr>
                <w:b/>
                <w:sz w:val="20"/>
                <w:szCs w:val="20"/>
              </w:rPr>
              <w:t>Документо-</w:t>
            </w:r>
          </w:p>
          <w:p w:rsidR="0053383C" w:rsidRPr="00F75DB2" w:rsidRDefault="0053383C" w:rsidP="00A80DA9">
            <w:pPr>
              <w:pStyle w:val="afa"/>
              <w:snapToGrid w:val="0"/>
              <w:jc w:val="center"/>
              <w:rPr>
                <w:b/>
                <w:sz w:val="20"/>
                <w:szCs w:val="20"/>
              </w:rPr>
            </w:pPr>
            <w:r w:rsidRPr="00F75DB2">
              <w:rPr>
                <w:b/>
                <w:sz w:val="20"/>
                <w:szCs w:val="20"/>
              </w:rPr>
              <w:t>выдача,</w:t>
            </w:r>
          </w:p>
          <w:p w:rsidR="0053383C" w:rsidRPr="00F75DB2" w:rsidRDefault="0053383C" w:rsidP="00A80DA9">
            <w:pPr>
              <w:pStyle w:val="afa"/>
              <w:snapToGrid w:val="0"/>
              <w:jc w:val="center"/>
              <w:rPr>
                <w:b/>
                <w:sz w:val="20"/>
                <w:szCs w:val="20"/>
              </w:rPr>
            </w:pPr>
            <w:r w:rsidRPr="00F75DB2">
              <w:rPr>
                <w:b/>
                <w:sz w:val="20"/>
                <w:szCs w:val="20"/>
              </w:rPr>
              <w:t>всего</w:t>
            </w:r>
          </w:p>
        </w:tc>
        <w:tc>
          <w:tcPr>
            <w:tcW w:w="1126" w:type="dxa"/>
            <w:shd w:val="clear" w:color="auto" w:fill="00CC99"/>
            <w:vAlign w:val="center"/>
          </w:tcPr>
          <w:p w:rsidR="0053383C" w:rsidRPr="00F75DB2" w:rsidRDefault="0053383C" w:rsidP="00A80DA9">
            <w:pPr>
              <w:pStyle w:val="afa"/>
              <w:snapToGrid w:val="0"/>
              <w:jc w:val="center"/>
              <w:rPr>
                <w:b/>
                <w:sz w:val="20"/>
                <w:szCs w:val="20"/>
              </w:rPr>
            </w:pPr>
            <w:r w:rsidRPr="00F75DB2">
              <w:rPr>
                <w:b/>
                <w:sz w:val="20"/>
                <w:szCs w:val="20"/>
              </w:rPr>
              <w:t>ОПЛ</w:t>
            </w:r>
          </w:p>
        </w:tc>
        <w:tc>
          <w:tcPr>
            <w:tcW w:w="1126" w:type="dxa"/>
            <w:shd w:val="clear" w:color="auto" w:fill="00CC99"/>
            <w:vAlign w:val="center"/>
          </w:tcPr>
          <w:p w:rsidR="0053383C" w:rsidRPr="00F75DB2" w:rsidRDefault="0053383C" w:rsidP="00A80DA9">
            <w:pPr>
              <w:pStyle w:val="afa"/>
              <w:snapToGrid w:val="0"/>
              <w:jc w:val="center"/>
              <w:rPr>
                <w:b/>
                <w:sz w:val="20"/>
                <w:szCs w:val="20"/>
              </w:rPr>
            </w:pPr>
            <w:r w:rsidRPr="00F75DB2">
              <w:rPr>
                <w:b/>
                <w:sz w:val="20"/>
                <w:szCs w:val="20"/>
              </w:rPr>
              <w:t>ЕНЛ</w:t>
            </w:r>
          </w:p>
        </w:tc>
        <w:tc>
          <w:tcPr>
            <w:tcW w:w="1126" w:type="dxa"/>
            <w:shd w:val="clear" w:color="auto" w:fill="00CC99"/>
            <w:vAlign w:val="center"/>
          </w:tcPr>
          <w:p w:rsidR="0053383C" w:rsidRPr="00F75DB2" w:rsidRDefault="0053383C" w:rsidP="00A80DA9">
            <w:pPr>
              <w:pStyle w:val="afa"/>
              <w:snapToGrid w:val="0"/>
              <w:jc w:val="center"/>
              <w:rPr>
                <w:b/>
                <w:sz w:val="20"/>
                <w:szCs w:val="20"/>
              </w:rPr>
            </w:pPr>
            <w:r w:rsidRPr="00F75DB2">
              <w:rPr>
                <w:b/>
                <w:sz w:val="20"/>
                <w:szCs w:val="20"/>
              </w:rPr>
              <w:t>Тех.</w:t>
            </w:r>
          </w:p>
        </w:tc>
        <w:tc>
          <w:tcPr>
            <w:tcW w:w="1126" w:type="dxa"/>
            <w:shd w:val="clear" w:color="auto" w:fill="00CC99"/>
            <w:vAlign w:val="center"/>
          </w:tcPr>
          <w:p w:rsidR="0053383C" w:rsidRPr="00F75DB2" w:rsidRDefault="0053383C" w:rsidP="00A80DA9">
            <w:pPr>
              <w:pStyle w:val="afa"/>
              <w:snapToGrid w:val="0"/>
              <w:jc w:val="center"/>
              <w:rPr>
                <w:b/>
                <w:sz w:val="20"/>
                <w:szCs w:val="20"/>
              </w:rPr>
            </w:pPr>
            <w:r w:rsidRPr="00F75DB2">
              <w:rPr>
                <w:b/>
                <w:sz w:val="20"/>
                <w:szCs w:val="20"/>
              </w:rPr>
              <w:t>С/х</w:t>
            </w:r>
          </w:p>
        </w:tc>
        <w:tc>
          <w:tcPr>
            <w:tcW w:w="1126" w:type="dxa"/>
            <w:shd w:val="clear" w:color="auto" w:fill="00CC99"/>
            <w:vAlign w:val="center"/>
          </w:tcPr>
          <w:p w:rsidR="0053383C" w:rsidRPr="00F75DB2" w:rsidRDefault="0053383C" w:rsidP="00A80DA9">
            <w:pPr>
              <w:pStyle w:val="afa"/>
              <w:snapToGrid w:val="0"/>
              <w:jc w:val="center"/>
              <w:rPr>
                <w:b/>
                <w:sz w:val="20"/>
                <w:szCs w:val="20"/>
              </w:rPr>
            </w:pPr>
            <w:r w:rsidRPr="00F75DB2">
              <w:rPr>
                <w:b/>
                <w:sz w:val="20"/>
                <w:szCs w:val="20"/>
              </w:rPr>
              <w:t>Иск.</w:t>
            </w:r>
          </w:p>
        </w:tc>
        <w:tc>
          <w:tcPr>
            <w:tcW w:w="1127" w:type="dxa"/>
            <w:shd w:val="clear" w:color="auto" w:fill="00CC99"/>
            <w:vAlign w:val="center"/>
          </w:tcPr>
          <w:p w:rsidR="0053383C" w:rsidRPr="00F75DB2" w:rsidRDefault="0053383C" w:rsidP="00A80DA9">
            <w:pPr>
              <w:pStyle w:val="afa"/>
              <w:snapToGrid w:val="0"/>
              <w:jc w:val="center"/>
              <w:rPr>
                <w:b/>
                <w:sz w:val="20"/>
                <w:szCs w:val="20"/>
              </w:rPr>
            </w:pPr>
            <w:r w:rsidRPr="00F75DB2">
              <w:rPr>
                <w:b/>
                <w:sz w:val="20"/>
                <w:szCs w:val="20"/>
              </w:rPr>
              <w:t>Спорт</w:t>
            </w:r>
          </w:p>
        </w:tc>
        <w:tc>
          <w:tcPr>
            <w:tcW w:w="1127" w:type="dxa"/>
            <w:shd w:val="clear" w:color="auto" w:fill="00CC99"/>
            <w:vAlign w:val="center"/>
          </w:tcPr>
          <w:p w:rsidR="0053383C" w:rsidRPr="00F75DB2" w:rsidRDefault="0053383C" w:rsidP="00A80DA9">
            <w:pPr>
              <w:pStyle w:val="afa"/>
              <w:snapToGrid w:val="0"/>
              <w:jc w:val="center"/>
              <w:rPr>
                <w:b/>
                <w:sz w:val="20"/>
                <w:szCs w:val="20"/>
              </w:rPr>
            </w:pPr>
            <w:r w:rsidRPr="00F75DB2">
              <w:rPr>
                <w:b/>
                <w:sz w:val="20"/>
                <w:szCs w:val="20"/>
              </w:rPr>
              <w:t>Филология</w:t>
            </w:r>
          </w:p>
        </w:tc>
        <w:tc>
          <w:tcPr>
            <w:tcW w:w="1127" w:type="dxa"/>
            <w:shd w:val="clear" w:color="auto" w:fill="00CC99"/>
            <w:vAlign w:val="center"/>
          </w:tcPr>
          <w:p w:rsidR="0053383C" w:rsidRPr="00F75DB2" w:rsidRDefault="0053383C" w:rsidP="00A80DA9">
            <w:pPr>
              <w:pStyle w:val="afa"/>
              <w:snapToGrid w:val="0"/>
              <w:jc w:val="center"/>
              <w:rPr>
                <w:b/>
                <w:sz w:val="20"/>
                <w:szCs w:val="20"/>
              </w:rPr>
            </w:pPr>
            <w:r w:rsidRPr="00F75DB2">
              <w:rPr>
                <w:b/>
                <w:sz w:val="20"/>
                <w:szCs w:val="20"/>
              </w:rPr>
              <w:t>Худ.</w:t>
            </w:r>
          </w:p>
          <w:p w:rsidR="0053383C" w:rsidRPr="00F75DB2" w:rsidRDefault="0053383C" w:rsidP="00A80DA9">
            <w:pPr>
              <w:pStyle w:val="afa"/>
              <w:snapToGrid w:val="0"/>
              <w:jc w:val="center"/>
              <w:rPr>
                <w:b/>
                <w:sz w:val="20"/>
                <w:szCs w:val="20"/>
              </w:rPr>
            </w:pPr>
            <w:r w:rsidRPr="00F75DB2">
              <w:rPr>
                <w:b/>
                <w:sz w:val="20"/>
                <w:szCs w:val="20"/>
              </w:rPr>
              <w:t>литер.</w:t>
            </w:r>
          </w:p>
        </w:tc>
      </w:tr>
      <w:tr w:rsidR="0053383C" w:rsidRPr="009774BC" w:rsidTr="00A80DA9">
        <w:tc>
          <w:tcPr>
            <w:tcW w:w="1126" w:type="dxa"/>
            <w:vAlign w:val="center"/>
          </w:tcPr>
          <w:p w:rsidR="0053383C" w:rsidRPr="009774BC" w:rsidRDefault="00467EF6" w:rsidP="00A80DA9">
            <w:pPr>
              <w:jc w:val="center"/>
              <w:rPr>
                <w:color w:val="000000"/>
                <w:sz w:val="18"/>
                <w:szCs w:val="18"/>
              </w:rPr>
            </w:pPr>
            <w:r>
              <w:rPr>
                <w:color w:val="000000"/>
                <w:sz w:val="18"/>
                <w:szCs w:val="18"/>
              </w:rPr>
              <w:t>253239</w:t>
            </w:r>
          </w:p>
        </w:tc>
        <w:tc>
          <w:tcPr>
            <w:tcW w:w="1126" w:type="dxa"/>
            <w:vAlign w:val="center"/>
          </w:tcPr>
          <w:p w:rsidR="0053383C" w:rsidRDefault="004A134C" w:rsidP="00A80DA9">
            <w:pPr>
              <w:jc w:val="center"/>
              <w:rPr>
                <w:color w:val="000000"/>
                <w:sz w:val="18"/>
                <w:szCs w:val="18"/>
              </w:rPr>
            </w:pPr>
            <w:r>
              <w:rPr>
                <w:color w:val="000000"/>
                <w:sz w:val="18"/>
                <w:szCs w:val="18"/>
              </w:rPr>
              <w:t>9416</w:t>
            </w:r>
          </w:p>
          <w:p w:rsidR="004A134C" w:rsidRPr="009774BC" w:rsidRDefault="004A134C" w:rsidP="00A80DA9">
            <w:pPr>
              <w:jc w:val="center"/>
              <w:rPr>
                <w:color w:val="000000"/>
                <w:sz w:val="18"/>
                <w:szCs w:val="18"/>
              </w:rPr>
            </w:pPr>
            <w:r>
              <w:rPr>
                <w:color w:val="000000"/>
                <w:sz w:val="18"/>
                <w:szCs w:val="18"/>
              </w:rPr>
              <w:t>3,7%</w:t>
            </w:r>
          </w:p>
        </w:tc>
        <w:tc>
          <w:tcPr>
            <w:tcW w:w="1126" w:type="dxa"/>
            <w:vAlign w:val="center"/>
          </w:tcPr>
          <w:p w:rsidR="0053383C" w:rsidRDefault="004A134C" w:rsidP="00A80DA9">
            <w:pPr>
              <w:jc w:val="center"/>
              <w:rPr>
                <w:color w:val="000000"/>
                <w:sz w:val="18"/>
                <w:szCs w:val="18"/>
              </w:rPr>
            </w:pPr>
            <w:r>
              <w:rPr>
                <w:color w:val="000000"/>
                <w:sz w:val="18"/>
                <w:szCs w:val="18"/>
              </w:rPr>
              <w:t>9921</w:t>
            </w:r>
          </w:p>
          <w:p w:rsidR="004A134C" w:rsidRPr="009774BC" w:rsidRDefault="004A134C" w:rsidP="00A80DA9">
            <w:pPr>
              <w:jc w:val="center"/>
              <w:rPr>
                <w:color w:val="000000"/>
                <w:sz w:val="18"/>
                <w:szCs w:val="18"/>
              </w:rPr>
            </w:pPr>
            <w:r>
              <w:rPr>
                <w:color w:val="000000"/>
                <w:sz w:val="18"/>
                <w:szCs w:val="18"/>
              </w:rPr>
              <w:t>3,6%</w:t>
            </w:r>
          </w:p>
        </w:tc>
        <w:tc>
          <w:tcPr>
            <w:tcW w:w="1126" w:type="dxa"/>
            <w:vAlign w:val="center"/>
          </w:tcPr>
          <w:p w:rsidR="0053383C" w:rsidRDefault="004A134C" w:rsidP="00A80DA9">
            <w:pPr>
              <w:jc w:val="center"/>
              <w:rPr>
                <w:color w:val="000000"/>
                <w:sz w:val="18"/>
                <w:szCs w:val="18"/>
              </w:rPr>
            </w:pPr>
            <w:r>
              <w:rPr>
                <w:color w:val="000000"/>
                <w:sz w:val="18"/>
                <w:szCs w:val="18"/>
              </w:rPr>
              <w:t>2680</w:t>
            </w:r>
          </w:p>
          <w:p w:rsidR="004A134C" w:rsidRPr="009774BC" w:rsidRDefault="004A134C" w:rsidP="00A80DA9">
            <w:pPr>
              <w:jc w:val="center"/>
              <w:rPr>
                <w:color w:val="000000"/>
                <w:sz w:val="18"/>
                <w:szCs w:val="18"/>
              </w:rPr>
            </w:pPr>
            <w:r>
              <w:rPr>
                <w:color w:val="000000"/>
                <w:sz w:val="18"/>
                <w:szCs w:val="18"/>
              </w:rPr>
              <w:t>1,2%</w:t>
            </w:r>
          </w:p>
        </w:tc>
        <w:tc>
          <w:tcPr>
            <w:tcW w:w="1126" w:type="dxa"/>
            <w:vAlign w:val="center"/>
          </w:tcPr>
          <w:p w:rsidR="0053383C" w:rsidRDefault="004A134C" w:rsidP="00A80DA9">
            <w:pPr>
              <w:jc w:val="center"/>
              <w:rPr>
                <w:color w:val="000000"/>
                <w:sz w:val="18"/>
                <w:szCs w:val="18"/>
              </w:rPr>
            </w:pPr>
            <w:r>
              <w:rPr>
                <w:color w:val="000000"/>
                <w:sz w:val="18"/>
                <w:szCs w:val="18"/>
              </w:rPr>
              <w:t>4506</w:t>
            </w:r>
          </w:p>
          <w:p w:rsidR="004A134C" w:rsidRPr="009774BC" w:rsidRDefault="004A134C" w:rsidP="00A80DA9">
            <w:pPr>
              <w:jc w:val="center"/>
              <w:rPr>
                <w:color w:val="000000"/>
                <w:sz w:val="18"/>
                <w:szCs w:val="18"/>
              </w:rPr>
            </w:pPr>
            <w:r>
              <w:rPr>
                <w:color w:val="000000"/>
                <w:sz w:val="18"/>
                <w:szCs w:val="18"/>
              </w:rPr>
              <w:t>2%</w:t>
            </w:r>
          </w:p>
        </w:tc>
        <w:tc>
          <w:tcPr>
            <w:tcW w:w="1126" w:type="dxa"/>
            <w:vAlign w:val="center"/>
          </w:tcPr>
          <w:p w:rsidR="0053383C" w:rsidRDefault="004A134C" w:rsidP="00A80DA9">
            <w:pPr>
              <w:jc w:val="center"/>
              <w:rPr>
                <w:color w:val="000000"/>
                <w:sz w:val="18"/>
                <w:szCs w:val="18"/>
              </w:rPr>
            </w:pPr>
            <w:r>
              <w:rPr>
                <w:color w:val="000000"/>
                <w:sz w:val="18"/>
                <w:szCs w:val="18"/>
              </w:rPr>
              <w:t>2542</w:t>
            </w:r>
          </w:p>
          <w:p w:rsidR="004A134C" w:rsidRPr="009774BC" w:rsidRDefault="004A134C" w:rsidP="00A80DA9">
            <w:pPr>
              <w:jc w:val="center"/>
              <w:rPr>
                <w:color w:val="000000"/>
                <w:sz w:val="18"/>
                <w:szCs w:val="18"/>
              </w:rPr>
            </w:pPr>
            <w:r>
              <w:rPr>
                <w:color w:val="000000"/>
                <w:sz w:val="18"/>
                <w:szCs w:val="18"/>
              </w:rPr>
              <w:t>1,3%</w:t>
            </w:r>
          </w:p>
        </w:tc>
        <w:tc>
          <w:tcPr>
            <w:tcW w:w="1127" w:type="dxa"/>
            <w:vAlign w:val="center"/>
          </w:tcPr>
          <w:p w:rsidR="0053383C" w:rsidRDefault="004A134C" w:rsidP="00A80DA9">
            <w:pPr>
              <w:jc w:val="center"/>
              <w:rPr>
                <w:color w:val="000000"/>
                <w:sz w:val="18"/>
                <w:szCs w:val="18"/>
              </w:rPr>
            </w:pPr>
            <w:r>
              <w:rPr>
                <w:color w:val="000000"/>
                <w:sz w:val="18"/>
                <w:szCs w:val="18"/>
              </w:rPr>
              <w:t>1466</w:t>
            </w:r>
          </w:p>
          <w:p w:rsidR="004A134C" w:rsidRPr="009774BC" w:rsidRDefault="004A134C" w:rsidP="00A80DA9">
            <w:pPr>
              <w:jc w:val="center"/>
              <w:rPr>
                <w:color w:val="000000"/>
                <w:sz w:val="18"/>
                <w:szCs w:val="18"/>
              </w:rPr>
            </w:pPr>
            <w:r>
              <w:rPr>
                <w:color w:val="000000"/>
                <w:sz w:val="18"/>
                <w:szCs w:val="18"/>
              </w:rPr>
              <w:t>0,6%</w:t>
            </w:r>
          </w:p>
        </w:tc>
        <w:tc>
          <w:tcPr>
            <w:tcW w:w="1127" w:type="dxa"/>
            <w:vAlign w:val="center"/>
          </w:tcPr>
          <w:p w:rsidR="0053383C" w:rsidRDefault="004A134C" w:rsidP="00A80DA9">
            <w:pPr>
              <w:jc w:val="center"/>
              <w:rPr>
                <w:color w:val="000000"/>
                <w:sz w:val="18"/>
                <w:szCs w:val="18"/>
              </w:rPr>
            </w:pPr>
            <w:r>
              <w:rPr>
                <w:color w:val="000000"/>
                <w:sz w:val="18"/>
                <w:szCs w:val="18"/>
              </w:rPr>
              <w:t>1538</w:t>
            </w:r>
          </w:p>
          <w:p w:rsidR="004A134C" w:rsidRPr="009774BC" w:rsidRDefault="00BC2C39" w:rsidP="00A80DA9">
            <w:pPr>
              <w:jc w:val="center"/>
              <w:rPr>
                <w:color w:val="000000"/>
                <w:sz w:val="18"/>
                <w:szCs w:val="18"/>
              </w:rPr>
            </w:pPr>
            <w:r>
              <w:rPr>
                <w:color w:val="000000"/>
                <w:sz w:val="18"/>
                <w:szCs w:val="18"/>
              </w:rPr>
              <w:t>0,6%</w:t>
            </w:r>
          </w:p>
        </w:tc>
        <w:tc>
          <w:tcPr>
            <w:tcW w:w="1127" w:type="dxa"/>
            <w:vAlign w:val="center"/>
          </w:tcPr>
          <w:p w:rsidR="0053383C" w:rsidRDefault="004A134C" w:rsidP="00A80DA9">
            <w:pPr>
              <w:jc w:val="center"/>
              <w:rPr>
                <w:color w:val="000000"/>
                <w:sz w:val="18"/>
                <w:szCs w:val="18"/>
              </w:rPr>
            </w:pPr>
            <w:r>
              <w:rPr>
                <w:color w:val="000000"/>
                <w:sz w:val="18"/>
                <w:szCs w:val="18"/>
              </w:rPr>
              <w:t>221170</w:t>
            </w:r>
          </w:p>
          <w:p w:rsidR="00BC2C39" w:rsidRPr="009774BC" w:rsidRDefault="00BC2C39" w:rsidP="00A80DA9">
            <w:pPr>
              <w:jc w:val="center"/>
              <w:rPr>
                <w:color w:val="000000"/>
                <w:sz w:val="18"/>
                <w:szCs w:val="18"/>
              </w:rPr>
            </w:pPr>
            <w:r>
              <w:rPr>
                <w:color w:val="000000"/>
                <w:sz w:val="18"/>
                <w:szCs w:val="18"/>
              </w:rPr>
              <w:t>87%</w:t>
            </w:r>
          </w:p>
        </w:tc>
      </w:tr>
    </w:tbl>
    <w:p w:rsidR="005843F1" w:rsidRDefault="005843F1" w:rsidP="00820A14">
      <w:pPr>
        <w:spacing w:after="240"/>
        <w:ind w:firstLine="360"/>
        <w:jc w:val="both"/>
      </w:pPr>
    </w:p>
    <w:p w:rsidR="00C371E0" w:rsidRPr="009E56A8" w:rsidRDefault="00503812" w:rsidP="00820A14">
      <w:pPr>
        <w:spacing w:after="240"/>
        <w:ind w:firstLine="360"/>
        <w:jc w:val="both"/>
      </w:pPr>
      <w:r w:rsidRPr="009E56A8">
        <w:t>4</w:t>
      </w:r>
      <w:r w:rsidR="00E8406F" w:rsidRPr="009E56A8">
        <w:t>.</w:t>
      </w:r>
      <w:r w:rsidR="009129C4" w:rsidRPr="009E56A8">
        <w:t>1.7</w:t>
      </w:r>
      <w:r w:rsidR="00E8406F" w:rsidRPr="009E56A8">
        <w:t xml:space="preserve">. </w:t>
      </w:r>
      <w:r w:rsidR="008A0447" w:rsidRPr="009E56A8">
        <w:t>Характеристика ф</w:t>
      </w:r>
      <w:r w:rsidR="000B75B5" w:rsidRPr="009E56A8">
        <w:t>инансировани</w:t>
      </w:r>
      <w:r w:rsidR="008A0447" w:rsidRPr="009E56A8">
        <w:t>я</w:t>
      </w:r>
      <w:r w:rsidR="000B75B5" w:rsidRPr="009E56A8">
        <w:t xml:space="preserve"> комплектован</w:t>
      </w:r>
      <w:r w:rsidR="00C371E0" w:rsidRPr="009E56A8">
        <w:t>ия (объемы, основные источники) в динамике трех лет.</w:t>
      </w:r>
    </w:p>
    <w:tbl>
      <w:tblPr>
        <w:tblW w:w="98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014"/>
        <w:gridCol w:w="1014"/>
        <w:gridCol w:w="1015"/>
        <w:gridCol w:w="1014"/>
        <w:gridCol w:w="1305"/>
        <w:gridCol w:w="1160"/>
        <w:gridCol w:w="1160"/>
        <w:gridCol w:w="1160"/>
        <w:gridCol w:w="1040"/>
      </w:tblGrid>
      <w:tr w:rsidR="00864471" w:rsidTr="00E933B4">
        <w:trPr>
          <w:trHeight w:val="113"/>
        </w:trPr>
        <w:tc>
          <w:tcPr>
            <w:tcW w:w="3043" w:type="dxa"/>
            <w:gridSpan w:val="3"/>
            <w:shd w:val="clear" w:color="auto" w:fill="00CC99"/>
          </w:tcPr>
          <w:p w:rsidR="00E254D3" w:rsidRPr="00D256F6" w:rsidRDefault="00E254D3" w:rsidP="00D256F6">
            <w:pPr>
              <w:pStyle w:val="afa"/>
              <w:snapToGrid w:val="0"/>
              <w:jc w:val="center"/>
              <w:rPr>
                <w:b/>
                <w:sz w:val="20"/>
                <w:szCs w:val="20"/>
              </w:rPr>
            </w:pPr>
            <w:r w:rsidRPr="00D256F6">
              <w:rPr>
                <w:b/>
                <w:sz w:val="20"/>
                <w:szCs w:val="20"/>
              </w:rPr>
              <w:t>Расходы на периодику</w:t>
            </w:r>
          </w:p>
        </w:tc>
        <w:tc>
          <w:tcPr>
            <w:tcW w:w="3479" w:type="dxa"/>
            <w:gridSpan w:val="3"/>
            <w:shd w:val="clear" w:color="auto" w:fill="00CC99"/>
          </w:tcPr>
          <w:p w:rsidR="00E254D3" w:rsidRPr="00D256F6" w:rsidRDefault="00E254D3" w:rsidP="00D256F6">
            <w:pPr>
              <w:pStyle w:val="afa"/>
              <w:snapToGrid w:val="0"/>
              <w:jc w:val="center"/>
              <w:rPr>
                <w:b/>
                <w:sz w:val="20"/>
                <w:szCs w:val="20"/>
              </w:rPr>
            </w:pPr>
            <w:r w:rsidRPr="00D256F6">
              <w:rPr>
                <w:b/>
                <w:sz w:val="20"/>
                <w:szCs w:val="20"/>
              </w:rPr>
              <w:t>Расходы на книги</w:t>
            </w:r>
          </w:p>
        </w:tc>
        <w:tc>
          <w:tcPr>
            <w:tcW w:w="3360" w:type="dxa"/>
            <w:gridSpan w:val="3"/>
            <w:shd w:val="clear" w:color="auto" w:fill="00CC99"/>
          </w:tcPr>
          <w:p w:rsidR="00E254D3" w:rsidRPr="00D256F6" w:rsidRDefault="00E254D3" w:rsidP="00D256F6">
            <w:pPr>
              <w:pStyle w:val="afa"/>
              <w:snapToGrid w:val="0"/>
              <w:jc w:val="center"/>
              <w:rPr>
                <w:b/>
                <w:sz w:val="20"/>
                <w:szCs w:val="20"/>
              </w:rPr>
            </w:pPr>
            <w:r w:rsidRPr="00D256F6">
              <w:rPr>
                <w:b/>
                <w:sz w:val="20"/>
                <w:szCs w:val="20"/>
              </w:rPr>
              <w:t>Общая сумма финансирования</w:t>
            </w:r>
          </w:p>
        </w:tc>
      </w:tr>
      <w:tr w:rsidR="00864471" w:rsidTr="00E933B4">
        <w:trPr>
          <w:trHeight w:val="75"/>
        </w:trPr>
        <w:tc>
          <w:tcPr>
            <w:tcW w:w="1014"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2019 г.</w:t>
            </w:r>
          </w:p>
        </w:tc>
        <w:tc>
          <w:tcPr>
            <w:tcW w:w="1014"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2020 г.</w:t>
            </w:r>
          </w:p>
        </w:tc>
        <w:tc>
          <w:tcPr>
            <w:tcW w:w="1015"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2021 г.</w:t>
            </w:r>
          </w:p>
        </w:tc>
        <w:tc>
          <w:tcPr>
            <w:tcW w:w="1014"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2019 г.</w:t>
            </w:r>
          </w:p>
        </w:tc>
        <w:tc>
          <w:tcPr>
            <w:tcW w:w="1305"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2020 г.</w:t>
            </w:r>
          </w:p>
        </w:tc>
        <w:tc>
          <w:tcPr>
            <w:tcW w:w="1160"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2021 г.</w:t>
            </w:r>
          </w:p>
        </w:tc>
        <w:tc>
          <w:tcPr>
            <w:tcW w:w="1160"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2019 г.</w:t>
            </w:r>
          </w:p>
        </w:tc>
        <w:tc>
          <w:tcPr>
            <w:tcW w:w="1160"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2020 г.</w:t>
            </w:r>
          </w:p>
        </w:tc>
        <w:tc>
          <w:tcPr>
            <w:tcW w:w="1040" w:type="dxa"/>
            <w:shd w:val="clear" w:color="auto" w:fill="00CC99"/>
            <w:vAlign w:val="center"/>
          </w:tcPr>
          <w:p w:rsidR="00CC2AD0" w:rsidRPr="00F75DB2" w:rsidRDefault="00CC2AD0" w:rsidP="00F75DB2">
            <w:pPr>
              <w:pStyle w:val="afa"/>
              <w:snapToGrid w:val="0"/>
              <w:jc w:val="center"/>
              <w:rPr>
                <w:b/>
                <w:sz w:val="20"/>
                <w:szCs w:val="20"/>
              </w:rPr>
            </w:pPr>
            <w:r w:rsidRPr="00F75DB2">
              <w:rPr>
                <w:b/>
                <w:sz w:val="20"/>
                <w:szCs w:val="20"/>
              </w:rPr>
              <w:t>2021 г.</w:t>
            </w:r>
          </w:p>
        </w:tc>
      </w:tr>
      <w:tr w:rsidR="00864471" w:rsidTr="00E933B4">
        <w:trPr>
          <w:trHeight w:val="156"/>
        </w:trPr>
        <w:tc>
          <w:tcPr>
            <w:tcW w:w="1014" w:type="dxa"/>
            <w:vAlign w:val="center"/>
          </w:tcPr>
          <w:p w:rsidR="005843F1" w:rsidRPr="00D256F6" w:rsidRDefault="005843F1" w:rsidP="00D256F6">
            <w:pPr>
              <w:snapToGrid w:val="0"/>
              <w:jc w:val="center"/>
              <w:rPr>
                <w:color w:val="000000"/>
                <w:sz w:val="22"/>
                <w:szCs w:val="22"/>
                <w:shd w:val="clear" w:color="auto" w:fill="FFFFFF"/>
              </w:rPr>
            </w:pPr>
            <w:r w:rsidRPr="00D256F6">
              <w:rPr>
                <w:color w:val="000000"/>
                <w:sz w:val="22"/>
                <w:szCs w:val="22"/>
                <w:shd w:val="clear" w:color="auto" w:fill="FFFFFF"/>
              </w:rPr>
              <w:t>217862</w:t>
            </w:r>
          </w:p>
        </w:tc>
        <w:tc>
          <w:tcPr>
            <w:tcW w:w="1014" w:type="dxa"/>
          </w:tcPr>
          <w:p w:rsidR="005843F1" w:rsidRPr="00D256F6" w:rsidRDefault="005843F1" w:rsidP="00D256F6">
            <w:pPr>
              <w:pStyle w:val="afa"/>
              <w:snapToGrid w:val="0"/>
              <w:jc w:val="center"/>
              <w:rPr>
                <w:color w:val="000000"/>
                <w:sz w:val="22"/>
                <w:szCs w:val="22"/>
              </w:rPr>
            </w:pPr>
            <w:r w:rsidRPr="00D256F6">
              <w:rPr>
                <w:color w:val="000000"/>
                <w:sz w:val="22"/>
                <w:szCs w:val="22"/>
              </w:rPr>
              <w:t>590856</w:t>
            </w:r>
          </w:p>
        </w:tc>
        <w:tc>
          <w:tcPr>
            <w:tcW w:w="1015" w:type="dxa"/>
          </w:tcPr>
          <w:p w:rsidR="005843F1" w:rsidRPr="00D256F6" w:rsidRDefault="009D348D" w:rsidP="00D256F6">
            <w:pPr>
              <w:pStyle w:val="afa"/>
              <w:snapToGrid w:val="0"/>
              <w:jc w:val="center"/>
              <w:rPr>
                <w:sz w:val="22"/>
                <w:szCs w:val="22"/>
              </w:rPr>
            </w:pPr>
            <w:r w:rsidRPr="00D256F6">
              <w:rPr>
                <w:sz w:val="22"/>
                <w:szCs w:val="22"/>
              </w:rPr>
              <w:t>246100</w:t>
            </w:r>
          </w:p>
        </w:tc>
        <w:tc>
          <w:tcPr>
            <w:tcW w:w="1014" w:type="dxa"/>
            <w:vAlign w:val="center"/>
          </w:tcPr>
          <w:p w:rsidR="005843F1" w:rsidRPr="00D256F6" w:rsidRDefault="005843F1" w:rsidP="00D256F6">
            <w:pPr>
              <w:snapToGrid w:val="0"/>
              <w:jc w:val="center"/>
              <w:rPr>
                <w:color w:val="000000"/>
                <w:sz w:val="22"/>
                <w:szCs w:val="22"/>
                <w:shd w:val="clear" w:color="auto" w:fill="FFFFFF"/>
              </w:rPr>
            </w:pPr>
            <w:r w:rsidRPr="00D256F6">
              <w:rPr>
                <w:color w:val="000000"/>
                <w:sz w:val="22"/>
                <w:szCs w:val="22"/>
                <w:shd w:val="clear" w:color="auto" w:fill="FFFFFF"/>
              </w:rPr>
              <w:t>2432898</w:t>
            </w:r>
          </w:p>
        </w:tc>
        <w:tc>
          <w:tcPr>
            <w:tcW w:w="1305" w:type="dxa"/>
          </w:tcPr>
          <w:p w:rsidR="005843F1" w:rsidRPr="00D256F6" w:rsidRDefault="005843F1" w:rsidP="00D256F6">
            <w:pPr>
              <w:pStyle w:val="afa"/>
              <w:snapToGrid w:val="0"/>
              <w:jc w:val="center"/>
              <w:rPr>
                <w:color w:val="000000"/>
                <w:sz w:val="22"/>
                <w:szCs w:val="22"/>
              </w:rPr>
            </w:pPr>
            <w:r w:rsidRPr="00D256F6">
              <w:rPr>
                <w:color w:val="000000"/>
                <w:sz w:val="22"/>
                <w:szCs w:val="22"/>
              </w:rPr>
              <w:t>2025580</w:t>
            </w:r>
          </w:p>
        </w:tc>
        <w:tc>
          <w:tcPr>
            <w:tcW w:w="1160" w:type="dxa"/>
          </w:tcPr>
          <w:p w:rsidR="005843F1" w:rsidRPr="00D256F6" w:rsidRDefault="009D348D" w:rsidP="00D256F6">
            <w:pPr>
              <w:pStyle w:val="afa"/>
              <w:snapToGrid w:val="0"/>
              <w:jc w:val="center"/>
              <w:rPr>
                <w:sz w:val="22"/>
                <w:szCs w:val="22"/>
              </w:rPr>
            </w:pPr>
            <w:r w:rsidRPr="00D256F6">
              <w:rPr>
                <w:sz w:val="22"/>
                <w:szCs w:val="22"/>
              </w:rPr>
              <w:t>1580200</w:t>
            </w:r>
          </w:p>
        </w:tc>
        <w:tc>
          <w:tcPr>
            <w:tcW w:w="1160" w:type="dxa"/>
            <w:vAlign w:val="center"/>
          </w:tcPr>
          <w:p w:rsidR="005843F1" w:rsidRPr="00D256F6" w:rsidRDefault="005843F1" w:rsidP="00D256F6">
            <w:pPr>
              <w:snapToGrid w:val="0"/>
              <w:jc w:val="center"/>
              <w:rPr>
                <w:color w:val="000000"/>
                <w:sz w:val="22"/>
                <w:szCs w:val="22"/>
                <w:shd w:val="clear" w:color="auto" w:fill="FFFFFF"/>
              </w:rPr>
            </w:pPr>
            <w:r w:rsidRPr="00D256F6">
              <w:rPr>
                <w:color w:val="000000"/>
                <w:sz w:val="22"/>
                <w:szCs w:val="22"/>
                <w:shd w:val="clear" w:color="auto" w:fill="FFFFFF"/>
              </w:rPr>
              <w:t>2650760</w:t>
            </w:r>
          </w:p>
        </w:tc>
        <w:tc>
          <w:tcPr>
            <w:tcW w:w="1160" w:type="dxa"/>
          </w:tcPr>
          <w:p w:rsidR="005843F1" w:rsidRPr="00D256F6" w:rsidRDefault="005843F1" w:rsidP="00D256F6">
            <w:pPr>
              <w:pStyle w:val="afa"/>
              <w:snapToGrid w:val="0"/>
              <w:jc w:val="center"/>
              <w:rPr>
                <w:color w:val="000000"/>
                <w:sz w:val="22"/>
                <w:szCs w:val="22"/>
              </w:rPr>
            </w:pPr>
            <w:r w:rsidRPr="00D256F6">
              <w:rPr>
                <w:color w:val="000000"/>
                <w:sz w:val="22"/>
                <w:szCs w:val="22"/>
              </w:rPr>
              <w:t>2616436</w:t>
            </w:r>
          </w:p>
        </w:tc>
        <w:tc>
          <w:tcPr>
            <w:tcW w:w="1040" w:type="dxa"/>
          </w:tcPr>
          <w:p w:rsidR="005843F1" w:rsidRPr="00D256F6" w:rsidRDefault="009D348D" w:rsidP="00D256F6">
            <w:pPr>
              <w:pStyle w:val="afa"/>
              <w:snapToGrid w:val="0"/>
              <w:jc w:val="center"/>
              <w:rPr>
                <w:sz w:val="22"/>
                <w:szCs w:val="22"/>
              </w:rPr>
            </w:pPr>
            <w:r w:rsidRPr="00D256F6">
              <w:rPr>
                <w:sz w:val="22"/>
                <w:szCs w:val="22"/>
              </w:rPr>
              <w:t>1826300</w:t>
            </w:r>
          </w:p>
        </w:tc>
      </w:tr>
    </w:tbl>
    <w:p w:rsidR="005843F1" w:rsidRDefault="00176E58" w:rsidP="005843F1">
      <w:pPr>
        <w:spacing w:line="276" w:lineRule="auto"/>
        <w:ind w:firstLine="708"/>
        <w:jc w:val="both"/>
        <w:rPr>
          <w:szCs w:val="28"/>
        </w:rPr>
      </w:pPr>
      <w:r>
        <w:rPr>
          <w:szCs w:val="28"/>
        </w:rPr>
        <w:t>В отчетном году источником</w:t>
      </w:r>
      <w:r w:rsidR="005843F1" w:rsidRPr="007D45D4">
        <w:rPr>
          <w:szCs w:val="28"/>
        </w:rPr>
        <w:t xml:space="preserve"> фин</w:t>
      </w:r>
      <w:r w:rsidR="009D348D">
        <w:rPr>
          <w:szCs w:val="28"/>
        </w:rPr>
        <w:t>ансирования комплектования стал муниципальный бюджет в размере</w:t>
      </w:r>
      <w:r w:rsidR="005843F1" w:rsidRPr="007D45D4">
        <w:rPr>
          <w:szCs w:val="28"/>
        </w:rPr>
        <w:t xml:space="preserve"> </w:t>
      </w:r>
      <w:r w:rsidR="009D348D">
        <w:rPr>
          <w:color w:val="333333"/>
          <w:shd w:val="clear" w:color="auto" w:fill="FFFFFF"/>
        </w:rPr>
        <w:t>1796300</w:t>
      </w:r>
      <w:r w:rsidR="005843F1" w:rsidRPr="007D45D4">
        <w:rPr>
          <w:color w:val="333333"/>
          <w:shd w:val="clear" w:color="auto" w:fill="FFFFFF"/>
        </w:rPr>
        <w:t xml:space="preserve"> </w:t>
      </w:r>
      <w:r w:rsidR="005843F1">
        <w:rPr>
          <w:szCs w:val="28"/>
        </w:rPr>
        <w:t>руб.</w:t>
      </w:r>
    </w:p>
    <w:p w:rsidR="009D348D" w:rsidRPr="00984C98" w:rsidRDefault="009D348D" w:rsidP="005843F1">
      <w:pPr>
        <w:spacing w:line="276" w:lineRule="auto"/>
        <w:ind w:firstLine="708"/>
        <w:jc w:val="both"/>
        <w:rPr>
          <w:szCs w:val="28"/>
        </w:rPr>
      </w:pPr>
      <w:r>
        <w:rPr>
          <w:szCs w:val="28"/>
        </w:rPr>
        <w:t>В 2019 и в 2020 году в Томском районе открывались модельные библиотеки – бюджет был больше за счет федеральных средств.</w:t>
      </w:r>
    </w:p>
    <w:p w:rsidR="00820A14" w:rsidRDefault="00503812" w:rsidP="00503812">
      <w:pPr>
        <w:ind w:firstLine="708"/>
        <w:jc w:val="both"/>
      </w:pPr>
      <w:r w:rsidRPr="009E56A8">
        <w:t>4</w:t>
      </w:r>
      <w:r w:rsidR="00820A14" w:rsidRPr="009E56A8">
        <w:t>.1.8. Характеристика работы с отказами в целом по библиотечной системе</w:t>
      </w:r>
      <w:r w:rsidR="00AD7D79" w:rsidRPr="009E56A8">
        <w:t xml:space="preserve"> (</w:t>
      </w:r>
      <w:r w:rsidR="00820A14" w:rsidRPr="009E56A8">
        <w:t>мер</w:t>
      </w:r>
      <w:r w:rsidR="00AD7D79" w:rsidRPr="009E56A8">
        <w:t xml:space="preserve">оприятия по ликвидации отказов, </w:t>
      </w:r>
      <w:r w:rsidR="00820A14" w:rsidRPr="009E56A8">
        <w:t>количество ликвидированных отказов</w:t>
      </w:r>
      <w:r w:rsidR="00AD7D79" w:rsidRPr="009E56A8">
        <w:t>)</w:t>
      </w:r>
      <w:r w:rsidR="00820A14" w:rsidRPr="009E56A8">
        <w:t>.</w:t>
      </w:r>
    </w:p>
    <w:p w:rsidR="00113A77" w:rsidRPr="00984C98" w:rsidRDefault="00113A77" w:rsidP="00113A77">
      <w:pPr>
        <w:jc w:val="both"/>
        <w:rPr>
          <w:szCs w:val="28"/>
        </w:rPr>
      </w:pPr>
      <w:r>
        <w:rPr>
          <w:szCs w:val="28"/>
        </w:rPr>
        <w:t>–</w:t>
      </w:r>
      <w:r w:rsidRPr="00984C98">
        <w:rPr>
          <w:szCs w:val="28"/>
        </w:rPr>
        <w:t xml:space="preserve"> в библиотеках ведется тетрадь учета отказов, проводится анализ для дальнейшего доукомплектования;</w:t>
      </w:r>
    </w:p>
    <w:p w:rsidR="00113A77" w:rsidRPr="00984C98" w:rsidRDefault="00113A77" w:rsidP="00113A77">
      <w:pPr>
        <w:jc w:val="both"/>
        <w:rPr>
          <w:szCs w:val="28"/>
        </w:rPr>
      </w:pPr>
      <w:r>
        <w:rPr>
          <w:szCs w:val="28"/>
        </w:rPr>
        <w:t xml:space="preserve">– </w:t>
      </w:r>
      <w:r w:rsidRPr="00984C98">
        <w:rPr>
          <w:szCs w:val="28"/>
        </w:rPr>
        <w:t xml:space="preserve"> внутрисистемный книгообмен.</w:t>
      </w:r>
    </w:p>
    <w:p w:rsidR="009D348D" w:rsidRDefault="009D348D" w:rsidP="00212654">
      <w:pPr>
        <w:ind w:firstLine="709"/>
        <w:jc w:val="both"/>
        <w:rPr>
          <w:b/>
          <w:i/>
        </w:rPr>
      </w:pPr>
    </w:p>
    <w:p w:rsidR="00212654" w:rsidRPr="00CC2AD0" w:rsidRDefault="00503812" w:rsidP="00212654">
      <w:pPr>
        <w:ind w:firstLine="709"/>
        <w:jc w:val="both"/>
        <w:rPr>
          <w:b/>
          <w:i/>
        </w:rPr>
      </w:pPr>
      <w:r w:rsidRPr="00CC2AD0">
        <w:rPr>
          <w:b/>
          <w:i/>
        </w:rPr>
        <w:t>4</w:t>
      </w:r>
      <w:r w:rsidR="003353F2" w:rsidRPr="00CC2AD0">
        <w:rPr>
          <w:b/>
          <w:i/>
        </w:rPr>
        <w:t>.</w:t>
      </w:r>
      <w:r w:rsidR="00212654" w:rsidRPr="00CC2AD0">
        <w:rPr>
          <w:b/>
          <w:i/>
        </w:rPr>
        <w:t>2</w:t>
      </w:r>
      <w:r w:rsidR="003353F2" w:rsidRPr="00CC2AD0">
        <w:rPr>
          <w:b/>
          <w:i/>
        </w:rPr>
        <w:t xml:space="preserve">. </w:t>
      </w:r>
      <w:r w:rsidR="00496607" w:rsidRPr="00CC2AD0">
        <w:rPr>
          <w:b/>
          <w:i/>
        </w:rPr>
        <w:t>О</w:t>
      </w:r>
      <w:r w:rsidR="00052C69" w:rsidRPr="00CC2AD0">
        <w:rPr>
          <w:b/>
          <w:i/>
        </w:rPr>
        <w:t>беспечени</w:t>
      </w:r>
      <w:r w:rsidR="00496607" w:rsidRPr="00CC2AD0">
        <w:rPr>
          <w:b/>
          <w:i/>
        </w:rPr>
        <w:t>е</w:t>
      </w:r>
      <w:r w:rsidR="00052C69" w:rsidRPr="00CC2AD0">
        <w:rPr>
          <w:b/>
          <w:i/>
        </w:rPr>
        <w:t xml:space="preserve"> сохранности фондов</w:t>
      </w:r>
      <w:r w:rsidR="00212654" w:rsidRPr="00CC2AD0">
        <w:rPr>
          <w:b/>
          <w:i/>
        </w:rPr>
        <w:t>.</w:t>
      </w:r>
    </w:p>
    <w:p w:rsidR="00212654" w:rsidRDefault="00503812" w:rsidP="00212654">
      <w:pPr>
        <w:ind w:firstLine="709"/>
        <w:jc w:val="both"/>
      </w:pPr>
      <w:r w:rsidRPr="009E56A8">
        <w:t>4</w:t>
      </w:r>
      <w:r w:rsidR="00212654" w:rsidRPr="009E56A8">
        <w:t>.2.1. С</w:t>
      </w:r>
      <w:r w:rsidR="00072176" w:rsidRPr="009E56A8">
        <w:t xml:space="preserve">облюдение </w:t>
      </w:r>
      <w:r w:rsidR="00313B20" w:rsidRPr="009E56A8">
        <w:t>Порядка учета документов, входящих в состав библиотечного фонда</w:t>
      </w:r>
      <w:r w:rsidR="00AD7D79" w:rsidRPr="009E56A8">
        <w:t>,</w:t>
      </w:r>
      <w:r w:rsidR="00313B20" w:rsidRPr="009E56A8">
        <w:t xml:space="preserve"> утвержденного приказом МК РФ от 08.10.2012 г. № 1077</w:t>
      </w:r>
      <w:r w:rsidR="00212654" w:rsidRPr="009E56A8">
        <w:t>.</w:t>
      </w:r>
    </w:p>
    <w:p w:rsidR="00113A77" w:rsidRDefault="00113A77" w:rsidP="00C55986">
      <w:pPr>
        <w:spacing w:line="276" w:lineRule="auto"/>
        <w:ind w:firstLine="709"/>
        <w:jc w:val="both"/>
      </w:pPr>
      <w:r>
        <w:t>Своевременный учет библиотечного фонда в библиотеках системы ведется согласно «Порядку учета документов, входящих в состав библиотечного фонда», утвержденному приказом Министерства культуры РФ 08.10.2012 № 1077.</w:t>
      </w:r>
    </w:p>
    <w:p w:rsidR="00E8406F" w:rsidRDefault="00503812" w:rsidP="00C55986">
      <w:pPr>
        <w:ind w:firstLine="709"/>
        <w:jc w:val="both"/>
      </w:pPr>
      <w:r w:rsidRPr="009E56A8">
        <w:t>4</w:t>
      </w:r>
      <w:r w:rsidR="00212654" w:rsidRPr="009E56A8">
        <w:t>.2.2. П</w:t>
      </w:r>
      <w:r w:rsidR="00052C69" w:rsidRPr="009E56A8">
        <w:t>роверк</w:t>
      </w:r>
      <w:r w:rsidR="00072176" w:rsidRPr="009E56A8">
        <w:t xml:space="preserve">а и передача </w:t>
      </w:r>
      <w:r w:rsidR="00052C69" w:rsidRPr="009E56A8">
        <w:t>фондов</w:t>
      </w:r>
      <w:r w:rsidR="00733645" w:rsidRPr="009E56A8">
        <w:t xml:space="preserve"> библиотек</w:t>
      </w:r>
      <w:r w:rsidR="00E8406F" w:rsidRPr="009E56A8">
        <w:t xml:space="preserve">. </w:t>
      </w:r>
    </w:p>
    <w:p w:rsidR="00C55986" w:rsidRPr="009E56A8" w:rsidRDefault="00C55986" w:rsidP="00C55986">
      <w:pPr>
        <w:ind w:firstLine="709"/>
        <w:jc w:val="both"/>
      </w:pPr>
      <w:r>
        <w:t>В 2021 году проверка фонда проводилась в Кандинской библиотеке-филиале.</w:t>
      </w:r>
    </w:p>
    <w:p w:rsidR="00C55986" w:rsidRDefault="00C55986" w:rsidP="00C55986">
      <w:pPr>
        <w:ind w:firstLine="709"/>
        <w:jc w:val="center"/>
        <w:rPr>
          <w:b/>
        </w:rPr>
      </w:pPr>
    </w:p>
    <w:p w:rsidR="00C94C98" w:rsidRPr="009E56A8" w:rsidRDefault="00C94C98" w:rsidP="00C55986">
      <w:pPr>
        <w:ind w:firstLine="709"/>
        <w:jc w:val="center"/>
        <w:rPr>
          <w:b/>
        </w:rPr>
      </w:pPr>
      <w:r w:rsidRPr="009E56A8">
        <w:rPr>
          <w:b/>
        </w:rPr>
        <w:t>Причины исключения документов библиотечных фондов</w:t>
      </w:r>
    </w:p>
    <w:tbl>
      <w:tblPr>
        <w:tblW w:w="9793" w:type="dxa"/>
        <w:tblInd w:w="200" w:type="dxa"/>
        <w:tblLayout w:type="fixed"/>
        <w:tblCellMar>
          <w:left w:w="70" w:type="dxa"/>
          <w:right w:w="70" w:type="dxa"/>
        </w:tblCellMar>
        <w:tblLook w:val="0000"/>
      </w:tblPr>
      <w:tblGrid>
        <w:gridCol w:w="6435"/>
        <w:gridCol w:w="1799"/>
        <w:gridCol w:w="1559"/>
      </w:tblGrid>
      <w:tr w:rsidR="00C94C98" w:rsidRPr="009E56A8" w:rsidTr="00F75DB2">
        <w:trPr>
          <w:trHeight w:val="273"/>
        </w:trPr>
        <w:tc>
          <w:tcPr>
            <w:tcW w:w="6435" w:type="dxa"/>
            <w:tcBorders>
              <w:top w:val="single" w:sz="4" w:space="0" w:color="000000"/>
              <w:left w:val="single" w:sz="4" w:space="0" w:color="000000"/>
              <w:bottom w:val="single" w:sz="4" w:space="0" w:color="000000"/>
            </w:tcBorders>
            <w:shd w:val="clear" w:color="auto" w:fill="00CC99"/>
            <w:vAlign w:val="center"/>
          </w:tcPr>
          <w:p w:rsidR="00C94C98" w:rsidRPr="00F75DB2" w:rsidRDefault="00C94C98" w:rsidP="00F75DB2">
            <w:pPr>
              <w:pStyle w:val="afa"/>
              <w:snapToGrid w:val="0"/>
              <w:jc w:val="center"/>
              <w:rPr>
                <w:b/>
                <w:sz w:val="20"/>
                <w:szCs w:val="20"/>
              </w:rPr>
            </w:pPr>
            <w:r w:rsidRPr="00F75DB2">
              <w:rPr>
                <w:b/>
                <w:sz w:val="20"/>
                <w:szCs w:val="20"/>
              </w:rPr>
              <w:t>Причины исключения изданий</w:t>
            </w:r>
          </w:p>
        </w:tc>
        <w:tc>
          <w:tcPr>
            <w:tcW w:w="1799" w:type="dxa"/>
            <w:tcBorders>
              <w:top w:val="single" w:sz="4" w:space="0" w:color="000000"/>
              <w:left w:val="single" w:sz="4" w:space="0" w:color="000000"/>
              <w:bottom w:val="single" w:sz="4" w:space="0" w:color="000000"/>
            </w:tcBorders>
            <w:shd w:val="clear" w:color="auto" w:fill="00CC99"/>
            <w:vAlign w:val="center"/>
          </w:tcPr>
          <w:p w:rsidR="00C94C98" w:rsidRPr="00F75DB2" w:rsidRDefault="00C94C98" w:rsidP="00F75DB2">
            <w:pPr>
              <w:pStyle w:val="afa"/>
              <w:snapToGrid w:val="0"/>
              <w:jc w:val="center"/>
              <w:rPr>
                <w:b/>
                <w:sz w:val="20"/>
                <w:szCs w:val="20"/>
              </w:rPr>
            </w:pPr>
            <w:r w:rsidRPr="00F75DB2">
              <w:rPr>
                <w:b/>
                <w:sz w:val="20"/>
                <w:szCs w:val="20"/>
              </w:rPr>
              <w:t>Кол-во экз.</w:t>
            </w:r>
          </w:p>
        </w:tc>
        <w:tc>
          <w:tcPr>
            <w:tcW w:w="1559" w:type="dxa"/>
            <w:tcBorders>
              <w:top w:val="single" w:sz="4" w:space="0" w:color="000000"/>
              <w:left w:val="single" w:sz="4" w:space="0" w:color="000000"/>
              <w:bottom w:val="single" w:sz="4" w:space="0" w:color="000000"/>
              <w:right w:val="single" w:sz="4" w:space="0" w:color="000000"/>
            </w:tcBorders>
            <w:shd w:val="clear" w:color="auto" w:fill="00CC99"/>
            <w:vAlign w:val="center"/>
          </w:tcPr>
          <w:p w:rsidR="00C94C98" w:rsidRPr="00F75DB2" w:rsidRDefault="00C94C98" w:rsidP="00F75DB2">
            <w:pPr>
              <w:pStyle w:val="afa"/>
              <w:snapToGrid w:val="0"/>
              <w:jc w:val="center"/>
              <w:rPr>
                <w:b/>
                <w:sz w:val="20"/>
                <w:szCs w:val="20"/>
              </w:rPr>
            </w:pPr>
            <w:r w:rsidRPr="00F75DB2">
              <w:rPr>
                <w:b/>
                <w:sz w:val="20"/>
                <w:szCs w:val="20"/>
              </w:rPr>
              <w:t>Сумма</w:t>
            </w:r>
          </w:p>
        </w:tc>
      </w:tr>
      <w:tr w:rsidR="00C94C98" w:rsidRPr="009E56A8" w:rsidTr="006D282E">
        <w:trPr>
          <w:trHeight w:val="288"/>
        </w:trPr>
        <w:tc>
          <w:tcPr>
            <w:tcW w:w="6435" w:type="dxa"/>
            <w:tcBorders>
              <w:top w:val="single" w:sz="4" w:space="0" w:color="000000"/>
              <w:left w:val="single" w:sz="4" w:space="0" w:color="000000"/>
              <w:bottom w:val="single" w:sz="4" w:space="0" w:color="000000"/>
            </w:tcBorders>
          </w:tcPr>
          <w:p w:rsidR="00C94C98" w:rsidRPr="009E56A8" w:rsidRDefault="00C94C98" w:rsidP="00526F2F">
            <w:pPr>
              <w:snapToGrid w:val="0"/>
            </w:pPr>
            <w:r w:rsidRPr="009E56A8">
              <w:t>Утеряно читателями</w:t>
            </w:r>
          </w:p>
        </w:tc>
        <w:tc>
          <w:tcPr>
            <w:tcW w:w="1799" w:type="dxa"/>
            <w:tcBorders>
              <w:top w:val="single" w:sz="4" w:space="0" w:color="000000"/>
              <w:left w:val="single" w:sz="4" w:space="0" w:color="000000"/>
              <w:bottom w:val="single" w:sz="4" w:space="0" w:color="000000"/>
            </w:tcBorders>
          </w:tcPr>
          <w:p w:rsidR="00C94C98" w:rsidRPr="009E56A8" w:rsidRDefault="00C94C98" w:rsidP="00526F2F">
            <w:pPr>
              <w:snapToGrid w:val="0"/>
              <w:ind w:left="420"/>
              <w:jc w:val="both"/>
            </w:pPr>
          </w:p>
        </w:tc>
        <w:tc>
          <w:tcPr>
            <w:tcW w:w="1559" w:type="dxa"/>
            <w:tcBorders>
              <w:top w:val="single" w:sz="4" w:space="0" w:color="000000"/>
              <w:left w:val="single" w:sz="4" w:space="0" w:color="000000"/>
              <w:bottom w:val="single" w:sz="4" w:space="0" w:color="000000"/>
              <w:right w:val="single" w:sz="4" w:space="0" w:color="000000"/>
            </w:tcBorders>
          </w:tcPr>
          <w:p w:rsidR="00C94C98" w:rsidRPr="009E56A8" w:rsidRDefault="00C94C98" w:rsidP="00526F2F">
            <w:pPr>
              <w:snapToGrid w:val="0"/>
              <w:ind w:left="420"/>
              <w:jc w:val="both"/>
            </w:pPr>
          </w:p>
        </w:tc>
      </w:tr>
      <w:tr w:rsidR="00C94C98" w:rsidRPr="009E56A8" w:rsidTr="006D282E">
        <w:trPr>
          <w:trHeight w:val="288"/>
        </w:trPr>
        <w:tc>
          <w:tcPr>
            <w:tcW w:w="6435" w:type="dxa"/>
            <w:tcBorders>
              <w:top w:val="single" w:sz="4" w:space="0" w:color="000000"/>
              <w:left w:val="single" w:sz="4" w:space="0" w:color="000000"/>
              <w:bottom w:val="single" w:sz="4" w:space="0" w:color="000000"/>
            </w:tcBorders>
          </w:tcPr>
          <w:p w:rsidR="00C94C98" w:rsidRPr="009E56A8" w:rsidRDefault="00C94C98" w:rsidP="00526F2F">
            <w:pPr>
              <w:snapToGrid w:val="0"/>
            </w:pPr>
            <w:r w:rsidRPr="009E56A8">
              <w:t>Недостача (по результатам проверок библиотечного фонда)</w:t>
            </w:r>
          </w:p>
        </w:tc>
        <w:tc>
          <w:tcPr>
            <w:tcW w:w="1799" w:type="dxa"/>
            <w:tcBorders>
              <w:top w:val="single" w:sz="4" w:space="0" w:color="000000"/>
              <w:left w:val="single" w:sz="4" w:space="0" w:color="000000"/>
              <w:bottom w:val="single" w:sz="4" w:space="0" w:color="000000"/>
            </w:tcBorders>
          </w:tcPr>
          <w:p w:rsidR="00C94C98" w:rsidRPr="009E56A8" w:rsidRDefault="00C94C98" w:rsidP="00526F2F">
            <w:pPr>
              <w:snapToGrid w:val="0"/>
              <w:ind w:left="420"/>
              <w:jc w:val="both"/>
            </w:pPr>
          </w:p>
        </w:tc>
        <w:tc>
          <w:tcPr>
            <w:tcW w:w="1559" w:type="dxa"/>
            <w:tcBorders>
              <w:top w:val="single" w:sz="4" w:space="0" w:color="000000"/>
              <w:left w:val="single" w:sz="4" w:space="0" w:color="000000"/>
              <w:bottom w:val="single" w:sz="4" w:space="0" w:color="000000"/>
              <w:right w:val="single" w:sz="4" w:space="0" w:color="000000"/>
            </w:tcBorders>
          </w:tcPr>
          <w:p w:rsidR="00C94C98" w:rsidRPr="009E56A8" w:rsidRDefault="00C94C98" w:rsidP="00526F2F">
            <w:pPr>
              <w:snapToGrid w:val="0"/>
              <w:ind w:left="420"/>
              <w:jc w:val="both"/>
            </w:pPr>
          </w:p>
        </w:tc>
      </w:tr>
      <w:tr w:rsidR="00C94C98" w:rsidRPr="009E56A8" w:rsidTr="006D282E">
        <w:trPr>
          <w:trHeight w:val="288"/>
        </w:trPr>
        <w:tc>
          <w:tcPr>
            <w:tcW w:w="6435" w:type="dxa"/>
            <w:tcBorders>
              <w:top w:val="single" w:sz="4" w:space="0" w:color="000000"/>
              <w:left w:val="single" w:sz="4" w:space="0" w:color="000000"/>
              <w:bottom w:val="single" w:sz="4" w:space="0" w:color="000000"/>
            </w:tcBorders>
          </w:tcPr>
          <w:p w:rsidR="00C94C98" w:rsidRPr="009E56A8" w:rsidRDefault="00C94C98" w:rsidP="00526F2F">
            <w:pPr>
              <w:snapToGrid w:val="0"/>
            </w:pPr>
            <w:r w:rsidRPr="009E56A8">
              <w:t>По ветхости</w:t>
            </w:r>
          </w:p>
        </w:tc>
        <w:tc>
          <w:tcPr>
            <w:tcW w:w="1799" w:type="dxa"/>
            <w:tcBorders>
              <w:top w:val="single" w:sz="4" w:space="0" w:color="000000"/>
              <w:left w:val="single" w:sz="4" w:space="0" w:color="000000"/>
              <w:bottom w:val="single" w:sz="4" w:space="0" w:color="000000"/>
            </w:tcBorders>
          </w:tcPr>
          <w:p w:rsidR="00C94C98" w:rsidRPr="009E56A8" w:rsidRDefault="00C55986" w:rsidP="00C55986">
            <w:pPr>
              <w:snapToGrid w:val="0"/>
              <w:jc w:val="center"/>
            </w:pPr>
            <w:r>
              <w:t>941</w:t>
            </w:r>
          </w:p>
        </w:tc>
        <w:tc>
          <w:tcPr>
            <w:tcW w:w="1559" w:type="dxa"/>
            <w:tcBorders>
              <w:top w:val="single" w:sz="4" w:space="0" w:color="000000"/>
              <w:left w:val="single" w:sz="4" w:space="0" w:color="000000"/>
              <w:bottom w:val="single" w:sz="4" w:space="0" w:color="000000"/>
              <w:right w:val="single" w:sz="4" w:space="0" w:color="000000"/>
            </w:tcBorders>
          </w:tcPr>
          <w:p w:rsidR="00C94C98" w:rsidRPr="009E56A8" w:rsidRDefault="00C55986" w:rsidP="00526F2F">
            <w:pPr>
              <w:snapToGrid w:val="0"/>
              <w:ind w:left="420"/>
              <w:jc w:val="both"/>
            </w:pPr>
            <w:r>
              <w:t>6657,30</w:t>
            </w:r>
          </w:p>
        </w:tc>
      </w:tr>
      <w:tr w:rsidR="00C94C98" w:rsidRPr="009E56A8" w:rsidTr="006D282E">
        <w:trPr>
          <w:trHeight w:val="273"/>
        </w:trPr>
        <w:tc>
          <w:tcPr>
            <w:tcW w:w="6435" w:type="dxa"/>
            <w:tcBorders>
              <w:top w:val="single" w:sz="4" w:space="0" w:color="000000"/>
              <w:left w:val="single" w:sz="4" w:space="0" w:color="000000"/>
              <w:bottom w:val="single" w:sz="4" w:space="0" w:color="000000"/>
            </w:tcBorders>
          </w:tcPr>
          <w:p w:rsidR="00C94C98" w:rsidRPr="009E56A8" w:rsidRDefault="00C94C98" w:rsidP="00526F2F">
            <w:pPr>
              <w:snapToGrid w:val="0"/>
            </w:pPr>
            <w:r w:rsidRPr="009E56A8">
              <w:t>Устаревшие по содержанию</w:t>
            </w:r>
          </w:p>
        </w:tc>
        <w:tc>
          <w:tcPr>
            <w:tcW w:w="1799" w:type="dxa"/>
            <w:tcBorders>
              <w:top w:val="single" w:sz="4" w:space="0" w:color="000000"/>
              <w:left w:val="single" w:sz="4" w:space="0" w:color="000000"/>
              <w:bottom w:val="single" w:sz="4" w:space="0" w:color="000000"/>
            </w:tcBorders>
          </w:tcPr>
          <w:p w:rsidR="00C94C98" w:rsidRPr="009E56A8" w:rsidRDefault="00C94C98" w:rsidP="00526F2F">
            <w:pPr>
              <w:snapToGrid w:val="0"/>
              <w:ind w:left="420"/>
              <w:jc w:val="both"/>
            </w:pPr>
          </w:p>
        </w:tc>
        <w:tc>
          <w:tcPr>
            <w:tcW w:w="1559" w:type="dxa"/>
            <w:tcBorders>
              <w:top w:val="single" w:sz="4" w:space="0" w:color="000000"/>
              <w:left w:val="single" w:sz="4" w:space="0" w:color="000000"/>
              <w:bottom w:val="single" w:sz="4" w:space="0" w:color="000000"/>
              <w:right w:val="single" w:sz="4" w:space="0" w:color="000000"/>
            </w:tcBorders>
          </w:tcPr>
          <w:p w:rsidR="00C94C98" w:rsidRPr="009E56A8" w:rsidRDefault="00C94C98" w:rsidP="00526F2F">
            <w:pPr>
              <w:snapToGrid w:val="0"/>
              <w:ind w:left="420"/>
              <w:jc w:val="both"/>
            </w:pPr>
          </w:p>
        </w:tc>
      </w:tr>
      <w:tr w:rsidR="00C94C98" w:rsidRPr="009E56A8" w:rsidTr="006D282E">
        <w:trPr>
          <w:trHeight w:val="288"/>
        </w:trPr>
        <w:tc>
          <w:tcPr>
            <w:tcW w:w="6435" w:type="dxa"/>
            <w:tcBorders>
              <w:top w:val="single" w:sz="4" w:space="0" w:color="000000"/>
              <w:left w:val="single" w:sz="4" w:space="0" w:color="000000"/>
              <w:bottom w:val="single" w:sz="4" w:space="0" w:color="000000"/>
            </w:tcBorders>
          </w:tcPr>
          <w:p w:rsidR="00C94C98" w:rsidRPr="009E56A8" w:rsidRDefault="00C94C98" w:rsidP="00526F2F">
            <w:pPr>
              <w:snapToGrid w:val="0"/>
            </w:pPr>
            <w:r w:rsidRPr="009E56A8">
              <w:t>Стихийные бедствия</w:t>
            </w:r>
          </w:p>
        </w:tc>
        <w:tc>
          <w:tcPr>
            <w:tcW w:w="1799" w:type="dxa"/>
            <w:tcBorders>
              <w:top w:val="single" w:sz="4" w:space="0" w:color="000000"/>
              <w:left w:val="single" w:sz="4" w:space="0" w:color="000000"/>
              <w:bottom w:val="single" w:sz="4" w:space="0" w:color="000000"/>
            </w:tcBorders>
          </w:tcPr>
          <w:p w:rsidR="00C94C98" w:rsidRPr="009E56A8" w:rsidRDefault="00C94C98" w:rsidP="00526F2F">
            <w:pPr>
              <w:snapToGrid w:val="0"/>
              <w:ind w:left="420"/>
              <w:jc w:val="both"/>
            </w:pPr>
          </w:p>
        </w:tc>
        <w:tc>
          <w:tcPr>
            <w:tcW w:w="1559" w:type="dxa"/>
            <w:tcBorders>
              <w:top w:val="single" w:sz="4" w:space="0" w:color="000000"/>
              <w:left w:val="single" w:sz="4" w:space="0" w:color="000000"/>
              <w:bottom w:val="single" w:sz="4" w:space="0" w:color="000000"/>
              <w:right w:val="single" w:sz="4" w:space="0" w:color="000000"/>
            </w:tcBorders>
          </w:tcPr>
          <w:p w:rsidR="00C94C98" w:rsidRPr="009E56A8" w:rsidRDefault="00C94C98" w:rsidP="00526F2F">
            <w:pPr>
              <w:snapToGrid w:val="0"/>
              <w:ind w:left="420"/>
              <w:jc w:val="both"/>
            </w:pPr>
          </w:p>
        </w:tc>
      </w:tr>
      <w:tr w:rsidR="00C94C98" w:rsidRPr="009E56A8" w:rsidTr="006D282E">
        <w:trPr>
          <w:trHeight w:val="273"/>
        </w:trPr>
        <w:tc>
          <w:tcPr>
            <w:tcW w:w="6435" w:type="dxa"/>
            <w:tcBorders>
              <w:top w:val="single" w:sz="4" w:space="0" w:color="000000"/>
              <w:left w:val="single" w:sz="4" w:space="0" w:color="000000"/>
              <w:bottom w:val="single" w:sz="4" w:space="0" w:color="000000"/>
            </w:tcBorders>
          </w:tcPr>
          <w:p w:rsidR="00C94C98" w:rsidRPr="009E56A8" w:rsidRDefault="00C94C98" w:rsidP="00526F2F">
            <w:pPr>
              <w:snapToGrid w:val="0"/>
            </w:pPr>
            <w:r w:rsidRPr="009E56A8">
              <w:t>Кражи</w:t>
            </w:r>
          </w:p>
        </w:tc>
        <w:tc>
          <w:tcPr>
            <w:tcW w:w="1799" w:type="dxa"/>
            <w:tcBorders>
              <w:top w:val="single" w:sz="4" w:space="0" w:color="000000"/>
              <w:left w:val="single" w:sz="4" w:space="0" w:color="000000"/>
              <w:bottom w:val="single" w:sz="4" w:space="0" w:color="000000"/>
            </w:tcBorders>
          </w:tcPr>
          <w:p w:rsidR="00C94C98" w:rsidRPr="009E56A8" w:rsidRDefault="00C94C98" w:rsidP="00526F2F">
            <w:pPr>
              <w:snapToGrid w:val="0"/>
              <w:ind w:left="420"/>
              <w:jc w:val="both"/>
            </w:pPr>
          </w:p>
        </w:tc>
        <w:tc>
          <w:tcPr>
            <w:tcW w:w="1559" w:type="dxa"/>
            <w:tcBorders>
              <w:top w:val="single" w:sz="4" w:space="0" w:color="000000"/>
              <w:left w:val="single" w:sz="4" w:space="0" w:color="000000"/>
              <w:bottom w:val="single" w:sz="4" w:space="0" w:color="000000"/>
              <w:right w:val="single" w:sz="4" w:space="0" w:color="000000"/>
            </w:tcBorders>
          </w:tcPr>
          <w:p w:rsidR="00C94C98" w:rsidRPr="009E56A8" w:rsidRDefault="00C94C98" w:rsidP="00526F2F">
            <w:pPr>
              <w:snapToGrid w:val="0"/>
              <w:ind w:left="420"/>
              <w:jc w:val="both"/>
            </w:pPr>
          </w:p>
        </w:tc>
      </w:tr>
    </w:tbl>
    <w:p w:rsidR="00C94C98" w:rsidRDefault="00503812" w:rsidP="00C94C98">
      <w:pPr>
        <w:spacing w:before="240"/>
        <w:ind w:firstLine="709"/>
        <w:jc w:val="both"/>
      </w:pPr>
      <w:r w:rsidRPr="009E56A8">
        <w:t>4</w:t>
      </w:r>
      <w:r w:rsidR="00C94C98" w:rsidRPr="009E56A8">
        <w:t>.2.</w:t>
      </w:r>
      <w:r w:rsidR="006F2C92" w:rsidRPr="009E56A8">
        <w:t>3</w:t>
      </w:r>
      <w:r w:rsidR="00C94C98" w:rsidRPr="009E56A8">
        <w:t>. Количество и стоимость книг, принятых взамен утерянных.</w:t>
      </w:r>
    </w:p>
    <w:p w:rsidR="00EA523A" w:rsidRPr="00687062" w:rsidRDefault="00EA523A" w:rsidP="00EA523A">
      <w:pPr>
        <w:spacing w:line="276" w:lineRule="auto"/>
        <w:ind w:firstLine="709"/>
        <w:jc w:val="both"/>
      </w:pPr>
      <w:r w:rsidRPr="00687062">
        <w:t>В отчетном периоде принятых взамен утерянных книг – не было.</w:t>
      </w:r>
    </w:p>
    <w:p w:rsidR="00EA523A" w:rsidRDefault="00EA523A" w:rsidP="00212654">
      <w:pPr>
        <w:ind w:firstLine="709"/>
        <w:jc w:val="both"/>
        <w:rPr>
          <w:highlight w:val="magenta"/>
        </w:rPr>
      </w:pPr>
    </w:p>
    <w:p w:rsidR="00212654" w:rsidRPr="009E56A8" w:rsidRDefault="00503812" w:rsidP="00212654">
      <w:pPr>
        <w:ind w:firstLine="709"/>
        <w:jc w:val="both"/>
      </w:pPr>
      <w:r w:rsidRPr="00AD7D6C">
        <w:t>4</w:t>
      </w:r>
      <w:r w:rsidR="00212654" w:rsidRPr="00AD7D6C">
        <w:t>.2.</w:t>
      </w:r>
      <w:r w:rsidR="006F2C92" w:rsidRPr="00AD7D6C">
        <w:t>4</w:t>
      </w:r>
      <w:r w:rsidR="00212654" w:rsidRPr="00AD7D6C">
        <w:t>. К</w:t>
      </w:r>
      <w:r w:rsidR="00733645" w:rsidRPr="00AD7D6C">
        <w:t xml:space="preserve">оличество </w:t>
      </w:r>
      <w:r w:rsidR="00F036F7" w:rsidRPr="00AD7D6C">
        <w:t xml:space="preserve">переплетенных, </w:t>
      </w:r>
      <w:r w:rsidR="00212654" w:rsidRPr="00AD7D6C">
        <w:t>отре</w:t>
      </w:r>
      <w:r w:rsidR="00AD7D6C" w:rsidRPr="00AD7D6C">
        <w:t>ставрированных изданий</w:t>
      </w:r>
      <w:r w:rsidR="00AD7D6C">
        <w:t xml:space="preserve"> – </w:t>
      </w:r>
      <w:r w:rsidR="00AD7D6C" w:rsidRPr="00AD7D6C">
        <w:rPr>
          <w:b/>
          <w:u w:val="single"/>
        </w:rPr>
        <w:t>575.</w:t>
      </w:r>
    </w:p>
    <w:p w:rsidR="00EA523A" w:rsidRDefault="00EA523A" w:rsidP="00503812">
      <w:pPr>
        <w:ind w:firstLine="708"/>
        <w:jc w:val="both"/>
      </w:pPr>
    </w:p>
    <w:p w:rsidR="00052C69" w:rsidRDefault="00503812" w:rsidP="00503812">
      <w:pPr>
        <w:ind w:firstLine="708"/>
        <w:jc w:val="both"/>
      </w:pPr>
      <w:r w:rsidRPr="009E56A8">
        <w:t>4</w:t>
      </w:r>
      <w:r w:rsidR="00212654" w:rsidRPr="009E56A8">
        <w:t>.2.</w:t>
      </w:r>
      <w:r w:rsidR="006F2C92" w:rsidRPr="009E56A8">
        <w:t>5</w:t>
      </w:r>
      <w:r w:rsidR="00212654" w:rsidRPr="009E56A8">
        <w:t>. С</w:t>
      </w:r>
      <w:r w:rsidR="00052C69" w:rsidRPr="009E56A8">
        <w:t>облюдение режим</w:t>
      </w:r>
      <w:r w:rsidR="002F6557" w:rsidRPr="009E56A8">
        <w:t>ов</w:t>
      </w:r>
      <w:r w:rsidR="0056271E" w:rsidRPr="009E56A8">
        <w:t xml:space="preserve"> хранения.</w:t>
      </w:r>
    </w:p>
    <w:p w:rsidR="00EA523A" w:rsidRPr="00984C98" w:rsidRDefault="00EA523A" w:rsidP="00EA523A">
      <w:pPr>
        <w:spacing w:line="276" w:lineRule="auto"/>
        <w:ind w:left="142" w:firstLine="578"/>
        <w:jc w:val="both"/>
        <w:rPr>
          <w:szCs w:val="28"/>
        </w:rPr>
      </w:pPr>
      <w:r w:rsidRPr="00984C98">
        <w:rPr>
          <w:szCs w:val="28"/>
        </w:rPr>
        <w:t>Обеспечение сохранности библиотечных фондов – единый непрерывный процесс, про</w:t>
      </w:r>
      <w:r>
        <w:rPr>
          <w:szCs w:val="28"/>
        </w:rPr>
        <w:t xml:space="preserve">должающийся на всем протяжении </w:t>
      </w:r>
      <w:r w:rsidRPr="00984C98">
        <w:rPr>
          <w:szCs w:val="28"/>
        </w:rPr>
        <w:t xml:space="preserve">периода хранения и использования документа.  Физическая сохранность фонда обеспечивается пожарной и охранной сигнализациями. В </w:t>
      </w:r>
      <w:r w:rsidRPr="00984C98">
        <w:rPr>
          <w:szCs w:val="28"/>
        </w:rPr>
        <w:lastRenderedPageBreak/>
        <w:t>центральной библиотеке установлены пожарная и охранная сигнализации, видеонаблюдение снаружи и внутри во входящей группе. В Нелюбин</w:t>
      </w:r>
      <w:r>
        <w:rPr>
          <w:szCs w:val="28"/>
        </w:rPr>
        <w:t>ской</w:t>
      </w:r>
      <w:r w:rsidRPr="00984C98">
        <w:rPr>
          <w:szCs w:val="28"/>
        </w:rPr>
        <w:t>, Рассвет</w:t>
      </w:r>
      <w:r>
        <w:rPr>
          <w:szCs w:val="28"/>
        </w:rPr>
        <w:t>овской</w:t>
      </w:r>
      <w:r w:rsidRPr="00984C98">
        <w:rPr>
          <w:szCs w:val="28"/>
        </w:rPr>
        <w:t>, Меженинов</w:t>
      </w:r>
      <w:r>
        <w:rPr>
          <w:szCs w:val="28"/>
        </w:rPr>
        <w:t>с</w:t>
      </w:r>
      <w:r w:rsidRPr="00984C98">
        <w:rPr>
          <w:szCs w:val="28"/>
        </w:rPr>
        <w:t>к</w:t>
      </w:r>
      <w:r>
        <w:rPr>
          <w:szCs w:val="28"/>
        </w:rPr>
        <w:t>ой, Богашевской, Кисловской библиотеках-филиалах</w:t>
      </w:r>
      <w:r w:rsidRPr="00984C98">
        <w:rPr>
          <w:szCs w:val="28"/>
        </w:rPr>
        <w:t xml:space="preserve"> установлена пожарн</w:t>
      </w:r>
      <w:r>
        <w:rPr>
          <w:szCs w:val="28"/>
        </w:rPr>
        <w:t xml:space="preserve">ая сигнализация, в </w:t>
      </w:r>
      <w:r w:rsidRPr="00984C98">
        <w:rPr>
          <w:szCs w:val="28"/>
        </w:rPr>
        <w:t>Октябрьско</w:t>
      </w:r>
      <w:r>
        <w:rPr>
          <w:szCs w:val="28"/>
        </w:rPr>
        <w:t>й –</w:t>
      </w:r>
      <w:r w:rsidRPr="00984C98">
        <w:rPr>
          <w:szCs w:val="28"/>
        </w:rPr>
        <w:t xml:space="preserve"> устан</w:t>
      </w:r>
      <w:r>
        <w:rPr>
          <w:szCs w:val="28"/>
        </w:rPr>
        <w:t>овлена система видеонаблюдения.</w:t>
      </w:r>
    </w:p>
    <w:p w:rsidR="00EA523A" w:rsidRDefault="00EA523A" w:rsidP="00EB4802">
      <w:pPr>
        <w:spacing w:line="276" w:lineRule="auto"/>
        <w:ind w:left="142" w:firstLine="578"/>
        <w:jc w:val="both"/>
        <w:rPr>
          <w:szCs w:val="28"/>
        </w:rPr>
      </w:pPr>
      <w:r w:rsidRPr="00984C98">
        <w:rPr>
          <w:szCs w:val="28"/>
        </w:rPr>
        <w:t>В течение всего года проводилась работа по сохранности фондов: работа по ликвидации задолженности: телефонные звонки, письменные и устные напоминания. В качестве санитарной защиты фонда в библиотеках раз в месяц проводится обеспыливание книг в санитарные дни. Аварийных ситуаций не было.</w:t>
      </w:r>
    </w:p>
    <w:p w:rsidR="00BD5362" w:rsidRDefault="00BD5362" w:rsidP="00EB4802">
      <w:pPr>
        <w:ind w:firstLine="709"/>
        <w:jc w:val="both"/>
        <w:rPr>
          <w:b/>
          <w:i/>
        </w:rPr>
      </w:pPr>
    </w:p>
    <w:p w:rsidR="008B13A1" w:rsidRDefault="003039C2" w:rsidP="00EB4802">
      <w:pPr>
        <w:ind w:firstLine="709"/>
        <w:jc w:val="both"/>
        <w:rPr>
          <w:i/>
        </w:rPr>
      </w:pPr>
      <w:r w:rsidRPr="009E56A8">
        <w:rPr>
          <w:b/>
          <w:i/>
        </w:rPr>
        <w:t xml:space="preserve">Краткие выводы по подразделу. </w:t>
      </w:r>
      <w:r w:rsidRPr="009E56A8">
        <w:rPr>
          <w:i/>
        </w:rPr>
        <w:t>О</w:t>
      </w:r>
      <w:r w:rsidR="00BB3FCE" w:rsidRPr="009E56A8">
        <w:rPr>
          <w:i/>
        </w:rPr>
        <w:t>сновны</w:t>
      </w:r>
      <w:r w:rsidR="005D11DA" w:rsidRPr="009E56A8">
        <w:rPr>
          <w:i/>
        </w:rPr>
        <w:t>е</w:t>
      </w:r>
      <w:r w:rsidR="00BB3FCE" w:rsidRPr="009E56A8">
        <w:rPr>
          <w:i/>
        </w:rPr>
        <w:t xml:space="preserve"> п</w:t>
      </w:r>
      <w:r w:rsidR="006464AA" w:rsidRPr="009E56A8">
        <w:rPr>
          <w:i/>
        </w:rPr>
        <w:t>роблем</w:t>
      </w:r>
      <w:r w:rsidR="005D11DA" w:rsidRPr="009E56A8">
        <w:rPr>
          <w:i/>
        </w:rPr>
        <w:t>ы</w:t>
      </w:r>
      <w:r w:rsidR="00496607" w:rsidRPr="009E56A8">
        <w:rPr>
          <w:i/>
        </w:rPr>
        <w:t xml:space="preserve"> обеспечени</w:t>
      </w:r>
      <w:r w:rsidR="00D857BA" w:rsidRPr="009E56A8">
        <w:rPr>
          <w:i/>
        </w:rPr>
        <w:t>я</w:t>
      </w:r>
      <w:r w:rsidR="00496607" w:rsidRPr="009E56A8">
        <w:rPr>
          <w:i/>
        </w:rPr>
        <w:t xml:space="preserve"> сохранности библиотечных фондов.</w:t>
      </w:r>
    </w:p>
    <w:p w:rsidR="00EB4802" w:rsidRPr="00B07E2C" w:rsidRDefault="00EB4802" w:rsidP="00EB4802">
      <w:pPr>
        <w:spacing w:line="276" w:lineRule="auto"/>
        <w:ind w:firstLine="709"/>
        <w:jc w:val="both"/>
        <w:rPr>
          <w:color w:val="000000"/>
        </w:rPr>
      </w:pPr>
      <w:r>
        <w:rPr>
          <w:color w:val="000000"/>
        </w:rPr>
        <w:t>Основной проблемой сохранности библиотечных фондов является несоответствие требованиям помещений, в которых располагается книжный фонд.</w:t>
      </w:r>
    </w:p>
    <w:p w:rsidR="00EB4802" w:rsidRDefault="00EB4802" w:rsidP="00EB4802">
      <w:pPr>
        <w:ind w:firstLine="709"/>
        <w:jc w:val="center"/>
        <w:rPr>
          <w:b/>
          <w:sz w:val="28"/>
          <w:szCs w:val="28"/>
        </w:rPr>
      </w:pPr>
    </w:p>
    <w:p w:rsidR="00300555" w:rsidRPr="009E56A8" w:rsidRDefault="00503812" w:rsidP="00EB4802">
      <w:pPr>
        <w:ind w:firstLine="709"/>
        <w:jc w:val="center"/>
        <w:rPr>
          <w:b/>
          <w:sz w:val="28"/>
          <w:szCs w:val="28"/>
        </w:rPr>
      </w:pPr>
      <w:r w:rsidRPr="009E56A8">
        <w:rPr>
          <w:b/>
          <w:sz w:val="28"/>
          <w:szCs w:val="28"/>
        </w:rPr>
        <w:t>5</w:t>
      </w:r>
      <w:r w:rsidR="00D429A7" w:rsidRPr="009E56A8">
        <w:rPr>
          <w:b/>
          <w:sz w:val="28"/>
          <w:szCs w:val="28"/>
        </w:rPr>
        <w:t>.</w:t>
      </w:r>
      <w:r w:rsidR="00C52659" w:rsidRPr="009E56A8">
        <w:rPr>
          <w:b/>
          <w:sz w:val="28"/>
          <w:szCs w:val="28"/>
        </w:rPr>
        <w:t xml:space="preserve"> </w:t>
      </w:r>
      <w:r w:rsidR="00D52D57" w:rsidRPr="009E56A8">
        <w:rPr>
          <w:b/>
          <w:sz w:val="28"/>
          <w:szCs w:val="28"/>
        </w:rPr>
        <w:t>Электронные и сетевые ресурсы</w:t>
      </w:r>
    </w:p>
    <w:p w:rsidR="00BC0F25" w:rsidRDefault="00503812" w:rsidP="00BC0F25">
      <w:pPr>
        <w:ind w:firstLine="708"/>
        <w:jc w:val="both"/>
        <w:rPr>
          <w:b/>
          <w:i/>
        </w:rPr>
      </w:pPr>
      <w:r w:rsidRPr="00CC2AD0">
        <w:rPr>
          <w:b/>
          <w:i/>
        </w:rPr>
        <w:t>5</w:t>
      </w:r>
      <w:r w:rsidR="00BA5A00" w:rsidRPr="00CC2AD0">
        <w:rPr>
          <w:b/>
          <w:i/>
        </w:rPr>
        <w:t xml:space="preserve">.1. </w:t>
      </w:r>
      <w:r w:rsidR="00CC5FD5" w:rsidRPr="00CC2AD0">
        <w:rPr>
          <w:b/>
          <w:i/>
        </w:rPr>
        <w:t xml:space="preserve">Характеристика формирования </w:t>
      </w:r>
      <w:r w:rsidR="004C3AEC" w:rsidRPr="00CC2AD0">
        <w:rPr>
          <w:b/>
          <w:i/>
        </w:rPr>
        <w:t>электронных каталогов и других баз данных</w:t>
      </w:r>
      <w:r w:rsidR="00BC0F25" w:rsidRPr="00CC2AD0">
        <w:rPr>
          <w:b/>
          <w:i/>
        </w:rPr>
        <w:t>: и</w:t>
      </w:r>
      <w:r w:rsidR="00C14401" w:rsidRPr="00CC2AD0">
        <w:rPr>
          <w:b/>
          <w:i/>
        </w:rPr>
        <w:t>спользуемая АБИС</w:t>
      </w:r>
      <w:r w:rsidR="00BC0F25" w:rsidRPr="00CC2AD0">
        <w:rPr>
          <w:b/>
          <w:i/>
        </w:rPr>
        <w:t xml:space="preserve">; количество библиотек, участвующих в формировании машиночитаемых записей для электронного каталога; организация локального и удаленного (Интернет) доступа к электронному каталогу библиотечной сети и другим базам данных собственной генерации. </w:t>
      </w:r>
    </w:p>
    <w:p w:rsidR="001A3390" w:rsidRPr="00984C98" w:rsidRDefault="001A3390" w:rsidP="00A824FB">
      <w:pPr>
        <w:spacing w:line="276" w:lineRule="auto"/>
        <w:ind w:firstLine="709"/>
        <w:jc w:val="both"/>
        <w:rPr>
          <w:color w:val="000000"/>
        </w:rPr>
      </w:pPr>
      <w:r w:rsidRPr="00984C98">
        <w:rPr>
          <w:color w:val="000000"/>
        </w:rPr>
        <w:t>В Межпоселенческой центральной библиотеке ЭК ведется с 2002 года, с 2012 года используется АБИС «Ирбис».</w:t>
      </w:r>
      <w:r>
        <w:rPr>
          <w:color w:val="000000"/>
        </w:rPr>
        <w:t xml:space="preserve"> В формировании машиночитаемых записей для электронного каталога библиотеки-филиалы не участвуют. Доступ к электронному каталогу обеспечен через официальный сайт. </w:t>
      </w:r>
    </w:p>
    <w:p w:rsidR="00C91AD3" w:rsidRPr="009E56A8" w:rsidRDefault="00C91AD3" w:rsidP="00A824FB">
      <w:pPr>
        <w:ind w:firstLine="708"/>
        <w:jc w:val="both"/>
      </w:pPr>
    </w:p>
    <w:p w:rsidR="00CC5FD5" w:rsidRPr="005843F1" w:rsidRDefault="00CC5FD5" w:rsidP="00A824FB">
      <w:pPr>
        <w:ind w:firstLine="360"/>
        <w:jc w:val="center"/>
      </w:pPr>
      <w:r w:rsidRPr="005843F1">
        <w:t>Объем электронного каталога</w:t>
      </w:r>
      <w:r w:rsidR="00F012DD" w:rsidRPr="005843F1">
        <w:t xml:space="preserve"> и других баз данных собственной генерации</w:t>
      </w:r>
    </w:p>
    <w:tbl>
      <w:tblPr>
        <w:tblW w:w="99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50"/>
        <w:gridCol w:w="849"/>
        <w:gridCol w:w="850"/>
        <w:gridCol w:w="848"/>
        <w:gridCol w:w="849"/>
        <w:gridCol w:w="848"/>
        <w:gridCol w:w="849"/>
        <w:gridCol w:w="848"/>
        <w:gridCol w:w="841"/>
        <w:gridCol w:w="8"/>
        <w:gridCol w:w="708"/>
        <w:gridCol w:w="851"/>
        <w:gridCol w:w="715"/>
        <w:gridCol w:w="15"/>
      </w:tblGrid>
      <w:tr w:rsidR="00864471" w:rsidTr="000E6BC6">
        <w:trPr>
          <w:gridAfter w:val="1"/>
          <w:wAfter w:w="15" w:type="dxa"/>
          <w:trHeight w:val="127"/>
        </w:trPr>
        <w:tc>
          <w:tcPr>
            <w:tcW w:w="2548" w:type="dxa"/>
            <w:gridSpan w:val="3"/>
            <w:vMerge w:val="restart"/>
            <w:shd w:val="clear" w:color="auto" w:fill="00CC99"/>
            <w:vAlign w:val="center"/>
          </w:tcPr>
          <w:p w:rsidR="00F012DD" w:rsidRPr="00D256F6" w:rsidRDefault="00F012DD" w:rsidP="00D256F6">
            <w:pPr>
              <w:pStyle w:val="afa"/>
              <w:snapToGrid w:val="0"/>
              <w:jc w:val="center"/>
              <w:rPr>
                <w:b/>
                <w:sz w:val="20"/>
                <w:szCs w:val="20"/>
              </w:rPr>
            </w:pPr>
            <w:r w:rsidRPr="00D256F6">
              <w:rPr>
                <w:b/>
                <w:sz w:val="20"/>
                <w:szCs w:val="20"/>
              </w:rPr>
              <w:t xml:space="preserve">Объем </w:t>
            </w:r>
            <w:r w:rsidR="004D1E06" w:rsidRPr="00D256F6">
              <w:rPr>
                <w:b/>
                <w:sz w:val="20"/>
                <w:szCs w:val="20"/>
              </w:rPr>
              <w:t>ЭК</w:t>
            </w:r>
            <w:r w:rsidRPr="00D256F6">
              <w:rPr>
                <w:b/>
                <w:sz w:val="20"/>
                <w:szCs w:val="20"/>
              </w:rPr>
              <w:t xml:space="preserve"> </w:t>
            </w:r>
            <w:r w:rsidR="004D1E06" w:rsidRPr="00D256F6">
              <w:rPr>
                <w:b/>
                <w:sz w:val="20"/>
                <w:szCs w:val="20"/>
              </w:rPr>
              <w:t xml:space="preserve">(количество машиночитаемых записей), всего </w:t>
            </w:r>
            <w:r w:rsidRPr="00D256F6">
              <w:rPr>
                <w:b/>
                <w:sz w:val="20"/>
                <w:szCs w:val="20"/>
              </w:rPr>
              <w:t>единиц</w:t>
            </w:r>
          </w:p>
        </w:tc>
        <w:tc>
          <w:tcPr>
            <w:tcW w:w="5095" w:type="dxa"/>
            <w:gridSpan w:val="6"/>
            <w:shd w:val="clear" w:color="auto" w:fill="00CC99"/>
            <w:vAlign w:val="center"/>
          </w:tcPr>
          <w:p w:rsidR="00F012DD" w:rsidRPr="00D256F6" w:rsidRDefault="00F012DD" w:rsidP="00D256F6">
            <w:pPr>
              <w:pStyle w:val="afa"/>
              <w:snapToGrid w:val="0"/>
              <w:jc w:val="center"/>
              <w:rPr>
                <w:b/>
                <w:sz w:val="20"/>
                <w:szCs w:val="20"/>
              </w:rPr>
            </w:pPr>
            <w:r w:rsidRPr="00D256F6">
              <w:rPr>
                <w:b/>
                <w:sz w:val="20"/>
                <w:szCs w:val="20"/>
              </w:rPr>
              <w:t>из них:</w:t>
            </w:r>
          </w:p>
        </w:tc>
        <w:tc>
          <w:tcPr>
            <w:tcW w:w="2286" w:type="dxa"/>
            <w:gridSpan w:val="4"/>
            <w:vMerge w:val="restart"/>
            <w:shd w:val="clear" w:color="auto" w:fill="00CC99"/>
            <w:vAlign w:val="center"/>
          </w:tcPr>
          <w:p w:rsidR="00F012DD" w:rsidRPr="00D256F6" w:rsidRDefault="00F012DD" w:rsidP="00D256F6">
            <w:pPr>
              <w:pStyle w:val="afa"/>
              <w:snapToGrid w:val="0"/>
              <w:jc w:val="center"/>
              <w:rPr>
                <w:b/>
                <w:sz w:val="20"/>
                <w:szCs w:val="20"/>
              </w:rPr>
            </w:pPr>
            <w:r w:rsidRPr="00D256F6">
              <w:rPr>
                <w:b/>
                <w:sz w:val="20"/>
                <w:szCs w:val="20"/>
              </w:rPr>
              <w:t>Объ</w:t>
            </w:r>
            <w:r w:rsidR="0009499D" w:rsidRPr="00D256F6">
              <w:rPr>
                <w:b/>
                <w:sz w:val="20"/>
                <w:szCs w:val="20"/>
              </w:rPr>
              <w:t>е</w:t>
            </w:r>
            <w:r w:rsidRPr="00D256F6">
              <w:rPr>
                <w:b/>
                <w:sz w:val="20"/>
                <w:szCs w:val="20"/>
              </w:rPr>
              <w:t>м др</w:t>
            </w:r>
            <w:r w:rsidR="004D1E06" w:rsidRPr="00D256F6">
              <w:rPr>
                <w:b/>
                <w:sz w:val="20"/>
                <w:szCs w:val="20"/>
              </w:rPr>
              <w:t>. баз данных</w:t>
            </w:r>
            <w:r w:rsidRPr="00D256F6">
              <w:rPr>
                <w:b/>
                <w:sz w:val="20"/>
                <w:szCs w:val="20"/>
              </w:rPr>
              <w:t xml:space="preserve"> </w:t>
            </w:r>
            <w:r w:rsidR="004D1E06" w:rsidRPr="00D256F6">
              <w:rPr>
                <w:b/>
                <w:sz w:val="20"/>
                <w:szCs w:val="20"/>
              </w:rPr>
              <w:t>(количество машиночитаемых записей),                           всего единиц</w:t>
            </w:r>
          </w:p>
        </w:tc>
      </w:tr>
      <w:tr w:rsidR="00864471" w:rsidTr="000E6BC6">
        <w:trPr>
          <w:trHeight w:val="116"/>
        </w:trPr>
        <w:tc>
          <w:tcPr>
            <w:tcW w:w="2552" w:type="dxa"/>
            <w:gridSpan w:val="3"/>
            <w:vMerge/>
            <w:shd w:val="clear" w:color="auto" w:fill="00CC99"/>
            <w:vAlign w:val="center"/>
          </w:tcPr>
          <w:p w:rsidR="00F012DD" w:rsidRPr="00F75DB2" w:rsidRDefault="00F012DD" w:rsidP="00F96765">
            <w:pPr>
              <w:pStyle w:val="afa"/>
              <w:snapToGrid w:val="0"/>
              <w:jc w:val="center"/>
              <w:rPr>
                <w:b/>
                <w:sz w:val="20"/>
                <w:szCs w:val="20"/>
              </w:rPr>
            </w:pPr>
          </w:p>
        </w:tc>
        <w:tc>
          <w:tcPr>
            <w:tcW w:w="2551" w:type="dxa"/>
            <w:gridSpan w:val="3"/>
            <w:shd w:val="clear" w:color="auto" w:fill="00CC99"/>
            <w:vAlign w:val="center"/>
          </w:tcPr>
          <w:p w:rsidR="00F012DD" w:rsidRPr="00F75DB2" w:rsidRDefault="00F012DD" w:rsidP="00F96765">
            <w:pPr>
              <w:pStyle w:val="afa"/>
              <w:snapToGrid w:val="0"/>
              <w:jc w:val="center"/>
              <w:rPr>
                <w:b/>
                <w:sz w:val="20"/>
                <w:szCs w:val="20"/>
              </w:rPr>
            </w:pPr>
            <w:r w:rsidRPr="00F75DB2">
              <w:rPr>
                <w:b/>
                <w:sz w:val="20"/>
                <w:szCs w:val="20"/>
              </w:rPr>
              <w:t>количество машиночитаемых библиографических записей</w:t>
            </w:r>
          </w:p>
        </w:tc>
        <w:tc>
          <w:tcPr>
            <w:tcW w:w="2552" w:type="dxa"/>
            <w:gridSpan w:val="4"/>
            <w:shd w:val="clear" w:color="auto" w:fill="00CC99"/>
            <w:vAlign w:val="center"/>
          </w:tcPr>
          <w:p w:rsidR="00F012DD" w:rsidRPr="00F75DB2" w:rsidRDefault="00F012DD" w:rsidP="00F96765">
            <w:pPr>
              <w:pStyle w:val="afa"/>
              <w:snapToGrid w:val="0"/>
              <w:jc w:val="center"/>
              <w:rPr>
                <w:b/>
                <w:sz w:val="20"/>
                <w:szCs w:val="20"/>
              </w:rPr>
            </w:pPr>
            <w:r w:rsidRPr="00F75DB2">
              <w:rPr>
                <w:b/>
                <w:sz w:val="20"/>
                <w:szCs w:val="20"/>
              </w:rPr>
              <w:t>количество машиночитаемых авторитетных записей</w:t>
            </w:r>
          </w:p>
        </w:tc>
        <w:tc>
          <w:tcPr>
            <w:tcW w:w="2289" w:type="dxa"/>
            <w:gridSpan w:val="4"/>
            <w:vMerge/>
            <w:shd w:val="clear" w:color="auto" w:fill="00CC99"/>
          </w:tcPr>
          <w:p w:rsidR="00F012DD" w:rsidRPr="00F75DB2" w:rsidRDefault="00F012DD" w:rsidP="00F96765">
            <w:pPr>
              <w:pStyle w:val="afa"/>
              <w:snapToGrid w:val="0"/>
              <w:jc w:val="center"/>
              <w:rPr>
                <w:b/>
                <w:sz w:val="20"/>
                <w:szCs w:val="20"/>
              </w:rPr>
            </w:pPr>
          </w:p>
        </w:tc>
      </w:tr>
      <w:tr w:rsidR="00864471" w:rsidTr="000E6BC6">
        <w:trPr>
          <w:trHeight w:val="77"/>
        </w:trPr>
        <w:tc>
          <w:tcPr>
            <w:tcW w:w="851"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2019 г.</w:t>
            </w:r>
          </w:p>
        </w:tc>
        <w:tc>
          <w:tcPr>
            <w:tcW w:w="850"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2020 г.</w:t>
            </w:r>
          </w:p>
        </w:tc>
        <w:tc>
          <w:tcPr>
            <w:tcW w:w="851"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2021 г.</w:t>
            </w:r>
          </w:p>
        </w:tc>
        <w:tc>
          <w:tcPr>
            <w:tcW w:w="850"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2019 г.</w:t>
            </w:r>
          </w:p>
        </w:tc>
        <w:tc>
          <w:tcPr>
            <w:tcW w:w="851"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2020 г.</w:t>
            </w:r>
          </w:p>
        </w:tc>
        <w:tc>
          <w:tcPr>
            <w:tcW w:w="850"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2021 г.</w:t>
            </w:r>
          </w:p>
        </w:tc>
        <w:tc>
          <w:tcPr>
            <w:tcW w:w="851"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2019 г.</w:t>
            </w:r>
          </w:p>
        </w:tc>
        <w:tc>
          <w:tcPr>
            <w:tcW w:w="850"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2020 г.</w:t>
            </w:r>
          </w:p>
        </w:tc>
        <w:tc>
          <w:tcPr>
            <w:tcW w:w="851" w:type="dxa"/>
            <w:gridSpan w:val="2"/>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2021 г.</w:t>
            </w:r>
          </w:p>
        </w:tc>
        <w:tc>
          <w:tcPr>
            <w:tcW w:w="709"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2019 г.</w:t>
            </w:r>
          </w:p>
        </w:tc>
        <w:tc>
          <w:tcPr>
            <w:tcW w:w="853"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2020 г.</w:t>
            </w:r>
          </w:p>
        </w:tc>
        <w:tc>
          <w:tcPr>
            <w:tcW w:w="727" w:type="dxa"/>
            <w:gridSpan w:val="2"/>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2021 г.</w:t>
            </w:r>
          </w:p>
        </w:tc>
      </w:tr>
      <w:tr w:rsidR="00864471" w:rsidTr="000E6BC6">
        <w:trPr>
          <w:trHeight w:val="161"/>
        </w:trPr>
        <w:tc>
          <w:tcPr>
            <w:tcW w:w="851" w:type="dxa"/>
          </w:tcPr>
          <w:p w:rsidR="00EB4802" w:rsidRPr="005F606E" w:rsidRDefault="00EB4802" w:rsidP="00A80DA9">
            <w:pPr>
              <w:pStyle w:val="afa"/>
              <w:snapToGrid w:val="0"/>
              <w:jc w:val="center"/>
              <w:rPr>
                <w:color w:val="003300"/>
                <w:sz w:val="22"/>
                <w:szCs w:val="22"/>
              </w:rPr>
            </w:pPr>
            <w:r>
              <w:rPr>
                <w:color w:val="003300"/>
                <w:sz w:val="22"/>
                <w:szCs w:val="22"/>
              </w:rPr>
              <w:t>70367</w:t>
            </w:r>
          </w:p>
        </w:tc>
        <w:tc>
          <w:tcPr>
            <w:tcW w:w="850" w:type="dxa"/>
          </w:tcPr>
          <w:p w:rsidR="00EB4802" w:rsidRPr="00AA7DDB" w:rsidRDefault="00EB4802" w:rsidP="00A80DA9">
            <w:pPr>
              <w:pStyle w:val="afa"/>
              <w:snapToGrid w:val="0"/>
              <w:jc w:val="center"/>
              <w:rPr>
                <w:color w:val="000000"/>
                <w:sz w:val="22"/>
                <w:szCs w:val="22"/>
              </w:rPr>
            </w:pPr>
            <w:r>
              <w:rPr>
                <w:color w:val="000000"/>
                <w:sz w:val="22"/>
                <w:szCs w:val="22"/>
              </w:rPr>
              <w:t>80467</w:t>
            </w:r>
          </w:p>
        </w:tc>
        <w:tc>
          <w:tcPr>
            <w:tcW w:w="851" w:type="dxa"/>
          </w:tcPr>
          <w:p w:rsidR="00EB4802" w:rsidRPr="009E56A8" w:rsidRDefault="00EB4802" w:rsidP="00EB4802">
            <w:pPr>
              <w:pStyle w:val="afa"/>
              <w:snapToGrid w:val="0"/>
              <w:jc w:val="center"/>
              <w:rPr>
                <w:sz w:val="22"/>
                <w:szCs w:val="22"/>
              </w:rPr>
            </w:pPr>
            <w:r>
              <w:rPr>
                <w:sz w:val="22"/>
                <w:szCs w:val="22"/>
              </w:rPr>
              <w:t>90767</w:t>
            </w:r>
          </w:p>
        </w:tc>
        <w:tc>
          <w:tcPr>
            <w:tcW w:w="850" w:type="dxa"/>
          </w:tcPr>
          <w:p w:rsidR="00EB4802" w:rsidRPr="005F606E" w:rsidRDefault="00EB4802" w:rsidP="00A80DA9">
            <w:pPr>
              <w:pStyle w:val="afa"/>
              <w:snapToGrid w:val="0"/>
              <w:jc w:val="center"/>
              <w:rPr>
                <w:color w:val="003300"/>
                <w:sz w:val="22"/>
                <w:szCs w:val="22"/>
              </w:rPr>
            </w:pPr>
            <w:r>
              <w:rPr>
                <w:color w:val="003300"/>
                <w:sz w:val="22"/>
                <w:szCs w:val="22"/>
              </w:rPr>
              <w:t>70367</w:t>
            </w:r>
          </w:p>
        </w:tc>
        <w:tc>
          <w:tcPr>
            <w:tcW w:w="851" w:type="dxa"/>
          </w:tcPr>
          <w:p w:rsidR="00EB4802" w:rsidRPr="00AA7DDB" w:rsidRDefault="00EB4802" w:rsidP="00A80DA9">
            <w:pPr>
              <w:pStyle w:val="afa"/>
              <w:snapToGrid w:val="0"/>
              <w:jc w:val="center"/>
              <w:rPr>
                <w:color w:val="000000"/>
                <w:sz w:val="22"/>
                <w:szCs w:val="22"/>
              </w:rPr>
            </w:pPr>
            <w:r>
              <w:rPr>
                <w:color w:val="000000"/>
                <w:sz w:val="22"/>
                <w:szCs w:val="22"/>
              </w:rPr>
              <w:t>80467</w:t>
            </w:r>
          </w:p>
        </w:tc>
        <w:tc>
          <w:tcPr>
            <w:tcW w:w="850" w:type="dxa"/>
          </w:tcPr>
          <w:p w:rsidR="00EB4802" w:rsidRPr="009E56A8" w:rsidRDefault="00EB4802" w:rsidP="00EB4802">
            <w:pPr>
              <w:pStyle w:val="afa"/>
              <w:snapToGrid w:val="0"/>
              <w:jc w:val="center"/>
              <w:rPr>
                <w:sz w:val="22"/>
                <w:szCs w:val="22"/>
              </w:rPr>
            </w:pPr>
            <w:r>
              <w:rPr>
                <w:sz w:val="22"/>
                <w:szCs w:val="22"/>
              </w:rPr>
              <w:t>90767</w:t>
            </w:r>
          </w:p>
        </w:tc>
        <w:tc>
          <w:tcPr>
            <w:tcW w:w="851" w:type="dxa"/>
          </w:tcPr>
          <w:p w:rsidR="00EB4802" w:rsidRPr="009E56A8" w:rsidRDefault="00EB4802" w:rsidP="00F96765">
            <w:pPr>
              <w:pStyle w:val="afa"/>
              <w:snapToGrid w:val="0"/>
              <w:rPr>
                <w:sz w:val="22"/>
                <w:szCs w:val="22"/>
              </w:rPr>
            </w:pPr>
          </w:p>
        </w:tc>
        <w:tc>
          <w:tcPr>
            <w:tcW w:w="850" w:type="dxa"/>
          </w:tcPr>
          <w:p w:rsidR="00EB4802" w:rsidRPr="009E56A8" w:rsidRDefault="00EB4802" w:rsidP="00F96765">
            <w:pPr>
              <w:pStyle w:val="afa"/>
              <w:snapToGrid w:val="0"/>
              <w:rPr>
                <w:sz w:val="22"/>
                <w:szCs w:val="22"/>
              </w:rPr>
            </w:pPr>
          </w:p>
        </w:tc>
        <w:tc>
          <w:tcPr>
            <w:tcW w:w="851" w:type="dxa"/>
            <w:gridSpan w:val="2"/>
          </w:tcPr>
          <w:p w:rsidR="00EB4802" w:rsidRPr="009E56A8" w:rsidRDefault="00EB4802" w:rsidP="00F96765">
            <w:pPr>
              <w:pStyle w:val="afa"/>
              <w:snapToGrid w:val="0"/>
              <w:rPr>
                <w:sz w:val="22"/>
                <w:szCs w:val="22"/>
              </w:rPr>
            </w:pPr>
          </w:p>
        </w:tc>
        <w:tc>
          <w:tcPr>
            <w:tcW w:w="709" w:type="dxa"/>
          </w:tcPr>
          <w:p w:rsidR="00EB4802" w:rsidRPr="002365A2" w:rsidRDefault="002365A2" w:rsidP="008149ED">
            <w:pPr>
              <w:pStyle w:val="afa"/>
              <w:snapToGrid w:val="0"/>
              <w:jc w:val="center"/>
              <w:rPr>
                <w:color w:val="000000"/>
                <w:sz w:val="22"/>
                <w:szCs w:val="22"/>
              </w:rPr>
            </w:pPr>
            <w:r w:rsidRPr="002365A2">
              <w:rPr>
                <w:color w:val="000000"/>
                <w:sz w:val="22"/>
                <w:szCs w:val="22"/>
              </w:rPr>
              <w:t>2817</w:t>
            </w:r>
          </w:p>
        </w:tc>
        <w:tc>
          <w:tcPr>
            <w:tcW w:w="853" w:type="dxa"/>
          </w:tcPr>
          <w:p w:rsidR="00EB4802" w:rsidRPr="002365A2" w:rsidRDefault="002365A2" w:rsidP="008149ED">
            <w:pPr>
              <w:pStyle w:val="afa"/>
              <w:snapToGrid w:val="0"/>
              <w:jc w:val="center"/>
              <w:rPr>
                <w:color w:val="000000"/>
                <w:sz w:val="22"/>
                <w:szCs w:val="22"/>
              </w:rPr>
            </w:pPr>
            <w:r w:rsidRPr="002365A2">
              <w:rPr>
                <w:color w:val="000000"/>
                <w:sz w:val="22"/>
                <w:szCs w:val="22"/>
              </w:rPr>
              <w:t>2897</w:t>
            </w:r>
          </w:p>
        </w:tc>
        <w:tc>
          <w:tcPr>
            <w:tcW w:w="727" w:type="dxa"/>
            <w:gridSpan w:val="2"/>
          </w:tcPr>
          <w:p w:rsidR="00EB4802" w:rsidRPr="002365A2" w:rsidRDefault="002365A2" w:rsidP="008149ED">
            <w:pPr>
              <w:pStyle w:val="afa"/>
              <w:snapToGrid w:val="0"/>
              <w:jc w:val="center"/>
              <w:rPr>
                <w:sz w:val="22"/>
                <w:szCs w:val="22"/>
              </w:rPr>
            </w:pPr>
            <w:r w:rsidRPr="002365A2">
              <w:rPr>
                <w:sz w:val="22"/>
                <w:szCs w:val="22"/>
              </w:rPr>
              <w:t>2942</w:t>
            </w:r>
          </w:p>
        </w:tc>
      </w:tr>
    </w:tbl>
    <w:p w:rsidR="00C14401" w:rsidRPr="009E56A8" w:rsidRDefault="00C14401" w:rsidP="00C91AD3">
      <w:pPr>
        <w:ind w:firstLine="360"/>
        <w:jc w:val="both"/>
      </w:pPr>
    </w:p>
    <w:p w:rsidR="00C91AD3" w:rsidRDefault="00503812" w:rsidP="00503812">
      <w:pPr>
        <w:spacing w:after="240"/>
        <w:ind w:firstLine="708"/>
        <w:jc w:val="both"/>
      </w:pPr>
      <w:r w:rsidRPr="009E56A8">
        <w:t>5</w:t>
      </w:r>
      <w:r w:rsidR="00C91AD3" w:rsidRPr="009E56A8">
        <w:t>.1.</w:t>
      </w:r>
      <w:r w:rsidR="00820A14" w:rsidRPr="009E56A8">
        <w:t>1</w:t>
      </w:r>
      <w:r w:rsidR="00C91AD3" w:rsidRPr="009E56A8">
        <w:t>. С</w:t>
      </w:r>
      <w:r w:rsidR="008B2B25" w:rsidRPr="009E56A8">
        <w:t xml:space="preserve">остояние ретроспективной </w:t>
      </w:r>
      <w:r w:rsidR="001F2C60" w:rsidRPr="009E56A8">
        <w:t>конверсии</w:t>
      </w:r>
      <w:r w:rsidR="005B62BA" w:rsidRPr="009E56A8">
        <w:t xml:space="preserve"> (п</w:t>
      </w:r>
      <w:r w:rsidR="00BA5A00" w:rsidRPr="009E56A8">
        <w:t xml:space="preserve">еревод </w:t>
      </w:r>
      <w:r w:rsidR="001F2C60" w:rsidRPr="009E56A8">
        <w:t xml:space="preserve">карточных </w:t>
      </w:r>
      <w:r w:rsidR="00BA5A00" w:rsidRPr="009E56A8">
        <w:t xml:space="preserve">каталогов и картотек в </w:t>
      </w:r>
      <w:r w:rsidR="001A7536" w:rsidRPr="009E56A8">
        <w:t>электронный каталог</w:t>
      </w:r>
      <w:r w:rsidR="005B62BA" w:rsidRPr="009E56A8">
        <w:t>)</w:t>
      </w:r>
      <w:r w:rsidR="00C91AD3" w:rsidRPr="009E56A8">
        <w:t>.</w:t>
      </w:r>
      <w:r w:rsidR="00C14401" w:rsidRPr="009E56A8">
        <w:t xml:space="preserve"> Ретроспективная каталогизация (да/нет) и каких разделов.</w:t>
      </w:r>
    </w:p>
    <w:p w:rsidR="001A3390" w:rsidRDefault="001A3390" w:rsidP="001A3390">
      <w:pPr>
        <w:spacing w:line="276" w:lineRule="auto"/>
        <w:ind w:firstLine="708"/>
        <w:jc w:val="both"/>
        <w:rPr>
          <w:color w:val="000000"/>
        </w:rPr>
      </w:pPr>
      <w:r w:rsidRPr="00A9678D">
        <w:rPr>
          <w:color w:val="000000"/>
        </w:rPr>
        <w:t xml:space="preserve">Перевод карточного каталога в электронный каталог в Межпоселенческой центральной библиотеке начался </w:t>
      </w:r>
      <w:r>
        <w:rPr>
          <w:color w:val="000000"/>
        </w:rPr>
        <w:t xml:space="preserve">в марте 2016 года. В отчетном периоде  электронный каталог пополнился </w:t>
      </w:r>
      <w:r w:rsidR="00443DE0">
        <w:rPr>
          <w:color w:val="000000"/>
        </w:rPr>
        <w:t>1</w:t>
      </w:r>
      <w:r w:rsidR="005301D9" w:rsidRPr="005301D9">
        <w:rPr>
          <w:color w:val="000000"/>
        </w:rPr>
        <w:t>5</w:t>
      </w:r>
      <w:r w:rsidR="00443DE0">
        <w:rPr>
          <w:color w:val="000000"/>
        </w:rPr>
        <w:t>04</w:t>
      </w:r>
      <w:r w:rsidRPr="005301D9">
        <w:rPr>
          <w:color w:val="000000"/>
        </w:rPr>
        <w:t xml:space="preserve"> записями.</w:t>
      </w:r>
    </w:p>
    <w:p w:rsidR="00C64A99" w:rsidRPr="005843F1" w:rsidRDefault="00306ABC" w:rsidP="00C64A99">
      <w:pPr>
        <w:spacing w:after="240"/>
        <w:ind w:firstLine="360"/>
        <w:jc w:val="center"/>
        <w:rPr>
          <w:lang w:val="en-US"/>
        </w:rPr>
      </w:pPr>
      <w:r w:rsidRPr="005843F1">
        <w:t>Объемы ретроспективной</w:t>
      </w:r>
      <w:r w:rsidR="00CC5FD5" w:rsidRPr="005843F1">
        <w:t xml:space="preserve"> каталогизации</w:t>
      </w:r>
    </w:p>
    <w:tbl>
      <w:tblPr>
        <w:tblW w:w="100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357"/>
        <w:gridCol w:w="3357"/>
        <w:gridCol w:w="3360"/>
      </w:tblGrid>
      <w:tr w:rsidR="00864471" w:rsidTr="00D256F6">
        <w:trPr>
          <w:trHeight w:val="80"/>
        </w:trPr>
        <w:tc>
          <w:tcPr>
            <w:tcW w:w="3357"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2019 г.</w:t>
            </w:r>
          </w:p>
        </w:tc>
        <w:tc>
          <w:tcPr>
            <w:tcW w:w="3357"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2020 г.</w:t>
            </w:r>
          </w:p>
        </w:tc>
        <w:tc>
          <w:tcPr>
            <w:tcW w:w="3360"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2021 г.</w:t>
            </w:r>
          </w:p>
        </w:tc>
      </w:tr>
      <w:tr w:rsidR="00064BC5" w:rsidRPr="009E56A8" w:rsidTr="006D282E">
        <w:trPr>
          <w:trHeight w:val="166"/>
        </w:trPr>
        <w:tc>
          <w:tcPr>
            <w:tcW w:w="3357" w:type="dxa"/>
          </w:tcPr>
          <w:p w:rsidR="00064BC5" w:rsidRPr="008D55CB" w:rsidRDefault="00064BC5" w:rsidP="00A80DA9">
            <w:pPr>
              <w:pStyle w:val="afa"/>
              <w:snapToGrid w:val="0"/>
              <w:jc w:val="center"/>
              <w:rPr>
                <w:color w:val="000000"/>
                <w:sz w:val="22"/>
                <w:szCs w:val="22"/>
              </w:rPr>
            </w:pPr>
            <w:r>
              <w:rPr>
                <w:color w:val="000000"/>
                <w:sz w:val="22"/>
                <w:szCs w:val="22"/>
              </w:rPr>
              <w:t>2149</w:t>
            </w:r>
          </w:p>
        </w:tc>
        <w:tc>
          <w:tcPr>
            <w:tcW w:w="3357" w:type="dxa"/>
          </w:tcPr>
          <w:p w:rsidR="00064BC5" w:rsidRPr="00AA7DDB" w:rsidRDefault="00064BC5" w:rsidP="00A80DA9">
            <w:pPr>
              <w:pStyle w:val="afa"/>
              <w:snapToGrid w:val="0"/>
              <w:jc w:val="center"/>
              <w:rPr>
                <w:color w:val="000000"/>
                <w:sz w:val="22"/>
                <w:szCs w:val="22"/>
              </w:rPr>
            </w:pPr>
            <w:r>
              <w:rPr>
                <w:color w:val="000000"/>
                <w:sz w:val="22"/>
                <w:szCs w:val="22"/>
              </w:rPr>
              <w:t>4464</w:t>
            </w:r>
          </w:p>
        </w:tc>
        <w:tc>
          <w:tcPr>
            <w:tcW w:w="3360" w:type="dxa"/>
          </w:tcPr>
          <w:p w:rsidR="00064BC5" w:rsidRPr="009E56A8" w:rsidRDefault="005301D9" w:rsidP="005301D9">
            <w:pPr>
              <w:pStyle w:val="afa"/>
              <w:snapToGrid w:val="0"/>
              <w:jc w:val="center"/>
              <w:rPr>
                <w:sz w:val="22"/>
                <w:szCs w:val="22"/>
              </w:rPr>
            </w:pPr>
            <w:r>
              <w:rPr>
                <w:sz w:val="22"/>
                <w:szCs w:val="22"/>
              </w:rPr>
              <w:t>5968</w:t>
            </w:r>
          </w:p>
        </w:tc>
      </w:tr>
    </w:tbl>
    <w:p w:rsidR="00C64A99" w:rsidRPr="009E56A8" w:rsidRDefault="00C64A99" w:rsidP="00C91AD3">
      <w:pPr>
        <w:ind w:firstLine="360"/>
        <w:jc w:val="both"/>
      </w:pPr>
    </w:p>
    <w:p w:rsidR="00064BC5" w:rsidRDefault="00064BC5" w:rsidP="00064BC5">
      <w:pPr>
        <w:ind w:firstLine="708"/>
        <w:jc w:val="both"/>
        <w:rPr>
          <w:color w:val="000000"/>
        </w:rPr>
      </w:pPr>
      <w:r>
        <w:rPr>
          <w:color w:val="000000"/>
        </w:rPr>
        <w:t>По разделам учет не ведется.</w:t>
      </w:r>
    </w:p>
    <w:p w:rsidR="00064BC5" w:rsidRDefault="00064BC5" w:rsidP="00503812">
      <w:pPr>
        <w:ind w:firstLine="708"/>
        <w:jc w:val="both"/>
      </w:pPr>
    </w:p>
    <w:p w:rsidR="00C64A99" w:rsidRPr="009E56A8" w:rsidRDefault="00503812" w:rsidP="00503812">
      <w:pPr>
        <w:ind w:firstLine="708"/>
        <w:jc w:val="both"/>
      </w:pPr>
      <w:r w:rsidRPr="009E56A8">
        <w:t>5</w:t>
      </w:r>
      <w:r w:rsidR="00C91AD3" w:rsidRPr="009E56A8">
        <w:t>.1.</w:t>
      </w:r>
      <w:r w:rsidR="00820A14" w:rsidRPr="009E56A8">
        <w:t>2</w:t>
      </w:r>
      <w:r w:rsidR="00C91AD3" w:rsidRPr="009E56A8">
        <w:t xml:space="preserve">. </w:t>
      </w:r>
      <w:r w:rsidR="00C64A99" w:rsidRPr="009E56A8">
        <w:t>Характеристика участия</w:t>
      </w:r>
      <w:r w:rsidR="00BC0F25" w:rsidRPr="009E56A8">
        <w:t xml:space="preserve"> библиотечной сети</w:t>
      </w:r>
      <w:r w:rsidR="00C64A99" w:rsidRPr="009E56A8">
        <w:t>:</w:t>
      </w:r>
    </w:p>
    <w:p w:rsidR="001A3390" w:rsidRPr="00A824FB" w:rsidRDefault="001A3390" w:rsidP="00A824FB">
      <w:pPr>
        <w:numPr>
          <w:ilvl w:val="0"/>
          <w:numId w:val="11"/>
        </w:numPr>
        <w:jc w:val="both"/>
        <w:rPr>
          <w:color w:val="000000"/>
        </w:rPr>
      </w:pPr>
      <w:r w:rsidRPr="001A3390">
        <w:rPr>
          <w:color w:val="000000"/>
        </w:rPr>
        <w:t xml:space="preserve">в проектах по корпоративной каталогизации документов библиотечных фондов </w:t>
      </w:r>
      <w:r>
        <w:rPr>
          <w:color w:val="000000"/>
        </w:rPr>
        <w:t xml:space="preserve">– </w:t>
      </w:r>
      <w:r w:rsidRPr="00433761">
        <w:rPr>
          <w:b/>
          <w:color w:val="000000"/>
          <w:u w:val="single"/>
        </w:rPr>
        <w:t>Нет</w:t>
      </w:r>
    </w:p>
    <w:p w:rsidR="00A824FB" w:rsidRPr="001A3390" w:rsidRDefault="00A824FB" w:rsidP="00A824FB">
      <w:pPr>
        <w:ind w:left="1140"/>
        <w:jc w:val="both"/>
        <w:rPr>
          <w:color w:val="000000"/>
        </w:rPr>
      </w:pPr>
    </w:p>
    <w:p w:rsidR="001A3390" w:rsidRPr="00A824FB" w:rsidRDefault="001A3390" w:rsidP="00A824FB">
      <w:pPr>
        <w:numPr>
          <w:ilvl w:val="0"/>
          <w:numId w:val="11"/>
        </w:numPr>
        <w:jc w:val="both"/>
        <w:rPr>
          <w:color w:val="000000"/>
        </w:rPr>
      </w:pPr>
      <w:r w:rsidRPr="001A3390">
        <w:rPr>
          <w:color w:val="000000"/>
        </w:rPr>
        <w:t>в Сводном электронном каталоге библиотек Томской области с доступом к нему на справочно-информационном портале «Библиотеки Томской области»</w:t>
      </w:r>
      <w:r>
        <w:rPr>
          <w:color w:val="000000"/>
        </w:rPr>
        <w:t xml:space="preserve"> – </w:t>
      </w:r>
      <w:r w:rsidRPr="00433761">
        <w:rPr>
          <w:b/>
          <w:color w:val="000000"/>
          <w:u w:val="single"/>
        </w:rPr>
        <w:t>Нет</w:t>
      </w:r>
    </w:p>
    <w:p w:rsidR="00A824FB" w:rsidRPr="001A3390" w:rsidRDefault="00A824FB" w:rsidP="00A824FB">
      <w:pPr>
        <w:ind w:left="1140"/>
        <w:jc w:val="both"/>
        <w:rPr>
          <w:color w:val="000000"/>
        </w:rPr>
      </w:pPr>
    </w:p>
    <w:p w:rsidR="001A3390" w:rsidRPr="00433761" w:rsidRDefault="001A3390" w:rsidP="00A824FB">
      <w:pPr>
        <w:numPr>
          <w:ilvl w:val="0"/>
          <w:numId w:val="11"/>
        </w:numPr>
        <w:jc w:val="both"/>
        <w:rPr>
          <w:b/>
          <w:color w:val="000000"/>
          <w:u w:val="single"/>
        </w:rPr>
      </w:pPr>
      <w:r w:rsidRPr="001A3390">
        <w:rPr>
          <w:color w:val="000000"/>
        </w:rPr>
        <w:t>в Сводной базе данных «Краеведение Томской области» в динамике трех лет</w:t>
      </w:r>
      <w:r>
        <w:rPr>
          <w:color w:val="000000"/>
        </w:rPr>
        <w:t xml:space="preserve"> – </w:t>
      </w:r>
      <w:r w:rsidRPr="00433761">
        <w:rPr>
          <w:b/>
          <w:color w:val="000000"/>
          <w:u w:val="single"/>
        </w:rPr>
        <w:t>Да</w:t>
      </w:r>
    </w:p>
    <w:p w:rsidR="00C64A99" w:rsidRPr="009E56A8" w:rsidRDefault="00C64A99" w:rsidP="00CC5FD5">
      <w:pPr>
        <w:spacing w:after="240"/>
        <w:ind w:firstLine="360"/>
        <w:jc w:val="center"/>
        <w:rPr>
          <w:b/>
        </w:rPr>
      </w:pPr>
      <w:r w:rsidRPr="009E56A8">
        <w:rPr>
          <w:b/>
        </w:rPr>
        <w:t>Пополнение Сводной базы данных «Краеведение Томской области»</w:t>
      </w:r>
      <w:r w:rsidR="00CC5FD5" w:rsidRPr="009E56A8">
        <w:rPr>
          <w:b/>
        </w:rPr>
        <w:t xml:space="preserve">                                                      </w:t>
      </w:r>
    </w:p>
    <w:tbl>
      <w:tblPr>
        <w:tblW w:w="994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313"/>
        <w:gridCol w:w="3313"/>
        <w:gridCol w:w="3316"/>
      </w:tblGrid>
      <w:tr w:rsidR="00864471" w:rsidTr="00D256F6">
        <w:trPr>
          <w:trHeight w:val="89"/>
        </w:trPr>
        <w:tc>
          <w:tcPr>
            <w:tcW w:w="3313"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2019 г.</w:t>
            </w:r>
          </w:p>
        </w:tc>
        <w:tc>
          <w:tcPr>
            <w:tcW w:w="3313"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2020 г.</w:t>
            </w:r>
          </w:p>
        </w:tc>
        <w:tc>
          <w:tcPr>
            <w:tcW w:w="3316"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2021 г.</w:t>
            </w:r>
          </w:p>
        </w:tc>
      </w:tr>
      <w:tr w:rsidR="001A3390" w:rsidRPr="009E56A8" w:rsidTr="006D282E">
        <w:trPr>
          <w:trHeight w:val="184"/>
        </w:trPr>
        <w:tc>
          <w:tcPr>
            <w:tcW w:w="3313" w:type="dxa"/>
          </w:tcPr>
          <w:p w:rsidR="001A3390" w:rsidRPr="008D55CB" w:rsidRDefault="002365A2" w:rsidP="001A3390">
            <w:pPr>
              <w:pStyle w:val="afa"/>
              <w:snapToGrid w:val="0"/>
              <w:jc w:val="center"/>
              <w:rPr>
                <w:color w:val="000000"/>
                <w:sz w:val="22"/>
                <w:szCs w:val="22"/>
              </w:rPr>
            </w:pPr>
            <w:r>
              <w:rPr>
                <w:color w:val="000000"/>
                <w:sz w:val="22"/>
                <w:szCs w:val="22"/>
              </w:rPr>
              <w:t>119</w:t>
            </w:r>
          </w:p>
        </w:tc>
        <w:tc>
          <w:tcPr>
            <w:tcW w:w="3313" w:type="dxa"/>
          </w:tcPr>
          <w:p w:rsidR="001A3390" w:rsidRPr="00AA7DDB" w:rsidRDefault="001A3390" w:rsidP="002365A2">
            <w:pPr>
              <w:pStyle w:val="afa"/>
              <w:snapToGrid w:val="0"/>
              <w:jc w:val="center"/>
              <w:rPr>
                <w:color w:val="000000"/>
                <w:sz w:val="22"/>
                <w:szCs w:val="22"/>
              </w:rPr>
            </w:pPr>
            <w:r>
              <w:rPr>
                <w:color w:val="000000"/>
                <w:sz w:val="22"/>
                <w:szCs w:val="22"/>
              </w:rPr>
              <w:t>8</w:t>
            </w:r>
            <w:r w:rsidR="002365A2">
              <w:rPr>
                <w:color w:val="000000"/>
                <w:sz w:val="22"/>
                <w:szCs w:val="22"/>
              </w:rPr>
              <w:t>0</w:t>
            </w:r>
          </w:p>
        </w:tc>
        <w:tc>
          <w:tcPr>
            <w:tcW w:w="3316" w:type="dxa"/>
          </w:tcPr>
          <w:p w:rsidR="001A3390" w:rsidRPr="009E56A8" w:rsidRDefault="001A3390" w:rsidP="002365A2">
            <w:pPr>
              <w:pStyle w:val="afa"/>
              <w:snapToGrid w:val="0"/>
              <w:jc w:val="center"/>
              <w:rPr>
                <w:sz w:val="22"/>
                <w:szCs w:val="22"/>
              </w:rPr>
            </w:pPr>
            <w:r>
              <w:rPr>
                <w:sz w:val="22"/>
                <w:szCs w:val="22"/>
              </w:rPr>
              <w:t>4</w:t>
            </w:r>
            <w:r w:rsidR="002365A2">
              <w:rPr>
                <w:sz w:val="22"/>
                <w:szCs w:val="22"/>
              </w:rPr>
              <w:t>5</w:t>
            </w:r>
          </w:p>
        </w:tc>
      </w:tr>
    </w:tbl>
    <w:p w:rsidR="00C64A99" w:rsidRPr="009E56A8" w:rsidRDefault="00C64A99" w:rsidP="00C14401">
      <w:pPr>
        <w:ind w:firstLine="360"/>
        <w:jc w:val="both"/>
      </w:pPr>
    </w:p>
    <w:p w:rsidR="00C14401" w:rsidRDefault="00503812" w:rsidP="00064BC5">
      <w:pPr>
        <w:ind w:firstLine="708"/>
        <w:jc w:val="both"/>
      </w:pPr>
      <w:r w:rsidRPr="009E56A8">
        <w:t>5</w:t>
      </w:r>
      <w:r w:rsidR="00C14401" w:rsidRPr="009E56A8">
        <w:t>.1.</w:t>
      </w:r>
      <w:r w:rsidR="00820A14" w:rsidRPr="009E56A8">
        <w:t>3</w:t>
      </w:r>
      <w:r w:rsidR="00C14401" w:rsidRPr="009E56A8">
        <w:t>. Используется ли технология заимствования при создании электронного каталога (да/нет), если «да» перечислите источники заимствования и количество, заимствованных записей</w:t>
      </w:r>
      <w:r w:rsidR="00C64A99" w:rsidRPr="009E56A8">
        <w:t xml:space="preserve"> в динамике трех лет.</w:t>
      </w:r>
    </w:p>
    <w:p w:rsidR="00064BC5" w:rsidRPr="00E35AFB" w:rsidRDefault="00064BC5" w:rsidP="00064BC5">
      <w:pPr>
        <w:spacing w:line="276" w:lineRule="auto"/>
        <w:ind w:firstLine="360"/>
        <w:jc w:val="both"/>
      </w:pPr>
      <w:r w:rsidRPr="00E35AFB">
        <w:t xml:space="preserve">Технология заимствования при создании электронного каталога не используется. </w:t>
      </w:r>
    </w:p>
    <w:p w:rsidR="00BD5362" w:rsidRDefault="00BD5362" w:rsidP="00064BC5">
      <w:pPr>
        <w:ind w:firstLine="708"/>
        <w:jc w:val="both"/>
      </w:pPr>
    </w:p>
    <w:p w:rsidR="00C64A99" w:rsidRDefault="00503812" w:rsidP="00064BC5">
      <w:pPr>
        <w:ind w:firstLine="708"/>
        <w:jc w:val="both"/>
      </w:pPr>
      <w:r w:rsidRPr="009E56A8">
        <w:t>5</w:t>
      </w:r>
      <w:r w:rsidR="00C64A99" w:rsidRPr="009E56A8">
        <w:t>.1.</w:t>
      </w:r>
      <w:r w:rsidR="00820A14" w:rsidRPr="009E56A8">
        <w:t>4</w:t>
      </w:r>
      <w:r w:rsidR="00C64A99" w:rsidRPr="009E56A8">
        <w:t>. Характеристика р</w:t>
      </w:r>
      <w:r w:rsidR="00C14401" w:rsidRPr="009E56A8">
        <w:t>едактировани</w:t>
      </w:r>
      <w:r w:rsidR="00C64A99" w:rsidRPr="009E56A8">
        <w:t>я</w:t>
      </w:r>
      <w:r w:rsidR="00C14401" w:rsidRPr="009E56A8">
        <w:t xml:space="preserve"> ранее соз</w:t>
      </w:r>
      <w:r w:rsidR="00C64A99" w:rsidRPr="009E56A8">
        <w:t xml:space="preserve">данных </w:t>
      </w:r>
      <w:r w:rsidR="00D06B10" w:rsidRPr="009E56A8">
        <w:t xml:space="preserve">машиночитаемых </w:t>
      </w:r>
      <w:r w:rsidR="00BC0F25" w:rsidRPr="009E56A8">
        <w:t xml:space="preserve">записей электронного каталога и других баз данных </w:t>
      </w:r>
      <w:r w:rsidR="00C64A99" w:rsidRPr="009E56A8">
        <w:t>в динамике трех лет.</w:t>
      </w:r>
    </w:p>
    <w:p w:rsidR="00BB6EF0" w:rsidRPr="00984C98" w:rsidRDefault="00BB6EF0" w:rsidP="00BB6EF0">
      <w:pPr>
        <w:spacing w:line="276" w:lineRule="auto"/>
        <w:ind w:firstLine="360"/>
        <w:jc w:val="both"/>
        <w:rPr>
          <w:color w:val="000000"/>
        </w:rPr>
      </w:pPr>
      <w:r w:rsidRPr="00433761">
        <w:rPr>
          <w:color w:val="000000"/>
        </w:rPr>
        <w:t>Редактирование ранее созданных библиографических записей в отчетном периоде не проводилось.</w:t>
      </w:r>
    </w:p>
    <w:p w:rsidR="00BB6EF0" w:rsidRPr="009E56A8" w:rsidRDefault="00BB6EF0" w:rsidP="00064BC5">
      <w:pPr>
        <w:ind w:firstLine="708"/>
        <w:jc w:val="both"/>
      </w:pPr>
    </w:p>
    <w:p w:rsidR="00C64A99" w:rsidRPr="009E56A8" w:rsidRDefault="00C64A99" w:rsidP="00CC5FD5">
      <w:pPr>
        <w:spacing w:after="240"/>
        <w:ind w:firstLine="360"/>
        <w:jc w:val="center"/>
        <w:rPr>
          <w:b/>
        </w:rPr>
      </w:pPr>
      <w:r w:rsidRPr="00433761">
        <w:rPr>
          <w:b/>
        </w:rPr>
        <w:t xml:space="preserve">Редактирование </w:t>
      </w:r>
      <w:r w:rsidR="00D06B10" w:rsidRPr="00433761">
        <w:rPr>
          <w:b/>
        </w:rPr>
        <w:t xml:space="preserve">машиночитаемых </w:t>
      </w:r>
      <w:r w:rsidRPr="00433761">
        <w:rPr>
          <w:b/>
        </w:rPr>
        <w:t>записей</w:t>
      </w:r>
      <w:r w:rsidR="00930E55" w:rsidRPr="009E56A8">
        <w:rPr>
          <w:b/>
        </w:rPr>
        <w:t xml:space="preserve"> </w:t>
      </w:r>
    </w:p>
    <w:tbl>
      <w:tblPr>
        <w:tblW w:w="99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318"/>
        <w:gridCol w:w="3318"/>
        <w:gridCol w:w="3321"/>
      </w:tblGrid>
      <w:tr w:rsidR="00864471" w:rsidTr="00D256F6">
        <w:trPr>
          <w:trHeight w:val="89"/>
        </w:trPr>
        <w:tc>
          <w:tcPr>
            <w:tcW w:w="3318"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2019 г.</w:t>
            </w:r>
          </w:p>
        </w:tc>
        <w:tc>
          <w:tcPr>
            <w:tcW w:w="3318"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2020 г.</w:t>
            </w:r>
          </w:p>
        </w:tc>
        <w:tc>
          <w:tcPr>
            <w:tcW w:w="3321" w:type="dxa"/>
            <w:shd w:val="clear" w:color="auto" w:fill="00CC99"/>
            <w:vAlign w:val="center"/>
          </w:tcPr>
          <w:p w:rsidR="002E29B4" w:rsidRPr="00D256F6" w:rsidRDefault="002E29B4" w:rsidP="00D256F6">
            <w:pPr>
              <w:pStyle w:val="afa"/>
              <w:snapToGrid w:val="0"/>
              <w:jc w:val="center"/>
              <w:rPr>
                <w:b/>
                <w:sz w:val="20"/>
                <w:szCs w:val="20"/>
              </w:rPr>
            </w:pPr>
            <w:r w:rsidRPr="00D256F6">
              <w:rPr>
                <w:b/>
                <w:sz w:val="20"/>
                <w:szCs w:val="20"/>
              </w:rPr>
              <w:t>2021 г.</w:t>
            </w:r>
          </w:p>
        </w:tc>
      </w:tr>
      <w:tr w:rsidR="00C64A99" w:rsidRPr="009E56A8" w:rsidTr="006D282E">
        <w:trPr>
          <w:trHeight w:val="184"/>
        </w:trPr>
        <w:tc>
          <w:tcPr>
            <w:tcW w:w="3318" w:type="dxa"/>
          </w:tcPr>
          <w:p w:rsidR="00C64A99" w:rsidRPr="009E56A8" w:rsidRDefault="00064BC5" w:rsidP="00064BC5">
            <w:pPr>
              <w:pStyle w:val="afa"/>
              <w:snapToGrid w:val="0"/>
              <w:jc w:val="center"/>
              <w:rPr>
                <w:sz w:val="22"/>
                <w:szCs w:val="22"/>
              </w:rPr>
            </w:pPr>
            <w:r>
              <w:rPr>
                <w:sz w:val="22"/>
                <w:szCs w:val="22"/>
              </w:rPr>
              <w:t>–</w:t>
            </w:r>
          </w:p>
        </w:tc>
        <w:tc>
          <w:tcPr>
            <w:tcW w:w="3318" w:type="dxa"/>
          </w:tcPr>
          <w:p w:rsidR="00C64A99" w:rsidRPr="009E56A8" w:rsidRDefault="00064BC5" w:rsidP="00064BC5">
            <w:pPr>
              <w:pStyle w:val="afa"/>
              <w:snapToGrid w:val="0"/>
              <w:jc w:val="center"/>
              <w:rPr>
                <w:sz w:val="22"/>
                <w:szCs w:val="22"/>
              </w:rPr>
            </w:pPr>
            <w:r>
              <w:rPr>
                <w:sz w:val="22"/>
                <w:szCs w:val="22"/>
              </w:rPr>
              <w:t>–</w:t>
            </w:r>
          </w:p>
        </w:tc>
        <w:tc>
          <w:tcPr>
            <w:tcW w:w="3321" w:type="dxa"/>
          </w:tcPr>
          <w:p w:rsidR="00C64A99" w:rsidRPr="009E56A8" w:rsidRDefault="00433761" w:rsidP="00433761">
            <w:pPr>
              <w:pStyle w:val="afa"/>
              <w:snapToGrid w:val="0"/>
              <w:jc w:val="center"/>
              <w:rPr>
                <w:sz w:val="22"/>
                <w:szCs w:val="22"/>
              </w:rPr>
            </w:pPr>
            <w:r>
              <w:rPr>
                <w:sz w:val="22"/>
                <w:szCs w:val="22"/>
              </w:rPr>
              <w:t>–</w:t>
            </w:r>
          </w:p>
        </w:tc>
      </w:tr>
    </w:tbl>
    <w:p w:rsidR="00BA5A00" w:rsidRPr="002E29B4" w:rsidRDefault="00503812" w:rsidP="00503812">
      <w:pPr>
        <w:spacing w:before="240"/>
        <w:ind w:left="360" w:firstLine="348"/>
        <w:jc w:val="both"/>
        <w:rPr>
          <w:b/>
          <w:i/>
        </w:rPr>
      </w:pPr>
      <w:r w:rsidRPr="002E29B4">
        <w:rPr>
          <w:b/>
          <w:i/>
        </w:rPr>
        <w:t>5</w:t>
      </w:r>
      <w:r w:rsidR="00CA6128" w:rsidRPr="002E29B4">
        <w:rPr>
          <w:b/>
          <w:i/>
        </w:rPr>
        <w:t>.</w:t>
      </w:r>
      <w:r w:rsidR="00BA5A00" w:rsidRPr="002E29B4">
        <w:rPr>
          <w:b/>
          <w:i/>
        </w:rPr>
        <w:t>2</w:t>
      </w:r>
      <w:r w:rsidR="00CA6128" w:rsidRPr="002E29B4">
        <w:rPr>
          <w:b/>
          <w:i/>
        </w:rPr>
        <w:t xml:space="preserve">. </w:t>
      </w:r>
      <w:r w:rsidR="00112299" w:rsidRPr="002E29B4">
        <w:rPr>
          <w:b/>
          <w:i/>
        </w:rPr>
        <w:t>Оцифровка документов библиотечного фонда</w:t>
      </w:r>
      <w:r w:rsidR="00381276" w:rsidRPr="002E29B4">
        <w:rPr>
          <w:b/>
          <w:i/>
        </w:rPr>
        <w:t>:</w:t>
      </w:r>
    </w:p>
    <w:p w:rsidR="00BB6EF0" w:rsidRPr="00470DB3" w:rsidRDefault="00BB6EF0" w:rsidP="00BB6EF0">
      <w:pPr>
        <w:spacing w:after="240" w:line="276" w:lineRule="auto"/>
        <w:ind w:left="360"/>
        <w:jc w:val="both"/>
        <w:rPr>
          <w:color w:val="000000"/>
        </w:rPr>
      </w:pPr>
      <w:r w:rsidRPr="00470DB3">
        <w:rPr>
          <w:color w:val="000000"/>
        </w:rPr>
        <w:t>Процесса оцифровки нет.</w:t>
      </w:r>
    </w:p>
    <w:p w:rsidR="00DD7EDA" w:rsidRDefault="00503812" w:rsidP="00DD7EDA">
      <w:pPr>
        <w:ind w:firstLine="708"/>
        <w:jc w:val="both"/>
        <w:rPr>
          <w:b/>
          <w:i/>
        </w:rPr>
      </w:pPr>
      <w:r w:rsidRPr="002E29B4">
        <w:rPr>
          <w:b/>
          <w:i/>
        </w:rPr>
        <w:t>5</w:t>
      </w:r>
      <w:r w:rsidR="005D716A" w:rsidRPr="002E29B4">
        <w:rPr>
          <w:b/>
          <w:i/>
        </w:rPr>
        <w:t>.</w:t>
      </w:r>
      <w:r w:rsidR="00BA5A00" w:rsidRPr="002E29B4">
        <w:rPr>
          <w:b/>
          <w:i/>
        </w:rPr>
        <w:t>3</w:t>
      </w:r>
      <w:r w:rsidR="005D716A" w:rsidRPr="002E29B4">
        <w:rPr>
          <w:b/>
          <w:i/>
        </w:rPr>
        <w:t>. Обеспечение пользователям доступа</w:t>
      </w:r>
      <w:r w:rsidR="00DD7EDA" w:rsidRPr="002E29B4">
        <w:rPr>
          <w:b/>
          <w:i/>
        </w:rPr>
        <w:t xml:space="preserve"> </w:t>
      </w:r>
      <w:r w:rsidR="005D716A" w:rsidRPr="002E29B4">
        <w:rPr>
          <w:b/>
          <w:i/>
        </w:rPr>
        <w:t xml:space="preserve">к </w:t>
      </w:r>
      <w:r w:rsidR="00B406EA" w:rsidRPr="002E29B4">
        <w:rPr>
          <w:b/>
          <w:i/>
        </w:rPr>
        <w:t xml:space="preserve">сетевым удалённым лицензионным документам. </w:t>
      </w:r>
    </w:p>
    <w:p w:rsidR="00BB6EF0" w:rsidRPr="002212FB" w:rsidRDefault="00BB6EF0" w:rsidP="00BB6EF0">
      <w:pPr>
        <w:spacing w:line="276" w:lineRule="auto"/>
        <w:ind w:firstLine="708"/>
        <w:jc w:val="both"/>
      </w:pPr>
      <w:r w:rsidRPr="002212FB">
        <w:t>Пользователи имеют доступ к документам Издательского дома «Гребенников», Национальной электронной библиотеке, ЛитРес: библиотека, ООО «БиблиоРоссика».</w:t>
      </w:r>
    </w:p>
    <w:p w:rsidR="00BB6EF0" w:rsidRPr="002E29B4" w:rsidRDefault="00BB6EF0" w:rsidP="00DD7EDA">
      <w:pPr>
        <w:ind w:firstLine="708"/>
        <w:jc w:val="both"/>
        <w:rPr>
          <w:b/>
          <w:i/>
        </w:rPr>
      </w:pPr>
    </w:p>
    <w:p w:rsidR="00DD7EDA" w:rsidRDefault="00B406EA" w:rsidP="007A581C">
      <w:pPr>
        <w:ind w:firstLine="708"/>
        <w:jc w:val="both"/>
        <w:rPr>
          <w:b/>
        </w:rPr>
      </w:pPr>
      <w:r w:rsidRPr="007B26F3">
        <w:t xml:space="preserve">5.3.1. </w:t>
      </w:r>
      <w:r w:rsidR="00DD7EDA" w:rsidRPr="007B26F3">
        <w:t xml:space="preserve">Количество библиотек, имеющих доступ к </w:t>
      </w:r>
      <w:r w:rsidR="007A581C" w:rsidRPr="007B26F3">
        <w:t>документам Национальной электронной библиотеки (</w:t>
      </w:r>
      <w:r w:rsidR="00DD7EDA" w:rsidRPr="007B26F3">
        <w:t>НЭБ</w:t>
      </w:r>
      <w:r w:rsidR="007A581C" w:rsidRPr="007B26F3">
        <w:t>)</w:t>
      </w:r>
      <w:r w:rsidR="008A2D09" w:rsidRPr="007B26F3">
        <w:t xml:space="preserve"> </w:t>
      </w:r>
      <w:r w:rsidR="00BB6EF0" w:rsidRPr="007B26F3">
        <w:rPr>
          <w:b/>
        </w:rPr>
        <w:t>4</w:t>
      </w:r>
      <w:r w:rsidR="00DD7EDA" w:rsidRPr="007B26F3">
        <w:rPr>
          <w:b/>
        </w:rPr>
        <w:t>.</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835"/>
        <w:gridCol w:w="1518"/>
        <w:gridCol w:w="1347"/>
        <w:gridCol w:w="1246"/>
      </w:tblGrid>
      <w:tr w:rsidR="00BB6EF0" w:rsidRPr="007362EB" w:rsidTr="00BB6EF0">
        <w:trPr>
          <w:trHeight w:val="303"/>
          <w:jc w:val="center"/>
        </w:trPr>
        <w:tc>
          <w:tcPr>
            <w:tcW w:w="2977" w:type="dxa"/>
            <w:vMerge w:val="restart"/>
            <w:shd w:val="clear" w:color="auto" w:fill="00CC99"/>
            <w:vAlign w:val="center"/>
          </w:tcPr>
          <w:p w:rsidR="00BB6EF0" w:rsidRPr="00BB6EF0" w:rsidRDefault="00BB6EF0" w:rsidP="00BB6EF0">
            <w:pPr>
              <w:pStyle w:val="afa"/>
              <w:snapToGrid w:val="0"/>
              <w:jc w:val="center"/>
              <w:rPr>
                <w:b/>
                <w:sz w:val="20"/>
                <w:szCs w:val="20"/>
              </w:rPr>
            </w:pPr>
            <w:r w:rsidRPr="00BB6EF0">
              <w:rPr>
                <w:b/>
                <w:sz w:val="20"/>
                <w:szCs w:val="20"/>
              </w:rPr>
              <w:t>Наименование библиотеки</w:t>
            </w:r>
          </w:p>
        </w:tc>
        <w:tc>
          <w:tcPr>
            <w:tcW w:w="2835" w:type="dxa"/>
            <w:vMerge w:val="restart"/>
            <w:shd w:val="clear" w:color="auto" w:fill="00CC99"/>
            <w:vAlign w:val="center"/>
          </w:tcPr>
          <w:p w:rsidR="00BB6EF0" w:rsidRPr="00BB6EF0" w:rsidRDefault="00BB6EF0" w:rsidP="00BB6EF0">
            <w:pPr>
              <w:pStyle w:val="afa"/>
              <w:snapToGrid w:val="0"/>
              <w:jc w:val="center"/>
              <w:rPr>
                <w:b/>
                <w:sz w:val="20"/>
                <w:szCs w:val="20"/>
              </w:rPr>
            </w:pPr>
            <w:r w:rsidRPr="00BB6EF0">
              <w:rPr>
                <w:b/>
                <w:sz w:val="20"/>
                <w:szCs w:val="20"/>
              </w:rPr>
              <w:t xml:space="preserve">Год подключения </w:t>
            </w:r>
          </w:p>
        </w:tc>
        <w:tc>
          <w:tcPr>
            <w:tcW w:w="4111" w:type="dxa"/>
            <w:gridSpan w:val="3"/>
            <w:shd w:val="clear" w:color="auto" w:fill="00CC99"/>
            <w:vAlign w:val="center"/>
          </w:tcPr>
          <w:p w:rsidR="00BB6EF0" w:rsidRPr="00BB6EF0" w:rsidRDefault="00BB6EF0" w:rsidP="00BB6EF0">
            <w:pPr>
              <w:pStyle w:val="afa"/>
              <w:snapToGrid w:val="0"/>
              <w:jc w:val="center"/>
              <w:rPr>
                <w:b/>
                <w:sz w:val="20"/>
                <w:szCs w:val="20"/>
              </w:rPr>
            </w:pPr>
            <w:r w:rsidRPr="00BB6EF0">
              <w:rPr>
                <w:b/>
                <w:sz w:val="20"/>
                <w:szCs w:val="20"/>
              </w:rPr>
              <w:t>Выдано (просмотрено) документов</w:t>
            </w:r>
          </w:p>
        </w:tc>
      </w:tr>
      <w:tr w:rsidR="00BB6EF0" w:rsidRPr="007362EB" w:rsidTr="00BB6EF0">
        <w:trPr>
          <w:trHeight w:val="303"/>
          <w:jc w:val="center"/>
        </w:trPr>
        <w:tc>
          <w:tcPr>
            <w:tcW w:w="2977" w:type="dxa"/>
            <w:vMerge/>
            <w:shd w:val="clear" w:color="auto" w:fill="00CC99"/>
          </w:tcPr>
          <w:p w:rsidR="00BB6EF0" w:rsidRPr="00BB6EF0" w:rsidRDefault="00BB6EF0" w:rsidP="00BB6EF0">
            <w:pPr>
              <w:pStyle w:val="afa"/>
              <w:snapToGrid w:val="0"/>
              <w:jc w:val="center"/>
              <w:rPr>
                <w:b/>
                <w:sz w:val="20"/>
                <w:szCs w:val="20"/>
              </w:rPr>
            </w:pPr>
          </w:p>
        </w:tc>
        <w:tc>
          <w:tcPr>
            <w:tcW w:w="2835" w:type="dxa"/>
            <w:vMerge/>
            <w:shd w:val="clear" w:color="auto" w:fill="00CC99"/>
          </w:tcPr>
          <w:p w:rsidR="00BB6EF0" w:rsidRPr="00BB6EF0" w:rsidRDefault="00BB6EF0" w:rsidP="00BB6EF0">
            <w:pPr>
              <w:pStyle w:val="afa"/>
              <w:snapToGrid w:val="0"/>
              <w:jc w:val="center"/>
              <w:rPr>
                <w:b/>
                <w:sz w:val="20"/>
                <w:szCs w:val="20"/>
              </w:rPr>
            </w:pPr>
          </w:p>
        </w:tc>
        <w:tc>
          <w:tcPr>
            <w:tcW w:w="1518" w:type="dxa"/>
            <w:shd w:val="clear" w:color="auto" w:fill="00CC99"/>
            <w:vAlign w:val="center"/>
          </w:tcPr>
          <w:p w:rsidR="00BB6EF0" w:rsidRPr="00F75DB2" w:rsidRDefault="00BB6EF0" w:rsidP="00E32924">
            <w:pPr>
              <w:pStyle w:val="afa"/>
              <w:snapToGrid w:val="0"/>
              <w:jc w:val="center"/>
              <w:rPr>
                <w:b/>
                <w:sz w:val="20"/>
                <w:szCs w:val="20"/>
              </w:rPr>
            </w:pPr>
            <w:r w:rsidRPr="00F75DB2">
              <w:rPr>
                <w:b/>
                <w:sz w:val="20"/>
                <w:szCs w:val="20"/>
              </w:rPr>
              <w:t>2019 г.</w:t>
            </w:r>
          </w:p>
        </w:tc>
        <w:tc>
          <w:tcPr>
            <w:tcW w:w="1347" w:type="dxa"/>
            <w:shd w:val="clear" w:color="auto" w:fill="00CC99"/>
            <w:vAlign w:val="center"/>
          </w:tcPr>
          <w:p w:rsidR="00BB6EF0" w:rsidRPr="00F75DB2" w:rsidRDefault="00BB6EF0" w:rsidP="00E32924">
            <w:pPr>
              <w:pStyle w:val="afa"/>
              <w:snapToGrid w:val="0"/>
              <w:jc w:val="center"/>
              <w:rPr>
                <w:b/>
                <w:sz w:val="20"/>
                <w:szCs w:val="20"/>
              </w:rPr>
            </w:pPr>
            <w:r w:rsidRPr="00F75DB2">
              <w:rPr>
                <w:b/>
                <w:sz w:val="20"/>
                <w:szCs w:val="20"/>
              </w:rPr>
              <w:t>2020 г.</w:t>
            </w:r>
          </w:p>
        </w:tc>
        <w:tc>
          <w:tcPr>
            <w:tcW w:w="1246" w:type="dxa"/>
            <w:shd w:val="clear" w:color="auto" w:fill="00CC99"/>
            <w:vAlign w:val="center"/>
          </w:tcPr>
          <w:p w:rsidR="00BB6EF0" w:rsidRPr="00F75DB2" w:rsidRDefault="00BB6EF0" w:rsidP="00E32924">
            <w:pPr>
              <w:pStyle w:val="afa"/>
              <w:snapToGrid w:val="0"/>
              <w:jc w:val="center"/>
              <w:rPr>
                <w:b/>
                <w:sz w:val="20"/>
                <w:szCs w:val="20"/>
              </w:rPr>
            </w:pPr>
            <w:r w:rsidRPr="00F75DB2">
              <w:rPr>
                <w:b/>
                <w:sz w:val="20"/>
                <w:szCs w:val="20"/>
              </w:rPr>
              <w:t>2021 г.</w:t>
            </w:r>
          </w:p>
        </w:tc>
      </w:tr>
      <w:tr w:rsidR="00BB6EF0" w:rsidRPr="007362EB" w:rsidTr="00E32924">
        <w:trPr>
          <w:trHeight w:val="303"/>
          <w:jc w:val="center"/>
        </w:trPr>
        <w:tc>
          <w:tcPr>
            <w:tcW w:w="2977" w:type="dxa"/>
            <w:shd w:val="clear" w:color="auto" w:fill="auto"/>
          </w:tcPr>
          <w:p w:rsidR="00BB6EF0" w:rsidRPr="007362EB" w:rsidRDefault="00BB6EF0" w:rsidP="00E32924">
            <w:pPr>
              <w:jc w:val="both"/>
            </w:pPr>
            <w:r w:rsidRPr="007362EB">
              <w:t>МБУ «МЦБТР»</w:t>
            </w:r>
          </w:p>
        </w:tc>
        <w:tc>
          <w:tcPr>
            <w:tcW w:w="2835" w:type="dxa"/>
            <w:shd w:val="clear" w:color="auto" w:fill="auto"/>
          </w:tcPr>
          <w:p w:rsidR="00BB6EF0" w:rsidRPr="007B26F3" w:rsidRDefault="00BB6EF0" w:rsidP="00E32924">
            <w:pPr>
              <w:jc w:val="center"/>
            </w:pPr>
            <w:r w:rsidRPr="007B26F3">
              <w:t>2018</w:t>
            </w:r>
          </w:p>
        </w:tc>
        <w:tc>
          <w:tcPr>
            <w:tcW w:w="1518" w:type="dxa"/>
            <w:shd w:val="clear" w:color="auto" w:fill="auto"/>
            <w:vAlign w:val="center"/>
          </w:tcPr>
          <w:p w:rsidR="00BB6EF0" w:rsidRPr="007B26F3" w:rsidRDefault="00BB6EF0" w:rsidP="00E32924">
            <w:pPr>
              <w:snapToGrid w:val="0"/>
              <w:jc w:val="center"/>
              <w:rPr>
                <w:sz w:val="22"/>
                <w:szCs w:val="22"/>
                <w:shd w:val="clear" w:color="auto" w:fill="FFFFFF"/>
              </w:rPr>
            </w:pPr>
            <w:r w:rsidRPr="007B26F3">
              <w:rPr>
                <w:sz w:val="22"/>
                <w:szCs w:val="22"/>
                <w:shd w:val="clear" w:color="auto" w:fill="FFFFFF"/>
              </w:rPr>
              <w:t>0</w:t>
            </w:r>
          </w:p>
        </w:tc>
        <w:tc>
          <w:tcPr>
            <w:tcW w:w="1347" w:type="dxa"/>
            <w:shd w:val="clear" w:color="auto" w:fill="auto"/>
            <w:vAlign w:val="center"/>
          </w:tcPr>
          <w:p w:rsidR="00BB6EF0" w:rsidRPr="007B26F3" w:rsidRDefault="00BB6EF0" w:rsidP="00E32924">
            <w:pPr>
              <w:snapToGrid w:val="0"/>
              <w:jc w:val="center"/>
              <w:rPr>
                <w:sz w:val="22"/>
                <w:szCs w:val="22"/>
                <w:shd w:val="clear" w:color="auto" w:fill="FFFFFF"/>
              </w:rPr>
            </w:pPr>
            <w:r w:rsidRPr="007B26F3">
              <w:rPr>
                <w:sz w:val="22"/>
                <w:szCs w:val="22"/>
                <w:shd w:val="clear" w:color="auto" w:fill="FFFFFF"/>
              </w:rPr>
              <w:t>5</w:t>
            </w:r>
          </w:p>
        </w:tc>
        <w:tc>
          <w:tcPr>
            <w:tcW w:w="1246" w:type="dxa"/>
            <w:shd w:val="clear" w:color="auto" w:fill="auto"/>
            <w:vAlign w:val="center"/>
          </w:tcPr>
          <w:p w:rsidR="00BB6EF0" w:rsidRPr="007362EB" w:rsidRDefault="007B26F3" w:rsidP="00E32924">
            <w:pPr>
              <w:snapToGrid w:val="0"/>
              <w:jc w:val="center"/>
              <w:rPr>
                <w:sz w:val="22"/>
                <w:szCs w:val="22"/>
                <w:shd w:val="clear" w:color="auto" w:fill="FFFFFF"/>
              </w:rPr>
            </w:pPr>
            <w:r>
              <w:rPr>
                <w:sz w:val="22"/>
                <w:szCs w:val="22"/>
                <w:shd w:val="clear" w:color="auto" w:fill="FFFFFF"/>
              </w:rPr>
              <w:t>0</w:t>
            </w:r>
          </w:p>
        </w:tc>
      </w:tr>
      <w:tr w:rsidR="00BB6EF0" w:rsidRPr="007362EB" w:rsidTr="00E32924">
        <w:trPr>
          <w:trHeight w:val="303"/>
          <w:jc w:val="center"/>
        </w:trPr>
        <w:tc>
          <w:tcPr>
            <w:tcW w:w="2977" w:type="dxa"/>
            <w:shd w:val="clear" w:color="auto" w:fill="auto"/>
          </w:tcPr>
          <w:p w:rsidR="00BB6EF0" w:rsidRPr="007362EB" w:rsidRDefault="00BB6EF0" w:rsidP="00E32924">
            <w:pPr>
              <w:jc w:val="both"/>
            </w:pPr>
            <w:r w:rsidRPr="007362EB">
              <w:t>Богашевская модельная библиотека-филиал им.Л.Д.Гурковской</w:t>
            </w:r>
          </w:p>
        </w:tc>
        <w:tc>
          <w:tcPr>
            <w:tcW w:w="2835" w:type="dxa"/>
            <w:shd w:val="clear" w:color="auto" w:fill="auto"/>
          </w:tcPr>
          <w:p w:rsidR="00BB6EF0" w:rsidRPr="007B26F3" w:rsidRDefault="00BB6EF0" w:rsidP="00E32924">
            <w:pPr>
              <w:jc w:val="center"/>
            </w:pPr>
            <w:r w:rsidRPr="007B26F3">
              <w:t>2019</w:t>
            </w:r>
          </w:p>
        </w:tc>
        <w:tc>
          <w:tcPr>
            <w:tcW w:w="1518" w:type="dxa"/>
            <w:shd w:val="clear" w:color="auto" w:fill="auto"/>
            <w:vAlign w:val="center"/>
          </w:tcPr>
          <w:p w:rsidR="00BB6EF0" w:rsidRPr="007B26F3" w:rsidRDefault="00BB6EF0" w:rsidP="00E32924">
            <w:pPr>
              <w:snapToGrid w:val="0"/>
              <w:jc w:val="center"/>
              <w:rPr>
                <w:sz w:val="22"/>
                <w:szCs w:val="22"/>
                <w:shd w:val="clear" w:color="auto" w:fill="FFFFFF"/>
              </w:rPr>
            </w:pPr>
            <w:r w:rsidRPr="007B26F3">
              <w:rPr>
                <w:sz w:val="22"/>
                <w:szCs w:val="22"/>
                <w:shd w:val="clear" w:color="auto" w:fill="FFFFFF"/>
              </w:rPr>
              <w:t>0</w:t>
            </w:r>
          </w:p>
        </w:tc>
        <w:tc>
          <w:tcPr>
            <w:tcW w:w="1347" w:type="dxa"/>
            <w:shd w:val="clear" w:color="auto" w:fill="auto"/>
            <w:vAlign w:val="center"/>
          </w:tcPr>
          <w:p w:rsidR="00BB6EF0" w:rsidRPr="007B26F3" w:rsidRDefault="00BB6EF0" w:rsidP="00E32924">
            <w:pPr>
              <w:snapToGrid w:val="0"/>
              <w:jc w:val="center"/>
              <w:rPr>
                <w:sz w:val="22"/>
                <w:szCs w:val="22"/>
                <w:shd w:val="clear" w:color="auto" w:fill="FFFFFF"/>
              </w:rPr>
            </w:pPr>
            <w:r w:rsidRPr="007B26F3">
              <w:rPr>
                <w:sz w:val="22"/>
                <w:szCs w:val="22"/>
                <w:shd w:val="clear" w:color="auto" w:fill="FFFFFF"/>
              </w:rPr>
              <w:t>0</w:t>
            </w:r>
          </w:p>
        </w:tc>
        <w:tc>
          <w:tcPr>
            <w:tcW w:w="1246" w:type="dxa"/>
            <w:shd w:val="clear" w:color="auto" w:fill="auto"/>
            <w:vAlign w:val="center"/>
          </w:tcPr>
          <w:p w:rsidR="00BB6EF0" w:rsidRPr="007362EB" w:rsidRDefault="007B26F3" w:rsidP="00E32924">
            <w:pPr>
              <w:snapToGrid w:val="0"/>
              <w:jc w:val="center"/>
              <w:rPr>
                <w:sz w:val="22"/>
                <w:szCs w:val="22"/>
                <w:shd w:val="clear" w:color="auto" w:fill="FFFFFF"/>
              </w:rPr>
            </w:pPr>
            <w:r>
              <w:rPr>
                <w:sz w:val="22"/>
                <w:szCs w:val="22"/>
                <w:shd w:val="clear" w:color="auto" w:fill="FFFFFF"/>
              </w:rPr>
              <w:t>0</w:t>
            </w:r>
          </w:p>
        </w:tc>
      </w:tr>
      <w:tr w:rsidR="00BB6EF0" w:rsidRPr="007362EB" w:rsidTr="00E32924">
        <w:trPr>
          <w:trHeight w:val="303"/>
          <w:jc w:val="center"/>
        </w:trPr>
        <w:tc>
          <w:tcPr>
            <w:tcW w:w="2977" w:type="dxa"/>
            <w:shd w:val="clear" w:color="auto" w:fill="auto"/>
          </w:tcPr>
          <w:p w:rsidR="00BB6EF0" w:rsidRPr="007362EB" w:rsidRDefault="00BB6EF0" w:rsidP="00E32924">
            <w:pPr>
              <w:jc w:val="both"/>
            </w:pPr>
            <w:r w:rsidRPr="007362EB">
              <w:t>Кисловская модельная библиотека-филиал</w:t>
            </w:r>
          </w:p>
        </w:tc>
        <w:tc>
          <w:tcPr>
            <w:tcW w:w="2835" w:type="dxa"/>
            <w:shd w:val="clear" w:color="auto" w:fill="auto"/>
          </w:tcPr>
          <w:p w:rsidR="00BB6EF0" w:rsidRPr="007B26F3" w:rsidRDefault="00BB6EF0" w:rsidP="00E32924">
            <w:pPr>
              <w:jc w:val="center"/>
            </w:pPr>
            <w:r w:rsidRPr="007B26F3">
              <w:t>2019</w:t>
            </w:r>
          </w:p>
        </w:tc>
        <w:tc>
          <w:tcPr>
            <w:tcW w:w="1518" w:type="dxa"/>
            <w:shd w:val="clear" w:color="auto" w:fill="auto"/>
            <w:vAlign w:val="center"/>
          </w:tcPr>
          <w:p w:rsidR="00BB6EF0" w:rsidRPr="007B26F3" w:rsidRDefault="00BB6EF0" w:rsidP="00E32924">
            <w:pPr>
              <w:snapToGrid w:val="0"/>
              <w:jc w:val="center"/>
              <w:rPr>
                <w:sz w:val="22"/>
                <w:szCs w:val="22"/>
                <w:shd w:val="clear" w:color="auto" w:fill="FFFFFF"/>
              </w:rPr>
            </w:pPr>
            <w:r w:rsidRPr="007B26F3">
              <w:rPr>
                <w:sz w:val="22"/>
                <w:szCs w:val="22"/>
                <w:shd w:val="clear" w:color="auto" w:fill="FFFFFF"/>
              </w:rPr>
              <w:t>0</w:t>
            </w:r>
          </w:p>
        </w:tc>
        <w:tc>
          <w:tcPr>
            <w:tcW w:w="1347" w:type="dxa"/>
            <w:shd w:val="clear" w:color="auto" w:fill="auto"/>
            <w:vAlign w:val="center"/>
          </w:tcPr>
          <w:p w:rsidR="00BB6EF0" w:rsidRPr="007B26F3" w:rsidRDefault="00BB6EF0" w:rsidP="00E32924">
            <w:pPr>
              <w:snapToGrid w:val="0"/>
              <w:jc w:val="center"/>
              <w:rPr>
                <w:sz w:val="22"/>
                <w:szCs w:val="22"/>
                <w:shd w:val="clear" w:color="auto" w:fill="FFFFFF"/>
              </w:rPr>
            </w:pPr>
            <w:r w:rsidRPr="007B26F3">
              <w:rPr>
                <w:sz w:val="22"/>
                <w:szCs w:val="22"/>
                <w:shd w:val="clear" w:color="auto" w:fill="FFFFFF"/>
              </w:rPr>
              <w:t>0</w:t>
            </w:r>
          </w:p>
        </w:tc>
        <w:tc>
          <w:tcPr>
            <w:tcW w:w="1246" w:type="dxa"/>
            <w:shd w:val="clear" w:color="auto" w:fill="auto"/>
            <w:vAlign w:val="center"/>
          </w:tcPr>
          <w:p w:rsidR="00BB6EF0" w:rsidRPr="007362EB" w:rsidRDefault="007B26F3" w:rsidP="00E32924">
            <w:pPr>
              <w:snapToGrid w:val="0"/>
              <w:jc w:val="center"/>
              <w:rPr>
                <w:sz w:val="22"/>
                <w:szCs w:val="22"/>
                <w:shd w:val="clear" w:color="auto" w:fill="FFFFFF"/>
              </w:rPr>
            </w:pPr>
            <w:r>
              <w:rPr>
                <w:sz w:val="22"/>
                <w:szCs w:val="22"/>
                <w:shd w:val="clear" w:color="auto" w:fill="FFFFFF"/>
              </w:rPr>
              <w:t>0</w:t>
            </w:r>
          </w:p>
        </w:tc>
      </w:tr>
      <w:tr w:rsidR="00BB6EF0" w:rsidRPr="007362EB" w:rsidTr="00E32924">
        <w:trPr>
          <w:trHeight w:val="303"/>
          <w:jc w:val="center"/>
        </w:trPr>
        <w:tc>
          <w:tcPr>
            <w:tcW w:w="2977" w:type="dxa"/>
            <w:shd w:val="clear" w:color="auto" w:fill="auto"/>
          </w:tcPr>
          <w:p w:rsidR="00BB6EF0" w:rsidRPr="007362EB" w:rsidRDefault="00BB6EF0" w:rsidP="00E32924">
            <w:pPr>
              <w:jc w:val="both"/>
            </w:pPr>
            <w:r w:rsidRPr="007362EB">
              <w:t>Октябрьская модельная библиотека-филиал</w:t>
            </w:r>
          </w:p>
        </w:tc>
        <w:tc>
          <w:tcPr>
            <w:tcW w:w="2835" w:type="dxa"/>
            <w:shd w:val="clear" w:color="auto" w:fill="auto"/>
          </w:tcPr>
          <w:p w:rsidR="00BB6EF0" w:rsidRPr="007B26F3" w:rsidRDefault="00BB6EF0" w:rsidP="00E32924">
            <w:pPr>
              <w:jc w:val="center"/>
            </w:pPr>
            <w:r w:rsidRPr="007B26F3">
              <w:t>2020</w:t>
            </w:r>
          </w:p>
        </w:tc>
        <w:tc>
          <w:tcPr>
            <w:tcW w:w="1518" w:type="dxa"/>
            <w:shd w:val="clear" w:color="auto" w:fill="auto"/>
            <w:vAlign w:val="center"/>
          </w:tcPr>
          <w:p w:rsidR="00BB6EF0" w:rsidRPr="007B26F3" w:rsidRDefault="00BB6EF0" w:rsidP="00E32924">
            <w:pPr>
              <w:snapToGrid w:val="0"/>
              <w:jc w:val="center"/>
              <w:rPr>
                <w:sz w:val="22"/>
                <w:szCs w:val="22"/>
                <w:shd w:val="clear" w:color="auto" w:fill="FFFFFF"/>
              </w:rPr>
            </w:pPr>
            <w:r w:rsidRPr="007B26F3">
              <w:rPr>
                <w:sz w:val="22"/>
                <w:szCs w:val="22"/>
                <w:shd w:val="clear" w:color="auto" w:fill="FFFFFF"/>
              </w:rPr>
              <w:t>–</w:t>
            </w:r>
          </w:p>
        </w:tc>
        <w:tc>
          <w:tcPr>
            <w:tcW w:w="1347" w:type="dxa"/>
            <w:shd w:val="clear" w:color="auto" w:fill="auto"/>
            <w:vAlign w:val="center"/>
          </w:tcPr>
          <w:p w:rsidR="00BB6EF0" w:rsidRPr="007B26F3" w:rsidRDefault="00BB6EF0" w:rsidP="00E32924">
            <w:pPr>
              <w:snapToGrid w:val="0"/>
              <w:jc w:val="center"/>
              <w:rPr>
                <w:sz w:val="22"/>
                <w:szCs w:val="22"/>
                <w:shd w:val="clear" w:color="auto" w:fill="FFFFFF"/>
              </w:rPr>
            </w:pPr>
            <w:r w:rsidRPr="007B26F3">
              <w:rPr>
                <w:sz w:val="22"/>
                <w:szCs w:val="22"/>
                <w:shd w:val="clear" w:color="auto" w:fill="FFFFFF"/>
              </w:rPr>
              <w:t>0</w:t>
            </w:r>
          </w:p>
        </w:tc>
        <w:tc>
          <w:tcPr>
            <w:tcW w:w="1246" w:type="dxa"/>
            <w:shd w:val="clear" w:color="auto" w:fill="auto"/>
            <w:vAlign w:val="center"/>
          </w:tcPr>
          <w:p w:rsidR="00BB6EF0" w:rsidRPr="007362EB" w:rsidRDefault="007B26F3" w:rsidP="00E32924">
            <w:pPr>
              <w:snapToGrid w:val="0"/>
              <w:jc w:val="center"/>
              <w:rPr>
                <w:sz w:val="22"/>
                <w:szCs w:val="22"/>
                <w:shd w:val="clear" w:color="auto" w:fill="FFFFFF"/>
              </w:rPr>
            </w:pPr>
            <w:r>
              <w:rPr>
                <w:sz w:val="22"/>
                <w:szCs w:val="22"/>
                <w:shd w:val="clear" w:color="auto" w:fill="FFFFFF"/>
              </w:rPr>
              <w:t>0</w:t>
            </w:r>
          </w:p>
        </w:tc>
      </w:tr>
    </w:tbl>
    <w:p w:rsidR="00DD7EDA" w:rsidRPr="009E56A8" w:rsidRDefault="00B406EA" w:rsidP="00B406EA">
      <w:pPr>
        <w:spacing w:before="240" w:after="240"/>
        <w:ind w:firstLine="708"/>
        <w:jc w:val="both"/>
      </w:pPr>
      <w:r w:rsidRPr="009E56A8">
        <w:lastRenderedPageBreak/>
        <w:t xml:space="preserve">5.3.2. </w:t>
      </w:r>
      <w:r w:rsidR="00DD7EDA" w:rsidRPr="009E56A8">
        <w:t xml:space="preserve">Количество библиотек, имеющих доступ к </w:t>
      </w:r>
      <w:r w:rsidR="007A581C" w:rsidRPr="009E56A8">
        <w:t>документам</w:t>
      </w:r>
      <w:r w:rsidRPr="009E56A8">
        <w:t xml:space="preserve"> Президентской библиотеки </w:t>
      </w:r>
      <w:r w:rsidR="007A581C" w:rsidRPr="009E56A8">
        <w:t xml:space="preserve">(ПБ) </w:t>
      </w:r>
      <w:r w:rsidR="003142BE" w:rsidRPr="003142BE">
        <w:rPr>
          <w:b/>
        </w:rPr>
        <w:t>0</w:t>
      </w:r>
      <w:r w:rsidR="00DD7EDA" w:rsidRPr="009E56A8">
        <w:t>.</w:t>
      </w:r>
    </w:p>
    <w:p w:rsidR="00B406EA" w:rsidRPr="009E56A8" w:rsidRDefault="00B406EA" w:rsidP="00B406EA">
      <w:pPr>
        <w:spacing w:before="240" w:after="240"/>
        <w:ind w:firstLine="708"/>
        <w:jc w:val="both"/>
      </w:pPr>
      <w:r w:rsidRPr="009E56A8">
        <w:t xml:space="preserve">5.3.3. Количество библиотек, имеющих доступ к </w:t>
      </w:r>
      <w:r w:rsidR="005E7664" w:rsidRPr="009E56A8">
        <w:t xml:space="preserve">документам </w:t>
      </w:r>
      <w:r w:rsidRPr="009E56A8">
        <w:t>подписных электронных б</w:t>
      </w:r>
      <w:r w:rsidR="003142BE">
        <w:t xml:space="preserve">иблиотечных систем (ЭБС) </w:t>
      </w:r>
      <w:r w:rsidR="003142BE" w:rsidRPr="003142BE">
        <w:rPr>
          <w:b/>
        </w:rPr>
        <w:t>9</w:t>
      </w:r>
      <w:r w:rsidRPr="009E56A8">
        <w:t>, из них:</w:t>
      </w:r>
    </w:p>
    <w:p w:rsidR="007A581C" w:rsidRPr="003142BE" w:rsidRDefault="00AA594F" w:rsidP="00F25337">
      <w:pPr>
        <w:numPr>
          <w:ilvl w:val="0"/>
          <w:numId w:val="18"/>
        </w:numPr>
        <w:spacing w:before="240" w:after="240"/>
      </w:pPr>
      <w:hyperlink r:id="rId17" w:tgtFrame="blank" w:history="1">
        <w:r w:rsidR="003142BE" w:rsidRPr="009E5E1E">
          <w:rPr>
            <w:rStyle w:val="afc"/>
            <w:b/>
            <w:color w:val="auto"/>
            <w:u w:val="none"/>
            <w:shd w:val="clear" w:color="auto" w:fill="FFFFFF"/>
          </w:rPr>
          <w:t>Grebennikon</w:t>
        </w:r>
      </w:hyperlink>
      <w:r w:rsidR="003142BE" w:rsidRPr="009E5E1E">
        <w:rPr>
          <w:b/>
        </w:rPr>
        <w:t xml:space="preserve"> – </w:t>
      </w:r>
      <w:r w:rsidR="003142BE" w:rsidRPr="009E5E1E">
        <w:t>количество библиотек, предоставляющих доступ к этой ЭБС</w:t>
      </w:r>
      <w:r w:rsidR="00427B98">
        <w:t xml:space="preserve"> – </w:t>
      </w:r>
      <w:r w:rsidR="00427B98" w:rsidRPr="00427B98">
        <w:rPr>
          <w:b/>
          <w:u w:val="single"/>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835"/>
        <w:gridCol w:w="1518"/>
        <w:gridCol w:w="1347"/>
        <w:gridCol w:w="1246"/>
      </w:tblGrid>
      <w:tr w:rsidR="003142BE" w:rsidRPr="009E5E1E" w:rsidTr="003142BE">
        <w:trPr>
          <w:trHeight w:val="303"/>
        </w:trPr>
        <w:tc>
          <w:tcPr>
            <w:tcW w:w="2977" w:type="dxa"/>
            <w:vMerge w:val="restart"/>
            <w:tcBorders>
              <w:top w:val="single" w:sz="4" w:space="0" w:color="auto"/>
              <w:left w:val="single" w:sz="4" w:space="0" w:color="auto"/>
              <w:bottom w:val="single" w:sz="4" w:space="0" w:color="auto"/>
              <w:right w:val="single" w:sz="4" w:space="0" w:color="auto"/>
            </w:tcBorders>
            <w:shd w:val="clear" w:color="auto" w:fill="00CC99"/>
            <w:vAlign w:val="center"/>
          </w:tcPr>
          <w:p w:rsidR="003142BE" w:rsidRPr="003142BE" w:rsidRDefault="003142BE" w:rsidP="003142BE">
            <w:pPr>
              <w:pStyle w:val="afa"/>
              <w:snapToGrid w:val="0"/>
              <w:rPr>
                <w:b/>
                <w:sz w:val="20"/>
                <w:szCs w:val="20"/>
              </w:rPr>
            </w:pPr>
            <w:r w:rsidRPr="003142BE">
              <w:rPr>
                <w:b/>
                <w:sz w:val="20"/>
                <w:szCs w:val="20"/>
              </w:rPr>
              <w:t>Наименование библиотеки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00CC99"/>
            <w:vAlign w:val="center"/>
          </w:tcPr>
          <w:p w:rsidR="003142BE" w:rsidRPr="003142BE" w:rsidRDefault="003142BE" w:rsidP="003142BE">
            <w:pPr>
              <w:pStyle w:val="afa"/>
              <w:snapToGrid w:val="0"/>
              <w:jc w:val="center"/>
              <w:rPr>
                <w:b/>
                <w:sz w:val="20"/>
                <w:szCs w:val="20"/>
              </w:rPr>
            </w:pPr>
            <w:r w:rsidRPr="003142BE">
              <w:rPr>
                <w:b/>
                <w:sz w:val="20"/>
                <w:szCs w:val="20"/>
              </w:rPr>
              <w:t>Год подключения</w:t>
            </w:r>
          </w:p>
        </w:tc>
        <w:tc>
          <w:tcPr>
            <w:tcW w:w="4111" w:type="dxa"/>
            <w:gridSpan w:val="3"/>
            <w:tcBorders>
              <w:top w:val="single" w:sz="4" w:space="0" w:color="auto"/>
              <w:left w:val="single" w:sz="4" w:space="0" w:color="auto"/>
              <w:bottom w:val="single" w:sz="4" w:space="0" w:color="auto"/>
              <w:right w:val="single" w:sz="4" w:space="0" w:color="auto"/>
            </w:tcBorders>
            <w:shd w:val="clear" w:color="auto" w:fill="00CC99"/>
            <w:vAlign w:val="center"/>
          </w:tcPr>
          <w:p w:rsidR="003142BE" w:rsidRPr="003142BE" w:rsidRDefault="003142BE" w:rsidP="003142BE">
            <w:pPr>
              <w:pStyle w:val="afa"/>
              <w:snapToGrid w:val="0"/>
              <w:rPr>
                <w:b/>
                <w:sz w:val="20"/>
                <w:szCs w:val="20"/>
              </w:rPr>
            </w:pPr>
            <w:r w:rsidRPr="003142BE">
              <w:rPr>
                <w:b/>
                <w:sz w:val="20"/>
                <w:szCs w:val="20"/>
              </w:rPr>
              <w:t>Выдано (просмотрено) документов</w:t>
            </w:r>
          </w:p>
        </w:tc>
      </w:tr>
      <w:tr w:rsidR="003142BE" w:rsidRPr="009E5E1E" w:rsidTr="00E32924">
        <w:trPr>
          <w:trHeight w:val="303"/>
        </w:trPr>
        <w:tc>
          <w:tcPr>
            <w:tcW w:w="2977" w:type="dxa"/>
            <w:vMerge/>
            <w:shd w:val="clear" w:color="auto" w:fill="auto"/>
            <w:vAlign w:val="center"/>
          </w:tcPr>
          <w:p w:rsidR="003142BE" w:rsidRPr="009E5E1E" w:rsidRDefault="003142BE" w:rsidP="00E32924">
            <w:pPr>
              <w:jc w:val="center"/>
              <w:rPr>
                <w:b/>
              </w:rPr>
            </w:pPr>
          </w:p>
        </w:tc>
        <w:tc>
          <w:tcPr>
            <w:tcW w:w="2835" w:type="dxa"/>
            <w:vMerge/>
            <w:shd w:val="clear" w:color="auto" w:fill="auto"/>
            <w:vAlign w:val="center"/>
          </w:tcPr>
          <w:p w:rsidR="003142BE" w:rsidRPr="009E5E1E" w:rsidRDefault="003142BE" w:rsidP="00E32924">
            <w:pPr>
              <w:jc w:val="center"/>
              <w:rPr>
                <w:b/>
              </w:rPr>
            </w:pPr>
          </w:p>
        </w:tc>
        <w:tc>
          <w:tcPr>
            <w:tcW w:w="1518" w:type="dxa"/>
            <w:shd w:val="clear" w:color="auto" w:fill="auto"/>
            <w:vAlign w:val="center"/>
          </w:tcPr>
          <w:p w:rsidR="003142BE" w:rsidRPr="00F75DB2" w:rsidRDefault="003142BE" w:rsidP="00E32924">
            <w:pPr>
              <w:pStyle w:val="afa"/>
              <w:snapToGrid w:val="0"/>
              <w:jc w:val="center"/>
              <w:rPr>
                <w:b/>
                <w:sz w:val="20"/>
                <w:szCs w:val="20"/>
              </w:rPr>
            </w:pPr>
            <w:r w:rsidRPr="00F75DB2">
              <w:rPr>
                <w:b/>
                <w:sz w:val="20"/>
                <w:szCs w:val="20"/>
              </w:rPr>
              <w:t>2019 г.</w:t>
            </w:r>
          </w:p>
        </w:tc>
        <w:tc>
          <w:tcPr>
            <w:tcW w:w="1347" w:type="dxa"/>
            <w:shd w:val="clear" w:color="auto" w:fill="auto"/>
            <w:vAlign w:val="center"/>
          </w:tcPr>
          <w:p w:rsidR="003142BE" w:rsidRPr="00F75DB2" w:rsidRDefault="003142BE" w:rsidP="00E32924">
            <w:pPr>
              <w:pStyle w:val="afa"/>
              <w:snapToGrid w:val="0"/>
              <w:jc w:val="center"/>
              <w:rPr>
                <w:b/>
                <w:sz w:val="20"/>
                <w:szCs w:val="20"/>
              </w:rPr>
            </w:pPr>
            <w:r w:rsidRPr="00F75DB2">
              <w:rPr>
                <w:b/>
                <w:sz w:val="20"/>
                <w:szCs w:val="20"/>
              </w:rPr>
              <w:t>2020 г.</w:t>
            </w:r>
          </w:p>
        </w:tc>
        <w:tc>
          <w:tcPr>
            <w:tcW w:w="1246" w:type="dxa"/>
            <w:shd w:val="clear" w:color="auto" w:fill="auto"/>
            <w:vAlign w:val="center"/>
          </w:tcPr>
          <w:p w:rsidR="003142BE" w:rsidRPr="00F75DB2" w:rsidRDefault="003142BE" w:rsidP="00E32924">
            <w:pPr>
              <w:pStyle w:val="afa"/>
              <w:snapToGrid w:val="0"/>
              <w:jc w:val="center"/>
              <w:rPr>
                <w:b/>
                <w:sz w:val="20"/>
                <w:szCs w:val="20"/>
              </w:rPr>
            </w:pPr>
            <w:r w:rsidRPr="00F75DB2">
              <w:rPr>
                <w:b/>
                <w:sz w:val="20"/>
                <w:szCs w:val="20"/>
              </w:rPr>
              <w:t>2021 г.</w:t>
            </w:r>
          </w:p>
        </w:tc>
      </w:tr>
      <w:tr w:rsidR="003142BE" w:rsidRPr="009E5E1E" w:rsidTr="00E32924">
        <w:trPr>
          <w:trHeight w:val="303"/>
        </w:trPr>
        <w:tc>
          <w:tcPr>
            <w:tcW w:w="2977" w:type="dxa"/>
            <w:shd w:val="clear" w:color="auto" w:fill="auto"/>
            <w:vAlign w:val="center"/>
          </w:tcPr>
          <w:p w:rsidR="003142BE" w:rsidRPr="009E5E1E" w:rsidRDefault="003142BE" w:rsidP="00E32924">
            <w:pPr>
              <w:jc w:val="center"/>
            </w:pPr>
            <w:r w:rsidRPr="009E5E1E">
              <w:t>МБУ «МЦБТР»</w:t>
            </w:r>
          </w:p>
        </w:tc>
        <w:tc>
          <w:tcPr>
            <w:tcW w:w="2835" w:type="dxa"/>
            <w:shd w:val="clear" w:color="auto" w:fill="auto"/>
            <w:vAlign w:val="center"/>
          </w:tcPr>
          <w:p w:rsidR="003142BE" w:rsidRPr="009E5E1E" w:rsidRDefault="003142BE" w:rsidP="00E32924">
            <w:pPr>
              <w:jc w:val="center"/>
            </w:pPr>
            <w:r w:rsidRPr="009E5E1E">
              <w:t>2019</w:t>
            </w:r>
          </w:p>
        </w:tc>
        <w:tc>
          <w:tcPr>
            <w:tcW w:w="1518" w:type="dxa"/>
            <w:shd w:val="clear" w:color="auto" w:fill="auto"/>
            <w:vAlign w:val="center"/>
          </w:tcPr>
          <w:p w:rsidR="003142BE" w:rsidRPr="009E5E1E" w:rsidRDefault="003142BE" w:rsidP="00E32924">
            <w:pPr>
              <w:snapToGrid w:val="0"/>
              <w:jc w:val="center"/>
              <w:rPr>
                <w:sz w:val="22"/>
                <w:szCs w:val="22"/>
                <w:shd w:val="clear" w:color="auto" w:fill="FFFFFF"/>
              </w:rPr>
            </w:pPr>
            <w:r>
              <w:rPr>
                <w:sz w:val="22"/>
                <w:szCs w:val="22"/>
                <w:shd w:val="clear" w:color="auto" w:fill="FFFFFF"/>
              </w:rPr>
              <w:t>0</w:t>
            </w:r>
          </w:p>
        </w:tc>
        <w:tc>
          <w:tcPr>
            <w:tcW w:w="1347" w:type="dxa"/>
            <w:shd w:val="clear" w:color="auto" w:fill="auto"/>
            <w:vAlign w:val="center"/>
          </w:tcPr>
          <w:p w:rsidR="003142BE" w:rsidRPr="009E5E1E" w:rsidRDefault="003142BE" w:rsidP="00E32924">
            <w:pPr>
              <w:snapToGrid w:val="0"/>
              <w:jc w:val="center"/>
              <w:rPr>
                <w:sz w:val="22"/>
                <w:szCs w:val="22"/>
                <w:shd w:val="clear" w:color="auto" w:fill="FFFFFF"/>
              </w:rPr>
            </w:pPr>
            <w:r w:rsidRPr="009E5E1E">
              <w:rPr>
                <w:sz w:val="22"/>
                <w:szCs w:val="22"/>
                <w:shd w:val="clear" w:color="auto" w:fill="FFFFFF"/>
              </w:rPr>
              <w:t>0</w:t>
            </w:r>
          </w:p>
        </w:tc>
        <w:tc>
          <w:tcPr>
            <w:tcW w:w="1246" w:type="dxa"/>
            <w:shd w:val="clear" w:color="auto" w:fill="auto"/>
            <w:vAlign w:val="center"/>
          </w:tcPr>
          <w:p w:rsidR="003142BE" w:rsidRPr="009E5E1E" w:rsidRDefault="003142BE" w:rsidP="00E32924">
            <w:pPr>
              <w:snapToGrid w:val="0"/>
              <w:jc w:val="center"/>
              <w:rPr>
                <w:sz w:val="22"/>
                <w:szCs w:val="22"/>
                <w:shd w:val="clear" w:color="auto" w:fill="FFFFFF"/>
              </w:rPr>
            </w:pPr>
            <w:r w:rsidRPr="009E5E1E">
              <w:rPr>
                <w:sz w:val="22"/>
                <w:szCs w:val="22"/>
                <w:shd w:val="clear" w:color="auto" w:fill="FFFFFF"/>
              </w:rPr>
              <w:t>0</w:t>
            </w:r>
          </w:p>
        </w:tc>
      </w:tr>
      <w:tr w:rsidR="003142BE" w:rsidRPr="009E5E1E" w:rsidTr="00E32924">
        <w:trPr>
          <w:trHeight w:val="303"/>
        </w:trPr>
        <w:tc>
          <w:tcPr>
            <w:tcW w:w="2977" w:type="dxa"/>
            <w:shd w:val="clear" w:color="auto" w:fill="auto"/>
            <w:vAlign w:val="center"/>
          </w:tcPr>
          <w:p w:rsidR="003142BE" w:rsidRPr="009E5E1E" w:rsidRDefault="003142BE" w:rsidP="00E32924">
            <w:pPr>
              <w:jc w:val="center"/>
            </w:pPr>
            <w:r w:rsidRPr="009E5E1E">
              <w:t>Кисловская модельная библиотека-филиал</w:t>
            </w:r>
          </w:p>
        </w:tc>
        <w:tc>
          <w:tcPr>
            <w:tcW w:w="2835" w:type="dxa"/>
            <w:shd w:val="clear" w:color="auto" w:fill="auto"/>
            <w:vAlign w:val="center"/>
          </w:tcPr>
          <w:p w:rsidR="003142BE" w:rsidRPr="009E5E1E" w:rsidRDefault="003142BE" w:rsidP="00E32924">
            <w:pPr>
              <w:jc w:val="center"/>
            </w:pPr>
            <w:r w:rsidRPr="009E5E1E">
              <w:t>2019</w:t>
            </w:r>
          </w:p>
        </w:tc>
        <w:tc>
          <w:tcPr>
            <w:tcW w:w="1518" w:type="dxa"/>
            <w:shd w:val="clear" w:color="auto" w:fill="auto"/>
            <w:vAlign w:val="center"/>
          </w:tcPr>
          <w:p w:rsidR="003142BE" w:rsidRPr="009E5E1E" w:rsidRDefault="003142BE" w:rsidP="00E32924">
            <w:pPr>
              <w:snapToGrid w:val="0"/>
              <w:jc w:val="center"/>
              <w:rPr>
                <w:sz w:val="22"/>
                <w:szCs w:val="22"/>
                <w:shd w:val="clear" w:color="auto" w:fill="FFFFFF"/>
              </w:rPr>
            </w:pPr>
            <w:r>
              <w:rPr>
                <w:sz w:val="22"/>
                <w:szCs w:val="22"/>
                <w:shd w:val="clear" w:color="auto" w:fill="FFFFFF"/>
              </w:rPr>
              <w:t>0</w:t>
            </w:r>
          </w:p>
        </w:tc>
        <w:tc>
          <w:tcPr>
            <w:tcW w:w="1347" w:type="dxa"/>
            <w:shd w:val="clear" w:color="auto" w:fill="auto"/>
            <w:vAlign w:val="center"/>
          </w:tcPr>
          <w:p w:rsidR="003142BE" w:rsidRPr="009E5E1E" w:rsidRDefault="003142BE" w:rsidP="00E32924">
            <w:pPr>
              <w:snapToGrid w:val="0"/>
              <w:jc w:val="center"/>
              <w:rPr>
                <w:sz w:val="22"/>
                <w:szCs w:val="22"/>
                <w:shd w:val="clear" w:color="auto" w:fill="FFFFFF"/>
              </w:rPr>
            </w:pPr>
            <w:r w:rsidRPr="009E5E1E">
              <w:rPr>
                <w:sz w:val="22"/>
                <w:szCs w:val="22"/>
                <w:shd w:val="clear" w:color="auto" w:fill="FFFFFF"/>
              </w:rPr>
              <w:t>0</w:t>
            </w:r>
          </w:p>
        </w:tc>
        <w:tc>
          <w:tcPr>
            <w:tcW w:w="1246" w:type="dxa"/>
            <w:shd w:val="clear" w:color="auto" w:fill="auto"/>
            <w:vAlign w:val="center"/>
          </w:tcPr>
          <w:p w:rsidR="003142BE" w:rsidRPr="009E5E1E" w:rsidRDefault="003142BE" w:rsidP="00E32924">
            <w:pPr>
              <w:snapToGrid w:val="0"/>
              <w:jc w:val="center"/>
              <w:rPr>
                <w:sz w:val="22"/>
                <w:szCs w:val="22"/>
                <w:shd w:val="clear" w:color="auto" w:fill="FFFFFF"/>
              </w:rPr>
            </w:pPr>
            <w:r w:rsidRPr="009E5E1E">
              <w:rPr>
                <w:sz w:val="22"/>
                <w:szCs w:val="22"/>
                <w:shd w:val="clear" w:color="auto" w:fill="FFFFFF"/>
              </w:rPr>
              <w:t>0</w:t>
            </w:r>
          </w:p>
        </w:tc>
      </w:tr>
      <w:tr w:rsidR="00427B98" w:rsidRPr="009E5E1E" w:rsidTr="00E32924">
        <w:trPr>
          <w:trHeight w:val="303"/>
        </w:trPr>
        <w:tc>
          <w:tcPr>
            <w:tcW w:w="2977" w:type="dxa"/>
            <w:shd w:val="clear" w:color="auto" w:fill="auto"/>
            <w:vAlign w:val="center"/>
          </w:tcPr>
          <w:p w:rsidR="00427B98" w:rsidRPr="009E5E1E" w:rsidRDefault="00427B98" w:rsidP="00E32924">
            <w:pPr>
              <w:jc w:val="center"/>
            </w:pPr>
            <w:r>
              <w:t xml:space="preserve">Богашевская </w:t>
            </w:r>
            <w:r w:rsidRPr="009E5E1E">
              <w:t>модельная библиотека-филиал</w:t>
            </w:r>
          </w:p>
        </w:tc>
        <w:tc>
          <w:tcPr>
            <w:tcW w:w="2835" w:type="dxa"/>
            <w:shd w:val="clear" w:color="auto" w:fill="auto"/>
            <w:vAlign w:val="center"/>
          </w:tcPr>
          <w:p w:rsidR="00427B98" w:rsidRPr="009E5E1E" w:rsidRDefault="00427B98" w:rsidP="00E32924">
            <w:pPr>
              <w:jc w:val="center"/>
            </w:pPr>
            <w:r>
              <w:t>2019</w:t>
            </w:r>
          </w:p>
        </w:tc>
        <w:tc>
          <w:tcPr>
            <w:tcW w:w="1518" w:type="dxa"/>
            <w:shd w:val="clear" w:color="auto" w:fill="auto"/>
            <w:vAlign w:val="center"/>
          </w:tcPr>
          <w:p w:rsidR="00427B98" w:rsidRDefault="00427B98" w:rsidP="00E32924">
            <w:pPr>
              <w:snapToGrid w:val="0"/>
              <w:jc w:val="center"/>
              <w:rPr>
                <w:sz w:val="22"/>
                <w:szCs w:val="22"/>
                <w:shd w:val="clear" w:color="auto" w:fill="FFFFFF"/>
              </w:rPr>
            </w:pPr>
          </w:p>
        </w:tc>
        <w:tc>
          <w:tcPr>
            <w:tcW w:w="1347" w:type="dxa"/>
            <w:shd w:val="clear" w:color="auto" w:fill="auto"/>
            <w:vAlign w:val="center"/>
          </w:tcPr>
          <w:p w:rsidR="00427B98" w:rsidRPr="009E5E1E" w:rsidRDefault="00427B98" w:rsidP="00E32924">
            <w:pPr>
              <w:snapToGrid w:val="0"/>
              <w:jc w:val="center"/>
              <w:rPr>
                <w:sz w:val="22"/>
                <w:szCs w:val="22"/>
                <w:shd w:val="clear" w:color="auto" w:fill="FFFFFF"/>
              </w:rPr>
            </w:pPr>
          </w:p>
        </w:tc>
        <w:tc>
          <w:tcPr>
            <w:tcW w:w="1246" w:type="dxa"/>
            <w:shd w:val="clear" w:color="auto" w:fill="auto"/>
            <w:vAlign w:val="center"/>
          </w:tcPr>
          <w:p w:rsidR="00427B98" w:rsidRPr="009E5E1E" w:rsidRDefault="00427B98" w:rsidP="00E32924">
            <w:pPr>
              <w:snapToGrid w:val="0"/>
              <w:jc w:val="center"/>
              <w:rPr>
                <w:sz w:val="22"/>
                <w:szCs w:val="22"/>
                <w:shd w:val="clear" w:color="auto" w:fill="FFFFFF"/>
              </w:rPr>
            </w:pPr>
          </w:p>
        </w:tc>
      </w:tr>
      <w:tr w:rsidR="00427B98" w:rsidRPr="009E5E1E" w:rsidTr="00E32924">
        <w:trPr>
          <w:trHeight w:val="303"/>
        </w:trPr>
        <w:tc>
          <w:tcPr>
            <w:tcW w:w="2977" w:type="dxa"/>
            <w:shd w:val="clear" w:color="auto" w:fill="auto"/>
            <w:vAlign w:val="center"/>
          </w:tcPr>
          <w:p w:rsidR="00427B98" w:rsidRPr="009E5E1E" w:rsidRDefault="00427B98" w:rsidP="00427B98">
            <w:r>
              <w:t xml:space="preserve">Октябрьская </w:t>
            </w:r>
            <w:r w:rsidRPr="009E5E1E">
              <w:t>модельная библиотека-филиал</w:t>
            </w:r>
          </w:p>
        </w:tc>
        <w:tc>
          <w:tcPr>
            <w:tcW w:w="2835" w:type="dxa"/>
            <w:shd w:val="clear" w:color="auto" w:fill="auto"/>
            <w:vAlign w:val="center"/>
          </w:tcPr>
          <w:p w:rsidR="00427B98" w:rsidRDefault="00427B98" w:rsidP="00E32924">
            <w:pPr>
              <w:jc w:val="center"/>
            </w:pPr>
          </w:p>
        </w:tc>
        <w:tc>
          <w:tcPr>
            <w:tcW w:w="1518" w:type="dxa"/>
            <w:shd w:val="clear" w:color="auto" w:fill="auto"/>
            <w:vAlign w:val="center"/>
          </w:tcPr>
          <w:p w:rsidR="00427B98" w:rsidRDefault="00427B98" w:rsidP="00E32924">
            <w:pPr>
              <w:snapToGrid w:val="0"/>
              <w:jc w:val="center"/>
              <w:rPr>
                <w:sz w:val="22"/>
                <w:szCs w:val="22"/>
                <w:shd w:val="clear" w:color="auto" w:fill="FFFFFF"/>
              </w:rPr>
            </w:pPr>
          </w:p>
        </w:tc>
        <w:tc>
          <w:tcPr>
            <w:tcW w:w="1347" w:type="dxa"/>
            <w:shd w:val="clear" w:color="auto" w:fill="auto"/>
            <w:vAlign w:val="center"/>
          </w:tcPr>
          <w:p w:rsidR="00427B98" w:rsidRPr="009E5E1E" w:rsidRDefault="00427B98" w:rsidP="00E32924">
            <w:pPr>
              <w:snapToGrid w:val="0"/>
              <w:jc w:val="center"/>
              <w:rPr>
                <w:sz w:val="22"/>
                <w:szCs w:val="22"/>
                <w:shd w:val="clear" w:color="auto" w:fill="FFFFFF"/>
              </w:rPr>
            </w:pPr>
          </w:p>
        </w:tc>
        <w:tc>
          <w:tcPr>
            <w:tcW w:w="1246" w:type="dxa"/>
            <w:shd w:val="clear" w:color="auto" w:fill="auto"/>
            <w:vAlign w:val="center"/>
          </w:tcPr>
          <w:p w:rsidR="00427B98" w:rsidRPr="009E5E1E" w:rsidRDefault="00427B98" w:rsidP="00E32924">
            <w:pPr>
              <w:snapToGrid w:val="0"/>
              <w:jc w:val="center"/>
              <w:rPr>
                <w:sz w:val="22"/>
                <w:szCs w:val="22"/>
                <w:shd w:val="clear" w:color="auto" w:fill="FFFFFF"/>
              </w:rPr>
            </w:pPr>
          </w:p>
        </w:tc>
      </w:tr>
    </w:tbl>
    <w:p w:rsidR="007A581C" w:rsidRPr="009E56A8" w:rsidRDefault="007A581C" w:rsidP="00F25337">
      <w:pPr>
        <w:numPr>
          <w:ilvl w:val="0"/>
          <w:numId w:val="18"/>
        </w:numPr>
        <w:spacing w:before="240" w:after="240"/>
      </w:pPr>
      <w:r w:rsidRPr="009E56A8">
        <w:rPr>
          <w:b/>
          <w:iCs/>
        </w:rPr>
        <w:t>БиблиоРоссика</w:t>
      </w:r>
      <w:r w:rsidR="007B4463" w:rsidRPr="009E56A8">
        <w:rPr>
          <w:b/>
        </w:rPr>
        <w:t xml:space="preserve"> – </w:t>
      </w:r>
      <w:r w:rsidR="007B4463" w:rsidRPr="009E56A8">
        <w:t xml:space="preserve">количество библиотек, предоставляющих доступ к этой ЭБС </w:t>
      </w:r>
      <w:r w:rsidR="00427B98">
        <w:t xml:space="preserve">- </w:t>
      </w:r>
      <w:r w:rsidR="00427B98" w:rsidRPr="00427B98">
        <w:rPr>
          <w:b/>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835"/>
        <w:gridCol w:w="1518"/>
        <w:gridCol w:w="1347"/>
        <w:gridCol w:w="1246"/>
      </w:tblGrid>
      <w:tr w:rsidR="007A581C" w:rsidRPr="009E56A8" w:rsidTr="008F257B">
        <w:trPr>
          <w:trHeight w:val="303"/>
        </w:trPr>
        <w:tc>
          <w:tcPr>
            <w:tcW w:w="2977" w:type="dxa"/>
            <w:vMerge w:val="restart"/>
            <w:shd w:val="clear" w:color="auto" w:fill="00CC99"/>
            <w:vAlign w:val="center"/>
          </w:tcPr>
          <w:p w:rsidR="007A581C" w:rsidRPr="008F257B" w:rsidRDefault="007A581C" w:rsidP="008F257B">
            <w:pPr>
              <w:pStyle w:val="afa"/>
              <w:snapToGrid w:val="0"/>
              <w:jc w:val="center"/>
              <w:rPr>
                <w:b/>
                <w:sz w:val="20"/>
                <w:szCs w:val="20"/>
              </w:rPr>
            </w:pPr>
            <w:r w:rsidRPr="008F257B">
              <w:rPr>
                <w:b/>
                <w:sz w:val="20"/>
                <w:szCs w:val="20"/>
              </w:rPr>
              <w:t>Наименование библиотеки</w:t>
            </w:r>
          </w:p>
        </w:tc>
        <w:tc>
          <w:tcPr>
            <w:tcW w:w="2835" w:type="dxa"/>
            <w:vMerge w:val="restart"/>
            <w:shd w:val="clear" w:color="auto" w:fill="00CC99"/>
            <w:vAlign w:val="center"/>
          </w:tcPr>
          <w:p w:rsidR="007A581C" w:rsidRPr="008F257B" w:rsidRDefault="007A581C" w:rsidP="008F257B">
            <w:pPr>
              <w:pStyle w:val="afa"/>
              <w:snapToGrid w:val="0"/>
              <w:jc w:val="center"/>
              <w:rPr>
                <w:b/>
                <w:sz w:val="20"/>
                <w:szCs w:val="20"/>
              </w:rPr>
            </w:pPr>
            <w:r w:rsidRPr="008F257B">
              <w:rPr>
                <w:b/>
                <w:sz w:val="20"/>
                <w:szCs w:val="20"/>
              </w:rPr>
              <w:t xml:space="preserve">Год подключения </w:t>
            </w:r>
          </w:p>
        </w:tc>
        <w:tc>
          <w:tcPr>
            <w:tcW w:w="4111" w:type="dxa"/>
            <w:gridSpan w:val="3"/>
            <w:shd w:val="clear" w:color="auto" w:fill="00CC99"/>
            <w:vAlign w:val="center"/>
          </w:tcPr>
          <w:p w:rsidR="007A581C" w:rsidRPr="008F257B" w:rsidRDefault="007A581C" w:rsidP="008F257B">
            <w:pPr>
              <w:pStyle w:val="afa"/>
              <w:snapToGrid w:val="0"/>
              <w:jc w:val="center"/>
              <w:rPr>
                <w:b/>
                <w:sz w:val="20"/>
                <w:szCs w:val="20"/>
              </w:rPr>
            </w:pPr>
            <w:r w:rsidRPr="008F257B">
              <w:rPr>
                <w:b/>
                <w:sz w:val="20"/>
                <w:szCs w:val="20"/>
              </w:rPr>
              <w:t>Выдано (просмотрено) документов</w:t>
            </w:r>
          </w:p>
        </w:tc>
      </w:tr>
      <w:tr w:rsidR="002E29B4" w:rsidRPr="009E56A8" w:rsidTr="008F257B">
        <w:trPr>
          <w:trHeight w:val="303"/>
        </w:trPr>
        <w:tc>
          <w:tcPr>
            <w:tcW w:w="2977" w:type="dxa"/>
            <w:vMerge/>
            <w:shd w:val="clear" w:color="auto" w:fill="00CC99"/>
          </w:tcPr>
          <w:p w:rsidR="002E29B4" w:rsidRPr="008F257B" w:rsidRDefault="002E29B4" w:rsidP="008F257B">
            <w:pPr>
              <w:pStyle w:val="afa"/>
              <w:snapToGrid w:val="0"/>
              <w:jc w:val="center"/>
              <w:rPr>
                <w:b/>
                <w:sz w:val="20"/>
                <w:szCs w:val="20"/>
              </w:rPr>
            </w:pPr>
          </w:p>
        </w:tc>
        <w:tc>
          <w:tcPr>
            <w:tcW w:w="2835" w:type="dxa"/>
            <w:vMerge/>
            <w:shd w:val="clear" w:color="auto" w:fill="00CC99"/>
          </w:tcPr>
          <w:p w:rsidR="002E29B4" w:rsidRPr="008F257B" w:rsidRDefault="002E29B4" w:rsidP="008F257B">
            <w:pPr>
              <w:pStyle w:val="afa"/>
              <w:snapToGrid w:val="0"/>
              <w:jc w:val="center"/>
              <w:rPr>
                <w:b/>
                <w:sz w:val="20"/>
                <w:szCs w:val="20"/>
              </w:rPr>
            </w:pPr>
          </w:p>
        </w:tc>
        <w:tc>
          <w:tcPr>
            <w:tcW w:w="1518" w:type="dxa"/>
            <w:shd w:val="clear" w:color="auto" w:fill="00CC99"/>
            <w:vAlign w:val="center"/>
          </w:tcPr>
          <w:p w:rsidR="002E29B4" w:rsidRPr="008F257B" w:rsidRDefault="002E29B4" w:rsidP="008F257B">
            <w:pPr>
              <w:pStyle w:val="afa"/>
              <w:snapToGrid w:val="0"/>
              <w:jc w:val="center"/>
              <w:rPr>
                <w:b/>
                <w:sz w:val="20"/>
                <w:szCs w:val="20"/>
              </w:rPr>
            </w:pPr>
            <w:r w:rsidRPr="008F257B">
              <w:rPr>
                <w:b/>
                <w:sz w:val="20"/>
                <w:szCs w:val="20"/>
              </w:rPr>
              <w:t>2019 г.</w:t>
            </w:r>
          </w:p>
        </w:tc>
        <w:tc>
          <w:tcPr>
            <w:tcW w:w="1347" w:type="dxa"/>
            <w:shd w:val="clear" w:color="auto" w:fill="00CC99"/>
            <w:vAlign w:val="center"/>
          </w:tcPr>
          <w:p w:rsidR="002E29B4" w:rsidRPr="008F257B" w:rsidRDefault="002E29B4" w:rsidP="008F257B">
            <w:pPr>
              <w:pStyle w:val="afa"/>
              <w:snapToGrid w:val="0"/>
              <w:jc w:val="center"/>
              <w:rPr>
                <w:b/>
                <w:sz w:val="20"/>
                <w:szCs w:val="20"/>
              </w:rPr>
            </w:pPr>
            <w:r w:rsidRPr="008F257B">
              <w:rPr>
                <w:b/>
                <w:sz w:val="20"/>
                <w:szCs w:val="20"/>
              </w:rPr>
              <w:t>2020 г.</w:t>
            </w:r>
          </w:p>
        </w:tc>
        <w:tc>
          <w:tcPr>
            <w:tcW w:w="1246" w:type="dxa"/>
            <w:shd w:val="clear" w:color="auto" w:fill="00CC99"/>
            <w:vAlign w:val="center"/>
          </w:tcPr>
          <w:p w:rsidR="002E29B4" w:rsidRPr="008F257B" w:rsidRDefault="002E29B4" w:rsidP="008F257B">
            <w:pPr>
              <w:pStyle w:val="afa"/>
              <w:snapToGrid w:val="0"/>
              <w:jc w:val="center"/>
              <w:rPr>
                <w:b/>
                <w:sz w:val="20"/>
                <w:szCs w:val="20"/>
              </w:rPr>
            </w:pPr>
            <w:r w:rsidRPr="008F257B">
              <w:rPr>
                <w:b/>
                <w:sz w:val="20"/>
                <w:szCs w:val="20"/>
              </w:rPr>
              <w:t>2021 г.</w:t>
            </w:r>
          </w:p>
        </w:tc>
      </w:tr>
      <w:tr w:rsidR="003142BE" w:rsidRPr="009E56A8" w:rsidTr="00E32924">
        <w:trPr>
          <w:trHeight w:val="303"/>
        </w:trPr>
        <w:tc>
          <w:tcPr>
            <w:tcW w:w="2977" w:type="dxa"/>
            <w:shd w:val="clear" w:color="auto" w:fill="auto"/>
          </w:tcPr>
          <w:p w:rsidR="003142BE" w:rsidRPr="009E5E1E" w:rsidRDefault="003142BE" w:rsidP="00E32924">
            <w:pPr>
              <w:jc w:val="both"/>
            </w:pPr>
            <w:r w:rsidRPr="009E5E1E">
              <w:t>МБУ «МЦБТР»</w:t>
            </w:r>
          </w:p>
        </w:tc>
        <w:tc>
          <w:tcPr>
            <w:tcW w:w="2835" w:type="dxa"/>
            <w:shd w:val="clear" w:color="auto" w:fill="auto"/>
            <w:vAlign w:val="center"/>
          </w:tcPr>
          <w:p w:rsidR="003142BE" w:rsidRPr="009E5E1E" w:rsidRDefault="003142BE" w:rsidP="00E32924">
            <w:pPr>
              <w:jc w:val="center"/>
            </w:pPr>
            <w:r w:rsidRPr="009E5E1E">
              <w:t>2019</w:t>
            </w:r>
          </w:p>
        </w:tc>
        <w:tc>
          <w:tcPr>
            <w:tcW w:w="1518" w:type="dxa"/>
            <w:shd w:val="clear" w:color="auto" w:fill="auto"/>
            <w:vAlign w:val="center"/>
          </w:tcPr>
          <w:p w:rsidR="003142BE" w:rsidRPr="009E56A8" w:rsidRDefault="003142BE" w:rsidP="00BD431A">
            <w:pPr>
              <w:snapToGrid w:val="0"/>
              <w:jc w:val="center"/>
              <w:rPr>
                <w:sz w:val="22"/>
                <w:szCs w:val="22"/>
                <w:shd w:val="clear" w:color="auto" w:fill="FFFFFF"/>
              </w:rPr>
            </w:pPr>
            <w:r>
              <w:rPr>
                <w:sz w:val="22"/>
                <w:szCs w:val="22"/>
                <w:shd w:val="clear" w:color="auto" w:fill="FFFFFF"/>
              </w:rPr>
              <w:t>0</w:t>
            </w:r>
          </w:p>
        </w:tc>
        <w:tc>
          <w:tcPr>
            <w:tcW w:w="1347" w:type="dxa"/>
            <w:shd w:val="clear" w:color="auto" w:fill="auto"/>
            <w:vAlign w:val="center"/>
          </w:tcPr>
          <w:p w:rsidR="003142BE" w:rsidRPr="009E56A8" w:rsidRDefault="003142BE" w:rsidP="00BD431A">
            <w:pPr>
              <w:snapToGrid w:val="0"/>
              <w:jc w:val="center"/>
              <w:rPr>
                <w:sz w:val="22"/>
                <w:szCs w:val="22"/>
                <w:shd w:val="clear" w:color="auto" w:fill="FFFFFF"/>
              </w:rPr>
            </w:pPr>
            <w:r>
              <w:rPr>
                <w:sz w:val="22"/>
                <w:szCs w:val="22"/>
                <w:shd w:val="clear" w:color="auto" w:fill="FFFFFF"/>
              </w:rPr>
              <w:t>0</w:t>
            </w:r>
          </w:p>
        </w:tc>
        <w:tc>
          <w:tcPr>
            <w:tcW w:w="1246" w:type="dxa"/>
            <w:shd w:val="clear" w:color="auto" w:fill="auto"/>
            <w:vAlign w:val="center"/>
          </w:tcPr>
          <w:p w:rsidR="003142BE" w:rsidRPr="009E56A8" w:rsidRDefault="003142BE" w:rsidP="00BD431A">
            <w:pPr>
              <w:snapToGrid w:val="0"/>
              <w:jc w:val="center"/>
              <w:rPr>
                <w:sz w:val="22"/>
                <w:szCs w:val="22"/>
                <w:shd w:val="clear" w:color="auto" w:fill="FFFFFF"/>
              </w:rPr>
            </w:pPr>
            <w:r>
              <w:rPr>
                <w:sz w:val="22"/>
                <w:szCs w:val="22"/>
                <w:shd w:val="clear" w:color="auto" w:fill="FFFFFF"/>
              </w:rPr>
              <w:t>0</w:t>
            </w:r>
          </w:p>
        </w:tc>
      </w:tr>
      <w:tr w:rsidR="00427B98" w:rsidRPr="009E56A8" w:rsidTr="0022286F">
        <w:trPr>
          <w:trHeight w:val="303"/>
        </w:trPr>
        <w:tc>
          <w:tcPr>
            <w:tcW w:w="2977" w:type="dxa"/>
            <w:shd w:val="clear" w:color="auto" w:fill="auto"/>
            <w:vAlign w:val="center"/>
          </w:tcPr>
          <w:p w:rsidR="00427B98" w:rsidRPr="009E5E1E" w:rsidRDefault="00427B98" w:rsidP="0022286F">
            <w:pPr>
              <w:jc w:val="center"/>
            </w:pPr>
            <w:r w:rsidRPr="009E5E1E">
              <w:t>Кисловская модельная библиотека-филиал</w:t>
            </w:r>
          </w:p>
        </w:tc>
        <w:tc>
          <w:tcPr>
            <w:tcW w:w="2835" w:type="dxa"/>
            <w:shd w:val="clear" w:color="auto" w:fill="auto"/>
            <w:vAlign w:val="center"/>
          </w:tcPr>
          <w:p w:rsidR="00427B98" w:rsidRPr="009E5E1E" w:rsidRDefault="00427B98" w:rsidP="00E32924">
            <w:pPr>
              <w:jc w:val="center"/>
            </w:pPr>
            <w:r>
              <w:t>2021</w:t>
            </w:r>
          </w:p>
        </w:tc>
        <w:tc>
          <w:tcPr>
            <w:tcW w:w="1518" w:type="dxa"/>
            <w:shd w:val="clear" w:color="auto" w:fill="auto"/>
            <w:vAlign w:val="center"/>
          </w:tcPr>
          <w:p w:rsidR="00427B98" w:rsidRPr="009E56A8" w:rsidRDefault="00427B98" w:rsidP="0022286F">
            <w:pPr>
              <w:snapToGrid w:val="0"/>
              <w:jc w:val="center"/>
              <w:rPr>
                <w:sz w:val="22"/>
                <w:szCs w:val="22"/>
                <w:shd w:val="clear" w:color="auto" w:fill="FFFFFF"/>
              </w:rPr>
            </w:pPr>
            <w:r>
              <w:rPr>
                <w:sz w:val="22"/>
                <w:szCs w:val="22"/>
                <w:shd w:val="clear" w:color="auto" w:fill="FFFFFF"/>
              </w:rPr>
              <w:t>0</w:t>
            </w:r>
          </w:p>
        </w:tc>
        <w:tc>
          <w:tcPr>
            <w:tcW w:w="1347" w:type="dxa"/>
            <w:shd w:val="clear" w:color="auto" w:fill="auto"/>
            <w:vAlign w:val="center"/>
          </w:tcPr>
          <w:p w:rsidR="00427B98" w:rsidRPr="009E56A8" w:rsidRDefault="00427B98" w:rsidP="0022286F">
            <w:pPr>
              <w:snapToGrid w:val="0"/>
              <w:jc w:val="center"/>
              <w:rPr>
                <w:sz w:val="22"/>
                <w:szCs w:val="22"/>
                <w:shd w:val="clear" w:color="auto" w:fill="FFFFFF"/>
              </w:rPr>
            </w:pPr>
            <w:r>
              <w:rPr>
                <w:sz w:val="22"/>
                <w:szCs w:val="22"/>
                <w:shd w:val="clear" w:color="auto" w:fill="FFFFFF"/>
              </w:rPr>
              <w:t>0</w:t>
            </w:r>
          </w:p>
        </w:tc>
        <w:tc>
          <w:tcPr>
            <w:tcW w:w="1246" w:type="dxa"/>
            <w:shd w:val="clear" w:color="auto" w:fill="auto"/>
            <w:vAlign w:val="center"/>
          </w:tcPr>
          <w:p w:rsidR="00427B98" w:rsidRPr="009E56A8" w:rsidRDefault="00427B98" w:rsidP="0022286F">
            <w:pPr>
              <w:snapToGrid w:val="0"/>
              <w:jc w:val="center"/>
              <w:rPr>
                <w:sz w:val="22"/>
                <w:szCs w:val="22"/>
                <w:shd w:val="clear" w:color="auto" w:fill="FFFFFF"/>
              </w:rPr>
            </w:pPr>
            <w:r>
              <w:rPr>
                <w:sz w:val="22"/>
                <w:szCs w:val="22"/>
                <w:shd w:val="clear" w:color="auto" w:fill="FFFFFF"/>
              </w:rPr>
              <w:t>0</w:t>
            </w:r>
          </w:p>
        </w:tc>
      </w:tr>
      <w:tr w:rsidR="00427B98" w:rsidRPr="009E56A8" w:rsidTr="0022286F">
        <w:trPr>
          <w:trHeight w:val="303"/>
        </w:trPr>
        <w:tc>
          <w:tcPr>
            <w:tcW w:w="2977" w:type="dxa"/>
            <w:shd w:val="clear" w:color="auto" w:fill="auto"/>
            <w:vAlign w:val="center"/>
          </w:tcPr>
          <w:p w:rsidR="00427B98" w:rsidRPr="009E5E1E" w:rsidRDefault="00427B98" w:rsidP="0022286F">
            <w:pPr>
              <w:jc w:val="center"/>
            </w:pPr>
            <w:r>
              <w:t xml:space="preserve">Богашевская </w:t>
            </w:r>
            <w:r w:rsidRPr="009E5E1E">
              <w:t>модельная библиотека-филиал</w:t>
            </w:r>
          </w:p>
        </w:tc>
        <w:tc>
          <w:tcPr>
            <w:tcW w:w="2835" w:type="dxa"/>
            <w:shd w:val="clear" w:color="auto" w:fill="auto"/>
            <w:vAlign w:val="center"/>
          </w:tcPr>
          <w:p w:rsidR="00427B98" w:rsidRPr="009E5E1E" w:rsidRDefault="00427B98" w:rsidP="00E32924">
            <w:pPr>
              <w:jc w:val="center"/>
            </w:pPr>
            <w:r>
              <w:t>2021</w:t>
            </w:r>
          </w:p>
        </w:tc>
        <w:tc>
          <w:tcPr>
            <w:tcW w:w="1518" w:type="dxa"/>
            <w:shd w:val="clear" w:color="auto" w:fill="auto"/>
            <w:vAlign w:val="center"/>
          </w:tcPr>
          <w:p w:rsidR="00427B98" w:rsidRPr="009E56A8" w:rsidRDefault="00427B98" w:rsidP="0022286F">
            <w:pPr>
              <w:snapToGrid w:val="0"/>
              <w:jc w:val="center"/>
              <w:rPr>
                <w:sz w:val="22"/>
                <w:szCs w:val="22"/>
                <w:shd w:val="clear" w:color="auto" w:fill="FFFFFF"/>
              </w:rPr>
            </w:pPr>
            <w:r>
              <w:rPr>
                <w:sz w:val="22"/>
                <w:szCs w:val="22"/>
                <w:shd w:val="clear" w:color="auto" w:fill="FFFFFF"/>
              </w:rPr>
              <w:t>0</w:t>
            </w:r>
          </w:p>
        </w:tc>
        <w:tc>
          <w:tcPr>
            <w:tcW w:w="1347" w:type="dxa"/>
            <w:shd w:val="clear" w:color="auto" w:fill="auto"/>
            <w:vAlign w:val="center"/>
          </w:tcPr>
          <w:p w:rsidR="00427B98" w:rsidRPr="009E56A8" w:rsidRDefault="00427B98" w:rsidP="0022286F">
            <w:pPr>
              <w:snapToGrid w:val="0"/>
              <w:jc w:val="center"/>
              <w:rPr>
                <w:sz w:val="22"/>
                <w:szCs w:val="22"/>
                <w:shd w:val="clear" w:color="auto" w:fill="FFFFFF"/>
              </w:rPr>
            </w:pPr>
            <w:r>
              <w:rPr>
                <w:sz w:val="22"/>
                <w:szCs w:val="22"/>
                <w:shd w:val="clear" w:color="auto" w:fill="FFFFFF"/>
              </w:rPr>
              <w:t>0</w:t>
            </w:r>
          </w:p>
        </w:tc>
        <w:tc>
          <w:tcPr>
            <w:tcW w:w="1246" w:type="dxa"/>
            <w:shd w:val="clear" w:color="auto" w:fill="auto"/>
            <w:vAlign w:val="center"/>
          </w:tcPr>
          <w:p w:rsidR="00427B98" w:rsidRPr="009E56A8" w:rsidRDefault="00427B98" w:rsidP="0022286F">
            <w:pPr>
              <w:snapToGrid w:val="0"/>
              <w:jc w:val="center"/>
              <w:rPr>
                <w:sz w:val="22"/>
                <w:szCs w:val="22"/>
                <w:shd w:val="clear" w:color="auto" w:fill="FFFFFF"/>
              </w:rPr>
            </w:pPr>
            <w:r>
              <w:rPr>
                <w:sz w:val="22"/>
                <w:szCs w:val="22"/>
                <w:shd w:val="clear" w:color="auto" w:fill="FFFFFF"/>
              </w:rPr>
              <w:t>0</w:t>
            </w:r>
          </w:p>
        </w:tc>
      </w:tr>
      <w:tr w:rsidR="00427B98" w:rsidRPr="009E56A8" w:rsidTr="0022286F">
        <w:trPr>
          <w:trHeight w:val="303"/>
        </w:trPr>
        <w:tc>
          <w:tcPr>
            <w:tcW w:w="2977" w:type="dxa"/>
            <w:shd w:val="clear" w:color="auto" w:fill="auto"/>
            <w:vAlign w:val="center"/>
          </w:tcPr>
          <w:p w:rsidR="00427B98" w:rsidRPr="009E5E1E" w:rsidRDefault="00427B98" w:rsidP="0022286F">
            <w:r>
              <w:t xml:space="preserve">Октябрьская </w:t>
            </w:r>
            <w:r w:rsidRPr="009E5E1E">
              <w:t>модельная библиотека-филиал</w:t>
            </w:r>
          </w:p>
        </w:tc>
        <w:tc>
          <w:tcPr>
            <w:tcW w:w="2835" w:type="dxa"/>
            <w:shd w:val="clear" w:color="auto" w:fill="auto"/>
            <w:vAlign w:val="center"/>
          </w:tcPr>
          <w:p w:rsidR="00427B98" w:rsidRPr="009E5E1E" w:rsidRDefault="00427B98" w:rsidP="00E32924">
            <w:pPr>
              <w:jc w:val="center"/>
            </w:pPr>
            <w:r>
              <w:t>2021</w:t>
            </w:r>
          </w:p>
        </w:tc>
        <w:tc>
          <w:tcPr>
            <w:tcW w:w="1518" w:type="dxa"/>
            <w:shd w:val="clear" w:color="auto" w:fill="auto"/>
            <w:vAlign w:val="center"/>
          </w:tcPr>
          <w:p w:rsidR="00427B98" w:rsidRPr="009E56A8" w:rsidRDefault="00427B98" w:rsidP="0022286F">
            <w:pPr>
              <w:snapToGrid w:val="0"/>
              <w:jc w:val="center"/>
              <w:rPr>
                <w:sz w:val="22"/>
                <w:szCs w:val="22"/>
                <w:shd w:val="clear" w:color="auto" w:fill="FFFFFF"/>
              </w:rPr>
            </w:pPr>
            <w:r>
              <w:rPr>
                <w:sz w:val="22"/>
                <w:szCs w:val="22"/>
                <w:shd w:val="clear" w:color="auto" w:fill="FFFFFF"/>
              </w:rPr>
              <w:t>0</w:t>
            </w:r>
          </w:p>
        </w:tc>
        <w:tc>
          <w:tcPr>
            <w:tcW w:w="1347" w:type="dxa"/>
            <w:shd w:val="clear" w:color="auto" w:fill="auto"/>
            <w:vAlign w:val="center"/>
          </w:tcPr>
          <w:p w:rsidR="00427B98" w:rsidRPr="009E56A8" w:rsidRDefault="00427B98" w:rsidP="0022286F">
            <w:pPr>
              <w:snapToGrid w:val="0"/>
              <w:jc w:val="center"/>
              <w:rPr>
                <w:sz w:val="22"/>
                <w:szCs w:val="22"/>
                <w:shd w:val="clear" w:color="auto" w:fill="FFFFFF"/>
              </w:rPr>
            </w:pPr>
            <w:r>
              <w:rPr>
                <w:sz w:val="22"/>
                <w:szCs w:val="22"/>
                <w:shd w:val="clear" w:color="auto" w:fill="FFFFFF"/>
              </w:rPr>
              <w:t>0</w:t>
            </w:r>
          </w:p>
        </w:tc>
        <w:tc>
          <w:tcPr>
            <w:tcW w:w="1246" w:type="dxa"/>
            <w:shd w:val="clear" w:color="auto" w:fill="auto"/>
            <w:vAlign w:val="center"/>
          </w:tcPr>
          <w:p w:rsidR="00427B98" w:rsidRPr="009E56A8" w:rsidRDefault="00427B98" w:rsidP="0022286F">
            <w:pPr>
              <w:snapToGrid w:val="0"/>
              <w:jc w:val="center"/>
              <w:rPr>
                <w:sz w:val="22"/>
                <w:szCs w:val="22"/>
                <w:shd w:val="clear" w:color="auto" w:fill="FFFFFF"/>
              </w:rPr>
            </w:pPr>
            <w:r>
              <w:rPr>
                <w:sz w:val="22"/>
                <w:szCs w:val="22"/>
                <w:shd w:val="clear" w:color="auto" w:fill="FFFFFF"/>
              </w:rPr>
              <w:t>0</w:t>
            </w:r>
          </w:p>
        </w:tc>
      </w:tr>
    </w:tbl>
    <w:p w:rsidR="007A581C" w:rsidRPr="006E1799" w:rsidRDefault="007A581C" w:rsidP="00F25337">
      <w:pPr>
        <w:numPr>
          <w:ilvl w:val="0"/>
          <w:numId w:val="18"/>
        </w:numPr>
        <w:spacing w:before="240" w:after="240"/>
      </w:pPr>
      <w:r w:rsidRPr="009E56A8">
        <w:rPr>
          <w:b/>
          <w:iCs/>
        </w:rPr>
        <w:t>ЛитРес</w:t>
      </w:r>
      <w:r w:rsidR="007B4463" w:rsidRPr="009E56A8">
        <w:rPr>
          <w:b/>
        </w:rPr>
        <w:t xml:space="preserve"> – </w:t>
      </w:r>
      <w:r w:rsidR="007B4463" w:rsidRPr="009E56A8">
        <w:t>количество библиотек, предоставляющих доступ к этой ЭБС</w:t>
      </w:r>
      <w:r w:rsidR="006E1799">
        <w:t xml:space="preserve"> </w:t>
      </w:r>
      <w:r w:rsidR="006E1799" w:rsidRPr="006E1799">
        <w:rPr>
          <w:b/>
          <w:u w:val="single"/>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835"/>
        <w:gridCol w:w="1518"/>
        <w:gridCol w:w="1347"/>
        <w:gridCol w:w="1246"/>
      </w:tblGrid>
      <w:tr w:rsidR="006E1799" w:rsidRPr="006C04B1" w:rsidTr="00E32924">
        <w:trPr>
          <w:trHeight w:val="303"/>
        </w:trPr>
        <w:tc>
          <w:tcPr>
            <w:tcW w:w="2977" w:type="dxa"/>
            <w:vMerge w:val="restart"/>
            <w:shd w:val="clear" w:color="auto" w:fill="auto"/>
            <w:vAlign w:val="center"/>
          </w:tcPr>
          <w:p w:rsidR="006E1799" w:rsidRPr="006E1799" w:rsidRDefault="006E1799" w:rsidP="006E1799">
            <w:pPr>
              <w:pStyle w:val="afa"/>
              <w:snapToGrid w:val="0"/>
              <w:jc w:val="center"/>
              <w:rPr>
                <w:b/>
                <w:sz w:val="20"/>
                <w:szCs w:val="20"/>
              </w:rPr>
            </w:pPr>
            <w:r w:rsidRPr="006E1799">
              <w:rPr>
                <w:b/>
                <w:sz w:val="20"/>
                <w:szCs w:val="20"/>
              </w:rPr>
              <w:t>Наименование библиотеки</w:t>
            </w:r>
          </w:p>
        </w:tc>
        <w:tc>
          <w:tcPr>
            <w:tcW w:w="2835" w:type="dxa"/>
            <w:vMerge w:val="restart"/>
            <w:shd w:val="clear" w:color="auto" w:fill="auto"/>
            <w:vAlign w:val="center"/>
          </w:tcPr>
          <w:p w:rsidR="006E1799" w:rsidRPr="006E1799" w:rsidRDefault="006E1799" w:rsidP="006E1799">
            <w:pPr>
              <w:pStyle w:val="afa"/>
              <w:snapToGrid w:val="0"/>
              <w:jc w:val="center"/>
              <w:rPr>
                <w:b/>
                <w:sz w:val="20"/>
                <w:szCs w:val="20"/>
              </w:rPr>
            </w:pPr>
            <w:r w:rsidRPr="006E1799">
              <w:rPr>
                <w:b/>
                <w:sz w:val="20"/>
                <w:szCs w:val="20"/>
              </w:rPr>
              <w:t>Год подключения</w:t>
            </w:r>
          </w:p>
        </w:tc>
        <w:tc>
          <w:tcPr>
            <w:tcW w:w="4111" w:type="dxa"/>
            <w:gridSpan w:val="3"/>
            <w:shd w:val="clear" w:color="auto" w:fill="auto"/>
            <w:vAlign w:val="center"/>
          </w:tcPr>
          <w:p w:rsidR="006E1799" w:rsidRPr="006E1799" w:rsidRDefault="006E1799" w:rsidP="006E1799">
            <w:pPr>
              <w:pStyle w:val="afa"/>
              <w:snapToGrid w:val="0"/>
              <w:jc w:val="center"/>
              <w:rPr>
                <w:b/>
                <w:sz w:val="20"/>
                <w:szCs w:val="20"/>
              </w:rPr>
            </w:pPr>
            <w:r w:rsidRPr="006E1799">
              <w:rPr>
                <w:b/>
                <w:sz w:val="20"/>
                <w:szCs w:val="20"/>
              </w:rPr>
              <w:t>Выдано (просмотрено) документов</w:t>
            </w:r>
          </w:p>
        </w:tc>
      </w:tr>
      <w:tr w:rsidR="006E1799" w:rsidRPr="006C04B1" w:rsidTr="00E32924">
        <w:trPr>
          <w:trHeight w:val="303"/>
        </w:trPr>
        <w:tc>
          <w:tcPr>
            <w:tcW w:w="2977" w:type="dxa"/>
            <w:vMerge/>
            <w:shd w:val="clear" w:color="auto" w:fill="auto"/>
          </w:tcPr>
          <w:p w:rsidR="006E1799" w:rsidRPr="006E1799" w:rsidRDefault="006E1799" w:rsidP="006E1799">
            <w:pPr>
              <w:pStyle w:val="afa"/>
              <w:snapToGrid w:val="0"/>
              <w:jc w:val="center"/>
              <w:rPr>
                <w:b/>
                <w:sz w:val="20"/>
                <w:szCs w:val="20"/>
              </w:rPr>
            </w:pPr>
          </w:p>
        </w:tc>
        <w:tc>
          <w:tcPr>
            <w:tcW w:w="2835" w:type="dxa"/>
            <w:vMerge/>
            <w:shd w:val="clear" w:color="auto" w:fill="auto"/>
            <w:vAlign w:val="center"/>
          </w:tcPr>
          <w:p w:rsidR="006E1799" w:rsidRPr="006E1799" w:rsidRDefault="006E1799" w:rsidP="006E1799">
            <w:pPr>
              <w:pStyle w:val="afa"/>
              <w:snapToGrid w:val="0"/>
              <w:jc w:val="center"/>
              <w:rPr>
                <w:b/>
                <w:sz w:val="20"/>
                <w:szCs w:val="20"/>
              </w:rPr>
            </w:pPr>
          </w:p>
        </w:tc>
        <w:tc>
          <w:tcPr>
            <w:tcW w:w="1518" w:type="dxa"/>
            <w:shd w:val="clear" w:color="auto" w:fill="auto"/>
            <w:vAlign w:val="center"/>
          </w:tcPr>
          <w:p w:rsidR="006E1799" w:rsidRPr="006E1799" w:rsidRDefault="006E1799" w:rsidP="006E1799">
            <w:pPr>
              <w:pStyle w:val="afa"/>
              <w:snapToGrid w:val="0"/>
              <w:jc w:val="center"/>
              <w:rPr>
                <w:b/>
                <w:sz w:val="20"/>
                <w:szCs w:val="20"/>
              </w:rPr>
            </w:pPr>
            <w:r>
              <w:rPr>
                <w:b/>
                <w:sz w:val="20"/>
                <w:szCs w:val="20"/>
              </w:rPr>
              <w:t>2019</w:t>
            </w:r>
            <w:r w:rsidRPr="006E1799">
              <w:rPr>
                <w:b/>
                <w:sz w:val="20"/>
                <w:szCs w:val="20"/>
              </w:rPr>
              <w:t xml:space="preserve"> г.</w:t>
            </w:r>
          </w:p>
        </w:tc>
        <w:tc>
          <w:tcPr>
            <w:tcW w:w="1347" w:type="dxa"/>
            <w:shd w:val="clear" w:color="auto" w:fill="auto"/>
            <w:vAlign w:val="center"/>
          </w:tcPr>
          <w:p w:rsidR="006E1799" w:rsidRPr="006E1799" w:rsidRDefault="006E1799" w:rsidP="006E1799">
            <w:pPr>
              <w:pStyle w:val="afa"/>
              <w:snapToGrid w:val="0"/>
              <w:jc w:val="center"/>
              <w:rPr>
                <w:b/>
                <w:sz w:val="20"/>
                <w:szCs w:val="20"/>
              </w:rPr>
            </w:pPr>
            <w:r>
              <w:rPr>
                <w:b/>
                <w:sz w:val="20"/>
                <w:szCs w:val="20"/>
              </w:rPr>
              <w:t>2020</w:t>
            </w:r>
            <w:r w:rsidRPr="006E1799">
              <w:rPr>
                <w:b/>
                <w:sz w:val="20"/>
                <w:szCs w:val="20"/>
              </w:rPr>
              <w:t xml:space="preserve"> г.</w:t>
            </w:r>
          </w:p>
        </w:tc>
        <w:tc>
          <w:tcPr>
            <w:tcW w:w="1246" w:type="dxa"/>
            <w:shd w:val="clear" w:color="auto" w:fill="auto"/>
            <w:vAlign w:val="center"/>
          </w:tcPr>
          <w:p w:rsidR="006E1799" w:rsidRPr="006E1799" w:rsidRDefault="006E1799" w:rsidP="006E1799">
            <w:pPr>
              <w:pStyle w:val="afa"/>
              <w:snapToGrid w:val="0"/>
              <w:jc w:val="center"/>
              <w:rPr>
                <w:b/>
                <w:sz w:val="20"/>
                <w:szCs w:val="20"/>
              </w:rPr>
            </w:pPr>
            <w:r>
              <w:rPr>
                <w:b/>
                <w:sz w:val="20"/>
                <w:szCs w:val="20"/>
              </w:rPr>
              <w:t>2021</w:t>
            </w:r>
            <w:r w:rsidRPr="006E1799">
              <w:rPr>
                <w:b/>
                <w:sz w:val="20"/>
                <w:szCs w:val="20"/>
              </w:rPr>
              <w:t xml:space="preserve"> г.</w:t>
            </w:r>
          </w:p>
        </w:tc>
      </w:tr>
      <w:tr w:rsidR="006E1799" w:rsidRPr="006C04B1" w:rsidTr="00E32924">
        <w:trPr>
          <w:trHeight w:val="303"/>
        </w:trPr>
        <w:tc>
          <w:tcPr>
            <w:tcW w:w="2977" w:type="dxa"/>
            <w:shd w:val="clear" w:color="auto" w:fill="auto"/>
          </w:tcPr>
          <w:p w:rsidR="006E1799" w:rsidRPr="006C04B1" w:rsidRDefault="006E1799" w:rsidP="00E32924">
            <w:pPr>
              <w:jc w:val="both"/>
            </w:pPr>
            <w:r>
              <w:t>МБУ «МЦБТР»</w:t>
            </w:r>
          </w:p>
        </w:tc>
        <w:tc>
          <w:tcPr>
            <w:tcW w:w="2835" w:type="dxa"/>
            <w:shd w:val="clear" w:color="auto" w:fill="auto"/>
            <w:vAlign w:val="center"/>
          </w:tcPr>
          <w:p w:rsidR="006E1799" w:rsidRPr="006C04B1" w:rsidRDefault="006E1799" w:rsidP="00E32924">
            <w:pPr>
              <w:jc w:val="center"/>
            </w:pPr>
            <w:r>
              <w:t>2020</w:t>
            </w:r>
          </w:p>
        </w:tc>
        <w:tc>
          <w:tcPr>
            <w:tcW w:w="1518"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347"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246" w:type="dxa"/>
            <w:vMerge w:val="restart"/>
            <w:shd w:val="clear" w:color="auto" w:fill="auto"/>
            <w:textDirection w:val="btLr"/>
            <w:vAlign w:val="center"/>
          </w:tcPr>
          <w:p w:rsidR="006E1799" w:rsidRPr="00616B95" w:rsidRDefault="006E1799" w:rsidP="00E32924">
            <w:pPr>
              <w:snapToGrid w:val="0"/>
              <w:ind w:left="113" w:right="113"/>
              <w:jc w:val="center"/>
              <w:rPr>
                <w:sz w:val="22"/>
                <w:szCs w:val="22"/>
                <w:shd w:val="clear" w:color="auto" w:fill="FFFFFF"/>
              </w:rPr>
            </w:pPr>
            <w:r w:rsidRPr="00616B95">
              <w:rPr>
                <w:sz w:val="22"/>
                <w:szCs w:val="22"/>
                <w:shd w:val="clear" w:color="auto" w:fill="FFFFFF"/>
              </w:rPr>
              <w:t xml:space="preserve">учет ведется ТОУНБ им.А.С.Пушкина </w:t>
            </w:r>
          </w:p>
          <w:p w:rsidR="006E1799" w:rsidRPr="006C04B1" w:rsidRDefault="006E1799" w:rsidP="00E32924">
            <w:pPr>
              <w:snapToGrid w:val="0"/>
              <w:ind w:left="113" w:right="113"/>
              <w:jc w:val="center"/>
              <w:rPr>
                <w:sz w:val="22"/>
                <w:szCs w:val="22"/>
                <w:shd w:val="clear" w:color="auto" w:fill="FFFFFF"/>
              </w:rPr>
            </w:pPr>
            <w:r w:rsidRPr="00616B95">
              <w:rPr>
                <w:sz w:val="22"/>
                <w:szCs w:val="22"/>
                <w:shd w:val="clear" w:color="auto" w:fill="FFFFFF"/>
              </w:rPr>
              <w:t>(протокол №7)</w:t>
            </w:r>
          </w:p>
        </w:tc>
      </w:tr>
      <w:tr w:rsidR="006E1799" w:rsidRPr="006C04B1" w:rsidTr="00E32924">
        <w:trPr>
          <w:trHeight w:val="303"/>
        </w:trPr>
        <w:tc>
          <w:tcPr>
            <w:tcW w:w="2977" w:type="dxa"/>
            <w:shd w:val="clear" w:color="auto" w:fill="auto"/>
          </w:tcPr>
          <w:p w:rsidR="006E1799" w:rsidRPr="006C04B1" w:rsidRDefault="006E1799" w:rsidP="00E32924">
            <w:pPr>
              <w:jc w:val="both"/>
            </w:pPr>
            <w:r>
              <w:t>Межениновская библиотека-филиал</w:t>
            </w:r>
          </w:p>
        </w:tc>
        <w:tc>
          <w:tcPr>
            <w:tcW w:w="2835" w:type="dxa"/>
            <w:shd w:val="clear" w:color="auto" w:fill="auto"/>
            <w:vAlign w:val="center"/>
          </w:tcPr>
          <w:p w:rsidR="006E1799" w:rsidRPr="006C04B1" w:rsidRDefault="006E1799" w:rsidP="00E32924">
            <w:pPr>
              <w:jc w:val="center"/>
            </w:pPr>
            <w:r>
              <w:t>2020</w:t>
            </w:r>
          </w:p>
        </w:tc>
        <w:tc>
          <w:tcPr>
            <w:tcW w:w="1518"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347"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246" w:type="dxa"/>
            <w:vMerge/>
            <w:shd w:val="clear" w:color="auto" w:fill="auto"/>
            <w:vAlign w:val="center"/>
          </w:tcPr>
          <w:p w:rsidR="006E1799" w:rsidRPr="006C04B1" w:rsidRDefault="006E1799" w:rsidP="00E32924">
            <w:pPr>
              <w:snapToGrid w:val="0"/>
              <w:jc w:val="center"/>
              <w:rPr>
                <w:sz w:val="22"/>
                <w:szCs w:val="22"/>
                <w:shd w:val="clear" w:color="auto" w:fill="FFFFFF"/>
              </w:rPr>
            </w:pPr>
          </w:p>
        </w:tc>
      </w:tr>
      <w:tr w:rsidR="006E1799" w:rsidRPr="006C04B1" w:rsidTr="00E32924">
        <w:trPr>
          <w:trHeight w:val="303"/>
        </w:trPr>
        <w:tc>
          <w:tcPr>
            <w:tcW w:w="2977" w:type="dxa"/>
            <w:shd w:val="clear" w:color="auto" w:fill="auto"/>
          </w:tcPr>
          <w:p w:rsidR="006E1799" w:rsidRPr="006C04B1" w:rsidRDefault="006E1799" w:rsidP="00E32924">
            <w:pPr>
              <w:jc w:val="both"/>
            </w:pPr>
            <w:r>
              <w:t>Калтайская библиотека-филиал</w:t>
            </w:r>
          </w:p>
        </w:tc>
        <w:tc>
          <w:tcPr>
            <w:tcW w:w="2835" w:type="dxa"/>
            <w:shd w:val="clear" w:color="auto" w:fill="auto"/>
            <w:vAlign w:val="center"/>
          </w:tcPr>
          <w:p w:rsidR="006E1799" w:rsidRPr="006C04B1" w:rsidRDefault="006E1799" w:rsidP="00E32924">
            <w:pPr>
              <w:jc w:val="center"/>
            </w:pPr>
            <w:r>
              <w:t>2020</w:t>
            </w:r>
          </w:p>
        </w:tc>
        <w:tc>
          <w:tcPr>
            <w:tcW w:w="1518"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347"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246" w:type="dxa"/>
            <w:vMerge/>
            <w:shd w:val="clear" w:color="auto" w:fill="auto"/>
            <w:vAlign w:val="center"/>
          </w:tcPr>
          <w:p w:rsidR="006E1799" w:rsidRPr="006C04B1" w:rsidRDefault="006E1799" w:rsidP="00E32924">
            <w:pPr>
              <w:snapToGrid w:val="0"/>
              <w:jc w:val="center"/>
              <w:rPr>
                <w:sz w:val="22"/>
                <w:szCs w:val="22"/>
                <w:shd w:val="clear" w:color="auto" w:fill="FFFFFF"/>
              </w:rPr>
            </w:pPr>
          </w:p>
        </w:tc>
      </w:tr>
      <w:tr w:rsidR="006E1799" w:rsidRPr="006C04B1" w:rsidTr="00E32924">
        <w:trPr>
          <w:trHeight w:val="303"/>
        </w:trPr>
        <w:tc>
          <w:tcPr>
            <w:tcW w:w="2977" w:type="dxa"/>
            <w:shd w:val="clear" w:color="auto" w:fill="auto"/>
          </w:tcPr>
          <w:p w:rsidR="006E1799" w:rsidRPr="006C04B1" w:rsidRDefault="006E1799" w:rsidP="00E32924">
            <w:pPr>
              <w:jc w:val="both"/>
            </w:pPr>
            <w:r>
              <w:t>Октябрьская модельная библиотека-филиал</w:t>
            </w:r>
          </w:p>
        </w:tc>
        <w:tc>
          <w:tcPr>
            <w:tcW w:w="2835" w:type="dxa"/>
            <w:shd w:val="clear" w:color="auto" w:fill="auto"/>
            <w:vAlign w:val="center"/>
          </w:tcPr>
          <w:p w:rsidR="006E1799" w:rsidRPr="006C04B1" w:rsidRDefault="006E1799" w:rsidP="00E32924">
            <w:pPr>
              <w:jc w:val="center"/>
            </w:pPr>
            <w:r>
              <w:t>2020</w:t>
            </w:r>
          </w:p>
        </w:tc>
        <w:tc>
          <w:tcPr>
            <w:tcW w:w="1518"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347"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246" w:type="dxa"/>
            <w:vMerge/>
            <w:shd w:val="clear" w:color="auto" w:fill="auto"/>
            <w:vAlign w:val="center"/>
          </w:tcPr>
          <w:p w:rsidR="006E1799" w:rsidRPr="006C04B1" w:rsidRDefault="006E1799" w:rsidP="00E32924">
            <w:pPr>
              <w:snapToGrid w:val="0"/>
              <w:jc w:val="center"/>
              <w:rPr>
                <w:sz w:val="22"/>
                <w:szCs w:val="22"/>
                <w:shd w:val="clear" w:color="auto" w:fill="FFFFFF"/>
              </w:rPr>
            </w:pPr>
          </w:p>
        </w:tc>
      </w:tr>
      <w:tr w:rsidR="006E1799" w:rsidRPr="006C04B1" w:rsidTr="00E32924">
        <w:trPr>
          <w:trHeight w:val="303"/>
        </w:trPr>
        <w:tc>
          <w:tcPr>
            <w:tcW w:w="2977" w:type="dxa"/>
            <w:shd w:val="clear" w:color="auto" w:fill="auto"/>
          </w:tcPr>
          <w:p w:rsidR="006E1799" w:rsidRPr="006C04B1" w:rsidRDefault="006E1799" w:rsidP="00E32924">
            <w:pPr>
              <w:jc w:val="both"/>
            </w:pPr>
            <w:r>
              <w:t>Моряковская библиотека-филиал им.М.Л.Халфиной</w:t>
            </w:r>
          </w:p>
        </w:tc>
        <w:tc>
          <w:tcPr>
            <w:tcW w:w="2835" w:type="dxa"/>
            <w:shd w:val="clear" w:color="auto" w:fill="auto"/>
            <w:vAlign w:val="center"/>
          </w:tcPr>
          <w:p w:rsidR="006E1799" w:rsidRPr="006C04B1" w:rsidRDefault="006E1799" w:rsidP="00E32924">
            <w:pPr>
              <w:jc w:val="center"/>
            </w:pPr>
            <w:r>
              <w:t>2020</w:t>
            </w:r>
          </w:p>
        </w:tc>
        <w:tc>
          <w:tcPr>
            <w:tcW w:w="1518"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347"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246" w:type="dxa"/>
            <w:vMerge/>
            <w:shd w:val="clear" w:color="auto" w:fill="auto"/>
            <w:vAlign w:val="center"/>
          </w:tcPr>
          <w:p w:rsidR="006E1799" w:rsidRPr="006C04B1" w:rsidRDefault="006E1799" w:rsidP="00E32924">
            <w:pPr>
              <w:snapToGrid w:val="0"/>
              <w:jc w:val="center"/>
              <w:rPr>
                <w:sz w:val="22"/>
                <w:szCs w:val="22"/>
                <w:shd w:val="clear" w:color="auto" w:fill="FFFFFF"/>
              </w:rPr>
            </w:pPr>
          </w:p>
        </w:tc>
      </w:tr>
      <w:tr w:rsidR="006E1799" w:rsidRPr="006C04B1" w:rsidTr="00E32924">
        <w:trPr>
          <w:trHeight w:val="303"/>
        </w:trPr>
        <w:tc>
          <w:tcPr>
            <w:tcW w:w="2977" w:type="dxa"/>
            <w:shd w:val="clear" w:color="auto" w:fill="auto"/>
          </w:tcPr>
          <w:p w:rsidR="006E1799" w:rsidRPr="006C04B1" w:rsidRDefault="006E1799" w:rsidP="00E32924">
            <w:pPr>
              <w:jc w:val="both"/>
            </w:pPr>
            <w:r>
              <w:t>Воронинская библиотека-филиал</w:t>
            </w:r>
          </w:p>
        </w:tc>
        <w:tc>
          <w:tcPr>
            <w:tcW w:w="2835" w:type="dxa"/>
            <w:shd w:val="clear" w:color="auto" w:fill="auto"/>
            <w:vAlign w:val="center"/>
          </w:tcPr>
          <w:p w:rsidR="006E1799" w:rsidRPr="006C04B1" w:rsidRDefault="006E1799" w:rsidP="00E32924">
            <w:pPr>
              <w:jc w:val="center"/>
            </w:pPr>
            <w:r>
              <w:t>2020</w:t>
            </w:r>
          </w:p>
        </w:tc>
        <w:tc>
          <w:tcPr>
            <w:tcW w:w="1518"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347"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246" w:type="dxa"/>
            <w:vMerge/>
            <w:shd w:val="clear" w:color="auto" w:fill="auto"/>
            <w:vAlign w:val="center"/>
          </w:tcPr>
          <w:p w:rsidR="006E1799" w:rsidRPr="006C04B1" w:rsidRDefault="006E1799" w:rsidP="00E32924">
            <w:pPr>
              <w:snapToGrid w:val="0"/>
              <w:jc w:val="center"/>
              <w:rPr>
                <w:sz w:val="22"/>
                <w:szCs w:val="22"/>
                <w:shd w:val="clear" w:color="auto" w:fill="FFFFFF"/>
              </w:rPr>
            </w:pPr>
          </w:p>
        </w:tc>
      </w:tr>
      <w:tr w:rsidR="006E1799" w:rsidRPr="006C04B1" w:rsidTr="00E32924">
        <w:trPr>
          <w:trHeight w:val="303"/>
        </w:trPr>
        <w:tc>
          <w:tcPr>
            <w:tcW w:w="2977" w:type="dxa"/>
            <w:shd w:val="clear" w:color="auto" w:fill="auto"/>
          </w:tcPr>
          <w:p w:rsidR="006E1799" w:rsidRPr="006C04B1" w:rsidRDefault="006E1799" w:rsidP="00E32924">
            <w:pPr>
              <w:jc w:val="both"/>
            </w:pPr>
            <w:r>
              <w:t>Курлекская библиотека-филиал</w:t>
            </w:r>
          </w:p>
        </w:tc>
        <w:tc>
          <w:tcPr>
            <w:tcW w:w="2835" w:type="dxa"/>
            <w:shd w:val="clear" w:color="auto" w:fill="auto"/>
            <w:vAlign w:val="center"/>
          </w:tcPr>
          <w:p w:rsidR="006E1799" w:rsidRPr="006C04B1" w:rsidRDefault="006E1799" w:rsidP="00E32924">
            <w:pPr>
              <w:jc w:val="center"/>
            </w:pPr>
            <w:r>
              <w:t>2020</w:t>
            </w:r>
          </w:p>
        </w:tc>
        <w:tc>
          <w:tcPr>
            <w:tcW w:w="1518"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347"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246" w:type="dxa"/>
            <w:vMerge/>
            <w:shd w:val="clear" w:color="auto" w:fill="auto"/>
            <w:vAlign w:val="center"/>
          </w:tcPr>
          <w:p w:rsidR="006E1799" w:rsidRPr="006C04B1" w:rsidRDefault="006E1799" w:rsidP="00E32924">
            <w:pPr>
              <w:snapToGrid w:val="0"/>
              <w:jc w:val="center"/>
              <w:rPr>
                <w:sz w:val="22"/>
                <w:szCs w:val="22"/>
                <w:shd w:val="clear" w:color="auto" w:fill="FFFFFF"/>
              </w:rPr>
            </w:pPr>
          </w:p>
        </w:tc>
      </w:tr>
      <w:tr w:rsidR="006E1799" w:rsidRPr="006C04B1" w:rsidTr="00E32924">
        <w:trPr>
          <w:trHeight w:val="303"/>
        </w:trPr>
        <w:tc>
          <w:tcPr>
            <w:tcW w:w="2977" w:type="dxa"/>
            <w:shd w:val="clear" w:color="auto" w:fill="auto"/>
          </w:tcPr>
          <w:p w:rsidR="006E1799" w:rsidRDefault="006E1799" w:rsidP="00E32924">
            <w:pPr>
              <w:jc w:val="both"/>
            </w:pPr>
            <w:r>
              <w:t>Кисловская модельная библиотека-филиал</w:t>
            </w:r>
          </w:p>
        </w:tc>
        <w:tc>
          <w:tcPr>
            <w:tcW w:w="2835" w:type="dxa"/>
            <w:shd w:val="clear" w:color="auto" w:fill="auto"/>
            <w:vAlign w:val="center"/>
          </w:tcPr>
          <w:p w:rsidR="006E1799" w:rsidRDefault="006E1799" w:rsidP="00E32924">
            <w:pPr>
              <w:jc w:val="center"/>
            </w:pPr>
            <w:r>
              <w:t>2020</w:t>
            </w:r>
          </w:p>
        </w:tc>
        <w:tc>
          <w:tcPr>
            <w:tcW w:w="1518"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347"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246" w:type="dxa"/>
            <w:vMerge/>
            <w:shd w:val="clear" w:color="auto" w:fill="auto"/>
            <w:vAlign w:val="center"/>
          </w:tcPr>
          <w:p w:rsidR="006E1799" w:rsidRPr="006C04B1" w:rsidRDefault="006E1799" w:rsidP="00E32924">
            <w:pPr>
              <w:snapToGrid w:val="0"/>
              <w:jc w:val="center"/>
              <w:rPr>
                <w:sz w:val="22"/>
                <w:szCs w:val="22"/>
                <w:shd w:val="clear" w:color="auto" w:fill="FFFFFF"/>
              </w:rPr>
            </w:pPr>
          </w:p>
        </w:tc>
      </w:tr>
      <w:tr w:rsidR="006E1799" w:rsidRPr="006C04B1" w:rsidTr="00E32924">
        <w:trPr>
          <w:trHeight w:val="303"/>
        </w:trPr>
        <w:tc>
          <w:tcPr>
            <w:tcW w:w="2977" w:type="dxa"/>
            <w:shd w:val="clear" w:color="auto" w:fill="auto"/>
          </w:tcPr>
          <w:p w:rsidR="006E1799" w:rsidRDefault="006E1799" w:rsidP="00E32924">
            <w:pPr>
              <w:jc w:val="both"/>
            </w:pPr>
            <w:r>
              <w:t>Богашевская модельная библиотека-филиал им.Л.Д.Гурковской</w:t>
            </w:r>
          </w:p>
        </w:tc>
        <w:tc>
          <w:tcPr>
            <w:tcW w:w="2835" w:type="dxa"/>
            <w:shd w:val="clear" w:color="auto" w:fill="auto"/>
            <w:vAlign w:val="center"/>
          </w:tcPr>
          <w:p w:rsidR="006E1799" w:rsidRDefault="006E1799" w:rsidP="00E32924">
            <w:pPr>
              <w:jc w:val="center"/>
            </w:pPr>
            <w:r>
              <w:t>2020</w:t>
            </w:r>
          </w:p>
        </w:tc>
        <w:tc>
          <w:tcPr>
            <w:tcW w:w="1518"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347" w:type="dxa"/>
            <w:shd w:val="clear" w:color="auto" w:fill="auto"/>
            <w:vAlign w:val="center"/>
          </w:tcPr>
          <w:p w:rsidR="006E1799" w:rsidRPr="006C04B1" w:rsidRDefault="006E1799" w:rsidP="00E32924">
            <w:pPr>
              <w:snapToGrid w:val="0"/>
              <w:jc w:val="center"/>
              <w:rPr>
                <w:sz w:val="22"/>
                <w:szCs w:val="22"/>
                <w:shd w:val="clear" w:color="auto" w:fill="FFFFFF"/>
              </w:rPr>
            </w:pPr>
          </w:p>
        </w:tc>
        <w:tc>
          <w:tcPr>
            <w:tcW w:w="1246" w:type="dxa"/>
            <w:vMerge/>
            <w:shd w:val="clear" w:color="auto" w:fill="auto"/>
            <w:vAlign w:val="center"/>
          </w:tcPr>
          <w:p w:rsidR="006E1799" w:rsidRPr="006C04B1" w:rsidRDefault="006E1799" w:rsidP="00E32924">
            <w:pPr>
              <w:snapToGrid w:val="0"/>
              <w:jc w:val="center"/>
              <w:rPr>
                <w:sz w:val="22"/>
                <w:szCs w:val="22"/>
                <w:shd w:val="clear" w:color="auto" w:fill="FFFFFF"/>
              </w:rPr>
            </w:pPr>
          </w:p>
        </w:tc>
      </w:tr>
    </w:tbl>
    <w:p w:rsidR="00B406EA" w:rsidRPr="009E56A8" w:rsidRDefault="00B406EA" w:rsidP="00B406EA">
      <w:pPr>
        <w:spacing w:before="240" w:after="240"/>
        <w:ind w:firstLine="708"/>
        <w:jc w:val="both"/>
        <w:rPr>
          <w:i/>
        </w:rPr>
      </w:pPr>
      <w:r w:rsidRPr="009E56A8">
        <w:lastRenderedPageBreak/>
        <w:t>5.3.</w:t>
      </w:r>
      <w:r w:rsidR="007B4463" w:rsidRPr="009E56A8">
        <w:t>4</w:t>
      </w:r>
      <w:r w:rsidRPr="009E56A8">
        <w:t xml:space="preserve">. Количество библиотек, имеющих доступ к документам </w:t>
      </w:r>
      <w:r w:rsidR="00504CA7" w:rsidRPr="009E56A8">
        <w:t>инсталлированных баз данных</w:t>
      </w:r>
      <w:r w:rsidR="00A53F72" w:rsidRPr="009E56A8">
        <w:rPr>
          <w:rFonts w:eastAsia="F1"/>
        </w:rPr>
        <w:t xml:space="preserve"> </w:t>
      </w:r>
      <w:r w:rsidR="007B4463" w:rsidRPr="009E56A8">
        <w:rPr>
          <w:rFonts w:eastAsia="F1"/>
        </w:rPr>
        <w:t xml:space="preserve">(ИБД) </w:t>
      </w:r>
      <w:r w:rsidR="006E1799" w:rsidRPr="006E1799">
        <w:rPr>
          <w:b/>
          <w:u w:val="single"/>
        </w:rPr>
        <w:t>2</w:t>
      </w:r>
      <w:r w:rsidRPr="009E56A8">
        <w:rPr>
          <w:i/>
        </w:rPr>
        <w:t>.</w:t>
      </w:r>
    </w:p>
    <w:p w:rsidR="007B4463" w:rsidRDefault="007B4463" w:rsidP="00F25337">
      <w:pPr>
        <w:numPr>
          <w:ilvl w:val="0"/>
          <w:numId w:val="17"/>
        </w:numPr>
        <w:spacing w:before="240" w:after="240"/>
        <w:jc w:val="both"/>
        <w:rPr>
          <w:i/>
        </w:rPr>
      </w:pPr>
      <w:r w:rsidRPr="009E56A8">
        <w:t>Количество библиотек, предоставляющих пользователям доступ к</w:t>
      </w:r>
      <w:r w:rsidRPr="009E56A8">
        <w:rPr>
          <w:i/>
        </w:rPr>
        <w:t xml:space="preserve"> КонсультантПлюс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835"/>
        <w:gridCol w:w="1518"/>
        <w:gridCol w:w="6"/>
        <w:gridCol w:w="1341"/>
        <w:gridCol w:w="1247"/>
      </w:tblGrid>
      <w:tr w:rsidR="006E1799" w:rsidRPr="009E5E1E" w:rsidTr="006E1799">
        <w:trPr>
          <w:trHeight w:val="303"/>
        </w:trPr>
        <w:tc>
          <w:tcPr>
            <w:tcW w:w="2977" w:type="dxa"/>
            <w:vMerge w:val="restart"/>
            <w:shd w:val="clear" w:color="auto" w:fill="00CC99"/>
            <w:vAlign w:val="center"/>
          </w:tcPr>
          <w:p w:rsidR="006E1799" w:rsidRPr="006E1799" w:rsidRDefault="006E1799" w:rsidP="006E1799">
            <w:pPr>
              <w:pStyle w:val="afa"/>
              <w:snapToGrid w:val="0"/>
              <w:jc w:val="center"/>
              <w:rPr>
                <w:b/>
                <w:sz w:val="20"/>
                <w:szCs w:val="20"/>
              </w:rPr>
            </w:pPr>
            <w:r w:rsidRPr="006E1799">
              <w:rPr>
                <w:b/>
                <w:sz w:val="20"/>
                <w:szCs w:val="20"/>
              </w:rPr>
              <w:t>Наименование библиотеки</w:t>
            </w:r>
          </w:p>
        </w:tc>
        <w:tc>
          <w:tcPr>
            <w:tcW w:w="2835" w:type="dxa"/>
            <w:vMerge w:val="restart"/>
            <w:shd w:val="clear" w:color="auto" w:fill="00CC99"/>
            <w:vAlign w:val="center"/>
          </w:tcPr>
          <w:p w:rsidR="006E1799" w:rsidRPr="006E1799" w:rsidRDefault="006E1799" w:rsidP="006E1799">
            <w:pPr>
              <w:pStyle w:val="afa"/>
              <w:snapToGrid w:val="0"/>
              <w:jc w:val="center"/>
              <w:rPr>
                <w:b/>
                <w:sz w:val="20"/>
                <w:szCs w:val="20"/>
              </w:rPr>
            </w:pPr>
            <w:r w:rsidRPr="006E1799">
              <w:rPr>
                <w:b/>
                <w:sz w:val="20"/>
                <w:szCs w:val="20"/>
              </w:rPr>
              <w:t>Год подключения</w:t>
            </w:r>
          </w:p>
        </w:tc>
        <w:tc>
          <w:tcPr>
            <w:tcW w:w="4111" w:type="dxa"/>
            <w:gridSpan w:val="4"/>
            <w:shd w:val="clear" w:color="auto" w:fill="00CC99"/>
            <w:vAlign w:val="center"/>
          </w:tcPr>
          <w:p w:rsidR="006E1799" w:rsidRPr="006E1799" w:rsidRDefault="006E1799" w:rsidP="006E1799">
            <w:pPr>
              <w:pStyle w:val="afa"/>
              <w:snapToGrid w:val="0"/>
              <w:jc w:val="center"/>
              <w:rPr>
                <w:b/>
                <w:sz w:val="20"/>
                <w:szCs w:val="20"/>
              </w:rPr>
            </w:pPr>
            <w:r w:rsidRPr="006E1799">
              <w:rPr>
                <w:b/>
                <w:sz w:val="20"/>
                <w:szCs w:val="20"/>
              </w:rPr>
              <w:t>Выдано (просмотрено) документов</w:t>
            </w:r>
          </w:p>
        </w:tc>
      </w:tr>
      <w:tr w:rsidR="006E1799" w:rsidRPr="009E5E1E" w:rsidTr="006E1799">
        <w:trPr>
          <w:trHeight w:val="303"/>
        </w:trPr>
        <w:tc>
          <w:tcPr>
            <w:tcW w:w="2977" w:type="dxa"/>
            <w:vMerge/>
            <w:shd w:val="clear" w:color="auto" w:fill="00CC99"/>
          </w:tcPr>
          <w:p w:rsidR="006E1799" w:rsidRPr="006E1799" w:rsidRDefault="006E1799" w:rsidP="006E1799">
            <w:pPr>
              <w:pStyle w:val="afa"/>
              <w:snapToGrid w:val="0"/>
              <w:jc w:val="center"/>
              <w:rPr>
                <w:b/>
                <w:sz w:val="20"/>
                <w:szCs w:val="20"/>
              </w:rPr>
            </w:pPr>
          </w:p>
        </w:tc>
        <w:tc>
          <w:tcPr>
            <w:tcW w:w="2835" w:type="dxa"/>
            <w:vMerge/>
            <w:shd w:val="clear" w:color="auto" w:fill="00CC99"/>
            <w:vAlign w:val="center"/>
          </w:tcPr>
          <w:p w:rsidR="006E1799" w:rsidRPr="006E1799" w:rsidRDefault="006E1799" w:rsidP="006E1799">
            <w:pPr>
              <w:pStyle w:val="afa"/>
              <w:snapToGrid w:val="0"/>
              <w:jc w:val="center"/>
              <w:rPr>
                <w:b/>
                <w:sz w:val="20"/>
                <w:szCs w:val="20"/>
              </w:rPr>
            </w:pPr>
          </w:p>
        </w:tc>
        <w:tc>
          <w:tcPr>
            <w:tcW w:w="1518" w:type="dxa"/>
            <w:shd w:val="clear" w:color="auto" w:fill="00CC99"/>
            <w:vAlign w:val="center"/>
          </w:tcPr>
          <w:p w:rsidR="006E1799" w:rsidRPr="006E1799" w:rsidRDefault="006E1799" w:rsidP="006E1799">
            <w:pPr>
              <w:pStyle w:val="afa"/>
              <w:snapToGrid w:val="0"/>
              <w:jc w:val="center"/>
              <w:rPr>
                <w:b/>
                <w:sz w:val="20"/>
                <w:szCs w:val="20"/>
              </w:rPr>
            </w:pPr>
            <w:r w:rsidRPr="006E1799">
              <w:rPr>
                <w:b/>
                <w:sz w:val="20"/>
                <w:szCs w:val="20"/>
              </w:rPr>
              <w:t>2019 г.</w:t>
            </w:r>
          </w:p>
        </w:tc>
        <w:tc>
          <w:tcPr>
            <w:tcW w:w="1347" w:type="dxa"/>
            <w:gridSpan w:val="2"/>
            <w:shd w:val="clear" w:color="auto" w:fill="00CC99"/>
            <w:vAlign w:val="center"/>
          </w:tcPr>
          <w:p w:rsidR="006E1799" w:rsidRPr="006E1799" w:rsidRDefault="006E1799" w:rsidP="006E1799">
            <w:pPr>
              <w:pStyle w:val="afa"/>
              <w:snapToGrid w:val="0"/>
              <w:jc w:val="center"/>
              <w:rPr>
                <w:b/>
                <w:sz w:val="20"/>
                <w:szCs w:val="20"/>
              </w:rPr>
            </w:pPr>
            <w:r w:rsidRPr="006E1799">
              <w:rPr>
                <w:b/>
                <w:sz w:val="20"/>
                <w:szCs w:val="20"/>
              </w:rPr>
              <w:t>2020 г.</w:t>
            </w:r>
          </w:p>
        </w:tc>
        <w:tc>
          <w:tcPr>
            <w:tcW w:w="1246" w:type="dxa"/>
            <w:shd w:val="clear" w:color="auto" w:fill="00CC99"/>
            <w:vAlign w:val="center"/>
          </w:tcPr>
          <w:p w:rsidR="006E1799" w:rsidRPr="006E1799" w:rsidRDefault="006E1799" w:rsidP="006E1799">
            <w:pPr>
              <w:pStyle w:val="afa"/>
              <w:snapToGrid w:val="0"/>
              <w:jc w:val="center"/>
              <w:rPr>
                <w:b/>
                <w:sz w:val="20"/>
                <w:szCs w:val="20"/>
              </w:rPr>
            </w:pPr>
            <w:r w:rsidRPr="006E1799">
              <w:rPr>
                <w:b/>
                <w:sz w:val="20"/>
                <w:szCs w:val="20"/>
              </w:rPr>
              <w:t>2021 г.</w:t>
            </w:r>
          </w:p>
        </w:tc>
      </w:tr>
      <w:tr w:rsidR="006E1799" w:rsidRPr="009E5E1E" w:rsidTr="00E32924">
        <w:trPr>
          <w:trHeight w:val="303"/>
        </w:trPr>
        <w:tc>
          <w:tcPr>
            <w:tcW w:w="2977" w:type="dxa"/>
            <w:shd w:val="clear" w:color="auto" w:fill="auto"/>
          </w:tcPr>
          <w:p w:rsidR="006E1799" w:rsidRPr="009E5E1E" w:rsidRDefault="006E1799" w:rsidP="00E32924">
            <w:pPr>
              <w:jc w:val="both"/>
            </w:pPr>
            <w:r w:rsidRPr="009E5E1E">
              <w:t>МБУ «МЦБТР»</w:t>
            </w:r>
          </w:p>
        </w:tc>
        <w:tc>
          <w:tcPr>
            <w:tcW w:w="2835" w:type="dxa"/>
            <w:shd w:val="clear" w:color="auto" w:fill="auto"/>
            <w:vAlign w:val="center"/>
          </w:tcPr>
          <w:p w:rsidR="006E1799" w:rsidRPr="009E5E1E" w:rsidRDefault="006E1799" w:rsidP="00E32924">
            <w:pPr>
              <w:jc w:val="center"/>
            </w:pPr>
            <w:r>
              <w:t>2001</w:t>
            </w:r>
          </w:p>
        </w:tc>
        <w:tc>
          <w:tcPr>
            <w:tcW w:w="1524" w:type="dxa"/>
            <w:gridSpan w:val="2"/>
            <w:shd w:val="clear" w:color="auto" w:fill="auto"/>
            <w:vAlign w:val="center"/>
          </w:tcPr>
          <w:p w:rsidR="006E1799" w:rsidRPr="009E5E1E" w:rsidRDefault="006E1799" w:rsidP="00E32924">
            <w:pPr>
              <w:snapToGrid w:val="0"/>
              <w:jc w:val="center"/>
              <w:rPr>
                <w:sz w:val="22"/>
                <w:szCs w:val="22"/>
                <w:shd w:val="clear" w:color="auto" w:fill="FFFFFF"/>
              </w:rPr>
            </w:pPr>
            <w:r>
              <w:rPr>
                <w:sz w:val="22"/>
                <w:szCs w:val="22"/>
                <w:shd w:val="clear" w:color="auto" w:fill="FFFFFF"/>
              </w:rPr>
              <w:t>98</w:t>
            </w:r>
          </w:p>
        </w:tc>
        <w:tc>
          <w:tcPr>
            <w:tcW w:w="1340" w:type="dxa"/>
            <w:shd w:val="clear" w:color="auto" w:fill="auto"/>
            <w:vAlign w:val="center"/>
          </w:tcPr>
          <w:p w:rsidR="006E1799" w:rsidRPr="009E5E1E" w:rsidRDefault="006E1799" w:rsidP="00E32924">
            <w:pPr>
              <w:snapToGrid w:val="0"/>
              <w:jc w:val="center"/>
              <w:rPr>
                <w:sz w:val="22"/>
                <w:szCs w:val="22"/>
                <w:shd w:val="clear" w:color="auto" w:fill="FFFFFF"/>
              </w:rPr>
            </w:pPr>
            <w:r>
              <w:rPr>
                <w:sz w:val="22"/>
                <w:szCs w:val="22"/>
                <w:shd w:val="clear" w:color="auto" w:fill="FFFFFF"/>
              </w:rPr>
              <w:t>26</w:t>
            </w:r>
          </w:p>
        </w:tc>
        <w:tc>
          <w:tcPr>
            <w:tcW w:w="1247" w:type="dxa"/>
            <w:shd w:val="clear" w:color="auto" w:fill="auto"/>
            <w:vAlign w:val="center"/>
          </w:tcPr>
          <w:p w:rsidR="006E1799" w:rsidRPr="009E5E1E" w:rsidRDefault="006E1799" w:rsidP="00E32924">
            <w:pPr>
              <w:snapToGrid w:val="0"/>
              <w:jc w:val="center"/>
              <w:rPr>
                <w:sz w:val="22"/>
                <w:szCs w:val="22"/>
                <w:shd w:val="clear" w:color="auto" w:fill="FFFFFF"/>
              </w:rPr>
            </w:pPr>
            <w:r>
              <w:rPr>
                <w:sz w:val="22"/>
                <w:szCs w:val="22"/>
                <w:shd w:val="clear" w:color="auto" w:fill="FFFFFF"/>
              </w:rPr>
              <w:t>87</w:t>
            </w:r>
          </w:p>
        </w:tc>
      </w:tr>
      <w:tr w:rsidR="006E1799" w:rsidRPr="009E5E1E" w:rsidTr="00E32924">
        <w:trPr>
          <w:trHeight w:val="303"/>
        </w:trPr>
        <w:tc>
          <w:tcPr>
            <w:tcW w:w="2977" w:type="dxa"/>
            <w:shd w:val="clear" w:color="auto" w:fill="auto"/>
          </w:tcPr>
          <w:p w:rsidR="006E1799" w:rsidRPr="009E5E1E" w:rsidRDefault="006E1799" w:rsidP="00E32924">
            <w:pPr>
              <w:jc w:val="both"/>
            </w:pPr>
            <w:r w:rsidRPr="009E5E1E">
              <w:t>Богашевская модельная библиотека-филиал</w:t>
            </w:r>
          </w:p>
        </w:tc>
        <w:tc>
          <w:tcPr>
            <w:tcW w:w="2835" w:type="dxa"/>
            <w:shd w:val="clear" w:color="auto" w:fill="auto"/>
            <w:vAlign w:val="center"/>
          </w:tcPr>
          <w:p w:rsidR="006E1799" w:rsidRPr="009E5E1E" w:rsidRDefault="006E1799" w:rsidP="00E32924">
            <w:pPr>
              <w:jc w:val="center"/>
            </w:pPr>
            <w:r>
              <w:t>2013</w:t>
            </w:r>
          </w:p>
        </w:tc>
        <w:tc>
          <w:tcPr>
            <w:tcW w:w="4111" w:type="dxa"/>
            <w:gridSpan w:val="4"/>
            <w:shd w:val="clear" w:color="auto" w:fill="auto"/>
            <w:vAlign w:val="center"/>
          </w:tcPr>
          <w:p w:rsidR="006E1799" w:rsidRPr="009E5E1E" w:rsidRDefault="006E1799" w:rsidP="00E32924">
            <w:pPr>
              <w:snapToGrid w:val="0"/>
              <w:jc w:val="center"/>
              <w:rPr>
                <w:sz w:val="22"/>
                <w:szCs w:val="22"/>
                <w:shd w:val="clear" w:color="auto" w:fill="FFFFFF"/>
              </w:rPr>
            </w:pPr>
            <w:r w:rsidRPr="009E5E1E">
              <w:rPr>
                <w:sz w:val="22"/>
                <w:szCs w:val="22"/>
                <w:shd w:val="clear" w:color="auto" w:fill="FFFFFF"/>
              </w:rPr>
              <w:t>учет не ведется</w:t>
            </w:r>
          </w:p>
        </w:tc>
      </w:tr>
    </w:tbl>
    <w:p w:rsidR="00C14401" w:rsidRDefault="00FE6A31" w:rsidP="007B4463">
      <w:pPr>
        <w:spacing w:before="240"/>
        <w:ind w:firstLine="708"/>
        <w:jc w:val="both"/>
        <w:rPr>
          <w:b/>
          <w:i/>
        </w:rPr>
      </w:pPr>
      <w:r w:rsidRPr="00AB424E">
        <w:rPr>
          <w:b/>
          <w:i/>
        </w:rPr>
        <w:t xml:space="preserve">5.4. </w:t>
      </w:r>
      <w:r w:rsidR="00C14401" w:rsidRPr="00AB424E">
        <w:rPr>
          <w:b/>
          <w:i/>
        </w:rPr>
        <w:t>Анализ состояния и испол</w:t>
      </w:r>
      <w:r w:rsidR="00504CA7" w:rsidRPr="00AB424E">
        <w:rPr>
          <w:b/>
          <w:i/>
        </w:rPr>
        <w:t xml:space="preserve">ьзования библиотечной сетью электронных (сетевых) </w:t>
      </w:r>
      <w:r w:rsidR="00C14401" w:rsidRPr="00AB424E">
        <w:rPr>
          <w:b/>
          <w:i/>
        </w:rPr>
        <w:t>ресурсов.</w:t>
      </w:r>
      <w:r w:rsidR="00CC5FD5" w:rsidRPr="00AB424E">
        <w:rPr>
          <w:b/>
          <w:i/>
        </w:rPr>
        <w:t xml:space="preserve"> Способы </w:t>
      </w:r>
      <w:r w:rsidR="00504CA7" w:rsidRPr="00AB424E">
        <w:rPr>
          <w:b/>
          <w:i/>
        </w:rPr>
        <w:t xml:space="preserve">их </w:t>
      </w:r>
      <w:r w:rsidR="00CC5FD5" w:rsidRPr="00AB424E">
        <w:rPr>
          <w:b/>
          <w:i/>
        </w:rPr>
        <w:t>продвижения.</w:t>
      </w:r>
    </w:p>
    <w:p w:rsidR="006E1799" w:rsidRPr="00D65B5B" w:rsidRDefault="006E1799" w:rsidP="006E1799">
      <w:pPr>
        <w:spacing w:line="276" w:lineRule="auto"/>
        <w:ind w:firstLine="708"/>
        <w:jc w:val="both"/>
        <w:rPr>
          <w:color w:val="000000"/>
        </w:rPr>
      </w:pPr>
      <w:r w:rsidRPr="00D65B5B">
        <w:rPr>
          <w:color w:val="000000"/>
        </w:rPr>
        <w:t>Продвижение электронных ресурсов проводится с помощью сайтов библиотек.</w:t>
      </w:r>
    </w:p>
    <w:p w:rsidR="006E1799" w:rsidRPr="006E1799" w:rsidRDefault="006E1799" w:rsidP="006E1799">
      <w:pPr>
        <w:ind w:firstLine="708"/>
        <w:jc w:val="both"/>
        <w:rPr>
          <w:color w:val="000000"/>
        </w:rPr>
      </w:pPr>
      <w:r w:rsidRPr="006E1799">
        <w:rPr>
          <w:color w:val="000000"/>
        </w:rPr>
        <w:t>Среди читателей спросом не пользуются.</w:t>
      </w:r>
    </w:p>
    <w:p w:rsidR="006E1799" w:rsidRDefault="006E1799" w:rsidP="00503812">
      <w:pPr>
        <w:ind w:firstLine="708"/>
        <w:jc w:val="both"/>
        <w:rPr>
          <w:b/>
          <w:i/>
        </w:rPr>
      </w:pPr>
    </w:p>
    <w:p w:rsidR="00246954" w:rsidRPr="00AB424E" w:rsidRDefault="00503812" w:rsidP="00503812">
      <w:pPr>
        <w:ind w:firstLine="708"/>
        <w:jc w:val="both"/>
        <w:rPr>
          <w:b/>
          <w:i/>
        </w:rPr>
      </w:pPr>
      <w:r w:rsidRPr="00AB424E">
        <w:rPr>
          <w:b/>
          <w:i/>
        </w:rPr>
        <w:t>5</w:t>
      </w:r>
      <w:r w:rsidR="005D716A" w:rsidRPr="00AB424E">
        <w:rPr>
          <w:b/>
          <w:i/>
        </w:rPr>
        <w:t>.</w:t>
      </w:r>
      <w:r w:rsidR="00FE6A31" w:rsidRPr="00AB424E">
        <w:rPr>
          <w:b/>
          <w:i/>
        </w:rPr>
        <w:t>5</w:t>
      </w:r>
      <w:r w:rsidR="005D716A" w:rsidRPr="00AB424E">
        <w:rPr>
          <w:b/>
          <w:i/>
        </w:rPr>
        <w:t xml:space="preserve">. </w:t>
      </w:r>
      <w:r w:rsidR="00C64A99" w:rsidRPr="00AB424E">
        <w:rPr>
          <w:b/>
          <w:i/>
        </w:rPr>
        <w:t>Характеристика п</w:t>
      </w:r>
      <w:r w:rsidR="005D716A" w:rsidRPr="00AB424E">
        <w:rPr>
          <w:b/>
          <w:i/>
        </w:rPr>
        <w:t>редставительств</w:t>
      </w:r>
      <w:r w:rsidR="00C64A99" w:rsidRPr="00AB424E">
        <w:rPr>
          <w:b/>
          <w:i/>
        </w:rPr>
        <w:t>а</w:t>
      </w:r>
      <w:r w:rsidR="005D716A" w:rsidRPr="00AB424E">
        <w:rPr>
          <w:b/>
          <w:i/>
        </w:rPr>
        <w:t xml:space="preserve"> </w:t>
      </w:r>
      <w:r w:rsidR="00504CA7" w:rsidRPr="00AB424E">
        <w:rPr>
          <w:b/>
          <w:i/>
        </w:rPr>
        <w:t>библиотечной системы и отдельных е</w:t>
      </w:r>
      <w:r w:rsidR="0009499D" w:rsidRPr="00AB424E">
        <w:rPr>
          <w:b/>
          <w:i/>
        </w:rPr>
        <w:t>е</w:t>
      </w:r>
      <w:r w:rsidR="00504CA7" w:rsidRPr="00AB424E">
        <w:rPr>
          <w:b/>
          <w:i/>
        </w:rPr>
        <w:t xml:space="preserve"> библиотек</w:t>
      </w:r>
      <w:r w:rsidR="005D716A" w:rsidRPr="00AB424E">
        <w:rPr>
          <w:b/>
          <w:i/>
        </w:rPr>
        <w:t xml:space="preserve"> в сети Интерне</w:t>
      </w:r>
      <w:r w:rsidR="00775D27" w:rsidRPr="00AB424E">
        <w:rPr>
          <w:b/>
          <w:i/>
        </w:rPr>
        <w:t>т.</w:t>
      </w:r>
    </w:p>
    <w:p w:rsidR="008A2D09" w:rsidRDefault="00775D27" w:rsidP="00DD7EDA">
      <w:pPr>
        <w:spacing w:before="240" w:after="240"/>
        <w:ind w:firstLine="708"/>
        <w:jc w:val="center"/>
      </w:pPr>
      <w:r w:rsidRPr="009E56A8">
        <w:t>Количество</w:t>
      </w:r>
      <w:r w:rsidR="005D716A" w:rsidRPr="009E56A8">
        <w:t xml:space="preserve"> библиотек, имеющих </w:t>
      </w:r>
      <w:r w:rsidR="003D44CD" w:rsidRPr="009E56A8">
        <w:t xml:space="preserve">собственные </w:t>
      </w:r>
      <w:r w:rsidR="005D716A" w:rsidRPr="009E56A8">
        <w:t>сайты</w:t>
      </w:r>
      <w:r w:rsidR="006466C2" w:rsidRPr="009E56A8">
        <w:t xml:space="preserve"> </w:t>
      </w:r>
      <w:r w:rsidR="006E1799" w:rsidRPr="006E1799">
        <w:rPr>
          <w:b/>
        </w:rPr>
        <w:t>6</w:t>
      </w:r>
      <w:r w:rsidR="003D44CD" w:rsidRPr="009E56A8">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9"/>
        <w:gridCol w:w="3498"/>
        <w:gridCol w:w="1336"/>
        <w:gridCol w:w="1310"/>
        <w:gridCol w:w="1116"/>
      </w:tblGrid>
      <w:tr w:rsidR="006E1799" w:rsidRPr="009152EE" w:rsidTr="006E1799">
        <w:trPr>
          <w:trHeight w:val="303"/>
        </w:trPr>
        <w:tc>
          <w:tcPr>
            <w:tcW w:w="2816" w:type="dxa"/>
            <w:vMerge w:val="restart"/>
            <w:shd w:val="clear" w:color="auto" w:fill="00CC99"/>
            <w:vAlign w:val="center"/>
          </w:tcPr>
          <w:p w:rsidR="006E1799" w:rsidRPr="006E1799" w:rsidRDefault="006E1799" w:rsidP="006E1799">
            <w:pPr>
              <w:pStyle w:val="afa"/>
              <w:snapToGrid w:val="0"/>
              <w:jc w:val="center"/>
              <w:rPr>
                <w:b/>
                <w:sz w:val="20"/>
                <w:szCs w:val="20"/>
              </w:rPr>
            </w:pPr>
            <w:r w:rsidRPr="006E1799">
              <w:rPr>
                <w:b/>
                <w:sz w:val="20"/>
                <w:szCs w:val="20"/>
              </w:rPr>
              <w:t>Наименование библиотеки</w:t>
            </w:r>
          </w:p>
        </w:tc>
        <w:tc>
          <w:tcPr>
            <w:tcW w:w="3503" w:type="dxa"/>
            <w:vMerge w:val="restart"/>
            <w:shd w:val="clear" w:color="auto" w:fill="00CC99"/>
            <w:vAlign w:val="center"/>
          </w:tcPr>
          <w:p w:rsidR="006E1799" w:rsidRPr="006E1799" w:rsidRDefault="006E1799" w:rsidP="006E1799">
            <w:pPr>
              <w:pStyle w:val="afa"/>
              <w:snapToGrid w:val="0"/>
              <w:jc w:val="center"/>
              <w:rPr>
                <w:b/>
                <w:sz w:val="20"/>
                <w:szCs w:val="20"/>
              </w:rPr>
            </w:pPr>
            <w:r w:rsidRPr="006E1799">
              <w:rPr>
                <w:b/>
                <w:sz w:val="20"/>
                <w:szCs w:val="20"/>
              </w:rPr>
              <w:t>Адрес сайта</w:t>
            </w:r>
          </w:p>
        </w:tc>
        <w:tc>
          <w:tcPr>
            <w:tcW w:w="3710" w:type="dxa"/>
            <w:gridSpan w:val="3"/>
            <w:shd w:val="clear" w:color="auto" w:fill="00CC99"/>
            <w:vAlign w:val="center"/>
          </w:tcPr>
          <w:p w:rsidR="006E1799" w:rsidRPr="006E1799" w:rsidRDefault="006E1799" w:rsidP="006E1799">
            <w:pPr>
              <w:pStyle w:val="afa"/>
              <w:snapToGrid w:val="0"/>
              <w:jc w:val="center"/>
              <w:rPr>
                <w:b/>
                <w:sz w:val="20"/>
                <w:szCs w:val="20"/>
              </w:rPr>
            </w:pPr>
            <w:r w:rsidRPr="006E1799">
              <w:rPr>
                <w:b/>
                <w:sz w:val="20"/>
                <w:szCs w:val="20"/>
              </w:rPr>
              <w:t>Количество посещений сайтов       (обращений к ним)</w:t>
            </w:r>
          </w:p>
        </w:tc>
      </w:tr>
      <w:tr w:rsidR="006E1799" w:rsidRPr="009152EE" w:rsidTr="006E1799">
        <w:trPr>
          <w:trHeight w:val="303"/>
        </w:trPr>
        <w:tc>
          <w:tcPr>
            <w:tcW w:w="2816" w:type="dxa"/>
            <w:vMerge/>
            <w:shd w:val="clear" w:color="auto" w:fill="00CC99"/>
          </w:tcPr>
          <w:p w:rsidR="006E1799" w:rsidRPr="006E1799" w:rsidRDefault="006E1799" w:rsidP="006E1799">
            <w:pPr>
              <w:pStyle w:val="afa"/>
              <w:snapToGrid w:val="0"/>
              <w:jc w:val="center"/>
              <w:rPr>
                <w:b/>
                <w:sz w:val="20"/>
                <w:szCs w:val="20"/>
              </w:rPr>
            </w:pPr>
          </w:p>
        </w:tc>
        <w:tc>
          <w:tcPr>
            <w:tcW w:w="3503" w:type="dxa"/>
            <w:vMerge/>
            <w:shd w:val="clear" w:color="auto" w:fill="00CC99"/>
          </w:tcPr>
          <w:p w:rsidR="006E1799" w:rsidRPr="006E1799" w:rsidRDefault="006E1799" w:rsidP="006E1799">
            <w:pPr>
              <w:pStyle w:val="afa"/>
              <w:snapToGrid w:val="0"/>
              <w:jc w:val="center"/>
              <w:rPr>
                <w:b/>
                <w:sz w:val="20"/>
                <w:szCs w:val="20"/>
              </w:rPr>
            </w:pPr>
          </w:p>
        </w:tc>
        <w:tc>
          <w:tcPr>
            <w:tcW w:w="1338" w:type="dxa"/>
            <w:shd w:val="clear" w:color="auto" w:fill="00CC99"/>
            <w:vAlign w:val="center"/>
          </w:tcPr>
          <w:p w:rsidR="006E1799" w:rsidRPr="006E1799" w:rsidRDefault="006E1799" w:rsidP="006E1799">
            <w:pPr>
              <w:pStyle w:val="afa"/>
              <w:snapToGrid w:val="0"/>
              <w:jc w:val="center"/>
              <w:rPr>
                <w:b/>
                <w:sz w:val="20"/>
                <w:szCs w:val="20"/>
              </w:rPr>
            </w:pPr>
            <w:r>
              <w:rPr>
                <w:b/>
                <w:sz w:val="20"/>
                <w:szCs w:val="20"/>
              </w:rPr>
              <w:t>2019</w:t>
            </w:r>
            <w:r w:rsidRPr="006E1799">
              <w:rPr>
                <w:b/>
                <w:sz w:val="20"/>
                <w:szCs w:val="20"/>
              </w:rPr>
              <w:t xml:space="preserve"> г.</w:t>
            </w:r>
          </w:p>
        </w:tc>
        <w:tc>
          <w:tcPr>
            <w:tcW w:w="1226" w:type="dxa"/>
            <w:shd w:val="clear" w:color="auto" w:fill="00CC99"/>
            <w:vAlign w:val="center"/>
          </w:tcPr>
          <w:p w:rsidR="006E1799" w:rsidRPr="006E1799" w:rsidRDefault="006E1799" w:rsidP="006E1799">
            <w:pPr>
              <w:pStyle w:val="afa"/>
              <w:snapToGrid w:val="0"/>
              <w:jc w:val="center"/>
              <w:rPr>
                <w:b/>
                <w:sz w:val="20"/>
                <w:szCs w:val="20"/>
              </w:rPr>
            </w:pPr>
            <w:r>
              <w:rPr>
                <w:b/>
                <w:sz w:val="20"/>
                <w:szCs w:val="20"/>
              </w:rPr>
              <w:t>2020</w:t>
            </w:r>
            <w:r w:rsidRPr="006E1799">
              <w:rPr>
                <w:b/>
                <w:sz w:val="20"/>
                <w:szCs w:val="20"/>
              </w:rPr>
              <w:t xml:space="preserve"> г.</w:t>
            </w:r>
          </w:p>
        </w:tc>
        <w:tc>
          <w:tcPr>
            <w:tcW w:w="1146" w:type="dxa"/>
            <w:shd w:val="clear" w:color="auto" w:fill="00CC99"/>
            <w:vAlign w:val="center"/>
          </w:tcPr>
          <w:p w:rsidR="006E1799" w:rsidRPr="006E1799" w:rsidRDefault="006E1799" w:rsidP="006E1799">
            <w:pPr>
              <w:pStyle w:val="afa"/>
              <w:snapToGrid w:val="0"/>
              <w:jc w:val="center"/>
              <w:rPr>
                <w:b/>
                <w:sz w:val="20"/>
                <w:szCs w:val="20"/>
              </w:rPr>
            </w:pPr>
            <w:r>
              <w:rPr>
                <w:b/>
                <w:sz w:val="20"/>
                <w:szCs w:val="20"/>
              </w:rPr>
              <w:t>2021</w:t>
            </w:r>
            <w:r w:rsidRPr="006E1799">
              <w:rPr>
                <w:b/>
                <w:sz w:val="20"/>
                <w:szCs w:val="20"/>
              </w:rPr>
              <w:t xml:space="preserve"> г.</w:t>
            </w:r>
          </w:p>
        </w:tc>
      </w:tr>
      <w:tr w:rsidR="006E1799" w:rsidRPr="009152EE" w:rsidTr="00E32924">
        <w:trPr>
          <w:trHeight w:val="303"/>
        </w:trPr>
        <w:tc>
          <w:tcPr>
            <w:tcW w:w="2816" w:type="dxa"/>
            <w:shd w:val="clear" w:color="auto" w:fill="auto"/>
            <w:vAlign w:val="center"/>
          </w:tcPr>
          <w:p w:rsidR="006E1799" w:rsidRPr="009152EE" w:rsidRDefault="006E1799" w:rsidP="00E32924">
            <w:pPr>
              <w:jc w:val="center"/>
            </w:pPr>
            <w:r>
              <w:t>МБУ «МЦБТР»</w:t>
            </w:r>
          </w:p>
        </w:tc>
        <w:tc>
          <w:tcPr>
            <w:tcW w:w="3503" w:type="dxa"/>
            <w:shd w:val="clear" w:color="auto" w:fill="auto"/>
            <w:vAlign w:val="center"/>
          </w:tcPr>
          <w:p w:rsidR="006E1799" w:rsidRPr="009152EE" w:rsidRDefault="00AA594F" w:rsidP="00E32924">
            <w:pPr>
              <w:jc w:val="center"/>
            </w:pPr>
            <w:hyperlink r:id="rId18" w:history="1">
              <w:r w:rsidR="006E1799" w:rsidRPr="005F4CF5">
                <w:rPr>
                  <w:rStyle w:val="afc"/>
                  <w:szCs w:val="28"/>
                  <w:lang w:val="en-US"/>
                </w:rPr>
                <w:t>http</w:t>
              </w:r>
              <w:r w:rsidR="006E1799" w:rsidRPr="005F4CF5">
                <w:rPr>
                  <w:rStyle w:val="afc"/>
                  <w:szCs w:val="28"/>
                </w:rPr>
                <w:t>://libtr.ru</w:t>
              </w:r>
            </w:hyperlink>
          </w:p>
        </w:tc>
        <w:tc>
          <w:tcPr>
            <w:tcW w:w="1338" w:type="dxa"/>
            <w:shd w:val="clear" w:color="auto" w:fill="auto"/>
            <w:vAlign w:val="center"/>
          </w:tcPr>
          <w:p w:rsidR="006E1799" w:rsidRPr="009152EE" w:rsidRDefault="006E1799" w:rsidP="00E32924">
            <w:pPr>
              <w:snapToGrid w:val="0"/>
              <w:jc w:val="center"/>
              <w:rPr>
                <w:sz w:val="22"/>
                <w:szCs w:val="22"/>
                <w:shd w:val="clear" w:color="auto" w:fill="FFFFFF"/>
              </w:rPr>
            </w:pPr>
            <w:r>
              <w:rPr>
                <w:sz w:val="22"/>
                <w:szCs w:val="22"/>
                <w:shd w:val="clear" w:color="auto" w:fill="FFFFFF"/>
              </w:rPr>
              <w:t>10607</w:t>
            </w:r>
          </w:p>
        </w:tc>
        <w:tc>
          <w:tcPr>
            <w:tcW w:w="1226" w:type="dxa"/>
            <w:shd w:val="clear" w:color="auto" w:fill="auto"/>
            <w:vAlign w:val="center"/>
          </w:tcPr>
          <w:p w:rsidR="006E1799" w:rsidRPr="009152EE" w:rsidRDefault="006E1799" w:rsidP="00E32924">
            <w:pPr>
              <w:snapToGrid w:val="0"/>
              <w:jc w:val="center"/>
              <w:rPr>
                <w:sz w:val="22"/>
                <w:szCs w:val="22"/>
                <w:shd w:val="clear" w:color="auto" w:fill="FFFFFF"/>
              </w:rPr>
            </w:pPr>
            <w:r>
              <w:rPr>
                <w:sz w:val="22"/>
                <w:szCs w:val="22"/>
                <w:shd w:val="clear" w:color="auto" w:fill="FFFFFF"/>
              </w:rPr>
              <w:t>10620</w:t>
            </w:r>
          </w:p>
        </w:tc>
        <w:tc>
          <w:tcPr>
            <w:tcW w:w="1146" w:type="dxa"/>
            <w:shd w:val="clear" w:color="auto" w:fill="auto"/>
            <w:vAlign w:val="center"/>
          </w:tcPr>
          <w:p w:rsidR="006E1799" w:rsidRPr="009152EE" w:rsidRDefault="007048E5" w:rsidP="00E32924">
            <w:pPr>
              <w:snapToGrid w:val="0"/>
              <w:jc w:val="center"/>
              <w:rPr>
                <w:sz w:val="22"/>
                <w:szCs w:val="22"/>
                <w:shd w:val="clear" w:color="auto" w:fill="FFFFFF"/>
              </w:rPr>
            </w:pPr>
            <w:r>
              <w:rPr>
                <w:sz w:val="22"/>
                <w:szCs w:val="22"/>
                <w:shd w:val="clear" w:color="auto" w:fill="FFFFFF"/>
              </w:rPr>
              <w:t>20865</w:t>
            </w:r>
          </w:p>
        </w:tc>
      </w:tr>
      <w:tr w:rsidR="006E1799" w:rsidRPr="009152EE" w:rsidTr="00E32924">
        <w:trPr>
          <w:trHeight w:val="303"/>
        </w:trPr>
        <w:tc>
          <w:tcPr>
            <w:tcW w:w="2816" w:type="dxa"/>
            <w:shd w:val="clear" w:color="auto" w:fill="auto"/>
            <w:vAlign w:val="center"/>
          </w:tcPr>
          <w:p w:rsidR="006E1799" w:rsidRPr="009152EE" w:rsidRDefault="006E1799" w:rsidP="00E32924">
            <w:pPr>
              <w:jc w:val="center"/>
            </w:pPr>
            <w:r>
              <w:t>Лучановская библиотека-филиал</w:t>
            </w:r>
          </w:p>
        </w:tc>
        <w:tc>
          <w:tcPr>
            <w:tcW w:w="3503" w:type="dxa"/>
            <w:shd w:val="clear" w:color="auto" w:fill="auto"/>
            <w:vAlign w:val="center"/>
          </w:tcPr>
          <w:p w:rsidR="006E1799" w:rsidRDefault="00AA594F" w:rsidP="00E32924">
            <w:pPr>
              <w:jc w:val="center"/>
            </w:pPr>
            <w:hyperlink r:id="rId19" w:history="1">
              <w:r w:rsidR="006E1799" w:rsidRPr="006B7F24">
                <w:rPr>
                  <w:rStyle w:val="afc"/>
                </w:rPr>
                <w:t>http://luchanovo.ru</w:t>
              </w:r>
            </w:hyperlink>
          </w:p>
          <w:p w:rsidR="006E1799" w:rsidRPr="009152EE" w:rsidRDefault="006E1799" w:rsidP="00E32924">
            <w:pPr>
              <w:jc w:val="center"/>
            </w:pPr>
          </w:p>
        </w:tc>
        <w:tc>
          <w:tcPr>
            <w:tcW w:w="1338" w:type="dxa"/>
            <w:shd w:val="clear" w:color="auto" w:fill="auto"/>
            <w:vAlign w:val="center"/>
          </w:tcPr>
          <w:p w:rsidR="006E1799" w:rsidRPr="008148AC" w:rsidRDefault="006E1799" w:rsidP="00E32924">
            <w:pPr>
              <w:snapToGrid w:val="0"/>
              <w:jc w:val="center"/>
              <w:rPr>
                <w:sz w:val="22"/>
                <w:szCs w:val="22"/>
                <w:shd w:val="clear" w:color="auto" w:fill="FFFFFF"/>
              </w:rPr>
            </w:pPr>
            <w:r w:rsidRPr="008148AC">
              <w:t>3242</w:t>
            </w:r>
          </w:p>
        </w:tc>
        <w:tc>
          <w:tcPr>
            <w:tcW w:w="1226" w:type="dxa"/>
            <w:shd w:val="clear" w:color="auto" w:fill="auto"/>
            <w:vAlign w:val="center"/>
          </w:tcPr>
          <w:p w:rsidR="006E1799" w:rsidRPr="009152EE" w:rsidRDefault="006E1799" w:rsidP="00E32924">
            <w:pPr>
              <w:snapToGrid w:val="0"/>
              <w:jc w:val="center"/>
              <w:rPr>
                <w:sz w:val="22"/>
                <w:szCs w:val="22"/>
                <w:shd w:val="clear" w:color="auto" w:fill="FFFFFF"/>
              </w:rPr>
            </w:pPr>
            <w:r>
              <w:rPr>
                <w:sz w:val="22"/>
                <w:szCs w:val="22"/>
                <w:shd w:val="clear" w:color="auto" w:fill="FFFFFF"/>
              </w:rPr>
              <w:t>2986</w:t>
            </w:r>
          </w:p>
        </w:tc>
        <w:tc>
          <w:tcPr>
            <w:tcW w:w="1146" w:type="dxa"/>
            <w:shd w:val="clear" w:color="auto" w:fill="auto"/>
            <w:vAlign w:val="center"/>
          </w:tcPr>
          <w:p w:rsidR="006E1799" w:rsidRPr="009152EE" w:rsidRDefault="007048E5" w:rsidP="00E32924">
            <w:pPr>
              <w:snapToGrid w:val="0"/>
              <w:jc w:val="center"/>
              <w:rPr>
                <w:sz w:val="22"/>
                <w:szCs w:val="22"/>
                <w:shd w:val="clear" w:color="auto" w:fill="FFFFFF"/>
              </w:rPr>
            </w:pPr>
            <w:r>
              <w:rPr>
                <w:sz w:val="22"/>
                <w:szCs w:val="22"/>
                <w:shd w:val="clear" w:color="auto" w:fill="FFFFFF"/>
              </w:rPr>
              <w:t>3708</w:t>
            </w:r>
          </w:p>
        </w:tc>
      </w:tr>
      <w:tr w:rsidR="006E1799" w:rsidRPr="009152EE" w:rsidTr="00E32924">
        <w:trPr>
          <w:trHeight w:val="303"/>
        </w:trPr>
        <w:tc>
          <w:tcPr>
            <w:tcW w:w="2816" w:type="dxa"/>
            <w:shd w:val="clear" w:color="auto" w:fill="auto"/>
            <w:vAlign w:val="center"/>
          </w:tcPr>
          <w:p w:rsidR="006E1799" w:rsidRPr="009152EE" w:rsidRDefault="006E1799" w:rsidP="00E32924">
            <w:pPr>
              <w:jc w:val="center"/>
            </w:pPr>
            <w:r>
              <w:t>Курлекская библиотека-филиал</w:t>
            </w:r>
          </w:p>
        </w:tc>
        <w:tc>
          <w:tcPr>
            <w:tcW w:w="3503" w:type="dxa"/>
            <w:shd w:val="clear" w:color="auto" w:fill="auto"/>
            <w:vAlign w:val="center"/>
          </w:tcPr>
          <w:p w:rsidR="006E1799" w:rsidRDefault="00AA594F" w:rsidP="00E32924">
            <w:pPr>
              <w:jc w:val="center"/>
            </w:pPr>
            <w:hyperlink r:id="rId20" w:history="1">
              <w:r w:rsidR="006E1799" w:rsidRPr="006B7F24">
                <w:rPr>
                  <w:rStyle w:val="afc"/>
                </w:rPr>
                <w:t>https://libkurlek.jimdofree.com</w:t>
              </w:r>
            </w:hyperlink>
          </w:p>
          <w:p w:rsidR="006E1799" w:rsidRPr="009152EE" w:rsidRDefault="006E1799" w:rsidP="00E32924">
            <w:pPr>
              <w:jc w:val="center"/>
            </w:pPr>
          </w:p>
        </w:tc>
        <w:tc>
          <w:tcPr>
            <w:tcW w:w="1338" w:type="dxa"/>
            <w:shd w:val="clear" w:color="auto" w:fill="auto"/>
            <w:vAlign w:val="center"/>
          </w:tcPr>
          <w:p w:rsidR="006E1799" w:rsidRPr="009152EE" w:rsidRDefault="006E1799" w:rsidP="00E32924">
            <w:pPr>
              <w:snapToGrid w:val="0"/>
              <w:jc w:val="center"/>
              <w:rPr>
                <w:sz w:val="22"/>
                <w:szCs w:val="22"/>
                <w:shd w:val="clear" w:color="auto" w:fill="FFFFFF"/>
              </w:rPr>
            </w:pPr>
            <w:r>
              <w:rPr>
                <w:sz w:val="22"/>
                <w:szCs w:val="22"/>
                <w:shd w:val="clear" w:color="auto" w:fill="FFFFFF"/>
              </w:rPr>
              <w:t>705</w:t>
            </w:r>
          </w:p>
        </w:tc>
        <w:tc>
          <w:tcPr>
            <w:tcW w:w="1226" w:type="dxa"/>
            <w:shd w:val="clear" w:color="auto" w:fill="auto"/>
            <w:vAlign w:val="center"/>
          </w:tcPr>
          <w:p w:rsidR="006E1799" w:rsidRPr="009152EE" w:rsidRDefault="006E1799" w:rsidP="00E32924">
            <w:pPr>
              <w:snapToGrid w:val="0"/>
              <w:jc w:val="center"/>
              <w:rPr>
                <w:sz w:val="22"/>
                <w:szCs w:val="22"/>
                <w:shd w:val="clear" w:color="auto" w:fill="FFFFFF"/>
              </w:rPr>
            </w:pPr>
            <w:r>
              <w:rPr>
                <w:sz w:val="22"/>
                <w:szCs w:val="22"/>
                <w:shd w:val="clear" w:color="auto" w:fill="FFFFFF"/>
              </w:rPr>
              <w:t>646</w:t>
            </w:r>
          </w:p>
        </w:tc>
        <w:tc>
          <w:tcPr>
            <w:tcW w:w="1146" w:type="dxa"/>
            <w:shd w:val="clear" w:color="auto" w:fill="auto"/>
            <w:vAlign w:val="center"/>
          </w:tcPr>
          <w:p w:rsidR="006E1799" w:rsidRPr="009152EE" w:rsidRDefault="007048E5" w:rsidP="00E32924">
            <w:pPr>
              <w:snapToGrid w:val="0"/>
              <w:jc w:val="center"/>
              <w:rPr>
                <w:sz w:val="22"/>
                <w:szCs w:val="22"/>
                <w:shd w:val="clear" w:color="auto" w:fill="FFFFFF"/>
              </w:rPr>
            </w:pPr>
            <w:r>
              <w:rPr>
                <w:sz w:val="22"/>
                <w:szCs w:val="22"/>
                <w:shd w:val="clear" w:color="auto" w:fill="FFFFFF"/>
              </w:rPr>
              <w:t>1474</w:t>
            </w:r>
          </w:p>
        </w:tc>
      </w:tr>
      <w:tr w:rsidR="006E1799" w:rsidRPr="009152EE" w:rsidTr="00E32924">
        <w:trPr>
          <w:trHeight w:val="303"/>
        </w:trPr>
        <w:tc>
          <w:tcPr>
            <w:tcW w:w="2816" w:type="dxa"/>
            <w:shd w:val="clear" w:color="auto" w:fill="auto"/>
            <w:vAlign w:val="center"/>
          </w:tcPr>
          <w:p w:rsidR="006E1799" w:rsidRPr="009152EE" w:rsidRDefault="006E1799" w:rsidP="00E32924">
            <w:pPr>
              <w:jc w:val="center"/>
            </w:pPr>
            <w:r>
              <w:t>Октябрьская модельная библиотека-филиал</w:t>
            </w:r>
          </w:p>
        </w:tc>
        <w:tc>
          <w:tcPr>
            <w:tcW w:w="3503" w:type="dxa"/>
            <w:shd w:val="clear" w:color="auto" w:fill="auto"/>
            <w:vAlign w:val="center"/>
          </w:tcPr>
          <w:p w:rsidR="006E1799" w:rsidRPr="009152EE" w:rsidRDefault="00AA594F" w:rsidP="00E32924">
            <w:pPr>
              <w:jc w:val="center"/>
            </w:pPr>
            <w:hyperlink r:id="rId21" w:history="1">
              <w:r w:rsidR="006E1799" w:rsidRPr="005F4CF5">
                <w:rPr>
                  <w:rStyle w:val="afc"/>
                </w:rPr>
                <w:t>https://www.oktlibtom.ru/</w:t>
              </w:r>
            </w:hyperlink>
            <w:r w:rsidR="006E1799">
              <w:t xml:space="preserve"> запущен в конце 2020 года</w:t>
            </w:r>
          </w:p>
        </w:tc>
        <w:tc>
          <w:tcPr>
            <w:tcW w:w="1338" w:type="dxa"/>
            <w:shd w:val="clear" w:color="auto" w:fill="auto"/>
            <w:vAlign w:val="center"/>
          </w:tcPr>
          <w:p w:rsidR="006E1799" w:rsidRPr="009152EE" w:rsidRDefault="006E1799" w:rsidP="00E32924">
            <w:pPr>
              <w:snapToGrid w:val="0"/>
              <w:jc w:val="center"/>
              <w:rPr>
                <w:sz w:val="22"/>
                <w:szCs w:val="22"/>
                <w:shd w:val="clear" w:color="auto" w:fill="FFFFFF"/>
              </w:rPr>
            </w:pPr>
            <w:r>
              <w:rPr>
                <w:sz w:val="22"/>
                <w:szCs w:val="22"/>
                <w:shd w:val="clear" w:color="auto" w:fill="FFFFFF"/>
              </w:rPr>
              <w:t>649 (показатель старого сайта)</w:t>
            </w:r>
          </w:p>
        </w:tc>
        <w:tc>
          <w:tcPr>
            <w:tcW w:w="1226" w:type="dxa"/>
            <w:shd w:val="clear" w:color="auto" w:fill="auto"/>
            <w:vAlign w:val="center"/>
          </w:tcPr>
          <w:p w:rsidR="006E1799" w:rsidRDefault="006E1799" w:rsidP="00E32924">
            <w:pPr>
              <w:snapToGrid w:val="0"/>
              <w:jc w:val="center"/>
              <w:rPr>
                <w:sz w:val="22"/>
                <w:szCs w:val="22"/>
                <w:shd w:val="clear" w:color="auto" w:fill="FFFFFF"/>
              </w:rPr>
            </w:pPr>
            <w:r>
              <w:rPr>
                <w:sz w:val="22"/>
                <w:szCs w:val="22"/>
                <w:shd w:val="clear" w:color="auto" w:fill="FFFFFF"/>
              </w:rPr>
              <w:t>326</w:t>
            </w:r>
          </w:p>
          <w:p w:rsidR="006E1799" w:rsidRPr="009152EE" w:rsidRDefault="006E1799" w:rsidP="00E32924">
            <w:pPr>
              <w:snapToGrid w:val="0"/>
              <w:jc w:val="center"/>
              <w:rPr>
                <w:sz w:val="22"/>
                <w:szCs w:val="22"/>
                <w:shd w:val="clear" w:color="auto" w:fill="FFFFFF"/>
              </w:rPr>
            </w:pPr>
            <w:r>
              <w:rPr>
                <w:sz w:val="22"/>
                <w:szCs w:val="22"/>
                <w:shd w:val="clear" w:color="auto" w:fill="FFFFFF"/>
              </w:rPr>
              <w:t>(показатель старого сайта)</w:t>
            </w:r>
          </w:p>
        </w:tc>
        <w:tc>
          <w:tcPr>
            <w:tcW w:w="1146" w:type="dxa"/>
            <w:shd w:val="clear" w:color="auto" w:fill="auto"/>
            <w:vAlign w:val="center"/>
          </w:tcPr>
          <w:p w:rsidR="006E1799" w:rsidRPr="009152EE" w:rsidRDefault="007048E5" w:rsidP="00E32924">
            <w:pPr>
              <w:snapToGrid w:val="0"/>
              <w:jc w:val="center"/>
              <w:rPr>
                <w:sz w:val="22"/>
                <w:szCs w:val="22"/>
                <w:shd w:val="clear" w:color="auto" w:fill="FFFFFF"/>
              </w:rPr>
            </w:pPr>
            <w:r>
              <w:rPr>
                <w:sz w:val="22"/>
                <w:szCs w:val="22"/>
                <w:shd w:val="clear" w:color="auto" w:fill="FFFFFF"/>
              </w:rPr>
              <w:t>1080</w:t>
            </w:r>
          </w:p>
        </w:tc>
      </w:tr>
      <w:tr w:rsidR="006E1799" w:rsidRPr="009152EE" w:rsidTr="006E1799">
        <w:trPr>
          <w:trHeight w:val="303"/>
        </w:trPr>
        <w:tc>
          <w:tcPr>
            <w:tcW w:w="2816" w:type="dxa"/>
            <w:shd w:val="clear" w:color="auto" w:fill="auto"/>
            <w:vAlign w:val="center"/>
          </w:tcPr>
          <w:p w:rsidR="006E1799" w:rsidRPr="009152EE" w:rsidRDefault="006E1799" w:rsidP="00E32924">
            <w:pPr>
              <w:jc w:val="center"/>
            </w:pPr>
            <w:r>
              <w:t>Кисловская модельная  библиотека-филиал</w:t>
            </w:r>
          </w:p>
        </w:tc>
        <w:tc>
          <w:tcPr>
            <w:tcW w:w="3503" w:type="dxa"/>
            <w:shd w:val="clear" w:color="auto" w:fill="auto"/>
            <w:vAlign w:val="center"/>
          </w:tcPr>
          <w:p w:rsidR="006E1799" w:rsidRDefault="00AA594F" w:rsidP="00E32924">
            <w:pPr>
              <w:jc w:val="center"/>
            </w:pPr>
            <w:hyperlink r:id="rId22" w:history="1">
              <w:r w:rsidR="006E1799" w:rsidRPr="005F4CF5">
                <w:rPr>
                  <w:rStyle w:val="afc"/>
                </w:rPr>
                <w:t>https://www.kislovkalibtom.ru/</w:t>
              </w:r>
            </w:hyperlink>
          </w:p>
          <w:p w:rsidR="006E1799" w:rsidRPr="009152EE" w:rsidRDefault="006E1799" w:rsidP="00E32924">
            <w:pPr>
              <w:jc w:val="center"/>
            </w:pPr>
            <w:r>
              <w:t>запущен в конце 2020 года</w:t>
            </w:r>
          </w:p>
        </w:tc>
        <w:tc>
          <w:tcPr>
            <w:tcW w:w="1338" w:type="dxa"/>
            <w:shd w:val="clear" w:color="auto" w:fill="auto"/>
            <w:vAlign w:val="center"/>
          </w:tcPr>
          <w:p w:rsidR="006E1799" w:rsidRPr="009152EE" w:rsidRDefault="006E1799" w:rsidP="00E32924">
            <w:pPr>
              <w:snapToGrid w:val="0"/>
              <w:jc w:val="center"/>
              <w:rPr>
                <w:sz w:val="22"/>
                <w:szCs w:val="22"/>
                <w:shd w:val="clear" w:color="auto" w:fill="FFFFFF"/>
              </w:rPr>
            </w:pPr>
            <w:r>
              <w:rPr>
                <w:sz w:val="22"/>
                <w:szCs w:val="22"/>
                <w:shd w:val="clear" w:color="auto" w:fill="FFFFFF"/>
              </w:rPr>
              <w:t>–</w:t>
            </w:r>
          </w:p>
        </w:tc>
        <w:tc>
          <w:tcPr>
            <w:tcW w:w="1226" w:type="dxa"/>
            <w:shd w:val="clear" w:color="auto" w:fill="auto"/>
            <w:vAlign w:val="center"/>
          </w:tcPr>
          <w:p w:rsidR="006E1799" w:rsidRPr="009152EE" w:rsidRDefault="006E1799" w:rsidP="00E32924">
            <w:pPr>
              <w:snapToGrid w:val="0"/>
              <w:jc w:val="center"/>
              <w:rPr>
                <w:sz w:val="22"/>
                <w:szCs w:val="22"/>
                <w:shd w:val="clear" w:color="auto" w:fill="FFFFFF"/>
              </w:rPr>
            </w:pPr>
            <w:r>
              <w:rPr>
                <w:sz w:val="22"/>
                <w:szCs w:val="22"/>
                <w:shd w:val="clear" w:color="auto" w:fill="FFFFFF"/>
              </w:rPr>
              <w:t>–</w:t>
            </w:r>
          </w:p>
        </w:tc>
        <w:tc>
          <w:tcPr>
            <w:tcW w:w="1146" w:type="dxa"/>
            <w:shd w:val="clear" w:color="auto" w:fill="auto"/>
            <w:vAlign w:val="center"/>
          </w:tcPr>
          <w:p w:rsidR="006E1799" w:rsidRPr="009152EE" w:rsidRDefault="007048E5" w:rsidP="00E32924">
            <w:pPr>
              <w:snapToGrid w:val="0"/>
              <w:jc w:val="center"/>
              <w:rPr>
                <w:sz w:val="22"/>
                <w:szCs w:val="22"/>
                <w:shd w:val="clear" w:color="auto" w:fill="FFFFFF"/>
              </w:rPr>
            </w:pPr>
            <w:r>
              <w:rPr>
                <w:sz w:val="22"/>
                <w:szCs w:val="22"/>
                <w:shd w:val="clear" w:color="auto" w:fill="FFFFFF"/>
              </w:rPr>
              <w:t>425</w:t>
            </w:r>
          </w:p>
        </w:tc>
      </w:tr>
      <w:tr w:rsidR="006E1799" w:rsidRPr="009152EE" w:rsidTr="006E1799">
        <w:trPr>
          <w:trHeight w:val="303"/>
        </w:trPr>
        <w:tc>
          <w:tcPr>
            <w:tcW w:w="2816" w:type="dxa"/>
            <w:shd w:val="clear" w:color="auto" w:fill="auto"/>
            <w:vAlign w:val="center"/>
          </w:tcPr>
          <w:p w:rsidR="006E1799" w:rsidRPr="009152EE" w:rsidRDefault="006E1799" w:rsidP="00E32924">
            <w:pPr>
              <w:jc w:val="center"/>
            </w:pPr>
            <w:r>
              <w:t>Богашевская модельная библиотека-филиал им.Л.Д.Гурковской</w:t>
            </w:r>
          </w:p>
        </w:tc>
        <w:tc>
          <w:tcPr>
            <w:tcW w:w="3503" w:type="dxa"/>
            <w:shd w:val="clear" w:color="auto" w:fill="auto"/>
            <w:vAlign w:val="center"/>
          </w:tcPr>
          <w:p w:rsidR="006E1799" w:rsidRDefault="00AA594F" w:rsidP="00E32924">
            <w:pPr>
              <w:jc w:val="center"/>
            </w:pPr>
            <w:hyperlink r:id="rId23" w:history="1">
              <w:r w:rsidR="006E1799" w:rsidRPr="005F4CF5">
                <w:rPr>
                  <w:rStyle w:val="afc"/>
                </w:rPr>
                <w:t>https://www.bogashevolibtom.ru/</w:t>
              </w:r>
            </w:hyperlink>
          </w:p>
          <w:p w:rsidR="006E1799" w:rsidRPr="009152EE" w:rsidRDefault="006E1799" w:rsidP="00E32924">
            <w:pPr>
              <w:jc w:val="center"/>
            </w:pPr>
            <w:r>
              <w:t>запущен в конце 2020 года</w:t>
            </w:r>
          </w:p>
        </w:tc>
        <w:tc>
          <w:tcPr>
            <w:tcW w:w="1338" w:type="dxa"/>
            <w:shd w:val="clear" w:color="auto" w:fill="auto"/>
            <w:vAlign w:val="center"/>
          </w:tcPr>
          <w:p w:rsidR="006E1799" w:rsidRPr="009152EE" w:rsidRDefault="006E1799" w:rsidP="00E32924">
            <w:pPr>
              <w:snapToGrid w:val="0"/>
              <w:jc w:val="center"/>
              <w:rPr>
                <w:sz w:val="22"/>
                <w:szCs w:val="22"/>
                <w:shd w:val="clear" w:color="auto" w:fill="FFFFFF"/>
              </w:rPr>
            </w:pPr>
            <w:r>
              <w:rPr>
                <w:sz w:val="22"/>
                <w:szCs w:val="22"/>
                <w:shd w:val="clear" w:color="auto" w:fill="FFFFFF"/>
              </w:rPr>
              <w:t>–</w:t>
            </w:r>
          </w:p>
        </w:tc>
        <w:tc>
          <w:tcPr>
            <w:tcW w:w="1226" w:type="dxa"/>
            <w:shd w:val="clear" w:color="auto" w:fill="auto"/>
            <w:vAlign w:val="center"/>
          </w:tcPr>
          <w:p w:rsidR="006E1799" w:rsidRPr="009152EE" w:rsidRDefault="006E1799" w:rsidP="00E32924">
            <w:pPr>
              <w:snapToGrid w:val="0"/>
              <w:jc w:val="center"/>
              <w:rPr>
                <w:sz w:val="22"/>
                <w:szCs w:val="22"/>
                <w:shd w:val="clear" w:color="auto" w:fill="FFFFFF"/>
              </w:rPr>
            </w:pPr>
            <w:r>
              <w:rPr>
                <w:sz w:val="22"/>
                <w:szCs w:val="22"/>
                <w:shd w:val="clear" w:color="auto" w:fill="FFFFFF"/>
              </w:rPr>
              <w:t>–</w:t>
            </w:r>
          </w:p>
        </w:tc>
        <w:tc>
          <w:tcPr>
            <w:tcW w:w="1146" w:type="dxa"/>
            <w:shd w:val="clear" w:color="auto" w:fill="auto"/>
            <w:vAlign w:val="center"/>
          </w:tcPr>
          <w:p w:rsidR="006E1799" w:rsidRPr="009152EE" w:rsidRDefault="007048E5" w:rsidP="00E32924">
            <w:pPr>
              <w:snapToGrid w:val="0"/>
              <w:jc w:val="center"/>
              <w:rPr>
                <w:sz w:val="22"/>
                <w:szCs w:val="22"/>
                <w:shd w:val="clear" w:color="auto" w:fill="FFFFFF"/>
              </w:rPr>
            </w:pPr>
            <w:r>
              <w:rPr>
                <w:sz w:val="22"/>
                <w:szCs w:val="22"/>
                <w:shd w:val="clear" w:color="auto" w:fill="FFFFFF"/>
              </w:rPr>
              <w:t>748</w:t>
            </w:r>
          </w:p>
        </w:tc>
      </w:tr>
    </w:tbl>
    <w:p w:rsidR="002D47AA" w:rsidRDefault="003D44CD" w:rsidP="002D47AA">
      <w:pPr>
        <w:spacing w:before="240"/>
        <w:ind w:firstLine="708"/>
        <w:jc w:val="both"/>
        <w:rPr>
          <w:i/>
        </w:rPr>
      </w:pPr>
      <w:r w:rsidRPr="009E56A8">
        <w:rPr>
          <w:i/>
        </w:rPr>
        <w:t xml:space="preserve">Краткое описание ресурсов, размещенных на сайте за отчетный период. Есть ли директории (страницы) филиалов (да/нет). Наличие краеведческой директории (страницы), если «да», краткое описание размещенных ресурсов за отчетный период. </w:t>
      </w:r>
    </w:p>
    <w:p w:rsidR="0048078C" w:rsidRDefault="0048078C" w:rsidP="0048078C">
      <w:pPr>
        <w:spacing w:line="276" w:lineRule="auto"/>
        <w:ind w:firstLine="708"/>
        <w:jc w:val="both"/>
        <w:rPr>
          <w:szCs w:val="28"/>
        </w:rPr>
      </w:pPr>
      <w:r w:rsidRPr="00851A18">
        <w:rPr>
          <w:color w:val="000000"/>
        </w:rPr>
        <w:t>Наполнение сайт</w:t>
      </w:r>
      <w:r>
        <w:rPr>
          <w:color w:val="000000"/>
        </w:rPr>
        <w:t>а</w:t>
      </w:r>
      <w:r w:rsidRPr="00851A18">
        <w:rPr>
          <w:color w:val="000000"/>
        </w:rPr>
        <w:t xml:space="preserve"> Межпоселенческой центральной библиотеки </w:t>
      </w:r>
      <w:hyperlink r:id="rId24" w:history="1">
        <w:r w:rsidRPr="005F4CF5">
          <w:rPr>
            <w:rStyle w:val="afc"/>
            <w:szCs w:val="28"/>
            <w:lang w:val="en-US"/>
          </w:rPr>
          <w:t>http</w:t>
        </w:r>
        <w:r w:rsidRPr="005F4CF5">
          <w:rPr>
            <w:rStyle w:val="afc"/>
            <w:szCs w:val="28"/>
          </w:rPr>
          <w:t>://libtr.ru</w:t>
        </w:r>
      </w:hyperlink>
      <w:r w:rsidRPr="00851A18">
        <w:rPr>
          <w:szCs w:val="28"/>
        </w:rPr>
        <w:t xml:space="preserve"> </w:t>
      </w:r>
      <w:r>
        <w:rPr>
          <w:szCs w:val="28"/>
        </w:rPr>
        <w:t>непрерывный процесс</w:t>
      </w:r>
      <w:r w:rsidRPr="00851A18">
        <w:rPr>
          <w:szCs w:val="28"/>
        </w:rPr>
        <w:t xml:space="preserve">. </w:t>
      </w:r>
      <w:r>
        <w:rPr>
          <w:szCs w:val="28"/>
        </w:rPr>
        <w:t>В новостной ленте только актуальные события, исторические даты, истории праздников, новости о библиотечной жизни Томского района. Также постоянная рубрика Литературные юбилеи для читателей, интересующихся биографией писателей.</w:t>
      </w:r>
    </w:p>
    <w:p w:rsidR="005B7A1B" w:rsidRDefault="005B7A1B" w:rsidP="0048078C">
      <w:pPr>
        <w:spacing w:line="276" w:lineRule="auto"/>
        <w:ind w:firstLine="708"/>
        <w:jc w:val="both"/>
        <w:rPr>
          <w:szCs w:val="28"/>
        </w:rPr>
      </w:pPr>
      <w:r>
        <w:rPr>
          <w:szCs w:val="28"/>
        </w:rPr>
        <w:t xml:space="preserve">В отчетном году была запущена еще одна постоянная рубрика «Литературное событие недели». Раз в неделю публикуются афиши и краткая история об </w:t>
      </w:r>
      <w:r w:rsidRPr="005B7A1B">
        <w:rPr>
          <w:szCs w:val="28"/>
        </w:rPr>
        <w:t>э</w:t>
      </w:r>
      <w:r>
        <w:rPr>
          <w:szCs w:val="28"/>
        </w:rPr>
        <w:t xml:space="preserve">том </w:t>
      </w:r>
      <w:r w:rsidRPr="005B7A1B">
        <w:rPr>
          <w:szCs w:val="28"/>
        </w:rPr>
        <w:t>событии (Приложение</w:t>
      </w:r>
      <w:r>
        <w:rPr>
          <w:szCs w:val="28"/>
        </w:rPr>
        <w:t xml:space="preserve"> 2)</w:t>
      </w:r>
      <w:r w:rsidR="001D76AB">
        <w:rPr>
          <w:szCs w:val="28"/>
        </w:rPr>
        <w:t>.</w:t>
      </w:r>
    </w:p>
    <w:p w:rsidR="0048078C" w:rsidRDefault="0048078C" w:rsidP="0048078C">
      <w:pPr>
        <w:spacing w:line="276" w:lineRule="auto"/>
        <w:ind w:firstLine="708"/>
        <w:jc w:val="both"/>
        <w:rPr>
          <w:szCs w:val="28"/>
        </w:rPr>
      </w:pPr>
      <w:r>
        <w:rPr>
          <w:szCs w:val="28"/>
        </w:rPr>
        <w:t xml:space="preserve">На сайте центральной библиотеки есть страницы всех библиотек-филиалов </w:t>
      </w:r>
      <w:r w:rsidRPr="00FB2862">
        <w:rPr>
          <w:szCs w:val="28"/>
        </w:rPr>
        <w:t>с описанием, режимом работы, краткой исторической справкой</w:t>
      </w:r>
      <w:r>
        <w:rPr>
          <w:szCs w:val="28"/>
        </w:rPr>
        <w:t>.</w:t>
      </w:r>
    </w:p>
    <w:p w:rsidR="0048078C" w:rsidRDefault="0048078C" w:rsidP="0048078C">
      <w:pPr>
        <w:spacing w:line="276" w:lineRule="auto"/>
        <w:ind w:firstLine="708"/>
        <w:jc w:val="both"/>
        <w:rPr>
          <w:szCs w:val="28"/>
        </w:rPr>
      </w:pPr>
      <w:r>
        <w:rPr>
          <w:szCs w:val="28"/>
        </w:rPr>
        <w:lastRenderedPageBreak/>
        <w:t>На сайте центральной библиотеки в меню выделена страница «Краеведение». В отчетном году размещен фильм «Библиотечное краеведение Томского района», 6 выпусков газеты «Библиотечный вестник», создана Карта уникальных уголков Томского района.</w:t>
      </w:r>
    </w:p>
    <w:p w:rsidR="00C8460B" w:rsidRPr="009E56A8" w:rsidRDefault="002D47AA" w:rsidP="00C8460B">
      <w:pPr>
        <w:spacing w:before="240"/>
        <w:ind w:firstLine="708"/>
        <w:jc w:val="both"/>
      </w:pPr>
      <w:r w:rsidRPr="009E56A8">
        <w:t xml:space="preserve">5.5.2. Наличие </w:t>
      </w:r>
      <w:r w:rsidR="005E7664" w:rsidRPr="009E56A8">
        <w:t xml:space="preserve">в библиотеках </w:t>
      </w:r>
      <w:r w:rsidRPr="009E56A8">
        <w:t>виртуальных услуг и сервисов:</w:t>
      </w:r>
      <w:r w:rsidR="00C8460B" w:rsidRPr="009E56A8">
        <w:t xml:space="preserve"> </w:t>
      </w:r>
    </w:p>
    <w:p w:rsidR="00CA1E62" w:rsidRDefault="00CA1E62" w:rsidP="00F25337">
      <w:pPr>
        <w:numPr>
          <w:ilvl w:val="0"/>
          <w:numId w:val="18"/>
        </w:numPr>
        <w:spacing w:line="276" w:lineRule="auto"/>
        <w:ind w:left="1077"/>
        <w:jc w:val="both"/>
        <w:rPr>
          <w:color w:val="000000"/>
        </w:rPr>
      </w:pPr>
      <w:r w:rsidRPr="00AA7DDB">
        <w:rPr>
          <w:color w:val="000000"/>
        </w:rPr>
        <w:t>виртуальная справка (краткое описани</w:t>
      </w:r>
      <w:r>
        <w:rPr>
          <w:color w:val="000000"/>
        </w:rPr>
        <w:t xml:space="preserve">е), число выполненных запросов, </w:t>
      </w:r>
      <w:r w:rsidRPr="00AA7DDB">
        <w:rPr>
          <w:color w:val="000000"/>
        </w:rPr>
        <w:t>участие в корпоративных проектах «Виртуальна</w:t>
      </w:r>
      <w:r>
        <w:rPr>
          <w:color w:val="000000"/>
        </w:rPr>
        <w:t xml:space="preserve">я справка» </w:t>
      </w:r>
      <w:r w:rsidRPr="00C8460B">
        <w:rPr>
          <w:i/>
          <w:color w:val="000000"/>
        </w:rPr>
        <w:t>(краткое описание</w:t>
      </w:r>
      <w:r>
        <w:rPr>
          <w:i/>
          <w:color w:val="000000"/>
        </w:rPr>
        <w:t xml:space="preserve"> сервиса</w:t>
      </w:r>
      <w:r w:rsidRPr="00C8460B">
        <w:rPr>
          <w:i/>
          <w:color w:val="000000"/>
        </w:rPr>
        <w:t>)</w:t>
      </w:r>
      <w:r>
        <w:rPr>
          <w:color w:val="000000"/>
        </w:rPr>
        <w:t xml:space="preserve">; </w:t>
      </w:r>
      <w:r w:rsidRPr="00CA1E62">
        <w:rPr>
          <w:rFonts w:eastAsia="Calibri"/>
          <w:b/>
          <w:u w:val="single"/>
        </w:rPr>
        <w:t>Нет</w:t>
      </w:r>
    </w:p>
    <w:p w:rsidR="00CA1E62" w:rsidRPr="00D65B5B" w:rsidRDefault="00CA1E62" w:rsidP="00F25337">
      <w:pPr>
        <w:numPr>
          <w:ilvl w:val="0"/>
          <w:numId w:val="18"/>
        </w:numPr>
        <w:spacing w:line="276" w:lineRule="auto"/>
        <w:ind w:left="1077"/>
        <w:jc w:val="both"/>
      </w:pPr>
      <w:r w:rsidRPr="00D65B5B">
        <w:rPr>
          <w:rFonts w:eastAsia="Calibri"/>
        </w:rPr>
        <w:t>электронная доставка документов</w:t>
      </w:r>
      <w:r w:rsidRPr="00D65B5B">
        <w:t xml:space="preserve"> (ЭДД) </w:t>
      </w:r>
      <w:r w:rsidRPr="00D65B5B">
        <w:rPr>
          <w:i/>
        </w:rPr>
        <w:t>(</w:t>
      </w:r>
      <w:r w:rsidRPr="00D65B5B">
        <w:rPr>
          <w:rFonts w:eastAsia="Calibri"/>
          <w:i/>
        </w:rPr>
        <w:t>краткое описание сервиса)</w:t>
      </w:r>
      <w:r w:rsidRPr="00D65B5B">
        <w:rPr>
          <w:rFonts w:eastAsia="Calibri"/>
        </w:rPr>
        <w:t xml:space="preserve">. Охарактеризовать динамику. </w:t>
      </w:r>
      <w:r w:rsidRPr="00D65B5B">
        <w:rPr>
          <w:rFonts w:eastAsia="Calibri"/>
          <w:b/>
          <w:u w:val="single"/>
        </w:rPr>
        <w:t>Нет</w:t>
      </w:r>
    </w:p>
    <w:p w:rsidR="00CA1E62" w:rsidRPr="00323EBC" w:rsidRDefault="00CA1E62" w:rsidP="00F25337">
      <w:pPr>
        <w:numPr>
          <w:ilvl w:val="0"/>
          <w:numId w:val="12"/>
        </w:numPr>
        <w:spacing w:line="276" w:lineRule="auto"/>
        <w:jc w:val="both"/>
        <w:rPr>
          <w:b/>
          <w:color w:val="000000"/>
        </w:rPr>
      </w:pPr>
      <w:r w:rsidRPr="00AA7DDB">
        <w:rPr>
          <w:color w:val="000000"/>
        </w:rPr>
        <w:t xml:space="preserve">заказ документов онлайн </w:t>
      </w:r>
      <w:r w:rsidRPr="00C8460B">
        <w:rPr>
          <w:i/>
          <w:color w:val="000000"/>
        </w:rPr>
        <w:t>(да/нет)</w:t>
      </w:r>
      <w:r w:rsidRPr="00AA7DDB">
        <w:rPr>
          <w:color w:val="000000"/>
        </w:rPr>
        <w:t>;</w:t>
      </w:r>
      <w:r>
        <w:rPr>
          <w:color w:val="000000"/>
        </w:rPr>
        <w:t xml:space="preserve"> </w:t>
      </w:r>
      <w:r w:rsidRPr="00323EBC">
        <w:rPr>
          <w:b/>
          <w:color w:val="000000"/>
          <w:u w:val="single"/>
        </w:rPr>
        <w:t>Нет</w:t>
      </w:r>
    </w:p>
    <w:p w:rsidR="00CA1E62" w:rsidRPr="00AA7DDB" w:rsidRDefault="00CA1E62" w:rsidP="00F25337">
      <w:pPr>
        <w:numPr>
          <w:ilvl w:val="0"/>
          <w:numId w:val="12"/>
        </w:numPr>
        <w:spacing w:line="276" w:lineRule="auto"/>
        <w:jc w:val="both"/>
        <w:rPr>
          <w:color w:val="000000"/>
        </w:rPr>
      </w:pPr>
      <w:r w:rsidRPr="00AA7DDB">
        <w:rPr>
          <w:color w:val="000000"/>
        </w:rPr>
        <w:t xml:space="preserve">продление срока пользования библиотечными изданиями в режиме on-line </w:t>
      </w:r>
      <w:r w:rsidRPr="00C8460B">
        <w:rPr>
          <w:i/>
          <w:color w:val="000000"/>
        </w:rPr>
        <w:t>(да/нет)</w:t>
      </w:r>
      <w:r w:rsidRPr="00AA7DDB">
        <w:rPr>
          <w:color w:val="000000"/>
        </w:rPr>
        <w:t>;</w:t>
      </w:r>
      <w:r>
        <w:rPr>
          <w:color w:val="000000"/>
        </w:rPr>
        <w:t xml:space="preserve"> </w:t>
      </w:r>
      <w:r w:rsidRPr="00323EBC">
        <w:rPr>
          <w:b/>
          <w:color w:val="000000"/>
          <w:u w:val="single"/>
        </w:rPr>
        <w:t>Да</w:t>
      </w:r>
    </w:p>
    <w:p w:rsidR="00CA1E62" w:rsidRDefault="00CA1E62" w:rsidP="00F25337">
      <w:pPr>
        <w:numPr>
          <w:ilvl w:val="0"/>
          <w:numId w:val="12"/>
        </w:numPr>
        <w:spacing w:line="276" w:lineRule="auto"/>
        <w:jc w:val="both"/>
        <w:rPr>
          <w:i/>
          <w:color w:val="000000"/>
        </w:rPr>
      </w:pPr>
      <w:r w:rsidRPr="00AA7DDB">
        <w:rPr>
          <w:color w:val="000000"/>
        </w:rPr>
        <w:t xml:space="preserve">виртуальная выставка </w:t>
      </w:r>
      <w:r w:rsidRPr="00C8460B">
        <w:rPr>
          <w:i/>
          <w:color w:val="000000"/>
        </w:rPr>
        <w:t>(краткое описание:</w:t>
      </w:r>
      <w:r>
        <w:rPr>
          <w:i/>
          <w:color w:val="000000"/>
        </w:rPr>
        <w:t xml:space="preserve"> </w:t>
      </w:r>
      <w:r w:rsidRPr="00C8460B">
        <w:rPr>
          <w:i/>
          <w:color w:val="000000"/>
        </w:rPr>
        <w:t>тематика, количество экспонируемых документов).</w:t>
      </w:r>
      <w:r>
        <w:rPr>
          <w:i/>
          <w:color w:val="000000"/>
        </w:rPr>
        <w:t xml:space="preserve"> </w:t>
      </w:r>
    </w:p>
    <w:p w:rsidR="00CA1E62" w:rsidRPr="00323EBC" w:rsidRDefault="00CA1E62" w:rsidP="00CA1E62">
      <w:pPr>
        <w:spacing w:line="276" w:lineRule="auto"/>
        <w:ind w:left="1080"/>
        <w:jc w:val="both"/>
        <w:rPr>
          <w:color w:val="000000"/>
        </w:rPr>
      </w:pPr>
      <w:r>
        <w:rPr>
          <w:color w:val="000000"/>
        </w:rPr>
        <w:t>В разделе сайта центральной библиотека «Читателям» есть раздел «Виртуальные выставки». На данный момент размещено 15 виртуальных выставок.</w:t>
      </w:r>
    </w:p>
    <w:p w:rsidR="00CA1E62" w:rsidRPr="00C8460B" w:rsidRDefault="00CA1E62" w:rsidP="00F25337">
      <w:pPr>
        <w:numPr>
          <w:ilvl w:val="0"/>
          <w:numId w:val="12"/>
        </w:numPr>
        <w:spacing w:line="276" w:lineRule="auto"/>
        <w:jc w:val="both"/>
        <w:rPr>
          <w:i/>
          <w:color w:val="000000"/>
        </w:rPr>
      </w:pPr>
      <w:r w:rsidRPr="00AA7DDB">
        <w:rPr>
          <w:color w:val="000000"/>
        </w:rPr>
        <w:t xml:space="preserve">наличие обратной связи с пользователями (гостевая книга и др.), </w:t>
      </w:r>
      <w:r w:rsidRPr="00C8460B">
        <w:rPr>
          <w:i/>
          <w:color w:val="000000"/>
        </w:rPr>
        <w:t>краткое описание, статистические данные;</w:t>
      </w:r>
      <w:r>
        <w:rPr>
          <w:i/>
          <w:color w:val="000000"/>
        </w:rPr>
        <w:t xml:space="preserve"> </w:t>
      </w:r>
      <w:r>
        <w:rPr>
          <w:b/>
          <w:color w:val="000000"/>
          <w:u w:val="single"/>
        </w:rPr>
        <w:t xml:space="preserve">Да </w:t>
      </w:r>
      <w:r w:rsidRPr="00CA1E62">
        <w:rPr>
          <w:color w:val="000000"/>
        </w:rPr>
        <w:t>(спросом не пользуется)</w:t>
      </w:r>
    </w:p>
    <w:p w:rsidR="00CA1E62" w:rsidRPr="00AA7DDB" w:rsidRDefault="00CA1E62" w:rsidP="00F25337">
      <w:pPr>
        <w:numPr>
          <w:ilvl w:val="0"/>
          <w:numId w:val="12"/>
        </w:numPr>
        <w:spacing w:line="276" w:lineRule="auto"/>
        <w:jc w:val="both"/>
        <w:rPr>
          <w:color w:val="000000"/>
        </w:rPr>
      </w:pPr>
      <w:r w:rsidRPr="00AA7DDB">
        <w:rPr>
          <w:color w:val="000000"/>
        </w:rPr>
        <w:t xml:space="preserve">предоставление доступа к справочно-поисковому аппарату и базам данных библиотек в онлайн режиме (государственная услуга) </w:t>
      </w:r>
      <w:r w:rsidRPr="00C8460B">
        <w:rPr>
          <w:i/>
          <w:color w:val="000000"/>
        </w:rPr>
        <w:t>да/нет;</w:t>
      </w:r>
      <w:r>
        <w:rPr>
          <w:i/>
          <w:color w:val="000000"/>
        </w:rPr>
        <w:t xml:space="preserve"> </w:t>
      </w:r>
      <w:r w:rsidRPr="00323EBC">
        <w:rPr>
          <w:b/>
          <w:color w:val="000000"/>
          <w:u w:val="single"/>
        </w:rPr>
        <w:t>Нет</w:t>
      </w:r>
    </w:p>
    <w:p w:rsidR="00CA1E62" w:rsidRPr="0014083D" w:rsidRDefault="00CA1E62" w:rsidP="000E6BC6">
      <w:pPr>
        <w:numPr>
          <w:ilvl w:val="0"/>
          <w:numId w:val="12"/>
        </w:numPr>
        <w:spacing w:line="276" w:lineRule="auto"/>
        <w:jc w:val="both"/>
        <w:rPr>
          <w:color w:val="000000"/>
        </w:rPr>
      </w:pPr>
      <w:r w:rsidRPr="00AA7DDB">
        <w:rPr>
          <w:color w:val="000000"/>
        </w:rPr>
        <w:t>предоставление доступа к изданиям, переведенным в электронный вид, хранящимся в библиотеках в онлайн</w:t>
      </w:r>
      <w:r>
        <w:rPr>
          <w:color w:val="000000"/>
        </w:rPr>
        <w:t>-</w:t>
      </w:r>
      <w:r w:rsidRPr="00AA7DDB">
        <w:rPr>
          <w:color w:val="000000"/>
        </w:rPr>
        <w:t xml:space="preserve">режиме </w:t>
      </w:r>
      <w:r w:rsidRPr="00C8460B">
        <w:rPr>
          <w:i/>
          <w:color w:val="000000"/>
        </w:rPr>
        <w:t>(да/нет);</w:t>
      </w:r>
      <w:r>
        <w:rPr>
          <w:i/>
          <w:color w:val="000000"/>
        </w:rPr>
        <w:t xml:space="preserve"> </w:t>
      </w:r>
      <w:r w:rsidRPr="00323EBC">
        <w:rPr>
          <w:b/>
          <w:color w:val="000000"/>
          <w:u w:val="single"/>
        </w:rPr>
        <w:t>Нет</w:t>
      </w:r>
    </w:p>
    <w:p w:rsidR="00C8460B" w:rsidRPr="009E56A8" w:rsidRDefault="00C8460B" w:rsidP="000E6BC6">
      <w:pPr>
        <w:jc w:val="both"/>
        <w:rPr>
          <w:i/>
        </w:rPr>
      </w:pPr>
    </w:p>
    <w:p w:rsidR="008A2D09" w:rsidRPr="009E56A8" w:rsidRDefault="003D44CD" w:rsidP="000E6BC6">
      <w:pPr>
        <w:ind w:firstLine="708"/>
        <w:jc w:val="both"/>
      </w:pPr>
      <w:r w:rsidRPr="007903DD">
        <w:t>5.5.</w:t>
      </w:r>
      <w:r w:rsidR="002D47AA" w:rsidRPr="007903DD">
        <w:t>3</w:t>
      </w:r>
      <w:r w:rsidRPr="007903DD">
        <w:t xml:space="preserve">. Количество библиотек, имеющих аккаунты в социальных сетях </w:t>
      </w:r>
      <w:r w:rsidR="007903DD" w:rsidRPr="007903DD">
        <w:rPr>
          <w:b/>
          <w:u w:val="single"/>
        </w:rPr>
        <w:t>23</w:t>
      </w:r>
      <w:r w:rsidR="007903DD">
        <w:t>,</w:t>
      </w:r>
      <w:r w:rsidR="00E35D5C" w:rsidRPr="007903DD">
        <w:t xml:space="preserve"> </w:t>
      </w:r>
      <w:r w:rsidRPr="007903DD">
        <w:t>из них в сети:</w:t>
      </w:r>
    </w:p>
    <w:p w:rsidR="003D44CD" w:rsidRDefault="003D44CD" w:rsidP="003D44CD">
      <w:pPr>
        <w:spacing w:after="240"/>
        <w:jc w:val="center"/>
      </w:pPr>
      <w:r w:rsidRPr="00AB424E">
        <w:t xml:space="preserve"> «Одноклассники»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4"/>
        <w:gridCol w:w="4309"/>
        <w:gridCol w:w="1107"/>
        <w:gridCol w:w="982"/>
        <w:gridCol w:w="927"/>
      </w:tblGrid>
      <w:tr w:rsidR="00CA1E62" w:rsidRPr="00243F6E" w:rsidTr="00CA1E62">
        <w:trPr>
          <w:trHeight w:val="303"/>
        </w:trPr>
        <w:tc>
          <w:tcPr>
            <w:tcW w:w="2704" w:type="dxa"/>
            <w:vMerge w:val="restart"/>
            <w:shd w:val="clear" w:color="auto" w:fill="00CC99"/>
            <w:vAlign w:val="center"/>
          </w:tcPr>
          <w:p w:rsidR="00CA1E62" w:rsidRPr="00CA1E62" w:rsidRDefault="00CA1E62" w:rsidP="00CA1E62">
            <w:pPr>
              <w:pStyle w:val="afa"/>
              <w:snapToGrid w:val="0"/>
              <w:jc w:val="center"/>
              <w:rPr>
                <w:b/>
                <w:sz w:val="20"/>
                <w:szCs w:val="20"/>
              </w:rPr>
            </w:pPr>
            <w:r w:rsidRPr="00CA1E62">
              <w:rPr>
                <w:b/>
                <w:sz w:val="20"/>
                <w:szCs w:val="20"/>
              </w:rPr>
              <w:t>Наименование библиотеки</w:t>
            </w:r>
          </w:p>
        </w:tc>
        <w:tc>
          <w:tcPr>
            <w:tcW w:w="4309" w:type="dxa"/>
            <w:vMerge w:val="restart"/>
            <w:shd w:val="clear" w:color="auto" w:fill="00CC99"/>
            <w:vAlign w:val="center"/>
          </w:tcPr>
          <w:p w:rsidR="00CA1E62" w:rsidRPr="00CA1E62" w:rsidRDefault="00CA1E62" w:rsidP="00CA1E62">
            <w:pPr>
              <w:pStyle w:val="afa"/>
              <w:snapToGrid w:val="0"/>
              <w:jc w:val="center"/>
              <w:rPr>
                <w:b/>
                <w:sz w:val="20"/>
                <w:szCs w:val="20"/>
              </w:rPr>
            </w:pPr>
            <w:r w:rsidRPr="00CA1E62">
              <w:rPr>
                <w:b/>
                <w:sz w:val="20"/>
                <w:szCs w:val="20"/>
              </w:rPr>
              <w:t>адрес аккаунта</w:t>
            </w:r>
          </w:p>
        </w:tc>
        <w:tc>
          <w:tcPr>
            <w:tcW w:w="3016" w:type="dxa"/>
            <w:gridSpan w:val="3"/>
            <w:shd w:val="clear" w:color="auto" w:fill="00CC99"/>
            <w:vAlign w:val="center"/>
          </w:tcPr>
          <w:p w:rsidR="00CA1E62" w:rsidRPr="00CA1E62" w:rsidRDefault="00CA1E62" w:rsidP="00CA1E62">
            <w:pPr>
              <w:pStyle w:val="afa"/>
              <w:snapToGrid w:val="0"/>
              <w:jc w:val="center"/>
              <w:rPr>
                <w:b/>
                <w:sz w:val="20"/>
                <w:szCs w:val="20"/>
              </w:rPr>
            </w:pPr>
            <w:r w:rsidRPr="00CA1E62">
              <w:rPr>
                <w:b/>
                <w:sz w:val="20"/>
                <w:szCs w:val="20"/>
              </w:rPr>
              <w:t xml:space="preserve">Количество пользователей группы      </w:t>
            </w:r>
          </w:p>
        </w:tc>
      </w:tr>
      <w:tr w:rsidR="00CA1E62" w:rsidRPr="00243F6E" w:rsidTr="00CA1E62">
        <w:trPr>
          <w:trHeight w:val="303"/>
        </w:trPr>
        <w:tc>
          <w:tcPr>
            <w:tcW w:w="2704" w:type="dxa"/>
            <w:vMerge/>
            <w:shd w:val="clear" w:color="auto" w:fill="00CC99"/>
          </w:tcPr>
          <w:p w:rsidR="00CA1E62" w:rsidRPr="00CA1E62" w:rsidRDefault="00CA1E62" w:rsidP="00CA1E62">
            <w:pPr>
              <w:pStyle w:val="afa"/>
              <w:snapToGrid w:val="0"/>
              <w:jc w:val="center"/>
              <w:rPr>
                <w:b/>
                <w:sz w:val="20"/>
                <w:szCs w:val="20"/>
              </w:rPr>
            </w:pPr>
          </w:p>
        </w:tc>
        <w:tc>
          <w:tcPr>
            <w:tcW w:w="4309" w:type="dxa"/>
            <w:vMerge/>
            <w:shd w:val="clear" w:color="auto" w:fill="00CC99"/>
          </w:tcPr>
          <w:p w:rsidR="00CA1E62" w:rsidRPr="00CA1E62" w:rsidRDefault="00CA1E62" w:rsidP="00CA1E62">
            <w:pPr>
              <w:pStyle w:val="afa"/>
              <w:snapToGrid w:val="0"/>
              <w:jc w:val="center"/>
              <w:rPr>
                <w:b/>
                <w:sz w:val="20"/>
                <w:szCs w:val="20"/>
              </w:rPr>
            </w:pPr>
          </w:p>
        </w:tc>
        <w:tc>
          <w:tcPr>
            <w:tcW w:w="1107" w:type="dxa"/>
            <w:shd w:val="clear" w:color="auto" w:fill="00CC99"/>
            <w:vAlign w:val="center"/>
          </w:tcPr>
          <w:p w:rsidR="00CA1E62" w:rsidRPr="00CA1E62" w:rsidRDefault="00CA1E62" w:rsidP="00E32924">
            <w:pPr>
              <w:pStyle w:val="afa"/>
              <w:snapToGrid w:val="0"/>
              <w:jc w:val="center"/>
              <w:rPr>
                <w:b/>
                <w:sz w:val="20"/>
                <w:szCs w:val="20"/>
              </w:rPr>
            </w:pPr>
            <w:r w:rsidRPr="00CA1E62">
              <w:rPr>
                <w:b/>
                <w:sz w:val="20"/>
                <w:szCs w:val="20"/>
              </w:rPr>
              <w:t>2019 г.</w:t>
            </w:r>
          </w:p>
        </w:tc>
        <w:tc>
          <w:tcPr>
            <w:tcW w:w="982" w:type="dxa"/>
            <w:shd w:val="clear" w:color="auto" w:fill="00CC99"/>
            <w:vAlign w:val="center"/>
          </w:tcPr>
          <w:p w:rsidR="00CA1E62" w:rsidRPr="00CA1E62" w:rsidRDefault="00CA1E62" w:rsidP="00E32924">
            <w:pPr>
              <w:pStyle w:val="afa"/>
              <w:snapToGrid w:val="0"/>
              <w:jc w:val="center"/>
              <w:rPr>
                <w:b/>
                <w:sz w:val="20"/>
                <w:szCs w:val="20"/>
              </w:rPr>
            </w:pPr>
            <w:r w:rsidRPr="00CA1E62">
              <w:rPr>
                <w:b/>
                <w:sz w:val="20"/>
                <w:szCs w:val="20"/>
              </w:rPr>
              <w:t>2020 г.</w:t>
            </w:r>
          </w:p>
        </w:tc>
        <w:tc>
          <w:tcPr>
            <w:tcW w:w="927" w:type="dxa"/>
            <w:shd w:val="clear" w:color="auto" w:fill="00CC99"/>
            <w:vAlign w:val="center"/>
          </w:tcPr>
          <w:p w:rsidR="00CA1E62" w:rsidRPr="00CA1E62" w:rsidRDefault="00CA1E62" w:rsidP="00CA1E62">
            <w:pPr>
              <w:pStyle w:val="afa"/>
              <w:snapToGrid w:val="0"/>
              <w:jc w:val="center"/>
              <w:rPr>
                <w:b/>
                <w:sz w:val="20"/>
                <w:szCs w:val="20"/>
              </w:rPr>
            </w:pPr>
            <w:r>
              <w:rPr>
                <w:b/>
                <w:sz w:val="20"/>
                <w:szCs w:val="20"/>
              </w:rPr>
              <w:t>2021 г.</w:t>
            </w:r>
          </w:p>
        </w:tc>
      </w:tr>
      <w:tr w:rsidR="00CA1E62" w:rsidRPr="00243F6E" w:rsidTr="00CA1E62">
        <w:trPr>
          <w:trHeight w:val="303"/>
        </w:trPr>
        <w:tc>
          <w:tcPr>
            <w:tcW w:w="2704" w:type="dxa"/>
            <w:shd w:val="clear" w:color="auto" w:fill="auto"/>
          </w:tcPr>
          <w:p w:rsidR="00CA1E62" w:rsidRPr="00243F6E" w:rsidRDefault="00CA1E62" w:rsidP="00E32924">
            <w:pPr>
              <w:jc w:val="both"/>
            </w:pPr>
            <w:r w:rsidRPr="00243F6E">
              <w:t>Курлекская библиотека-филиал</w:t>
            </w:r>
          </w:p>
        </w:tc>
        <w:tc>
          <w:tcPr>
            <w:tcW w:w="4309" w:type="dxa"/>
            <w:shd w:val="clear" w:color="auto" w:fill="auto"/>
          </w:tcPr>
          <w:p w:rsidR="00CA1E62" w:rsidRPr="004D7926" w:rsidRDefault="00AA594F" w:rsidP="00E32924">
            <w:pPr>
              <w:jc w:val="both"/>
            </w:pPr>
            <w:hyperlink r:id="rId25" w:history="1">
              <w:r w:rsidR="00EE2591" w:rsidRPr="00EE2591">
                <w:rPr>
                  <w:rStyle w:val="afc"/>
                  <w:color w:val="auto"/>
                  <w:sz w:val="23"/>
                  <w:szCs w:val="23"/>
                  <w:shd w:val="clear" w:color="auto" w:fill="FFFFFF"/>
                </w:rPr>
                <w:t>https://ok.ru/profile/528986481396</w:t>
              </w:r>
            </w:hyperlink>
          </w:p>
        </w:tc>
        <w:tc>
          <w:tcPr>
            <w:tcW w:w="1107"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388</w:t>
            </w:r>
          </w:p>
        </w:tc>
        <w:tc>
          <w:tcPr>
            <w:tcW w:w="98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402</w:t>
            </w:r>
          </w:p>
        </w:tc>
        <w:tc>
          <w:tcPr>
            <w:tcW w:w="927" w:type="dxa"/>
            <w:shd w:val="clear" w:color="auto" w:fill="auto"/>
            <w:vAlign w:val="center"/>
          </w:tcPr>
          <w:p w:rsidR="00CA1E62" w:rsidRPr="00243F6E" w:rsidRDefault="00EE2591" w:rsidP="00E32924">
            <w:pPr>
              <w:snapToGrid w:val="0"/>
              <w:jc w:val="center"/>
              <w:rPr>
                <w:sz w:val="22"/>
                <w:szCs w:val="22"/>
                <w:shd w:val="clear" w:color="auto" w:fill="FFFFFF"/>
              </w:rPr>
            </w:pPr>
            <w:r>
              <w:rPr>
                <w:sz w:val="22"/>
                <w:szCs w:val="22"/>
                <w:shd w:val="clear" w:color="auto" w:fill="FFFFFF"/>
              </w:rPr>
              <w:t>474</w:t>
            </w:r>
          </w:p>
        </w:tc>
      </w:tr>
      <w:tr w:rsidR="00CA1E62" w:rsidRPr="00243F6E" w:rsidTr="00CA1E62">
        <w:trPr>
          <w:trHeight w:val="303"/>
        </w:trPr>
        <w:tc>
          <w:tcPr>
            <w:tcW w:w="2704" w:type="dxa"/>
            <w:shd w:val="clear" w:color="auto" w:fill="auto"/>
          </w:tcPr>
          <w:p w:rsidR="00CA1E62" w:rsidRPr="00243F6E" w:rsidRDefault="00CA1E62" w:rsidP="00E32924">
            <w:pPr>
              <w:jc w:val="both"/>
            </w:pPr>
            <w:r w:rsidRPr="00243F6E">
              <w:t>Калтайская библиотека-филиал</w:t>
            </w:r>
          </w:p>
        </w:tc>
        <w:tc>
          <w:tcPr>
            <w:tcW w:w="4309" w:type="dxa"/>
            <w:shd w:val="clear" w:color="auto" w:fill="auto"/>
          </w:tcPr>
          <w:p w:rsidR="00CA1E62" w:rsidRPr="004D7926" w:rsidRDefault="00AA594F" w:rsidP="00E32924">
            <w:pPr>
              <w:jc w:val="both"/>
            </w:pPr>
            <w:hyperlink r:id="rId26" w:tgtFrame="_blank" w:history="1">
              <w:r w:rsidR="00CA1E62" w:rsidRPr="004D7926">
                <w:rPr>
                  <w:rStyle w:val="afc"/>
                  <w:color w:val="auto"/>
                  <w:sz w:val="23"/>
                  <w:szCs w:val="23"/>
                  <w:shd w:val="clear" w:color="auto" w:fill="FFFFFF"/>
                </w:rPr>
                <w:t>https://ok.ru/profile/576714993051</w:t>
              </w:r>
            </w:hyperlink>
          </w:p>
        </w:tc>
        <w:tc>
          <w:tcPr>
            <w:tcW w:w="1107"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388</w:t>
            </w:r>
          </w:p>
        </w:tc>
        <w:tc>
          <w:tcPr>
            <w:tcW w:w="98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409</w:t>
            </w:r>
          </w:p>
        </w:tc>
        <w:tc>
          <w:tcPr>
            <w:tcW w:w="927" w:type="dxa"/>
            <w:shd w:val="clear" w:color="auto" w:fill="auto"/>
            <w:vAlign w:val="center"/>
          </w:tcPr>
          <w:p w:rsidR="00CA1E62" w:rsidRPr="00243F6E" w:rsidRDefault="00CE25A7" w:rsidP="00E32924">
            <w:pPr>
              <w:snapToGrid w:val="0"/>
              <w:jc w:val="center"/>
              <w:rPr>
                <w:sz w:val="22"/>
                <w:szCs w:val="22"/>
                <w:shd w:val="clear" w:color="auto" w:fill="FFFFFF"/>
              </w:rPr>
            </w:pPr>
            <w:r>
              <w:rPr>
                <w:sz w:val="22"/>
                <w:szCs w:val="22"/>
                <w:shd w:val="clear" w:color="auto" w:fill="FFFFFF"/>
              </w:rPr>
              <w:t>423</w:t>
            </w:r>
          </w:p>
        </w:tc>
      </w:tr>
      <w:tr w:rsidR="00CA1E62" w:rsidRPr="00243F6E" w:rsidTr="00CA1E62">
        <w:trPr>
          <w:trHeight w:val="303"/>
        </w:trPr>
        <w:tc>
          <w:tcPr>
            <w:tcW w:w="2704" w:type="dxa"/>
            <w:shd w:val="clear" w:color="auto" w:fill="auto"/>
          </w:tcPr>
          <w:p w:rsidR="00CA1E62" w:rsidRPr="00243F6E" w:rsidRDefault="00CA1E62" w:rsidP="00E32924">
            <w:pPr>
              <w:jc w:val="both"/>
            </w:pPr>
            <w:r w:rsidRPr="00243F6E">
              <w:t>Белоусовская библиотека-филиал</w:t>
            </w:r>
          </w:p>
        </w:tc>
        <w:tc>
          <w:tcPr>
            <w:tcW w:w="4309" w:type="dxa"/>
            <w:shd w:val="clear" w:color="auto" w:fill="auto"/>
          </w:tcPr>
          <w:p w:rsidR="00CA1E62" w:rsidRPr="004D7926" w:rsidRDefault="00AA594F" w:rsidP="00E32924">
            <w:pPr>
              <w:jc w:val="both"/>
            </w:pPr>
            <w:hyperlink r:id="rId27" w:tgtFrame="_blank" w:history="1">
              <w:r w:rsidR="00CA1E62" w:rsidRPr="004D7926">
                <w:rPr>
                  <w:rStyle w:val="afc"/>
                  <w:color w:val="auto"/>
                  <w:sz w:val="23"/>
                  <w:szCs w:val="23"/>
                  <w:shd w:val="clear" w:color="auto" w:fill="FFFFFF"/>
                </w:rPr>
                <w:t>https://ok.ru/profile/578755048777</w:t>
              </w:r>
            </w:hyperlink>
            <w:r w:rsidR="00CA1E62" w:rsidRPr="004D7926">
              <w:rPr>
                <w:sz w:val="23"/>
                <w:szCs w:val="23"/>
                <w:shd w:val="clear" w:color="auto" w:fill="FFFFFF"/>
              </w:rPr>
              <w:t>.</w:t>
            </w:r>
          </w:p>
        </w:tc>
        <w:tc>
          <w:tcPr>
            <w:tcW w:w="1107"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104</w:t>
            </w:r>
          </w:p>
        </w:tc>
        <w:tc>
          <w:tcPr>
            <w:tcW w:w="98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111</w:t>
            </w:r>
          </w:p>
        </w:tc>
        <w:tc>
          <w:tcPr>
            <w:tcW w:w="927" w:type="dxa"/>
            <w:shd w:val="clear" w:color="auto" w:fill="auto"/>
            <w:vAlign w:val="center"/>
          </w:tcPr>
          <w:p w:rsidR="00CA1E62" w:rsidRPr="00243F6E" w:rsidRDefault="00743E80" w:rsidP="00E32924">
            <w:pPr>
              <w:snapToGrid w:val="0"/>
              <w:jc w:val="center"/>
              <w:rPr>
                <w:sz w:val="22"/>
                <w:szCs w:val="22"/>
                <w:shd w:val="clear" w:color="auto" w:fill="FFFFFF"/>
              </w:rPr>
            </w:pPr>
            <w:r>
              <w:rPr>
                <w:sz w:val="22"/>
                <w:szCs w:val="22"/>
                <w:shd w:val="clear" w:color="auto" w:fill="FFFFFF"/>
              </w:rPr>
              <w:t>130</w:t>
            </w:r>
          </w:p>
        </w:tc>
      </w:tr>
      <w:tr w:rsidR="00CA1E62" w:rsidRPr="00243F6E" w:rsidTr="00CA1E62">
        <w:trPr>
          <w:trHeight w:val="303"/>
        </w:trPr>
        <w:tc>
          <w:tcPr>
            <w:tcW w:w="2704" w:type="dxa"/>
            <w:shd w:val="clear" w:color="auto" w:fill="auto"/>
          </w:tcPr>
          <w:p w:rsidR="00CA1E62" w:rsidRPr="00243F6E" w:rsidRDefault="00CA1E62" w:rsidP="00E32924">
            <w:pPr>
              <w:jc w:val="both"/>
            </w:pPr>
            <w:r w:rsidRPr="00243F6E">
              <w:t>Октябрьская модельная библиотека-филиал</w:t>
            </w:r>
          </w:p>
        </w:tc>
        <w:tc>
          <w:tcPr>
            <w:tcW w:w="4309" w:type="dxa"/>
            <w:shd w:val="clear" w:color="auto" w:fill="auto"/>
          </w:tcPr>
          <w:p w:rsidR="00CA1E62" w:rsidRPr="004D7926" w:rsidRDefault="00AA594F" w:rsidP="00E32924">
            <w:pPr>
              <w:jc w:val="both"/>
            </w:pPr>
            <w:hyperlink r:id="rId28" w:tgtFrame="_blank" w:history="1">
              <w:r w:rsidR="00CA1E62" w:rsidRPr="004D7926">
                <w:rPr>
                  <w:rStyle w:val="afc"/>
                  <w:color w:val="auto"/>
                  <w:sz w:val="23"/>
                  <w:szCs w:val="23"/>
                  <w:shd w:val="clear" w:color="auto" w:fill="FFFFFF"/>
                </w:rPr>
                <w:t>https://ok.ru/oktyabrska</w:t>
              </w:r>
            </w:hyperlink>
          </w:p>
        </w:tc>
        <w:tc>
          <w:tcPr>
            <w:tcW w:w="1107"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w:t>
            </w:r>
          </w:p>
        </w:tc>
        <w:tc>
          <w:tcPr>
            <w:tcW w:w="98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103</w:t>
            </w:r>
          </w:p>
        </w:tc>
        <w:tc>
          <w:tcPr>
            <w:tcW w:w="927" w:type="dxa"/>
            <w:shd w:val="clear" w:color="auto" w:fill="auto"/>
            <w:vAlign w:val="center"/>
          </w:tcPr>
          <w:p w:rsidR="00CA1E62" w:rsidRPr="00243F6E" w:rsidRDefault="00B41E8F" w:rsidP="00E32924">
            <w:pPr>
              <w:snapToGrid w:val="0"/>
              <w:jc w:val="center"/>
              <w:rPr>
                <w:sz w:val="22"/>
                <w:szCs w:val="22"/>
                <w:shd w:val="clear" w:color="auto" w:fill="FFFFFF"/>
              </w:rPr>
            </w:pPr>
            <w:r>
              <w:rPr>
                <w:sz w:val="22"/>
                <w:szCs w:val="22"/>
                <w:shd w:val="clear" w:color="auto" w:fill="FFFFFF"/>
              </w:rPr>
              <w:t>110</w:t>
            </w:r>
          </w:p>
        </w:tc>
      </w:tr>
      <w:tr w:rsidR="00CA1E62" w:rsidRPr="00243F6E" w:rsidTr="00CA1E62">
        <w:trPr>
          <w:trHeight w:val="303"/>
        </w:trPr>
        <w:tc>
          <w:tcPr>
            <w:tcW w:w="2704" w:type="dxa"/>
            <w:shd w:val="clear" w:color="auto" w:fill="auto"/>
          </w:tcPr>
          <w:p w:rsidR="00CA1E62" w:rsidRPr="00243F6E" w:rsidRDefault="00CA1E62" w:rsidP="00E32924">
            <w:pPr>
              <w:jc w:val="both"/>
            </w:pPr>
            <w:r w:rsidRPr="00243F6E">
              <w:t>Кафтанчиковская бмиблиотека-филиал</w:t>
            </w:r>
          </w:p>
        </w:tc>
        <w:tc>
          <w:tcPr>
            <w:tcW w:w="4309" w:type="dxa"/>
            <w:shd w:val="clear" w:color="auto" w:fill="auto"/>
          </w:tcPr>
          <w:p w:rsidR="00CA1E62" w:rsidRPr="00243F6E" w:rsidRDefault="00AA594F" w:rsidP="00E32924">
            <w:pPr>
              <w:jc w:val="both"/>
            </w:pPr>
            <w:hyperlink r:id="rId29" w:history="1">
              <w:r w:rsidR="003A4BA1" w:rsidRPr="006C70C7">
                <w:rPr>
                  <w:rStyle w:val="afc"/>
                  <w:color w:val="auto"/>
                  <w:sz w:val="23"/>
                  <w:szCs w:val="23"/>
                  <w:shd w:val="clear" w:color="auto" w:fill="FFFFFF"/>
                </w:rPr>
                <w:t>https://ok.ru/kaftanlib</w:t>
              </w:r>
            </w:hyperlink>
          </w:p>
        </w:tc>
        <w:tc>
          <w:tcPr>
            <w:tcW w:w="1107"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w:t>
            </w:r>
          </w:p>
        </w:tc>
        <w:tc>
          <w:tcPr>
            <w:tcW w:w="98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221</w:t>
            </w:r>
          </w:p>
        </w:tc>
        <w:tc>
          <w:tcPr>
            <w:tcW w:w="927" w:type="dxa"/>
            <w:shd w:val="clear" w:color="auto" w:fill="auto"/>
            <w:vAlign w:val="center"/>
          </w:tcPr>
          <w:p w:rsidR="00CA1E62" w:rsidRPr="00243F6E" w:rsidRDefault="003A4BA1" w:rsidP="00E32924">
            <w:pPr>
              <w:snapToGrid w:val="0"/>
              <w:jc w:val="center"/>
              <w:rPr>
                <w:sz w:val="22"/>
                <w:szCs w:val="22"/>
                <w:shd w:val="clear" w:color="auto" w:fill="FFFFFF"/>
              </w:rPr>
            </w:pPr>
            <w:r>
              <w:rPr>
                <w:sz w:val="22"/>
                <w:szCs w:val="22"/>
                <w:shd w:val="clear" w:color="auto" w:fill="FFFFFF"/>
              </w:rPr>
              <w:t>225</w:t>
            </w:r>
          </w:p>
        </w:tc>
      </w:tr>
      <w:tr w:rsidR="00CA1E62" w:rsidRPr="00243F6E" w:rsidTr="00CA1E62">
        <w:trPr>
          <w:trHeight w:val="303"/>
        </w:trPr>
        <w:tc>
          <w:tcPr>
            <w:tcW w:w="2704" w:type="dxa"/>
            <w:shd w:val="clear" w:color="auto" w:fill="auto"/>
          </w:tcPr>
          <w:p w:rsidR="00CA1E62" w:rsidRPr="00243F6E" w:rsidRDefault="00CA1E62" w:rsidP="00E32924">
            <w:pPr>
              <w:jc w:val="both"/>
            </w:pPr>
            <w:r w:rsidRPr="00243F6E">
              <w:t>Воронинская библиотека-филиал</w:t>
            </w:r>
          </w:p>
        </w:tc>
        <w:tc>
          <w:tcPr>
            <w:tcW w:w="4309" w:type="dxa"/>
            <w:shd w:val="clear" w:color="auto" w:fill="auto"/>
          </w:tcPr>
          <w:p w:rsidR="00CA1E62" w:rsidRPr="00243F6E" w:rsidRDefault="00AA594F" w:rsidP="00E32924">
            <w:pPr>
              <w:jc w:val="both"/>
            </w:pPr>
            <w:hyperlink r:id="rId30" w:history="1">
              <w:r w:rsidR="00CA1E62" w:rsidRPr="00243F6E">
                <w:rPr>
                  <w:rStyle w:val="afc"/>
                  <w:color w:val="auto"/>
                </w:rPr>
                <w:t>https://ok.ru/group/57885661593815</w:t>
              </w:r>
            </w:hyperlink>
          </w:p>
          <w:p w:rsidR="00CA1E62" w:rsidRPr="00243F6E" w:rsidRDefault="00CA1E62" w:rsidP="00E32924">
            <w:pPr>
              <w:jc w:val="both"/>
            </w:pPr>
          </w:p>
        </w:tc>
        <w:tc>
          <w:tcPr>
            <w:tcW w:w="1107"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w:t>
            </w:r>
          </w:p>
        </w:tc>
        <w:tc>
          <w:tcPr>
            <w:tcW w:w="98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27</w:t>
            </w:r>
          </w:p>
        </w:tc>
        <w:tc>
          <w:tcPr>
            <w:tcW w:w="927" w:type="dxa"/>
            <w:shd w:val="clear" w:color="auto" w:fill="auto"/>
            <w:vAlign w:val="center"/>
          </w:tcPr>
          <w:p w:rsidR="00CA1E62" w:rsidRPr="00243F6E" w:rsidRDefault="00CE25A7" w:rsidP="00E32924">
            <w:pPr>
              <w:snapToGrid w:val="0"/>
              <w:jc w:val="center"/>
              <w:rPr>
                <w:sz w:val="22"/>
                <w:szCs w:val="22"/>
                <w:shd w:val="clear" w:color="auto" w:fill="FFFFFF"/>
              </w:rPr>
            </w:pPr>
            <w:r>
              <w:rPr>
                <w:sz w:val="22"/>
                <w:szCs w:val="22"/>
                <w:shd w:val="clear" w:color="auto" w:fill="FFFFFF"/>
              </w:rPr>
              <w:t>40</w:t>
            </w:r>
          </w:p>
        </w:tc>
      </w:tr>
      <w:tr w:rsidR="00CA1E62" w:rsidRPr="00243F6E" w:rsidTr="00CA1E62">
        <w:trPr>
          <w:trHeight w:val="303"/>
        </w:trPr>
        <w:tc>
          <w:tcPr>
            <w:tcW w:w="2704" w:type="dxa"/>
            <w:shd w:val="clear" w:color="auto" w:fill="auto"/>
          </w:tcPr>
          <w:p w:rsidR="00CA1E62" w:rsidRPr="00243F6E" w:rsidRDefault="00CA1E62" w:rsidP="00E32924">
            <w:pPr>
              <w:jc w:val="both"/>
            </w:pPr>
            <w:r w:rsidRPr="00243F6E">
              <w:t>Нелюбинская библиотека-филиал</w:t>
            </w:r>
          </w:p>
        </w:tc>
        <w:tc>
          <w:tcPr>
            <w:tcW w:w="4309" w:type="dxa"/>
            <w:shd w:val="clear" w:color="auto" w:fill="auto"/>
          </w:tcPr>
          <w:p w:rsidR="00CA1E62" w:rsidRPr="00243F6E" w:rsidRDefault="00AA594F" w:rsidP="00E32924">
            <w:pPr>
              <w:jc w:val="both"/>
            </w:pPr>
            <w:hyperlink r:id="rId31" w:history="1">
              <w:r w:rsidR="00CA1E62" w:rsidRPr="00243F6E">
                <w:rPr>
                  <w:rStyle w:val="afc"/>
                  <w:color w:val="auto"/>
                </w:rPr>
                <w:t>https://ok.ru/nelyubinskaya.bibliotekafilial</w:t>
              </w:r>
            </w:hyperlink>
          </w:p>
          <w:p w:rsidR="00CA1E62" w:rsidRPr="00243F6E" w:rsidRDefault="00CA1E62" w:rsidP="00E32924">
            <w:pPr>
              <w:jc w:val="both"/>
            </w:pPr>
          </w:p>
        </w:tc>
        <w:tc>
          <w:tcPr>
            <w:tcW w:w="1107"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w:t>
            </w:r>
          </w:p>
        </w:tc>
        <w:tc>
          <w:tcPr>
            <w:tcW w:w="98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259</w:t>
            </w:r>
          </w:p>
        </w:tc>
        <w:tc>
          <w:tcPr>
            <w:tcW w:w="927" w:type="dxa"/>
            <w:shd w:val="clear" w:color="auto" w:fill="auto"/>
            <w:vAlign w:val="center"/>
          </w:tcPr>
          <w:p w:rsidR="00CA1E62" w:rsidRPr="00243F6E" w:rsidRDefault="003D61D5" w:rsidP="00E32924">
            <w:pPr>
              <w:snapToGrid w:val="0"/>
              <w:jc w:val="center"/>
              <w:rPr>
                <w:sz w:val="22"/>
                <w:szCs w:val="22"/>
                <w:shd w:val="clear" w:color="auto" w:fill="FFFFFF"/>
              </w:rPr>
            </w:pPr>
            <w:r>
              <w:rPr>
                <w:sz w:val="22"/>
                <w:szCs w:val="22"/>
                <w:shd w:val="clear" w:color="auto" w:fill="FFFFFF"/>
              </w:rPr>
              <w:t>281</w:t>
            </w:r>
          </w:p>
        </w:tc>
      </w:tr>
      <w:tr w:rsidR="00CA1E62" w:rsidRPr="00243F6E" w:rsidTr="00CA1E62">
        <w:trPr>
          <w:trHeight w:val="303"/>
        </w:trPr>
        <w:tc>
          <w:tcPr>
            <w:tcW w:w="2704" w:type="dxa"/>
            <w:shd w:val="clear" w:color="auto" w:fill="auto"/>
          </w:tcPr>
          <w:p w:rsidR="00CA1E62" w:rsidRPr="00243F6E" w:rsidRDefault="00CA1E62" w:rsidP="00E32924">
            <w:pPr>
              <w:jc w:val="both"/>
            </w:pPr>
            <w:r w:rsidRPr="00243F6E">
              <w:t>Новорождественская библиотека-филиал</w:t>
            </w:r>
          </w:p>
        </w:tc>
        <w:tc>
          <w:tcPr>
            <w:tcW w:w="4309" w:type="dxa"/>
            <w:shd w:val="clear" w:color="auto" w:fill="auto"/>
          </w:tcPr>
          <w:p w:rsidR="00CA1E62" w:rsidRPr="00243F6E" w:rsidRDefault="00AA594F" w:rsidP="00E32924">
            <w:pPr>
              <w:jc w:val="both"/>
            </w:pPr>
            <w:hyperlink r:id="rId32" w:history="1">
              <w:r w:rsidR="00CA1E62" w:rsidRPr="00243F6E">
                <w:rPr>
                  <w:rStyle w:val="afc"/>
                  <w:color w:val="auto"/>
                </w:rPr>
                <w:t>https://ok.ru/group/60450989867237</w:t>
              </w:r>
            </w:hyperlink>
          </w:p>
          <w:p w:rsidR="00CA1E62" w:rsidRPr="00243F6E" w:rsidRDefault="00CA1E62" w:rsidP="00E32924">
            <w:pPr>
              <w:jc w:val="both"/>
            </w:pPr>
          </w:p>
        </w:tc>
        <w:tc>
          <w:tcPr>
            <w:tcW w:w="1107"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w:t>
            </w:r>
          </w:p>
        </w:tc>
        <w:tc>
          <w:tcPr>
            <w:tcW w:w="98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112</w:t>
            </w:r>
          </w:p>
        </w:tc>
        <w:tc>
          <w:tcPr>
            <w:tcW w:w="927" w:type="dxa"/>
            <w:shd w:val="clear" w:color="auto" w:fill="auto"/>
            <w:vAlign w:val="center"/>
          </w:tcPr>
          <w:p w:rsidR="00CA1E62" w:rsidRPr="00243F6E" w:rsidRDefault="000600EC" w:rsidP="00E32924">
            <w:pPr>
              <w:snapToGrid w:val="0"/>
              <w:jc w:val="center"/>
              <w:rPr>
                <w:sz w:val="22"/>
                <w:szCs w:val="22"/>
                <w:shd w:val="clear" w:color="auto" w:fill="FFFFFF"/>
              </w:rPr>
            </w:pPr>
            <w:r>
              <w:rPr>
                <w:sz w:val="22"/>
                <w:szCs w:val="22"/>
                <w:shd w:val="clear" w:color="auto" w:fill="FFFFFF"/>
              </w:rPr>
              <w:t>147</w:t>
            </w:r>
          </w:p>
        </w:tc>
      </w:tr>
      <w:tr w:rsidR="00CA1E62" w:rsidRPr="00243F6E" w:rsidTr="00CA1E62">
        <w:trPr>
          <w:trHeight w:val="303"/>
        </w:trPr>
        <w:tc>
          <w:tcPr>
            <w:tcW w:w="2704" w:type="dxa"/>
            <w:shd w:val="clear" w:color="auto" w:fill="auto"/>
          </w:tcPr>
          <w:p w:rsidR="00CA1E62" w:rsidRPr="00243F6E" w:rsidRDefault="00CA1E62" w:rsidP="00E32924">
            <w:pPr>
              <w:jc w:val="both"/>
            </w:pPr>
            <w:r>
              <w:t>Томская библиотека-филиал</w:t>
            </w:r>
          </w:p>
        </w:tc>
        <w:tc>
          <w:tcPr>
            <w:tcW w:w="4309" w:type="dxa"/>
            <w:shd w:val="clear" w:color="auto" w:fill="auto"/>
          </w:tcPr>
          <w:p w:rsidR="00CA1E62" w:rsidRDefault="00CA1E62" w:rsidP="00E32924">
            <w:pPr>
              <w:rPr>
                <w:lang w:val="en-US"/>
              </w:rPr>
            </w:pPr>
            <w:r>
              <w:rPr>
                <w:lang w:val="en-US"/>
              </w:rPr>
              <w:t>Ok.ru</w:t>
            </w:r>
            <w:r>
              <w:t>/</w:t>
            </w:r>
            <w:r>
              <w:rPr>
                <w:lang w:val="en-US"/>
              </w:rPr>
              <w:t>profile</w:t>
            </w:r>
            <w:r>
              <w:t>/</w:t>
            </w:r>
            <w:r>
              <w:rPr>
                <w:lang w:val="en-US"/>
              </w:rPr>
              <w:t>576593939156</w:t>
            </w:r>
          </w:p>
          <w:p w:rsidR="00CA1E62" w:rsidRPr="00243F6E" w:rsidRDefault="00CA1E62" w:rsidP="00E32924">
            <w:pPr>
              <w:jc w:val="both"/>
            </w:pPr>
          </w:p>
        </w:tc>
        <w:tc>
          <w:tcPr>
            <w:tcW w:w="1107" w:type="dxa"/>
            <w:shd w:val="clear" w:color="auto" w:fill="auto"/>
            <w:vAlign w:val="center"/>
          </w:tcPr>
          <w:p w:rsidR="00CA1E62" w:rsidRPr="00243F6E" w:rsidRDefault="00CA1E62" w:rsidP="00E32924">
            <w:pPr>
              <w:snapToGrid w:val="0"/>
              <w:jc w:val="center"/>
              <w:rPr>
                <w:sz w:val="22"/>
                <w:szCs w:val="22"/>
                <w:shd w:val="clear" w:color="auto" w:fill="FFFFFF"/>
              </w:rPr>
            </w:pPr>
            <w:r>
              <w:rPr>
                <w:sz w:val="22"/>
                <w:szCs w:val="22"/>
                <w:shd w:val="clear" w:color="auto" w:fill="FFFFFF"/>
              </w:rPr>
              <w:t>–</w:t>
            </w:r>
          </w:p>
        </w:tc>
        <w:tc>
          <w:tcPr>
            <w:tcW w:w="982" w:type="dxa"/>
            <w:shd w:val="clear" w:color="auto" w:fill="auto"/>
            <w:vAlign w:val="center"/>
          </w:tcPr>
          <w:p w:rsidR="00CA1E62" w:rsidRPr="00243F6E" w:rsidRDefault="00CA1E62" w:rsidP="00E32924">
            <w:pPr>
              <w:snapToGrid w:val="0"/>
              <w:jc w:val="center"/>
              <w:rPr>
                <w:sz w:val="22"/>
                <w:szCs w:val="22"/>
                <w:shd w:val="clear" w:color="auto" w:fill="FFFFFF"/>
              </w:rPr>
            </w:pPr>
            <w:r>
              <w:rPr>
                <w:sz w:val="22"/>
                <w:szCs w:val="22"/>
                <w:shd w:val="clear" w:color="auto" w:fill="FFFFFF"/>
              </w:rPr>
              <w:t>35</w:t>
            </w:r>
          </w:p>
        </w:tc>
        <w:tc>
          <w:tcPr>
            <w:tcW w:w="927" w:type="dxa"/>
            <w:shd w:val="clear" w:color="auto" w:fill="auto"/>
            <w:vAlign w:val="center"/>
          </w:tcPr>
          <w:p w:rsidR="00CA1E62" w:rsidRPr="00243F6E" w:rsidRDefault="00E74470" w:rsidP="00E32924">
            <w:pPr>
              <w:snapToGrid w:val="0"/>
              <w:jc w:val="center"/>
              <w:rPr>
                <w:sz w:val="22"/>
                <w:szCs w:val="22"/>
                <w:shd w:val="clear" w:color="auto" w:fill="FFFFFF"/>
              </w:rPr>
            </w:pPr>
            <w:r>
              <w:rPr>
                <w:sz w:val="22"/>
                <w:szCs w:val="22"/>
                <w:shd w:val="clear" w:color="auto" w:fill="FFFFFF"/>
              </w:rPr>
              <w:t>39</w:t>
            </w:r>
          </w:p>
        </w:tc>
      </w:tr>
      <w:tr w:rsidR="003D61D5" w:rsidRPr="00243F6E" w:rsidTr="00CA1E62">
        <w:trPr>
          <w:trHeight w:val="303"/>
        </w:trPr>
        <w:tc>
          <w:tcPr>
            <w:tcW w:w="2704" w:type="dxa"/>
            <w:shd w:val="clear" w:color="auto" w:fill="auto"/>
          </w:tcPr>
          <w:p w:rsidR="003D61D5" w:rsidRDefault="003D61D5" w:rsidP="00E32924">
            <w:pPr>
              <w:jc w:val="both"/>
            </w:pPr>
            <w:r>
              <w:t>Наумовская библиотека-филиал</w:t>
            </w:r>
          </w:p>
        </w:tc>
        <w:tc>
          <w:tcPr>
            <w:tcW w:w="4309" w:type="dxa"/>
            <w:shd w:val="clear" w:color="auto" w:fill="auto"/>
          </w:tcPr>
          <w:p w:rsidR="003D61D5" w:rsidRPr="003D61D5" w:rsidRDefault="00AA594F" w:rsidP="003D61D5">
            <w:pPr>
              <w:jc w:val="both"/>
              <w:rPr>
                <w:lang w:val="en-US"/>
              </w:rPr>
            </w:pPr>
            <w:hyperlink r:id="rId33" w:history="1">
              <w:r w:rsidR="003D61D5" w:rsidRPr="003D61D5">
                <w:rPr>
                  <w:lang w:val="en-US"/>
                </w:rPr>
                <w:t>https://ok.ru/group/58829240467596</w:t>
              </w:r>
            </w:hyperlink>
            <w:r w:rsidR="003D61D5" w:rsidRPr="003D61D5">
              <w:rPr>
                <w:lang w:val="en-US"/>
              </w:rPr>
              <w:t xml:space="preserve"> </w:t>
            </w:r>
          </w:p>
          <w:p w:rsidR="003D61D5" w:rsidRDefault="003D61D5" w:rsidP="00E32924">
            <w:pPr>
              <w:rPr>
                <w:lang w:val="en-US"/>
              </w:rPr>
            </w:pPr>
          </w:p>
        </w:tc>
        <w:tc>
          <w:tcPr>
            <w:tcW w:w="1107" w:type="dxa"/>
            <w:shd w:val="clear" w:color="auto" w:fill="auto"/>
            <w:vAlign w:val="center"/>
          </w:tcPr>
          <w:p w:rsidR="003D61D5" w:rsidRDefault="003D61D5" w:rsidP="00E32924">
            <w:pPr>
              <w:snapToGrid w:val="0"/>
              <w:jc w:val="center"/>
              <w:rPr>
                <w:sz w:val="22"/>
                <w:szCs w:val="22"/>
                <w:shd w:val="clear" w:color="auto" w:fill="FFFFFF"/>
              </w:rPr>
            </w:pPr>
            <w:r>
              <w:rPr>
                <w:sz w:val="22"/>
                <w:szCs w:val="22"/>
                <w:shd w:val="clear" w:color="auto" w:fill="FFFFFF"/>
              </w:rPr>
              <w:t>–</w:t>
            </w:r>
          </w:p>
        </w:tc>
        <w:tc>
          <w:tcPr>
            <w:tcW w:w="982" w:type="dxa"/>
            <w:shd w:val="clear" w:color="auto" w:fill="auto"/>
            <w:vAlign w:val="center"/>
          </w:tcPr>
          <w:p w:rsidR="003D61D5" w:rsidRDefault="003D61D5" w:rsidP="00E32924">
            <w:pPr>
              <w:snapToGrid w:val="0"/>
              <w:jc w:val="center"/>
              <w:rPr>
                <w:sz w:val="22"/>
                <w:szCs w:val="22"/>
                <w:shd w:val="clear" w:color="auto" w:fill="FFFFFF"/>
              </w:rPr>
            </w:pPr>
            <w:r>
              <w:rPr>
                <w:sz w:val="22"/>
                <w:szCs w:val="22"/>
                <w:shd w:val="clear" w:color="auto" w:fill="FFFFFF"/>
              </w:rPr>
              <w:t>–</w:t>
            </w:r>
          </w:p>
        </w:tc>
        <w:tc>
          <w:tcPr>
            <w:tcW w:w="927" w:type="dxa"/>
            <w:shd w:val="clear" w:color="auto" w:fill="auto"/>
            <w:vAlign w:val="center"/>
          </w:tcPr>
          <w:p w:rsidR="003D61D5" w:rsidRPr="00243F6E" w:rsidRDefault="003D61D5" w:rsidP="00E32924">
            <w:pPr>
              <w:snapToGrid w:val="0"/>
              <w:jc w:val="center"/>
              <w:rPr>
                <w:sz w:val="22"/>
                <w:szCs w:val="22"/>
                <w:shd w:val="clear" w:color="auto" w:fill="FFFFFF"/>
              </w:rPr>
            </w:pPr>
            <w:r>
              <w:rPr>
                <w:sz w:val="22"/>
                <w:szCs w:val="22"/>
                <w:shd w:val="clear" w:color="auto" w:fill="FFFFFF"/>
              </w:rPr>
              <w:t>34</w:t>
            </w:r>
          </w:p>
        </w:tc>
      </w:tr>
    </w:tbl>
    <w:p w:rsidR="003D44CD" w:rsidRDefault="003D44CD" w:rsidP="003D44CD">
      <w:pPr>
        <w:spacing w:before="240" w:after="240"/>
        <w:jc w:val="center"/>
      </w:pPr>
      <w:r w:rsidRPr="009E56A8">
        <w:lastRenderedPageBreak/>
        <w:t xml:space="preserve"> «ВКонтакте»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3"/>
        <w:gridCol w:w="3343"/>
        <w:gridCol w:w="1412"/>
        <w:gridCol w:w="1240"/>
        <w:gridCol w:w="1151"/>
      </w:tblGrid>
      <w:tr w:rsidR="00CA1E62" w:rsidRPr="00243F6E" w:rsidTr="00CA1E62">
        <w:trPr>
          <w:trHeight w:val="303"/>
        </w:trPr>
        <w:tc>
          <w:tcPr>
            <w:tcW w:w="2883" w:type="dxa"/>
            <w:vMerge w:val="restart"/>
            <w:shd w:val="clear" w:color="auto" w:fill="00CC99"/>
            <w:vAlign w:val="center"/>
          </w:tcPr>
          <w:p w:rsidR="00CA1E62" w:rsidRPr="00CA1E62" w:rsidRDefault="00CA1E62" w:rsidP="00E32924">
            <w:pPr>
              <w:jc w:val="center"/>
              <w:rPr>
                <w:b/>
                <w:sz w:val="20"/>
                <w:szCs w:val="20"/>
                <w:lang w:eastAsia="ar-SA"/>
              </w:rPr>
            </w:pPr>
            <w:r w:rsidRPr="00CA1E62">
              <w:rPr>
                <w:b/>
                <w:sz w:val="20"/>
                <w:szCs w:val="20"/>
                <w:lang w:eastAsia="ar-SA"/>
              </w:rPr>
              <w:t>Наименование библиотеки</w:t>
            </w:r>
          </w:p>
        </w:tc>
        <w:tc>
          <w:tcPr>
            <w:tcW w:w="3343" w:type="dxa"/>
            <w:vMerge w:val="restart"/>
            <w:shd w:val="clear" w:color="auto" w:fill="00CC99"/>
            <w:vAlign w:val="center"/>
          </w:tcPr>
          <w:p w:rsidR="00CA1E62" w:rsidRPr="00CA1E62" w:rsidRDefault="00CA1E62" w:rsidP="00E32924">
            <w:pPr>
              <w:jc w:val="center"/>
              <w:rPr>
                <w:b/>
                <w:sz w:val="20"/>
                <w:szCs w:val="20"/>
                <w:lang w:eastAsia="ar-SA"/>
              </w:rPr>
            </w:pPr>
            <w:r w:rsidRPr="00CA1E62">
              <w:rPr>
                <w:b/>
                <w:sz w:val="20"/>
                <w:szCs w:val="20"/>
                <w:lang w:eastAsia="ar-SA"/>
              </w:rPr>
              <w:t>адрес аккаунта</w:t>
            </w:r>
          </w:p>
        </w:tc>
        <w:tc>
          <w:tcPr>
            <w:tcW w:w="3803" w:type="dxa"/>
            <w:gridSpan w:val="3"/>
            <w:shd w:val="clear" w:color="auto" w:fill="00CC99"/>
            <w:vAlign w:val="center"/>
          </w:tcPr>
          <w:p w:rsidR="00CA1E62" w:rsidRPr="00CA1E62" w:rsidRDefault="00CA1E62" w:rsidP="00E32924">
            <w:pPr>
              <w:jc w:val="center"/>
              <w:rPr>
                <w:b/>
                <w:sz w:val="20"/>
                <w:szCs w:val="20"/>
                <w:lang w:eastAsia="ar-SA"/>
              </w:rPr>
            </w:pPr>
            <w:r w:rsidRPr="00CA1E62">
              <w:rPr>
                <w:b/>
                <w:sz w:val="20"/>
                <w:szCs w:val="20"/>
                <w:lang w:eastAsia="ar-SA"/>
              </w:rPr>
              <w:t xml:space="preserve">Количество пользователей группы      </w:t>
            </w:r>
          </w:p>
        </w:tc>
      </w:tr>
      <w:tr w:rsidR="00CA1E62" w:rsidRPr="00243F6E" w:rsidTr="00CA1E62">
        <w:trPr>
          <w:trHeight w:val="303"/>
        </w:trPr>
        <w:tc>
          <w:tcPr>
            <w:tcW w:w="2883" w:type="dxa"/>
            <w:vMerge/>
            <w:shd w:val="clear" w:color="auto" w:fill="00CC99"/>
          </w:tcPr>
          <w:p w:rsidR="00CA1E62" w:rsidRPr="00CA1E62" w:rsidRDefault="00CA1E62" w:rsidP="00E32924">
            <w:pPr>
              <w:jc w:val="both"/>
              <w:rPr>
                <w:b/>
                <w:sz w:val="20"/>
                <w:szCs w:val="20"/>
                <w:lang w:eastAsia="ar-SA"/>
              </w:rPr>
            </w:pPr>
          </w:p>
        </w:tc>
        <w:tc>
          <w:tcPr>
            <w:tcW w:w="3343" w:type="dxa"/>
            <w:vMerge/>
            <w:shd w:val="clear" w:color="auto" w:fill="00CC99"/>
          </w:tcPr>
          <w:p w:rsidR="00CA1E62" w:rsidRPr="00CA1E62" w:rsidRDefault="00CA1E62" w:rsidP="00E32924">
            <w:pPr>
              <w:jc w:val="both"/>
              <w:rPr>
                <w:b/>
                <w:sz w:val="20"/>
                <w:szCs w:val="20"/>
                <w:lang w:eastAsia="ar-SA"/>
              </w:rPr>
            </w:pPr>
          </w:p>
        </w:tc>
        <w:tc>
          <w:tcPr>
            <w:tcW w:w="1412" w:type="dxa"/>
            <w:shd w:val="clear" w:color="auto" w:fill="00CC99"/>
            <w:vAlign w:val="center"/>
          </w:tcPr>
          <w:p w:rsidR="00CA1E62" w:rsidRPr="00CA1E62" w:rsidRDefault="00CA1E62" w:rsidP="00E32924">
            <w:pPr>
              <w:snapToGrid w:val="0"/>
              <w:jc w:val="center"/>
              <w:rPr>
                <w:b/>
                <w:sz w:val="20"/>
                <w:szCs w:val="20"/>
                <w:lang w:eastAsia="ar-SA"/>
              </w:rPr>
            </w:pPr>
            <w:r w:rsidRPr="00CA1E62">
              <w:rPr>
                <w:b/>
                <w:sz w:val="20"/>
                <w:szCs w:val="20"/>
                <w:lang w:eastAsia="ar-SA"/>
              </w:rPr>
              <w:t>2019 г.</w:t>
            </w:r>
          </w:p>
        </w:tc>
        <w:tc>
          <w:tcPr>
            <w:tcW w:w="1240" w:type="dxa"/>
            <w:shd w:val="clear" w:color="auto" w:fill="00CC99"/>
            <w:vAlign w:val="center"/>
          </w:tcPr>
          <w:p w:rsidR="00CA1E62" w:rsidRPr="00CA1E62" w:rsidRDefault="00CA1E62" w:rsidP="00E32924">
            <w:pPr>
              <w:snapToGrid w:val="0"/>
              <w:jc w:val="center"/>
              <w:rPr>
                <w:b/>
                <w:sz w:val="20"/>
                <w:szCs w:val="20"/>
                <w:lang w:eastAsia="ar-SA"/>
              </w:rPr>
            </w:pPr>
            <w:r w:rsidRPr="00CA1E62">
              <w:rPr>
                <w:b/>
                <w:sz w:val="20"/>
                <w:szCs w:val="20"/>
                <w:lang w:eastAsia="ar-SA"/>
              </w:rPr>
              <w:t>2020 г.</w:t>
            </w:r>
          </w:p>
        </w:tc>
        <w:tc>
          <w:tcPr>
            <w:tcW w:w="1151" w:type="dxa"/>
            <w:shd w:val="clear" w:color="auto" w:fill="00CC99"/>
            <w:vAlign w:val="center"/>
          </w:tcPr>
          <w:p w:rsidR="00CA1E62" w:rsidRPr="00CA1E62" w:rsidRDefault="00CA1E62" w:rsidP="00E32924">
            <w:pPr>
              <w:snapToGrid w:val="0"/>
              <w:jc w:val="center"/>
              <w:rPr>
                <w:b/>
                <w:sz w:val="20"/>
                <w:szCs w:val="20"/>
                <w:lang w:eastAsia="ar-SA"/>
              </w:rPr>
            </w:pPr>
            <w:r>
              <w:rPr>
                <w:b/>
                <w:sz w:val="20"/>
                <w:szCs w:val="20"/>
                <w:lang w:eastAsia="ar-SA"/>
              </w:rPr>
              <w:t>2021 г.</w:t>
            </w:r>
          </w:p>
        </w:tc>
      </w:tr>
      <w:tr w:rsidR="00CA1E62" w:rsidRPr="00243F6E" w:rsidTr="00CA1E62">
        <w:trPr>
          <w:trHeight w:val="303"/>
        </w:trPr>
        <w:tc>
          <w:tcPr>
            <w:tcW w:w="2883" w:type="dxa"/>
            <w:shd w:val="clear" w:color="auto" w:fill="auto"/>
          </w:tcPr>
          <w:p w:rsidR="00CA1E62" w:rsidRPr="00243F6E" w:rsidRDefault="00CA1E62" w:rsidP="00E32924">
            <w:pPr>
              <w:jc w:val="both"/>
            </w:pPr>
            <w:r w:rsidRPr="00243F6E">
              <w:t>Аэропортовская библиотека-филиал</w:t>
            </w:r>
          </w:p>
        </w:tc>
        <w:tc>
          <w:tcPr>
            <w:tcW w:w="3343" w:type="dxa"/>
            <w:shd w:val="clear" w:color="auto" w:fill="auto"/>
          </w:tcPr>
          <w:p w:rsidR="00CA1E62" w:rsidRPr="00243F6E" w:rsidRDefault="00AA594F" w:rsidP="00E32924">
            <w:pPr>
              <w:jc w:val="both"/>
            </w:pPr>
            <w:hyperlink r:id="rId34" w:history="1">
              <w:r w:rsidR="00CA1E62" w:rsidRPr="00243F6E">
                <w:rPr>
                  <w:rStyle w:val="afc"/>
                  <w:color w:val="auto"/>
                </w:rPr>
                <w:t>https://vk.com/airbib</w:t>
              </w:r>
            </w:hyperlink>
          </w:p>
          <w:p w:rsidR="00CA1E62" w:rsidRPr="00243F6E" w:rsidRDefault="00CA1E62" w:rsidP="00E32924">
            <w:pPr>
              <w:jc w:val="both"/>
            </w:pPr>
          </w:p>
        </w:tc>
        <w:tc>
          <w:tcPr>
            <w:tcW w:w="141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w:t>
            </w:r>
          </w:p>
        </w:tc>
        <w:tc>
          <w:tcPr>
            <w:tcW w:w="1240"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14</w:t>
            </w:r>
          </w:p>
        </w:tc>
        <w:tc>
          <w:tcPr>
            <w:tcW w:w="1151" w:type="dxa"/>
            <w:shd w:val="clear" w:color="auto" w:fill="auto"/>
            <w:vAlign w:val="center"/>
          </w:tcPr>
          <w:p w:rsidR="00CA1E62" w:rsidRPr="00243F6E" w:rsidRDefault="00127A27" w:rsidP="00E32924">
            <w:pPr>
              <w:snapToGrid w:val="0"/>
              <w:jc w:val="center"/>
              <w:rPr>
                <w:sz w:val="22"/>
                <w:szCs w:val="22"/>
                <w:shd w:val="clear" w:color="auto" w:fill="FFFFFF"/>
              </w:rPr>
            </w:pPr>
            <w:r>
              <w:rPr>
                <w:sz w:val="22"/>
                <w:szCs w:val="22"/>
                <w:shd w:val="clear" w:color="auto" w:fill="FFFFFF"/>
              </w:rPr>
              <w:t>18</w:t>
            </w:r>
          </w:p>
        </w:tc>
      </w:tr>
      <w:tr w:rsidR="00CA1E62" w:rsidRPr="00243F6E" w:rsidTr="00CA1E62">
        <w:trPr>
          <w:trHeight w:val="303"/>
        </w:trPr>
        <w:tc>
          <w:tcPr>
            <w:tcW w:w="2883" w:type="dxa"/>
            <w:shd w:val="clear" w:color="auto" w:fill="auto"/>
          </w:tcPr>
          <w:p w:rsidR="00CA1E62" w:rsidRPr="00243F6E" w:rsidRDefault="00CA1E62" w:rsidP="00E32924">
            <w:pPr>
              <w:jc w:val="both"/>
            </w:pPr>
            <w:r w:rsidRPr="00243F6E">
              <w:t>Копыловская библиотека-филиал</w:t>
            </w:r>
          </w:p>
        </w:tc>
        <w:tc>
          <w:tcPr>
            <w:tcW w:w="3343" w:type="dxa"/>
            <w:shd w:val="clear" w:color="auto" w:fill="auto"/>
          </w:tcPr>
          <w:p w:rsidR="00CA1E62" w:rsidRPr="004D7926" w:rsidRDefault="00AA594F" w:rsidP="00E32924">
            <w:pPr>
              <w:jc w:val="both"/>
            </w:pPr>
            <w:hyperlink r:id="rId35" w:tgtFrame="_blank" w:history="1">
              <w:r w:rsidR="00CA1E62" w:rsidRPr="004D7926">
                <w:rPr>
                  <w:rStyle w:val="afc"/>
                  <w:color w:val="auto"/>
                  <w:sz w:val="23"/>
                  <w:szCs w:val="23"/>
                  <w:shd w:val="clear" w:color="auto" w:fill="FFFFFF"/>
                </w:rPr>
                <w:t>https://vk.com/public191896598</w:t>
              </w:r>
            </w:hyperlink>
          </w:p>
        </w:tc>
        <w:tc>
          <w:tcPr>
            <w:tcW w:w="1412" w:type="dxa"/>
            <w:shd w:val="clear" w:color="auto" w:fill="auto"/>
            <w:vAlign w:val="center"/>
          </w:tcPr>
          <w:p w:rsidR="00CA1E62" w:rsidRPr="00243F6E" w:rsidRDefault="007D1DA3" w:rsidP="00E32924">
            <w:pPr>
              <w:snapToGrid w:val="0"/>
              <w:jc w:val="center"/>
              <w:rPr>
                <w:sz w:val="22"/>
                <w:szCs w:val="22"/>
                <w:shd w:val="clear" w:color="auto" w:fill="FFFFFF"/>
              </w:rPr>
            </w:pPr>
            <w:r>
              <w:rPr>
                <w:sz w:val="22"/>
                <w:szCs w:val="22"/>
                <w:shd w:val="clear" w:color="auto" w:fill="FFFFFF"/>
              </w:rPr>
              <w:t>–</w:t>
            </w:r>
          </w:p>
        </w:tc>
        <w:tc>
          <w:tcPr>
            <w:tcW w:w="1240"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41</w:t>
            </w:r>
          </w:p>
        </w:tc>
        <w:tc>
          <w:tcPr>
            <w:tcW w:w="1151" w:type="dxa"/>
            <w:shd w:val="clear" w:color="auto" w:fill="auto"/>
            <w:vAlign w:val="center"/>
          </w:tcPr>
          <w:p w:rsidR="00CA1E62" w:rsidRPr="00243F6E" w:rsidRDefault="007D1DA3" w:rsidP="00E32924">
            <w:pPr>
              <w:snapToGrid w:val="0"/>
              <w:jc w:val="center"/>
              <w:rPr>
                <w:sz w:val="22"/>
                <w:szCs w:val="22"/>
                <w:shd w:val="clear" w:color="auto" w:fill="FFFFFF"/>
              </w:rPr>
            </w:pPr>
            <w:r>
              <w:rPr>
                <w:sz w:val="22"/>
                <w:szCs w:val="22"/>
                <w:shd w:val="clear" w:color="auto" w:fill="FFFFFF"/>
              </w:rPr>
              <w:t>73</w:t>
            </w:r>
          </w:p>
        </w:tc>
      </w:tr>
      <w:tr w:rsidR="00CA1E62" w:rsidRPr="00243F6E" w:rsidTr="00CA1E62">
        <w:trPr>
          <w:trHeight w:val="303"/>
        </w:trPr>
        <w:tc>
          <w:tcPr>
            <w:tcW w:w="2883" w:type="dxa"/>
            <w:shd w:val="clear" w:color="auto" w:fill="auto"/>
          </w:tcPr>
          <w:p w:rsidR="00CA1E62" w:rsidRPr="00243F6E" w:rsidRDefault="00CA1E62" w:rsidP="00E32924">
            <w:pPr>
              <w:jc w:val="both"/>
            </w:pPr>
            <w:r w:rsidRPr="00243F6E">
              <w:t>МБУ «МЦБТР»</w:t>
            </w:r>
          </w:p>
        </w:tc>
        <w:tc>
          <w:tcPr>
            <w:tcW w:w="3343" w:type="dxa"/>
            <w:shd w:val="clear" w:color="auto" w:fill="auto"/>
          </w:tcPr>
          <w:p w:rsidR="00CA1E62" w:rsidRPr="004D7926" w:rsidRDefault="00AA594F" w:rsidP="00E32924">
            <w:pPr>
              <w:jc w:val="both"/>
            </w:pPr>
            <w:hyperlink r:id="rId36" w:history="1">
              <w:r w:rsidR="00CA1E62" w:rsidRPr="004D7926">
                <w:rPr>
                  <w:rStyle w:val="afc"/>
                  <w:color w:val="auto"/>
                </w:rPr>
                <w:t>https://vk.com/centrbiblzon</w:t>
              </w:r>
            </w:hyperlink>
          </w:p>
          <w:p w:rsidR="00CA1E62" w:rsidRPr="004D7926" w:rsidRDefault="00CA1E62" w:rsidP="00E32924">
            <w:pPr>
              <w:jc w:val="both"/>
            </w:pPr>
          </w:p>
        </w:tc>
        <w:tc>
          <w:tcPr>
            <w:tcW w:w="141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49</w:t>
            </w:r>
          </w:p>
        </w:tc>
        <w:tc>
          <w:tcPr>
            <w:tcW w:w="1240"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67</w:t>
            </w:r>
          </w:p>
        </w:tc>
        <w:tc>
          <w:tcPr>
            <w:tcW w:w="1151" w:type="dxa"/>
            <w:shd w:val="clear" w:color="auto" w:fill="auto"/>
            <w:vAlign w:val="center"/>
          </w:tcPr>
          <w:p w:rsidR="00CA1E62" w:rsidRPr="00243F6E" w:rsidRDefault="00635A93" w:rsidP="00E32924">
            <w:pPr>
              <w:snapToGrid w:val="0"/>
              <w:jc w:val="center"/>
              <w:rPr>
                <w:sz w:val="22"/>
                <w:szCs w:val="22"/>
                <w:shd w:val="clear" w:color="auto" w:fill="FFFFFF"/>
              </w:rPr>
            </w:pPr>
            <w:r>
              <w:rPr>
                <w:sz w:val="22"/>
                <w:szCs w:val="22"/>
                <w:shd w:val="clear" w:color="auto" w:fill="FFFFFF"/>
              </w:rPr>
              <w:t>77</w:t>
            </w:r>
          </w:p>
        </w:tc>
      </w:tr>
      <w:tr w:rsidR="00CA1E62" w:rsidRPr="00243F6E" w:rsidTr="00CA1E62">
        <w:trPr>
          <w:trHeight w:val="303"/>
        </w:trPr>
        <w:tc>
          <w:tcPr>
            <w:tcW w:w="2883" w:type="dxa"/>
            <w:shd w:val="clear" w:color="auto" w:fill="auto"/>
          </w:tcPr>
          <w:p w:rsidR="00CA1E62" w:rsidRPr="00243F6E" w:rsidRDefault="00CA1E62" w:rsidP="00E32924">
            <w:pPr>
              <w:jc w:val="both"/>
            </w:pPr>
            <w:r w:rsidRPr="00243F6E">
              <w:t>Рассветовская библиотека-филиал</w:t>
            </w:r>
          </w:p>
        </w:tc>
        <w:tc>
          <w:tcPr>
            <w:tcW w:w="3343" w:type="dxa"/>
            <w:shd w:val="clear" w:color="auto" w:fill="auto"/>
          </w:tcPr>
          <w:p w:rsidR="00CA1E62" w:rsidRPr="004D7926" w:rsidRDefault="00AA594F" w:rsidP="00E32924">
            <w:pPr>
              <w:jc w:val="both"/>
            </w:pPr>
            <w:hyperlink r:id="rId37" w:tgtFrame="_blank" w:history="1">
              <w:r w:rsidR="00CA1E62" w:rsidRPr="004D7926">
                <w:rPr>
                  <w:rStyle w:val="afc"/>
                  <w:color w:val="auto"/>
                  <w:sz w:val="23"/>
                  <w:szCs w:val="23"/>
                  <w:shd w:val="clear" w:color="auto" w:fill="FFFFFF"/>
                </w:rPr>
                <w:t>https://vk.com/id613183647</w:t>
              </w:r>
            </w:hyperlink>
          </w:p>
        </w:tc>
        <w:tc>
          <w:tcPr>
            <w:tcW w:w="141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w:t>
            </w:r>
          </w:p>
        </w:tc>
        <w:tc>
          <w:tcPr>
            <w:tcW w:w="1240"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1</w:t>
            </w:r>
          </w:p>
        </w:tc>
        <w:tc>
          <w:tcPr>
            <w:tcW w:w="1151" w:type="dxa"/>
            <w:shd w:val="clear" w:color="auto" w:fill="auto"/>
            <w:vAlign w:val="center"/>
          </w:tcPr>
          <w:p w:rsidR="00CA1E62" w:rsidRPr="00243F6E" w:rsidRDefault="00D63062" w:rsidP="00E32924">
            <w:pPr>
              <w:snapToGrid w:val="0"/>
              <w:jc w:val="center"/>
              <w:rPr>
                <w:sz w:val="22"/>
                <w:szCs w:val="22"/>
                <w:shd w:val="clear" w:color="auto" w:fill="FFFFFF"/>
              </w:rPr>
            </w:pPr>
            <w:r>
              <w:rPr>
                <w:sz w:val="22"/>
                <w:szCs w:val="22"/>
                <w:shd w:val="clear" w:color="auto" w:fill="FFFFFF"/>
              </w:rPr>
              <w:t>2</w:t>
            </w:r>
          </w:p>
        </w:tc>
      </w:tr>
      <w:tr w:rsidR="00CA1E62" w:rsidRPr="00243F6E" w:rsidTr="00CA1E62">
        <w:trPr>
          <w:trHeight w:val="303"/>
        </w:trPr>
        <w:tc>
          <w:tcPr>
            <w:tcW w:w="2883" w:type="dxa"/>
            <w:shd w:val="clear" w:color="auto" w:fill="auto"/>
          </w:tcPr>
          <w:p w:rsidR="00CA1E62" w:rsidRPr="00243F6E" w:rsidRDefault="00CA1E62" w:rsidP="00E32924">
            <w:pPr>
              <w:jc w:val="both"/>
            </w:pPr>
            <w:r w:rsidRPr="00243F6E">
              <w:t>Октябрьская модельная библиотека-филиал</w:t>
            </w:r>
          </w:p>
        </w:tc>
        <w:tc>
          <w:tcPr>
            <w:tcW w:w="3343" w:type="dxa"/>
            <w:shd w:val="clear" w:color="auto" w:fill="auto"/>
          </w:tcPr>
          <w:p w:rsidR="00CA1E62" w:rsidRPr="004D7926" w:rsidRDefault="00AA594F" w:rsidP="00E32924">
            <w:pPr>
              <w:jc w:val="both"/>
            </w:pPr>
            <w:hyperlink r:id="rId38" w:tgtFrame="_blank" w:history="1">
              <w:r w:rsidR="00CA1E62" w:rsidRPr="004D7926">
                <w:rPr>
                  <w:rStyle w:val="afc"/>
                  <w:color w:val="auto"/>
                  <w:sz w:val="23"/>
                  <w:szCs w:val="23"/>
                  <w:shd w:val="clear" w:color="auto" w:fill="FFFFFF"/>
                </w:rPr>
                <w:t>https://vk.com/okt_library</w:t>
              </w:r>
            </w:hyperlink>
          </w:p>
        </w:tc>
        <w:tc>
          <w:tcPr>
            <w:tcW w:w="141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w:t>
            </w:r>
          </w:p>
        </w:tc>
        <w:tc>
          <w:tcPr>
            <w:tcW w:w="1240"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37</w:t>
            </w:r>
          </w:p>
        </w:tc>
        <w:tc>
          <w:tcPr>
            <w:tcW w:w="1151" w:type="dxa"/>
            <w:shd w:val="clear" w:color="auto" w:fill="auto"/>
            <w:vAlign w:val="center"/>
          </w:tcPr>
          <w:p w:rsidR="00CA1E62" w:rsidRPr="00243F6E" w:rsidRDefault="00DB70C0" w:rsidP="00E32924">
            <w:pPr>
              <w:snapToGrid w:val="0"/>
              <w:jc w:val="center"/>
              <w:rPr>
                <w:sz w:val="22"/>
                <w:szCs w:val="22"/>
                <w:shd w:val="clear" w:color="auto" w:fill="FFFFFF"/>
              </w:rPr>
            </w:pPr>
            <w:r>
              <w:rPr>
                <w:sz w:val="22"/>
                <w:szCs w:val="22"/>
                <w:shd w:val="clear" w:color="auto" w:fill="FFFFFF"/>
              </w:rPr>
              <w:t>43</w:t>
            </w:r>
          </w:p>
        </w:tc>
      </w:tr>
      <w:tr w:rsidR="00CA1E62" w:rsidRPr="00243F6E" w:rsidTr="00CA1E62">
        <w:trPr>
          <w:trHeight w:val="303"/>
        </w:trPr>
        <w:tc>
          <w:tcPr>
            <w:tcW w:w="2883" w:type="dxa"/>
            <w:shd w:val="clear" w:color="auto" w:fill="auto"/>
          </w:tcPr>
          <w:p w:rsidR="00CA1E62" w:rsidRPr="00243F6E" w:rsidRDefault="00CA1E62" w:rsidP="00E32924">
            <w:pPr>
              <w:jc w:val="both"/>
            </w:pPr>
            <w:r w:rsidRPr="00243F6E">
              <w:t>Моряковская библиотека-филиал им.М.Л.Халфиной</w:t>
            </w:r>
          </w:p>
        </w:tc>
        <w:tc>
          <w:tcPr>
            <w:tcW w:w="3343" w:type="dxa"/>
            <w:shd w:val="clear" w:color="auto" w:fill="auto"/>
          </w:tcPr>
          <w:p w:rsidR="00CA1E62" w:rsidRPr="00243F6E" w:rsidRDefault="00AA594F" w:rsidP="00E32924">
            <w:pPr>
              <w:jc w:val="both"/>
            </w:pPr>
            <w:hyperlink r:id="rId39" w:history="1">
              <w:r w:rsidR="00CA1E62" w:rsidRPr="00243F6E">
                <w:rPr>
                  <w:rStyle w:val="afc"/>
                  <w:color w:val="auto"/>
                </w:rPr>
                <w:t>https://vk.com/public200616875</w:t>
              </w:r>
            </w:hyperlink>
          </w:p>
          <w:p w:rsidR="00CA1E62" w:rsidRPr="00243F6E" w:rsidRDefault="00CA1E62" w:rsidP="00E32924">
            <w:pPr>
              <w:jc w:val="both"/>
            </w:pPr>
          </w:p>
        </w:tc>
        <w:tc>
          <w:tcPr>
            <w:tcW w:w="141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w:t>
            </w:r>
          </w:p>
        </w:tc>
        <w:tc>
          <w:tcPr>
            <w:tcW w:w="1240"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2</w:t>
            </w:r>
          </w:p>
        </w:tc>
        <w:tc>
          <w:tcPr>
            <w:tcW w:w="1151" w:type="dxa"/>
            <w:shd w:val="clear" w:color="auto" w:fill="auto"/>
            <w:vAlign w:val="center"/>
          </w:tcPr>
          <w:p w:rsidR="00CA1E62" w:rsidRPr="00243F6E" w:rsidRDefault="00DB70C0" w:rsidP="00E32924">
            <w:pPr>
              <w:snapToGrid w:val="0"/>
              <w:jc w:val="center"/>
              <w:rPr>
                <w:sz w:val="22"/>
                <w:szCs w:val="22"/>
                <w:shd w:val="clear" w:color="auto" w:fill="FFFFFF"/>
              </w:rPr>
            </w:pPr>
            <w:r>
              <w:rPr>
                <w:sz w:val="22"/>
                <w:szCs w:val="22"/>
                <w:shd w:val="clear" w:color="auto" w:fill="FFFFFF"/>
              </w:rPr>
              <w:t>3</w:t>
            </w:r>
          </w:p>
        </w:tc>
      </w:tr>
      <w:tr w:rsidR="00CA1E62" w:rsidRPr="00243F6E" w:rsidTr="00CA1E62">
        <w:trPr>
          <w:trHeight w:val="303"/>
        </w:trPr>
        <w:tc>
          <w:tcPr>
            <w:tcW w:w="2883" w:type="dxa"/>
            <w:shd w:val="clear" w:color="auto" w:fill="auto"/>
          </w:tcPr>
          <w:p w:rsidR="00CA1E62" w:rsidRPr="00243F6E" w:rsidRDefault="00CA1E62" w:rsidP="00E32924">
            <w:pPr>
              <w:jc w:val="both"/>
            </w:pPr>
            <w:r w:rsidRPr="00243F6E">
              <w:t>Межениновская библиотека-филиал</w:t>
            </w:r>
          </w:p>
        </w:tc>
        <w:tc>
          <w:tcPr>
            <w:tcW w:w="3343" w:type="dxa"/>
            <w:shd w:val="clear" w:color="auto" w:fill="auto"/>
          </w:tcPr>
          <w:p w:rsidR="00CA1E62" w:rsidRPr="00243F6E" w:rsidRDefault="00AA594F" w:rsidP="00E32924">
            <w:pPr>
              <w:jc w:val="both"/>
              <w:rPr>
                <w:lang w:val="en-US"/>
              </w:rPr>
            </w:pPr>
            <w:hyperlink r:id="rId40" w:tgtFrame="_blank" w:history="1">
              <w:r w:rsidR="00CA1E62" w:rsidRPr="00243F6E">
                <w:rPr>
                  <w:rStyle w:val="afc"/>
                  <w:rFonts w:ascii="Arial" w:hAnsi="Arial" w:cs="Arial"/>
                  <w:color w:val="auto"/>
                  <w:sz w:val="23"/>
                  <w:szCs w:val="23"/>
                  <w:shd w:val="clear" w:color="auto" w:fill="FFFFFF"/>
                </w:rPr>
                <w:t>https://vk.com/club198781944</w:t>
              </w:r>
            </w:hyperlink>
          </w:p>
        </w:tc>
        <w:tc>
          <w:tcPr>
            <w:tcW w:w="1412" w:type="dxa"/>
            <w:shd w:val="clear" w:color="auto" w:fill="auto"/>
            <w:vAlign w:val="center"/>
          </w:tcPr>
          <w:p w:rsidR="00CA1E62" w:rsidRPr="00243F6E" w:rsidRDefault="00CA1E62" w:rsidP="00E32924">
            <w:pPr>
              <w:snapToGrid w:val="0"/>
              <w:jc w:val="center"/>
              <w:rPr>
                <w:sz w:val="22"/>
                <w:szCs w:val="22"/>
                <w:shd w:val="clear" w:color="auto" w:fill="FFFFFF"/>
                <w:lang w:val="en-US"/>
              </w:rPr>
            </w:pPr>
            <w:r w:rsidRPr="00243F6E">
              <w:rPr>
                <w:sz w:val="22"/>
                <w:szCs w:val="22"/>
                <w:shd w:val="clear" w:color="auto" w:fill="FFFFFF"/>
                <w:lang w:val="en-US"/>
              </w:rPr>
              <w:t>61</w:t>
            </w:r>
          </w:p>
        </w:tc>
        <w:tc>
          <w:tcPr>
            <w:tcW w:w="1240" w:type="dxa"/>
            <w:shd w:val="clear" w:color="auto" w:fill="auto"/>
            <w:vAlign w:val="center"/>
          </w:tcPr>
          <w:p w:rsidR="00CA1E62" w:rsidRPr="00243F6E" w:rsidRDefault="00CA1E62" w:rsidP="00E32924">
            <w:pPr>
              <w:snapToGrid w:val="0"/>
              <w:jc w:val="center"/>
              <w:rPr>
                <w:sz w:val="22"/>
                <w:szCs w:val="22"/>
                <w:shd w:val="clear" w:color="auto" w:fill="FFFFFF"/>
                <w:lang w:val="en-US"/>
              </w:rPr>
            </w:pPr>
            <w:r w:rsidRPr="00243F6E">
              <w:rPr>
                <w:sz w:val="22"/>
                <w:szCs w:val="22"/>
                <w:shd w:val="clear" w:color="auto" w:fill="FFFFFF"/>
                <w:lang w:val="en-US"/>
              </w:rPr>
              <w:t>80</w:t>
            </w:r>
          </w:p>
        </w:tc>
        <w:tc>
          <w:tcPr>
            <w:tcW w:w="1151" w:type="dxa"/>
            <w:shd w:val="clear" w:color="auto" w:fill="auto"/>
            <w:vAlign w:val="center"/>
          </w:tcPr>
          <w:p w:rsidR="00CA1E62" w:rsidRPr="00E32924" w:rsidRDefault="00E32924" w:rsidP="00E32924">
            <w:pPr>
              <w:snapToGrid w:val="0"/>
              <w:jc w:val="center"/>
              <w:rPr>
                <w:sz w:val="22"/>
                <w:szCs w:val="22"/>
                <w:shd w:val="clear" w:color="auto" w:fill="FFFFFF"/>
              </w:rPr>
            </w:pPr>
            <w:r>
              <w:rPr>
                <w:sz w:val="22"/>
                <w:szCs w:val="22"/>
                <w:shd w:val="clear" w:color="auto" w:fill="FFFFFF"/>
              </w:rPr>
              <w:t>105</w:t>
            </w:r>
          </w:p>
        </w:tc>
      </w:tr>
      <w:tr w:rsidR="00CA1E62" w:rsidRPr="00243F6E" w:rsidTr="00CA1E62">
        <w:trPr>
          <w:trHeight w:val="303"/>
        </w:trPr>
        <w:tc>
          <w:tcPr>
            <w:tcW w:w="2883" w:type="dxa"/>
            <w:shd w:val="clear" w:color="auto" w:fill="auto"/>
          </w:tcPr>
          <w:p w:rsidR="00CA1E62" w:rsidRPr="00243F6E" w:rsidRDefault="00CA1E62" w:rsidP="00E32924">
            <w:pPr>
              <w:jc w:val="both"/>
            </w:pPr>
            <w:r>
              <w:t xml:space="preserve">Богашевская </w:t>
            </w:r>
            <w:r w:rsidRPr="00243F6E">
              <w:t>модельная библиотека-филиал им.Л.Д.Гурковской</w:t>
            </w:r>
          </w:p>
        </w:tc>
        <w:tc>
          <w:tcPr>
            <w:tcW w:w="3343" w:type="dxa"/>
            <w:shd w:val="clear" w:color="auto" w:fill="auto"/>
          </w:tcPr>
          <w:p w:rsidR="00CA1E62" w:rsidRPr="00243F6E" w:rsidRDefault="00AA594F" w:rsidP="00E32924">
            <w:pPr>
              <w:jc w:val="both"/>
            </w:pPr>
            <w:hyperlink r:id="rId41" w:history="1">
              <w:r w:rsidR="00CA1E62" w:rsidRPr="00243F6E">
                <w:rPr>
                  <w:rStyle w:val="afc"/>
                  <w:color w:val="auto"/>
                </w:rPr>
                <w:t>https://vk.com/public201300423</w:t>
              </w:r>
            </w:hyperlink>
          </w:p>
          <w:p w:rsidR="00CA1E62" w:rsidRPr="00243F6E" w:rsidRDefault="00CA1E62" w:rsidP="00E32924">
            <w:pPr>
              <w:jc w:val="both"/>
            </w:pPr>
          </w:p>
        </w:tc>
        <w:tc>
          <w:tcPr>
            <w:tcW w:w="141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w:t>
            </w:r>
          </w:p>
        </w:tc>
        <w:tc>
          <w:tcPr>
            <w:tcW w:w="1240"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34</w:t>
            </w:r>
          </w:p>
        </w:tc>
        <w:tc>
          <w:tcPr>
            <w:tcW w:w="1151" w:type="dxa"/>
            <w:shd w:val="clear" w:color="auto" w:fill="auto"/>
            <w:vAlign w:val="center"/>
          </w:tcPr>
          <w:p w:rsidR="00CA1E62" w:rsidRPr="00243F6E" w:rsidRDefault="001F1D04" w:rsidP="00E32924">
            <w:pPr>
              <w:snapToGrid w:val="0"/>
              <w:jc w:val="center"/>
              <w:rPr>
                <w:sz w:val="22"/>
                <w:szCs w:val="22"/>
                <w:shd w:val="clear" w:color="auto" w:fill="FFFFFF"/>
              </w:rPr>
            </w:pPr>
            <w:r>
              <w:rPr>
                <w:sz w:val="22"/>
                <w:szCs w:val="22"/>
                <w:shd w:val="clear" w:color="auto" w:fill="FFFFFF"/>
              </w:rPr>
              <w:t>257</w:t>
            </w:r>
          </w:p>
        </w:tc>
      </w:tr>
      <w:tr w:rsidR="00CA1E62" w:rsidRPr="00243F6E" w:rsidTr="00CA1E62">
        <w:trPr>
          <w:trHeight w:val="303"/>
        </w:trPr>
        <w:tc>
          <w:tcPr>
            <w:tcW w:w="2883" w:type="dxa"/>
            <w:shd w:val="clear" w:color="auto" w:fill="auto"/>
          </w:tcPr>
          <w:p w:rsidR="00CA1E62" w:rsidRPr="00243F6E" w:rsidRDefault="00CA1E62" w:rsidP="00E32924">
            <w:pPr>
              <w:jc w:val="both"/>
            </w:pPr>
            <w:r w:rsidRPr="00243F6E">
              <w:t>Кисловская модельная библиотека-филиал</w:t>
            </w:r>
          </w:p>
        </w:tc>
        <w:tc>
          <w:tcPr>
            <w:tcW w:w="3343" w:type="dxa"/>
            <w:shd w:val="clear" w:color="auto" w:fill="auto"/>
          </w:tcPr>
          <w:p w:rsidR="00CA1E62" w:rsidRPr="00243F6E" w:rsidRDefault="00AA594F" w:rsidP="00E32924">
            <w:pPr>
              <w:jc w:val="both"/>
            </w:pPr>
            <w:hyperlink r:id="rId42" w:history="1">
              <w:r w:rsidR="00CA1E62" w:rsidRPr="00243F6E">
                <w:rPr>
                  <w:rStyle w:val="afc"/>
                  <w:color w:val="auto"/>
                </w:rPr>
                <w:t>https://vk.com/library_kislovka</w:t>
              </w:r>
            </w:hyperlink>
          </w:p>
          <w:p w:rsidR="00CA1E62" w:rsidRPr="00243F6E" w:rsidRDefault="00CA1E62" w:rsidP="00E32924">
            <w:pPr>
              <w:jc w:val="both"/>
            </w:pPr>
          </w:p>
        </w:tc>
        <w:tc>
          <w:tcPr>
            <w:tcW w:w="1412"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w:t>
            </w:r>
          </w:p>
        </w:tc>
        <w:tc>
          <w:tcPr>
            <w:tcW w:w="1240" w:type="dxa"/>
            <w:shd w:val="clear" w:color="auto" w:fill="auto"/>
            <w:vAlign w:val="center"/>
          </w:tcPr>
          <w:p w:rsidR="00CA1E62" w:rsidRPr="00243F6E" w:rsidRDefault="00CA1E62" w:rsidP="00E32924">
            <w:pPr>
              <w:snapToGrid w:val="0"/>
              <w:jc w:val="center"/>
              <w:rPr>
                <w:sz w:val="22"/>
                <w:szCs w:val="22"/>
                <w:shd w:val="clear" w:color="auto" w:fill="FFFFFF"/>
              </w:rPr>
            </w:pPr>
            <w:r w:rsidRPr="00243F6E">
              <w:rPr>
                <w:sz w:val="22"/>
                <w:szCs w:val="22"/>
                <w:shd w:val="clear" w:color="auto" w:fill="FFFFFF"/>
              </w:rPr>
              <w:t>8</w:t>
            </w:r>
          </w:p>
        </w:tc>
        <w:tc>
          <w:tcPr>
            <w:tcW w:w="1151" w:type="dxa"/>
            <w:shd w:val="clear" w:color="auto" w:fill="auto"/>
            <w:vAlign w:val="center"/>
          </w:tcPr>
          <w:p w:rsidR="00CA1E62" w:rsidRPr="00243F6E" w:rsidRDefault="009275F1" w:rsidP="00E32924">
            <w:pPr>
              <w:snapToGrid w:val="0"/>
              <w:jc w:val="center"/>
              <w:rPr>
                <w:sz w:val="22"/>
                <w:szCs w:val="22"/>
                <w:shd w:val="clear" w:color="auto" w:fill="FFFFFF"/>
              </w:rPr>
            </w:pPr>
            <w:r>
              <w:rPr>
                <w:sz w:val="22"/>
                <w:szCs w:val="22"/>
                <w:shd w:val="clear" w:color="auto" w:fill="FFFFFF"/>
              </w:rPr>
              <w:t>12</w:t>
            </w:r>
          </w:p>
        </w:tc>
      </w:tr>
      <w:tr w:rsidR="003F3D44" w:rsidRPr="00243F6E" w:rsidTr="00CA1E62">
        <w:trPr>
          <w:trHeight w:val="303"/>
        </w:trPr>
        <w:tc>
          <w:tcPr>
            <w:tcW w:w="2883" w:type="dxa"/>
            <w:shd w:val="clear" w:color="auto" w:fill="auto"/>
          </w:tcPr>
          <w:p w:rsidR="003F3D44" w:rsidRPr="00243F6E" w:rsidRDefault="003F3D44" w:rsidP="00E32924">
            <w:pPr>
              <w:jc w:val="both"/>
            </w:pPr>
            <w:r>
              <w:t>Кафтанчиковская</w:t>
            </w:r>
            <w:r w:rsidRPr="00243F6E">
              <w:t xml:space="preserve"> библиотека-филиал</w:t>
            </w:r>
          </w:p>
        </w:tc>
        <w:tc>
          <w:tcPr>
            <w:tcW w:w="3343" w:type="dxa"/>
            <w:shd w:val="clear" w:color="auto" w:fill="auto"/>
          </w:tcPr>
          <w:p w:rsidR="003F3D44" w:rsidRPr="006C70C7" w:rsidRDefault="003F3D44" w:rsidP="00E32924">
            <w:pPr>
              <w:jc w:val="both"/>
              <w:rPr>
                <w:rStyle w:val="afc"/>
                <w:color w:val="auto"/>
              </w:rPr>
            </w:pPr>
            <w:r w:rsidRPr="006C70C7">
              <w:rPr>
                <w:rStyle w:val="afc"/>
                <w:color w:val="auto"/>
              </w:rPr>
              <w:t>https://vk.com/public197506022</w:t>
            </w:r>
          </w:p>
        </w:tc>
        <w:tc>
          <w:tcPr>
            <w:tcW w:w="1412" w:type="dxa"/>
            <w:shd w:val="clear" w:color="auto" w:fill="auto"/>
            <w:vAlign w:val="center"/>
          </w:tcPr>
          <w:p w:rsidR="003F3D44" w:rsidRPr="00243F6E" w:rsidRDefault="003F3D44" w:rsidP="00E32924">
            <w:pPr>
              <w:snapToGrid w:val="0"/>
              <w:jc w:val="center"/>
              <w:rPr>
                <w:sz w:val="22"/>
                <w:szCs w:val="22"/>
                <w:shd w:val="clear" w:color="auto" w:fill="FFFFFF"/>
              </w:rPr>
            </w:pPr>
            <w:r>
              <w:rPr>
                <w:sz w:val="22"/>
                <w:szCs w:val="22"/>
                <w:shd w:val="clear" w:color="auto" w:fill="FFFFFF"/>
              </w:rPr>
              <w:t>–</w:t>
            </w:r>
          </w:p>
        </w:tc>
        <w:tc>
          <w:tcPr>
            <w:tcW w:w="1240" w:type="dxa"/>
            <w:shd w:val="clear" w:color="auto" w:fill="auto"/>
            <w:vAlign w:val="center"/>
          </w:tcPr>
          <w:p w:rsidR="003F3D44" w:rsidRPr="00243F6E" w:rsidRDefault="003F3D44" w:rsidP="00E32924">
            <w:pPr>
              <w:snapToGrid w:val="0"/>
              <w:jc w:val="center"/>
              <w:rPr>
                <w:sz w:val="22"/>
                <w:szCs w:val="22"/>
                <w:shd w:val="clear" w:color="auto" w:fill="FFFFFF"/>
              </w:rPr>
            </w:pPr>
            <w:r>
              <w:rPr>
                <w:sz w:val="22"/>
                <w:szCs w:val="22"/>
                <w:shd w:val="clear" w:color="auto" w:fill="FFFFFF"/>
              </w:rPr>
              <w:t>–</w:t>
            </w:r>
          </w:p>
        </w:tc>
        <w:tc>
          <w:tcPr>
            <w:tcW w:w="1151" w:type="dxa"/>
            <w:shd w:val="clear" w:color="auto" w:fill="auto"/>
            <w:vAlign w:val="center"/>
          </w:tcPr>
          <w:p w:rsidR="003F3D44" w:rsidRPr="00243F6E" w:rsidRDefault="003F3D44" w:rsidP="00E32924">
            <w:pPr>
              <w:snapToGrid w:val="0"/>
              <w:jc w:val="center"/>
              <w:rPr>
                <w:sz w:val="22"/>
                <w:szCs w:val="22"/>
                <w:shd w:val="clear" w:color="auto" w:fill="FFFFFF"/>
              </w:rPr>
            </w:pPr>
            <w:r>
              <w:rPr>
                <w:sz w:val="22"/>
                <w:szCs w:val="22"/>
                <w:shd w:val="clear" w:color="auto" w:fill="FFFFFF"/>
              </w:rPr>
              <w:t>24</w:t>
            </w:r>
          </w:p>
        </w:tc>
      </w:tr>
    </w:tbl>
    <w:p w:rsidR="00E35D5C" w:rsidRPr="00CA1E62" w:rsidRDefault="00E35D5C" w:rsidP="00E35D5C">
      <w:pPr>
        <w:ind w:left="-150" w:right="-30"/>
        <w:rPr>
          <w:rFonts w:ascii="Arial" w:hAnsi="Arial" w:cs="Arial"/>
          <w:sz w:val="27"/>
          <w:szCs w:val="27"/>
          <w:shd w:val="clear" w:color="auto" w:fill="FFFFFF"/>
        </w:rPr>
      </w:pPr>
    </w:p>
    <w:p w:rsidR="00E35D5C" w:rsidRPr="009E56A8" w:rsidRDefault="00E35D5C" w:rsidP="00E35D5C">
      <w:pPr>
        <w:ind w:left="-150" w:right="-30"/>
        <w:jc w:val="center"/>
      </w:pPr>
      <w:r w:rsidRPr="009E56A8">
        <w:rPr>
          <w:bCs/>
          <w:shd w:val="clear" w:color="auto" w:fill="FFFFFF"/>
        </w:rPr>
        <w:t>«Facebook»</w:t>
      </w:r>
    </w:p>
    <w:tbl>
      <w:tblPr>
        <w:tblpPr w:leftFromText="180" w:rightFromText="180" w:vertAnchor="text" w:horzAnchor="margin" w:tblpX="108"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8"/>
        <w:gridCol w:w="4356"/>
        <w:gridCol w:w="1417"/>
        <w:gridCol w:w="1276"/>
        <w:gridCol w:w="1240"/>
      </w:tblGrid>
      <w:tr w:rsidR="00E35D5C" w:rsidRPr="009E56A8" w:rsidTr="00CA1E62">
        <w:trPr>
          <w:trHeight w:val="303"/>
        </w:trPr>
        <w:tc>
          <w:tcPr>
            <w:tcW w:w="1848" w:type="dxa"/>
            <w:vMerge w:val="restart"/>
            <w:shd w:val="clear" w:color="auto" w:fill="00CC99"/>
            <w:vAlign w:val="center"/>
          </w:tcPr>
          <w:p w:rsidR="00E35D5C" w:rsidRPr="008F257B" w:rsidRDefault="00E35D5C" w:rsidP="008F257B">
            <w:pPr>
              <w:pStyle w:val="afa"/>
              <w:snapToGrid w:val="0"/>
              <w:jc w:val="center"/>
              <w:rPr>
                <w:b/>
                <w:sz w:val="20"/>
                <w:szCs w:val="20"/>
              </w:rPr>
            </w:pPr>
            <w:r w:rsidRPr="008F257B">
              <w:rPr>
                <w:b/>
                <w:sz w:val="20"/>
                <w:szCs w:val="20"/>
              </w:rPr>
              <w:t>Наименование библиотеки</w:t>
            </w:r>
          </w:p>
        </w:tc>
        <w:tc>
          <w:tcPr>
            <w:tcW w:w="4356" w:type="dxa"/>
            <w:vMerge w:val="restart"/>
            <w:shd w:val="clear" w:color="auto" w:fill="00CC99"/>
            <w:vAlign w:val="center"/>
          </w:tcPr>
          <w:p w:rsidR="00E35D5C" w:rsidRPr="008F257B" w:rsidRDefault="00B82881" w:rsidP="008F257B">
            <w:pPr>
              <w:pStyle w:val="afa"/>
              <w:snapToGrid w:val="0"/>
              <w:jc w:val="center"/>
              <w:rPr>
                <w:b/>
                <w:sz w:val="20"/>
                <w:szCs w:val="20"/>
              </w:rPr>
            </w:pPr>
            <w:r w:rsidRPr="008F257B">
              <w:rPr>
                <w:b/>
                <w:sz w:val="20"/>
                <w:szCs w:val="20"/>
              </w:rPr>
              <w:t>А</w:t>
            </w:r>
            <w:r w:rsidR="00E35D5C" w:rsidRPr="008F257B">
              <w:rPr>
                <w:b/>
                <w:sz w:val="20"/>
                <w:szCs w:val="20"/>
              </w:rPr>
              <w:t>дрес аккаунта</w:t>
            </w:r>
          </w:p>
        </w:tc>
        <w:tc>
          <w:tcPr>
            <w:tcW w:w="3933" w:type="dxa"/>
            <w:gridSpan w:val="3"/>
            <w:shd w:val="clear" w:color="auto" w:fill="00CC99"/>
            <w:vAlign w:val="center"/>
          </w:tcPr>
          <w:p w:rsidR="00E35D5C" w:rsidRPr="008F257B" w:rsidRDefault="00E35D5C" w:rsidP="008F257B">
            <w:pPr>
              <w:pStyle w:val="afa"/>
              <w:snapToGrid w:val="0"/>
              <w:jc w:val="center"/>
              <w:rPr>
                <w:b/>
                <w:sz w:val="20"/>
                <w:szCs w:val="20"/>
              </w:rPr>
            </w:pPr>
            <w:r w:rsidRPr="008F257B">
              <w:rPr>
                <w:b/>
                <w:sz w:val="20"/>
                <w:szCs w:val="20"/>
              </w:rPr>
              <w:t xml:space="preserve">Количество пользователей группы      </w:t>
            </w:r>
          </w:p>
        </w:tc>
      </w:tr>
      <w:tr w:rsidR="00AB424E" w:rsidRPr="009E56A8" w:rsidTr="00CA1E62">
        <w:trPr>
          <w:trHeight w:val="303"/>
        </w:trPr>
        <w:tc>
          <w:tcPr>
            <w:tcW w:w="1848" w:type="dxa"/>
            <w:vMerge/>
            <w:shd w:val="clear" w:color="auto" w:fill="00CC99"/>
          </w:tcPr>
          <w:p w:rsidR="00AB424E" w:rsidRPr="008F257B" w:rsidRDefault="00AB424E" w:rsidP="008F257B">
            <w:pPr>
              <w:pStyle w:val="afa"/>
              <w:snapToGrid w:val="0"/>
              <w:jc w:val="center"/>
              <w:rPr>
                <w:b/>
                <w:sz w:val="20"/>
                <w:szCs w:val="20"/>
              </w:rPr>
            </w:pPr>
          </w:p>
        </w:tc>
        <w:tc>
          <w:tcPr>
            <w:tcW w:w="4356" w:type="dxa"/>
            <w:vMerge/>
            <w:shd w:val="clear" w:color="auto" w:fill="00CC99"/>
          </w:tcPr>
          <w:p w:rsidR="00AB424E" w:rsidRPr="008F257B" w:rsidRDefault="00AB424E" w:rsidP="008F257B">
            <w:pPr>
              <w:pStyle w:val="afa"/>
              <w:snapToGrid w:val="0"/>
              <w:jc w:val="center"/>
              <w:rPr>
                <w:b/>
                <w:sz w:val="20"/>
                <w:szCs w:val="20"/>
              </w:rPr>
            </w:pPr>
          </w:p>
        </w:tc>
        <w:tc>
          <w:tcPr>
            <w:tcW w:w="1417"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1276"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124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r>
      <w:tr w:rsidR="00CA1E62" w:rsidRPr="009E56A8" w:rsidTr="00CA1E62">
        <w:trPr>
          <w:trHeight w:val="303"/>
        </w:trPr>
        <w:tc>
          <w:tcPr>
            <w:tcW w:w="1848" w:type="dxa"/>
            <w:shd w:val="clear" w:color="auto" w:fill="auto"/>
          </w:tcPr>
          <w:p w:rsidR="00CA1E62" w:rsidRPr="00E028B8" w:rsidRDefault="00CA1E62" w:rsidP="00CA1E62">
            <w:pPr>
              <w:jc w:val="both"/>
            </w:pPr>
            <w:r w:rsidRPr="00E028B8">
              <w:t>Калтайская библиотека-филиал</w:t>
            </w:r>
          </w:p>
        </w:tc>
        <w:tc>
          <w:tcPr>
            <w:tcW w:w="4356" w:type="dxa"/>
            <w:shd w:val="clear" w:color="auto" w:fill="auto"/>
          </w:tcPr>
          <w:p w:rsidR="00CA1E62" w:rsidRPr="004D7926" w:rsidRDefault="00AA594F" w:rsidP="00CA1E62">
            <w:pPr>
              <w:jc w:val="both"/>
            </w:pPr>
            <w:hyperlink r:id="rId43" w:history="1">
              <w:r w:rsidR="00CA1E62" w:rsidRPr="00CA1E62">
                <w:rPr>
                  <w:sz w:val="23"/>
                  <w:szCs w:val="23"/>
                  <w:shd w:val="clear" w:color="auto" w:fill="FFFFFF"/>
                </w:rPr>
                <w:t>https://www.facebook.com/profile.php?id=100009761894620</w:t>
              </w:r>
            </w:hyperlink>
          </w:p>
        </w:tc>
        <w:tc>
          <w:tcPr>
            <w:tcW w:w="1417" w:type="dxa"/>
            <w:shd w:val="clear" w:color="auto" w:fill="auto"/>
            <w:vAlign w:val="center"/>
          </w:tcPr>
          <w:p w:rsidR="00CA1E62" w:rsidRPr="009E56A8" w:rsidRDefault="00CA1E62" w:rsidP="00CA1E62">
            <w:pPr>
              <w:snapToGrid w:val="0"/>
              <w:jc w:val="center"/>
              <w:rPr>
                <w:sz w:val="22"/>
                <w:szCs w:val="22"/>
                <w:shd w:val="clear" w:color="auto" w:fill="FFFFFF"/>
              </w:rPr>
            </w:pPr>
            <w:r>
              <w:rPr>
                <w:sz w:val="22"/>
                <w:szCs w:val="22"/>
                <w:shd w:val="clear" w:color="auto" w:fill="FFFFFF"/>
              </w:rPr>
              <w:t>–</w:t>
            </w:r>
          </w:p>
        </w:tc>
        <w:tc>
          <w:tcPr>
            <w:tcW w:w="1276" w:type="dxa"/>
            <w:shd w:val="clear" w:color="auto" w:fill="auto"/>
            <w:vAlign w:val="center"/>
          </w:tcPr>
          <w:p w:rsidR="00CA1E62" w:rsidRPr="009E56A8" w:rsidRDefault="00CA1E62" w:rsidP="00CA1E62">
            <w:pPr>
              <w:snapToGrid w:val="0"/>
              <w:jc w:val="center"/>
              <w:rPr>
                <w:sz w:val="22"/>
                <w:szCs w:val="22"/>
                <w:shd w:val="clear" w:color="auto" w:fill="FFFFFF"/>
              </w:rPr>
            </w:pPr>
            <w:r>
              <w:rPr>
                <w:sz w:val="22"/>
                <w:szCs w:val="22"/>
                <w:shd w:val="clear" w:color="auto" w:fill="FFFFFF"/>
              </w:rPr>
              <w:t>450</w:t>
            </w:r>
          </w:p>
        </w:tc>
        <w:tc>
          <w:tcPr>
            <w:tcW w:w="1240" w:type="dxa"/>
            <w:shd w:val="clear" w:color="auto" w:fill="auto"/>
            <w:vAlign w:val="center"/>
          </w:tcPr>
          <w:p w:rsidR="00CA1E62" w:rsidRPr="009E56A8" w:rsidRDefault="00E74470" w:rsidP="00CA1E62">
            <w:pPr>
              <w:snapToGrid w:val="0"/>
              <w:jc w:val="center"/>
              <w:rPr>
                <w:sz w:val="22"/>
                <w:szCs w:val="22"/>
                <w:shd w:val="clear" w:color="auto" w:fill="FFFFFF"/>
              </w:rPr>
            </w:pPr>
            <w:r>
              <w:rPr>
                <w:sz w:val="22"/>
                <w:szCs w:val="22"/>
                <w:shd w:val="clear" w:color="auto" w:fill="FFFFFF"/>
              </w:rPr>
              <w:t>441</w:t>
            </w:r>
          </w:p>
        </w:tc>
      </w:tr>
    </w:tbl>
    <w:p w:rsidR="00E35D5C" w:rsidRDefault="00E35D5C" w:rsidP="00E35D5C">
      <w:pPr>
        <w:spacing w:before="240" w:after="240"/>
        <w:ind w:left="-150" w:right="-30"/>
        <w:jc w:val="center"/>
      </w:pPr>
      <w:r w:rsidRPr="009E56A8">
        <w:t xml:space="preserve"> «YouTube»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835"/>
        <w:gridCol w:w="1560"/>
        <w:gridCol w:w="1417"/>
        <w:gridCol w:w="1134"/>
      </w:tblGrid>
      <w:tr w:rsidR="00CA1E62" w:rsidRPr="00E028B8" w:rsidTr="00CA1E62">
        <w:trPr>
          <w:trHeight w:val="303"/>
        </w:trPr>
        <w:tc>
          <w:tcPr>
            <w:tcW w:w="2835" w:type="dxa"/>
            <w:vMerge w:val="restart"/>
            <w:shd w:val="clear" w:color="auto" w:fill="00CC99"/>
            <w:vAlign w:val="center"/>
          </w:tcPr>
          <w:p w:rsidR="00CA1E62" w:rsidRPr="00CA1E62" w:rsidRDefault="00CA1E62" w:rsidP="00CA1E62">
            <w:pPr>
              <w:pStyle w:val="afa"/>
              <w:snapToGrid w:val="0"/>
              <w:jc w:val="center"/>
              <w:rPr>
                <w:b/>
                <w:sz w:val="20"/>
                <w:szCs w:val="20"/>
              </w:rPr>
            </w:pPr>
            <w:r w:rsidRPr="00CA1E62">
              <w:rPr>
                <w:b/>
                <w:sz w:val="20"/>
                <w:szCs w:val="20"/>
              </w:rPr>
              <w:t>Наименование библиотеки</w:t>
            </w:r>
          </w:p>
        </w:tc>
        <w:tc>
          <w:tcPr>
            <w:tcW w:w="2835" w:type="dxa"/>
            <w:vMerge w:val="restart"/>
            <w:shd w:val="clear" w:color="auto" w:fill="00CC99"/>
            <w:vAlign w:val="center"/>
          </w:tcPr>
          <w:p w:rsidR="00CA1E62" w:rsidRPr="00CA1E62" w:rsidRDefault="00CA1E62" w:rsidP="00CA1E62">
            <w:pPr>
              <w:pStyle w:val="afa"/>
              <w:snapToGrid w:val="0"/>
              <w:jc w:val="center"/>
              <w:rPr>
                <w:b/>
                <w:sz w:val="20"/>
                <w:szCs w:val="20"/>
              </w:rPr>
            </w:pPr>
            <w:r w:rsidRPr="00CA1E62">
              <w:rPr>
                <w:b/>
                <w:sz w:val="20"/>
                <w:szCs w:val="20"/>
              </w:rPr>
              <w:t>адрес аккаунта</w:t>
            </w:r>
          </w:p>
        </w:tc>
        <w:tc>
          <w:tcPr>
            <w:tcW w:w="4111" w:type="dxa"/>
            <w:gridSpan w:val="3"/>
            <w:shd w:val="clear" w:color="auto" w:fill="00CC99"/>
            <w:vAlign w:val="center"/>
          </w:tcPr>
          <w:p w:rsidR="00CA1E62" w:rsidRPr="00CA1E62" w:rsidRDefault="00CA1E62" w:rsidP="00CA1E62">
            <w:pPr>
              <w:pStyle w:val="afa"/>
              <w:snapToGrid w:val="0"/>
              <w:jc w:val="center"/>
              <w:rPr>
                <w:b/>
                <w:sz w:val="20"/>
                <w:szCs w:val="20"/>
              </w:rPr>
            </w:pPr>
            <w:r w:rsidRPr="00CA1E62">
              <w:rPr>
                <w:b/>
                <w:sz w:val="20"/>
                <w:szCs w:val="20"/>
              </w:rPr>
              <w:t xml:space="preserve">Количество пользователей группы      </w:t>
            </w:r>
          </w:p>
        </w:tc>
      </w:tr>
      <w:tr w:rsidR="000A79E5" w:rsidRPr="00E028B8" w:rsidTr="00CA1E62">
        <w:trPr>
          <w:trHeight w:val="303"/>
        </w:trPr>
        <w:tc>
          <w:tcPr>
            <w:tcW w:w="2835" w:type="dxa"/>
            <w:vMerge/>
            <w:shd w:val="clear" w:color="auto" w:fill="00CC99"/>
            <w:vAlign w:val="center"/>
          </w:tcPr>
          <w:p w:rsidR="000A79E5" w:rsidRPr="00CA1E62" w:rsidRDefault="000A79E5" w:rsidP="00CA1E62">
            <w:pPr>
              <w:pStyle w:val="afa"/>
              <w:snapToGrid w:val="0"/>
              <w:jc w:val="center"/>
              <w:rPr>
                <w:b/>
                <w:sz w:val="20"/>
                <w:szCs w:val="20"/>
              </w:rPr>
            </w:pPr>
          </w:p>
        </w:tc>
        <w:tc>
          <w:tcPr>
            <w:tcW w:w="2835" w:type="dxa"/>
            <w:vMerge/>
            <w:shd w:val="clear" w:color="auto" w:fill="00CC99"/>
            <w:vAlign w:val="center"/>
          </w:tcPr>
          <w:p w:rsidR="000A79E5" w:rsidRPr="00CA1E62" w:rsidRDefault="000A79E5" w:rsidP="00CA1E62">
            <w:pPr>
              <w:pStyle w:val="afa"/>
              <w:snapToGrid w:val="0"/>
              <w:jc w:val="center"/>
              <w:rPr>
                <w:b/>
                <w:sz w:val="20"/>
                <w:szCs w:val="20"/>
              </w:rPr>
            </w:pPr>
          </w:p>
        </w:tc>
        <w:tc>
          <w:tcPr>
            <w:tcW w:w="4111" w:type="dxa"/>
            <w:gridSpan w:val="3"/>
            <w:shd w:val="clear" w:color="auto" w:fill="00CC99"/>
            <w:vAlign w:val="center"/>
          </w:tcPr>
          <w:p w:rsidR="000A79E5" w:rsidRPr="00CA1E62" w:rsidRDefault="000A79E5" w:rsidP="00CA1E62">
            <w:pPr>
              <w:pStyle w:val="afa"/>
              <w:snapToGrid w:val="0"/>
              <w:jc w:val="center"/>
              <w:rPr>
                <w:b/>
                <w:sz w:val="20"/>
                <w:szCs w:val="20"/>
              </w:rPr>
            </w:pPr>
          </w:p>
        </w:tc>
      </w:tr>
      <w:tr w:rsidR="00CA1E62" w:rsidRPr="00E028B8" w:rsidTr="00CA1E62">
        <w:trPr>
          <w:trHeight w:val="303"/>
        </w:trPr>
        <w:tc>
          <w:tcPr>
            <w:tcW w:w="2835" w:type="dxa"/>
            <w:vMerge/>
            <w:shd w:val="clear" w:color="auto" w:fill="00CC99"/>
          </w:tcPr>
          <w:p w:rsidR="00CA1E62" w:rsidRPr="00CA1E62" w:rsidRDefault="00CA1E62" w:rsidP="00CA1E62">
            <w:pPr>
              <w:pStyle w:val="afa"/>
              <w:snapToGrid w:val="0"/>
              <w:jc w:val="center"/>
              <w:rPr>
                <w:b/>
                <w:sz w:val="20"/>
                <w:szCs w:val="20"/>
              </w:rPr>
            </w:pPr>
          </w:p>
        </w:tc>
        <w:tc>
          <w:tcPr>
            <w:tcW w:w="2835" w:type="dxa"/>
            <w:vMerge/>
            <w:shd w:val="clear" w:color="auto" w:fill="00CC99"/>
          </w:tcPr>
          <w:p w:rsidR="00CA1E62" w:rsidRPr="00CA1E62" w:rsidRDefault="00CA1E62" w:rsidP="00CA1E62">
            <w:pPr>
              <w:pStyle w:val="afa"/>
              <w:snapToGrid w:val="0"/>
              <w:jc w:val="center"/>
              <w:rPr>
                <w:b/>
                <w:sz w:val="20"/>
                <w:szCs w:val="20"/>
              </w:rPr>
            </w:pPr>
          </w:p>
        </w:tc>
        <w:tc>
          <w:tcPr>
            <w:tcW w:w="1560" w:type="dxa"/>
            <w:shd w:val="clear" w:color="auto" w:fill="00CC99"/>
            <w:vAlign w:val="center"/>
          </w:tcPr>
          <w:p w:rsidR="00CA1E62" w:rsidRPr="00CA1E62" w:rsidRDefault="00CA1E62" w:rsidP="00E32924">
            <w:pPr>
              <w:pStyle w:val="afa"/>
              <w:snapToGrid w:val="0"/>
              <w:jc w:val="center"/>
              <w:rPr>
                <w:b/>
                <w:sz w:val="20"/>
                <w:szCs w:val="20"/>
              </w:rPr>
            </w:pPr>
            <w:r w:rsidRPr="00CA1E62">
              <w:rPr>
                <w:b/>
                <w:sz w:val="20"/>
                <w:szCs w:val="20"/>
              </w:rPr>
              <w:t>2019 г.</w:t>
            </w:r>
          </w:p>
        </w:tc>
        <w:tc>
          <w:tcPr>
            <w:tcW w:w="1417" w:type="dxa"/>
            <w:shd w:val="clear" w:color="auto" w:fill="00CC99"/>
            <w:vAlign w:val="center"/>
          </w:tcPr>
          <w:p w:rsidR="00CA1E62" w:rsidRPr="00CA1E62" w:rsidRDefault="00CA1E62" w:rsidP="00E32924">
            <w:pPr>
              <w:pStyle w:val="afa"/>
              <w:snapToGrid w:val="0"/>
              <w:jc w:val="center"/>
              <w:rPr>
                <w:b/>
                <w:sz w:val="20"/>
                <w:szCs w:val="20"/>
              </w:rPr>
            </w:pPr>
            <w:r w:rsidRPr="00CA1E62">
              <w:rPr>
                <w:b/>
                <w:sz w:val="20"/>
                <w:szCs w:val="20"/>
              </w:rPr>
              <w:t>2020 г.</w:t>
            </w:r>
          </w:p>
        </w:tc>
        <w:tc>
          <w:tcPr>
            <w:tcW w:w="1134" w:type="dxa"/>
            <w:shd w:val="clear" w:color="auto" w:fill="00CC99"/>
            <w:vAlign w:val="center"/>
          </w:tcPr>
          <w:p w:rsidR="00CA1E62" w:rsidRPr="00CA1E62" w:rsidRDefault="00CA1E62" w:rsidP="00CA1E62">
            <w:pPr>
              <w:pStyle w:val="afa"/>
              <w:snapToGrid w:val="0"/>
              <w:jc w:val="center"/>
              <w:rPr>
                <w:b/>
                <w:sz w:val="20"/>
                <w:szCs w:val="20"/>
              </w:rPr>
            </w:pPr>
            <w:r>
              <w:rPr>
                <w:b/>
                <w:sz w:val="20"/>
                <w:szCs w:val="20"/>
              </w:rPr>
              <w:t>2021 г.</w:t>
            </w:r>
          </w:p>
        </w:tc>
      </w:tr>
      <w:tr w:rsidR="00CA1E62" w:rsidRPr="00E028B8" w:rsidTr="00E32924">
        <w:trPr>
          <w:trHeight w:val="303"/>
        </w:trPr>
        <w:tc>
          <w:tcPr>
            <w:tcW w:w="2835" w:type="dxa"/>
            <w:shd w:val="clear" w:color="auto" w:fill="auto"/>
          </w:tcPr>
          <w:p w:rsidR="00CA1E62" w:rsidRPr="00E028B8" w:rsidRDefault="00CA1E62" w:rsidP="00E32924">
            <w:pPr>
              <w:jc w:val="both"/>
            </w:pPr>
            <w:r w:rsidRPr="00E028B8">
              <w:t>МБУ «МЦБТР»</w:t>
            </w:r>
          </w:p>
        </w:tc>
        <w:tc>
          <w:tcPr>
            <w:tcW w:w="2835" w:type="dxa"/>
            <w:shd w:val="clear" w:color="auto" w:fill="auto"/>
          </w:tcPr>
          <w:p w:rsidR="00CA1E62" w:rsidRPr="00E028B8" w:rsidRDefault="00AA594F" w:rsidP="00E32924">
            <w:pPr>
              <w:jc w:val="both"/>
            </w:pPr>
            <w:hyperlink r:id="rId44" w:history="1">
              <w:r w:rsidR="00CA1E62" w:rsidRPr="00E028B8">
                <w:rPr>
                  <w:rStyle w:val="afc"/>
                  <w:color w:val="auto"/>
                </w:rPr>
                <w:t>https://www.youtube.com/channel/UC6u99i2rpdUSb2bTEWK4SSw</w:t>
              </w:r>
            </w:hyperlink>
          </w:p>
        </w:tc>
        <w:tc>
          <w:tcPr>
            <w:tcW w:w="1560"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26</w:t>
            </w:r>
          </w:p>
        </w:tc>
        <w:tc>
          <w:tcPr>
            <w:tcW w:w="1417"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39</w:t>
            </w:r>
          </w:p>
        </w:tc>
        <w:tc>
          <w:tcPr>
            <w:tcW w:w="1134" w:type="dxa"/>
            <w:shd w:val="clear" w:color="auto" w:fill="auto"/>
            <w:vAlign w:val="center"/>
          </w:tcPr>
          <w:p w:rsidR="00CA1E62" w:rsidRPr="00E028B8" w:rsidRDefault="0035366F" w:rsidP="00E32924">
            <w:pPr>
              <w:snapToGrid w:val="0"/>
              <w:jc w:val="center"/>
              <w:rPr>
                <w:sz w:val="22"/>
                <w:szCs w:val="22"/>
                <w:shd w:val="clear" w:color="auto" w:fill="FFFFFF"/>
              </w:rPr>
            </w:pPr>
            <w:r>
              <w:rPr>
                <w:sz w:val="22"/>
                <w:szCs w:val="22"/>
                <w:shd w:val="clear" w:color="auto" w:fill="FFFFFF"/>
              </w:rPr>
              <w:t>43</w:t>
            </w:r>
          </w:p>
        </w:tc>
      </w:tr>
      <w:tr w:rsidR="00CA1E62" w:rsidRPr="00E028B8" w:rsidTr="00E32924">
        <w:trPr>
          <w:trHeight w:val="303"/>
        </w:trPr>
        <w:tc>
          <w:tcPr>
            <w:tcW w:w="2835" w:type="dxa"/>
            <w:shd w:val="clear" w:color="auto" w:fill="auto"/>
          </w:tcPr>
          <w:p w:rsidR="00CA1E62" w:rsidRPr="00E028B8" w:rsidRDefault="00CA1E62" w:rsidP="00E32924">
            <w:pPr>
              <w:jc w:val="both"/>
            </w:pPr>
            <w:r w:rsidRPr="00E028B8">
              <w:t>Калтайская библиотека-филиал</w:t>
            </w:r>
          </w:p>
        </w:tc>
        <w:tc>
          <w:tcPr>
            <w:tcW w:w="2835" w:type="dxa"/>
            <w:shd w:val="clear" w:color="auto" w:fill="auto"/>
          </w:tcPr>
          <w:p w:rsidR="00CA1E62" w:rsidRPr="004D7926" w:rsidRDefault="00AA594F" w:rsidP="00E32924">
            <w:pPr>
              <w:jc w:val="both"/>
            </w:pPr>
            <w:hyperlink r:id="rId45" w:tgtFrame="_blank" w:history="1">
              <w:r w:rsidR="00CA1E62" w:rsidRPr="004D7926">
                <w:rPr>
                  <w:rStyle w:val="afc"/>
                  <w:color w:val="auto"/>
                  <w:sz w:val="23"/>
                  <w:szCs w:val="23"/>
                  <w:shd w:val="clear" w:color="auto" w:fill="FFFFFF"/>
                </w:rPr>
                <w:t>https://www.youtube.com/channel/UCfvHPMHvYvbc_NQUz7ftDig</w:t>
              </w:r>
            </w:hyperlink>
          </w:p>
        </w:tc>
        <w:tc>
          <w:tcPr>
            <w:tcW w:w="1560"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37</w:t>
            </w:r>
          </w:p>
        </w:tc>
        <w:tc>
          <w:tcPr>
            <w:tcW w:w="1417"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45</w:t>
            </w:r>
          </w:p>
        </w:tc>
        <w:tc>
          <w:tcPr>
            <w:tcW w:w="1134" w:type="dxa"/>
            <w:shd w:val="clear" w:color="auto" w:fill="auto"/>
            <w:vAlign w:val="center"/>
          </w:tcPr>
          <w:p w:rsidR="00CA1E62" w:rsidRPr="00E028B8" w:rsidRDefault="007A027B" w:rsidP="00E32924">
            <w:pPr>
              <w:snapToGrid w:val="0"/>
              <w:jc w:val="center"/>
              <w:rPr>
                <w:sz w:val="22"/>
                <w:szCs w:val="22"/>
                <w:shd w:val="clear" w:color="auto" w:fill="FFFFFF"/>
              </w:rPr>
            </w:pPr>
            <w:r>
              <w:rPr>
                <w:sz w:val="22"/>
                <w:szCs w:val="22"/>
                <w:shd w:val="clear" w:color="auto" w:fill="FFFFFF"/>
              </w:rPr>
              <w:t>41</w:t>
            </w:r>
          </w:p>
        </w:tc>
      </w:tr>
    </w:tbl>
    <w:p w:rsidR="00E35D5C" w:rsidRPr="009E56A8" w:rsidRDefault="00E35D5C" w:rsidP="00E35D5C">
      <w:pPr>
        <w:spacing w:before="240"/>
        <w:ind w:left="-150" w:right="-30"/>
        <w:jc w:val="center"/>
      </w:pPr>
      <w:r w:rsidRPr="009E56A8">
        <w:t>«</w:t>
      </w:r>
      <w:r w:rsidR="00AA594F" w:rsidRPr="009E56A8">
        <w:fldChar w:fldCharType="begin"/>
      </w:r>
      <w:r w:rsidRPr="009E56A8">
        <w:instrText xml:space="preserve"> HYPERLINK "https://www.instagram.com/facebook/" \t "_blank" </w:instrText>
      </w:r>
      <w:r w:rsidR="00AA594F" w:rsidRPr="009E56A8">
        <w:fldChar w:fldCharType="separate"/>
      </w:r>
      <w:r w:rsidRPr="009E56A8">
        <w:rPr>
          <w:shd w:val="clear" w:color="auto" w:fill="FFFFFF"/>
        </w:rPr>
        <w:t>Instagram»</w:t>
      </w:r>
    </w:p>
    <w:p w:rsidR="00CA1E62" w:rsidRPr="009E56A8" w:rsidRDefault="00AA594F" w:rsidP="00E35D5C">
      <w:pPr>
        <w:jc w:val="both"/>
      </w:pPr>
      <w:r w:rsidRPr="009E56A8">
        <w:fldChar w:fldCharType="end"/>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2929"/>
        <w:gridCol w:w="1465"/>
        <w:gridCol w:w="1276"/>
        <w:gridCol w:w="1276"/>
      </w:tblGrid>
      <w:tr w:rsidR="00CA1E62" w:rsidRPr="00E028B8" w:rsidTr="00CA1E62">
        <w:trPr>
          <w:trHeight w:val="303"/>
        </w:trPr>
        <w:tc>
          <w:tcPr>
            <w:tcW w:w="2977" w:type="dxa"/>
            <w:vMerge w:val="restart"/>
            <w:shd w:val="clear" w:color="auto" w:fill="00CC99"/>
            <w:vAlign w:val="center"/>
          </w:tcPr>
          <w:p w:rsidR="00CA1E62" w:rsidRPr="00CA1E62" w:rsidRDefault="00CA1E62" w:rsidP="00CA1E62">
            <w:pPr>
              <w:pStyle w:val="afa"/>
              <w:snapToGrid w:val="0"/>
              <w:jc w:val="center"/>
              <w:rPr>
                <w:b/>
                <w:sz w:val="20"/>
                <w:szCs w:val="20"/>
              </w:rPr>
            </w:pPr>
            <w:r w:rsidRPr="00CA1E62">
              <w:rPr>
                <w:b/>
                <w:sz w:val="20"/>
                <w:szCs w:val="20"/>
              </w:rPr>
              <w:t>Наименование библиотеки</w:t>
            </w:r>
          </w:p>
        </w:tc>
        <w:tc>
          <w:tcPr>
            <w:tcW w:w="2929" w:type="dxa"/>
            <w:vMerge w:val="restart"/>
            <w:shd w:val="clear" w:color="auto" w:fill="00CC99"/>
            <w:vAlign w:val="center"/>
          </w:tcPr>
          <w:p w:rsidR="00CA1E62" w:rsidRPr="00CA1E62" w:rsidRDefault="00CA1E62" w:rsidP="00CA1E62">
            <w:pPr>
              <w:pStyle w:val="afa"/>
              <w:snapToGrid w:val="0"/>
              <w:jc w:val="center"/>
              <w:rPr>
                <w:b/>
                <w:sz w:val="20"/>
                <w:szCs w:val="20"/>
              </w:rPr>
            </w:pPr>
            <w:r w:rsidRPr="00CA1E62">
              <w:rPr>
                <w:b/>
                <w:sz w:val="20"/>
                <w:szCs w:val="20"/>
              </w:rPr>
              <w:t>адрес аккаунта</w:t>
            </w:r>
          </w:p>
        </w:tc>
        <w:tc>
          <w:tcPr>
            <w:tcW w:w="4017" w:type="dxa"/>
            <w:gridSpan w:val="3"/>
            <w:shd w:val="clear" w:color="auto" w:fill="00CC99"/>
            <w:vAlign w:val="center"/>
          </w:tcPr>
          <w:p w:rsidR="00CA1E62" w:rsidRPr="00CA1E62" w:rsidRDefault="00CA1E62" w:rsidP="00CA1E62">
            <w:pPr>
              <w:pStyle w:val="afa"/>
              <w:snapToGrid w:val="0"/>
              <w:jc w:val="center"/>
              <w:rPr>
                <w:b/>
                <w:sz w:val="20"/>
                <w:szCs w:val="20"/>
              </w:rPr>
            </w:pPr>
            <w:r w:rsidRPr="00CA1E62">
              <w:rPr>
                <w:b/>
                <w:sz w:val="20"/>
                <w:szCs w:val="20"/>
              </w:rPr>
              <w:t xml:space="preserve">Количество пользователей группы      </w:t>
            </w:r>
          </w:p>
        </w:tc>
      </w:tr>
      <w:tr w:rsidR="00CA1E62" w:rsidRPr="00E028B8" w:rsidTr="00CA1E62">
        <w:trPr>
          <w:trHeight w:val="303"/>
        </w:trPr>
        <w:tc>
          <w:tcPr>
            <w:tcW w:w="2977" w:type="dxa"/>
            <w:vMerge/>
            <w:shd w:val="clear" w:color="auto" w:fill="00CC99"/>
          </w:tcPr>
          <w:p w:rsidR="00CA1E62" w:rsidRPr="00CA1E62" w:rsidRDefault="00CA1E62" w:rsidP="00CA1E62">
            <w:pPr>
              <w:pStyle w:val="afa"/>
              <w:snapToGrid w:val="0"/>
              <w:jc w:val="center"/>
              <w:rPr>
                <w:b/>
                <w:sz w:val="20"/>
                <w:szCs w:val="20"/>
              </w:rPr>
            </w:pPr>
          </w:p>
        </w:tc>
        <w:tc>
          <w:tcPr>
            <w:tcW w:w="2929" w:type="dxa"/>
            <w:vMerge/>
            <w:shd w:val="clear" w:color="auto" w:fill="00CC99"/>
          </w:tcPr>
          <w:p w:rsidR="00CA1E62" w:rsidRPr="00CA1E62" w:rsidRDefault="00CA1E62" w:rsidP="00CA1E62">
            <w:pPr>
              <w:pStyle w:val="afa"/>
              <w:snapToGrid w:val="0"/>
              <w:jc w:val="center"/>
              <w:rPr>
                <w:b/>
                <w:sz w:val="20"/>
                <w:szCs w:val="20"/>
              </w:rPr>
            </w:pPr>
          </w:p>
        </w:tc>
        <w:tc>
          <w:tcPr>
            <w:tcW w:w="1465" w:type="dxa"/>
            <w:shd w:val="clear" w:color="auto" w:fill="00CC99"/>
            <w:vAlign w:val="center"/>
          </w:tcPr>
          <w:p w:rsidR="00CA1E62" w:rsidRPr="00CA1E62" w:rsidRDefault="00CA1E62" w:rsidP="00E32924">
            <w:pPr>
              <w:pStyle w:val="afa"/>
              <w:snapToGrid w:val="0"/>
              <w:jc w:val="center"/>
              <w:rPr>
                <w:b/>
                <w:sz w:val="20"/>
                <w:szCs w:val="20"/>
              </w:rPr>
            </w:pPr>
            <w:r w:rsidRPr="00CA1E62">
              <w:rPr>
                <w:b/>
                <w:sz w:val="20"/>
                <w:szCs w:val="20"/>
              </w:rPr>
              <w:t>2019 г.</w:t>
            </w:r>
          </w:p>
        </w:tc>
        <w:tc>
          <w:tcPr>
            <w:tcW w:w="1276" w:type="dxa"/>
            <w:shd w:val="clear" w:color="auto" w:fill="00CC99"/>
            <w:vAlign w:val="center"/>
          </w:tcPr>
          <w:p w:rsidR="00CA1E62" w:rsidRPr="00CA1E62" w:rsidRDefault="00CA1E62" w:rsidP="00E32924">
            <w:pPr>
              <w:pStyle w:val="afa"/>
              <w:snapToGrid w:val="0"/>
              <w:jc w:val="center"/>
              <w:rPr>
                <w:b/>
                <w:sz w:val="20"/>
                <w:szCs w:val="20"/>
              </w:rPr>
            </w:pPr>
            <w:r w:rsidRPr="00CA1E62">
              <w:rPr>
                <w:b/>
                <w:sz w:val="20"/>
                <w:szCs w:val="20"/>
              </w:rPr>
              <w:t>2020 г.</w:t>
            </w:r>
          </w:p>
        </w:tc>
        <w:tc>
          <w:tcPr>
            <w:tcW w:w="1276" w:type="dxa"/>
            <w:shd w:val="clear" w:color="auto" w:fill="00CC99"/>
            <w:vAlign w:val="center"/>
          </w:tcPr>
          <w:p w:rsidR="00CA1E62" w:rsidRPr="00CA1E62" w:rsidRDefault="00CA1E62" w:rsidP="00CA1E62">
            <w:pPr>
              <w:pStyle w:val="afa"/>
              <w:snapToGrid w:val="0"/>
              <w:jc w:val="center"/>
              <w:rPr>
                <w:b/>
                <w:sz w:val="20"/>
                <w:szCs w:val="20"/>
              </w:rPr>
            </w:pPr>
            <w:r>
              <w:rPr>
                <w:b/>
                <w:sz w:val="20"/>
                <w:szCs w:val="20"/>
              </w:rPr>
              <w:t>2021 г.</w:t>
            </w:r>
          </w:p>
        </w:tc>
      </w:tr>
      <w:tr w:rsidR="00A50CA0" w:rsidRPr="00E028B8" w:rsidTr="00E32924">
        <w:trPr>
          <w:trHeight w:val="303"/>
        </w:trPr>
        <w:tc>
          <w:tcPr>
            <w:tcW w:w="2977" w:type="dxa"/>
            <w:shd w:val="clear" w:color="auto" w:fill="auto"/>
          </w:tcPr>
          <w:p w:rsidR="00A50CA0" w:rsidRPr="00E028B8" w:rsidRDefault="00A50CA0" w:rsidP="00E32924">
            <w:pPr>
              <w:jc w:val="both"/>
            </w:pPr>
            <w:r>
              <w:t>МБУ «МЦБТР»</w:t>
            </w:r>
          </w:p>
        </w:tc>
        <w:tc>
          <w:tcPr>
            <w:tcW w:w="2929" w:type="dxa"/>
            <w:shd w:val="clear" w:color="auto" w:fill="auto"/>
          </w:tcPr>
          <w:p w:rsidR="00A50CA0" w:rsidRPr="006C70C7" w:rsidRDefault="00AA594F" w:rsidP="00E32924">
            <w:pPr>
              <w:jc w:val="both"/>
              <w:rPr>
                <w:rStyle w:val="afc"/>
                <w:color w:val="auto"/>
                <w:sz w:val="23"/>
                <w:szCs w:val="23"/>
                <w:shd w:val="clear" w:color="auto" w:fill="FFFFFF"/>
              </w:rPr>
            </w:pPr>
            <w:hyperlink r:id="rId46" w:tgtFrame="_blank" w:history="1">
              <w:r w:rsidR="00A50CA0" w:rsidRPr="006C70C7">
                <w:rPr>
                  <w:rStyle w:val="afc"/>
                  <w:color w:val="auto"/>
                  <w:sz w:val="23"/>
                  <w:szCs w:val="23"/>
                  <w:shd w:val="clear" w:color="auto" w:fill="FFFFFF"/>
                </w:rPr>
                <w:t>https://instagram.com/knigiv</w:t>
              </w:r>
              <w:r w:rsidR="00A50CA0" w:rsidRPr="006C70C7">
                <w:rPr>
                  <w:rStyle w:val="afc"/>
                  <w:color w:val="auto"/>
                  <w:sz w:val="23"/>
                  <w:szCs w:val="23"/>
                  <w:shd w:val="clear" w:color="auto" w:fill="FFFFFF"/>
                </w:rPr>
                <w:lastRenderedPageBreak/>
                <w:t>bibliotekah?utm_medium=copy_link</w:t>
              </w:r>
            </w:hyperlink>
          </w:p>
        </w:tc>
        <w:tc>
          <w:tcPr>
            <w:tcW w:w="1465" w:type="dxa"/>
            <w:shd w:val="clear" w:color="auto" w:fill="auto"/>
            <w:vAlign w:val="center"/>
          </w:tcPr>
          <w:p w:rsidR="00A50CA0" w:rsidRPr="00E028B8" w:rsidRDefault="00A50CA0" w:rsidP="00E32924">
            <w:pPr>
              <w:snapToGrid w:val="0"/>
              <w:jc w:val="center"/>
              <w:rPr>
                <w:sz w:val="22"/>
                <w:szCs w:val="22"/>
                <w:shd w:val="clear" w:color="auto" w:fill="FFFFFF"/>
              </w:rPr>
            </w:pPr>
            <w:r>
              <w:rPr>
                <w:sz w:val="22"/>
                <w:szCs w:val="22"/>
                <w:shd w:val="clear" w:color="auto" w:fill="FFFFFF"/>
              </w:rPr>
              <w:lastRenderedPageBreak/>
              <w:t>–</w:t>
            </w:r>
          </w:p>
        </w:tc>
        <w:tc>
          <w:tcPr>
            <w:tcW w:w="1276" w:type="dxa"/>
            <w:shd w:val="clear" w:color="auto" w:fill="auto"/>
            <w:vAlign w:val="center"/>
          </w:tcPr>
          <w:p w:rsidR="00A50CA0" w:rsidRPr="00E028B8" w:rsidRDefault="00A50CA0" w:rsidP="00E32924">
            <w:pPr>
              <w:snapToGrid w:val="0"/>
              <w:jc w:val="center"/>
              <w:rPr>
                <w:sz w:val="22"/>
                <w:szCs w:val="22"/>
                <w:shd w:val="clear" w:color="auto" w:fill="FFFFFF"/>
              </w:rPr>
            </w:pPr>
            <w:r>
              <w:rPr>
                <w:sz w:val="22"/>
                <w:szCs w:val="22"/>
                <w:shd w:val="clear" w:color="auto" w:fill="FFFFFF"/>
              </w:rPr>
              <w:t>–</w:t>
            </w:r>
          </w:p>
        </w:tc>
        <w:tc>
          <w:tcPr>
            <w:tcW w:w="1276" w:type="dxa"/>
            <w:shd w:val="clear" w:color="auto" w:fill="auto"/>
            <w:vAlign w:val="center"/>
          </w:tcPr>
          <w:p w:rsidR="00A50CA0" w:rsidRPr="00E028B8" w:rsidRDefault="00A50CA0" w:rsidP="00E32924">
            <w:pPr>
              <w:snapToGrid w:val="0"/>
              <w:jc w:val="center"/>
              <w:rPr>
                <w:sz w:val="22"/>
                <w:szCs w:val="22"/>
                <w:shd w:val="clear" w:color="auto" w:fill="FFFFFF"/>
              </w:rPr>
            </w:pPr>
            <w:r>
              <w:rPr>
                <w:sz w:val="22"/>
                <w:szCs w:val="22"/>
                <w:shd w:val="clear" w:color="auto" w:fill="FFFFFF"/>
              </w:rPr>
              <w:t>119</w:t>
            </w:r>
          </w:p>
        </w:tc>
      </w:tr>
      <w:tr w:rsidR="00CA1E62" w:rsidRPr="00E028B8" w:rsidTr="00E32924">
        <w:trPr>
          <w:trHeight w:val="303"/>
        </w:trPr>
        <w:tc>
          <w:tcPr>
            <w:tcW w:w="2977" w:type="dxa"/>
            <w:shd w:val="clear" w:color="auto" w:fill="auto"/>
          </w:tcPr>
          <w:p w:rsidR="00CA1E62" w:rsidRPr="00E028B8" w:rsidRDefault="00CA1E62" w:rsidP="00E32924">
            <w:pPr>
              <w:jc w:val="both"/>
            </w:pPr>
            <w:r w:rsidRPr="00E028B8">
              <w:lastRenderedPageBreak/>
              <w:t>Курлекская библиотека-филиал</w:t>
            </w:r>
          </w:p>
        </w:tc>
        <w:tc>
          <w:tcPr>
            <w:tcW w:w="2929" w:type="dxa"/>
            <w:shd w:val="clear" w:color="auto" w:fill="auto"/>
          </w:tcPr>
          <w:p w:rsidR="00CA1E62" w:rsidRPr="004D7926" w:rsidRDefault="00AA594F" w:rsidP="00E32924">
            <w:pPr>
              <w:jc w:val="both"/>
            </w:pPr>
            <w:hyperlink r:id="rId47" w:tgtFrame="_blank" w:history="1">
              <w:r w:rsidR="00CA1E62" w:rsidRPr="004D7926">
                <w:rPr>
                  <w:rStyle w:val="afc"/>
                  <w:color w:val="auto"/>
                  <w:sz w:val="23"/>
                  <w:szCs w:val="23"/>
                  <w:shd w:val="clear" w:color="auto" w:fill="FFFFFF"/>
                </w:rPr>
                <w:t>https://instagram.com/kur.5542?igshid=1uhf6u63m7fc4</w:t>
              </w:r>
            </w:hyperlink>
          </w:p>
        </w:tc>
        <w:tc>
          <w:tcPr>
            <w:tcW w:w="1465"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w:t>
            </w:r>
          </w:p>
        </w:tc>
        <w:tc>
          <w:tcPr>
            <w:tcW w:w="1276"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84</w:t>
            </w:r>
          </w:p>
        </w:tc>
        <w:tc>
          <w:tcPr>
            <w:tcW w:w="1276" w:type="dxa"/>
            <w:shd w:val="clear" w:color="auto" w:fill="auto"/>
            <w:vAlign w:val="center"/>
          </w:tcPr>
          <w:p w:rsidR="00CA1E62" w:rsidRPr="00E028B8" w:rsidRDefault="00EE2591" w:rsidP="00E32924">
            <w:pPr>
              <w:snapToGrid w:val="0"/>
              <w:jc w:val="center"/>
              <w:rPr>
                <w:sz w:val="22"/>
                <w:szCs w:val="22"/>
                <w:shd w:val="clear" w:color="auto" w:fill="FFFFFF"/>
              </w:rPr>
            </w:pPr>
            <w:r>
              <w:rPr>
                <w:sz w:val="22"/>
                <w:szCs w:val="22"/>
                <w:shd w:val="clear" w:color="auto" w:fill="FFFFFF"/>
              </w:rPr>
              <w:t>116</w:t>
            </w:r>
          </w:p>
        </w:tc>
      </w:tr>
      <w:tr w:rsidR="0097431F" w:rsidRPr="00E028B8" w:rsidTr="00E32924">
        <w:trPr>
          <w:trHeight w:val="303"/>
        </w:trPr>
        <w:tc>
          <w:tcPr>
            <w:tcW w:w="2977" w:type="dxa"/>
            <w:shd w:val="clear" w:color="auto" w:fill="auto"/>
          </w:tcPr>
          <w:p w:rsidR="0097431F" w:rsidRPr="00E028B8" w:rsidRDefault="0097431F" w:rsidP="00E32924">
            <w:pPr>
              <w:jc w:val="both"/>
            </w:pPr>
            <w:r>
              <w:t xml:space="preserve">Кандинская </w:t>
            </w:r>
            <w:r w:rsidRPr="00E028B8">
              <w:t>библиотека-филиал</w:t>
            </w:r>
          </w:p>
        </w:tc>
        <w:tc>
          <w:tcPr>
            <w:tcW w:w="2929" w:type="dxa"/>
            <w:shd w:val="clear" w:color="auto" w:fill="auto"/>
          </w:tcPr>
          <w:p w:rsidR="0097431F" w:rsidRPr="0097431F" w:rsidRDefault="0097431F" w:rsidP="00E32924">
            <w:pPr>
              <w:jc w:val="both"/>
            </w:pPr>
            <w:r w:rsidRPr="0097431F">
              <w:rPr>
                <w:rFonts w:eastAsia="Calibri"/>
                <w:color w:val="000000"/>
              </w:rPr>
              <w:t>https://www.instagram.com/kandinka_biblio/</w:t>
            </w:r>
          </w:p>
        </w:tc>
        <w:tc>
          <w:tcPr>
            <w:tcW w:w="1465" w:type="dxa"/>
            <w:shd w:val="clear" w:color="auto" w:fill="auto"/>
            <w:vAlign w:val="center"/>
          </w:tcPr>
          <w:p w:rsidR="0097431F" w:rsidRPr="00E028B8" w:rsidRDefault="0097431F" w:rsidP="00E32924">
            <w:pPr>
              <w:snapToGrid w:val="0"/>
              <w:jc w:val="center"/>
              <w:rPr>
                <w:sz w:val="22"/>
                <w:szCs w:val="22"/>
                <w:shd w:val="clear" w:color="auto" w:fill="FFFFFF"/>
              </w:rPr>
            </w:pPr>
            <w:r>
              <w:rPr>
                <w:sz w:val="22"/>
                <w:szCs w:val="22"/>
                <w:shd w:val="clear" w:color="auto" w:fill="FFFFFF"/>
              </w:rPr>
              <w:t>–</w:t>
            </w:r>
          </w:p>
        </w:tc>
        <w:tc>
          <w:tcPr>
            <w:tcW w:w="1276" w:type="dxa"/>
            <w:shd w:val="clear" w:color="auto" w:fill="auto"/>
            <w:vAlign w:val="center"/>
          </w:tcPr>
          <w:p w:rsidR="0097431F" w:rsidRPr="00E028B8" w:rsidRDefault="0097431F" w:rsidP="00E32924">
            <w:pPr>
              <w:snapToGrid w:val="0"/>
              <w:jc w:val="center"/>
              <w:rPr>
                <w:sz w:val="22"/>
                <w:szCs w:val="22"/>
                <w:shd w:val="clear" w:color="auto" w:fill="FFFFFF"/>
              </w:rPr>
            </w:pPr>
            <w:r>
              <w:rPr>
                <w:sz w:val="22"/>
                <w:szCs w:val="22"/>
                <w:shd w:val="clear" w:color="auto" w:fill="FFFFFF"/>
              </w:rPr>
              <w:t>–</w:t>
            </w:r>
          </w:p>
        </w:tc>
        <w:tc>
          <w:tcPr>
            <w:tcW w:w="1276" w:type="dxa"/>
            <w:shd w:val="clear" w:color="auto" w:fill="auto"/>
            <w:vAlign w:val="center"/>
          </w:tcPr>
          <w:p w:rsidR="0097431F" w:rsidRPr="00E028B8" w:rsidRDefault="0097431F" w:rsidP="00E32924">
            <w:pPr>
              <w:snapToGrid w:val="0"/>
              <w:jc w:val="center"/>
              <w:rPr>
                <w:sz w:val="22"/>
                <w:szCs w:val="22"/>
                <w:shd w:val="clear" w:color="auto" w:fill="FFFFFF"/>
              </w:rPr>
            </w:pPr>
            <w:r>
              <w:rPr>
                <w:sz w:val="22"/>
                <w:szCs w:val="22"/>
                <w:shd w:val="clear" w:color="auto" w:fill="FFFFFF"/>
              </w:rPr>
              <w:t>185</w:t>
            </w:r>
          </w:p>
        </w:tc>
      </w:tr>
      <w:tr w:rsidR="00CA1E62" w:rsidRPr="00E028B8" w:rsidTr="00E32924">
        <w:trPr>
          <w:trHeight w:val="303"/>
        </w:trPr>
        <w:tc>
          <w:tcPr>
            <w:tcW w:w="2977" w:type="dxa"/>
            <w:shd w:val="clear" w:color="auto" w:fill="auto"/>
          </w:tcPr>
          <w:p w:rsidR="00CA1E62" w:rsidRPr="00E028B8" w:rsidRDefault="00CA1E62" w:rsidP="00E32924">
            <w:pPr>
              <w:jc w:val="both"/>
            </w:pPr>
            <w:r w:rsidRPr="00E028B8">
              <w:t>Корниловская библиотека-филиал</w:t>
            </w:r>
          </w:p>
        </w:tc>
        <w:tc>
          <w:tcPr>
            <w:tcW w:w="2929" w:type="dxa"/>
            <w:shd w:val="clear" w:color="auto" w:fill="auto"/>
          </w:tcPr>
          <w:p w:rsidR="00CA1E62" w:rsidRPr="004D7926" w:rsidRDefault="00AA594F" w:rsidP="00E32924">
            <w:pPr>
              <w:jc w:val="both"/>
            </w:pPr>
            <w:hyperlink r:id="rId48" w:tgtFrame="_blank" w:history="1">
              <w:r w:rsidR="00CA1E62" w:rsidRPr="004D7926">
                <w:rPr>
                  <w:rStyle w:val="afc"/>
                  <w:color w:val="auto"/>
                  <w:sz w:val="23"/>
                  <w:szCs w:val="23"/>
                  <w:shd w:val="clear" w:color="auto" w:fill="FFFFFF"/>
                </w:rPr>
                <w:t>https://instagram.com/bibliotekakornilovo?igshid=1t3oywo9zrpr9</w:t>
              </w:r>
            </w:hyperlink>
          </w:p>
        </w:tc>
        <w:tc>
          <w:tcPr>
            <w:tcW w:w="1465"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w:t>
            </w:r>
          </w:p>
        </w:tc>
        <w:tc>
          <w:tcPr>
            <w:tcW w:w="1276"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87</w:t>
            </w:r>
          </w:p>
        </w:tc>
        <w:tc>
          <w:tcPr>
            <w:tcW w:w="1276" w:type="dxa"/>
            <w:shd w:val="clear" w:color="auto" w:fill="auto"/>
            <w:vAlign w:val="center"/>
          </w:tcPr>
          <w:p w:rsidR="00CA1E62" w:rsidRPr="00E028B8" w:rsidRDefault="00EE2591" w:rsidP="00E32924">
            <w:pPr>
              <w:snapToGrid w:val="0"/>
              <w:jc w:val="center"/>
              <w:rPr>
                <w:sz w:val="22"/>
                <w:szCs w:val="22"/>
                <w:shd w:val="clear" w:color="auto" w:fill="FFFFFF"/>
              </w:rPr>
            </w:pPr>
            <w:r>
              <w:rPr>
                <w:sz w:val="22"/>
                <w:szCs w:val="22"/>
                <w:shd w:val="clear" w:color="auto" w:fill="FFFFFF"/>
              </w:rPr>
              <w:t>114</w:t>
            </w:r>
          </w:p>
        </w:tc>
      </w:tr>
      <w:tr w:rsidR="00CA1E62" w:rsidRPr="00E028B8" w:rsidTr="00E32924">
        <w:trPr>
          <w:trHeight w:val="303"/>
        </w:trPr>
        <w:tc>
          <w:tcPr>
            <w:tcW w:w="2977" w:type="dxa"/>
            <w:shd w:val="clear" w:color="auto" w:fill="auto"/>
          </w:tcPr>
          <w:p w:rsidR="00CA1E62" w:rsidRPr="00E028B8" w:rsidRDefault="00CA1E62" w:rsidP="00E32924">
            <w:pPr>
              <w:jc w:val="both"/>
            </w:pPr>
            <w:r w:rsidRPr="00E028B8">
              <w:t>Кисловская библиотека-филиал</w:t>
            </w:r>
          </w:p>
        </w:tc>
        <w:tc>
          <w:tcPr>
            <w:tcW w:w="2929" w:type="dxa"/>
            <w:shd w:val="clear" w:color="auto" w:fill="auto"/>
          </w:tcPr>
          <w:p w:rsidR="00CA1E62" w:rsidRPr="004D7926" w:rsidRDefault="00AA594F" w:rsidP="00E32924">
            <w:pPr>
              <w:jc w:val="both"/>
            </w:pPr>
            <w:hyperlink r:id="rId49" w:tgtFrame="_blank" w:history="1">
              <w:r w:rsidR="00CA1E62" w:rsidRPr="004D7926">
                <w:rPr>
                  <w:rStyle w:val="afc"/>
                  <w:color w:val="auto"/>
                  <w:sz w:val="23"/>
                  <w:szCs w:val="23"/>
                  <w:shd w:val="clear" w:color="auto" w:fill="FFFFFF"/>
                </w:rPr>
                <w:t>https://instagram.com/library_kislovka?igshid=1lsjz60d12365</w:t>
              </w:r>
            </w:hyperlink>
          </w:p>
        </w:tc>
        <w:tc>
          <w:tcPr>
            <w:tcW w:w="1465"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w:t>
            </w:r>
          </w:p>
        </w:tc>
        <w:tc>
          <w:tcPr>
            <w:tcW w:w="1276"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152</w:t>
            </w:r>
          </w:p>
        </w:tc>
        <w:tc>
          <w:tcPr>
            <w:tcW w:w="1276" w:type="dxa"/>
            <w:shd w:val="clear" w:color="auto" w:fill="auto"/>
            <w:vAlign w:val="center"/>
          </w:tcPr>
          <w:p w:rsidR="00CA1E62" w:rsidRPr="00E028B8" w:rsidRDefault="00A50CA0" w:rsidP="00E32924">
            <w:pPr>
              <w:snapToGrid w:val="0"/>
              <w:jc w:val="center"/>
              <w:rPr>
                <w:sz w:val="22"/>
                <w:szCs w:val="22"/>
                <w:shd w:val="clear" w:color="auto" w:fill="FFFFFF"/>
              </w:rPr>
            </w:pPr>
            <w:r>
              <w:rPr>
                <w:sz w:val="22"/>
                <w:szCs w:val="22"/>
                <w:shd w:val="clear" w:color="auto" w:fill="FFFFFF"/>
              </w:rPr>
              <w:t>195</w:t>
            </w:r>
          </w:p>
        </w:tc>
      </w:tr>
      <w:tr w:rsidR="00CA1E62" w:rsidRPr="00E028B8" w:rsidTr="00E32924">
        <w:trPr>
          <w:trHeight w:val="303"/>
        </w:trPr>
        <w:tc>
          <w:tcPr>
            <w:tcW w:w="2977" w:type="dxa"/>
            <w:shd w:val="clear" w:color="auto" w:fill="auto"/>
          </w:tcPr>
          <w:p w:rsidR="00CA1E62" w:rsidRPr="00E028B8" w:rsidRDefault="00CA1E62" w:rsidP="00E32924">
            <w:pPr>
              <w:jc w:val="both"/>
            </w:pPr>
            <w:r w:rsidRPr="00E028B8">
              <w:t>Лучановская библиотека-филиал</w:t>
            </w:r>
          </w:p>
        </w:tc>
        <w:tc>
          <w:tcPr>
            <w:tcW w:w="2929" w:type="dxa"/>
            <w:shd w:val="clear" w:color="auto" w:fill="auto"/>
          </w:tcPr>
          <w:p w:rsidR="00CA1E62" w:rsidRPr="004D7926" w:rsidRDefault="00AA594F" w:rsidP="00E32924">
            <w:pPr>
              <w:jc w:val="both"/>
            </w:pPr>
            <w:hyperlink r:id="rId50" w:tgtFrame="_blank" w:history="1">
              <w:r w:rsidR="00CA1E62" w:rsidRPr="004D7926">
                <w:rPr>
                  <w:rStyle w:val="afc"/>
                  <w:color w:val="auto"/>
                  <w:sz w:val="23"/>
                  <w:szCs w:val="23"/>
                  <w:shd w:val="clear" w:color="auto" w:fill="FFFFFF"/>
                </w:rPr>
                <w:t>https://instagram.com/luchanovo?igshid=1j1yacz1r92p8</w:t>
              </w:r>
            </w:hyperlink>
          </w:p>
        </w:tc>
        <w:tc>
          <w:tcPr>
            <w:tcW w:w="1465"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w:t>
            </w:r>
          </w:p>
        </w:tc>
        <w:tc>
          <w:tcPr>
            <w:tcW w:w="1276"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578</w:t>
            </w:r>
          </w:p>
        </w:tc>
        <w:tc>
          <w:tcPr>
            <w:tcW w:w="1276" w:type="dxa"/>
            <w:shd w:val="clear" w:color="auto" w:fill="auto"/>
            <w:vAlign w:val="center"/>
          </w:tcPr>
          <w:p w:rsidR="00CA1E62" w:rsidRPr="00E028B8" w:rsidRDefault="0077198E" w:rsidP="00E32924">
            <w:pPr>
              <w:snapToGrid w:val="0"/>
              <w:jc w:val="center"/>
              <w:rPr>
                <w:sz w:val="22"/>
                <w:szCs w:val="22"/>
                <w:shd w:val="clear" w:color="auto" w:fill="FFFFFF"/>
              </w:rPr>
            </w:pPr>
            <w:r>
              <w:rPr>
                <w:sz w:val="22"/>
                <w:szCs w:val="22"/>
                <w:shd w:val="clear" w:color="auto" w:fill="FFFFFF"/>
              </w:rPr>
              <w:t>716</w:t>
            </w:r>
          </w:p>
        </w:tc>
      </w:tr>
      <w:tr w:rsidR="00CA1E62" w:rsidRPr="00E028B8" w:rsidTr="00E32924">
        <w:trPr>
          <w:trHeight w:val="303"/>
        </w:trPr>
        <w:tc>
          <w:tcPr>
            <w:tcW w:w="2977" w:type="dxa"/>
            <w:shd w:val="clear" w:color="auto" w:fill="auto"/>
          </w:tcPr>
          <w:p w:rsidR="00CA1E62" w:rsidRPr="00E028B8" w:rsidRDefault="00CA1E62" w:rsidP="00E32924">
            <w:pPr>
              <w:jc w:val="both"/>
            </w:pPr>
            <w:r w:rsidRPr="00E028B8">
              <w:t>Мирненская библиотека-филиал</w:t>
            </w:r>
          </w:p>
        </w:tc>
        <w:tc>
          <w:tcPr>
            <w:tcW w:w="2929" w:type="dxa"/>
            <w:shd w:val="clear" w:color="auto" w:fill="auto"/>
          </w:tcPr>
          <w:p w:rsidR="00CA1E62" w:rsidRPr="004D7926" w:rsidRDefault="00AA594F" w:rsidP="00E32924">
            <w:pPr>
              <w:jc w:val="both"/>
            </w:pPr>
            <w:hyperlink r:id="rId51" w:tgtFrame="_blank" w:history="1">
              <w:r w:rsidR="00CA1E62" w:rsidRPr="004D7926">
                <w:rPr>
                  <w:rStyle w:val="afc"/>
                  <w:color w:val="auto"/>
                  <w:sz w:val="23"/>
                  <w:szCs w:val="23"/>
                  <w:shd w:val="clear" w:color="auto" w:fill="FFFFFF"/>
                </w:rPr>
                <w:t>https://instagram.com/elena_dmitrieva_67?igshid=1rm0z0vf5k9du</w:t>
              </w:r>
            </w:hyperlink>
          </w:p>
        </w:tc>
        <w:tc>
          <w:tcPr>
            <w:tcW w:w="1465"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w:t>
            </w:r>
          </w:p>
        </w:tc>
        <w:tc>
          <w:tcPr>
            <w:tcW w:w="1276"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85</w:t>
            </w:r>
          </w:p>
        </w:tc>
        <w:tc>
          <w:tcPr>
            <w:tcW w:w="1276" w:type="dxa"/>
            <w:shd w:val="clear" w:color="auto" w:fill="auto"/>
            <w:vAlign w:val="center"/>
          </w:tcPr>
          <w:p w:rsidR="00CA1E62" w:rsidRPr="00E028B8" w:rsidRDefault="00E32924" w:rsidP="00E32924">
            <w:pPr>
              <w:snapToGrid w:val="0"/>
              <w:jc w:val="center"/>
              <w:rPr>
                <w:sz w:val="22"/>
                <w:szCs w:val="22"/>
                <w:shd w:val="clear" w:color="auto" w:fill="FFFFFF"/>
              </w:rPr>
            </w:pPr>
            <w:r>
              <w:rPr>
                <w:sz w:val="22"/>
                <w:szCs w:val="22"/>
                <w:shd w:val="clear" w:color="auto" w:fill="FFFFFF"/>
              </w:rPr>
              <w:t>151</w:t>
            </w:r>
          </w:p>
        </w:tc>
      </w:tr>
      <w:tr w:rsidR="00CA1E62" w:rsidRPr="00E028B8" w:rsidTr="00E32924">
        <w:trPr>
          <w:trHeight w:val="303"/>
        </w:trPr>
        <w:tc>
          <w:tcPr>
            <w:tcW w:w="2977" w:type="dxa"/>
            <w:shd w:val="clear" w:color="auto" w:fill="auto"/>
          </w:tcPr>
          <w:p w:rsidR="00CA1E62" w:rsidRPr="00E028B8" w:rsidRDefault="00CA1E62" w:rsidP="00E32924">
            <w:pPr>
              <w:jc w:val="both"/>
            </w:pPr>
            <w:r w:rsidRPr="00E028B8">
              <w:t>Калтайская библиотека-филиал</w:t>
            </w:r>
          </w:p>
        </w:tc>
        <w:tc>
          <w:tcPr>
            <w:tcW w:w="2929" w:type="dxa"/>
            <w:shd w:val="clear" w:color="auto" w:fill="auto"/>
          </w:tcPr>
          <w:p w:rsidR="00CA1E62" w:rsidRPr="004D7926" w:rsidRDefault="00AA594F" w:rsidP="00E32924">
            <w:pPr>
              <w:jc w:val="both"/>
            </w:pPr>
            <w:hyperlink r:id="rId52" w:tgtFrame="_blank" w:history="1">
              <w:r w:rsidR="00CA1E62" w:rsidRPr="004D7926">
                <w:rPr>
                  <w:rStyle w:val="afc"/>
                  <w:color w:val="auto"/>
                  <w:sz w:val="23"/>
                  <w:szCs w:val="23"/>
                  <w:shd w:val="clear" w:color="auto" w:fill="FFFFFF"/>
                </w:rPr>
                <w:t>https://www.instagram.com/irinafilippova9619/</w:t>
              </w:r>
            </w:hyperlink>
          </w:p>
        </w:tc>
        <w:tc>
          <w:tcPr>
            <w:tcW w:w="1465" w:type="dxa"/>
            <w:shd w:val="clear" w:color="auto" w:fill="auto"/>
            <w:vAlign w:val="center"/>
          </w:tcPr>
          <w:p w:rsidR="00CA1E62" w:rsidRPr="00E028B8" w:rsidRDefault="00CA1E62" w:rsidP="00E32924">
            <w:pPr>
              <w:snapToGrid w:val="0"/>
              <w:jc w:val="center"/>
              <w:rPr>
                <w:sz w:val="22"/>
                <w:szCs w:val="22"/>
                <w:shd w:val="clear" w:color="auto" w:fill="FFFFFF"/>
              </w:rPr>
            </w:pPr>
            <w:r>
              <w:rPr>
                <w:sz w:val="22"/>
                <w:szCs w:val="22"/>
                <w:shd w:val="clear" w:color="auto" w:fill="FFFFFF"/>
              </w:rPr>
              <w:t>–</w:t>
            </w:r>
          </w:p>
        </w:tc>
        <w:tc>
          <w:tcPr>
            <w:tcW w:w="1276" w:type="dxa"/>
            <w:shd w:val="clear" w:color="auto" w:fill="auto"/>
            <w:vAlign w:val="center"/>
          </w:tcPr>
          <w:p w:rsidR="00CA1E62" w:rsidRPr="00E028B8" w:rsidRDefault="00CA1E62" w:rsidP="00E32924">
            <w:pPr>
              <w:snapToGrid w:val="0"/>
              <w:jc w:val="center"/>
              <w:rPr>
                <w:sz w:val="22"/>
                <w:szCs w:val="22"/>
                <w:shd w:val="clear" w:color="auto" w:fill="FFFFFF"/>
              </w:rPr>
            </w:pPr>
            <w:r w:rsidRPr="00E028B8">
              <w:rPr>
                <w:sz w:val="22"/>
                <w:szCs w:val="22"/>
                <w:shd w:val="clear" w:color="auto" w:fill="FFFFFF"/>
              </w:rPr>
              <w:t>331</w:t>
            </w:r>
          </w:p>
        </w:tc>
        <w:tc>
          <w:tcPr>
            <w:tcW w:w="1276" w:type="dxa"/>
            <w:shd w:val="clear" w:color="auto" w:fill="auto"/>
            <w:vAlign w:val="center"/>
          </w:tcPr>
          <w:p w:rsidR="00CA1E62" w:rsidRPr="00E028B8" w:rsidRDefault="00CE25A7" w:rsidP="00E32924">
            <w:pPr>
              <w:snapToGrid w:val="0"/>
              <w:jc w:val="center"/>
              <w:rPr>
                <w:sz w:val="22"/>
                <w:szCs w:val="22"/>
                <w:shd w:val="clear" w:color="auto" w:fill="FFFFFF"/>
              </w:rPr>
            </w:pPr>
            <w:r>
              <w:rPr>
                <w:sz w:val="22"/>
                <w:szCs w:val="22"/>
                <w:shd w:val="clear" w:color="auto" w:fill="FFFFFF"/>
              </w:rPr>
              <w:t>309</w:t>
            </w:r>
          </w:p>
        </w:tc>
      </w:tr>
      <w:tr w:rsidR="00127A27" w:rsidRPr="00E028B8" w:rsidTr="00E32924">
        <w:trPr>
          <w:trHeight w:val="303"/>
        </w:trPr>
        <w:tc>
          <w:tcPr>
            <w:tcW w:w="2977" w:type="dxa"/>
            <w:shd w:val="clear" w:color="auto" w:fill="auto"/>
          </w:tcPr>
          <w:p w:rsidR="00127A27" w:rsidRPr="00E028B8" w:rsidRDefault="00127A27" w:rsidP="00E32924">
            <w:pPr>
              <w:jc w:val="both"/>
            </w:pPr>
            <w:r>
              <w:t>Батуринская библиотека-филиал</w:t>
            </w:r>
          </w:p>
        </w:tc>
        <w:tc>
          <w:tcPr>
            <w:tcW w:w="2929" w:type="dxa"/>
            <w:shd w:val="clear" w:color="auto" w:fill="auto"/>
          </w:tcPr>
          <w:p w:rsidR="00127A27" w:rsidRPr="004D7926" w:rsidRDefault="00127A27" w:rsidP="00E32924">
            <w:pPr>
              <w:jc w:val="both"/>
            </w:pPr>
            <w:r w:rsidRPr="009D7DBB">
              <w:rPr>
                <w:rFonts w:ascii="PT Astra Serif" w:hAnsi="PT Astra Serif"/>
              </w:rPr>
              <w:t>https://www.instagram.com/biblioteka_baturino/</w:t>
            </w:r>
          </w:p>
        </w:tc>
        <w:tc>
          <w:tcPr>
            <w:tcW w:w="1465" w:type="dxa"/>
            <w:shd w:val="clear" w:color="auto" w:fill="auto"/>
            <w:vAlign w:val="center"/>
          </w:tcPr>
          <w:p w:rsidR="00127A27" w:rsidRDefault="00127A27" w:rsidP="00E32924">
            <w:pPr>
              <w:snapToGrid w:val="0"/>
              <w:jc w:val="center"/>
              <w:rPr>
                <w:sz w:val="22"/>
                <w:szCs w:val="22"/>
                <w:shd w:val="clear" w:color="auto" w:fill="FFFFFF"/>
              </w:rPr>
            </w:pPr>
            <w:r>
              <w:rPr>
                <w:sz w:val="22"/>
                <w:szCs w:val="22"/>
                <w:shd w:val="clear" w:color="auto" w:fill="FFFFFF"/>
              </w:rPr>
              <w:t>–</w:t>
            </w:r>
          </w:p>
        </w:tc>
        <w:tc>
          <w:tcPr>
            <w:tcW w:w="1276" w:type="dxa"/>
            <w:shd w:val="clear" w:color="auto" w:fill="auto"/>
            <w:vAlign w:val="center"/>
          </w:tcPr>
          <w:p w:rsidR="00127A27" w:rsidRPr="00E028B8" w:rsidRDefault="00127A27" w:rsidP="00E32924">
            <w:pPr>
              <w:snapToGrid w:val="0"/>
              <w:jc w:val="center"/>
              <w:rPr>
                <w:sz w:val="22"/>
                <w:szCs w:val="22"/>
                <w:shd w:val="clear" w:color="auto" w:fill="FFFFFF"/>
              </w:rPr>
            </w:pPr>
            <w:r>
              <w:rPr>
                <w:sz w:val="22"/>
                <w:szCs w:val="22"/>
                <w:shd w:val="clear" w:color="auto" w:fill="FFFFFF"/>
              </w:rPr>
              <w:t>–</w:t>
            </w:r>
          </w:p>
        </w:tc>
        <w:tc>
          <w:tcPr>
            <w:tcW w:w="1276" w:type="dxa"/>
            <w:shd w:val="clear" w:color="auto" w:fill="auto"/>
            <w:vAlign w:val="center"/>
          </w:tcPr>
          <w:p w:rsidR="00127A27" w:rsidRPr="00E028B8" w:rsidRDefault="00127A27" w:rsidP="00E32924">
            <w:pPr>
              <w:snapToGrid w:val="0"/>
              <w:jc w:val="center"/>
              <w:rPr>
                <w:sz w:val="22"/>
                <w:szCs w:val="22"/>
                <w:shd w:val="clear" w:color="auto" w:fill="FFFFFF"/>
              </w:rPr>
            </w:pPr>
            <w:r>
              <w:rPr>
                <w:sz w:val="22"/>
                <w:szCs w:val="22"/>
                <w:shd w:val="clear" w:color="auto" w:fill="FFFFFF"/>
              </w:rPr>
              <w:t>84</w:t>
            </w:r>
          </w:p>
        </w:tc>
      </w:tr>
    </w:tbl>
    <w:p w:rsidR="00E35D5C" w:rsidRDefault="00E35D5C" w:rsidP="00E35D5C">
      <w:pPr>
        <w:jc w:val="both"/>
      </w:pPr>
    </w:p>
    <w:p w:rsidR="00CE25A7" w:rsidRDefault="00CE25A7" w:rsidP="00CE25A7">
      <w:pPr>
        <w:jc w:val="center"/>
      </w:pPr>
      <w:r>
        <w:t>«</w:t>
      </w:r>
      <w:r>
        <w:rPr>
          <w:lang w:val="en-US"/>
        </w:rPr>
        <w:t>TikTok</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835"/>
        <w:gridCol w:w="1560"/>
        <w:gridCol w:w="1417"/>
        <w:gridCol w:w="1134"/>
      </w:tblGrid>
      <w:tr w:rsidR="00CE25A7" w:rsidRPr="00E028B8" w:rsidTr="00E32924">
        <w:trPr>
          <w:trHeight w:val="303"/>
        </w:trPr>
        <w:tc>
          <w:tcPr>
            <w:tcW w:w="2835" w:type="dxa"/>
            <w:vMerge w:val="restart"/>
            <w:shd w:val="clear" w:color="auto" w:fill="00CC99"/>
            <w:vAlign w:val="center"/>
          </w:tcPr>
          <w:p w:rsidR="00CE25A7" w:rsidRPr="00CA1E62" w:rsidRDefault="00CE25A7" w:rsidP="00E32924">
            <w:pPr>
              <w:pStyle w:val="afa"/>
              <w:snapToGrid w:val="0"/>
              <w:jc w:val="center"/>
              <w:rPr>
                <w:b/>
                <w:sz w:val="20"/>
                <w:szCs w:val="20"/>
              </w:rPr>
            </w:pPr>
            <w:r w:rsidRPr="00CA1E62">
              <w:rPr>
                <w:b/>
                <w:sz w:val="20"/>
                <w:szCs w:val="20"/>
              </w:rPr>
              <w:t>Наименование библиотеки</w:t>
            </w:r>
          </w:p>
        </w:tc>
        <w:tc>
          <w:tcPr>
            <w:tcW w:w="2835" w:type="dxa"/>
            <w:vMerge w:val="restart"/>
            <w:shd w:val="clear" w:color="auto" w:fill="00CC99"/>
            <w:vAlign w:val="center"/>
          </w:tcPr>
          <w:p w:rsidR="00CE25A7" w:rsidRPr="00CA1E62" w:rsidRDefault="00CE25A7" w:rsidP="00E32924">
            <w:pPr>
              <w:pStyle w:val="afa"/>
              <w:snapToGrid w:val="0"/>
              <w:jc w:val="center"/>
              <w:rPr>
                <w:b/>
                <w:sz w:val="20"/>
                <w:szCs w:val="20"/>
              </w:rPr>
            </w:pPr>
            <w:r w:rsidRPr="00CA1E62">
              <w:rPr>
                <w:b/>
                <w:sz w:val="20"/>
                <w:szCs w:val="20"/>
              </w:rPr>
              <w:t>адрес аккаунта</w:t>
            </w:r>
          </w:p>
        </w:tc>
        <w:tc>
          <w:tcPr>
            <w:tcW w:w="4111" w:type="dxa"/>
            <w:gridSpan w:val="3"/>
            <w:shd w:val="clear" w:color="auto" w:fill="00CC99"/>
            <w:vAlign w:val="center"/>
          </w:tcPr>
          <w:p w:rsidR="00CE25A7" w:rsidRPr="00CA1E62" w:rsidRDefault="00CE25A7" w:rsidP="00E32924">
            <w:pPr>
              <w:pStyle w:val="afa"/>
              <w:snapToGrid w:val="0"/>
              <w:jc w:val="center"/>
              <w:rPr>
                <w:b/>
                <w:sz w:val="20"/>
                <w:szCs w:val="20"/>
              </w:rPr>
            </w:pPr>
            <w:r w:rsidRPr="00CA1E62">
              <w:rPr>
                <w:b/>
                <w:sz w:val="20"/>
                <w:szCs w:val="20"/>
              </w:rPr>
              <w:t xml:space="preserve">Количество пользователей группы      </w:t>
            </w:r>
          </w:p>
        </w:tc>
      </w:tr>
      <w:tr w:rsidR="00CE25A7" w:rsidRPr="00E028B8" w:rsidTr="00E32924">
        <w:trPr>
          <w:trHeight w:val="303"/>
        </w:trPr>
        <w:tc>
          <w:tcPr>
            <w:tcW w:w="2835" w:type="dxa"/>
            <w:vMerge/>
            <w:shd w:val="clear" w:color="auto" w:fill="00CC99"/>
          </w:tcPr>
          <w:p w:rsidR="00CE25A7" w:rsidRPr="00CA1E62" w:rsidRDefault="00CE25A7" w:rsidP="00E32924">
            <w:pPr>
              <w:pStyle w:val="afa"/>
              <w:snapToGrid w:val="0"/>
              <w:jc w:val="center"/>
              <w:rPr>
                <w:b/>
                <w:sz w:val="20"/>
                <w:szCs w:val="20"/>
              </w:rPr>
            </w:pPr>
          </w:p>
        </w:tc>
        <w:tc>
          <w:tcPr>
            <w:tcW w:w="2835" w:type="dxa"/>
            <w:vMerge/>
            <w:shd w:val="clear" w:color="auto" w:fill="00CC99"/>
          </w:tcPr>
          <w:p w:rsidR="00CE25A7" w:rsidRPr="00CA1E62" w:rsidRDefault="00CE25A7" w:rsidP="00E32924">
            <w:pPr>
              <w:pStyle w:val="afa"/>
              <w:snapToGrid w:val="0"/>
              <w:jc w:val="center"/>
              <w:rPr>
                <w:b/>
                <w:sz w:val="20"/>
                <w:szCs w:val="20"/>
              </w:rPr>
            </w:pPr>
          </w:p>
        </w:tc>
        <w:tc>
          <w:tcPr>
            <w:tcW w:w="1560" w:type="dxa"/>
            <w:shd w:val="clear" w:color="auto" w:fill="00CC99"/>
            <w:vAlign w:val="center"/>
          </w:tcPr>
          <w:p w:rsidR="00CE25A7" w:rsidRPr="00CA1E62" w:rsidRDefault="00CE25A7" w:rsidP="00E32924">
            <w:pPr>
              <w:pStyle w:val="afa"/>
              <w:snapToGrid w:val="0"/>
              <w:jc w:val="center"/>
              <w:rPr>
                <w:b/>
                <w:sz w:val="20"/>
                <w:szCs w:val="20"/>
              </w:rPr>
            </w:pPr>
            <w:r w:rsidRPr="00CA1E62">
              <w:rPr>
                <w:b/>
                <w:sz w:val="20"/>
                <w:szCs w:val="20"/>
              </w:rPr>
              <w:t>2019 г.</w:t>
            </w:r>
          </w:p>
        </w:tc>
        <w:tc>
          <w:tcPr>
            <w:tcW w:w="1417" w:type="dxa"/>
            <w:shd w:val="clear" w:color="auto" w:fill="00CC99"/>
            <w:vAlign w:val="center"/>
          </w:tcPr>
          <w:p w:rsidR="00CE25A7" w:rsidRPr="00CA1E62" w:rsidRDefault="00CE25A7" w:rsidP="00E32924">
            <w:pPr>
              <w:pStyle w:val="afa"/>
              <w:snapToGrid w:val="0"/>
              <w:jc w:val="center"/>
              <w:rPr>
                <w:b/>
                <w:sz w:val="20"/>
                <w:szCs w:val="20"/>
              </w:rPr>
            </w:pPr>
            <w:r w:rsidRPr="00CA1E62">
              <w:rPr>
                <w:b/>
                <w:sz w:val="20"/>
                <w:szCs w:val="20"/>
              </w:rPr>
              <w:t>2020 г.</w:t>
            </w:r>
          </w:p>
        </w:tc>
        <w:tc>
          <w:tcPr>
            <w:tcW w:w="1134" w:type="dxa"/>
            <w:shd w:val="clear" w:color="auto" w:fill="00CC99"/>
            <w:vAlign w:val="center"/>
          </w:tcPr>
          <w:p w:rsidR="00CE25A7" w:rsidRPr="00CA1E62" w:rsidRDefault="00CE25A7" w:rsidP="00E32924">
            <w:pPr>
              <w:pStyle w:val="afa"/>
              <w:snapToGrid w:val="0"/>
              <w:jc w:val="center"/>
              <w:rPr>
                <w:b/>
                <w:sz w:val="20"/>
                <w:szCs w:val="20"/>
              </w:rPr>
            </w:pPr>
            <w:r>
              <w:rPr>
                <w:b/>
                <w:sz w:val="20"/>
                <w:szCs w:val="20"/>
              </w:rPr>
              <w:t>2021 г.</w:t>
            </w:r>
          </w:p>
        </w:tc>
      </w:tr>
      <w:tr w:rsidR="00CE25A7" w:rsidRPr="00E028B8" w:rsidTr="00E32924">
        <w:trPr>
          <w:trHeight w:val="303"/>
        </w:trPr>
        <w:tc>
          <w:tcPr>
            <w:tcW w:w="2835" w:type="dxa"/>
            <w:shd w:val="clear" w:color="auto" w:fill="auto"/>
          </w:tcPr>
          <w:p w:rsidR="00CE25A7" w:rsidRPr="00E028B8" w:rsidRDefault="00CE25A7" w:rsidP="00E32924">
            <w:pPr>
              <w:jc w:val="both"/>
            </w:pPr>
            <w:r w:rsidRPr="00E028B8">
              <w:t>Калтайская библиотека-филиал</w:t>
            </w:r>
          </w:p>
        </w:tc>
        <w:tc>
          <w:tcPr>
            <w:tcW w:w="2835" w:type="dxa"/>
            <w:shd w:val="clear" w:color="auto" w:fill="auto"/>
          </w:tcPr>
          <w:p w:rsidR="00CE25A7" w:rsidRPr="006C70C7" w:rsidRDefault="00AA594F" w:rsidP="00CE25A7">
            <w:pPr>
              <w:jc w:val="both"/>
              <w:rPr>
                <w:rStyle w:val="afc"/>
                <w:color w:val="auto"/>
                <w:sz w:val="23"/>
                <w:szCs w:val="23"/>
                <w:shd w:val="clear" w:color="auto" w:fill="FFFFFF"/>
              </w:rPr>
            </w:pPr>
            <w:hyperlink r:id="rId53" w:history="1">
              <w:r w:rsidR="00CE25A7" w:rsidRPr="006C70C7">
                <w:rPr>
                  <w:rStyle w:val="afc"/>
                  <w:color w:val="auto"/>
                  <w:sz w:val="23"/>
                  <w:szCs w:val="23"/>
                  <w:shd w:val="clear" w:color="auto" w:fill="FFFFFF"/>
                </w:rPr>
                <w:t>https://vm.tiktok.com/ZSeQsnUKB/</w:t>
              </w:r>
            </w:hyperlink>
          </w:p>
        </w:tc>
        <w:tc>
          <w:tcPr>
            <w:tcW w:w="1560" w:type="dxa"/>
            <w:shd w:val="clear" w:color="auto" w:fill="auto"/>
            <w:vAlign w:val="center"/>
          </w:tcPr>
          <w:p w:rsidR="00CE25A7" w:rsidRPr="00E028B8" w:rsidRDefault="00CE25A7" w:rsidP="00E32924">
            <w:pPr>
              <w:snapToGrid w:val="0"/>
              <w:jc w:val="center"/>
              <w:rPr>
                <w:sz w:val="22"/>
                <w:szCs w:val="22"/>
                <w:shd w:val="clear" w:color="auto" w:fill="FFFFFF"/>
              </w:rPr>
            </w:pPr>
            <w:r>
              <w:rPr>
                <w:sz w:val="22"/>
                <w:szCs w:val="22"/>
                <w:shd w:val="clear" w:color="auto" w:fill="FFFFFF"/>
              </w:rPr>
              <w:t>–</w:t>
            </w:r>
          </w:p>
        </w:tc>
        <w:tc>
          <w:tcPr>
            <w:tcW w:w="1417" w:type="dxa"/>
            <w:shd w:val="clear" w:color="auto" w:fill="auto"/>
            <w:vAlign w:val="center"/>
          </w:tcPr>
          <w:p w:rsidR="00CE25A7" w:rsidRPr="00E028B8" w:rsidRDefault="00CE25A7" w:rsidP="00E32924">
            <w:pPr>
              <w:snapToGrid w:val="0"/>
              <w:jc w:val="center"/>
              <w:rPr>
                <w:sz w:val="22"/>
                <w:szCs w:val="22"/>
                <w:shd w:val="clear" w:color="auto" w:fill="FFFFFF"/>
              </w:rPr>
            </w:pPr>
            <w:r>
              <w:rPr>
                <w:sz w:val="22"/>
                <w:szCs w:val="22"/>
                <w:shd w:val="clear" w:color="auto" w:fill="FFFFFF"/>
              </w:rPr>
              <w:t>–</w:t>
            </w:r>
          </w:p>
        </w:tc>
        <w:tc>
          <w:tcPr>
            <w:tcW w:w="1134" w:type="dxa"/>
            <w:shd w:val="clear" w:color="auto" w:fill="auto"/>
            <w:vAlign w:val="center"/>
          </w:tcPr>
          <w:p w:rsidR="00CE25A7" w:rsidRPr="00E028B8" w:rsidRDefault="00CE25A7" w:rsidP="00E32924">
            <w:pPr>
              <w:snapToGrid w:val="0"/>
              <w:jc w:val="center"/>
              <w:rPr>
                <w:sz w:val="22"/>
                <w:szCs w:val="22"/>
                <w:shd w:val="clear" w:color="auto" w:fill="FFFFFF"/>
              </w:rPr>
            </w:pPr>
            <w:r>
              <w:rPr>
                <w:sz w:val="22"/>
                <w:szCs w:val="22"/>
                <w:shd w:val="clear" w:color="auto" w:fill="FFFFFF"/>
              </w:rPr>
              <w:t>944</w:t>
            </w:r>
          </w:p>
        </w:tc>
      </w:tr>
    </w:tbl>
    <w:p w:rsidR="006032FC" w:rsidRDefault="006032FC" w:rsidP="006032FC">
      <w:pPr>
        <w:ind w:firstLine="708"/>
        <w:jc w:val="both"/>
        <w:rPr>
          <w:i/>
        </w:rPr>
      </w:pPr>
    </w:p>
    <w:p w:rsidR="002D47AA" w:rsidRDefault="002D47AA" w:rsidP="006032FC">
      <w:pPr>
        <w:ind w:firstLine="708"/>
        <w:jc w:val="both"/>
        <w:rPr>
          <w:i/>
        </w:rPr>
      </w:pPr>
      <w:r w:rsidRPr="009E56A8">
        <w:rPr>
          <w:i/>
        </w:rPr>
        <w:t xml:space="preserve">Дайте </w:t>
      </w:r>
      <w:r w:rsidR="00E35D5C" w:rsidRPr="009E56A8">
        <w:rPr>
          <w:i/>
        </w:rPr>
        <w:t>характеристик</w:t>
      </w:r>
      <w:r w:rsidRPr="009E56A8">
        <w:rPr>
          <w:i/>
        </w:rPr>
        <w:t>у</w:t>
      </w:r>
      <w:r w:rsidR="00E35D5C" w:rsidRPr="009E56A8">
        <w:rPr>
          <w:i/>
        </w:rPr>
        <w:t xml:space="preserve"> информации, размещаемой библиотеками в аккаунтах </w:t>
      </w:r>
      <w:r w:rsidRPr="009E56A8">
        <w:rPr>
          <w:i/>
        </w:rPr>
        <w:t xml:space="preserve">соцсетей </w:t>
      </w:r>
      <w:r w:rsidR="00E35D5C" w:rsidRPr="009E56A8">
        <w:rPr>
          <w:i/>
        </w:rPr>
        <w:t>за отч</w:t>
      </w:r>
      <w:r w:rsidR="00B82881" w:rsidRPr="009E56A8">
        <w:rPr>
          <w:i/>
        </w:rPr>
        <w:t>ё</w:t>
      </w:r>
      <w:r w:rsidR="00E35D5C" w:rsidRPr="009E56A8">
        <w:rPr>
          <w:i/>
        </w:rPr>
        <w:t>тный период</w:t>
      </w:r>
      <w:r w:rsidRPr="009E56A8">
        <w:rPr>
          <w:i/>
        </w:rPr>
        <w:t>, перечислите услуги</w:t>
      </w:r>
      <w:r w:rsidR="00B82881" w:rsidRPr="009E56A8">
        <w:rPr>
          <w:i/>
        </w:rPr>
        <w:t>,</w:t>
      </w:r>
      <w:r w:rsidRPr="009E56A8">
        <w:rPr>
          <w:i/>
        </w:rPr>
        <w:t xml:space="preserve"> доступные</w:t>
      </w:r>
      <w:r w:rsidR="0014083D" w:rsidRPr="009E56A8">
        <w:rPr>
          <w:i/>
        </w:rPr>
        <w:t xml:space="preserve"> пользователям в соцсетях в отчётном году.</w:t>
      </w:r>
    </w:p>
    <w:p w:rsidR="00E74470" w:rsidRDefault="00E74470" w:rsidP="000E6BC6">
      <w:pPr>
        <w:spacing w:line="276" w:lineRule="auto"/>
        <w:ind w:firstLine="709"/>
        <w:jc w:val="both"/>
      </w:pPr>
      <w:r w:rsidRPr="00E74470">
        <w:t>Год пандемии – 2020</w:t>
      </w:r>
      <w:r>
        <w:t xml:space="preserve"> –</w:t>
      </w:r>
      <w:r w:rsidRPr="00E74470">
        <w:t xml:space="preserve"> показал, как важно оставаться со своими читателями на связи. Именно в 2020 году многие библиотеки завели страницы в социальных сетях и начал</w:t>
      </w:r>
      <w:r>
        <w:t>и</w:t>
      </w:r>
      <w:r w:rsidRPr="00E74470">
        <w:t xml:space="preserve"> уверенно в них осваиваться. </w:t>
      </w:r>
      <w:r>
        <w:t>Прирост подписчиков</w:t>
      </w:r>
      <w:r w:rsidRPr="00E74470">
        <w:t xml:space="preserve"> в 2021 году говорит о том, что пользователям интересна информация, которую библиотеки размещают</w:t>
      </w:r>
      <w:r w:rsidR="006032FC">
        <w:t>,</w:t>
      </w:r>
      <w:r w:rsidRPr="00E74470">
        <w:t xml:space="preserve"> и они хотят быть в курсе всех событий библиотечной жизни. </w:t>
      </w:r>
    </w:p>
    <w:p w:rsidR="00E74470" w:rsidRDefault="00E74470" w:rsidP="000E6BC6">
      <w:pPr>
        <w:spacing w:line="276" w:lineRule="auto"/>
        <w:ind w:firstLine="709"/>
        <w:jc w:val="both"/>
      </w:pPr>
      <w:r>
        <w:t>В основном все библиотеки размещают следующую информацию:</w:t>
      </w:r>
    </w:p>
    <w:p w:rsidR="00E74470" w:rsidRDefault="00E74470" w:rsidP="000E6BC6">
      <w:pPr>
        <w:spacing w:line="276" w:lineRule="auto"/>
        <w:ind w:firstLine="709"/>
        <w:jc w:val="both"/>
      </w:pPr>
      <w:r>
        <w:t>– изменения режима работы (в праздничные дни);</w:t>
      </w:r>
    </w:p>
    <w:p w:rsidR="00E74470" w:rsidRDefault="00E74470" w:rsidP="000E6BC6">
      <w:pPr>
        <w:spacing w:line="276" w:lineRule="auto"/>
        <w:ind w:firstLine="709"/>
        <w:jc w:val="both"/>
      </w:pPr>
      <w:r>
        <w:t>– анонсы мероприятий и афиши;</w:t>
      </w:r>
    </w:p>
    <w:p w:rsidR="00E74470" w:rsidRDefault="00E74470" w:rsidP="000E6BC6">
      <w:pPr>
        <w:spacing w:line="276" w:lineRule="auto"/>
        <w:ind w:firstLine="709"/>
        <w:jc w:val="both"/>
      </w:pPr>
      <w:r>
        <w:t>– приглашения к участию в конкурсах;</w:t>
      </w:r>
    </w:p>
    <w:p w:rsidR="00E74470" w:rsidRDefault="00E74470" w:rsidP="000E6BC6">
      <w:pPr>
        <w:spacing w:line="276" w:lineRule="auto"/>
        <w:ind w:firstLine="709"/>
        <w:jc w:val="both"/>
      </w:pPr>
      <w:r>
        <w:t>– фотографии мероприятий;</w:t>
      </w:r>
    </w:p>
    <w:p w:rsidR="00E74470" w:rsidRDefault="00E74470" w:rsidP="000E6BC6">
      <w:pPr>
        <w:spacing w:line="276" w:lineRule="auto"/>
        <w:ind w:firstLine="709"/>
        <w:jc w:val="both"/>
      </w:pPr>
      <w:r>
        <w:t>– итоги конкурсов;</w:t>
      </w:r>
    </w:p>
    <w:p w:rsidR="00E74470" w:rsidRDefault="00E74470" w:rsidP="000E6BC6">
      <w:pPr>
        <w:spacing w:line="276" w:lineRule="auto"/>
        <w:ind w:firstLine="709"/>
        <w:jc w:val="both"/>
      </w:pPr>
      <w:r>
        <w:t>– проводят опросы;</w:t>
      </w:r>
    </w:p>
    <w:p w:rsidR="00E74470" w:rsidRDefault="00E74470" w:rsidP="000E6BC6">
      <w:pPr>
        <w:spacing w:line="276" w:lineRule="auto"/>
        <w:ind w:firstLine="709"/>
        <w:jc w:val="both"/>
      </w:pPr>
      <w:r>
        <w:t>– проводят онлайн викторины;</w:t>
      </w:r>
    </w:p>
    <w:p w:rsidR="00E74470" w:rsidRDefault="00E74470" w:rsidP="000E6BC6">
      <w:pPr>
        <w:spacing w:line="276" w:lineRule="auto"/>
        <w:ind w:firstLine="709"/>
        <w:jc w:val="both"/>
      </w:pPr>
      <w:r>
        <w:t>– размещают информацию о новых поступлениях;</w:t>
      </w:r>
    </w:p>
    <w:p w:rsidR="00E74470" w:rsidRDefault="00E74470" w:rsidP="000E6BC6">
      <w:pPr>
        <w:spacing w:line="276" w:lineRule="auto"/>
        <w:ind w:firstLine="709"/>
        <w:jc w:val="both"/>
      </w:pPr>
      <w:r>
        <w:t>– поздравляют читателей с праздниками;</w:t>
      </w:r>
    </w:p>
    <w:p w:rsidR="00E74470" w:rsidRPr="00E74470" w:rsidRDefault="00E74470" w:rsidP="000E6BC6">
      <w:pPr>
        <w:spacing w:line="276" w:lineRule="auto"/>
        <w:ind w:firstLine="709"/>
        <w:jc w:val="both"/>
      </w:pPr>
      <w:r>
        <w:t xml:space="preserve">– выкладывают </w:t>
      </w:r>
      <w:r w:rsidR="006032FC">
        <w:t>мастер-классы.</w:t>
      </w:r>
    </w:p>
    <w:p w:rsidR="006032FC" w:rsidRDefault="006032FC" w:rsidP="00C64A99">
      <w:pPr>
        <w:ind w:firstLine="708"/>
        <w:jc w:val="both"/>
      </w:pPr>
    </w:p>
    <w:p w:rsidR="000377FC" w:rsidRDefault="000377FC" w:rsidP="00C64A99">
      <w:pPr>
        <w:ind w:firstLine="708"/>
        <w:jc w:val="both"/>
      </w:pPr>
    </w:p>
    <w:p w:rsidR="000377FC" w:rsidRDefault="000377FC" w:rsidP="00C64A99">
      <w:pPr>
        <w:ind w:firstLine="708"/>
        <w:jc w:val="both"/>
      </w:pPr>
    </w:p>
    <w:p w:rsidR="000377FC" w:rsidRDefault="000377FC" w:rsidP="00C64A99">
      <w:pPr>
        <w:ind w:firstLine="708"/>
        <w:jc w:val="both"/>
      </w:pPr>
    </w:p>
    <w:p w:rsidR="002D47AA" w:rsidRPr="00385510" w:rsidRDefault="00503812" w:rsidP="00C64A99">
      <w:pPr>
        <w:ind w:firstLine="708"/>
        <w:jc w:val="both"/>
      </w:pPr>
      <w:r w:rsidRPr="00385510">
        <w:lastRenderedPageBreak/>
        <w:t>5</w:t>
      </w:r>
      <w:r w:rsidR="00C64A99" w:rsidRPr="00385510">
        <w:t>.</w:t>
      </w:r>
      <w:r w:rsidR="00FE6A31" w:rsidRPr="00385510">
        <w:t>5</w:t>
      </w:r>
      <w:r w:rsidR="00C64A99" w:rsidRPr="00385510">
        <w:t>.</w:t>
      </w:r>
      <w:r w:rsidR="00775D27" w:rsidRPr="00385510">
        <w:t>4</w:t>
      </w:r>
      <w:r w:rsidR="00C64A99" w:rsidRPr="00385510">
        <w:t xml:space="preserve">. </w:t>
      </w:r>
      <w:r w:rsidR="00DD7EDA" w:rsidRPr="00385510">
        <w:t>Представительство</w:t>
      </w:r>
      <w:r w:rsidR="002D47AA" w:rsidRPr="00385510">
        <w:t xml:space="preserve"> </w:t>
      </w:r>
      <w:r w:rsidR="00DD7EDA" w:rsidRPr="00385510">
        <w:t xml:space="preserve">деятельности </w:t>
      </w:r>
      <w:r w:rsidR="002D47AA" w:rsidRPr="00385510">
        <w:t>библиотек на других интернет-площадках:</w:t>
      </w:r>
    </w:p>
    <w:p w:rsidR="002D47AA" w:rsidRPr="00B62612" w:rsidRDefault="002D47AA" w:rsidP="00DD7EDA">
      <w:pPr>
        <w:spacing w:before="240" w:after="240"/>
        <w:ind w:firstLine="708"/>
        <w:jc w:val="center"/>
        <w:rPr>
          <w:b/>
        </w:rPr>
      </w:pPr>
      <w:r w:rsidRPr="00B62612">
        <w:rPr>
          <w:b/>
          <w:lang w:val="en-US"/>
        </w:rPr>
        <w:t>PRO</w:t>
      </w:r>
      <w:r w:rsidR="00385510" w:rsidRPr="00B62612">
        <w:rPr>
          <w:b/>
        </w:rPr>
        <w:t>.</w:t>
      </w:r>
      <w:r w:rsidRPr="00B62612">
        <w:rPr>
          <w:b/>
        </w:rPr>
        <w:t>КУЛЬТУРА.РФ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9"/>
        <w:gridCol w:w="3989"/>
        <w:gridCol w:w="1246"/>
        <w:gridCol w:w="1062"/>
        <w:gridCol w:w="1003"/>
      </w:tblGrid>
      <w:tr w:rsidR="007903DD" w:rsidRPr="001E5958" w:rsidTr="007903DD">
        <w:trPr>
          <w:trHeight w:val="303"/>
        </w:trPr>
        <w:tc>
          <w:tcPr>
            <w:tcW w:w="2729" w:type="dxa"/>
            <w:vMerge w:val="restart"/>
            <w:shd w:val="clear" w:color="auto" w:fill="00CC99"/>
            <w:vAlign w:val="center"/>
          </w:tcPr>
          <w:p w:rsidR="007903DD" w:rsidRPr="007903DD" w:rsidRDefault="007903DD" w:rsidP="007903DD">
            <w:pPr>
              <w:pStyle w:val="afa"/>
              <w:snapToGrid w:val="0"/>
              <w:jc w:val="center"/>
              <w:rPr>
                <w:b/>
                <w:sz w:val="20"/>
                <w:szCs w:val="20"/>
              </w:rPr>
            </w:pPr>
            <w:r w:rsidRPr="007903DD">
              <w:rPr>
                <w:b/>
                <w:sz w:val="20"/>
                <w:szCs w:val="20"/>
              </w:rPr>
              <w:t>Наименование библиотеки</w:t>
            </w:r>
          </w:p>
        </w:tc>
        <w:tc>
          <w:tcPr>
            <w:tcW w:w="3989" w:type="dxa"/>
            <w:vMerge w:val="restart"/>
            <w:shd w:val="clear" w:color="auto" w:fill="00CC99"/>
            <w:vAlign w:val="center"/>
          </w:tcPr>
          <w:p w:rsidR="007903DD" w:rsidRPr="007903DD" w:rsidRDefault="007903DD" w:rsidP="007903DD">
            <w:pPr>
              <w:pStyle w:val="afa"/>
              <w:snapToGrid w:val="0"/>
              <w:jc w:val="center"/>
              <w:rPr>
                <w:b/>
                <w:sz w:val="20"/>
                <w:szCs w:val="20"/>
              </w:rPr>
            </w:pPr>
            <w:r w:rsidRPr="007903DD">
              <w:rPr>
                <w:b/>
                <w:sz w:val="20"/>
                <w:szCs w:val="20"/>
              </w:rPr>
              <w:t>адрес аккаунта</w:t>
            </w:r>
          </w:p>
        </w:tc>
        <w:tc>
          <w:tcPr>
            <w:tcW w:w="3311" w:type="dxa"/>
            <w:gridSpan w:val="3"/>
            <w:shd w:val="clear" w:color="auto" w:fill="00CC99"/>
            <w:vAlign w:val="center"/>
          </w:tcPr>
          <w:p w:rsidR="007903DD" w:rsidRPr="007903DD" w:rsidRDefault="007903DD" w:rsidP="007903DD">
            <w:pPr>
              <w:pStyle w:val="afa"/>
              <w:snapToGrid w:val="0"/>
              <w:jc w:val="center"/>
              <w:rPr>
                <w:b/>
                <w:sz w:val="20"/>
                <w:szCs w:val="20"/>
              </w:rPr>
            </w:pPr>
            <w:r w:rsidRPr="007903DD">
              <w:rPr>
                <w:b/>
                <w:sz w:val="20"/>
                <w:szCs w:val="20"/>
              </w:rPr>
              <w:t xml:space="preserve">Количество размещённой информации      </w:t>
            </w:r>
          </w:p>
        </w:tc>
      </w:tr>
      <w:tr w:rsidR="007903DD" w:rsidRPr="001E5958" w:rsidTr="007903DD">
        <w:trPr>
          <w:trHeight w:val="303"/>
        </w:trPr>
        <w:tc>
          <w:tcPr>
            <w:tcW w:w="2729" w:type="dxa"/>
            <w:vMerge/>
            <w:shd w:val="clear" w:color="auto" w:fill="00CC99"/>
          </w:tcPr>
          <w:p w:rsidR="007903DD" w:rsidRPr="007903DD" w:rsidRDefault="007903DD" w:rsidP="007903DD">
            <w:pPr>
              <w:pStyle w:val="afa"/>
              <w:snapToGrid w:val="0"/>
              <w:jc w:val="center"/>
              <w:rPr>
                <w:b/>
                <w:sz w:val="20"/>
                <w:szCs w:val="20"/>
              </w:rPr>
            </w:pPr>
          </w:p>
        </w:tc>
        <w:tc>
          <w:tcPr>
            <w:tcW w:w="3989" w:type="dxa"/>
            <w:vMerge/>
            <w:shd w:val="clear" w:color="auto" w:fill="00CC99"/>
          </w:tcPr>
          <w:p w:rsidR="007903DD" w:rsidRPr="007903DD" w:rsidRDefault="007903DD" w:rsidP="007903DD">
            <w:pPr>
              <w:pStyle w:val="afa"/>
              <w:snapToGrid w:val="0"/>
              <w:jc w:val="center"/>
              <w:rPr>
                <w:b/>
                <w:sz w:val="20"/>
                <w:szCs w:val="20"/>
              </w:rPr>
            </w:pPr>
          </w:p>
        </w:tc>
        <w:tc>
          <w:tcPr>
            <w:tcW w:w="1246" w:type="dxa"/>
            <w:shd w:val="clear" w:color="auto" w:fill="00CC99"/>
            <w:vAlign w:val="center"/>
          </w:tcPr>
          <w:p w:rsidR="007903DD" w:rsidRPr="008F257B" w:rsidRDefault="007903DD" w:rsidP="008149ED">
            <w:pPr>
              <w:pStyle w:val="afa"/>
              <w:snapToGrid w:val="0"/>
              <w:jc w:val="center"/>
              <w:rPr>
                <w:b/>
                <w:sz w:val="20"/>
                <w:szCs w:val="20"/>
              </w:rPr>
            </w:pPr>
            <w:r w:rsidRPr="008F257B">
              <w:rPr>
                <w:b/>
                <w:sz w:val="20"/>
                <w:szCs w:val="20"/>
              </w:rPr>
              <w:t>2019 г.</w:t>
            </w:r>
          </w:p>
        </w:tc>
        <w:tc>
          <w:tcPr>
            <w:tcW w:w="1062" w:type="dxa"/>
            <w:shd w:val="clear" w:color="auto" w:fill="00CC99"/>
            <w:vAlign w:val="center"/>
          </w:tcPr>
          <w:p w:rsidR="007903DD" w:rsidRPr="008F257B" w:rsidRDefault="007903DD" w:rsidP="008149ED">
            <w:pPr>
              <w:pStyle w:val="afa"/>
              <w:snapToGrid w:val="0"/>
              <w:jc w:val="center"/>
              <w:rPr>
                <w:b/>
                <w:sz w:val="20"/>
                <w:szCs w:val="20"/>
              </w:rPr>
            </w:pPr>
            <w:r w:rsidRPr="008F257B">
              <w:rPr>
                <w:b/>
                <w:sz w:val="20"/>
                <w:szCs w:val="20"/>
              </w:rPr>
              <w:t>2020 г.</w:t>
            </w:r>
          </w:p>
        </w:tc>
        <w:tc>
          <w:tcPr>
            <w:tcW w:w="1003" w:type="dxa"/>
            <w:shd w:val="clear" w:color="auto" w:fill="00CC99"/>
            <w:vAlign w:val="center"/>
          </w:tcPr>
          <w:p w:rsidR="007903DD" w:rsidRPr="008F257B" w:rsidRDefault="007903DD" w:rsidP="008149ED">
            <w:pPr>
              <w:pStyle w:val="afa"/>
              <w:snapToGrid w:val="0"/>
              <w:jc w:val="center"/>
              <w:rPr>
                <w:b/>
                <w:sz w:val="20"/>
                <w:szCs w:val="20"/>
              </w:rPr>
            </w:pPr>
            <w:r w:rsidRPr="008F257B">
              <w:rPr>
                <w:b/>
                <w:sz w:val="20"/>
                <w:szCs w:val="20"/>
              </w:rPr>
              <w:t>2021 г.</w:t>
            </w:r>
          </w:p>
        </w:tc>
      </w:tr>
      <w:tr w:rsidR="00385510" w:rsidRPr="001E5958" w:rsidTr="008149ED">
        <w:trPr>
          <w:trHeight w:val="303"/>
        </w:trPr>
        <w:tc>
          <w:tcPr>
            <w:tcW w:w="2729" w:type="dxa"/>
            <w:shd w:val="clear" w:color="auto" w:fill="auto"/>
          </w:tcPr>
          <w:p w:rsidR="00385510" w:rsidRPr="001E5958" w:rsidRDefault="00385510" w:rsidP="008149ED">
            <w:pPr>
              <w:jc w:val="both"/>
            </w:pPr>
            <w:r>
              <w:t>Кисловская модельная библиотека-филиал</w:t>
            </w:r>
          </w:p>
        </w:tc>
        <w:tc>
          <w:tcPr>
            <w:tcW w:w="3989" w:type="dxa"/>
            <w:shd w:val="clear" w:color="auto" w:fill="auto"/>
          </w:tcPr>
          <w:p w:rsidR="00385510" w:rsidRPr="001E5958" w:rsidRDefault="00385510" w:rsidP="008149ED">
            <w:pPr>
              <w:jc w:val="both"/>
            </w:pPr>
            <w:r w:rsidRPr="00561100">
              <w:t>https://pro.culture.ru/new/places/33119</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1</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26</w:t>
            </w:r>
          </w:p>
        </w:tc>
        <w:tc>
          <w:tcPr>
            <w:tcW w:w="1003" w:type="dxa"/>
            <w:shd w:val="clear" w:color="auto" w:fill="auto"/>
            <w:vAlign w:val="center"/>
          </w:tcPr>
          <w:p w:rsidR="00385510" w:rsidRPr="001E5958" w:rsidRDefault="00BF41C5" w:rsidP="008149ED">
            <w:pPr>
              <w:snapToGrid w:val="0"/>
              <w:jc w:val="center"/>
              <w:rPr>
                <w:sz w:val="22"/>
                <w:szCs w:val="22"/>
                <w:shd w:val="clear" w:color="auto" w:fill="FFFFFF"/>
              </w:rPr>
            </w:pPr>
            <w:r>
              <w:rPr>
                <w:sz w:val="22"/>
                <w:szCs w:val="22"/>
                <w:shd w:val="clear" w:color="auto" w:fill="FFFFFF"/>
              </w:rPr>
              <w:t>52</w:t>
            </w:r>
          </w:p>
        </w:tc>
      </w:tr>
      <w:tr w:rsidR="00385510" w:rsidRPr="001E5958" w:rsidTr="008149ED">
        <w:trPr>
          <w:trHeight w:val="303"/>
        </w:trPr>
        <w:tc>
          <w:tcPr>
            <w:tcW w:w="2729" w:type="dxa"/>
            <w:shd w:val="clear" w:color="auto" w:fill="auto"/>
          </w:tcPr>
          <w:p w:rsidR="00385510" w:rsidRPr="001E5958" w:rsidRDefault="00385510" w:rsidP="008149ED">
            <w:pPr>
              <w:jc w:val="both"/>
            </w:pPr>
            <w:r>
              <w:t>Богашевская модельная библиотека-филиал</w:t>
            </w:r>
          </w:p>
        </w:tc>
        <w:tc>
          <w:tcPr>
            <w:tcW w:w="3989" w:type="dxa"/>
            <w:shd w:val="clear" w:color="auto" w:fill="auto"/>
          </w:tcPr>
          <w:p w:rsidR="00385510" w:rsidRPr="001E5958" w:rsidRDefault="00385510" w:rsidP="008149ED">
            <w:pPr>
              <w:jc w:val="both"/>
            </w:pPr>
            <w:r w:rsidRPr="00561100">
              <w:t>https://pro.culture.ru/new/places/38087</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24</w:t>
            </w:r>
          </w:p>
        </w:tc>
        <w:tc>
          <w:tcPr>
            <w:tcW w:w="1003" w:type="dxa"/>
            <w:shd w:val="clear" w:color="auto" w:fill="auto"/>
            <w:vAlign w:val="center"/>
          </w:tcPr>
          <w:p w:rsidR="00385510" w:rsidRPr="001E5958" w:rsidRDefault="009B297E" w:rsidP="008149ED">
            <w:pPr>
              <w:snapToGrid w:val="0"/>
              <w:jc w:val="center"/>
              <w:rPr>
                <w:sz w:val="22"/>
                <w:szCs w:val="22"/>
                <w:shd w:val="clear" w:color="auto" w:fill="FFFFFF"/>
              </w:rPr>
            </w:pPr>
            <w:r>
              <w:rPr>
                <w:sz w:val="22"/>
                <w:szCs w:val="22"/>
                <w:shd w:val="clear" w:color="auto" w:fill="FFFFFF"/>
              </w:rPr>
              <w:t>82</w:t>
            </w:r>
          </w:p>
        </w:tc>
      </w:tr>
      <w:tr w:rsidR="00385510" w:rsidRPr="001E5958" w:rsidTr="008149ED">
        <w:trPr>
          <w:trHeight w:val="303"/>
        </w:trPr>
        <w:tc>
          <w:tcPr>
            <w:tcW w:w="2729" w:type="dxa"/>
            <w:shd w:val="clear" w:color="auto" w:fill="auto"/>
          </w:tcPr>
          <w:p w:rsidR="00385510" w:rsidRPr="001E5958" w:rsidRDefault="00385510" w:rsidP="008149ED">
            <w:pPr>
              <w:jc w:val="both"/>
            </w:pPr>
            <w:r>
              <w:t>Калтайская библиотека-филиал</w:t>
            </w:r>
          </w:p>
        </w:tc>
        <w:tc>
          <w:tcPr>
            <w:tcW w:w="3989" w:type="dxa"/>
            <w:shd w:val="clear" w:color="auto" w:fill="auto"/>
          </w:tcPr>
          <w:p w:rsidR="00385510" w:rsidRPr="001E5958" w:rsidRDefault="00385510" w:rsidP="008149ED">
            <w:pPr>
              <w:jc w:val="both"/>
            </w:pPr>
            <w:r w:rsidRPr="00DF1C2A">
              <w:t>https://pro.culture.ru/new/places/38143</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1</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9B297E" w:rsidP="008149ED">
            <w:pPr>
              <w:snapToGrid w:val="0"/>
              <w:jc w:val="center"/>
              <w:rPr>
                <w:sz w:val="22"/>
                <w:szCs w:val="22"/>
                <w:shd w:val="clear" w:color="auto" w:fill="FFFFFF"/>
              </w:rPr>
            </w:pPr>
            <w:r>
              <w:rPr>
                <w:sz w:val="22"/>
                <w:szCs w:val="22"/>
                <w:shd w:val="clear" w:color="auto" w:fill="FFFFFF"/>
              </w:rPr>
              <w:t>–</w:t>
            </w:r>
          </w:p>
        </w:tc>
      </w:tr>
      <w:tr w:rsidR="00A000B9" w:rsidRPr="001E5958" w:rsidTr="008149ED">
        <w:trPr>
          <w:trHeight w:val="303"/>
        </w:trPr>
        <w:tc>
          <w:tcPr>
            <w:tcW w:w="2729" w:type="dxa"/>
            <w:shd w:val="clear" w:color="auto" w:fill="auto"/>
          </w:tcPr>
          <w:p w:rsidR="00A000B9" w:rsidRPr="00A000B9" w:rsidRDefault="00A000B9" w:rsidP="008149ED">
            <w:pPr>
              <w:jc w:val="both"/>
            </w:pPr>
            <w:r w:rsidRPr="00A000B9">
              <w:t xml:space="preserve">Аэропортовская </w:t>
            </w:r>
            <w:r>
              <w:t xml:space="preserve"> библиотека-филиал</w:t>
            </w:r>
          </w:p>
        </w:tc>
        <w:tc>
          <w:tcPr>
            <w:tcW w:w="3989" w:type="dxa"/>
            <w:shd w:val="clear" w:color="auto" w:fill="auto"/>
          </w:tcPr>
          <w:p w:rsidR="00A000B9" w:rsidRPr="00DF1C2A" w:rsidRDefault="00A000B9" w:rsidP="008149ED">
            <w:pPr>
              <w:jc w:val="both"/>
            </w:pPr>
            <w:r w:rsidRPr="00A000B9">
              <w:t>https://pro.culture.ru/new/places/49315</w:t>
            </w:r>
          </w:p>
        </w:tc>
        <w:tc>
          <w:tcPr>
            <w:tcW w:w="1246" w:type="dxa"/>
            <w:shd w:val="clear" w:color="auto" w:fill="auto"/>
            <w:vAlign w:val="center"/>
          </w:tcPr>
          <w:p w:rsidR="00A000B9" w:rsidRDefault="00A000B9"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A000B9" w:rsidRDefault="00A000B9"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A000B9" w:rsidRPr="001E5958" w:rsidRDefault="00A000B9" w:rsidP="008149ED">
            <w:pPr>
              <w:snapToGrid w:val="0"/>
              <w:jc w:val="center"/>
              <w:rPr>
                <w:sz w:val="22"/>
                <w:szCs w:val="22"/>
                <w:shd w:val="clear" w:color="auto" w:fill="FFFFFF"/>
              </w:rPr>
            </w:pPr>
            <w:r>
              <w:rPr>
                <w:sz w:val="22"/>
                <w:szCs w:val="22"/>
                <w:shd w:val="clear" w:color="auto" w:fill="FFFFFF"/>
              </w:rPr>
              <w:t>1</w:t>
            </w:r>
          </w:p>
        </w:tc>
      </w:tr>
      <w:tr w:rsidR="00385510" w:rsidRPr="001E5958" w:rsidTr="008149ED">
        <w:trPr>
          <w:trHeight w:val="303"/>
        </w:trPr>
        <w:tc>
          <w:tcPr>
            <w:tcW w:w="2729" w:type="dxa"/>
            <w:shd w:val="clear" w:color="auto" w:fill="auto"/>
          </w:tcPr>
          <w:p w:rsidR="00385510" w:rsidRPr="001E5958" w:rsidRDefault="00385510" w:rsidP="008149ED">
            <w:pPr>
              <w:jc w:val="both"/>
            </w:pPr>
            <w:r>
              <w:t>Межениновская библиотека-филиал</w:t>
            </w:r>
          </w:p>
        </w:tc>
        <w:tc>
          <w:tcPr>
            <w:tcW w:w="3989" w:type="dxa"/>
            <w:shd w:val="clear" w:color="auto" w:fill="auto"/>
          </w:tcPr>
          <w:p w:rsidR="00385510" w:rsidRPr="001E5958" w:rsidRDefault="00385510" w:rsidP="008149ED">
            <w:pPr>
              <w:jc w:val="both"/>
            </w:pPr>
            <w:r w:rsidRPr="00BE5315">
              <w:t>https://pro.culture.ru/new/places/33213</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12</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7</w:t>
            </w:r>
          </w:p>
        </w:tc>
        <w:tc>
          <w:tcPr>
            <w:tcW w:w="1003" w:type="dxa"/>
            <w:shd w:val="clear" w:color="auto" w:fill="auto"/>
            <w:vAlign w:val="center"/>
          </w:tcPr>
          <w:p w:rsidR="00385510" w:rsidRPr="001E5958" w:rsidRDefault="0098731B" w:rsidP="008149ED">
            <w:pPr>
              <w:snapToGrid w:val="0"/>
              <w:jc w:val="center"/>
              <w:rPr>
                <w:sz w:val="22"/>
                <w:szCs w:val="22"/>
                <w:shd w:val="clear" w:color="auto" w:fill="FFFFFF"/>
              </w:rPr>
            </w:pPr>
            <w:r>
              <w:rPr>
                <w:sz w:val="22"/>
                <w:szCs w:val="22"/>
                <w:shd w:val="clear" w:color="auto" w:fill="FFFFFF"/>
              </w:rPr>
              <w:t>4</w:t>
            </w:r>
          </w:p>
        </w:tc>
      </w:tr>
      <w:tr w:rsidR="00385510" w:rsidRPr="001E5958" w:rsidTr="008149ED">
        <w:trPr>
          <w:trHeight w:val="303"/>
        </w:trPr>
        <w:tc>
          <w:tcPr>
            <w:tcW w:w="2729" w:type="dxa"/>
            <w:shd w:val="clear" w:color="auto" w:fill="auto"/>
          </w:tcPr>
          <w:p w:rsidR="00385510" w:rsidRPr="001E5958" w:rsidRDefault="00385510" w:rsidP="008149ED">
            <w:pPr>
              <w:jc w:val="both"/>
            </w:pPr>
            <w:r>
              <w:t>Томская библиотека-филиал</w:t>
            </w:r>
          </w:p>
        </w:tc>
        <w:tc>
          <w:tcPr>
            <w:tcW w:w="3989" w:type="dxa"/>
            <w:shd w:val="clear" w:color="auto" w:fill="auto"/>
          </w:tcPr>
          <w:p w:rsidR="00385510" w:rsidRPr="001E5958" w:rsidRDefault="00385510" w:rsidP="008149ED">
            <w:pPr>
              <w:jc w:val="both"/>
            </w:pPr>
            <w:r w:rsidRPr="00BE5315">
              <w:t>https://pro.culture.ru/new/places/33216</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98731B" w:rsidP="008149ED">
            <w:pPr>
              <w:snapToGrid w:val="0"/>
              <w:jc w:val="center"/>
              <w:rPr>
                <w:sz w:val="22"/>
                <w:szCs w:val="22"/>
                <w:shd w:val="clear" w:color="auto" w:fill="FFFFFF"/>
              </w:rPr>
            </w:pPr>
            <w:r>
              <w:rPr>
                <w:sz w:val="22"/>
                <w:szCs w:val="22"/>
                <w:shd w:val="clear" w:color="auto" w:fill="FFFFFF"/>
              </w:rPr>
              <w:t>3</w:t>
            </w:r>
          </w:p>
        </w:tc>
      </w:tr>
      <w:tr w:rsidR="00385510" w:rsidRPr="001E5958" w:rsidTr="008149ED">
        <w:trPr>
          <w:trHeight w:val="303"/>
        </w:trPr>
        <w:tc>
          <w:tcPr>
            <w:tcW w:w="2729" w:type="dxa"/>
            <w:shd w:val="clear" w:color="auto" w:fill="auto"/>
          </w:tcPr>
          <w:p w:rsidR="00385510" w:rsidRPr="001E5958" w:rsidRDefault="00385510" w:rsidP="008149ED">
            <w:pPr>
              <w:jc w:val="both"/>
            </w:pPr>
            <w:r>
              <w:t>Турунтаевская библиотека-филиал</w:t>
            </w:r>
          </w:p>
        </w:tc>
        <w:tc>
          <w:tcPr>
            <w:tcW w:w="3989" w:type="dxa"/>
            <w:shd w:val="clear" w:color="auto" w:fill="auto"/>
          </w:tcPr>
          <w:p w:rsidR="00385510" w:rsidRPr="001E5958" w:rsidRDefault="00385510" w:rsidP="008149ED">
            <w:pPr>
              <w:jc w:val="both"/>
            </w:pPr>
            <w:r w:rsidRPr="00BE5315">
              <w:t>https://pro.culture.ru/new/places/33554</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640A50" w:rsidP="008149ED">
            <w:pPr>
              <w:snapToGrid w:val="0"/>
              <w:jc w:val="center"/>
              <w:rPr>
                <w:sz w:val="22"/>
                <w:szCs w:val="22"/>
                <w:shd w:val="clear" w:color="auto" w:fill="FFFFFF"/>
              </w:rPr>
            </w:pPr>
            <w:r>
              <w:rPr>
                <w:sz w:val="22"/>
                <w:szCs w:val="22"/>
                <w:shd w:val="clear" w:color="auto" w:fill="FFFFFF"/>
              </w:rPr>
              <w:t>–</w:t>
            </w:r>
          </w:p>
        </w:tc>
      </w:tr>
      <w:tr w:rsidR="00385510" w:rsidRPr="001E5958" w:rsidTr="008149ED">
        <w:trPr>
          <w:trHeight w:val="303"/>
        </w:trPr>
        <w:tc>
          <w:tcPr>
            <w:tcW w:w="2729" w:type="dxa"/>
            <w:shd w:val="clear" w:color="auto" w:fill="auto"/>
          </w:tcPr>
          <w:p w:rsidR="00385510" w:rsidRPr="001E5958" w:rsidRDefault="00385510" w:rsidP="008149ED">
            <w:pPr>
              <w:jc w:val="both"/>
            </w:pPr>
            <w:r>
              <w:t>Новоархангельская библиотека-филиал</w:t>
            </w:r>
          </w:p>
        </w:tc>
        <w:tc>
          <w:tcPr>
            <w:tcW w:w="3989" w:type="dxa"/>
            <w:shd w:val="clear" w:color="auto" w:fill="auto"/>
          </w:tcPr>
          <w:p w:rsidR="00385510" w:rsidRPr="001E5958" w:rsidRDefault="00385510" w:rsidP="008149ED">
            <w:pPr>
              <w:jc w:val="both"/>
            </w:pPr>
            <w:r w:rsidRPr="00BE5315">
              <w:t>https://pro.culture.ru/new/places/33451</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1</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BF41C5" w:rsidP="008149ED">
            <w:pPr>
              <w:snapToGrid w:val="0"/>
              <w:jc w:val="center"/>
              <w:rPr>
                <w:sz w:val="22"/>
                <w:szCs w:val="22"/>
                <w:shd w:val="clear" w:color="auto" w:fill="FFFFFF"/>
              </w:rPr>
            </w:pPr>
            <w:r>
              <w:rPr>
                <w:sz w:val="22"/>
                <w:szCs w:val="22"/>
                <w:shd w:val="clear" w:color="auto" w:fill="FFFFFF"/>
              </w:rPr>
              <w:t>–</w:t>
            </w:r>
          </w:p>
        </w:tc>
      </w:tr>
      <w:tr w:rsidR="00385510" w:rsidRPr="001E5958" w:rsidTr="008149ED">
        <w:trPr>
          <w:trHeight w:val="303"/>
        </w:trPr>
        <w:tc>
          <w:tcPr>
            <w:tcW w:w="2729" w:type="dxa"/>
            <w:shd w:val="clear" w:color="auto" w:fill="auto"/>
          </w:tcPr>
          <w:p w:rsidR="00385510" w:rsidRPr="001E5958" w:rsidRDefault="00385510" w:rsidP="008149ED">
            <w:pPr>
              <w:jc w:val="both"/>
            </w:pPr>
            <w:r>
              <w:t>Воронинская библиотека-филиал</w:t>
            </w:r>
          </w:p>
        </w:tc>
        <w:tc>
          <w:tcPr>
            <w:tcW w:w="3989" w:type="dxa"/>
            <w:shd w:val="clear" w:color="auto" w:fill="auto"/>
          </w:tcPr>
          <w:p w:rsidR="00385510" w:rsidRPr="001E5958" w:rsidRDefault="00385510" w:rsidP="008149ED">
            <w:pPr>
              <w:jc w:val="both"/>
            </w:pPr>
            <w:r w:rsidRPr="00BE5315">
              <w:t>https://pro.culture.ru/new/places/33714</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2</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2</w:t>
            </w:r>
          </w:p>
        </w:tc>
        <w:tc>
          <w:tcPr>
            <w:tcW w:w="1003" w:type="dxa"/>
            <w:shd w:val="clear" w:color="auto" w:fill="auto"/>
            <w:vAlign w:val="center"/>
          </w:tcPr>
          <w:p w:rsidR="00385510" w:rsidRPr="001E5958" w:rsidRDefault="009B297E" w:rsidP="008149ED">
            <w:pPr>
              <w:snapToGrid w:val="0"/>
              <w:jc w:val="center"/>
              <w:rPr>
                <w:sz w:val="22"/>
                <w:szCs w:val="22"/>
                <w:shd w:val="clear" w:color="auto" w:fill="FFFFFF"/>
              </w:rPr>
            </w:pPr>
            <w:r>
              <w:rPr>
                <w:sz w:val="22"/>
                <w:szCs w:val="22"/>
                <w:shd w:val="clear" w:color="auto" w:fill="FFFFFF"/>
              </w:rPr>
              <w:t>2</w:t>
            </w:r>
          </w:p>
        </w:tc>
      </w:tr>
      <w:tr w:rsidR="00385510" w:rsidRPr="001E5958" w:rsidTr="008149ED">
        <w:trPr>
          <w:trHeight w:val="303"/>
        </w:trPr>
        <w:tc>
          <w:tcPr>
            <w:tcW w:w="2729" w:type="dxa"/>
            <w:shd w:val="clear" w:color="auto" w:fill="auto"/>
          </w:tcPr>
          <w:p w:rsidR="00385510" w:rsidRPr="00BE5315" w:rsidRDefault="00385510" w:rsidP="008149ED">
            <w:pPr>
              <w:jc w:val="both"/>
            </w:pPr>
            <w:r>
              <w:t>МБУ «МЦБТР»</w:t>
            </w:r>
          </w:p>
        </w:tc>
        <w:tc>
          <w:tcPr>
            <w:tcW w:w="3989" w:type="dxa"/>
            <w:shd w:val="clear" w:color="auto" w:fill="auto"/>
          </w:tcPr>
          <w:p w:rsidR="00385510" w:rsidRPr="001E5958" w:rsidRDefault="00385510" w:rsidP="008149ED">
            <w:pPr>
              <w:jc w:val="both"/>
            </w:pPr>
            <w:r w:rsidRPr="00BE5315">
              <w:t>https://pro.culture.ru/new/places/30095</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10</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3</w:t>
            </w:r>
          </w:p>
        </w:tc>
        <w:tc>
          <w:tcPr>
            <w:tcW w:w="1003" w:type="dxa"/>
            <w:shd w:val="clear" w:color="auto" w:fill="auto"/>
            <w:vAlign w:val="center"/>
          </w:tcPr>
          <w:p w:rsidR="00385510" w:rsidRPr="001E5958" w:rsidRDefault="00BF41C5" w:rsidP="008149ED">
            <w:pPr>
              <w:snapToGrid w:val="0"/>
              <w:jc w:val="center"/>
              <w:rPr>
                <w:sz w:val="22"/>
                <w:szCs w:val="22"/>
                <w:shd w:val="clear" w:color="auto" w:fill="FFFFFF"/>
              </w:rPr>
            </w:pPr>
            <w:r>
              <w:rPr>
                <w:sz w:val="22"/>
                <w:szCs w:val="22"/>
                <w:shd w:val="clear" w:color="auto" w:fill="FFFFFF"/>
              </w:rPr>
              <w:t>24</w:t>
            </w:r>
          </w:p>
        </w:tc>
      </w:tr>
      <w:tr w:rsidR="00385510" w:rsidRPr="001E5958" w:rsidTr="008149ED">
        <w:trPr>
          <w:trHeight w:val="303"/>
        </w:trPr>
        <w:tc>
          <w:tcPr>
            <w:tcW w:w="2729" w:type="dxa"/>
            <w:shd w:val="clear" w:color="auto" w:fill="auto"/>
          </w:tcPr>
          <w:p w:rsidR="00385510" w:rsidRDefault="00385510" w:rsidP="008149ED">
            <w:pPr>
              <w:jc w:val="both"/>
            </w:pPr>
            <w:r>
              <w:t>Кафтанчиковская библиотека-филиал</w:t>
            </w:r>
          </w:p>
        </w:tc>
        <w:tc>
          <w:tcPr>
            <w:tcW w:w="3989" w:type="dxa"/>
            <w:shd w:val="clear" w:color="auto" w:fill="auto"/>
          </w:tcPr>
          <w:p w:rsidR="00385510" w:rsidRPr="00BE5315" w:rsidRDefault="00385510" w:rsidP="008149ED">
            <w:pPr>
              <w:jc w:val="both"/>
            </w:pPr>
            <w:r w:rsidRPr="00BE5315">
              <w:t>https://pro.culture.ru/new/places/33275</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2</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98731B" w:rsidP="008149ED">
            <w:pPr>
              <w:snapToGrid w:val="0"/>
              <w:jc w:val="center"/>
              <w:rPr>
                <w:sz w:val="22"/>
                <w:szCs w:val="22"/>
                <w:shd w:val="clear" w:color="auto" w:fill="FFFFFF"/>
              </w:rPr>
            </w:pPr>
            <w:r>
              <w:rPr>
                <w:sz w:val="22"/>
                <w:szCs w:val="22"/>
                <w:shd w:val="clear" w:color="auto" w:fill="FFFFFF"/>
              </w:rPr>
              <w:t>4</w:t>
            </w:r>
          </w:p>
        </w:tc>
      </w:tr>
      <w:tr w:rsidR="00385510" w:rsidRPr="001E5958" w:rsidTr="008149ED">
        <w:trPr>
          <w:trHeight w:val="303"/>
        </w:trPr>
        <w:tc>
          <w:tcPr>
            <w:tcW w:w="2729" w:type="dxa"/>
            <w:shd w:val="clear" w:color="auto" w:fill="auto"/>
          </w:tcPr>
          <w:p w:rsidR="00385510" w:rsidRDefault="00385510" w:rsidP="008149ED">
            <w:pPr>
              <w:jc w:val="both"/>
            </w:pPr>
            <w:r>
              <w:t>Моряковская библиотека-филиал им.М.Л.Халфиной</w:t>
            </w:r>
          </w:p>
        </w:tc>
        <w:tc>
          <w:tcPr>
            <w:tcW w:w="3989" w:type="dxa"/>
            <w:shd w:val="clear" w:color="auto" w:fill="auto"/>
          </w:tcPr>
          <w:p w:rsidR="00385510" w:rsidRPr="00BE5315" w:rsidRDefault="00385510" w:rsidP="008149ED">
            <w:pPr>
              <w:jc w:val="both"/>
            </w:pPr>
            <w:r w:rsidRPr="00BE5315">
              <w:t>https://pro.culture.ru/new/places/33073</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1</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3D5AA8" w:rsidP="008149ED">
            <w:pPr>
              <w:snapToGrid w:val="0"/>
              <w:jc w:val="center"/>
              <w:rPr>
                <w:sz w:val="22"/>
                <w:szCs w:val="22"/>
                <w:shd w:val="clear" w:color="auto" w:fill="FFFFFF"/>
              </w:rPr>
            </w:pPr>
            <w:r>
              <w:rPr>
                <w:sz w:val="22"/>
                <w:szCs w:val="22"/>
                <w:shd w:val="clear" w:color="auto" w:fill="FFFFFF"/>
              </w:rPr>
              <w:t>2</w:t>
            </w:r>
          </w:p>
        </w:tc>
      </w:tr>
      <w:tr w:rsidR="00385510" w:rsidRPr="001E5958" w:rsidTr="008149ED">
        <w:trPr>
          <w:trHeight w:val="303"/>
        </w:trPr>
        <w:tc>
          <w:tcPr>
            <w:tcW w:w="2729" w:type="dxa"/>
            <w:shd w:val="clear" w:color="auto" w:fill="auto"/>
          </w:tcPr>
          <w:p w:rsidR="00385510" w:rsidRDefault="00385510" w:rsidP="008149ED">
            <w:pPr>
              <w:jc w:val="both"/>
            </w:pPr>
            <w:r>
              <w:t>Александровская библиотека-филиал</w:t>
            </w:r>
          </w:p>
        </w:tc>
        <w:tc>
          <w:tcPr>
            <w:tcW w:w="3989" w:type="dxa"/>
            <w:shd w:val="clear" w:color="auto" w:fill="auto"/>
          </w:tcPr>
          <w:p w:rsidR="00385510" w:rsidRPr="00BE5315" w:rsidRDefault="00385510" w:rsidP="008149ED">
            <w:pPr>
              <w:jc w:val="both"/>
            </w:pPr>
            <w:r w:rsidRPr="00BE5315">
              <w:t>https://pro.culture.ru/new/places/38141</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98731B" w:rsidRDefault="0098731B" w:rsidP="008149ED">
            <w:pPr>
              <w:snapToGrid w:val="0"/>
              <w:jc w:val="center"/>
              <w:rPr>
                <w:sz w:val="22"/>
                <w:szCs w:val="22"/>
                <w:shd w:val="clear" w:color="auto" w:fill="FFFFFF"/>
              </w:rPr>
            </w:pPr>
            <w:r>
              <w:rPr>
                <w:sz w:val="22"/>
                <w:szCs w:val="22"/>
                <w:shd w:val="clear" w:color="auto" w:fill="FFFFFF"/>
              </w:rPr>
              <w:t>6</w:t>
            </w:r>
          </w:p>
        </w:tc>
      </w:tr>
      <w:tr w:rsidR="00385510" w:rsidRPr="001E5958" w:rsidTr="008149ED">
        <w:trPr>
          <w:trHeight w:val="303"/>
        </w:trPr>
        <w:tc>
          <w:tcPr>
            <w:tcW w:w="2729" w:type="dxa"/>
            <w:shd w:val="clear" w:color="auto" w:fill="auto"/>
          </w:tcPr>
          <w:p w:rsidR="00385510" w:rsidRDefault="00385510" w:rsidP="008149ED">
            <w:pPr>
              <w:jc w:val="both"/>
            </w:pPr>
            <w:r>
              <w:t>Малиновская библиотека-филиал</w:t>
            </w:r>
          </w:p>
        </w:tc>
        <w:tc>
          <w:tcPr>
            <w:tcW w:w="3989" w:type="dxa"/>
            <w:shd w:val="clear" w:color="auto" w:fill="auto"/>
          </w:tcPr>
          <w:p w:rsidR="00385510" w:rsidRPr="00BE5315" w:rsidRDefault="00385510" w:rsidP="008149ED">
            <w:pPr>
              <w:jc w:val="both"/>
            </w:pPr>
            <w:r w:rsidRPr="00BE5315">
              <w:t>https://pro.culture.ru/new/places/38166</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640A50" w:rsidP="008149ED">
            <w:pPr>
              <w:snapToGrid w:val="0"/>
              <w:jc w:val="center"/>
              <w:rPr>
                <w:sz w:val="22"/>
                <w:szCs w:val="22"/>
                <w:shd w:val="clear" w:color="auto" w:fill="FFFFFF"/>
              </w:rPr>
            </w:pPr>
            <w:r>
              <w:rPr>
                <w:sz w:val="22"/>
                <w:szCs w:val="22"/>
                <w:shd w:val="clear" w:color="auto" w:fill="FFFFFF"/>
              </w:rPr>
              <w:t>–</w:t>
            </w:r>
          </w:p>
        </w:tc>
      </w:tr>
      <w:tr w:rsidR="00385510" w:rsidRPr="001E5958" w:rsidTr="008149ED">
        <w:trPr>
          <w:trHeight w:val="303"/>
        </w:trPr>
        <w:tc>
          <w:tcPr>
            <w:tcW w:w="2729" w:type="dxa"/>
            <w:shd w:val="clear" w:color="auto" w:fill="auto"/>
          </w:tcPr>
          <w:p w:rsidR="00385510" w:rsidRDefault="00385510" w:rsidP="008149ED">
            <w:pPr>
              <w:jc w:val="both"/>
            </w:pPr>
            <w:r>
              <w:t>Нелюбинская библиотека-филиал</w:t>
            </w:r>
          </w:p>
        </w:tc>
        <w:tc>
          <w:tcPr>
            <w:tcW w:w="3989" w:type="dxa"/>
            <w:shd w:val="clear" w:color="auto" w:fill="auto"/>
          </w:tcPr>
          <w:p w:rsidR="00385510" w:rsidRPr="00BE5315" w:rsidRDefault="00385510" w:rsidP="008149ED">
            <w:pPr>
              <w:jc w:val="both"/>
            </w:pPr>
            <w:r w:rsidRPr="00BE5315">
              <w:t>https://pro.culture.ru/new/places/38150</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1</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1</w:t>
            </w:r>
          </w:p>
        </w:tc>
        <w:tc>
          <w:tcPr>
            <w:tcW w:w="1003" w:type="dxa"/>
            <w:shd w:val="clear" w:color="auto" w:fill="auto"/>
            <w:vAlign w:val="center"/>
          </w:tcPr>
          <w:p w:rsidR="00385510" w:rsidRPr="001E5958" w:rsidRDefault="0098731B" w:rsidP="008149ED">
            <w:pPr>
              <w:snapToGrid w:val="0"/>
              <w:jc w:val="center"/>
              <w:rPr>
                <w:sz w:val="22"/>
                <w:szCs w:val="22"/>
                <w:shd w:val="clear" w:color="auto" w:fill="FFFFFF"/>
              </w:rPr>
            </w:pPr>
            <w:r>
              <w:rPr>
                <w:sz w:val="22"/>
                <w:szCs w:val="22"/>
                <w:shd w:val="clear" w:color="auto" w:fill="FFFFFF"/>
              </w:rPr>
              <w:t>4</w:t>
            </w:r>
          </w:p>
        </w:tc>
      </w:tr>
      <w:tr w:rsidR="00385510" w:rsidRPr="001E5958" w:rsidTr="008149ED">
        <w:trPr>
          <w:trHeight w:val="303"/>
        </w:trPr>
        <w:tc>
          <w:tcPr>
            <w:tcW w:w="2729" w:type="dxa"/>
            <w:shd w:val="clear" w:color="auto" w:fill="auto"/>
          </w:tcPr>
          <w:p w:rsidR="00385510" w:rsidRDefault="00385510" w:rsidP="008149ED">
            <w:pPr>
              <w:jc w:val="both"/>
            </w:pPr>
            <w:r>
              <w:t>Лучановская библиотека-филиал</w:t>
            </w:r>
          </w:p>
        </w:tc>
        <w:tc>
          <w:tcPr>
            <w:tcW w:w="3989" w:type="dxa"/>
            <w:shd w:val="clear" w:color="auto" w:fill="auto"/>
          </w:tcPr>
          <w:p w:rsidR="00385510" w:rsidRPr="00BE5315" w:rsidRDefault="00385510" w:rsidP="008149ED">
            <w:pPr>
              <w:jc w:val="both"/>
            </w:pPr>
            <w:r w:rsidRPr="00BE5315">
              <w:t>https://pro.culture.ru/new/places/38142</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640A50" w:rsidP="008149ED">
            <w:pPr>
              <w:snapToGrid w:val="0"/>
              <w:jc w:val="center"/>
              <w:rPr>
                <w:sz w:val="22"/>
                <w:szCs w:val="22"/>
                <w:shd w:val="clear" w:color="auto" w:fill="FFFFFF"/>
              </w:rPr>
            </w:pPr>
            <w:r>
              <w:rPr>
                <w:sz w:val="22"/>
                <w:szCs w:val="22"/>
                <w:shd w:val="clear" w:color="auto" w:fill="FFFFFF"/>
              </w:rPr>
              <w:t>–</w:t>
            </w:r>
          </w:p>
        </w:tc>
      </w:tr>
      <w:tr w:rsidR="00385510" w:rsidRPr="001E5958" w:rsidTr="008149ED">
        <w:trPr>
          <w:trHeight w:val="303"/>
        </w:trPr>
        <w:tc>
          <w:tcPr>
            <w:tcW w:w="2729" w:type="dxa"/>
            <w:shd w:val="clear" w:color="auto" w:fill="auto"/>
          </w:tcPr>
          <w:p w:rsidR="00385510" w:rsidRDefault="00385510" w:rsidP="008149ED">
            <w:pPr>
              <w:jc w:val="both"/>
            </w:pPr>
            <w:r>
              <w:t>Курлекская библиотека-филиал</w:t>
            </w:r>
          </w:p>
        </w:tc>
        <w:tc>
          <w:tcPr>
            <w:tcW w:w="3989" w:type="dxa"/>
            <w:shd w:val="clear" w:color="auto" w:fill="auto"/>
          </w:tcPr>
          <w:p w:rsidR="00385510" w:rsidRPr="00BE5315" w:rsidRDefault="00385510" w:rsidP="008149ED">
            <w:pPr>
              <w:jc w:val="both"/>
            </w:pPr>
            <w:r w:rsidRPr="00BE5315">
              <w:t>https://pro.culture.ru/new/places/38085</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2</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BF41C5" w:rsidP="008149ED">
            <w:pPr>
              <w:snapToGrid w:val="0"/>
              <w:jc w:val="center"/>
              <w:rPr>
                <w:sz w:val="22"/>
                <w:szCs w:val="22"/>
                <w:shd w:val="clear" w:color="auto" w:fill="FFFFFF"/>
              </w:rPr>
            </w:pPr>
            <w:r>
              <w:rPr>
                <w:sz w:val="22"/>
                <w:szCs w:val="22"/>
                <w:shd w:val="clear" w:color="auto" w:fill="FFFFFF"/>
              </w:rPr>
              <w:t>3</w:t>
            </w:r>
          </w:p>
        </w:tc>
      </w:tr>
      <w:tr w:rsidR="00385510" w:rsidRPr="001E5958" w:rsidTr="008149ED">
        <w:trPr>
          <w:trHeight w:val="303"/>
        </w:trPr>
        <w:tc>
          <w:tcPr>
            <w:tcW w:w="2729" w:type="dxa"/>
            <w:shd w:val="clear" w:color="auto" w:fill="auto"/>
          </w:tcPr>
          <w:p w:rsidR="00385510" w:rsidRDefault="00385510" w:rsidP="008149ED">
            <w:pPr>
              <w:jc w:val="both"/>
            </w:pPr>
            <w:r>
              <w:t>Мирненская библиотека-филиал</w:t>
            </w:r>
          </w:p>
        </w:tc>
        <w:tc>
          <w:tcPr>
            <w:tcW w:w="3989" w:type="dxa"/>
            <w:shd w:val="clear" w:color="auto" w:fill="auto"/>
          </w:tcPr>
          <w:p w:rsidR="00385510" w:rsidRPr="00BE5315" w:rsidRDefault="00385510" w:rsidP="008149ED">
            <w:pPr>
              <w:jc w:val="both"/>
            </w:pPr>
            <w:r w:rsidRPr="00DF1C2A">
              <w:t>https://pro.culture.ru/new/places/38147</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1</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98731B" w:rsidP="008149ED">
            <w:pPr>
              <w:snapToGrid w:val="0"/>
              <w:jc w:val="center"/>
              <w:rPr>
                <w:sz w:val="22"/>
                <w:szCs w:val="22"/>
                <w:shd w:val="clear" w:color="auto" w:fill="FFFFFF"/>
              </w:rPr>
            </w:pPr>
            <w:r>
              <w:rPr>
                <w:sz w:val="22"/>
                <w:szCs w:val="22"/>
                <w:shd w:val="clear" w:color="auto" w:fill="FFFFFF"/>
              </w:rPr>
              <w:t>2</w:t>
            </w:r>
          </w:p>
        </w:tc>
      </w:tr>
      <w:tr w:rsidR="00385510" w:rsidRPr="001E5958" w:rsidTr="008149ED">
        <w:trPr>
          <w:trHeight w:val="303"/>
        </w:trPr>
        <w:tc>
          <w:tcPr>
            <w:tcW w:w="2729" w:type="dxa"/>
            <w:shd w:val="clear" w:color="auto" w:fill="auto"/>
          </w:tcPr>
          <w:p w:rsidR="00385510" w:rsidRDefault="00385510" w:rsidP="008149ED">
            <w:pPr>
              <w:jc w:val="both"/>
            </w:pPr>
            <w:r>
              <w:t>Октябрьская библиотека-филиал</w:t>
            </w:r>
          </w:p>
        </w:tc>
        <w:tc>
          <w:tcPr>
            <w:tcW w:w="3989" w:type="dxa"/>
            <w:shd w:val="clear" w:color="auto" w:fill="auto"/>
          </w:tcPr>
          <w:p w:rsidR="00385510" w:rsidRPr="00BE5315" w:rsidRDefault="00385510" w:rsidP="008149ED">
            <w:pPr>
              <w:jc w:val="both"/>
            </w:pPr>
            <w:r w:rsidRPr="00DF1C2A">
              <w:t>https://pro.culture.ru/new/places/38145</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640A50" w:rsidP="008149ED">
            <w:pPr>
              <w:snapToGrid w:val="0"/>
              <w:jc w:val="center"/>
              <w:rPr>
                <w:sz w:val="22"/>
                <w:szCs w:val="22"/>
                <w:shd w:val="clear" w:color="auto" w:fill="FFFFFF"/>
              </w:rPr>
            </w:pPr>
            <w:r>
              <w:rPr>
                <w:sz w:val="22"/>
                <w:szCs w:val="22"/>
                <w:shd w:val="clear" w:color="auto" w:fill="FFFFFF"/>
              </w:rPr>
              <w:t>36</w:t>
            </w:r>
          </w:p>
        </w:tc>
      </w:tr>
      <w:tr w:rsidR="00385510" w:rsidRPr="001E5958" w:rsidTr="008149ED">
        <w:trPr>
          <w:trHeight w:val="303"/>
        </w:trPr>
        <w:tc>
          <w:tcPr>
            <w:tcW w:w="2729" w:type="dxa"/>
            <w:shd w:val="clear" w:color="auto" w:fill="auto"/>
          </w:tcPr>
          <w:p w:rsidR="00385510" w:rsidRDefault="00385510" w:rsidP="008149ED">
            <w:pPr>
              <w:jc w:val="both"/>
            </w:pPr>
            <w:r>
              <w:t>Рассветовская библиотека-филиал</w:t>
            </w:r>
          </w:p>
        </w:tc>
        <w:tc>
          <w:tcPr>
            <w:tcW w:w="3989" w:type="dxa"/>
            <w:shd w:val="clear" w:color="auto" w:fill="auto"/>
          </w:tcPr>
          <w:p w:rsidR="00385510" w:rsidRPr="00BE5315" w:rsidRDefault="00385510" w:rsidP="008149ED">
            <w:pPr>
              <w:jc w:val="both"/>
            </w:pPr>
            <w:r w:rsidRPr="00DF1C2A">
              <w:t>https://pro.culture.ru/new/places/38144</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640A50" w:rsidP="008149ED">
            <w:pPr>
              <w:snapToGrid w:val="0"/>
              <w:jc w:val="center"/>
              <w:rPr>
                <w:sz w:val="22"/>
                <w:szCs w:val="22"/>
                <w:shd w:val="clear" w:color="auto" w:fill="FFFFFF"/>
              </w:rPr>
            </w:pPr>
            <w:r>
              <w:rPr>
                <w:sz w:val="22"/>
                <w:szCs w:val="22"/>
                <w:shd w:val="clear" w:color="auto" w:fill="FFFFFF"/>
              </w:rPr>
              <w:t>–</w:t>
            </w:r>
          </w:p>
        </w:tc>
      </w:tr>
      <w:tr w:rsidR="00385510" w:rsidRPr="001E5958" w:rsidTr="008149ED">
        <w:trPr>
          <w:trHeight w:val="303"/>
        </w:trPr>
        <w:tc>
          <w:tcPr>
            <w:tcW w:w="2729" w:type="dxa"/>
            <w:shd w:val="clear" w:color="auto" w:fill="auto"/>
          </w:tcPr>
          <w:p w:rsidR="00385510" w:rsidRDefault="00385510" w:rsidP="008149ED">
            <w:pPr>
              <w:jc w:val="both"/>
            </w:pPr>
            <w:r>
              <w:t>Новорождественская библиотека-филиал</w:t>
            </w:r>
          </w:p>
        </w:tc>
        <w:tc>
          <w:tcPr>
            <w:tcW w:w="3989" w:type="dxa"/>
            <w:shd w:val="clear" w:color="auto" w:fill="auto"/>
          </w:tcPr>
          <w:p w:rsidR="00385510" w:rsidRPr="00BE5315" w:rsidRDefault="00385510" w:rsidP="008149ED">
            <w:pPr>
              <w:jc w:val="both"/>
            </w:pPr>
            <w:r w:rsidRPr="00DF1C2A">
              <w:t>https://pro.culture.ru/new/places/38146</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2</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5</w:t>
            </w:r>
          </w:p>
        </w:tc>
        <w:tc>
          <w:tcPr>
            <w:tcW w:w="1003" w:type="dxa"/>
            <w:shd w:val="clear" w:color="auto" w:fill="auto"/>
            <w:vAlign w:val="center"/>
          </w:tcPr>
          <w:p w:rsidR="00385510" w:rsidRPr="001E5958" w:rsidRDefault="00640A50" w:rsidP="008149ED">
            <w:pPr>
              <w:snapToGrid w:val="0"/>
              <w:jc w:val="center"/>
              <w:rPr>
                <w:sz w:val="22"/>
                <w:szCs w:val="22"/>
                <w:shd w:val="clear" w:color="auto" w:fill="FFFFFF"/>
              </w:rPr>
            </w:pPr>
            <w:r>
              <w:rPr>
                <w:sz w:val="22"/>
                <w:szCs w:val="22"/>
                <w:shd w:val="clear" w:color="auto" w:fill="FFFFFF"/>
              </w:rPr>
              <w:t>8</w:t>
            </w:r>
          </w:p>
        </w:tc>
      </w:tr>
      <w:tr w:rsidR="00385510" w:rsidRPr="001E5958" w:rsidTr="008149ED">
        <w:trPr>
          <w:trHeight w:val="303"/>
        </w:trPr>
        <w:tc>
          <w:tcPr>
            <w:tcW w:w="2729" w:type="dxa"/>
            <w:shd w:val="clear" w:color="auto" w:fill="auto"/>
          </w:tcPr>
          <w:p w:rsidR="00385510" w:rsidRDefault="00385510" w:rsidP="008149ED">
            <w:pPr>
              <w:jc w:val="both"/>
            </w:pPr>
            <w:r>
              <w:t>Молодежненская библиотека-филиал</w:t>
            </w:r>
          </w:p>
        </w:tc>
        <w:tc>
          <w:tcPr>
            <w:tcW w:w="3989" w:type="dxa"/>
            <w:shd w:val="clear" w:color="auto" w:fill="auto"/>
          </w:tcPr>
          <w:p w:rsidR="00385510" w:rsidRPr="00BE5315" w:rsidRDefault="00385510" w:rsidP="008149ED">
            <w:pPr>
              <w:jc w:val="both"/>
            </w:pPr>
            <w:r w:rsidRPr="00DF1C2A">
              <w:t>https://pro.culture.ru/new/places/38148</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3D5AA8" w:rsidP="008149ED">
            <w:pPr>
              <w:snapToGrid w:val="0"/>
              <w:jc w:val="center"/>
              <w:rPr>
                <w:sz w:val="22"/>
                <w:szCs w:val="22"/>
                <w:shd w:val="clear" w:color="auto" w:fill="FFFFFF"/>
              </w:rPr>
            </w:pPr>
            <w:r>
              <w:rPr>
                <w:sz w:val="22"/>
                <w:szCs w:val="22"/>
                <w:shd w:val="clear" w:color="auto" w:fill="FFFFFF"/>
              </w:rPr>
              <w:t>5</w:t>
            </w:r>
          </w:p>
        </w:tc>
      </w:tr>
      <w:tr w:rsidR="00385510" w:rsidRPr="001E5958" w:rsidTr="008149ED">
        <w:trPr>
          <w:trHeight w:val="303"/>
        </w:trPr>
        <w:tc>
          <w:tcPr>
            <w:tcW w:w="2729" w:type="dxa"/>
            <w:shd w:val="clear" w:color="auto" w:fill="auto"/>
          </w:tcPr>
          <w:p w:rsidR="00385510" w:rsidRDefault="00385510" w:rsidP="008149ED">
            <w:pPr>
              <w:jc w:val="both"/>
            </w:pPr>
            <w:r>
              <w:t>Копыловская библиотека-филиал</w:t>
            </w:r>
          </w:p>
        </w:tc>
        <w:tc>
          <w:tcPr>
            <w:tcW w:w="3989" w:type="dxa"/>
            <w:shd w:val="clear" w:color="auto" w:fill="auto"/>
          </w:tcPr>
          <w:p w:rsidR="00385510" w:rsidRPr="00BE5315" w:rsidRDefault="00385510" w:rsidP="008149ED">
            <w:pPr>
              <w:jc w:val="both"/>
            </w:pPr>
            <w:r w:rsidRPr="00561100">
              <w:t>https://pro.culture.ru/new/places/38149</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1</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BF41C5" w:rsidP="008149ED">
            <w:pPr>
              <w:snapToGrid w:val="0"/>
              <w:jc w:val="center"/>
              <w:rPr>
                <w:sz w:val="22"/>
                <w:szCs w:val="22"/>
                <w:shd w:val="clear" w:color="auto" w:fill="FFFFFF"/>
              </w:rPr>
            </w:pPr>
            <w:r>
              <w:rPr>
                <w:sz w:val="22"/>
                <w:szCs w:val="22"/>
                <w:shd w:val="clear" w:color="auto" w:fill="FFFFFF"/>
              </w:rPr>
              <w:t>–</w:t>
            </w:r>
          </w:p>
        </w:tc>
      </w:tr>
      <w:tr w:rsidR="00385510" w:rsidRPr="001E5958" w:rsidTr="008149ED">
        <w:trPr>
          <w:trHeight w:val="303"/>
        </w:trPr>
        <w:tc>
          <w:tcPr>
            <w:tcW w:w="2729" w:type="dxa"/>
            <w:shd w:val="clear" w:color="auto" w:fill="auto"/>
          </w:tcPr>
          <w:p w:rsidR="00385510" w:rsidRDefault="00385510" w:rsidP="008149ED">
            <w:pPr>
              <w:jc w:val="both"/>
            </w:pPr>
            <w:r>
              <w:lastRenderedPageBreak/>
              <w:t>Зоркальцевская библиотека-филиал</w:t>
            </w:r>
          </w:p>
        </w:tc>
        <w:tc>
          <w:tcPr>
            <w:tcW w:w="3989" w:type="dxa"/>
            <w:shd w:val="clear" w:color="auto" w:fill="auto"/>
          </w:tcPr>
          <w:p w:rsidR="00385510" w:rsidRPr="00BE5315" w:rsidRDefault="00385510" w:rsidP="008149ED">
            <w:pPr>
              <w:jc w:val="both"/>
            </w:pPr>
            <w:r w:rsidRPr="00561100">
              <w:t>https://pro.culture.ru/new/places/38247</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2</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98731B" w:rsidP="008149ED">
            <w:pPr>
              <w:snapToGrid w:val="0"/>
              <w:jc w:val="center"/>
              <w:rPr>
                <w:sz w:val="22"/>
                <w:szCs w:val="22"/>
                <w:shd w:val="clear" w:color="auto" w:fill="FFFFFF"/>
              </w:rPr>
            </w:pPr>
            <w:r>
              <w:rPr>
                <w:sz w:val="22"/>
                <w:szCs w:val="22"/>
                <w:shd w:val="clear" w:color="auto" w:fill="FFFFFF"/>
              </w:rPr>
              <w:t>2</w:t>
            </w:r>
          </w:p>
        </w:tc>
      </w:tr>
      <w:tr w:rsidR="00385510" w:rsidRPr="001E5958" w:rsidTr="008149ED">
        <w:trPr>
          <w:trHeight w:val="303"/>
        </w:trPr>
        <w:tc>
          <w:tcPr>
            <w:tcW w:w="2729" w:type="dxa"/>
            <w:shd w:val="clear" w:color="auto" w:fill="auto"/>
          </w:tcPr>
          <w:p w:rsidR="00385510" w:rsidRDefault="00385510" w:rsidP="008149ED">
            <w:pPr>
              <w:jc w:val="both"/>
            </w:pPr>
            <w:r>
              <w:t>Корниловская библиотека-филиал</w:t>
            </w:r>
          </w:p>
        </w:tc>
        <w:tc>
          <w:tcPr>
            <w:tcW w:w="3989" w:type="dxa"/>
            <w:shd w:val="clear" w:color="auto" w:fill="auto"/>
          </w:tcPr>
          <w:p w:rsidR="00385510" w:rsidRPr="00BE5315" w:rsidRDefault="00385510" w:rsidP="008149ED">
            <w:pPr>
              <w:jc w:val="both"/>
            </w:pPr>
            <w:r w:rsidRPr="00561100">
              <w:t>https://pro.culture.ru/new/places/38337</w:t>
            </w:r>
          </w:p>
        </w:tc>
        <w:tc>
          <w:tcPr>
            <w:tcW w:w="1246"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1</w:t>
            </w:r>
          </w:p>
        </w:tc>
        <w:tc>
          <w:tcPr>
            <w:tcW w:w="1062" w:type="dxa"/>
            <w:shd w:val="clear" w:color="auto" w:fill="auto"/>
            <w:vAlign w:val="center"/>
          </w:tcPr>
          <w:p w:rsidR="00385510" w:rsidRPr="001E5958" w:rsidRDefault="0038551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385510" w:rsidRPr="001E5958" w:rsidRDefault="00BF41C5" w:rsidP="008149ED">
            <w:pPr>
              <w:snapToGrid w:val="0"/>
              <w:jc w:val="center"/>
              <w:rPr>
                <w:sz w:val="22"/>
                <w:szCs w:val="22"/>
                <w:shd w:val="clear" w:color="auto" w:fill="FFFFFF"/>
              </w:rPr>
            </w:pPr>
            <w:r>
              <w:rPr>
                <w:sz w:val="22"/>
                <w:szCs w:val="22"/>
                <w:shd w:val="clear" w:color="auto" w:fill="FFFFFF"/>
              </w:rPr>
              <w:t>–</w:t>
            </w:r>
          </w:p>
        </w:tc>
      </w:tr>
      <w:tr w:rsidR="00640A50" w:rsidRPr="001E5958" w:rsidTr="008149ED">
        <w:trPr>
          <w:trHeight w:val="303"/>
        </w:trPr>
        <w:tc>
          <w:tcPr>
            <w:tcW w:w="2729" w:type="dxa"/>
            <w:shd w:val="clear" w:color="auto" w:fill="auto"/>
          </w:tcPr>
          <w:p w:rsidR="00640A50" w:rsidRDefault="00640A50" w:rsidP="008149ED">
            <w:pPr>
              <w:jc w:val="both"/>
            </w:pPr>
            <w:r>
              <w:t>Поросинская библиотека-филиал</w:t>
            </w:r>
          </w:p>
        </w:tc>
        <w:tc>
          <w:tcPr>
            <w:tcW w:w="3989" w:type="dxa"/>
            <w:shd w:val="clear" w:color="auto" w:fill="auto"/>
          </w:tcPr>
          <w:p w:rsidR="00640A50" w:rsidRPr="00561100" w:rsidRDefault="00640A50" w:rsidP="008149ED">
            <w:pPr>
              <w:jc w:val="both"/>
            </w:pPr>
            <w:r w:rsidRPr="00640A50">
              <w:t>https://pro.culture.ru/new/places/49542</w:t>
            </w:r>
          </w:p>
        </w:tc>
        <w:tc>
          <w:tcPr>
            <w:tcW w:w="1246" w:type="dxa"/>
            <w:shd w:val="clear" w:color="auto" w:fill="auto"/>
            <w:vAlign w:val="center"/>
          </w:tcPr>
          <w:p w:rsidR="00640A50" w:rsidRDefault="00640A50"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640A50" w:rsidRDefault="00640A50"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640A50" w:rsidRDefault="00640A50" w:rsidP="008149ED">
            <w:pPr>
              <w:snapToGrid w:val="0"/>
              <w:jc w:val="center"/>
              <w:rPr>
                <w:sz w:val="22"/>
                <w:szCs w:val="22"/>
                <w:shd w:val="clear" w:color="auto" w:fill="FFFFFF"/>
              </w:rPr>
            </w:pPr>
            <w:r>
              <w:rPr>
                <w:sz w:val="22"/>
                <w:szCs w:val="22"/>
                <w:shd w:val="clear" w:color="auto" w:fill="FFFFFF"/>
              </w:rPr>
              <w:t>7</w:t>
            </w:r>
          </w:p>
        </w:tc>
      </w:tr>
      <w:tr w:rsidR="00E65779" w:rsidRPr="001E5958" w:rsidTr="008149ED">
        <w:trPr>
          <w:trHeight w:val="303"/>
        </w:trPr>
        <w:tc>
          <w:tcPr>
            <w:tcW w:w="2729" w:type="dxa"/>
            <w:shd w:val="clear" w:color="auto" w:fill="auto"/>
          </w:tcPr>
          <w:p w:rsidR="00E65779" w:rsidRDefault="00E65779" w:rsidP="008149ED">
            <w:pPr>
              <w:jc w:val="both"/>
            </w:pPr>
            <w:r>
              <w:t>Рыбаловская библиотека-филиал</w:t>
            </w:r>
          </w:p>
        </w:tc>
        <w:tc>
          <w:tcPr>
            <w:tcW w:w="3989" w:type="dxa"/>
            <w:shd w:val="clear" w:color="auto" w:fill="auto"/>
          </w:tcPr>
          <w:p w:rsidR="00E65779" w:rsidRPr="00640A50" w:rsidRDefault="00E65779" w:rsidP="008149ED">
            <w:pPr>
              <w:jc w:val="both"/>
            </w:pPr>
            <w:r w:rsidRPr="00E65779">
              <w:t>https://pro.culture.ru/new/places/56888</w:t>
            </w:r>
          </w:p>
        </w:tc>
        <w:tc>
          <w:tcPr>
            <w:tcW w:w="1246" w:type="dxa"/>
            <w:shd w:val="clear" w:color="auto" w:fill="auto"/>
            <w:vAlign w:val="center"/>
          </w:tcPr>
          <w:p w:rsidR="00E65779" w:rsidRDefault="00E65779"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E65779" w:rsidRDefault="00E65779"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E65779" w:rsidRDefault="00E65779" w:rsidP="008149ED">
            <w:pPr>
              <w:snapToGrid w:val="0"/>
              <w:jc w:val="center"/>
              <w:rPr>
                <w:sz w:val="22"/>
                <w:szCs w:val="22"/>
                <w:shd w:val="clear" w:color="auto" w:fill="FFFFFF"/>
              </w:rPr>
            </w:pPr>
            <w:r>
              <w:rPr>
                <w:sz w:val="22"/>
                <w:szCs w:val="22"/>
                <w:shd w:val="clear" w:color="auto" w:fill="FFFFFF"/>
              </w:rPr>
              <w:t>–</w:t>
            </w:r>
          </w:p>
        </w:tc>
      </w:tr>
      <w:tr w:rsidR="00E65779" w:rsidRPr="001E5958" w:rsidTr="008149ED">
        <w:trPr>
          <w:trHeight w:val="303"/>
        </w:trPr>
        <w:tc>
          <w:tcPr>
            <w:tcW w:w="2729" w:type="dxa"/>
            <w:shd w:val="clear" w:color="auto" w:fill="auto"/>
          </w:tcPr>
          <w:p w:rsidR="00E65779" w:rsidRDefault="00E65779" w:rsidP="008149ED">
            <w:pPr>
              <w:jc w:val="both"/>
            </w:pPr>
            <w:r>
              <w:t>Петуховская библиотека-филиал</w:t>
            </w:r>
          </w:p>
        </w:tc>
        <w:tc>
          <w:tcPr>
            <w:tcW w:w="3989" w:type="dxa"/>
            <w:shd w:val="clear" w:color="auto" w:fill="auto"/>
          </w:tcPr>
          <w:p w:rsidR="00E65779" w:rsidRPr="00E65779" w:rsidRDefault="00E65779" w:rsidP="008149ED">
            <w:pPr>
              <w:jc w:val="both"/>
            </w:pPr>
            <w:r w:rsidRPr="00E65779">
              <w:t>https://pro.culture.ru/new/places/56857</w:t>
            </w:r>
          </w:p>
        </w:tc>
        <w:tc>
          <w:tcPr>
            <w:tcW w:w="1246" w:type="dxa"/>
            <w:shd w:val="clear" w:color="auto" w:fill="auto"/>
            <w:vAlign w:val="center"/>
          </w:tcPr>
          <w:p w:rsidR="00E65779" w:rsidRDefault="00E65779" w:rsidP="008149ED">
            <w:pPr>
              <w:snapToGrid w:val="0"/>
              <w:jc w:val="center"/>
              <w:rPr>
                <w:sz w:val="22"/>
                <w:szCs w:val="22"/>
                <w:shd w:val="clear" w:color="auto" w:fill="FFFFFF"/>
              </w:rPr>
            </w:pPr>
            <w:r>
              <w:rPr>
                <w:sz w:val="22"/>
                <w:szCs w:val="22"/>
                <w:shd w:val="clear" w:color="auto" w:fill="FFFFFF"/>
              </w:rPr>
              <w:t>–</w:t>
            </w:r>
          </w:p>
        </w:tc>
        <w:tc>
          <w:tcPr>
            <w:tcW w:w="1062" w:type="dxa"/>
            <w:shd w:val="clear" w:color="auto" w:fill="auto"/>
            <w:vAlign w:val="center"/>
          </w:tcPr>
          <w:p w:rsidR="00E65779" w:rsidRDefault="00E65779" w:rsidP="008149ED">
            <w:pPr>
              <w:snapToGrid w:val="0"/>
              <w:jc w:val="center"/>
              <w:rPr>
                <w:sz w:val="22"/>
                <w:szCs w:val="22"/>
                <w:shd w:val="clear" w:color="auto" w:fill="FFFFFF"/>
              </w:rPr>
            </w:pPr>
            <w:r>
              <w:rPr>
                <w:sz w:val="22"/>
                <w:szCs w:val="22"/>
                <w:shd w:val="clear" w:color="auto" w:fill="FFFFFF"/>
              </w:rPr>
              <w:t>–</w:t>
            </w:r>
          </w:p>
        </w:tc>
        <w:tc>
          <w:tcPr>
            <w:tcW w:w="1003" w:type="dxa"/>
            <w:shd w:val="clear" w:color="auto" w:fill="auto"/>
            <w:vAlign w:val="center"/>
          </w:tcPr>
          <w:p w:rsidR="00E65779" w:rsidRDefault="00E65779" w:rsidP="008149ED">
            <w:pPr>
              <w:snapToGrid w:val="0"/>
              <w:jc w:val="center"/>
              <w:rPr>
                <w:sz w:val="22"/>
                <w:szCs w:val="22"/>
                <w:shd w:val="clear" w:color="auto" w:fill="FFFFFF"/>
              </w:rPr>
            </w:pPr>
            <w:r>
              <w:rPr>
                <w:sz w:val="22"/>
                <w:szCs w:val="22"/>
                <w:shd w:val="clear" w:color="auto" w:fill="FFFFFF"/>
              </w:rPr>
              <w:t>–</w:t>
            </w:r>
          </w:p>
        </w:tc>
      </w:tr>
      <w:tr w:rsidR="00385510" w:rsidRPr="001E5958" w:rsidTr="008149ED">
        <w:trPr>
          <w:trHeight w:val="303"/>
        </w:trPr>
        <w:tc>
          <w:tcPr>
            <w:tcW w:w="6718" w:type="dxa"/>
            <w:gridSpan w:val="2"/>
            <w:shd w:val="clear" w:color="auto" w:fill="auto"/>
          </w:tcPr>
          <w:p w:rsidR="00385510" w:rsidRPr="00923866" w:rsidRDefault="00385510" w:rsidP="008149ED">
            <w:pPr>
              <w:jc w:val="right"/>
              <w:rPr>
                <w:b/>
              </w:rPr>
            </w:pPr>
            <w:r w:rsidRPr="00923866">
              <w:rPr>
                <w:b/>
              </w:rPr>
              <w:t xml:space="preserve">ВСЕГО: </w:t>
            </w:r>
          </w:p>
        </w:tc>
        <w:tc>
          <w:tcPr>
            <w:tcW w:w="1246" w:type="dxa"/>
            <w:shd w:val="clear" w:color="auto" w:fill="auto"/>
            <w:vAlign w:val="center"/>
          </w:tcPr>
          <w:p w:rsidR="00385510" w:rsidRDefault="00385510" w:rsidP="008149ED">
            <w:pPr>
              <w:snapToGrid w:val="0"/>
              <w:jc w:val="center"/>
              <w:rPr>
                <w:sz w:val="22"/>
                <w:szCs w:val="22"/>
                <w:shd w:val="clear" w:color="auto" w:fill="FFFFFF"/>
              </w:rPr>
            </w:pPr>
            <w:r>
              <w:rPr>
                <w:sz w:val="22"/>
                <w:szCs w:val="22"/>
                <w:shd w:val="clear" w:color="auto" w:fill="FFFFFF"/>
              </w:rPr>
              <w:t>40</w:t>
            </w:r>
          </w:p>
        </w:tc>
        <w:tc>
          <w:tcPr>
            <w:tcW w:w="1062" w:type="dxa"/>
            <w:shd w:val="clear" w:color="auto" w:fill="auto"/>
            <w:vAlign w:val="center"/>
          </w:tcPr>
          <w:p w:rsidR="00385510" w:rsidRDefault="00385510" w:rsidP="008149ED">
            <w:pPr>
              <w:snapToGrid w:val="0"/>
              <w:jc w:val="center"/>
              <w:rPr>
                <w:sz w:val="22"/>
                <w:szCs w:val="22"/>
                <w:shd w:val="clear" w:color="auto" w:fill="FFFFFF"/>
              </w:rPr>
            </w:pPr>
            <w:r>
              <w:rPr>
                <w:sz w:val="22"/>
                <w:szCs w:val="22"/>
                <w:shd w:val="clear" w:color="auto" w:fill="FFFFFF"/>
              </w:rPr>
              <w:t>68</w:t>
            </w:r>
          </w:p>
        </w:tc>
        <w:tc>
          <w:tcPr>
            <w:tcW w:w="1003" w:type="dxa"/>
            <w:shd w:val="clear" w:color="auto" w:fill="auto"/>
            <w:vAlign w:val="center"/>
          </w:tcPr>
          <w:p w:rsidR="00385510" w:rsidRDefault="00B62612" w:rsidP="008149ED">
            <w:pPr>
              <w:snapToGrid w:val="0"/>
              <w:jc w:val="center"/>
              <w:rPr>
                <w:sz w:val="22"/>
                <w:szCs w:val="22"/>
                <w:shd w:val="clear" w:color="auto" w:fill="FFFFFF"/>
              </w:rPr>
            </w:pPr>
            <w:r>
              <w:rPr>
                <w:sz w:val="22"/>
                <w:szCs w:val="22"/>
                <w:shd w:val="clear" w:color="auto" w:fill="FFFFFF"/>
              </w:rPr>
              <w:t>2</w:t>
            </w:r>
            <w:r w:rsidR="0098731B">
              <w:rPr>
                <w:sz w:val="22"/>
                <w:szCs w:val="22"/>
                <w:shd w:val="clear" w:color="auto" w:fill="FFFFFF"/>
              </w:rPr>
              <w:t>47</w:t>
            </w:r>
          </w:p>
        </w:tc>
      </w:tr>
    </w:tbl>
    <w:p w:rsidR="002D3025" w:rsidRDefault="008A16E6" w:rsidP="007903DD">
      <w:pPr>
        <w:ind w:firstLine="360"/>
        <w:jc w:val="both"/>
        <w:rPr>
          <w:i/>
        </w:rPr>
      </w:pPr>
      <w:r w:rsidRPr="009E56A8">
        <w:rPr>
          <w:b/>
          <w:i/>
        </w:rPr>
        <w:t>Краткие выводы по разделу</w:t>
      </w:r>
      <w:r w:rsidR="00560E49" w:rsidRPr="009E56A8">
        <w:rPr>
          <w:b/>
          <w:i/>
        </w:rPr>
        <w:t xml:space="preserve">. </w:t>
      </w:r>
      <w:r w:rsidR="00775D27" w:rsidRPr="009E56A8">
        <w:rPr>
          <w:i/>
        </w:rPr>
        <w:t xml:space="preserve">Положительные изменения и ключевые проблемы формирования и использования электронных ресурсов и сервисов. </w:t>
      </w:r>
    </w:p>
    <w:p w:rsidR="007903DD" w:rsidRPr="00F630AF" w:rsidRDefault="007903DD" w:rsidP="007903DD">
      <w:pPr>
        <w:spacing w:line="276" w:lineRule="auto"/>
        <w:ind w:firstLine="709"/>
        <w:jc w:val="both"/>
        <w:rPr>
          <w:color w:val="000000"/>
        </w:rPr>
      </w:pPr>
      <w:r w:rsidRPr="00F630AF">
        <w:rPr>
          <w:color w:val="000000"/>
        </w:rPr>
        <w:t>Электронные сетевые ресурсы не пользуются спросом в библиотеках Томского района, пользователи выбирают ресурсы на традиционных носителях.</w:t>
      </w:r>
    </w:p>
    <w:p w:rsidR="007903DD" w:rsidRPr="009E56A8" w:rsidRDefault="007903DD" w:rsidP="007903DD">
      <w:pPr>
        <w:ind w:firstLine="360"/>
        <w:jc w:val="both"/>
        <w:rPr>
          <w:i/>
        </w:rPr>
      </w:pPr>
    </w:p>
    <w:p w:rsidR="00BA5A00" w:rsidRPr="009E56A8" w:rsidRDefault="00503812" w:rsidP="007903DD">
      <w:pPr>
        <w:ind w:firstLine="709"/>
        <w:jc w:val="center"/>
        <w:rPr>
          <w:sz w:val="28"/>
          <w:szCs w:val="28"/>
        </w:rPr>
      </w:pPr>
      <w:r w:rsidRPr="009E56A8">
        <w:rPr>
          <w:b/>
          <w:sz w:val="28"/>
          <w:szCs w:val="28"/>
        </w:rPr>
        <w:t>6</w:t>
      </w:r>
      <w:r w:rsidR="00A65B88" w:rsidRPr="009E56A8">
        <w:rPr>
          <w:b/>
          <w:sz w:val="28"/>
          <w:szCs w:val="28"/>
        </w:rPr>
        <w:t>.</w:t>
      </w:r>
      <w:r w:rsidR="00C52659" w:rsidRPr="009E56A8">
        <w:rPr>
          <w:b/>
          <w:sz w:val="28"/>
          <w:szCs w:val="28"/>
        </w:rPr>
        <w:t xml:space="preserve"> </w:t>
      </w:r>
      <w:r w:rsidR="00BA5A00" w:rsidRPr="009E56A8">
        <w:rPr>
          <w:b/>
          <w:sz w:val="28"/>
          <w:szCs w:val="28"/>
        </w:rPr>
        <w:t>О</w:t>
      </w:r>
      <w:r w:rsidR="00034634" w:rsidRPr="009E56A8">
        <w:rPr>
          <w:b/>
          <w:sz w:val="28"/>
          <w:szCs w:val="28"/>
        </w:rPr>
        <w:t xml:space="preserve">рганизация и содержание библиотечного обслуживания </w:t>
      </w:r>
    </w:p>
    <w:p w:rsidR="003836BC" w:rsidRDefault="00503812" w:rsidP="00544C59">
      <w:pPr>
        <w:ind w:firstLine="709"/>
        <w:jc w:val="both"/>
        <w:rPr>
          <w:b/>
          <w:i/>
        </w:rPr>
      </w:pPr>
      <w:r w:rsidRPr="00AB424E">
        <w:rPr>
          <w:b/>
          <w:i/>
        </w:rPr>
        <w:t>6</w:t>
      </w:r>
      <w:r w:rsidR="00AE3E37" w:rsidRPr="00AB424E">
        <w:rPr>
          <w:b/>
          <w:i/>
        </w:rPr>
        <w:t xml:space="preserve">.1. </w:t>
      </w:r>
      <w:r w:rsidR="001A02B8" w:rsidRPr="00AB424E">
        <w:rPr>
          <w:b/>
          <w:i/>
        </w:rPr>
        <w:t>Общая характеристика основных направлений</w:t>
      </w:r>
      <w:r w:rsidR="003836BC" w:rsidRPr="00AB424E">
        <w:rPr>
          <w:b/>
          <w:i/>
        </w:rPr>
        <w:t xml:space="preserve"> библиотечного</w:t>
      </w:r>
      <w:r w:rsidR="00FD38E0" w:rsidRPr="00AB424E">
        <w:rPr>
          <w:b/>
          <w:i/>
        </w:rPr>
        <w:t xml:space="preserve"> обслуживания населения </w:t>
      </w:r>
      <w:r w:rsidR="00494C30" w:rsidRPr="00AB424E">
        <w:rPr>
          <w:b/>
          <w:i/>
        </w:rPr>
        <w:t>муниципального образования</w:t>
      </w:r>
      <w:r w:rsidR="001A02B8" w:rsidRPr="00AB424E">
        <w:rPr>
          <w:b/>
          <w:i/>
        </w:rPr>
        <w:t xml:space="preserve"> </w:t>
      </w:r>
      <w:r w:rsidR="00B102EE" w:rsidRPr="00AB424E">
        <w:rPr>
          <w:b/>
          <w:i/>
        </w:rPr>
        <w:t xml:space="preserve">с учетом </w:t>
      </w:r>
      <w:r w:rsidR="001A02B8" w:rsidRPr="00AB424E">
        <w:rPr>
          <w:b/>
          <w:i/>
        </w:rPr>
        <w:t>расстановк</w:t>
      </w:r>
      <w:r w:rsidR="00B102EE" w:rsidRPr="00AB424E">
        <w:rPr>
          <w:b/>
          <w:i/>
        </w:rPr>
        <w:t>и</w:t>
      </w:r>
      <w:r w:rsidR="001A02B8" w:rsidRPr="00AB424E">
        <w:rPr>
          <w:b/>
          <w:i/>
        </w:rPr>
        <w:t xml:space="preserve"> приоритетов в анализируемом году. При раскрытии направлений работы </w:t>
      </w:r>
      <w:r w:rsidR="006F5DD5" w:rsidRPr="00AB424E">
        <w:rPr>
          <w:b/>
          <w:i/>
        </w:rPr>
        <w:t xml:space="preserve">необходимо </w:t>
      </w:r>
      <w:r w:rsidR="004202DB" w:rsidRPr="00AB424E">
        <w:rPr>
          <w:b/>
          <w:i/>
        </w:rPr>
        <w:t xml:space="preserve">делать </w:t>
      </w:r>
      <w:r w:rsidR="001A02B8" w:rsidRPr="00AB424E">
        <w:rPr>
          <w:b/>
          <w:i/>
        </w:rPr>
        <w:t>а</w:t>
      </w:r>
      <w:r w:rsidR="00FD38E0" w:rsidRPr="00AB424E">
        <w:rPr>
          <w:b/>
          <w:i/>
        </w:rPr>
        <w:t xml:space="preserve">кцент на проектах, программах, актуальных услугах и инновационных формах обслуживания. </w:t>
      </w:r>
    </w:p>
    <w:p w:rsidR="006C70C7" w:rsidRDefault="001F51A5" w:rsidP="000E6BC6">
      <w:pPr>
        <w:spacing w:line="276" w:lineRule="auto"/>
        <w:ind w:firstLine="709"/>
        <w:jc w:val="both"/>
      </w:pPr>
      <w:r w:rsidRPr="001F51A5">
        <w:t xml:space="preserve">Основными задачами библиотек, традиционно, является </w:t>
      </w:r>
      <w:r>
        <w:t xml:space="preserve">предоставление информационных услуг жителям населенных пунктов Томского района, повышение их информационной культуры, обеспечение доступности информации. Среди основных направлений работы библиотек дополнительно можно выделить: </w:t>
      </w:r>
    </w:p>
    <w:p w:rsidR="001F51A5" w:rsidRDefault="001F51A5" w:rsidP="000E6BC6">
      <w:pPr>
        <w:numPr>
          <w:ilvl w:val="0"/>
          <w:numId w:val="25"/>
        </w:numPr>
        <w:spacing w:line="276" w:lineRule="auto"/>
        <w:jc w:val="both"/>
      </w:pPr>
      <w:r>
        <w:t>Привлечение читателей,</w:t>
      </w:r>
    </w:p>
    <w:p w:rsidR="001F51A5" w:rsidRDefault="001F51A5" w:rsidP="000E6BC6">
      <w:pPr>
        <w:numPr>
          <w:ilvl w:val="0"/>
          <w:numId w:val="25"/>
        </w:numPr>
        <w:spacing w:line="276" w:lineRule="auto"/>
        <w:jc w:val="both"/>
      </w:pPr>
      <w:r>
        <w:t xml:space="preserve">Создание положительного имиджа библиотек, </w:t>
      </w:r>
    </w:p>
    <w:p w:rsidR="001F51A5" w:rsidRDefault="001F51A5" w:rsidP="000E6BC6">
      <w:pPr>
        <w:numPr>
          <w:ilvl w:val="0"/>
          <w:numId w:val="25"/>
        </w:numPr>
        <w:spacing w:line="276" w:lineRule="auto"/>
        <w:jc w:val="both"/>
      </w:pPr>
      <w:r>
        <w:t>Оказание помощи пользователям в процессе образования/самообразования,</w:t>
      </w:r>
    </w:p>
    <w:p w:rsidR="001F51A5" w:rsidRDefault="001F51A5" w:rsidP="000E6BC6">
      <w:pPr>
        <w:numPr>
          <w:ilvl w:val="0"/>
          <w:numId w:val="25"/>
        </w:numPr>
        <w:spacing w:line="276" w:lineRule="auto"/>
        <w:jc w:val="both"/>
      </w:pPr>
      <w:r>
        <w:t>Работа по раскрытию фонда,</w:t>
      </w:r>
    </w:p>
    <w:p w:rsidR="001F51A5" w:rsidRDefault="001F51A5" w:rsidP="000E6BC6">
      <w:pPr>
        <w:numPr>
          <w:ilvl w:val="0"/>
          <w:numId w:val="25"/>
        </w:numPr>
        <w:spacing w:line="276" w:lineRule="auto"/>
        <w:jc w:val="both"/>
      </w:pPr>
      <w:r>
        <w:t>Массовая работа.</w:t>
      </w:r>
    </w:p>
    <w:p w:rsidR="0036602B" w:rsidRPr="0036602B" w:rsidRDefault="007D3AB8" w:rsidP="000E6BC6">
      <w:pPr>
        <w:spacing w:line="276" w:lineRule="auto"/>
        <w:jc w:val="both"/>
        <w:rPr>
          <w:szCs w:val="28"/>
        </w:rPr>
      </w:pPr>
      <w:r>
        <w:t>Приоритетными</w:t>
      </w:r>
      <w:r w:rsidR="004D42F5">
        <w:t xml:space="preserve"> и ставшими традиционными </w:t>
      </w:r>
      <w:r w:rsidRPr="00984C98">
        <w:t>направлениями</w:t>
      </w:r>
      <w:r>
        <w:t xml:space="preserve"> массовой работы являются</w:t>
      </w:r>
      <w:r w:rsidRPr="00984C98">
        <w:t xml:space="preserve">: </w:t>
      </w:r>
      <w:r w:rsidR="0072527B">
        <w:t xml:space="preserve">популяризация книги и чтения, </w:t>
      </w:r>
      <w:r w:rsidR="0036602B">
        <w:rPr>
          <w:szCs w:val="28"/>
        </w:rPr>
        <w:t>ф</w:t>
      </w:r>
      <w:r w:rsidR="0036602B" w:rsidRPr="0036602B">
        <w:rPr>
          <w:szCs w:val="28"/>
        </w:rPr>
        <w:t>ормирование культуры чтения</w:t>
      </w:r>
      <w:r w:rsidR="0036602B">
        <w:rPr>
          <w:szCs w:val="28"/>
        </w:rPr>
        <w:t>, п</w:t>
      </w:r>
      <w:r w:rsidR="0036602B" w:rsidRPr="0036602B">
        <w:rPr>
          <w:szCs w:val="28"/>
        </w:rPr>
        <w:t>атриотическое воспитание</w:t>
      </w:r>
      <w:r w:rsidR="0036602B">
        <w:rPr>
          <w:szCs w:val="28"/>
        </w:rPr>
        <w:t>, ф</w:t>
      </w:r>
      <w:r w:rsidR="0036602B" w:rsidRPr="0036602B">
        <w:rPr>
          <w:szCs w:val="28"/>
        </w:rPr>
        <w:t>ормирование культуры межэтнических отношений и толерантности</w:t>
      </w:r>
      <w:r w:rsidR="0036602B">
        <w:rPr>
          <w:szCs w:val="28"/>
        </w:rPr>
        <w:t xml:space="preserve">, </w:t>
      </w:r>
      <w:r w:rsidR="0036602B" w:rsidRPr="0036602B">
        <w:rPr>
          <w:szCs w:val="28"/>
        </w:rPr>
        <w:t>экологическое информирование</w:t>
      </w:r>
      <w:r w:rsidR="0036602B">
        <w:rPr>
          <w:szCs w:val="28"/>
        </w:rPr>
        <w:t>, к</w:t>
      </w:r>
      <w:r w:rsidR="0036602B" w:rsidRPr="0036602B">
        <w:rPr>
          <w:szCs w:val="28"/>
        </w:rPr>
        <w:t>раеведческое просвещение</w:t>
      </w:r>
      <w:r w:rsidR="0036602B">
        <w:rPr>
          <w:szCs w:val="28"/>
        </w:rPr>
        <w:t>, п</w:t>
      </w:r>
      <w:r w:rsidR="0036602B" w:rsidRPr="0036602B">
        <w:rPr>
          <w:szCs w:val="28"/>
        </w:rPr>
        <w:t xml:space="preserve">равовое информирование населения  </w:t>
      </w:r>
    </w:p>
    <w:p w:rsidR="007D3AB8" w:rsidRDefault="004D42F5" w:rsidP="000E6BC6">
      <w:pPr>
        <w:spacing w:line="276" w:lineRule="auto"/>
        <w:ind w:firstLine="709"/>
        <w:jc w:val="both"/>
      </w:pPr>
      <w:r>
        <w:rPr>
          <w:szCs w:val="28"/>
        </w:rPr>
        <w:t xml:space="preserve">В анализируемом году приоритетными направлениями также стали мероприятия, посвященные Году празднования </w:t>
      </w:r>
      <w:r>
        <w:t>200-летнего юбилея Федора Михайловича Достоевского и Году 800-летия со дня рождения Александра Невского.</w:t>
      </w:r>
    </w:p>
    <w:p w:rsidR="00D34F49" w:rsidRPr="00984C98" w:rsidRDefault="00D34F49" w:rsidP="000E6BC6">
      <w:pPr>
        <w:spacing w:line="276" w:lineRule="auto"/>
        <w:ind w:firstLine="708"/>
        <w:jc w:val="both"/>
        <w:rPr>
          <w:szCs w:val="28"/>
        </w:rPr>
      </w:pPr>
      <w:r w:rsidRPr="00984C98">
        <w:t xml:space="preserve">В отчетном году </w:t>
      </w:r>
      <w:r>
        <w:t xml:space="preserve">в библиотеках района прошло </w:t>
      </w:r>
      <w:r w:rsidRPr="00D34F49">
        <w:rPr>
          <w:b/>
          <w:u w:val="single"/>
        </w:rPr>
        <w:t>1287</w:t>
      </w:r>
      <w:r w:rsidRPr="00C31482">
        <w:t xml:space="preserve"> мероприятий</w:t>
      </w:r>
      <w:r w:rsidRPr="00984C98">
        <w:t>, посещение</w:t>
      </w:r>
      <w:r>
        <w:t xml:space="preserve"> на мероприятиях составило </w:t>
      </w:r>
      <w:r w:rsidRPr="00D34F49">
        <w:rPr>
          <w:b/>
          <w:u w:val="single"/>
        </w:rPr>
        <w:t>26143</w:t>
      </w:r>
      <w:r w:rsidRPr="00984C98">
        <w:t xml:space="preserve"> человек</w:t>
      </w:r>
      <w:r>
        <w:t>а</w:t>
      </w:r>
      <w:r w:rsidRPr="00984C98">
        <w:t>. Вниманию поль</w:t>
      </w:r>
      <w:r>
        <w:t xml:space="preserve">зователей было представлено </w:t>
      </w:r>
      <w:r w:rsidRPr="00D34F49">
        <w:rPr>
          <w:b/>
          <w:u w:val="single"/>
        </w:rPr>
        <w:t>1394</w:t>
      </w:r>
      <w:r w:rsidRPr="00C31482">
        <w:t xml:space="preserve"> библиотечные выставки.</w:t>
      </w:r>
      <w:r w:rsidRPr="00984C98">
        <w:t xml:space="preserve"> </w:t>
      </w:r>
    </w:p>
    <w:p w:rsidR="001F51A5" w:rsidRDefault="001F51A5" w:rsidP="000E6BC6">
      <w:pPr>
        <w:spacing w:line="276" w:lineRule="auto"/>
        <w:ind w:firstLine="709"/>
        <w:jc w:val="both"/>
        <w:rPr>
          <w:b/>
          <w:i/>
        </w:rPr>
      </w:pPr>
    </w:p>
    <w:p w:rsidR="00B6502D" w:rsidRDefault="00503812" w:rsidP="00544C59">
      <w:pPr>
        <w:ind w:firstLine="709"/>
        <w:jc w:val="both"/>
        <w:rPr>
          <w:b/>
          <w:i/>
        </w:rPr>
      </w:pPr>
      <w:r w:rsidRPr="00AB424E">
        <w:rPr>
          <w:b/>
          <w:i/>
        </w:rPr>
        <w:t>6</w:t>
      </w:r>
      <w:r w:rsidR="001A02B8" w:rsidRPr="00AB424E">
        <w:rPr>
          <w:b/>
          <w:i/>
        </w:rPr>
        <w:t>.2. П</w:t>
      </w:r>
      <w:r w:rsidR="00B6502D" w:rsidRPr="00AB424E">
        <w:rPr>
          <w:b/>
          <w:i/>
        </w:rPr>
        <w:t>рограммно-п</w:t>
      </w:r>
      <w:r w:rsidR="008B2B25" w:rsidRPr="00AB424E">
        <w:rPr>
          <w:b/>
          <w:i/>
        </w:rPr>
        <w:t xml:space="preserve">роектная </w:t>
      </w:r>
      <w:r w:rsidR="00B6502D" w:rsidRPr="00AB424E">
        <w:rPr>
          <w:b/>
          <w:i/>
        </w:rPr>
        <w:t>деятельность библиотек</w:t>
      </w:r>
      <w:r w:rsidR="00C03E06" w:rsidRPr="00AB424E">
        <w:rPr>
          <w:b/>
          <w:i/>
        </w:rPr>
        <w:t>.</w:t>
      </w:r>
    </w:p>
    <w:p w:rsidR="00D34F49" w:rsidRDefault="0036602B" w:rsidP="00D34F49">
      <w:pPr>
        <w:spacing w:line="276" w:lineRule="auto"/>
        <w:ind w:firstLine="709"/>
        <w:jc w:val="both"/>
      </w:pPr>
      <w:r w:rsidRPr="00755731">
        <w:t>В 2021</w:t>
      </w:r>
      <w:r w:rsidR="00755731" w:rsidRPr="00755731">
        <w:t xml:space="preserve"> году в 35 библиотеках шла реализация 38</w:t>
      </w:r>
      <w:r w:rsidR="00D34F49" w:rsidRPr="00755731">
        <w:t xml:space="preserve"> Целевых программ (название целевых программ</w:t>
      </w:r>
      <w:r w:rsidR="00755731" w:rsidRPr="00755731">
        <w:t xml:space="preserve"> и проектов, а также</w:t>
      </w:r>
      <w:r w:rsidR="00D34F49" w:rsidRPr="00755731">
        <w:t xml:space="preserve"> сроки их реализации в Приложени</w:t>
      </w:r>
      <w:r w:rsidR="003543D7" w:rsidRPr="00755731">
        <w:t>и 5</w:t>
      </w:r>
      <w:r w:rsidR="00D34F49" w:rsidRPr="00755731">
        <w:t xml:space="preserve"> к Аналитической справке).</w:t>
      </w:r>
    </w:p>
    <w:p w:rsidR="00D34F49" w:rsidRPr="00AB424E" w:rsidRDefault="00D34F49" w:rsidP="00544C59">
      <w:pPr>
        <w:ind w:firstLine="709"/>
        <w:jc w:val="both"/>
        <w:rPr>
          <w:b/>
          <w:i/>
        </w:rPr>
      </w:pPr>
    </w:p>
    <w:p w:rsidR="00400D2F" w:rsidRPr="003543D7" w:rsidRDefault="00503812" w:rsidP="00544C59">
      <w:pPr>
        <w:ind w:firstLine="709"/>
        <w:jc w:val="both"/>
        <w:rPr>
          <w:b/>
          <w:i/>
        </w:rPr>
      </w:pPr>
      <w:r w:rsidRPr="003543D7">
        <w:rPr>
          <w:b/>
          <w:i/>
        </w:rPr>
        <w:t>6</w:t>
      </w:r>
      <w:r w:rsidR="001A02B8" w:rsidRPr="003543D7">
        <w:rPr>
          <w:b/>
          <w:i/>
        </w:rPr>
        <w:t>.3. К</w:t>
      </w:r>
      <w:r w:rsidR="003836BC" w:rsidRPr="003543D7">
        <w:rPr>
          <w:b/>
          <w:i/>
        </w:rPr>
        <w:t>ультурно-просветительская деятельность</w:t>
      </w:r>
      <w:r w:rsidR="00C03E06" w:rsidRPr="003543D7">
        <w:rPr>
          <w:b/>
          <w:i/>
        </w:rPr>
        <w:t>.</w:t>
      </w:r>
    </w:p>
    <w:p w:rsidR="0036602B" w:rsidRDefault="0036602B" w:rsidP="0036602B">
      <w:pPr>
        <w:spacing w:line="276" w:lineRule="auto"/>
        <w:ind w:firstLine="709"/>
        <w:jc w:val="both"/>
      </w:pPr>
      <w:r w:rsidRPr="003543D7">
        <w:t>Культурно-просветительская деятельность является одним из основных и традиционных направлений работы библиотеки. Среди направлений культурно-просветительской деятельности библиотек, можно выделить следующие:</w:t>
      </w:r>
      <w:r>
        <w:t xml:space="preserve"> </w:t>
      </w:r>
    </w:p>
    <w:p w:rsidR="0072527B" w:rsidRDefault="0072527B" w:rsidP="0072527B">
      <w:pPr>
        <w:spacing w:line="276" w:lineRule="auto"/>
        <w:jc w:val="center"/>
        <w:rPr>
          <w:b/>
        </w:rPr>
      </w:pPr>
    </w:p>
    <w:p w:rsidR="0072527B" w:rsidRDefault="0072527B" w:rsidP="0072527B">
      <w:pPr>
        <w:spacing w:line="276" w:lineRule="auto"/>
        <w:jc w:val="center"/>
        <w:rPr>
          <w:b/>
        </w:rPr>
      </w:pPr>
      <w:r>
        <w:rPr>
          <w:b/>
        </w:rPr>
        <w:t>Популяризация книги и чтения</w:t>
      </w:r>
    </w:p>
    <w:p w:rsidR="0072527B" w:rsidRDefault="0072527B" w:rsidP="000E6BC6">
      <w:pPr>
        <w:spacing w:line="276" w:lineRule="auto"/>
        <w:jc w:val="both"/>
      </w:pPr>
      <w:r>
        <w:t xml:space="preserve">Для популяризации книги и чтения в библиотеках используются различные формы и методы. Активно используются традиционные методы, такие как библиотечные выставки, обзоры, массовые мероприятия, посвященные писателям-юбилярам, книгам-юбилярам, знаменательным и памятным датам. </w:t>
      </w:r>
    </w:p>
    <w:p w:rsidR="0072527B" w:rsidRDefault="0072527B" w:rsidP="000E6BC6">
      <w:pPr>
        <w:spacing w:line="276" w:lineRule="auto"/>
        <w:jc w:val="both"/>
      </w:pPr>
      <w:r>
        <w:t>Не менее активно библиотеки используют собственные сайты и социальные сети.</w:t>
      </w:r>
    </w:p>
    <w:p w:rsidR="0072527B" w:rsidRDefault="0072527B" w:rsidP="000E6BC6">
      <w:pPr>
        <w:spacing w:line="276" w:lineRule="auto"/>
        <w:jc w:val="both"/>
      </w:pPr>
      <w:r>
        <w:t>Примеры мероприятий:</w:t>
      </w:r>
    </w:p>
    <w:p w:rsidR="00050F65" w:rsidRPr="00050F65" w:rsidRDefault="00050F65" w:rsidP="000E6BC6">
      <w:pPr>
        <w:numPr>
          <w:ilvl w:val="0"/>
          <w:numId w:val="26"/>
        </w:numPr>
        <w:spacing w:line="276" w:lineRule="auto"/>
      </w:pPr>
      <w:r w:rsidRPr="00FB193B">
        <w:t>«Дыханье вещее в стихах моих» – библиотечная выставка</w:t>
      </w:r>
      <w:r>
        <w:t xml:space="preserve">, посвященная </w:t>
      </w:r>
      <w:r>
        <w:rPr>
          <w:bCs/>
          <w:sz w:val="23"/>
          <w:szCs w:val="23"/>
        </w:rPr>
        <w:t>130-</w:t>
      </w:r>
      <w:r w:rsidRPr="00FB193B">
        <w:rPr>
          <w:bCs/>
          <w:sz w:val="23"/>
          <w:szCs w:val="23"/>
        </w:rPr>
        <w:t>лет</w:t>
      </w:r>
      <w:r>
        <w:rPr>
          <w:bCs/>
          <w:sz w:val="23"/>
          <w:szCs w:val="23"/>
        </w:rPr>
        <w:t>ию</w:t>
      </w:r>
      <w:r w:rsidRPr="00FB193B">
        <w:rPr>
          <w:sz w:val="23"/>
          <w:szCs w:val="23"/>
        </w:rPr>
        <w:t xml:space="preserve"> со дня рождения русского поэта </w:t>
      </w:r>
      <w:r w:rsidRPr="00FB193B">
        <w:rPr>
          <w:bCs/>
          <w:sz w:val="23"/>
          <w:szCs w:val="23"/>
        </w:rPr>
        <w:t>Осипа Эмильевича Мандельштам</w:t>
      </w:r>
      <w:r>
        <w:rPr>
          <w:bCs/>
          <w:sz w:val="23"/>
          <w:szCs w:val="23"/>
        </w:rPr>
        <w:t>а</w:t>
      </w:r>
      <w:r w:rsidR="00BB539E">
        <w:rPr>
          <w:bCs/>
          <w:sz w:val="23"/>
          <w:szCs w:val="23"/>
        </w:rPr>
        <w:t xml:space="preserve"> (во всех библиотеках)</w:t>
      </w:r>
      <w:r>
        <w:rPr>
          <w:bCs/>
          <w:sz w:val="23"/>
          <w:szCs w:val="23"/>
        </w:rPr>
        <w:t>;</w:t>
      </w:r>
    </w:p>
    <w:p w:rsidR="00050F65" w:rsidRDefault="00050F65" w:rsidP="000E6BC6">
      <w:pPr>
        <w:numPr>
          <w:ilvl w:val="0"/>
          <w:numId w:val="26"/>
        </w:numPr>
        <w:spacing w:line="276" w:lineRule="auto"/>
        <w:jc w:val="both"/>
      </w:pPr>
      <w:r w:rsidRPr="00FB193B">
        <w:t>«Бессмертные строки Мусы Джалиля» – библиотечная выставка</w:t>
      </w:r>
      <w:r>
        <w:t xml:space="preserve">, посвященная </w:t>
      </w:r>
      <w:r>
        <w:rPr>
          <w:sz w:val="23"/>
          <w:szCs w:val="23"/>
        </w:rPr>
        <w:t>115-летию</w:t>
      </w:r>
      <w:r w:rsidRPr="00050F65">
        <w:rPr>
          <w:bCs/>
          <w:sz w:val="23"/>
          <w:szCs w:val="23"/>
        </w:rPr>
        <w:t xml:space="preserve"> со дня рождения поэта</w:t>
      </w:r>
      <w:r w:rsidR="00BB539E">
        <w:rPr>
          <w:bCs/>
          <w:sz w:val="23"/>
          <w:szCs w:val="23"/>
        </w:rPr>
        <w:t xml:space="preserve"> (во всех библиотеках)</w:t>
      </w:r>
      <w:r>
        <w:rPr>
          <w:bCs/>
          <w:sz w:val="23"/>
          <w:szCs w:val="23"/>
        </w:rPr>
        <w:t>;</w:t>
      </w:r>
    </w:p>
    <w:p w:rsidR="00050F65" w:rsidRDefault="00050F65" w:rsidP="000E6BC6">
      <w:pPr>
        <w:numPr>
          <w:ilvl w:val="0"/>
          <w:numId w:val="26"/>
        </w:numPr>
        <w:spacing w:line="276" w:lineRule="auto"/>
        <w:jc w:val="both"/>
      </w:pPr>
      <w:r w:rsidRPr="00FB193B">
        <w:t>«По страницам книг Агнии Барто» – конкурс рисунков</w:t>
      </w:r>
      <w:r>
        <w:t>, посвященный 115-</w:t>
      </w:r>
      <w:r w:rsidRPr="00FB193B">
        <w:t>лет</w:t>
      </w:r>
      <w:r>
        <w:t>ию</w:t>
      </w:r>
      <w:r w:rsidRPr="00FB193B">
        <w:t xml:space="preserve"> со дня рождения русской детск</w:t>
      </w:r>
      <w:r>
        <w:t>ой поэтессы Агнии Львовны Барто;</w:t>
      </w:r>
    </w:p>
    <w:p w:rsidR="00050F65" w:rsidRDefault="00050F65" w:rsidP="000E6BC6">
      <w:pPr>
        <w:numPr>
          <w:ilvl w:val="0"/>
          <w:numId w:val="26"/>
        </w:numPr>
        <w:spacing w:line="276" w:lineRule="auto"/>
        <w:jc w:val="both"/>
      </w:pPr>
      <w:r w:rsidRPr="00FB193B">
        <w:t xml:space="preserve">«Поэзия – чудесная страна» – </w:t>
      </w:r>
      <w:r>
        <w:t>библиотечная выставка, посвященная Всемирному дню поэзии</w:t>
      </w:r>
      <w:r w:rsidR="00BB539E">
        <w:t xml:space="preserve"> </w:t>
      </w:r>
      <w:r w:rsidR="00BB539E">
        <w:rPr>
          <w:bCs/>
          <w:sz w:val="23"/>
          <w:szCs w:val="23"/>
        </w:rPr>
        <w:t>(во всех библиотеках)</w:t>
      </w:r>
      <w:r>
        <w:t>;</w:t>
      </w:r>
    </w:p>
    <w:p w:rsidR="00050F65" w:rsidRDefault="00050F65" w:rsidP="000E6BC6">
      <w:pPr>
        <w:numPr>
          <w:ilvl w:val="0"/>
          <w:numId w:val="26"/>
        </w:numPr>
        <w:spacing w:line="276" w:lineRule="auto"/>
        <w:jc w:val="both"/>
      </w:pPr>
      <w:r w:rsidRPr="00FB193B">
        <w:t>«Святой кня</w:t>
      </w:r>
      <w:r w:rsidR="00370885">
        <w:t>зь земли Русской» – час истории и</w:t>
      </w:r>
      <w:r w:rsidRPr="00FB193B">
        <w:t xml:space="preserve"> библиотечная выставка</w:t>
      </w:r>
      <w:r>
        <w:t xml:space="preserve">, посвященные </w:t>
      </w:r>
      <w:r w:rsidRPr="00FB193B">
        <w:t>800</w:t>
      </w:r>
      <w:r>
        <w:t>-</w:t>
      </w:r>
      <w:r w:rsidRPr="00FB193B">
        <w:t>лет</w:t>
      </w:r>
      <w:r>
        <w:t>ию</w:t>
      </w:r>
      <w:r w:rsidRPr="00FB193B">
        <w:t xml:space="preserve"> со дня рож</w:t>
      </w:r>
      <w:r>
        <w:t>дения князя Александра Невского</w:t>
      </w:r>
      <w:r w:rsidR="00BB539E">
        <w:t xml:space="preserve"> </w:t>
      </w:r>
      <w:r w:rsidR="00BB539E">
        <w:rPr>
          <w:bCs/>
          <w:sz w:val="23"/>
          <w:szCs w:val="23"/>
        </w:rPr>
        <w:t>(во всех библиотеках)</w:t>
      </w:r>
      <w:r>
        <w:t>;</w:t>
      </w:r>
    </w:p>
    <w:p w:rsidR="00050F65" w:rsidRDefault="00050F65" w:rsidP="000E6BC6">
      <w:pPr>
        <w:numPr>
          <w:ilvl w:val="0"/>
          <w:numId w:val="26"/>
        </w:numPr>
        <w:spacing w:line="276" w:lineRule="auto"/>
        <w:jc w:val="both"/>
      </w:pPr>
      <w:r>
        <w:t>Онлайн-викторина «Пушкину посвящается»</w:t>
      </w:r>
      <w:r w:rsidR="00370885">
        <w:t xml:space="preserve"> и другие.</w:t>
      </w:r>
    </w:p>
    <w:p w:rsidR="0072527B" w:rsidRPr="0072527B" w:rsidRDefault="0072527B" w:rsidP="0072527B">
      <w:pPr>
        <w:spacing w:line="276" w:lineRule="auto"/>
        <w:jc w:val="both"/>
      </w:pPr>
    </w:p>
    <w:p w:rsidR="0036602B" w:rsidRDefault="0036602B" w:rsidP="00370885">
      <w:pPr>
        <w:spacing w:line="276" w:lineRule="auto"/>
        <w:jc w:val="center"/>
        <w:rPr>
          <w:b/>
        </w:rPr>
      </w:pPr>
      <w:r w:rsidRPr="0036602B">
        <w:rPr>
          <w:b/>
        </w:rPr>
        <w:t>Формирование культуры чтения</w:t>
      </w:r>
    </w:p>
    <w:p w:rsidR="00370885" w:rsidRDefault="00370885" w:rsidP="000E6BC6">
      <w:pPr>
        <w:spacing w:line="276" w:lineRule="auto"/>
        <w:jc w:val="both"/>
      </w:pPr>
      <w:r w:rsidRPr="00370885">
        <w:t>Важной задачей библиотек является приобщение подрастающего поколения к книге и чтению.</w:t>
      </w:r>
    </w:p>
    <w:p w:rsidR="00370885" w:rsidRDefault="00370885" w:rsidP="000E6BC6">
      <w:pPr>
        <w:spacing w:line="276" w:lineRule="auto"/>
        <w:jc w:val="both"/>
      </w:pPr>
      <w:r>
        <w:t>Для реализации этой важной задачи используются экскурсии, библиотечные уроки</w:t>
      </w:r>
      <w:r w:rsidR="00904FA0">
        <w:t xml:space="preserve">, </w:t>
      </w:r>
      <w:r>
        <w:t xml:space="preserve">беседы, </w:t>
      </w:r>
      <w:r w:rsidR="00904FA0">
        <w:t xml:space="preserve">посвящения в читатели, </w:t>
      </w:r>
      <w:r>
        <w:t>на которых дети узнают</w:t>
      </w:r>
      <w:r w:rsidR="00904FA0">
        <w:t>,</w:t>
      </w:r>
      <w:r>
        <w:t xml:space="preserve"> как записаться в библиотеку, как самому выбрать книгу, правила общения с книгой</w:t>
      </w:r>
      <w:r w:rsidR="00904FA0">
        <w:t xml:space="preserve"> и т.д.</w:t>
      </w:r>
      <w:r>
        <w:t xml:space="preserve"> Привить любовь к чтени</w:t>
      </w:r>
      <w:r w:rsidR="00904FA0">
        <w:t>ю – важнейшая миссия библиотек!</w:t>
      </w:r>
    </w:p>
    <w:p w:rsidR="00904FA0" w:rsidRDefault="00904FA0" w:rsidP="000E6BC6">
      <w:pPr>
        <w:spacing w:line="276" w:lineRule="auto"/>
        <w:jc w:val="both"/>
      </w:pPr>
      <w:r>
        <w:t>Примеры мероприятий:</w:t>
      </w:r>
    </w:p>
    <w:p w:rsidR="00BB539E" w:rsidRDefault="00904FA0" w:rsidP="000E6BC6">
      <w:pPr>
        <w:numPr>
          <w:ilvl w:val="0"/>
          <w:numId w:val="27"/>
        </w:numPr>
        <w:spacing w:line="276" w:lineRule="auto"/>
        <w:jc w:val="both"/>
      </w:pPr>
      <w:r w:rsidRPr="00825B70">
        <w:rPr>
          <w:rFonts w:eastAsia="Calibri"/>
        </w:rPr>
        <w:t>Виртуальная презентация «С мамой по книжной Вселенной»</w:t>
      </w:r>
      <w:r w:rsidR="00BB539E">
        <w:rPr>
          <w:rFonts w:eastAsia="Calibri"/>
        </w:rPr>
        <w:t xml:space="preserve"> (Богашевская модельная библиотека-филиал им.Л.Д.Гурковской)</w:t>
      </w:r>
      <w:r w:rsidRPr="00825B70">
        <w:rPr>
          <w:rFonts w:eastAsia="Calibri"/>
        </w:rPr>
        <w:t>;</w:t>
      </w:r>
    </w:p>
    <w:p w:rsidR="00BB539E" w:rsidRDefault="00904FA0" w:rsidP="000E6BC6">
      <w:pPr>
        <w:numPr>
          <w:ilvl w:val="0"/>
          <w:numId w:val="27"/>
        </w:numPr>
        <w:spacing w:line="276" w:lineRule="auto"/>
        <w:jc w:val="both"/>
      </w:pPr>
      <w:r w:rsidRPr="00BB539E">
        <w:rPr>
          <w:rFonts w:eastAsia="Calibri"/>
        </w:rPr>
        <w:t>Экскурсия для дошкольников «Волшебный мир библиотеки»</w:t>
      </w:r>
      <w:r w:rsidR="00BB539E">
        <w:rPr>
          <w:rFonts w:eastAsia="Calibri"/>
        </w:rPr>
        <w:t xml:space="preserve"> (Богашевская модельная библиотека-филиал им.Л.Д.Гурковской)</w:t>
      </w:r>
      <w:r w:rsidRPr="00BB539E">
        <w:rPr>
          <w:rFonts w:eastAsia="Calibri"/>
        </w:rPr>
        <w:t>;</w:t>
      </w:r>
    </w:p>
    <w:p w:rsidR="00BB539E" w:rsidRDefault="00904FA0" w:rsidP="000E6BC6">
      <w:pPr>
        <w:numPr>
          <w:ilvl w:val="0"/>
          <w:numId w:val="27"/>
        </w:numPr>
        <w:spacing w:line="276" w:lineRule="auto"/>
        <w:jc w:val="both"/>
      </w:pPr>
      <w:r w:rsidRPr="00BB539E">
        <w:rPr>
          <w:rFonts w:eastAsia="Calibri"/>
          <w:color w:val="000000"/>
        </w:rPr>
        <w:t>Виртуальная экскурсия «Дом, где живут книги»</w:t>
      </w:r>
      <w:r w:rsidR="00BB539E">
        <w:rPr>
          <w:rFonts w:eastAsia="Calibri"/>
          <w:color w:val="000000"/>
        </w:rPr>
        <w:t xml:space="preserve"> </w:t>
      </w:r>
      <w:r w:rsidR="00BB539E">
        <w:rPr>
          <w:rFonts w:eastAsia="Calibri"/>
        </w:rPr>
        <w:t>(Богашевская модельная библиотека-филиал им.Л.Д.Гурковской)</w:t>
      </w:r>
      <w:r w:rsidRPr="00825B70">
        <w:t>;</w:t>
      </w:r>
    </w:p>
    <w:p w:rsidR="00904FA0" w:rsidRPr="00BB539E" w:rsidRDefault="00904FA0" w:rsidP="000E6BC6">
      <w:pPr>
        <w:numPr>
          <w:ilvl w:val="0"/>
          <w:numId w:val="27"/>
        </w:numPr>
        <w:spacing w:line="276" w:lineRule="auto"/>
        <w:jc w:val="both"/>
      </w:pPr>
      <w:r w:rsidRPr="00BB539E">
        <w:rPr>
          <w:rFonts w:eastAsia="Calibri"/>
        </w:rPr>
        <w:t>Библиотечный урок «Твой друг – словарь»</w:t>
      </w:r>
      <w:r w:rsidR="00BB539E">
        <w:rPr>
          <w:rFonts w:eastAsia="Calibri"/>
        </w:rPr>
        <w:t xml:space="preserve"> (Богашевская модельная библиотека-филиал им.Л.Д.Гурковской)</w:t>
      </w:r>
      <w:r w:rsidRPr="00BB539E">
        <w:rPr>
          <w:rFonts w:eastAsia="Calibri"/>
        </w:rPr>
        <w:t>;</w:t>
      </w:r>
    </w:p>
    <w:p w:rsidR="00BB539E" w:rsidRDefault="00BB539E" w:rsidP="000E6BC6">
      <w:pPr>
        <w:pStyle w:val="a8"/>
        <w:numPr>
          <w:ilvl w:val="0"/>
          <w:numId w:val="27"/>
        </w:numPr>
        <w:contextualSpacing/>
        <w:jc w:val="both"/>
        <w:rPr>
          <w:rFonts w:ascii="Times New Roman" w:hAnsi="Times New Roman"/>
          <w:color w:val="000000"/>
          <w:sz w:val="24"/>
          <w:szCs w:val="24"/>
          <w:lang w:eastAsia="ru-RU"/>
        </w:rPr>
      </w:pPr>
      <w:r>
        <w:rPr>
          <w:rFonts w:ascii="Times New Roman" w:hAnsi="Times New Roman"/>
          <w:color w:val="000000"/>
          <w:sz w:val="24"/>
          <w:szCs w:val="24"/>
          <w:lang w:eastAsia="ru-RU"/>
        </w:rPr>
        <w:t>Б</w:t>
      </w:r>
      <w:r w:rsidRPr="008B3CEC">
        <w:rPr>
          <w:rFonts w:ascii="Times New Roman" w:hAnsi="Times New Roman"/>
          <w:color w:val="000000"/>
          <w:sz w:val="24"/>
          <w:szCs w:val="24"/>
          <w:lang w:eastAsia="ru-RU"/>
        </w:rPr>
        <w:t>иблиотечный урок-путешествие «Книжный дом - библиотека» (</w:t>
      </w:r>
      <w:r>
        <w:rPr>
          <w:rFonts w:ascii="Times New Roman" w:hAnsi="Times New Roman"/>
          <w:color w:val="000000"/>
          <w:sz w:val="24"/>
          <w:szCs w:val="24"/>
          <w:lang w:eastAsia="ru-RU"/>
        </w:rPr>
        <w:t>Зоркальцевская библиотека-филиал</w:t>
      </w:r>
      <w:r w:rsidRPr="008B3CEC">
        <w:rPr>
          <w:rFonts w:ascii="Times New Roman" w:hAnsi="Times New Roman"/>
          <w:color w:val="000000"/>
          <w:sz w:val="24"/>
          <w:szCs w:val="24"/>
          <w:lang w:eastAsia="ru-RU"/>
        </w:rPr>
        <w:t>);</w:t>
      </w:r>
    </w:p>
    <w:p w:rsidR="00772787" w:rsidRPr="007A756D" w:rsidRDefault="00772787" w:rsidP="000E6BC6">
      <w:pPr>
        <w:pStyle w:val="a8"/>
        <w:numPr>
          <w:ilvl w:val="0"/>
          <w:numId w:val="27"/>
        </w:numPr>
        <w:spacing w:after="0"/>
        <w:contextualSpacing/>
        <w:jc w:val="both"/>
        <w:rPr>
          <w:rFonts w:ascii="Times New Roman" w:hAnsi="Times New Roman"/>
          <w:sz w:val="24"/>
          <w:szCs w:val="24"/>
        </w:rPr>
      </w:pPr>
      <w:r>
        <w:rPr>
          <w:rFonts w:ascii="Times New Roman" w:hAnsi="Times New Roman"/>
          <w:sz w:val="24"/>
          <w:szCs w:val="24"/>
        </w:rPr>
        <w:t>Б</w:t>
      </w:r>
      <w:r w:rsidRPr="007A756D">
        <w:rPr>
          <w:rFonts w:ascii="Times New Roman" w:hAnsi="Times New Roman"/>
          <w:sz w:val="24"/>
          <w:szCs w:val="24"/>
        </w:rPr>
        <w:t>иблиотечный урок «Культура чтения»</w:t>
      </w:r>
      <w:r>
        <w:rPr>
          <w:rFonts w:ascii="Times New Roman" w:hAnsi="Times New Roman"/>
          <w:sz w:val="24"/>
          <w:szCs w:val="24"/>
        </w:rPr>
        <w:t xml:space="preserve"> (Кисловская модельная библиотека-филиал)</w:t>
      </w:r>
      <w:r w:rsidRPr="007A756D">
        <w:rPr>
          <w:rFonts w:ascii="Times New Roman" w:hAnsi="Times New Roman"/>
          <w:sz w:val="24"/>
          <w:szCs w:val="24"/>
        </w:rPr>
        <w:t>;</w:t>
      </w:r>
    </w:p>
    <w:p w:rsidR="00772787" w:rsidRPr="00EF004C" w:rsidRDefault="00772787" w:rsidP="000E6BC6">
      <w:pPr>
        <w:pStyle w:val="a8"/>
        <w:numPr>
          <w:ilvl w:val="0"/>
          <w:numId w:val="27"/>
        </w:numPr>
        <w:spacing w:after="0"/>
        <w:contextualSpacing/>
        <w:jc w:val="both"/>
        <w:rPr>
          <w:rFonts w:ascii="Times New Roman" w:hAnsi="Times New Roman"/>
          <w:color w:val="000000"/>
          <w:sz w:val="24"/>
          <w:szCs w:val="24"/>
          <w:lang w:eastAsia="ru-RU"/>
        </w:rPr>
      </w:pPr>
      <w:r>
        <w:rPr>
          <w:rFonts w:ascii="Times New Roman" w:hAnsi="Times New Roman"/>
          <w:color w:val="000000"/>
          <w:sz w:val="24"/>
          <w:szCs w:val="24"/>
        </w:rPr>
        <w:t xml:space="preserve">Библиотечный урок «Юный читатель» </w:t>
      </w:r>
      <w:r>
        <w:rPr>
          <w:rFonts w:ascii="Times New Roman" w:hAnsi="Times New Roman"/>
          <w:sz w:val="24"/>
          <w:szCs w:val="24"/>
        </w:rPr>
        <w:t>(Кисловская модельная библиотека-филиал)</w:t>
      </w:r>
      <w:r w:rsidRPr="007A756D">
        <w:rPr>
          <w:rFonts w:ascii="Times New Roman" w:hAnsi="Times New Roman"/>
          <w:sz w:val="24"/>
          <w:szCs w:val="24"/>
        </w:rPr>
        <w:t>;</w:t>
      </w:r>
    </w:p>
    <w:p w:rsidR="00EF004C" w:rsidRPr="0066338B" w:rsidRDefault="00EF004C" w:rsidP="000E6BC6">
      <w:pPr>
        <w:numPr>
          <w:ilvl w:val="0"/>
          <w:numId w:val="27"/>
        </w:numPr>
        <w:spacing w:line="276" w:lineRule="auto"/>
        <w:jc w:val="both"/>
        <w:rPr>
          <w:rFonts w:eastAsia="Calibri"/>
          <w:color w:val="000000"/>
        </w:rPr>
      </w:pPr>
      <w:r w:rsidRPr="0066338B">
        <w:rPr>
          <w:rFonts w:eastAsia="Calibri"/>
          <w:color w:val="000000"/>
        </w:rPr>
        <w:t>Библиотечный урок «К вам пришла библиотека»</w:t>
      </w:r>
      <w:r>
        <w:rPr>
          <w:rFonts w:eastAsia="Calibri"/>
          <w:color w:val="000000"/>
        </w:rPr>
        <w:t xml:space="preserve"> (Курлекская библиотека-филиал).</w:t>
      </w:r>
    </w:p>
    <w:p w:rsidR="0036602B" w:rsidRDefault="0036602B" w:rsidP="000E6BC6">
      <w:pPr>
        <w:spacing w:line="276" w:lineRule="auto"/>
        <w:jc w:val="both"/>
        <w:rPr>
          <w:b/>
        </w:rPr>
      </w:pPr>
    </w:p>
    <w:p w:rsidR="0036602B" w:rsidRDefault="0036602B" w:rsidP="003543D7">
      <w:pPr>
        <w:spacing w:line="276" w:lineRule="auto"/>
        <w:jc w:val="center"/>
        <w:rPr>
          <w:b/>
        </w:rPr>
      </w:pPr>
      <w:r w:rsidRPr="0036602B">
        <w:rPr>
          <w:b/>
        </w:rPr>
        <w:t>Патриотическое воспитание</w:t>
      </w:r>
    </w:p>
    <w:p w:rsidR="009D3FDE" w:rsidRDefault="009D3FDE" w:rsidP="000E6BC6">
      <w:pPr>
        <w:spacing w:line="276" w:lineRule="auto"/>
        <w:jc w:val="both"/>
      </w:pPr>
      <w:r>
        <w:t xml:space="preserve">В современных условиях перед библиотекой стоит приоритетная задача – воспитание у подрастающего поколения глубокого чувства патриотизма. Понятие «патриотизм» довольно широкое, включающее в себя любовь к Родине и родному краю, к своему народу и родному языку, национальную гордость. </w:t>
      </w:r>
    </w:p>
    <w:p w:rsidR="009D3FDE" w:rsidRDefault="009D3FDE" w:rsidP="000E6BC6">
      <w:pPr>
        <w:spacing w:line="276" w:lineRule="auto"/>
        <w:jc w:val="both"/>
      </w:pPr>
      <w:r>
        <w:lastRenderedPageBreak/>
        <w:t>Библиотеки Томского района используют различные формы: книжные выставки, часы истории, акции, презентации и т.д.</w:t>
      </w:r>
    </w:p>
    <w:p w:rsidR="009D3FDE" w:rsidRDefault="009D3FDE" w:rsidP="000E6BC6">
      <w:pPr>
        <w:spacing w:line="276" w:lineRule="auto"/>
        <w:jc w:val="both"/>
        <w:rPr>
          <w:rFonts w:eastAsia="Calibri"/>
          <w:color w:val="000000"/>
        </w:rPr>
      </w:pPr>
      <w:r>
        <w:t>Примеры мероприятий:</w:t>
      </w:r>
    </w:p>
    <w:p w:rsidR="009D3FDE" w:rsidRDefault="0036602B" w:rsidP="000E6BC6">
      <w:pPr>
        <w:numPr>
          <w:ilvl w:val="0"/>
          <w:numId w:val="28"/>
        </w:numPr>
        <w:spacing w:line="276" w:lineRule="auto"/>
        <w:jc w:val="both"/>
        <w:rPr>
          <w:rFonts w:eastAsia="Calibri"/>
          <w:color w:val="000000"/>
        </w:rPr>
      </w:pPr>
      <w:r>
        <w:rPr>
          <w:rFonts w:eastAsia="Calibri"/>
          <w:color w:val="000000"/>
        </w:rPr>
        <w:t>Акция «Свеча памяти» (Александровская библиотека-филиал)</w:t>
      </w:r>
      <w:r w:rsidR="009D3FDE">
        <w:rPr>
          <w:rFonts w:eastAsia="Calibri"/>
          <w:color w:val="000000"/>
        </w:rPr>
        <w:t>;</w:t>
      </w:r>
    </w:p>
    <w:p w:rsidR="009D3FDE" w:rsidRDefault="00050F65" w:rsidP="000E6BC6">
      <w:pPr>
        <w:numPr>
          <w:ilvl w:val="0"/>
          <w:numId w:val="28"/>
        </w:numPr>
        <w:spacing w:line="276" w:lineRule="auto"/>
        <w:jc w:val="both"/>
        <w:rPr>
          <w:rFonts w:eastAsia="Calibri"/>
          <w:color w:val="000000"/>
        </w:rPr>
      </w:pPr>
      <w:r w:rsidRPr="00FB193B">
        <w:t>«Крым и Россия – долгая дорога домой» – час истории</w:t>
      </w:r>
      <w:r w:rsidR="009D3FDE">
        <w:t xml:space="preserve"> (во всех библиотеках);</w:t>
      </w:r>
    </w:p>
    <w:p w:rsidR="009D3FDE" w:rsidRDefault="00050F65" w:rsidP="000E6BC6">
      <w:pPr>
        <w:numPr>
          <w:ilvl w:val="0"/>
          <w:numId w:val="28"/>
        </w:numPr>
        <w:spacing w:line="276" w:lineRule="auto"/>
        <w:jc w:val="both"/>
        <w:rPr>
          <w:rFonts w:eastAsia="Calibri"/>
          <w:color w:val="000000"/>
        </w:rPr>
      </w:pPr>
      <w:r w:rsidRPr="00FB193B">
        <w:t>«Эхо войны и память сердца» – выставка-память</w:t>
      </w:r>
      <w:r w:rsidR="009D3FDE">
        <w:t xml:space="preserve"> (во всех библиотеках);</w:t>
      </w:r>
    </w:p>
    <w:p w:rsidR="009D3FDE" w:rsidRDefault="00050F65" w:rsidP="000E6BC6">
      <w:pPr>
        <w:numPr>
          <w:ilvl w:val="0"/>
          <w:numId w:val="28"/>
        </w:numPr>
        <w:spacing w:line="276" w:lineRule="auto"/>
        <w:jc w:val="both"/>
        <w:rPr>
          <w:rFonts w:eastAsia="Calibri"/>
          <w:color w:val="000000"/>
        </w:rPr>
      </w:pPr>
      <w:r w:rsidRPr="00FB193B">
        <w:t>«О Юрии Гагарине – стихами» – поэтический звездопад</w:t>
      </w:r>
      <w:r w:rsidR="009D3FDE">
        <w:t xml:space="preserve"> (во всех библиотеках);</w:t>
      </w:r>
    </w:p>
    <w:p w:rsidR="009D3FDE" w:rsidRDefault="00050F65" w:rsidP="000E6BC6">
      <w:pPr>
        <w:numPr>
          <w:ilvl w:val="0"/>
          <w:numId w:val="28"/>
        </w:numPr>
        <w:spacing w:line="276" w:lineRule="auto"/>
        <w:jc w:val="both"/>
        <w:rPr>
          <w:rFonts w:eastAsia="Calibri"/>
          <w:color w:val="000000"/>
        </w:rPr>
      </w:pPr>
      <w:r w:rsidRPr="00FB193B">
        <w:t>«История страны в книгах» – библио</w:t>
      </w:r>
      <w:r w:rsidR="009D3FDE">
        <w:t>течная выставка (во всех библиотеках);</w:t>
      </w:r>
    </w:p>
    <w:p w:rsidR="009D3FDE" w:rsidRDefault="009D3FDE" w:rsidP="000E6BC6">
      <w:pPr>
        <w:numPr>
          <w:ilvl w:val="0"/>
          <w:numId w:val="28"/>
        </w:numPr>
        <w:spacing w:line="276" w:lineRule="auto"/>
        <w:jc w:val="both"/>
        <w:rPr>
          <w:rFonts w:eastAsia="Calibri"/>
          <w:color w:val="000000"/>
        </w:rPr>
      </w:pPr>
      <w:r w:rsidRPr="00FB193B">
        <w:t xml:space="preserve"> </w:t>
      </w:r>
      <w:r w:rsidR="00050F65" w:rsidRPr="00FB193B">
        <w:t>«В этой дате скорбь и память наша» – выставка военно-патриотической литературы</w:t>
      </w:r>
      <w:r>
        <w:rPr>
          <w:rFonts w:eastAsia="Calibri"/>
          <w:color w:val="000000"/>
        </w:rPr>
        <w:t xml:space="preserve"> </w:t>
      </w:r>
      <w:r>
        <w:t>(во всех библиотеках);</w:t>
      </w:r>
    </w:p>
    <w:p w:rsidR="009D3FDE" w:rsidRPr="009D3FDE" w:rsidRDefault="00050F65" w:rsidP="000E6BC6">
      <w:pPr>
        <w:numPr>
          <w:ilvl w:val="0"/>
          <w:numId w:val="28"/>
        </w:numPr>
        <w:spacing w:line="276" w:lineRule="auto"/>
        <w:jc w:val="both"/>
        <w:rPr>
          <w:rFonts w:eastAsia="Calibri"/>
          <w:color w:val="000000"/>
        </w:rPr>
      </w:pPr>
      <w:r w:rsidRPr="00FB193B">
        <w:t>Конкурс творческих работ «Наш российский гордый флаг»</w:t>
      </w:r>
      <w:r w:rsidR="009D3FDE">
        <w:rPr>
          <w:rFonts w:eastAsia="Calibri"/>
          <w:color w:val="000000"/>
        </w:rPr>
        <w:t xml:space="preserve"> </w:t>
      </w:r>
      <w:r w:rsidR="009D3FDE">
        <w:t>(во всех библиотеках);</w:t>
      </w:r>
    </w:p>
    <w:p w:rsidR="009D3FDE" w:rsidRPr="009D3FDE" w:rsidRDefault="00050F65" w:rsidP="000E6BC6">
      <w:pPr>
        <w:numPr>
          <w:ilvl w:val="0"/>
          <w:numId w:val="28"/>
        </w:numPr>
        <w:spacing w:line="276" w:lineRule="auto"/>
        <w:jc w:val="both"/>
        <w:rPr>
          <w:rFonts w:eastAsia="Calibri"/>
          <w:color w:val="000000"/>
        </w:rPr>
      </w:pPr>
      <w:r w:rsidRPr="00FB193B">
        <w:t>«В разных уголках Земли взлетели и наве</w:t>
      </w:r>
      <w:r w:rsidR="00B3505D">
        <w:t>чно застыли журавли» – выставка-</w:t>
      </w:r>
      <w:r w:rsidRPr="00FB193B">
        <w:t>путешествие по памятникам белым журавлям</w:t>
      </w:r>
      <w:r w:rsidR="009D3FDE">
        <w:t xml:space="preserve"> (во всех библиотеках);</w:t>
      </w:r>
    </w:p>
    <w:p w:rsidR="00FA7CB7" w:rsidRPr="00FA7CB7" w:rsidRDefault="00FA7CB7" w:rsidP="000E6BC6">
      <w:pPr>
        <w:numPr>
          <w:ilvl w:val="0"/>
          <w:numId w:val="28"/>
        </w:numPr>
        <w:spacing w:line="276" w:lineRule="auto"/>
        <w:jc w:val="both"/>
        <w:rPr>
          <w:rFonts w:eastAsia="Calibri"/>
          <w:color w:val="000000"/>
        </w:rPr>
      </w:pPr>
      <w:r>
        <w:rPr>
          <w:rFonts w:eastAsia="Calibri"/>
          <w:lang w:eastAsia="en-US"/>
        </w:rPr>
        <w:t xml:space="preserve"> «Мы помним вас живыми» – </w:t>
      </w:r>
      <w:r w:rsidRPr="00514A3D">
        <w:rPr>
          <w:rFonts w:eastAsia="Calibri"/>
          <w:lang w:eastAsia="en-US"/>
        </w:rPr>
        <w:t>час памяти</w:t>
      </w:r>
      <w:r>
        <w:rPr>
          <w:rFonts w:eastAsia="Calibri"/>
          <w:lang w:eastAsia="en-US"/>
        </w:rPr>
        <w:t xml:space="preserve"> (Зоркальцевская библиотека-филиал);</w:t>
      </w:r>
    </w:p>
    <w:p w:rsidR="00FA7CB7" w:rsidRPr="00FA7CB7" w:rsidRDefault="00FA7CB7" w:rsidP="000E6BC6">
      <w:pPr>
        <w:pStyle w:val="a8"/>
        <w:numPr>
          <w:ilvl w:val="0"/>
          <w:numId w:val="28"/>
        </w:numPr>
        <w:spacing w:after="0"/>
        <w:contextualSpacing/>
        <w:jc w:val="both"/>
        <w:rPr>
          <w:rFonts w:ascii="Times New Roman" w:hAnsi="Times New Roman"/>
          <w:color w:val="000000"/>
          <w:sz w:val="24"/>
          <w:szCs w:val="24"/>
        </w:rPr>
      </w:pPr>
      <w:r>
        <w:rPr>
          <w:rFonts w:ascii="Times New Roman" w:hAnsi="Times New Roman"/>
        </w:rPr>
        <w:t xml:space="preserve"> «Сделано в России» – выставка-дайджест </w:t>
      </w:r>
      <w:r w:rsidR="001C0521">
        <w:rPr>
          <w:rFonts w:ascii="Times New Roman" w:hAnsi="Times New Roman"/>
        </w:rPr>
        <w:t>(Кисловская модельная</w:t>
      </w:r>
      <w:r>
        <w:rPr>
          <w:rFonts w:ascii="Times New Roman" w:hAnsi="Times New Roman"/>
        </w:rPr>
        <w:t xml:space="preserve"> библиотека-филиал);</w:t>
      </w:r>
    </w:p>
    <w:p w:rsidR="00FA7CB7" w:rsidRPr="00FA7CB7" w:rsidRDefault="00FA7CB7" w:rsidP="000E6BC6">
      <w:pPr>
        <w:pStyle w:val="a8"/>
        <w:numPr>
          <w:ilvl w:val="0"/>
          <w:numId w:val="28"/>
        </w:numPr>
        <w:spacing w:after="0"/>
        <w:contextualSpacing/>
        <w:jc w:val="both"/>
        <w:rPr>
          <w:rFonts w:ascii="Times New Roman" w:hAnsi="Times New Roman"/>
          <w:color w:val="000000"/>
          <w:sz w:val="24"/>
          <w:szCs w:val="24"/>
        </w:rPr>
      </w:pPr>
      <w:r>
        <w:rPr>
          <w:rFonts w:ascii="Times New Roman" w:hAnsi="Times New Roman"/>
          <w:color w:val="000000"/>
          <w:sz w:val="24"/>
          <w:szCs w:val="24"/>
        </w:rPr>
        <w:t xml:space="preserve"> «Поднимем флаг вместе» – </w:t>
      </w:r>
      <w:r w:rsidRPr="000138F7">
        <w:rPr>
          <w:rFonts w:ascii="Times New Roman" w:hAnsi="Times New Roman"/>
          <w:color w:val="000000"/>
          <w:sz w:val="24"/>
          <w:szCs w:val="24"/>
        </w:rPr>
        <w:t>флешмоб</w:t>
      </w:r>
      <w:r>
        <w:rPr>
          <w:rFonts w:ascii="Times New Roman" w:hAnsi="Times New Roman"/>
          <w:color w:val="000000"/>
          <w:sz w:val="24"/>
          <w:szCs w:val="24"/>
        </w:rPr>
        <w:t xml:space="preserve"> </w:t>
      </w:r>
      <w:r>
        <w:rPr>
          <w:rFonts w:ascii="Times New Roman" w:hAnsi="Times New Roman"/>
        </w:rPr>
        <w:t>(К</w:t>
      </w:r>
      <w:r w:rsidR="001C0521">
        <w:rPr>
          <w:rFonts w:ascii="Times New Roman" w:hAnsi="Times New Roman"/>
        </w:rPr>
        <w:t>исловская модельная</w:t>
      </w:r>
      <w:r>
        <w:rPr>
          <w:rFonts w:ascii="Times New Roman" w:hAnsi="Times New Roman"/>
        </w:rPr>
        <w:t xml:space="preserve"> библиотека-филиал);</w:t>
      </w:r>
    </w:p>
    <w:p w:rsidR="00AD78D9" w:rsidRPr="00AD78D9" w:rsidRDefault="00AD78D9" w:rsidP="000E6BC6">
      <w:pPr>
        <w:numPr>
          <w:ilvl w:val="0"/>
          <w:numId w:val="28"/>
        </w:numPr>
        <w:spacing w:line="276" w:lineRule="auto"/>
        <w:jc w:val="both"/>
        <w:rPr>
          <w:rFonts w:eastAsia="Calibri"/>
          <w:color w:val="000000"/>
          <w:kern w:val="1"/>
          <w:lang w:eastAsia="ar-SA"/>
        </w:rPr>
      </w:pPr>
      <w:r w:rsidRPr="00AD78D9">
        <w:rPr>
          <w:rFonts w:eastAsia="Calibri"/>
          <w:color w:val="000000"/>
          <w:kern w:val="1"/>
          <w:lang w:eastAsia="ar-SA"/>
        </w:rPr>
        <w:t>«На страже отечества»</w:t>
      </w:r>
      <w:r>
        <w:rPr>
          <w:rFonts w:eastAsia="Calibri"/>
          <w:color w:val="000000"/>
          <w:kern w:val="1"/>
          <w:lang w:eastAsia="ar-SA"/>
        </w:rPr>
        <w:t xml:space="preserve"> –</w:t>
      </w:r>
      <w:r w:rsidRPr="00AD78D9">
        <w:rPr>
          <w:rFonts w:eastAsia="Calibri"/>
          <w:color w:val="000000"/>
          <w:kern w:val="1"/>
          <w:lang w:eastAsia="ar-SA"/>
        </w:rPr>
        <w:t xml:space="preserve"> библиотечная выставка-поздравление к 23</w:t>
      </w:r>
      <w:r w:rsidR="00B3505D">
        <w:rPr>
          <w:rFonts w:eastAsia="Calibri"/>
          <w:color w:val="000000"/>
          <w:kern w:val="1"/>
          <w:lang w:eastAsia="ar-SA"/>
        </w:rPr>
        <w:t xml:space="preserve"> </w:t>
      </w:r>
      <w:r w:rsidRPr="00AD78D9">
        <w:rPr>
          <w:rFonts w:eastAsia="Calibri"/>
          <w:color w:val="000000"/>
          <w:kern w:val="1"/>
          <w:lang w:eastAsia="ar-SA"/>
        </w:rPr>
        <w:t xml:space="preserve">февраля </w:t>
      </w:r>
      <w:r>
        <w:rPr>
          <w:rFonts w:eastAsia="Calibri"/>
          <w:color w:val="000000"/>
          <w:kern w:val="1"/>
          <w:lang w:eastAsia="ar-SA"/>
        </w:rPr>
        <w:t>(Копыловская библиотека-филиал);</w:t>
      </w:r>
    </w:p>
    <w:p w:rsidR="00B3505D" w:rsidRDefault="00B3505D" w:rsidP="000E6BC6">
      <w:pPr>
        <w:pStyle w:val="a8"/>
        <w:numPr>
          <w:ilvl w:val="0"/>
          <w:numId w:val="28"/>
        </w:numPr>
        <w:spacing w:after="0"/>
        <w:contextualSpacing/>
        <w:jc w:val="both"/>
        <w:rPr>
          <w:rFonts w:ascii="Times New Roman" w:hAnsi="Times New Roman"/>
          <w:color w:val="000000"/>
          <w:sz w:val="24"/>
          <w:szCs w:val="24"/>
        </w:rPr>
      </w:pPr>
      <w:r>
        <w:rPr>
          <w:rFonts w:ascii="Times New Roman" w:hAnsi="Times New Roman"/>
          <w:color w:val="000000"/>
          <w:sz w:val="24"/>
          <w:szCs w:val="24"/>
          <w:lang w:eastAsia="ru-RU"/>
        </w:rPr>
        <w:t>«Александр Невский – подвиг за веру и отечество» – библиотечный урок, Томская библиотека-филиал;</w:t>
      </w:r>
    </w:p>
    <w:p w:rsidR="00FA7CB7" w:rsidRPr="00B3505D" w:rsidRDefault="00B3505D" w:rsidP="000E6BC6">
      <w:pPr>
        <w:pStyle w:val="a8"/>
        <w:numPr>
          <w:ilvl w:val="0"/>
          <w:numId w:val="28"/>
        </w:numPr>
        <w:spacing w:after="0"/>
        <w:contextualSpacing/>
        <w:jc w:val="both"/>
        <w:rPr>
          <w:rFonts w:ascii="Times New Roman" w:hAnsi="Times New Roman"/>
          <w:color w:val="000000"/>
          <w:sz w:val="24"/>
          <w:szCs w:val="24"/>
        </w:rPr>
      </w:pPr>
      <w:r>
        <w:rPr>
          <w:rFonts w:ascii="Times New Roman" w:hAnsi="Times New Roman"/>
          <w:color w:val="000000"/>
          <w:sz w:val="24"/>
          <w:szCs w:val="24"/>
          <w:lang w:eastAsia="ru-RU"/>
        </w:rPr>
        <w:t>«Россия-родина моя» – библиотечный урок, Томская библиотека-филиал.</w:t>
      </w:r>
    </w:p>
    <w:p w:rsidR="009D3FDE" w:rsidRDefault="009D3FDE" w:rsidP="0036602B">
      <w:pPr>
        <w:spacing w:line="276" w:lineRule="auto"/>
        <w:jc w:val="both"/>
        <w:rPr>
          <w:b/>
        </w:rPr>
      </w:pPr>
    </w:p>
    <w:p w:rsidR="0036602B" w:rsidRDefault="0036602B" w:rsidP="00B3505D">
      <w:pPr>
        <w:spacing w:line="276" w:lineRule="auto"/>
        <w:jc w:val="center"/>
        <w:rPr>
          <w:b/>
        </w:rPr>
      </w:pPr>
      <w:r w:rsidRPr="0036602B">
        <w:rPr>
          <w:b/>
        </w:rPr>
        <w:t>Формирование культуры межэтнич</w:t>
      </w:r>
      <w:r>
        <w:rPr>
          <w:b/>
        </w:rPr>
        <w:t>еских отношений и толерантности</w:t>
      </w:r>
    </w:p>
    <w:p w:rsidR="00B3505D" w:rsidRDefault="00B3505D" w:rsidP="00B3505D">
      <w:pPr>
        <w:spacing w:line="276" w:lineRule="auto"/>
        <w:jc w:val="both"/>
      </w:pPr>
      <w:r>
        <w:t>С</w:t>
      </w:r>
      <w:r w:rsidRPr="00B3505D">
        <w:t>трана, в которой проживает более 150 наций и народностей, не может нормально жить и развиваться, если не будет достигнуто межнациональное согласие, основанное на равноправии народов, независимо от их численности, вероисповедания, особенностей культуры, быта.</w:t>
      </w:r>
      <w:r>
        <w:t xml:space="preserve"> По</w:t>
      </w:r>
      <w:r w:rsidRPr="00B3505D">
        <w:t xml:space="preserve"> э</w:t>
      </w:r>
      <w:r>
        <w:t>тому</w:t>
      </w:r>
      <w:r w:rsidR="002873C3">
        <w:t>,</w:t>
      </w:r>
      <w:r>
        <w:t xml:space="preserve"> так важно с детства прививать детям чувство толерантности, для </w:t>
      </w:r>
      <w:r w:rsidRPr="00B3505D">
        <w:t>этой цели библиотеками используются различные формы.</w:t>
      </w:r>
    </w:p>
    <w:p w:rsidR="00B3505D" w:rsidRPr="00B3505D" w:rsidRDefault="00B3505D" w:rsidP="00B3505D">
      <w:pPr>
        <w:spacing w:line="276" w:lineRule="auto"/>
        <w:jc w:val="both"/>
      </w:pPr>
      <w:r>
        <w:t>Примеры мероприятий:</w:t>
      </w:r>
    </w:p>
    <w:p w:rsidR="00AD78D9" w:rsidRPr="00B3505D" w:rsidRDefault="00AD78D9" w:rsidP="00F25337">
      <w:pPr>
        <w:numPr>
          <w:ilvl w:val="0"/>
          <w:numId w:val="28"/>
        </w:numPr>
        <w:spacing w:line="276" w:lineRule="auto"/>
        <w:jc w:val="both"/>
      </w:pPr>
      <w:r w:rsidRPr="00B3505D">
        <w:t>«Мы едины – мы сильны»</w:t>
      </w:r>
      <w:r w:rsidR="00E56173">
        <w:t xml:space="preserve"> –</w:t>
      </w:r>
      <w:r w:rsidRPr="00B3505D">
        <w:t xml:space="preserve"> библиотечная выставка (Копыловская библиотека-филиал);</w:t>
      </w:r>
    </w:p>
    <w:p w:rsidR="00FA7CB7" w:rsidRPr="00FA7CB7" w:rsidRDefault="00FA7CB7" w:rsidP="00F25337">
      <w:pPr>
        <w:numPr>
          <w:ilvl w:val="0"/>
          <w:numId w:val="28"/>
        </w:numPr>
        <w:spacing w:line="276" w:lineRule="auto"/>
        <w:jc w:val="both"/>
        <w:rPr>
          <w:rFonts w:eastAsia="Calibri"/>
          <w:color w:val="000000"/>
        </w:rPr>
      </w:pPr>
      <w:r w:rsidRPr="00FB193B">
        <w:t>«От дружбы Родина сильней» – фото</w:t>
      </w:r>
      <w:r w:rsidR="00B3505D">
        <w:t>-</w:t>
      </w:r>
      <w:r>
        <w:t>акция</w:t>
      </w:r>
      <w:r>
        <w:rPr>
          <w:rFonts w:eastAsia="Calibri"/>
          <w:color w:val="000000"/>
        </w:rPr>
        <w:t xml:space="preserve"> </w:t>
      </w:r>
      <w:r>
        <w:t>(во всех библиотеках);</w:t>
      </w:r>
    </w:p>
    <w:p w:rsidR="00FA7CB7" w:rsidRPr="00B3505D" w:rsidRDefault="00FA7CB7" w:rsidP="00F25337">
      <w:pPr>
        <w:numPr>
          <w:ilvl w:val="0"/>
          <w:numId w:val="28"/>
        </w:numPr>
        <w:spacing w:line="276" w:lineRule="auto"/>
        <w:jc w:val="both"/>
      </w:pPr>
      <w:r w:rsidRPr="00B3505D">
        <w:t>«Дружба и братство сильнее богатства» – библиотечная выставка (Зоркальцевская библиотека-филиал);</w:t>
      </w:r>
    </w:p>
    <w:p w:rsidR="00B3505D" w:rsidRDefault="00FA7CB7" w:rsidP="00F25337">
      <w:pPr>
        <w:numPr>
          <w:ilvl w:val="0"/>
          <w:numId w:val="28"/>
        </w:numPr>
        <w:spacing w:line="276" w:lineRule="auto"/>
        <w:jc w:val="both"/>
      </w:pPr>
      <w:r w:rsidRPr="00B3505D">
        <w:t>«Сила России – в единстве народа» – библиодемонстрация (Зоркальцевская библиотека-филиал);</w:t>
      </w:r>
    </w:p>
    <w:p w:rsidR="00E56173" w:rsidRPr="00E56173" w:rsidRDefault="00440E6C" w:rsidP="00F25337">
      <w:pPr>
        <w:numPr>
          <w:ilvl w:val="0"/>
          <w:numId w:val="28"/>
        </w:numPr>
        <w:spacing w:line="276" w:lineRule="auto"/>
        <w:jc w:val="both"/>
      </w:pPr>
      <w:r w:rsidRPr="00B3505D">
        <w:rPr>
          <w:rFonts w:eastAsia="Calibri"/>
          <w:color w:val="000000"/>
        </w:rPr>
        <w:t>«Народов много – Родина одна!» – библиотечная выставка (Октябрьская модельная библиотека-филиал);</w:t>
      </w:r>
    </w:p>
    <w:p w:rsidR="00E56173" w:rsidRPr="00E56173" w:rsidRDefault="00E56173" w:rsidP="00F25337">
      <w:pPr>
        <w:numPr>
          <w:ilvl w:val="0"/>
          <w:numId w:val="28"/>
        </w:numPr>
        <w:spacing w:line="276" w:lineRule="auto"/>
        <w:jc w:val="both"/>
      </w:pPr>
      <w:r>
        <w:rPr>
          <w:rFonts w:eastAsia="Calibri"/>
          <w:color w:val="000000"/>
        </w:rPr>
        <w:t xml:space="preserve">«Урок доброты </w:t>
      </w:r>
      <w:r w:rsidRPr="000660FC">
        <w:rPr>
          <w:rFonts w:eastAsia="Calibri"/>
          <w:color w:val="000000"/>
        </w:rPr>
        <w:t>Аркадия Гайдара</w:t>
      </w:r>
      <w:r>
        <w:rPr>
          <w:rFonts w:eastAsia="Calibri"/>
          <w:color w:val="000000"/>
        </w:rPr>
        <w:t>» – библиотечный урок (Мирненская библиотека-филиал);</w:t>
      </w:r>
    </w:p>
    <w:p w:rsidR="00E56173" w:rsidRPr="00E56173" w:rsidRDefault="00E56173" w:rsidP="00F25337">
      <w:pPr>
        <w:numPr>
          <w:ilvl w:val="0"/>
          <w:numId w:val="28"/>
        </w:numPr>
        <w:spacing w:line="276" w:lineRule="auto"/>
        <w:jc w:val="both"/>
      </w:pPr>
      <w:r>
        <w:rPr>
          <w:rFonts w:eastAsia="Calibri"/>
          <w:color w:val="000000"/>
        </w:rPr>
        <w:t>«Толерантность спасет мир» – библиотечная выставка (Рассветовская библиотека-филиал).</w:t>
      </w:r>
    </w:p>
    <w:p w:rsidR="00BD5362" w:rsidRDefault="00BD5362" w:rsidP="00E56173">
      <w:pPr>
        <w:spacing w:line="276" w:lineRule="auto"/>
        <w:jc w:val="center"/>
        <w:rPr>
          <w:b/>
        </w:rPr>
      </w:pPr>
    </w:p>
    <w:p w:rsidR="0036602B" w:rsidRDefault="0036602B" w:rsidP="00E56173">
      <w:pPr>
        <w:spacing w:line="276" w:lineRule="auto"/>
        <w:jc w:val="center"/>
        <w:rPr>
          <w:b/>
        </w:rPr>
      </w:pPr>
      <w:r w:rsidRPr="0036602B">
        <w:rPr>
          <w:b/>
        </w:rPr>
        <w:t>Экологическое информирование</w:t>
      </w:r>
    </w:p>
    <w:p w:rsidR="00E56173" w:rsidRDefault="00E56173" w:rsidP="00E56173">
      <w:pPr>
        <w:spacing w:line="276" w:lineRule="auto"/>
        <w:jc w:val="both"/>
      </w:pPr>
      <w:r>
        <w:t>Основная цель деятельности библиотек по экологическому просвещению – это обеспечение доступности экологической информации, привлечение внимания местного сообщества к экологическим проблемам района, воспитание экологической культуры. В анализируемом году на экологическое информирование был сделан особый упор.</w:t>
      </w:r>
    </w:p>
    <w:p w:rsidR="00E56173" w:rsidRDefault="00E56173" w:rsidP="00E56173">
      <w:pPr>
        <w:spacing w:line="276" w:lineRule="auto"/>
        <w:jc w:val="both"/>
        <w:rPr>
          <w:b/>
        </w:rPr>
      </w:pPr>
      <w:r>
        <w:lastRenderedPageBreak/>
        <w:t>Примеры мероприятий:</w:t>
      </w:r>
    </w:p>
    <w:p w:rsidR="00E56173" w:rsidRDefault="00510ED6" w:rsidP="00F25337">
      <w:pPr>
        <w:pStyle w:val="a8"/>
        <w:numPr>
          <w:ilvl w:val="0"/>
          <w:numId w:val="29"/>
        </w:numPr>
        <w:contextualSpacing/>
        <w:jc w:val="both"/>
        <w:rPr>
          <w:rFonts w:ascii="Times New Roman" w:hAnsi="Times New Roman"/>
          <w:color w:val="000000"/>
          <w:sz w:val="24"/>
          <w:szCs w:val="24"/>
        </w:rPr>
      </w:pPr>
      <w:r>
        <w:rPr>
          <w:rFonts w:ascii="Times New Roman" w:hAnsi="Times New Roman"/>
          <w:color w:val="000000"/>
          <w:sz w:val="24"/>
          <w:szCs w:val="24"/>
        </w:rPr>
        <w:t>«Наша планета –</w:t>
      </w:r>
      <w:r w:rsidR="00FA7CB7" w:rsidRPr="00D63163">
        <w:rPr>
          <w:rFonts w:ascii="Times New Roman" w:hAnsi="Times New Roman"/>
          <w:color w:val="000000"/>
          <w:sz w:val="24"/>
          <w:szCs w:val="24"/>
        </w:rPr>
        <w:t xml:space="preserve"> наш дом»</w:t>
      </w:r>
      <w:r w:rsidR="00E56173">
        <w:rPr>
          <w:rFonts w:ascii="Times New Roman" w:hAnsi="Times New Roman"/>
          <w:color w:val="000000"/>
          <w:sz w:val="24"/>
          <w:szCs w:val="24"/>
        </w:rPr>
        <w:t xml:space="preserve"> – </w:t>
      </w:r>
      <w:r w:rsidR="00E56173" w:rsidRPr="00D63163">
        <w:rPr>
          <w:rFonts w:ascii="Times New Roman" w:hAnsi="Times New Roman"/>
          <w:color w:val="000000"/>
          <w:sz w:val="24"/>
          <w:szCs w:val="24"/>
        </w:rPr>
        <w:t>беседа</w:t>
      </w:r>
      <w:r w:rsidR="00E56173">
        <w:rPr>
          <w:rFonts w:ascii="Times New Roman" w:hAnsi="Times New Roman"/>
          <w:color w:val="000000"/>
          <w:sz w:val="24"/>
          <w:szCs w:val="24"/>
        </w:rPr>
        <w:t xml:space="preserve"> (Кисловская модельная библиотека-филиал)</w:t>
      </w:r>
      <w:r w:rsidR="00FA7CB7" w:rsidRPr="00D63163">
        <w:rPr>
          <w:rFonts w:ascii="Times New Roman" w:hAnsi="Times New Roman"/>
          <w:color w:val="000000"/>
          <w:sz w:val="24"/>
          <w:szCs w:val="24"/>
        </w:rPr>
        <w:t>;</w:t>
      </w:r>
    </w:p>
    <w:p w:rsidR="00E56173" w:rsidRDefault="00FA7CB7" w:rsidP="00F25337">
      <w:pPr>
        <w:pStyle w:val="a8"/>
        <w:numPr>
          <w:ilvl w:val="0"/>
          <w:numId w:val="29"/>
        </w:numPr>
        <w:contextualSpacing/>
        <w:jc w:val="both"/>
        <w:rPr>
          <w:rFonts w:ascii="Times New Roman" w:hAnsi="Times New Roman"/>
          <w:color w:val="000000"/>
          <w:sz w:val="24"/>
          <w:szCs w:val="24"/>
        </w:rPr>
      </w:pPr>
      <w:r w:rsidRPr="00E56173">
        <w:rPr>
          <w:rFonts w:ascii="Times New Roman" w:hAnsi="Times New Roman" w:hint="eastAsia"/>
          <w:color w:val="000000"/>
          <w:sz w:val="24"/>
          <w:szCs w:val="24"/>
        </w:rPr>
        <w:t>«</w:t>
      </w:r>
      <w:r w:rsidRPr="00E56173">
        <w:rPr>
          <w:rFonts w:ascii="Times New Roman" w:hAnsi="Times New Roman"/>
          <w:color w:val="000000"/>
          <w:sz w:val="24"/>
          <w:szCs w:val="24"/>
        </w:rPr>
        <w:t>Как прекрасен этот мир!</w:t>
      </w:r>
      <w:r w:rsidRPr="00E56173">
        <w:rPr>
          <w:rFonts w:ascii="Times New Roman" w:hAnsi="Times New Roman" w:hint="eastAsia"/>
          <w:color w:val="000000"/>
          <w:sz w:val="24"/>
          <w:szCs w:val="24"/>
        </w:rPr>
        <w:t>»</w:t>
      </w:r>
      <w:r w:rsidR="00E56173">
        <w:rPr>
          <w:rFonts w:ascii="Times New Roman" w:hAnsi="Times New Roman"/>
          <w:color w:val="000000"/>
          <w:sz w:val="24"/>
          <w:szCs w:val="24"/>
        </w:rPr>
        <w:t xml:space="preserve"> – </w:t>
      </w:r>
      <w:r w:rsidR="00E56173" w:rsidRPr="00D63163">
        <w:rPr>
          <w:rFonts w:ascii="Times New Roman" w:hAnsi="Times New Roman"/>
          <w:color w:val="000000"/>
          <w:sz w:val="24"/>
          <w:szCs w:val="24"/>
        </w:rPr>
        <w:t>экологический час</w:t>
      </w:r>
      <w:r w:rsidR="00E56173">
        <w:rPr>
          <w:rFonts w:ascii="Times New Roman" w:hAnsi="Times New Roman"/>
          <w:color w:val="000000"/>
          <w:sz w:val="24"/>
          <w:szCs w:val="24"/>
        </w:rPr>
        <w:t xml:space="preserve"> (Кисловская модельная библиотека-филиал)</w:t>
      </w:r>
      <w:r w:rsidR="00E56173" w:rsidRPr="00D63163">
        <w:rPr>
          <w:rFonts w:ascii="Times New Roman" w:hAnsi="Times New Roman"/>
          <w:color w:val="000000"/>
          <w:sz w:val="24"/>
          <w:szCs w:val="24"/>
        </w:rPr>
        <w:t>;</w:t>
      </w:r>
    </w:p>
    <w:p w:rsidR="00E56173" w:rsidRDefault="00FA7CB7" w:rsidP="00F25337">
      <w:pPr>
        <w:pStyle w:val="a8"/>
        <w:numPr>
          <w:ilvl w:val="0"/>
          <w:numId w:val="29"/>
        </w:numPr>
        <w:contextualSpacing/>
        <w:jc w:val="both"/>
        <w:rPr>
          <w:rFonts w:ascii="Times New Roman" w:hAnsi="Times New Roman"/>
          <w:color w:val="000000"/>
          <w:sz w:val="24"/>
          <w:szCs w:val="24"/>
        </w:rPr>
      </w:pPr>
      <w:r w:rsidRPr="00E56173">
        <w:rPr>
          <w:rFonts w:ascii="Times New Roman" w:hAnsi="Times New Roman" w:hint="eastAsia"/>
          <w:color w:val="000000"/>
          <w:sz w:val="24"/>
          <w:szCs w:val="24"/>
        </w:rPr>
        <w:t>«</w:t>
      </w:r>
      <w:r w:rsidRPr="00E56173">
        <w:rPr>
          <w:rFonts w:ascii="Times New Roman" w:hAnsi="Times New Roman"/>
          <w:color w:val="000000"/>
          <w:sz w:val="24"/>
          <w:szCs w:val="24"/>
        </w:rPr>
        <w:t>Живая планета</w:t>
      </w:r>
      <w:r w:rsidRPr="00E56173">
        <w:rPr>
          <w:rFonts w:ascii="Times New Roman" w:hAnsi="Times New Roman" w:hint="eastAsia"/>
          <w:color w:val="000000"/>
          <w:sz w:val="24"/>
          <w:szCs w:val="24"/>
        </w:rPr>
        <w:t>»</w:t>
      </w:r>
      <w:r w:rsidR="00E56173">
        <w:rPr>
          <w:rFonts w:ascii="Times New Roman" w:hAnsi="Times New Roman"/>
          <w:color w:val="000000"/>
          <w:sz w:val="24"/>
          <w:szCs w:val="24"/>
        </w:rPr>
        <w:t xml:space="preserve"> </w:t>
      </w:r>
      <w:r w:rsidR="00E56173" w:rsidRPr="00D63163">
        <w:rPr>
          <w:rFonts w:ascii="Times New Roman" w:hAnsi="Times New Roman"/>
          <w:color w:val="000000"/>
          <w:sz w:val="24"/>
          <w:szCs w:val="24"/>
        </w:rPr>
        <w:t>викторина</w:t>
      </w:r>
      <w:r w:rsidR="00E56173">
        <w:rPr>
          <w:rFonts w:ascii="Times New Roman" w:hAnsi="Times New Roman"/>
          <w:color w:val="000000"/>
          <w:sz w:val="24"/>
          <w:szCs w:val="24"/>
        </w:rPr>
        <w:t xml:space="preserve"> (Кисловская модельная библиотека-филиал)</w:t>
      </w:r>
      <w:r w:rsidR="00E56173" w:rsidRPr="00D63163">
        <w:rPr>
          <w:rFonts w:ascii="Times New Roman" w:hAnsi="Times New Roman"/>
          <w:color w:val="000000"/>
          <w:sz w:val="24"/>
          <w:szCs w:val="24"/>
        </w:rPr>
        <w:t>;</w:t>
      </w:r>
    </w:p>
    <w:p w:rsidR="00E56173" w:rsidRDefault="00FA7CB7" w:rsidP="00F25337">
      <w:pPr>
        <w:pStyle w:val="a8"/>
        <w:numPr>
          <w:ilvl w:val="0"/>
          <w:numId w:val="29"/>
        </w:numPr>
        <w:contextualSpacing/>
        <w:jc w:val="both"/>
        <w:rPr>
          <w:rFonts w:ascii="Times New Roman" w:hAnsi="Times New Roman"/>
          <w:color w:val="000000"/>
          <w:sz w:val="24"/>
          <w:szCs w:val="24"/>
        </w:rPr>
      </w:pPr>
      <w:r w:rsidRPr="00E56173">
        <w:rPr>
          <w:rFonts w:ascii="Times New Roman" w:hAnsi="Times New Roman"/>
          <w:color w:val="000000"/>
          <w:sz w:val="24"/>
          <w:szCs w:val="24"/>
        </w:rPr>
        <w:t>«Зеленый лайфхак»</w:t>
      </w:r>
      <w:r w:rsidR="00E56173">
        <w:rPr>
          <w:rFonts w:ascii="Times New Roman" w:hAnsi="Times New Roman"/>
          <w:color w:val="000000"/>
          <w:sz w:val="24"/>
          <w:szCs w:val="24"/>
        </w:rPr>
        <w:t xml:space="preserve"> – </w:t>
      </w:r>
      <w:r w:rsidR="00E56173" w:rsidRPr="00E56173">
        <w:rPr>
          <w:rFonts w:ascii="Times New Roman" w:hAnsi="Times New Roman"/>
          <w:color w:val="000000"/>
          <w:sz w:val="24"/>
          <w:szCs w:val="24"/>
        </w:rPr>
        <w:t>выставка-призыв</w:t>
      </w:r>
      <w:r w:rsidR="00E56173">
        <w:rPr>
          <w:rFonts w:ascii="Times New Roman" w:hAnsi="Times New Roman"/>
          <w:color w:val="000000"/>
          <w:sz w:val="24"/>
          <w:szCs w:val="24"/>
        </w:rPr>
        <w:t xml:space="preserve"> (Кисловская модельная библиотека-филиал)</w:t>
      </w:r>
      <w:r w:rsidR="00E56173" w:rsidRPr="00D63163">
        <w:rPr>
          <w:rFonts w:ascii="Times New Roman" w:hAnsi="Times New Roman"/>
          <w:color w:val="000000"/>
          <w:sz w:val="24"/>
          <w:szCs w:val="24"/>
        </w:rPr>
        <w:t>;</w:t>
      </w:r>
    </w:p>
    <w:p w:rsidR="00510ED6" w:rsidRDefault="00E56173" w:rsidP="00F25337">
      <w:pPr>
        <w:pStyle w:val="a8"/>
        <w:numPr>
          <w:ilvl w:val="0"/>
          <w:numId w:val="29"/>
        </w:numPr>
        <w:contextualSpacing/>
        <w:jc w:val="both"/>
        <w:rPr>
          <w:rFonts w:ascii="Times New Roman" w:hAnsi="Times New Roman"/>
          <w:color w:val="000000"/>
          <w:sz w:val="24"/>
          <w:szCs w:val="24"/>
        </w:rPr>
      </w:pPr>
      <w:r w:rsidRPr="00E56173">
        <w:rPr>
          <w:rFonts w:ascii="Times New Roman" w:hAnsi="Times New Roman"/>
          <w:color w:val="000000"/>
          <w:sz w:val="24"/>
          <w:szCs w:val="24"/>
          <w:lang w:eastAsia="ru-RU"/>
        </w:rPr>
        <w:t>«Чис</w:t>
      </w:r>
      <w:r>
        <w:rPr>
          <w:rFonts w:ascii="Times New Roman" w:hAnsi="Times New Roman"/>
          <w:color w:val="000000"/>
          <w:sz w:val="24"/>
          <w:szCs w:val="24"/>
          <w:lang w:eastAsia="ru-RU"/>
        </w:rPr>
        <w:t xml:space="preserve">то не там, где убирают,  а там, </w:t>
      </w:r>
      <w:r w:rsidRPr="00E56173">
        <w:rPr>
          <w:rFonts w:ascii="Times New Roman" w:hAnsi="Times New Roman"/>
          <w:color w:val="000000"/>
          <w:sz w:val="24"/>
          <w:szCs w:val="24"/>
        </w:rPr>
        <w:t>где не мусорят» – библиотечный урок (Мирненская библиотека-филиал);</w:t>
      </w:r>
    </w:p>
    <w:p w:rsidR="00510ED6" w:rsidRPr="00510ED6" w:rsidRDefault="00050F65" w:rsidP="00F25337">
      <w:pPr>
        <w:pStyle w:val="a8"/>
        <w:numPr>
          <w:ilvl w:val="0"/>
          <w:numId w:val="29"/>
        </w:numPr>
        <w:contextualSpacing/>
        <w:jc w:val="both"/>
        <w:rPr>
          <w:rFonts w:ascii="Times New Roman" w:hAnsi="Times New Roman"/>
          <w:color w:val="000000"/>
          <w:sz w:val="24"/>
          <w:szCs w:val="24"/>
        </w:rPr>
      </w:pPr>
      <w:r w:rsidRPr="00510ED6">
        <w:rPr>
          <w:rFonts w:ascii="Times New Roman" w:hAnsi="Times New Roman"/>
          <w:color w:val="000000"/>
          <w:sz w:val="24"/>
          <w:szCs w:val="24"/>
        </w:rPr>
        <w:t xml:space="preserve"> «Знатоки леса» </w:t>
      </w:r>
      <w:r w:rsidR="00510ED6" w:rsidRPr="00510ED6">
        <w:rPr>
          <w:rFonts w:ascii="Times New Roman" w:hAnsi="Times New Roman"/>
          <w:color w:val="000000"/>
          <w:sz w:val="24"/>
          <w:szCs w:val="24"/>
        </w:rPr>
        <w:t>– эко-викторина</w:t>
      </w:r>
      <w:r w:rsidR="00510ED6">
        <w:rPr>
          <w:rFonts w:ascii="Times New Roman" w:hAnsi="Times New Roman"/>
          <w:color w:val="000000"/>
          <w:sz w:val="24"/>
          <w:szCs w:val="24"/>
        </w:rPr>
        <w:t xml:space="preserve">, посвященный </w:t>
      </w:r>
      <w:r w:rsidR="00510ED6" w:rsidRPr="00510ED6">
        <w:rPr>
          <w:rFonts w:ascii="Times New Roman" w:hAnsi="Times New Roman"/>
          <w:color w:val="000000"/>
          <w:sz w:val="24"/>
          <w:szCs w:val="24"/>
        </w:rPr>
        <w:t>Всемирный день защиты лесов (во всех библиотеках);</w:t>
      </w:r>
      <w:r w:rsidR="00510ED6" w:rsidRPr="00FB193B">
        <w:t xml:space="preserve"> </w:t>
      </w:r>
    </w:p>
    <w:p w:rsidR="00510ED6" w:rsidRDefault="00050F65" w:rsidP="00F25337">
      <w:pPr>
        <w:pStyle w:val="a8"/>
        <w:numPr>
          <w:ilvl w:val="0"/>
          <w:numId w:val="29"/>
        </w:numPr>
        <w:contextualSpacing/>
        <w:jc w:val="both"/>
        <w:rPr>
          <w:rFonts w:ascii="Times New Roman" w:hAnsi="Times New Roman"/>
          <w:color w:val="000000"/>
          <w:sz w:val="24"/>
          <w:szCs w:val="24"/>
        </w:rPr>
      </w:pPr>
      <w:r w:rsidRPr="00510ED6">
        <w:rPr>
          <w:rFonts w:ascii="Times New Roman" w:hAnsi="Times New Roman"/>
          <w:color w:val="000000"/>
          <w:sz w:val="24"/>
          <w:szCs w:val="24"/>
        </w:rPr>
        <w:t xml:space="preserve">«Наедине с природой» – </w:t>
      </w:r>
      <w:r w:rsidR="00510ED6" w:rsidRPr="00510ED6">
        <w:rPr>
          <w:rFonts w:ascii="Times New Roman" w:hAnsi="Times New Roman"/>
          <w:color w:val="000000"/>
          <w:sz w:val="24"/>
          <w:szCs w:val="24"/>
        </w:rPr>
        <w:t xml:space="preserve">районный </w:t>
      </w:r>
      <w:r w:rsidRPr="00510ED6">
        <w:rPr>
          <w:rFonts w:ascii="Times New Roman" w:hAnsi="Times New Roman"/>
          <w:color w:val="000000"/>
          <w:sz w:val="24"/>
          <w:szCs w:val="24"/>
        </w:rPr>
        <w:t>фотоконкурс</w:t>
      </w:r>
      <w:r w:rsidR="00510ED6" w:rsidRPr="00510ED6">
        <w:rPr>
          <w:rFonts w:ascii="Times New Roman" w:hAnsi="Times New Roman"/>
          <w:color w:val="000000"/>
          <w:sz w:val="24"/>
          <w:szCs w:val="24"/>
        </w:rPr>
        <w:t>;</w:t>
      </w:r>
    </w:p>
    <w:p w:rsidR="00510ED6" w:rsidRDefault="00510ED6" w:rsidP="00F25337">
      <w:pPr>
        <w:pStyle w:val="a8"/>
        <w:numPr>
          <w:ilvl w:val="0"/>
          <w:numId w:val="29"/>
        </w:numPr>
        <w:contextualSpacing/>
        <w:jc w:val="both"/>
        <w:rPr>
          <w:rFonts w:ascii="Times New Roman" w:hAnsi="Times New Roman"/>
          <w:color w:val="000000"/>
          <w:sz w:val="24"/>
          <w:szCs w:val="24"/>
        </w:rPr>
      </w:pPr>
      <w:r>
        <w:rPr>
          <w:rFonts w:ascii="Times New Roman" w:hAnsi="Times New Roman"/>
          <w:color w:val="000000"/>
          <w:sz w:val="24"/>
          <w:szCs w:val="24"/>
        </w:rPr>
        <w:t xml:space="preserve">«Лес – наше богатство» – </w:t>
      </w:r>
      <w:r w:rsidR="00FA7CB7" w:rsidRPr="00510ED6">
        <w:rPr>
          <w:rFonts w:ascii="Times New Roman" w:hAnsi="Times New Roman"/>
          <w:color w:val="000000"/>
          <w:sz w:val="24"/>
          <w:szCs w:val="24"/>
        </w:rPr>
        <w:t>экологическая игра-викторина</w:t>
      </w:r>
      <w:r>
        <w:rPr>
          <w:rFonts w:ascii="Times New Roman" w:hAnsi="Times New Roman"/>
          <w:color w:val="000000"/>
          <w:sz w:val="24"/>
          <w:szCs w:val="24"/>
        </w:rPr>
        <w:t xml:space="preserve"> </w:t>
      </w:r>
      <w:r w:rsidR="00FA7CB7" w:rsidRPr="00510ED6">
        <w:rPr>
          <w:rFonts w:ascii="Times New Roman" w:hAnsi="Times New Roman"/>
          <w:color w:val="000000"/>
          <w:sz w:val="24"/>
          <w:szCs w:val="24"/>
        </w:rPr>
        <w:t>(Зоркальцевская библиотека-филиал);</w:t>
      </w:r>
    </w:p>
    <w:p w:rsidR="00510ED6" w:rsidRDefault="00AD78D9" w:rsidP="00F25337">
      <w:pPr>
        <w:pStyle w:val="a8"/>
        <w:numPr>
          <w:ilvl w:val="0"/>
          <w:numId w:val="29"/>
        </w:numPr>
        <w:contextualSpacing/>
        <w:jc w:val="both"/>
        <w:rPr>
          <w:rFonts w:ascii="Times New Roman" w:hAnsi="Times New Roman"/>
          <w:color w:val="000000"/>
          <w:sz w:val="24"/>
          <w:szCs w:val="24"/>
        </w:rPr>
      </w:pPr>
      <w:r w:rsidRPr="00510ED6">
        <w:rPr>
          <w:rFonts w:ascii="Times New Roman" w:hAnsi="Times New Roman"/>
          <w:color w:val="000000"/>
          <w:sz w:val="24"/>
          <w:szCs w:val="24"/>
        </w:rPr>
        <w:t>«ЭКОкалендарь -2021» - тематическая информационная ежемесячная выставка (Копыловская библиотека-филиал);</w:t>
      </w:r>
    </w:p>
    <w:p w:rsidR="00510ED6" w:rsidRDefault="00AD78D9" w:rsidP="00F25337">
      <w:pPr>
        <w:pStyle w:val="a8"/>
        <w:numPr>
          <w:ilvl w:val="0"/>
          <w:numId w:val="29"/>
        </w:numPr>
        <w:contextualSpacing/>
        <w:jc w:val="both"/>
        <w:rPr>
          <w:rFonts w:ascii="Times New Roman" w:hAnsi="Times New Roman"/>
          <w:color w:val="000000"/>
          <w:sz w:val="24"/>
          <w:szCs w:val="24"/>
        </w:rPr>
      </w:pPr>
      <w:r w:rsidRPr="00510ED6">
        <w:rPr>
          <w:rFonts w:ascii="Times New Roman" w:hAnsi="Times New Roman"/>
          <w:color w:val="000000"/>
          <w:sz w:val="24"/>
          <w:szCs w:val="24"/>
        </w:rPr>
        <w:t>«В некотором царстве, зелёном государстве» – экотурнир (Копыловская библиотека-филиал);</w:t>
      </w:r>
    </w:p>
    <w:p w:rsidR="00440E6C" w:rsidRPr="00510ED6" w:rsidRDefault="00510ED6" w:rsidP="00F25337">
      <w:pPr>
        <w:pStyle w:val="a8"/>
        <w:numPr>
          <w:ilvl w:val="0"/>
          <w:numId w:val="29"/>
        </w:numPr>
        <w:contextualSpacing/>
        <w:jc w:val="both"/>
        <w:rPr>
          <w:rFonts w:ascii="Times New Roman" w:hAnsi="Times New Roman"/>
          <w:color w:val="000000"/>
          <w:sz w:val="24"/>
          <w:szCs w:val="24"/>
        </w:rPr>
      </w:pPr>
      <w:r w:rsidRPr="00510ED6">
        <w:rPr>
          <w:rFonts w:ascii="Times New Roman" w:hAnsi="Times New Roman"/>
          <w:color w:val="000000"/>
          <w:sz w:val="24"/>
          <w:szCs w:val="24"/>
        </w:rPr>
        <w:t>«</w:t>
      </w:r>
      <w:r w:rsidR="00440E6C" w:rsidRPr="00510ED6">
        <w:rPr>
          <w:rFonts w:ascii="Times New Roman" w:hAnsi="Times New Roman"/>
          <w:color w:val="000000"/>
          <w:sz w:val="24"/>
          <w:szCs w:val="24"/>
        </w:rPr>
        <w:t>Узнаем больше мы про птиц» – библиотечный урок, Межениновская библиотека-филиал</w:t>
      </w:r>
      <w:r>
        <w:rPr>
          <w:rFonts w:ascii="Times New Roman" w:hAnsi="Times New Roman"/>
          <w:color w:val="000000"/>
          <w:sz w:val="24"/>
          <w:szCs w:val="24"/>
        </w:rPr>
        <w:t>.</w:t>
      </w:r>
    </w:p>
    <w:p w:rsidR="0036602B" w:rsidRDefault="0036602B" w:rsidP="00510ED6">
      <w:pPr>
        <w:spacing w:line="276" w:lineRule="auto"/>
        <w:jc w:val="center"/>
        <w:rPr>
          <w:b/>
        </w:rPr>
      </w:pPr>
      <w:r w:rsidRPr="0036602B">
        <w:rPr>
          <w:b/>
        </w:rPr>
        <w:t>Краеведческое просвещение</w:t>
      </w:r>
    </w:p>
    <w:p w:rsidR="005D4EC5" w:rsidRPr="005D4EC5" w:rsidRDefault="005D4EC5" w:rsidP="005D4EC5">
      <w:pPr>
        <w:spacing w:line="276" w:lineRule="auto"/>
        <w:jc w:val="both"/>
        <w:rPr>
          <w:rFonts w:eastAsia="Calibri"/>
          <w:color w:val="000000"/>
          <w:kern w:val="1"/>
          <w:lang w:eastAsia="ar-SA"/>
        </w:rPr>
      </w:pPr>
      <w:r w:rsidRPr="005D4EC5">
        <w:rPr>
          <w:rFonts w:eastAsia="Calibri"/>
          <w:color w:val="000000"/>
          <w:kern w:val="1"/>
          <w:lang w:eastAsia="ar-SA"/>
        </w:rPr>
        <w:t>Библиотеки занимают свою, только им свойственную нишу в системе сохранения, изучения и возрождения интереса к историко-культурному наследию. </w:t>
      </w:r>
      <w:r w:rsidR="00733A9D">
        <w:rPr>
          <w:rFonts w:eastAsia="Calibri"/>
          <w:color w:val="000000"/>
          <w:kern w:val="1"/>
          <w:lang w:eastAsia="ar-SA"/>
        </w:rPr>
        <w:t xml:space="preserve">Краеведческая работа в библиотеках Томского района многообразна и ведется по нескольким направлениям: литературное краеведение, историческое, экскурсионное, патриотическое, экологическое. </w:t>
      </w:r>
    </w:p>
    <w:p w:rsidR="00733A9D" w:rsidRDefault="00733A9D" w:rsidP="0036602B">
      <w:pPr>
        <w:spacing w:line="276" w:lineRule="auto"/>
        <w:jc w:val="both"/>
        <w:rPr>
          <w:rFonts w:eastAsia="Calibri"/>
          <w:color w:val="000000"/>
        </w:rPr>
      </w:pPr>
      <w:r>
        <w:rPr>
          <w:rFonts w:eastAsia="Calibri"/>
          <w:color w:val="000000"/>
        </w:rPr>
        <w:t>Примеры мероприятий:</w:t>
      </w:r>
    </w:p>
    <w:p w:rsidR="00733A9D" w:rsidRDefault="00440E6C" w:rsidP="00F25337">
      <w:pPr>
        <w:numPr>
          <w:ilvl w:val="0"/>
          <w:numId w:val="30"/>
        </w:numPr>
        <w:spacing w:line="276" w:lineRule="auto"/>
        <w:jc w:val="both"/>
        <w:rPr>
          <w:rFonts w:eastAsia="Calibri"/>
          <w:color w:val="000000"/>
        </w:rPr>
      </w:pPr>
      <w:r>
        <w:rPr>
          <w:rFonts w:eastAsia="Calibri"/>
          <w:color w:val="000000"/>
        </w:rPr>
        <w:t>«Историю села делают люди» – литературная гостиная (Октябрьская модельная библиотека-филиал);</w:t>
      </w:r>
    </w:p>
    <w:p w:rsidR="008149ED" w:rsidRDefault="008149ED" w:rsidP="00F25337">
      <w:pPr>
        <w:numPr>
          <w:ilvl w:val="0"/>
          <w:numId w:val="30"/>
        </w:numPr>
        <w:spacing w:line="276" w:lineRule="auto"/>
        <w:jc w:val="both"/>
        <w:rPr>
          <w:rFonts w:eastAsia="Calibri"/>
          <w:color w:val="000000"/>
        </w:rPr>
      </w:pPr>
      <w:r>
        <w:rPr>
          <w:rFonts w:eastAsia="Calibri"/>
          <w:color w:val="000000"/>
        </w:rPr>
        <w:t xml:space="preserve">«Родной земли многоголосье…» – </w:t>
      </w:r>
      <w:r w:rsidRPr="00444743">
        <w:rPr>
          <w:rFonts w:eastAsia="Calibri"/>
          <w:color w:val="000000"/>
        </w:rPr>
        <w:t>краеведческая виртуальная выставка</w:t>
      </w:r>
      <w:r>
        <w:rPr>
          <w:rFonts w:eastAsia="Calibri"/>
          <w:color w:val="000000"/>
        </w:rPr>
        <w:t xml:space="preserve"> (МБУ «МЦБТР»);</w:t>
      </w:r>
    </w:p>
    <w:p w:rsidR="00733A9D" w:rsidRDefault="0036602B" w:rsidP="00F25337">
      <w:pPr>
        <w:numPr>
          <w:ilvl w:val="0"/>
          <w:numId w:val="30"/>
        </w:numPr>
        <w:spacing w:line="276" w:lineRule="auto"/>
        <w:jc w:val="both"/>
        <w:rPr>
          <w:rFonts w:eastAsia="Calibri"/>
          <w:color w:val="000000"/>
        </w:rPr>
      </w:pPr>
      <w:r w:rsidRPr="00733A9D">
        <w:rPr>
          <w:rFonts w:eastAsia="Calibri"/>
          <w:color w:val="000000"/>
        </w:rPr>
        <w:t xml:space="preserve">«Уголок народного быта» </w:t>
      </w:r>
      <w:r w:rsidR="00733A9D">
        <w:rPr>
          <w:rFonts w:eastAsia="Calibri"/>
          <w:color w:val="000000"/>
        </w:rPr>
        <w:t>– экскурсии</w:t>
      </w:r>
      <w:r w:rsidR="00733A9D" w:rsidRPr="00733A9D">
        <w:rPr>
          <w:rFonts w:eastAsia="Calibri"/>
          <w:color w:val="000000"/>
        </w:rPr>
        <w:t xml:space="preserve"> </w:t>
      </w:r>
      <w:r w:rsidRPr="00733A9D">
        <w:rPr>
          <w:rFonts w:eastAsia="Calibri"/>
          <w:color w:val="000000"/>
        </w:rPr>
        <w:t>(Александровская библиотека-филиал)</w:t>
      </w:r>
      <w:r w:rsidR="00733A9D">
        <w:rPr>
          <w:rFonts w:eastAsia="Calibri"/>
          <w:color w:val="000000"/>
        </w:rPr>
        <w:t>;</w:t>
      </w:r>
    </w:p>
    <w:p w:rsidR="00733A9D" w:rsidRDefault="00F87733" w:rsidP="00F25337">
      <w:pPr>
        <w:numPr>
          <w:ilvl w:val="0"/>
          <w:numId w:val="30"/>
        </w:numPr>
        <w:spacing w:line="276" w:lineRule="auto"/>
        <w:jc w:val="both"/>
        <w:rPr>
          <w:rFonts w:eastAsia="Calibri"/>
          <w:color w:val="000000"/>
        </w:rPr>
      </w:pPr>
      <w:r w:rsidRPr="0066338B">
        <w:t xml:space="preserve">«Есть в Сибири село Курлек» </w:t>
      </w:r>
      <w:r w:rsidR="00733A9D">
        <w:t>–</w:t>
      </w:r>
      <w:r w:rsidRPr="0066338B">
        <w:t xml:space="preserve"> краеведческий час</w:t>
      </w:r>
      <w:r>
        <w:t xml:space="preserve"> (</w:t>
      </w:r>
      <w:r w:rsidRPr="00733A9D">
        <w:rPr>
          <w:rFonts w:eastAsia="Calibri"/>
          <w:color w:val="000000"/>
        </w:rPr>
        <w:t>Курлекская библиотека-филиал)</w:t>
      </w:r>
      <w:r w:rsidR="00733A9D">
        <w:rPr>
          <w:rFonts w:eastAsia="Calibri"/>
          <w:color w:val="000000"/>
        </w:rPr>
        <w:t>;</w:t>
      </w:r>
    </w:p>
    <w:p w:rsidR="00733A9D" w:rsidRPr="00733A9D" w:rsidRDefault="00733A9D" w:rsidP="00F25337">
      <w:pPr>
        <w:numPr>
          <w:ilvl w:val="0"/>
          <w:numId w:val="30"/>
        </w:numPr>
        <w:spacing w:line="276" w:lineRule="auto"/>
        <w:jc w:val="both"/>
        <w:rPr>
          <w:rFonts w:eastAsia="Calibri"/>
          <w:color w:val="000000"/>
        </w:rPr>
      </w:pPr>
      <w:r w:rsidRPr="002E47ED">
        <w:t>«Желанные гости»</w:t>
      </w:r>
      <w:r>
        <w:t xml:space="preserve"> – т</w:t>
      </w:r>
      <w:r w:rsidR="00FA7CB7" w:rsidRPr="00733A9D">
        <w:t>ворческая  встреча с поэтами с.Зоркальцево</w:t>
      </w:r>
      <w:r>
        <w:t xml:space="preserve"> (Зоркальцевская библиотека-филиал)</w:t>
      </w:r>
      <w:r w:rsidR="00FA7CB7" w:rsidRPr="00733A9D">
        <w:t>;</w:t>
      </w:r>
    </w:p>
    <w:p w:rsidR="00733A9D" w:rsidRDefault="00AD78D9" w:rsidP="00F25337">
      <w:pPr>
        <w:numPr>
          <w:ilvl w:val="0"/>
          <w:numId w:val="30"/>
        </w:numPr>
        <w:spacing w:line="276" w:lineRule="auto"/>
        <w:jc w:val="both"/>
      </w:pPr>
      <w:r w:rsidRPr="00733A9D">
        <w:t>«Всё святое память бережёт» – библиотечная выставка, посвящённая памяти учителя В.М. Сикора (Копыловская библиотека-филиал);</w:t>
      </w:r>
    </w:p>
    <w:p w:rsidR="00733A9D" w:rsidRPr="00733A9D" w:rsidRDefault="00B02EB3" w:rsidP="00F25337">
      <w:pPr>
        <w:numPr>
          <w:ilvl w:val="0"/>
          <w:numId w:val="30"/>
        </w:numPr>
        <w:spacing w:line="276" w:lineRule="auto"/>
        <w:jc w:val="both"/>
      </w:pPr>
      <w:r w:rsidRPr="00733A9D">
        <w:rPr>
          <w:color w:val="000000"/>
        </w:rPr>
        <w:t>«По Калтайским тропинкам»</w:t>
      </w:r>
      <w:r w:rsidR="00733A9D">
        <w:rPr>
          <w:color w:val="000000"/>
        </w:rPr>
        <w:t xml:space="preserve"> – библиотечный урок (</w:t>
      </w:r>
      <w:r w:rsidRPr="00733A9D">
        <w:rPr>
          <w:color w:val="000000"/>
        </w:rPr>
        <w:t>Калтайская библиотека-филиал</w:t>
      </w:r>
      <w:r w:rsidR="00733A9D">
        <w:rPr>
          <w:color w:val="000000"/>
        </w:rPr>
        <w:t>)</w:t>
      </w:r>
      <w:r w:rsidR="00440E6C" w:rsidRPr="00733A9D">
        <w:rPr>
          <w:color w:val="000000"/>
        </w:rPr>
        <w:t>;</w:t>
      </w:r>
    </w:p>
    <w:p w:rsidR="00733A9D" w:rsidRPr="00733A9D" w:rsidRDefault="00440E6C" w:rsidP="00F25337">
      <w:pPr>
        <w:numPr>
          <w:ilvl w:val="0"/>
          <w:numId w:val="30"/>
        </w:numPr>
        <w:spacing w:line="276" w:lineRule="auto"/>
        <w:jc w:val="both"/>
      </w:pPr>
      <w:r w:rsidRPr="00733A9D">
        <w:rPr>
          <w:rFonts w:eastAsia="Calibri"/>
          <w:color w:val="000000"/>
        </w:rPr>
        <w:t>«Интересное о крае, в котором мы живем»</w:t>
      </w:r>
      <w:r w:rsidRPr="00733A9D">
        <w:rPr>
          <w:color w:val="000000"/>
        </w:rPr>
        <w:t xml:space="preserve"> – </w:t>
      </w:r>
      <w:r w:rsidR="00733A9D">
        <w:rPr>
          <w:color w:val="000000"/>
        </w:rPr>
        <w:t>библиотечный урок</w:t>
      </w:r>
      <w:r w:rsidRPr="00733A9D">
        <w:rPr>
          <w:color w:val="000000"/>
        </w:rPr>
        <w:t xml:space="preserve"> </w:t>
      </w:r>
      <w:r w:rsidR="00733A9D">
        <w:rPr>
          <w:color w:val="000000"/>
        </w:rPr>
        <w:t>(</w:t>
      </w:r>
      <w:r w:rsidRPr="00733A9D">
        <w:rPr>
          <w:color w:val="000000"/>
        </w:rPr>
        <w:t>Межениновская библиотека-филиал</w:t>
      </w:r>
      <w:r w:rsidR="00733A9D">
        <w:rPr>
          <w:color w:val="000000"/>
        </w:rPr>
        <w:t>)</w:t>
      </w:r>
      <w:r w:rsidRPr="00733A9D">
        <w:rPr>
          <w:color w:val="000000"/>
        </w:rPr>
        <w:t>;</w:t>
      </w:r>
    </w:p>
    <w:p w:rsidR="00733A9D" w:rsidRDefault="00440E6C" w:rsidP="00F25337">
      <w:pPr>
        <w:numPr>
          <w:ilvl w:val="0"/>
          <w:numId w:val="30"/>
        </w:numPr>
        <w:spacing w:line="276" w:lineRule="auto"/>
        <w:jc w:val="both"/>
      </w:pPr>
      <w:r w:rsidRPr="00733A9D">
        <w:rPr>
          <w:rFonts w:eastAsia="Calibri"/>
          <w:color w:val="000000"/>
        </w:rPr>
        <w:t>«От сердца к сердцу»</w:t>
      </w:r>
      <w:r w:rsidRPr="00733A9D">
        <w:rPr>
          <w:color w:val="000000"/>
        </w:rPr>
        <w:t xml:space="preserve"> – в</w:t>
      </w:r>
      <w:r w:rsidRPr="00733A9D">
        <w:rPr>
          <w:rFonts w:eastAsia="Calibri"/>
          <w:color w:val="000000"/>
        </w:rPr>
        <w:t>ыставка ко дню рождения</w:t>
      </w:r>
      <w:r w:rsidRPr="00733A9D">
        <w:rPr>
          <w:color w:val="000000"/>
        </w:rPr>
        <w:t xml:space="preserve"> </w:t>
      </w:r>
      <w:r w:rsidRPr="00733A9D">
        <w:rPr>
          <w:rFonts w:eastAsia="Calibri"/>
          <w:color w:val="000000"/>
        </w:rPr>
        <w:t>писательницы М.Л. Халфиной</w:t>
      </w:r>
      <w:r w:rsidRPr="00733A9D">
        <w:rPr>
          <w:color w:val="000000"/>
        </w:rPr>
        <w:t xml:space="preserve"> (Моряковская библиотека-филиал им. М.Л.Халфиной);</w:t>
      </w:r>
    </w:p>
    <w:p w:rsidR="00F526DE" w:rsidRPr="00733A9D" w:rsidRDefault="00FA7CB7" w:rsidP="00F25337">
      <w:pPr>
        <w:numPr>
          <w:ilvl w:val="0"/>
          <w:numId w:val="30"/>
        </w:numPr>
        <w:spacing w:line="276" w:lineRule="auto"/>
        <w:jc w:val="both"/>
      </w:pPr>
      <w:r w:rsidRPr="00733A9D">
        <w:rPr>
          <w:color w:val="000000"/>
        </w:rPr>
        <w:t>«Село живет, пока читает»</w:t>
      </w:r>
      <w:r w:rsidR="00733A9D">
        <w:rPr>
          <w:color w:val="000000"/>
        </w:rPr>
        <w:t xml:space="preserve"> – </w:t>
      </w:r>
      <w:r w:rsidR="00F526DE">
        <w:rPr>
          <w:color w:val="000000"/>
        </w:rPr>
        <w:t xml:space="preserve">библиотечная </w:t>
      </w:r>
      <w:r w:rsidR="00733A9D" w:rsidRPr="00733A9D">
        <w:rPr>
          <w:color w:val="000000"/>
        </w:rPr>
        <w:t>выставка</w:t>
      </w:r>
      <w:r w:rsidR="00F526DE">
        <w:rPr>
          <w:color w:val="000000"/>
        </w:rPr>
        <w:t xml:space="preserve"> (</w:t>
      </w:r>
      <w:r w:rsidR="00F526DE" w:rsidRPr="00733A9D">
        <w:rPr>
          <w:color w:val="000000"/>
        </w:rPr>
        <w:t>К</w:t>
      </w:r>
      <w:r w:rsidR="00F526DE">
        <w:rPr>
          <w:color w:val="000000"/>
        </w:rPr>
        <w:t>исловская модельная</w:t>
      </w:r>
      <w:r w:rsidR="00F526DE" w:rsidRPr="00733A9D">
        <w:rPr>
          <w:color w:val="000000"/>
        </w:rPr>
        <w:t xml:space="preserve"> библиотека-филиал</w:t>
      </w:r>
      <w:r w:rsidR="00F526DE">
        <w:rPr>
          <w:color w:val="000000"/>
        </w:rPr>
        <w:t>)</w:t>
      </w:r>
      <w:r w:rsidR="00F526DE" w:rsidRPr="00733A9D">
        <w:rPr>
          <w:color w:val="000000"/>
        </w:rPr>
        <w:t>;</w:t>
      </w:r>
    </w:p>
    <w:p w:rsidR="00F526DE" w:rsidRPr="00733A9D" w:rsidRDefault="00F526DE" w:rsidP="00F25337">
      <w:pPr>
        <w:numPr>
          <w:ilvl w:val="0"/>
          <w:numId w:val="30"/>
        </w:numPr>
        <w:spacing w:line="276" w:lineRule="auto"/>
        <w:jc w:val="both"/>
      </w:pPr>
      <w:r>
        <w:rPr>
          <w:color w:val="000000"/>
        </w:rPr>
        <w:t xml:space="preserve">«Край наш сибирский» – библиотечная </w:t>
      </w:r>
      <w:r w:rsidRPr="00733A9D">
        <w:rPr>
          <w:color w:val="000000"/>
        </w:rPr>
        <w:t>выставка</w:t>
      </w:r>
      <w:r>
        <w:rPr>
          <w:color w:val="000000"/>
        </w:rPr>
        <w:t xml:space="preserve"> (</w:t>
      </w:r>
      <w:r w:rsidRPr="00733A9D">
        <w:rPr>
          <w:color w:val="000000"/>
        </w:rPr>
        <w:t>К</w:t>
      </w:r>
      <w:r>
        <w:rPr>
          <w:color w:val="000000"/>
        </w:rPr>
        <w:t>исловская модельная</w:t>
      </w:r>
      <w:r w:rsidRPr="00733A9D">
        <w:rPr>
          <w:color w:val="000000"/>
        </w:rPr>
        <w:t xml:space="preserve"> библиотека-филиал</w:t>
      </w:r>
      <w:r>
        <w:rPr>
          <w:color w:val="000000"/>
        </w:rPr>
        <w:t>)</w:t>
      </w:r>
      <w:r w:rsidRPr="00733A9D">
        <w:rPr>
          <w:color w:val="000000"/>
        </w:rPr>
        <w:t>;</w:t>
      </w:r>
    </w:p>
    <w:p w:rsidR="00F526DE" w:rsidRPr="00F526DE" w:rsidRDefault="00FA7CB7" w:rsidP="00F25337">
      <w:pPr>
        <w:numPr>
          <w:ilvl w:val="0"/>
          <w:numId w:val="30"/>
        </w:numPr>
        <w:spacing w:line="276" w:lineRule="auto"/>
        <w:jc w:val="both"/>
      </w:pPr>
      <w:r w:rsidRPr="00F526DE">
        <w:rPr>
          <w:color w:val="000000"/>
        </w:rPr>
        <w:t>«На огонек к писателю»</w:t>
      </w:r>
      <w:r w:rsidR="00F526DE" w:rsidRPr="00F526DE">
        <w:rPr>
          <w:color w:val="000000"/>
        </w:rPr>
        <w:t xml:space="preserve"> – </w:t>
      </w:r>
      <w:r w:rsidR="00F526DE" w:rsidRPr="00031BE4">
        <w:rPr>
          <w:color w:val="000000"/>
        </w:rPr>
        <w:t>литерату</w:t>
      </w:r>
      <w:r w:rsidR="00F526DE">
        <w:rPr>
          <w:color w:val="000000"/>
        </w:rPr>
        <w:t xml:space="preserve">рный час </w:t>
      </w:r>
      <w:r w:rsidR="00F526DE" w:rsidRPr="00F526DE">
        <w:rPr>
          <w:color w:val="000000"/>
        </w:rPr>
        <w:t>(Кисловская модельная библиотека-филиал);</w:t>
      </w:r>
    </w:p>
    <w:p w:rsidR="00F526DE" w:rsidRPr="00512B82" w:rsidRDefault="00FA7CB7" w:rsidP="00F25337">
      <w:pPr>
        <w:numPr>
          <w:ilvl w:val="0"/>
          <w:numId w:val="30"/>
        </w:numPr>
        <w:spacing w:line="276" w:lineRule="auto"/>
        <w:jc w:val="both"/>
      </w:pPr>
      <w:r w:rsidRPr="00F526DE">
        <w:lastRenderedPageBreak/>
        <w:t>«История старой фотографии»</w:t>
      </w:r>
      <w:r w:rsidR="00F526DE" w:rsidRPr="00F526DE">
        <w:t xml:space="preserve"> </w:t>
      </w:r>
      <w:r w:rsidR="00F526DE" w:rsidRPr="00F526DE">
        <w:rPr>
          <w:color w:val="000000"/>
        </w:rPr>
        <w:t xml:space="preserve">– </w:t>
      </w:r>
      <w:r w:rsidR="00F526DE" w:rsidRPr="00F526DE">
        <w:t xml:space="preserve">вечер-воспоминание </w:t>
      </w:r>
      <w:r w:rsidR="00F526DE" w:rsidRPr="00F526DE">
        <w:rPr>
          <w:color w:val="000000"/>
        </w:rPr>
        <w:t>(Кисловская модельная библиотека-филиал);</w:t>
      </w:r>
    </w:p>
    <w:p w:rsidR="00512B82" w:rsidRPr="00F526DE" w:rsidRDefault="00512B82" w:rsidP="00F25337">
      <w:pPr>
        <w:numPr>
          <w:ilvl w:val="0"/>
          <w:numId w:val="30"/>
        </w:numPr>
        <w:spacing w:line="276" w:lineRule="auto"/>
        <w:jc w:val="both"/>
      </w:pPr>
      <w:r>
        <w:rPr>
          <w:rFonts w:eastAsia="Calibri"/>
          <w:color w:val="000000"/>
        </w:rPr>
        <w:t xml:space="preserve">«Родному краю посвящается» – </w:t>
      </w:r>
      <w:r>
        <w:rPr>
          <w:color w:val="000000"/>
        </w:rPr>
        <w:t xml:space="preserve">библиотечная </w:t>
      </w:r>
      <w:r w:rsidRPr="00733A9D">
        <w:rPr>
          <w:color w:val="000000"/>
        </w:rPr>
        <w:t>выставка</w:t>
      </w:r>
      <w:r>
        <w:rPr>
          <w:color w:val="000000"/>
        </w:rPr>
        <w:t xml:space="preserve"> (Рассветовская </w:t>
      </w:r>
      <w:r w:rsidRPr="00733A9D">
        <w:rPr>
          <w:color w:val="000000"/>
        </w:rPr>
        <w:t>библиотека-филиал</w:t>
      </w:r>
      <w:r>
        <w:rPr>
          <w:color w:val="000000"/>
        </w:rPr>
        <w:t>)</w:t>
      </w:r>
      <w:r w:rsidR="006D7588">
        <w:rPr>
          <w:color w:val="000000"/>
        </w:rPr>
        <w:t>.</w:t>
      </w:r>
    </w:p>
    <w:p w:rsidR="00FA7CB7" w:rsidRPr="00F526DE" w:rsidRDefault="00FA7CB7" w:rsidP="00F526DE">
      <w:pPr>
        <w:pStyle w:val="a8"/>
        <w:spacing w:after="0"/>
        <w:ind w:left="1429"/>
        <w:contextualSpacing/>
        <w:jc w:val="both"/>
        <w:rPr>
          <w:rFonts w:ascii="Times New Roman" w:hAnsi="Times New Roman"/>
          <w:sz w:val="24"/>
          <w:szCs w:val="24"/>
        </w:rPr>
      </w:pPr>
    </w:p>
    <w:p w:rsidR="0036602B" w:rsidRDefault="0036602B" w:rsidP="006D7588">
      <w:pPr>
        <w:spacing w:line="276" w:lineRule="auto"/>
        <w:jc w:val="center"/>
        <w:rPr>
          <w:b/>
        </w:rPr>
      </w:pPr>
      <w:r w:rsidRPr="0036602B">
        <w:rPr>
          <w:b/>
        </w:rPr>
        <w:t xml:space="preserve">Правовое информирование </w:t>
      </w:r>
    </w:p>
    <w:p w:rsidR="008149ED" w:rsidRDefault="008149ED" w:rsidP="008149ED">
      <w:pPr>
        <w:spacing w:line="276" w:lineRule="auto"/>
        <w:jc w:val="both"/>
        <w:rPr>
          <w:rFonts w:eastAsia="Calibri"/>
          <w:color w:val="000000"/>
        </w:rPr>
      </w:pPr>
      <w:r w:rsidRPr="008149ED">
        <w:rPr>
          <w:rFonts w:eastAsia="Calibri"/>
          <w:color w:val="000000"/>
        </w:rPr>
        <w:t>Каждый гражданин России, даже самый маленький, должен знать свои права и обязанности. Детям, как и взрослым, часто приходится встречаться с юридическими вопросами. Воспитание в духе уважения к законам, привлечения внимания к нормативным актам, знакомство с основными юридическими понятиями – все это означает развитие правовой грамотности молодежи.</w:t>
      </w:r>
      <w:r>
        <w:rPr>
          <w:rFonts w:eastAsia="Calibri"/>
          <w:color w:val="000000"/>
        </w:rPr>
        <w:t xml:space="preserve"> Библиотеками используются разные методы донесения правовой информации: выставки, игры, уроки, акции и т.д.</w:t>
      </w:r>
    </w:p>
    <w:p w:rsidR="008149ED" w:rsidRPr="008149ED" w:rsidRDefault="008149ED" w:rsidP="008149ED">
      <w:pPr>
        <w:spacing w:line="276" w:lineRule="auto"/>
        <w:jc w:val="both"/>
        <w:rPr>
          <w:rFonts w:eastAsia="Calibri"/>
          <w:color w:val="000000"/>
        </w:rPr>
      </w:pPr>
      <w:r>
        <w:rPr>
          <w:rFonts w:eastAsia="Calibri"/>
          <w:color w:val="000000"/>
        </w:rPr>
        <w:t>Примеры мероприятий:</w:t>
      </w:r>
    </w:p>
    <w:p w:rsidR="008149ED" w:rsidRDefault="00440E6C" w:rsidP="00F25337">
      <w:pPr>
        <w:pStyle w:val="a8"/>
        <w:numPr>
          <w:ilvl w:val="0"/>
          <w:numId w:val="31"/>
        </w:numPr>
        <w:contextualSpacing/>
        <w:jc w:val="both"/>
        <w:rPr>
          <w:rFonts w:ascii="Times New Roman" w:hAnsi="Times New Roman"/>
          <w:color w:val="000000"/>
          <w:sz w:val="24"/>
          <w:szCs w:val="24"/>
          <w:lang w:eastAsia="ru-RU"/>
        </w:rPr>
      </w:pPr>
      <w:r w:rsidRPr="00110F2F">
        <w:rPr>
          <w:rFonts w:ascii="Times New Roman" w:hAnsi="Times New Roman"/>
          <w:color w:val="000000"/>
          <w:sz w:val="24"/>
          <w:szCs w:val="24"/>
          <w:lang w:eastAsia="ru-RU"/>
        </w:rPr>
        <w:t>«Человек имеет право»</w:t>
      </w:r>
      <w:r>
        <w:rPr>
          <w:rFonts w:ascii="Times New Roman" w:hAnsi="Times New Roman"/>
          <w:color w:val="000000"/>
          <w:sz w:val="24"/>
          <w:szCs w:val="24"/>
          <w:lang w:eastAsia="ru-RU"/>
        </w:rPr>
        <w:t xml:space="preserve"> – час информации </w:t>
      </w:r>
      <w:r w:rsidR="008149ED">
        <w:rPr>
          <w:rFonts w:ascii="Times New Roman" w:hAnsi="Times New Roman"/>
          <w:color w:val="000000"/>
          <w:sz w:val="24"/>
          <w:szCs w:val="24"/>
          <w:lang w:eastAsia="ru-RU"/>
        </w:rPr>
        <w:t>(</w:t>
      </w:r>
      <w:r>
        <w:rPr>
          <w:rFonts w:ascii="Times New Roman" w:hAnsi="Times New Roman"/>
          <w:color w:val="000000"/>
          <w:sz w:val="24"/>
          <w:szCs w:val="24"/>
          <w:lang w:eastAsia="ru-RU"/>
        </w:rPr>
        <w:t>Межениновская библиотека-филиал</w:t>
      </w:r>
      <w:r w:rsidR="008149ED">
        <w:rPr>
          <w:rFonts w:ascii="Times New Roman" w:hAnsi="Times New Roman"/>
          <w:color w:val="000000"/>
          <w:sz w:val="24"/>
          <w:szCs w:val="24"/>
          <w:lang w:eastAsia="ru-RU"/>
        </w:rPr>
        <w:t>)</w:t>
      </w:r>
      <w:r>
        <w:rPr>
          <w:rFonts w:ascii="Times New Roman" w:hAnsi="Times New Roman"/>
          <w:color w:val="000000"/>
          <w:sz w:val="24"/>
          <w:szCs w:val="24"/>
          <w:lang w:eastAsia="ru-RU"/>
        </w:rPr>
        <w:t>;</w:t>
      </w:r>
    </w:p>
    <w:p w:rsidR="008149ED" w:rsidRDefault="00512B82" w:rsidP="00F25337">
      <w:pPr>
        <w:pStyle w:val="a8"/>
        <w:numPr>
          <w:ilvl w:val="0"/>
          <w:numId w:val="31"/>
        </w:numPr>
        <w:contextualSpacing/>
        <w:jc w:val="both"/>
        <w:rPr>
          <w:rFonts w:ascii="Times New Roman" w:hAnsi="Times New Roman"/>
          <w:color w:val="000000"/>
          <w:sz w:val="24"/>
          <w:szCs w:val="24"/>
          <w:lang w:eastAsia="ru-RU"/>
        </w:rPr>
      </w:pPr>
      <w:r w:rsidRPr="008149ED">
        <w:rPr>
          <w:rFonts w:ascii="Times New Roman" w:hAnsi="Times New Roman"/>
          <w:color w:val="000000"/>
          <w:sz w:val="24"/>
          <w:szCs w:val="24"/>
          <w:lang w:eastAsia="ru-RU"/>
        </w:rPr>
        <w:t>Библиотечная выставка «Конституция – гарант прав и свобод граждан»</w:t>
      </w:r>
      <w:r w:rsidRPr="008149ED">
        <w:rPr>
          <w:color w:val="000000"/>
        </w:rPr>
        <w:t xml:space="preserve">  </w:t>
      </w:r>
      <w:r w:rsidRPr="008149ED">
        <w:rPr>
          <w:rFonts w:ascii="Times New Roman" w:hAnsi="Times New Roman"/>
          <w:color w:val="000000"/>
          <w:sz w:val="24"/>
          <w:szCs w:val="24"/>
          <w:lang w:eastAsia="ru-RU"/>
        </w:rPr>
        <w:t>(Рассветовская библиотека-филиал);</w:t>
      </w:r>
    </w:p>
    <w:p w:rsidR="008149ED" w:rsidRDefault="00FA7CB7" w:rsidP="00F25337">
      <w:pPr>
        <w:pStyle w:val="a8"/>
        <w:numPr>
          <w:ilvl w:val="0"/>
          <w:numId w:val="31"/>
        </w:numPr>
        <w:contextualSpacing/>
        <w:jc w:val="both"/>
        <w:rPr>
          <w:rFonts w:ascii="Times New Roman" w:hAnsi="Times New Roman"/>
          <w:color w:val="000000"/>
          <w:sz w:val="24"/>
          <w:szCs w:val="24"/>
        </w:rPr>
      </w:pPr>
      <w:r w:rsidRPr="008149ED">
        <w:rPr>
          <w:rFonts w:ascii="Times New Roman" w:hAnsi="Times New Roman"/>
          <w:color w:val="000000"/>
          <w:sz w:val="24"/>
          <w:szCs w:val="24"/>
        </w:rPr>
        <w:t>«Информация: виды и свойства»</w:t>
      </w:r>
      <w:r w:rsidR="008149ED" w:rsidRPr="008149ED">
        <w:rPr>
          <w:rFonts w:ascii="Times New Roman" w:hAnsi="Times New Roman"/>
          <w:color w:val="000000"/>
          <w:sz w:val="24"/>
          <w:szCs w:val="24"/>
        </w:rPr>
        <w:t xml:space="preserve"> – презентация (Кисловская модельная библиотека-филиал);</w:t>
      </w:r>
    </w:p>
    <w:p w:rsidR="008149ED" w:rsidRDefault="008149ED" w:rsidP="00F25337">
      <w:pPr>
        <w:pStyle w:val="a8"/>
        <w:numPr>
          <w:ilvl w:val="0"/>
          <w:numId w:val="31"/>
        </w:numPr>
        <w:contextualSpacing/>
        <w:jc w:val="both"/>
        <w:rPr>
          <w:rFonts w:ascii="Times New Roman" w:hAnsi="Times New Roman"/>
          <w:color w:val="000000"/>
          <w:sz w:val="24"/>
          <w:szCs w:val="24"/>
        </w:rPr>
      </w:pPr>
      <w:r w:rsidRPr="008149ED">
        <w:rPr>
          <w:rFonts w:ascii="Times New Roman" w:hAnsi="Times New Roman"/>
          <w:color w:val="000000"/>
          <w:sz w:val="24"/>
          <w:szCs w:val="24"/>
        </w:rPr>
        <w:t>«Быстрый ответ» – информационный час (Кисловская модельная библиотека-филиал);</w:t>
      </w:r>
    </w:p>
    <w:p w:rsidR="008149ED" w:rsidRDefault="0036602B" w:rsidP="00F25337">
      <w:pPr>
        <w:pStyle w:val="a8"/>
        <w:numPr>
          <w:ilvl w:val="0"/>
          <w:numId w:val="31"/>
        </w:numPr>
        <w:contextualSpacing/>
        <w:jc w:val="both"/>
        <w:rPr>
          <w:rFonts w:ascii="Times New Roman" w:hAnsi="Times New Roman"/>
          <w:color w:val="000000"/>
          <w:kern w:val="0"/>
          <w:sz w:val="24"/>
          <w:szCs w:val="24"/>
          <w:lang w:eastAsia="ru-RU"/>
        </w:rPr>
      </w:pPr>
      <w:r w:rsidRPr="008149ED">
        <w:rPr>
          <w:rFonts w:ascii="Times New Roman" w:hAnsi="Times New Roman"/>
          <w:color w:val="000000"/>
          <w:sz w:val="24"/>
          <w:szCs w:val="24"/>
          <w:lang w:eastAsia="ru-RU"/>
        </w:rPr>
        <w:t>«Основной закон страны»</w:t>
      </w:r>
      <w:r w:rsidR="008149ED" w:rsidRPr="008149ED">
        <w:rPr>
          <w:color w:val="000000"/>
        </w:rPr>
        <w:t xml:space="preserve"> – </w:t>
      </w:r>
      <w:r w:rsidR="008149ED" w:rsidRPr="008149ED">
        <w:rPr>
          <w:rFonts w:ascii="Times New Roman" w:hAnsi="Times New Roman"/>
          <w:color w:val="000000"/>
          <w:kern w:val="0"/>
          <w:sz w:val="24"/>
          <w:szCs w:val="24"/>
          <w:lang w:eastAsia="ru-RU"/>
        </w:rPr>
        <w:t>беседа</w:t>
      </w:r>
      <w:r w:rsidRPr="008149ED">
        <w:rPr>
          <w:rFonts w:ascii="Times New Roman" w:hAnsi="Times New Roman"/>
          <w:color w:val="000000"/>
          <w:kern w:val="0"/>
          <w:sz w:val="24"/>
          <w:szCs w:val="24"/>
          <w:lang w:eastAsia="ru-RU"/>
        </w:rPr>
        <w:t xml:space="preserve"> (Александровская библиотека-филиал)</w:t>
      </w:r>
      <w:r w:rsidR="008149ED">
        <w:rPr>
          <w:rFonts w:ascii="Times New Roman" w:hAnsi="Times New Roman"/>
          <w:color w:val="000000"/>
          <w:kern w:val="0"/>
          <w:sz w:val="24"/>
          <w:szCs w:val="24"/>
          <w:lang w:eastAsia="ru-RU"/>
        </w:rPr>
        <w:t>;</w:t>
      </w:r>
    </w:p>
    <w:p w:rsidR="008149ED" w:rsidRPr="008149ED" w:rsidRDefault="00F87733" w:rsidP="00F25337">
      <w:pPr>
        <w:pStyle w:val="a8"/>
        <w:numPr>
          <w:ilvl w:val="0"/>
          <w:numId w:val="31"/>
        </w:numPr>
        <w:contextualSpacing/>
        <w:jc w:val="both"/>
        <w:rPr>
          <w:rFonts w:ascii="Times New Roman" w:hAnsi="Times New Roman"/>
          <w:color w:val="000000"/>
          <w:sz w:val="24"/>
          <w:szCs w:val="24"/>
        </w:rPr>
      </w:pPr>
      <w:r w:rsidRPr="008149ED">
        <w:rPr>
          <w:rFonts w:ascii="Times New Roman" w:hAnsi="Times New Roman"/>
          <w:color w:val="000000"/>
          <w:sz w:val="24"/>
          <w:szCs w:val="24"/>
          <w:lang w:eastAsia="ru-RU"/>
        </w:rPr>
        <w:t>«</w:t>
      </w:r>
      <w:r w:rsidRPr="008149ED">
        <w:rPr>
          <w:rFonts w:ascii="Times New Roman" w:hAnsi="Times New Roman"/>
          <w:color w:val="000000"/>
          <w:sz w:val="24"/>
          <w:szCs w:val="24"/>
        </w:rPr>
        <w:t xml:space="preserve">Знают все, как дважды два, у ребенка есть права» </w:t>
      </w:r>
      <w:r w:rsidR="008149ED">
        <w:rPr>
          <w:rFonts w:ascii="Times New Roman" w:hAnsi="Times New Roman"/>
          <w:color w:val="000000"/>
          <w:sz w:val="24"/>
          <w:szCs w:val="24"/>
        </w:rPr>
        <w:t xml:space="preserve">– </w:t>
      </w:r>
      <w:r w:rsidRPr="008149ED">
        <w:rPr>
          <w:rFonts w:ascii="Times New Roman" w:hAnsi="Times New Roman"/>
          <w:color w:val="000000"/>
          <w:sz w:val="24"/>
          <w:szCs w:val="24"/>
        </w:rPr>
        <w:t>игровая программа (Курлекская библиотека-филиал)</w:t>
      </w:r>
      <w:r w:rsidR="008149ED" w:rsidRPr="008149ED">
        <w:rPr>
          <w:rFonts w:ascii="Times New Roman" w:hAnsi="Times New Roman"/>
          <w:color w:val="000000"/>
          <w:sz w:val="24"/>
          <w:szCs w:val="24"/>
        </w:rPr>
        <w:t>;</w:t>
      </w:r>
    </w:p>
    <w:p w:rsidR="00440E6C" w:rsidRDefault="00440E6C" w:rsidP="00F25337">
      <w:pPr>
        <w:pStyle w:val="a8"/>
        <w:numPr>
          <w:ilvl w:val="0"/>
          <w:numId w:val="31"/>
        </w:numPr>
        <w:contextualSpacing/>
        <w:jc w:val="both"/>
        <w:rPr>
          <w:rFonts w:ascii="Times New Roman" w:hAnsi="Times New Roman"/>
          <w:color w:val="000000"/>
          <w:sz w:val="24"/>
          <w:szCs w:val="24"/>
        </w:rPr>
      </w:pPr>
      <w:r w:rsidRPr="008149ED">
        <w:rPr>
          <w:rFonts w:ascii="Times New Roman" w:hAnsi="Times New Roman"/>
          <w:color w:val="000000"/>
          <w:sz w:val="24"/>
          <w:szCs w:val="24"/>
        </w:rPr>
        <w:t>«Президент России детям школьного возраста» – цикл онлайн-вебинаров, Октябрьская модельная библиотека-филиал;</w:t>
      </w:r>
    </w:p>
    <w:p w:rsidR="008149ED" w:rsidRDefault="008149ED" w:rsidP="00F25337">
      <w:pPr>
        <w:pStyle w:val="a8"/>
        <w:numPr>
          <w:ilvl w:val="0"/>
          <w:numId w:val="31"/>
        </w:numPr>
        <w:contextualSpacing/>
        <w:jc w:val="both"/>
        <w:rPr>
          <w:rFonts w:ascii="Times New Roman" w:hAnsi="Times New Roman"/>
          <w:color w:val="000000"/>
          <w:sz w:val="24"/>
          <w:szCs w:val="24"/>
        </w:rPr>
      </w:pPr>
      <w:r>
        <w:rPr>
          <w:rFonts w:ascii="Times New Roman" w:hAnsi="Times New Roman"/>
          <w:color w:val="000000"/>
          <w:sz w:val="24"/>
          <w:szCs w:val="24"/>
        </w:rPr>
        <w:t>«Юридический диктант» – всероссийская акция;</w:t>
      </w:r>
    </w:p>
    <w:p w:rsidR="008149ED" w:rsidRPr="008149ED" w:rsidRDefault="008149ED" w:rsidP="00F25337">
      <w:pPr>
        <w:pStyle w:val="a8"/>
        <w:numPr>
          <w:ilvl w:val="0"/>
          <w:numId w:val="31"/>
        </w:numPr>
        <w:contextualSpacing/>
        <w:jc w:val="both"/>
        <w:rPr>
          <w:rFonts w:ascii="Times New Roman" w:hAnsi="Times New Roman"/>
          <w:color w:val="000000"/>
          <w:sz w:val="24"/>
          <w:szCs w:val="24"/>
        </w:rPr>
      </w:pPr>
      <w:r w:rsidRPr="008149ED">
        <w:rPr>
          <w:rFonts w:ascii="Times New Roman" w:hAnsi="Times New Roman"/>
          <w:color w:val="000000"/>
          <w:sz w:val="24"/>
          <w:szCs w:val="24"/>
          <w:lang w:eastAsia="ru-RU"/>
        </w:rPr>
        <w:t>«Растим патриотов»</w:t>
      </w:r>
      <w:r>
        <w:rPr>
          <w:rFonts w:ascii="Times New Roman" w:hAnsi="Times New Roman"/>
          <w:color w:val="000000"/>
          <w:sz w:val="24"/>
          <w:szCs w:val="24"/>
          <w:lang w:eastAsia="ru-RU"/>
        </w:rPr>
        <w:t xml:space="preserve"> – вебинар (МБУ «МЦБТР»)</w:t>
      </w:r>
      <w:r w:rsidR="00565A7B">
        <w:rPr>
          <w:rFonts w:ascii="Times New Roman" w:hAnsi="Times New Roman"/>
          <w:color w:val="000000"/>
          <w:sz w:val="24"/>
          <w:szCs w:val="24"/>
          <w:lang w:eastAsia="ru-RU"/>
        </w:rPr>
        <w:t>;</w:t>
      </w:r>
      <w:r w:rsidRPr="008149ED">
        <w:rPr>
          <w:rFonts w:ascii="Times New Roman" w:hAnsi="Times New Roman"/>
          <w:color w:val="000000"/>
          <w:sz w:val="24"/>
          <w:szCs w:val="24"/>
          <w:lang w:eastAsia="ru-RU"/>
        </w:rPr>
        <w:t xml:space="preserve"> </w:t>
      </w:r>
    </w:p>
    <w:p w:rsidR="00565A7B" w:rsidRPr="00565A7B" w:rsidRDefault="00565A7B" w:rsidP="00F25337">
      <w:pPr>
        <w:pStyle w:val="a8"/>
        <w:numPr>
          <w:ilvl w:val="0"/>
          <w:numId w:val="31"/>
        </w:numPr>
        <w:contextualSpacing/>
        <w:jc w:val="both"/>
        <w:rPr>
          <w:rFonts w:ascii="Times New Roman" w:hAnsi="Times New Roman"/>
          <w:color w:val="000000"/>
          <w:sz w:val="24"/>
          <w:szCs w:val="24"/>
        </w:rPr>
      </w:pPr>
      <w:r w:rsidRPr="00565A7B">
        <w:rPr>
          <w:rFonts w:ascii="Times New Roman" w:hAnsi="Times New Roman"/>
          <w:color w:val="000000"/>
          <w:sz w:val="24"/>
          <w:szCs w:val="24"/>
        </w:rPr>
        <w:t>«Я имею право быть ребёнком»</w:t>
      </w:r>
      <w:r>
        <w:rPr>
          <w:rFonts w:ascii="Times New Roman" w:hAnsi="Times New Roman"/>
          <w:color w:val="000000"/>
          <w:sz w:val="24"/>
          <w:szCs w:val="24"/>
        </w:rPr>
        <w:t xml:space="preserve"> – библиотечный урок (Поросинская библиотека-филиал);</w:t>
      </w:r>
    </w:p>
    <w:p w:rsidR="0036602B" w:rsidRPr="00565A7B" w:rsidRDefault="00565A7B" w:rsidP="00F25337">
      <w:pPr>
        <w:pStyle w:val="a8"/>
        <w:numPr>
          <w:ilvl w:val="0"/>
          <w:numId w:val="31"/>
        </w:numPr>
        <w:contextualSpacing/>
        <w:jc w:val="both"/>
        <w:rPr>
          <w:b/>
        </w:rPr>
      </w:pPr>
      <w:r w:rsidRPr="00565A7B">
        <w:rPr>
          <w:rFonts w:ascii="Times New Roman" w:hAnsi="Times New Roman"/>
          <w:color w:val="000000"/>
          <w:sz w:val="24"/>
          <w:szCs w:val="24"/>
        </w:rPr>
        <w:t>«Быть гражданином» – библиотечный урок (Поросинская библиотека-филиал).</w:t>
      </w:r>
    </w:p>
    <w:p w:rsidR="00C03E06" w:rsidRPr="00AB424E" w:rsidRDefault="00503812" w:rsidP="00544C59">
      <w:pPr>
        <w:ind w:firstLine="709"/>
        <w:jc w:val="both"/>
        <w:rPr>
          <w:b/>
          <w:i/>
        </w:rPr>
      </w:pPr>
      <w:r w:rsidRPr="00AB424E">
        <w:rPr>
          <w:b/>
          <w:i/>
        </w:rPr>
        <w:t>6</w:t>
      </w:r>
      <w:r w:rsidR="001A02B8" w:rsidRPr="00AB424E">
        <w:rPr>
          <w:b/>
          <w:i/>
        </w:rPr>
        <w:t>.</w:t>
      </w:r>
      <w:r w:rsidR="00C03E06" w:rsidRPr="00AB424E">
        <w:rPr>
          <w:b/>
          <w:i/>
        </w:rPr>
        <w:t>4</w:t>
      </w:r>
      <w:r w:rsidR="001A02B8" w:rsidRPr="00AB424E">
        <w:rPr>
          <w:b/>
          <w:i/>
        </w:rPr>
        <w:t xml:space="preserve">. </w:t>
      </w:r>
      <w:r w:rsidR="00B102EE" w:rsidRPr="00AB424E">
        <w:rPr>
          <w:b/>
          <w:i/>
        </w:rPr>
        <w:t>П</w:t>
      </w:r>
      <w:r w:rsidR="00BE20BB" w:rsidRPr="00AB424E">
        <w:rPr>
          <w:b/>
          <w:i/>
        </w:rPr>
        <w:t>родвижени</w:t>
      </w:r>
      <w:r w:rsidR="00B102EE" w:rsidRPr="00AB424E">
        <w:rPr>
          <w:b/>
          <w:i/>
        </w:rPr>
        <w:t>е</w:t>
      </w:r>
      <w:r w:rsidR="00BE20BB" w:rsidRPr="00AB424E">
        <w:rPr>
          <w:b/>
          <w:i/>
        </w:rPr>
        <w:t xml:space="preserve"> книги и чтения</w:t>
      </w:r>
      <w:r w:rsidR="00390304" w:rsidRPr="00AB424E">
        <w:rPr>
          <w:b/>
          <w:i/>
        </w:rPr>
        <w:t>. Функционирование центров чтения</w:t>
      </w:r>
      <w:r w:rsidR="00B46924" w:rsidRPr="00AB424E">
        <w:rPr>
          <w:b/>
          <w:i/>
        </w:rPr>
        <w:t>.</w:t>
      </w:r>
    </w:p>
    <w:p w:rsidR="00565A7B" w:rsidRDefault="00565A7B" w:rsidP="00565A7B">
      <w:pPr>
        <w:spacing w:line="276" w:lineRule="auto"/>
        <w:ind w:firstLine="709"/>
        <w:jc w:val="both"/>
      </w:pPr>
      <w:r w:rsidRPr="00BF46B5">
        <w:t xml:space="preserve">Для поддержания интереса к чтению и создания позитивного мнения о чтении и книгах библиотекари </w:t>
      </w:r>
      <w:r>
        <w:t xml:space="preserve">Томского района </w:t>
      </w:r>
      <w:r w:rsidRPr="00BF46B5">
        <w:t>прибегают к использованию мультимедийных, интерактивных, презентационных и</w:t>
      </w:r>
      <w:r>
        <w:t xml:space="preserve"> других современных форм работы, но при </w:t>
      </w:r>
      <w:r w:rsidRPr="00510ED6">
        <w:rPr>
          <w:color w:val="000000"/>
        </w:rPr>
        <w:t>э</w:t>
      </w:r>
      <w:r>
        <w:t>том сохраняют традиционные.</w:t>
      </w:r>
    </w:p>
    <w:p w:rsidR="00565A7B" w:rsidRDefault="00565A7B" w:rsidP="00565A7B">
      <w:pPr>
        <w:spacing w:line="276" w:lineRule="auto"/>
        <w:ind w:firstLine="709"/>
        <w:jc w:val="both"/>
      </w:pPr>
      <w:r>
        <w:t>Для приобщения к чтению самых маленьких читателей библиотекари проводят экскурсии и посвящения в читатели.</w:t>
      </w:r>
    </w:p>
    <w:p w:rsidR="001D76AB" w:rsidRPr="001D76AB" w:rsidRDefault="001D76AB" w:rsidP="001D76AB">
      <w:pPr>
        <w:spacing w:line="276" w:lineRule="auto"/>
        <w:ind w:firstLine="709"/>
        <w:jc w:val="both"/>
      </w:pPr>
      <w:r w:rsidRPr="001D76AB">
        <w:t>Ежегодно проводятся сотни мероприятий, посвященных писателям-юбилярам, которые помогают раскрывать фонд и открывать для себя новых авторов.</w:t>
      </w:r>
    </w:p>
    <w:p w:rsidR="00565A7B" w:rsidRPr="001D76AB" w:rsidRDefault="00565A7B" w:rsidP="00565A7B">
      <w:pPr>
        <w:spacing w:line="276" w:lineRule="auto"/>
        <w:ind w:firstLine="709"/>
        <w:jc w:val="both"/>
      </w:pPr>
      <w:r w:rsidRPr="001D76AB">
        <w:t xml:space="preserve">Для продвижения книги и чтения активно используются сайты, на которых размещаются книжные новинки, </w:t>
      </w:r>
      <w:r w:rsidR="001D76AB" w:rsidRPr="001D76AB">
        <w:t>«рекомендуем почитать», виртуальные выставки, книги-юбиляры. Ведется постоянная рубрика «Литературные юбилеи». Также используются социальные сети.</w:t>
      </w:r>
    </w:p>
    <w:p w:rsidR="001D76AB" w:rsidRDefault="001D76AB" w:rsidP="00565A7B">
      <w:pPr>
        <w:spacing w:line="276" w:lineRule="auto"/>
        <w:ind w:firstLine="709"/>
        <w:jc w:val="both"/>
        <w:rPr>
          <w:szCs w:val="28"/>
        </w:rPr>
      </w:pPr>
      <w:r w:rsidRPr="001D76AB">
        <w:t>В отчетном году</w:t>
      </w:r>
      <w:r>
        <w:t xml:space="preserve"> была запущена рубрика «Литературное событие недели». </w:t>
      </w:r>
      <w:r>
        <w:rPr>
          <w:szCs w:val="28"/>
        </w:rPr>
        <w:t xml:space="preserve">Раз в неделю публикуются афиши и краткая история об </w:t>
      </w:r>
      <w:r w:rsidRPr="005B7A1B">
        <w:rPr>
          <w:szCs w:val="28"/>
        </w:rPr>
        <w:t>э</w:t>
      </w:r>
      <w:r>
        <w:rPr>
          <w:szCs w:val="28"/>
        </w:rPr>
        <w:t xml:space="preserve">том </w:t>
      </w:r>
      <w:r w:rsidRPr="005B7A1B">
        <w:rPr>
          <w:szCs w:val="28"/>
        </w:rPr>
        <w:t>событии (Приложение</w:t>
      </w:r>
      <w:r>
        <w:rPr>
          <w:szCs w:val="28"/>
        </w:rPr>
        <w:t xml:space="preserve"> 2). Сотрудники библиотек распечатывают афишу и оформляют мини-выставку, тем самым привлекая читателей.</w:t>
      </w:r>
    </w:p>
    <w:p w:rsidR="001D76AB" w:rsidRDefault="001D76AB" w:rsidP="001D76AB">
      <w:pPr>
        <w:pStyle w:val="a9"/>
        <w:spacing w:after="0" w:line="276" w:lineRule="auto"/>
        <w:ind w:firstLine="709"/>
        <w:jc w:val="both"/>
      </w:pPr>
      <w:r>
        <w:rPr>
          <w:szCs w:val="28"/>
        </w:rPr>
        <w:t xml:space="preserve">Для поддержания интереса к чтению библиотекари создают проекты. Например: </w:t>
      </w:r>
      <w:r>
        <w:t>В 2021 году Зоркальцевская библиотека-филиал начала реализацию п</w:t>
      </w:r>
      <w:r w:rsidRPr="003F403A">
        <w:t>роект</w:t>
      </w:r>
      <w:r>
        <w:t>а</w:t>
      </w:r>
      <w:r w:rsidRPr="003F403A">
        <w:t xml:space="preserve"> </w:t>
      </w:r>
      <w:r>
        <w:t>«Чтение –</w:t>
      </w:r>
      <w:r w:rsidRPr="00F774C3">
        <w:t xml:space="preserve"> дело семейное».</w:t>
      </w:r>
      <w:r w:rsidRPr="003F403A">
        <w:t xml:space="preserve"> Сроки реализации: 1 этап – 2021</w:t>
      </w:r>
      <w:r>
        <w:t xml:space="preserve">– </w:t>
      </w:r>
      <w:r w:rsidRPr="003F403A">
        <w:t>2022 годы, 2 этап – 2023</w:t>
      </w:r>
      <w:r>
        <w:t xml:space="preserve"> –</w:t>
      </w:r>
      <w:r w:rsidRPr="003F403A">
        <w:t xml:space="preserve"> 2024 годы, 3 этап 2025 </w:t>
      </w:r>
      <w:r>
        <w:t>год.  Цель –</w:t>
      </w:r>
      <w:r w:rsidRPr="003F403A">
        <w:t xml:space="preserve"> </w:t>
      </w:r>
      <w:r w:rsidRPr="003F403A">
        <w:lastRenderedPageBreak/>
        <w:t xml:space="preserve">возрождение традиций семейного чтения посредством формирования читательской культуры родителей и детей. Основные задачи: привлечение семьи в полном составе (родители, бабушки, дедушки, дети) к систематическому чтению; выявление, изучение и распространение положительного опыта читательских династий по преемственности семейного чтения. </w:t>
      </w:r>
    </w:p>
    <w:p w:rsidR="00110304" w:rsidRDefault="00110304" w:rsidP="001D76AB">
      <w:pPr>
        <w:pStyle w:val="a9"/>
        <w:spacing w:after="0" w:line="276" w:lineRule="auto"/>
        <w:ind w:firstLine="709"/>
        <w:jc w:val="both"/>
      </w:pPr>
      <w:r>
        <w:t>Интересный способ привлечения читателей в отчетном году запустила Межениновская библиотека-филиал. В течение года действовала акция «Приведи друга в библиотеку».</w:t>
      </w:r>
    </w:p>
    <w:p w:rsidR="00110304" w:rsidRDefault="00110304" w:rsidP="001D76AB">
      <w:pPr>
        <w:pStyle w:val="a9"/>
        <w:spacing w:after="0" w:line="276" w:lineRule="auto"/>
        <w:ind w:firstLine="709"/>
        <w:jc w:val="both"/>
        <w:rPr>
          <w:rFonts w:eastAsia="Calibri"/>
          <w:color w:val="000000"/>
        </w:rPr>
      </w:pPr>
      <w:r>
        <w:t xml:space="preserve">Мирненская библиотека-филиал придумала не менее интересный способ. Активные читатели библиотеки сами подготавливали обзоры </w:t>
      </w:r>
      <w:r w:rsidRPr="002B08AA">
        <w:rPr>
          <w:rFonts w:eastAsia="Calibri"/>
          <w:color w:val="000000"/>
        </w:rPr>
        <w:t>«Эту книгу я прочитал!»</w:t>
      </w:r>
      <w:r>
        <w:rPr>
          <w:rFonts w:eastAsia="Calibri"/>
          <w:color w:val="000000"/>
        </w:rPr>
        <w:t xml:space="preserve"> и рассказывали о ней младшим школьникам.</w:t>
      </w:r>
    </w:p>
    <w:p w:rsidR="00110304" w:rsidRDefault="00110304" w:rsidP="001D76AB">
      <w:pPr>
        <w:pStyle w:val="a9"/>
        <w:spacing w:after="0" w:line="276" w:lineRule="auto"/>
        <w:ind w:firstLine="709"/>
        <w:jc w:val="both"/>
      </w:pPr>
      <w:r>
        <w:rPr>
          <w:rFonts w:eastAsia="Calibri"/>
          <w:color w:val="000000"/>
        </w:rPr>
        <w:t>В Моряковском Затоне д</w:t>
      </w:r>
      <w:r w:rsidRPr="00126B1B">
        <w:rPr>
          <w:rFonts w:eastAsia="Calibri"/>
          <w:color w:val="000000"/>
        </w:rPr>
        <w:t>ля</w:t>
      </w:r>
      <w:r>
        <w:rPr>
          <w:rFonts w:eastAsia="Calibri"/>
          <w:color w:val="000000"/>
        </w:rPr>
        <w:t xml:space="preserve"> поддержания интереса к чтению книги используются различные методы: для младших школьников ежегодно проводится конкурс на самый читающий класс, практикуется написание отзывов на прочитанные книги. На детском абонементе есть стенд с фотографиями лучших читателей.</w:t>
      </w:r>
    </w:p>
    <w:p w:rsidR="00565A7B" w:rsidRDefault="00565A7B" w:rsidP="00565A7B">
      <w:pPr>
        <w:spacing w:line="276" w:lineRule="auto"/>
        <w:ind w:firstLine="709"/>
        <w:jc w:val="both"/>
        <w:rPr>
          <w:color w:val="000000"/>
        </w:rPr>
      </w:pPr>
      <w:r>
        <w:rPr>
          <w:color w:val="000000"/>
        </w:rPr>
        <w:t>В Моряковской библиотеке-филиале им.М.Л. Халфиной уже в</w:t>
      </w:r>
      <w:r w:rsidRPr="009A17BD">
        <w:rPr>
          <w:color w:val="000000"/>
        </w:rPr>
        <w:t xml:space="preserve">осемь лет работает </w:t>
      </w:r>
      <w:r w:rsidR="00110304">
        <w:rPr>
          <w:color w:val="000000"/>
        </w:rPr>
        <w:t xml:space="preserve">библиотечный клуб «Вдохновение», </w:t>
      </w:r>
      <w:r w:rsidRPr="009A17BD">
        <w:rPr>
          <w:color w:val="000000"/>
        </w:rPr>
        <w:t>в прошедшем году он пополнился новыми участниками. Заседания проходят два раза в месяц по средам.</w:t>
      </w:r>
    </w:p>
    <w:p w:rsidR="00565A7B" w:rsidRDefault="00565A7B" w:rsidP="00544C59">
      <w:pPr>
        <w:ind w:firstLine="709"/>
        <w:jc w:val="both"/>
        <w:rPr>
          <w:b/>
          <w:i/>
        </w:rPr>
      </w:pPr>
    </w:p>
    <w:p w:rsidR="003836BC" w:rsidRDefault="00503812" w:rsidP="00544C59">
      <w:pPr>
        <w:ind w:firstLine="709"/>
        <w:jc w:val="both"/>
        <w:rPr>
          <w:b/>
          <w:i/>
        </w:rPr>
      </w:pPr>
      <w:r w:rsidRPr="00AB424E">
        <w:rPr>
          <w:b/>
          <w:i/>
        </w:rPr>
        <w:t>6</w:t>
      </w:r>
      <w:r w:rsidR="001A02B8" w:rsidRPr="00AB424E">
        <w:rPr>
          <w:b/>
          <w:i/>
        </w:rPr>
        <w:t>.</w:t>
      </w:r>
      <w:r w:rsidR="00C03E06" w:rsidRPr="00AB424E">
        <w:rPr>
          <w:b/>
          <w:i/>
        </w:rPr>
        <w:t>5</w:t>
      </w:r>
      <w:r w:rsidR="001A02B8" w:rsidRPr="00AB424E">
        <w:rPr>
          <w:b/>
          <w:i/>
        </w:rPr>
        <w:t>. О</w:t>
      </w:r>
      <w:r w:rsidR="003836BC" w:rsidRPr="00AB424E">
        <w:rPr>
          <w:b/>
          <w:i/>
        </w:rPr>
        <w:t>бслуживание удаленных пользователей</w:t>
      </w:r>
      <w:r w:rsidR="00B46924" w:rsidRPr="00AB424E">
        <w:rPr>
          <w:b/>
          <w:i/>
        </w:rPr>
        <w:t>.</w:t>
      </w:r>
    </w:p>
    <w:p w:rsidR="00C80F2D" w:rsidRDefault="00C80F2D" w:rsidP="00C80F2D">
      <w:pPr>
        <w:spacing w:line="276" w:lineRule="auto"/>
        <w:ind w:firstLine="709"/>
        <w:jc w:val="both"/>
      </w:pPr>
      <w:r w:rsidRPr="00EE2684">
        <w:t>Новые информационные технологии внесли принципиальные изменения в систему библиотечного серви</w:t>
      </w:r>
      <w:r>
        <w:t>са. Ведение собственного веб-сайта значительно расширяет</w:t>
      </w:r>
      <w:r w:rsidRPr="00EE2684">
        <w:t xml:space="preserve"> информационные и поисковые возможности библиотеки и предоставление на их основе виртуальных услуг многочисленным категориям населения.</w:t>
      </w:r>
    </w:p>
    <w:p w:rsidR="00C80F2D" w:rsidRDefault="00C80F2D" w:rsidP="00C80F2D">
      <w:pPr>
        <w:widowControl w:val="0"/>
        <w:spacing w:line="276" w:lineRule="auto"/>
        <w:rPr>
          <w:color w:val="000000"/>
          <w:kern w:val="28"/>
        </w:rPr>
      </w:pPr>
      <w:r>
        <w:t>С</w:t>
      </w:r>
      <w:r w:rsidRPr="00E220DB">
        <w:t>истема обслуживания удаленных пользователей включает:</w:t>
      </w:r>
    </w:p>
    <w:p w:rsidR="00C80F2D" w:rsidRDefault="00C80F2D" w:rsidP="000E6BC6">
      <w:pPr>
        <w:widowControl w:val="0"/>
        <w:numPr>
          <w:ilvl w:val="0"/>
          <w:numId w:val="32"/>
        </w:numPr>
        <w:spacing w:line="276" w:lineRule="auto"/>
        <w:rPr>
          <w:color w:val="000000"/>
          <w:kern w:val="28"/>
        </w:rPr>
      </w:pPr>
      <w:r w:rsidRPr="00E220DB">
        <w:t>информирование о биб</w:t>
      </w:r>
      <w:r>
        <w:t xml:space="preserve">лиотеке, ее услугах через сайт и </w:t>
      </w:r>
      <w:r w:rsidRPr="00E220DB">
        <w:t>т. д.;</w:t>
      </w:r>
    </w:p>
    <w:p w:rsidR="00C80F2D" w:rsidRDefault="00C80F2D" w:rsidP="000E6BC6">
      <w:pPr>
        <w:widowControl w:val="0"/>
        <w:numPr>
          <w:ilvl w:val="0"/>
          <w:numId w:val="32"/>
        </w:numPr>
        <w:spacing w:line="276" w:lineRule="auto"/>
        <w:rPr>
          <w:color w:val="000000"/>
          <w:kern w:val="28"/>
        </w:rPr>
      </w:pPr>
      <w:r w:rsidRPr="00E220DB">
        <w:t>доступ к электронному каталогу, как основному библиографическому ресурсу;</w:t>
      </w:r>
    </w:p>
    <w:p w:rsidR="00C80F2D" w:rsidRDefault="00C80F2D" w:rsidP="000E6BC6">
      <w:pPr>
        <w:widowControl w:val="0"/>
        <w:numPr>
          <w:ilvl w:val="0"/>
          <w:numId w:val="32"/>
        </w:numPr>
        <w:spacing w:line="276" w:lineRule="auto"/>
        <w:rPr>
          <w:color w:val="000000"/>
          <w:kern w:val="28"/>
        </w:rPr>
      </w:pPr>
      <w:r>
        <w:t>на сайте есть возможность найти ближайшую библиотеку и Центр общественного доступа;</w:t>
      </w:r>
    </w:p>
    <w:p w:rsidR="00C80F2D" w:rsidRDefault="00C80F2D" w:rsidP="000E6BC6">
      <w:pPr>
        <w:widowControl w:val="0"/>
        <w:numPr>
          <w:ilvl w:val="0"/>
          <w:numId w:val="32"/>
        </w:numPr>
        <w:spacing w:line="276" w:lineRule="auto"/>
        <w:rPr>
          <w:color w:val="000000"/>
          <w:kern w:val="28"/>
        </w:rPr>
      </w:pPr>
      <w:r>
        <w:t>новостная лента сайта ежедневно пополняется, что позволяет узнать обо всех событиях, происходящих в библиотечной жизни района;</w:t>
      </w:r>
    </w:p>
    <w:p w:rsidR="00C80F2D" w:rsidRDefault="00C80F2D" w:rsidP="000E6BC6">
      <w:pPr>
        <w:widowControl w:val="0"/>
        <w:numPr>
          <w:ilvl w:val="0"/>
          <w:numId w:val="32"/>
        </w:numPr>
        <w:spacing w:line="276" w:lineRule="auto"/>
        <w:rPr>
          <w:color w:val="000000"/>
          <w:kern w:val="28"/>
        </w:rPr>
      </w:pPr>
      <w:r>
        <w:t>на сайте размещены положения о действующих конкурсах;</w:t>
      </w:r>
    </w:p>
    <w:p w:rsidR="00C80F2D" w:rsidRDefault="00C80F2D" w:rsidP="000E6BC6">
      <w:pPr>
        <w:widowControl w:val="0"/>
        <w:numPr>
          <w:ilvl w:val="0"/>
          <w:numId w:val="32"/>
        </w:numPr>
        <w:spacing w:line="276" w:lineRule="auto"/>
        <w:rPr>
          <w:color w:val="000000"/>
          <w:kern w:val="28"/>
        </w:rPr>
      </w:pPr>
      <w:r>
        <w:t>на сайте ведется рубрика «Приглашаем посетить», где размещены мероприятия на ближайший месяц;</w:t>
      </w:r>
    </w:p>
    <w:p w:rsidR="00C80F2D" w:rsidRDefault="00C80F2D" w:rsidP="000E6BC6">
      <w:pPr>
        <w:widowControl w:val="0"/>
        <w:numPr>
          <w:ilvl w:val="0"/>
          <w:numId w:val="32"/>
        </w:numPr>
        <w:spacing w:line="276" w:lineRule="auto"/>
        <w:rPr>
          <w:color w:val="000000"/>
          <w:kern w:val="28"/>
        </w:rPr>
      </w:pPr>
      <w:r>
        <w:t>для пользователей размещены краеведческие издания, которые можно прочитать в режиме онлайн;</w:t>
      </w:r>
    </w:p>
    <w:p w:rsidR="00C80F2D" w:rsidRDefault="00C80F2D" w:rsidP="000E6BC6">
      <w:pPr>
        <w:widowControl w:val="0"/>
        <w:numPr>
          <w:ilvl w:val="0"/>
          <w:numId w:val="32"/>
        </w:numPr>
        <w:spacing w:line="276" w:lineRule="auto"/>
        <w:rPr>
          <w:color w:val="000000"/>
          <w:kern w:val="28"/>
        </w:rPr>
      </w:pPr>
      <w:r>
        <w:rPr>
          <w:color w:val="000000"/>
          <w:kern w:val="28"/>
        </w:rPr>
        <w:t>п</w:t>
      </w:r>
      <w:r>
        <w:t>родление книги онлайн;</w:t>
      </w:r>
    </w:p>
    <w:p w:rsidR="00C80F2D" w:rsidRPr="00C80F2D" w:rsidRDefault="00C80F2D" w:rsidP="000E6BC6">
      <w:pPr>
        <w:widowControl w:val="0"/>
        <w:numPr>
          <w:ilvl w:val="0"/>
          <w:numId w:val="32"/>
        </w:numPr>
        <w:spacing w:line="276" w:lineRule="auto"/>
        <w:rPr>
          <w:color w:val="000000"/>
          <w:kern w:val="28"/>
        </w:rPr>
      </w:pPr>
      <w:r>
        <w:t>задать вопрос библиотекарю.</w:t>
      </w:r>
    </w:p>
    <w:p w:rsidR="00C80F2D" w:rsidRPr="00C80F2D" w:rsidRDefault="00C80F2D" w:rsidP="000E6BC6">
      <w:pPr>
        <w:spacing w:line="276" w:lineRule="auto"/>
        <w:ind w:firstLine="709"/>
        <w:jc w:val="both"/>
      </w:pPr>
      <w:r w:rsidRPr="00C80F2D">
        <w:t>В анализируемом году сайт Межпоселенческой центральной библиотеки посетили 20865 раз, что говорит о том, что данный ресурс полезен и интересен.</w:t>
      </w:r>
    </w:p>
    <w:p w:rsidR="001D76AB" w:rsidRPr="00AB424E" w:rsidRDefault="001D76AB" w:rsidP="00544C59">
      <w:pPr>
        <w:ind w:firstLine="709"/>
        <w:jc w:val="both"/>
        <w:rPr>
          <w:b/>
          <w:i/>
        </w:rPr>
      </w:pPr>
    </w:p>
    <w:p w:rsidR="00E03D8F" w:rsidRDefault="00503812" w:rsidP="00544C59">
      <w:pPr>
        <w:ind w:firstLine="709"/>
        <w:jc w:val="both"/>
        <w:rPr>
          <w:b/>
          <w:i/>
        </w:rPr>
      </w:pPr>
      <w:r w:rsidRPr="00AB424E">
        <w:rPr>
          <w:b/>
          <w:i/>
        </w:rPr>
        <w:t>6</w:t>
      </w:r>
      <w:r w:rsidR="001A02B8" w:rsidRPr="00AB424E">
        <w:rPr>
          <w:b/>
          <w:i/>
        </w:rPr>
        <w:t>.</w:t>
      </w:r>
      <w:r w:rsidR="00C03E06" w:rsidRPr="00AB424E">
        <w:rPr>
          <w:b/>
          <w:i/>
        </w:rPr>
        <w:t>6</w:t>
      </w:r>
      <w:r w:rsidR="001A02B8" w:rsidRPr="00AB424E">
        <w:rPr>
          <w:b/>
          <w:i/>
        </w:rPr>
        <w:t>. В</w:t>
      </w:r>
      <w:r w:rsidR="003836BC" w:rsidRPr="00AB424E">
        <w:rPr>
          <w:b/>
          <w:i/>
        </w:rPr>
        <w:t>нестационарные формы обслуживания</w:t>
      </w:r>
      <w:r w:rsidR="00B46924" w:rsidRPr="00AB424E">
        <w:rPr>
          <w:b/>
          <w:i/>
        </w:rPr>
        <w:t>.</w:t>
      </w:r>
    </w:p>
    <w:p w:rsidR="00C80F2D" w:rsidRPr="00DD6BE9" w:rsidRDefault="00C80F2D" w:rsidP="00C80F2D">
      <w:pPr>
        <w:spacing w:line="276" w:lineRule="auto"/>
        <w:ind w:firstLine="708"/>
        <w:jc w:val="both"/>
        <w:rPr>
          <w:color w:val="000000"/>
        </w:rPr>
      </w:pPr>
      <w:r w:rsidRPr="00DD6BE9">
        <w:rPr>
          <w:color w:val="000000"/>
        </w:rPr>
        <w:t>Внестационарное обслуживание важная и востребованная форма обслуживания населения. В основном библиотеки используют одну из наиболее традиционных форм внестационарного обслуживания – книгоношество. Эта же форма широко используется при обслуживании людей с ограниченными возможностями здоровья и пожилых людей.</w:t>
      </w:r>
      <w:r w:rsidR="00DD6BE9">
        <w:rPr>
          <w:color w:val="000000"/>
        </w:rPr>
        <w:t xml:space="preserve"> В Томском районе действуют два пункта библиотечного обслуживания: в п.Басандайка и д.Мазалово, которые обсл</w:t>
      </w:r>
      <w:r w:rsidR="002873C3">
        <w:rPr>
          <w:color w:val="000000"/>
        </w:rPr>
        <w:t xml:space="preserve">уживают Межениновская </w:t>
      </w:r>
      <w:r w:rsidR="00DD6BE9">
        <w:rPr>
          <w:color w:val="000000"/>
        </w:rPr>
        <w:t xml:space="preserve"> и Новорождественская </w:t>
      </w:r>
      <w:r w:rsidR="002873C3">
        <w:rPr>
          <w:color w:val="000000"/>
        </w:rPr>
        <w:t>библиотеки</w:t>
      </w:r>
      <w:r w:rsidR="00DD6BE9">
        <w:rPr>
          <w:color w:val="000000"/>
        </w:rPr>
        <w:t>.</w:t>
      </w:r>
    </w:p>
    <w:p w:rsidR="00C80F2D" w:rsidRDefault="00C80F2D" w:rsidP="00C80F2D">
      <w:pPr>
        <w:spacing w:line="276" w:lineRule="auto"/>
        <w:ind w:firstLine="708"/>
        <w:jc w:val="both"/>
        <w:rPr>
          <w:color w:val="000000"/>
        </w:rPr>
      </w:pPr>
      <w:r w:rsidRPr="00DD6BE9">
        <w:rPr>
          <w:color w:val="000000"/>
        </w:rPr>
        <w:lastRenderedPageBreak/>
        <w:t xml:space="preserve">В отчетном году внестационарными формами </w:t>
      </w:r>
      <w:r w:rsidR="00DD6BE9">
        <w:rPr>
          <w:color w:val="000000"/>
        </w:rPr>
        <w:t>обслуживания воспользовались 123 пользователя, посещение – 963, документовыдача – 2298.</w:t>
      </w:r>
      <w:r w:rsidRPr="00DD6BE9">
        <w:rPr>
          <w:color w:val="000000"/>
        </w:rPr>
        <w:t xml:space="preserve"> Подробнее в пункте 2.4 Аналитической справки.</w:t>
      </w:r>
    </w:p>
    <w:p w:rsidR="00C80F2D" w:rsidRPr="00DD6BE9" w:rsidRDefault="00DD6BE9" w:rsidP="00DD6BE9">
      <w:pPr>
        <w:spacing w:line="276" w:lineRule="auto"/>
        <w:ind w:firstLine="709"/>
        <w:jc w:val="both"/>
        <w:rPr>
          <w:color w:val="000000"/>
          <w:lang w:eastAsia="ar-SA"/>
        </w:rPr>
      </w:pPr>
      <w:r w:rsidRPr="00DD6BE9">
        <w:rPr>
          <w:color w:val="000000"/>
          <w:lang w:eastAsia="ar-SA"/>
        </w:rPr>
        <w:t>Также одной из форм внестационарного обслуживания является проведение массовых мероприятий вне стен библиотеки. Библиотекарей часто приглашают в школы и детские сады для проведения мероприятий.</w:t>
      </w:r>
    </w:p>
    <w:p w:rsidR="00110304" w:rsidRDefault="00DD6BE9" w:rsidP="00DD6BE9">
      <w:pPr>
        <w:pStyle w:val="a8"/>
        <w:spacing w:after="0"/>
        <w:ind w:left="0" w:firstLine="720"/>
        <w:contextualSpacing/>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Также анализируя отчетные документы библиотек </w:t>
      </w:r>
      <w:r w:rsidR="000E6BC6">
        <w:rPr>
          <w:rFonts w:ascii="Times New Roman" w:hAnsi="Times New Roman"/>
          <w:color w:val="000000"/>
          <w:sz w:val="24"/>
          <w:szCs w:val="24"/>
          <w:lang w:eastAsia="ru-RU"/>
        </w:rPr>
        <w:t>за 2021 год, было выделено одно</w:t>
      </w:r>
      <w:r>
        <w:rPr>
          <w:rFonts w:ascii="Times New Roman" w:hAnsi="Times New Roman"/>
          <w:color w:val="000000"/>
          <w:sz w:val="24"/>
          <w:szCs w:val="24"/>
          <w:lang w:eastAsia="ru-RU"/>
        </w:rPr>
        <w:t xml:space="preserve"> мероприятие </w:t>
      </w:r>
      <w:r w:rsidRPr="00673E84">
        <w:rPr>
          <w:rFonts w:ascii="Times New Roman" w:hAnsi="Times New Roman"/>
          <w:color w:val="000000"/>
          <w:sz w:val="24"/>
          <w:szCs w:val="24"/>
          <w:lang w:eastAsia="ru-RU"/>
        </w:rPr>
        <w:t>«Библ</w:t>
      </w:r>
      <w:r>
        <w:rPr>
          <w:rFonts w:ascii="Times New Roman" w:hAnsi="Times New Roman"/>
          <w:color w:val="000000"/>
          <w:sz w:val="24"/>
          <w:szCs w:val="24"/>
          <w:lang w:eastAsia="ru-RU"/>
        </w:rPr>
        <w:t>иотека без стен и без границ», которое в июне  устраивала Межениновская библиотека-филиал. Библиотекарь организовала</w:t>
      </w:r>
      <w:r w:rsidR="00110304" w:rsidRPr="00673E84">
        <w:rPr>
          <w:rFonts w:ascii="Times New Roman" w:hAnsi="Times New Roman"/>
          <w:color w:val="000000"/>
          <w:sz w:val="24"/>
          <w:szCs w:val="24"/>
          <w:lang w:eastAsia="ru-RU"/>
        </w:rPr>
        <w:t xml:space="preserve"> </w:t>
      </w:r>
      <w:r w:rsidR="00110304">
        <w:rPr>
          <w:rFonts w:ascii="Times New Roman" w:hAnsi="Times New Roman"/>
          <w:color w:val="000000"/>
          <w:sz w:val="24"/>
          <w:szCs w:val="24"/>
          <w:lang w:eastAsia="ru-RU"/>
        </w:rPr>
        <w:t>«Летний читальный зал</w:t>
      </w:r>
      <w:r w:rsidR="00110304" w:rsidRPr="00673E84">
        <w:rPr>
          <w:rFonts w:ascii="Times New Roman" w:hAnsi="Times New Roman"/>
          <w:color w:val="000000"/>
          <w:sz w:val="24"/>
          <w:szCs w:val="24"/>
          <w:lang w:eastAsia="ru-RU"/>
        </w:rPr>
        <w:t>»</w:t>
      </w:r>
      <w:r>
        <w:rPr>
          <w:rFonts w:ascii="Times New Roman" w:hAnsi="Times New Roman"/>
          <w:color w:val="000000"/>
          <w:sz w:val="24"/>
          <w:szCs w:val="24"/>
          <w:lang w:eastAsia="ru-RU"/>
        </w:rPr>
        <w:t>,</w:t>
      </w:r>
      <w:r w:rsidR="00110304" w:rsidRPr="00673E84">
        <w:rPr>
          <w:rFonts w:ascii="Times New Roman" w:hAnsi="Times New Roman"/>
          <w:color w:val="000000"/>
          <w:sz w:val="24"/>
          <w:szCs w:val="24"/>
          <w:lang w:eastAsia="ru-RU"/>
        </w:rPr>
        <w:t xml:space="preserve"> где можно было читать, просматривать газеты и журналы, рисовать. </w:t>
      </w:r>
      <w:r w:rsidR="00110304" w:rsidRPr="00CA372B">
        <w:rPr>
          <w:rFonts w:ascii="Times New Roman" w:hAnsi="Times New Roman"/>
          <w:color w:val="000000"/>
          <w:sz w:val="24"/>
          <w:szCs w:val="24"/>
          <w:lang w:eastAsia="ru-RU"/>
        </w:rPr>
        <w:t>Это особенно понравилась детям.</w:t>
      </w:r>
    </w:p>
    <w:p w:rsidR="001D76AB" w:rsidRPr="00AB424E" w:rsidRDefault="001D76AB" w:rsidP="00544C59">
      <w:pPr>
        <w:ind w:firstLine="709"/>
        <w:jc w:val="both"/>
        <w:rPr>
          <w:b/>
          <w:i/>
        </w:rPr>
      </w:pPr>
    </w:p>
    <w:p w:rsidR="00400D2F" w:rsidRDefault="00503812" w:rsidP="00544C59">
      <w:pPr>
        <w:ind w:firstLine="709"/>
        <w:jc w:val="both"/>
        <w:rPr>
          <w:b/>
          <w:i/>
        </w:rPr>
      </w:pPr>
      <w:r w:rsidRPr="00AB424E">
        <w:rPr>
          <w:b/>
          <w:i/>
        </w:rPr>
        <w:t>6</w:t>
      </w:r>
      <w:r w:rsidR="001A02B8" w:rsidRPr="00AB424E">
        <w:rPr>
          <w:b/>
          <w:i/>
        </w:rPr>
        <w:t>.</w:t>
      </w:r>
      <w:r w:rsidR="00C03E06" w:rsidRPr="00AB424E">
        <w:rPr>
          <w:b/>
          <w:i/>
        </w:rPr>
        <w:t>7</w:t>
      </w:r>
      <w:r w:rsidR="001A02B8" w:rsidRPr="00AB424E">
        <w:rPr>
          <w:b/>
          <w:i/>
        </w:rPr>
        <w:t>. Б</w:t>
      </w:r>
      <w:r w:rsidR="003836BC" w:rsidRPr="00AB424E">
        <w:rPr>
          <w:b/>
          <w:i/>
        </w:rPr>
        <w:t>иблиотечное обслуживание детей</w:t>
      </w:r>
      <w:r w:rsidR="00B46924" w:rsidRPr="00AB424E">
        <w:rPr>
          <w:b/>
          <w:i/>
        </w:rPr>
        <w:t>.</w:t>
      </w:r>
    </w:p>
    <w:p w:rsidR="00DD6BE9" w:rsidRDefault="00DD6BE9" w:rsidP="00DD6BE9">
      <w:pPr>
        <w:spacing w:line="276" w:lineRule="auto"/>
        <w:ind w:firstLine="709"/>
        <w:jc w:val="both"/>
        <w:rPr>
          <w:color w:val="000000"/>
          <w:shd w:val="clear" w:color="auto" w:fill="FFFFFF"/>
        </w:rPr>
      </w:pPr>
      <w:r w:rsidRPr="00D80454">
        <w:rPr>
          <w:rFonts w:eastAsia="Calibri"/>
          <w:color w:val="000000"/>
          <w:kern w:val="1"/>
        </w:rPr>
        <w:t xml:space="preserve">В Томском районе нет специализированной детской библиотеки, но, не смотря на </w:t>
      </w:r>
      <w:r w:rsidRPr="00D80454">
        <w:rPr>
          <w:color w:val="000000"/>
        </w:rPr>
        <w:t>э</w:t>
      </w:r>
      <w:r w:rsidRPr="00D80454">
        <w:rPr>
          <w:rFonts w:eastAsia="Calibri"/>
          <w:color w:val="000000"/>
          <w:kern w:val="1"/>
        </w:rPr>
        <w:t xml:space="preserve">то, дети частые гости библиотек. </w:t>
      </w:r>
      <w:r w:rsidRPr="00D80454">
        <w:rPr>
          <w:color w:val="000000"/>
        </w:rPr>
        <w:t xml:space="preserve">Они любят здесь бывать, выбирают книги, листают детские журналы, играют в настольные игры. </w:t>
      </w:r>
      <w:r w:rsidRPr="00D80454">
        <w:rPr>
          <w:color w:val="000000"/>
          <w:shd w:val="clear" w:color="auto" w:fill="FFFFFF"/>
        </w:rPr>
        <w:t xml:space="preserve">Привлечение детей к чтению книг  должно проходить через методы соответствующие  возрастной категории. Для детей  дошкольного и младшего школьного возраста это игры, викторины, для более старшего возраста проводятся презентации, </w:t>
      </w:r>
      <w:r w:rsidR="00D80454" w:rsidRPr="00D80454">
        <w:rPr>
          <w:color w:val="000000"/>
          <w:shd w:val="clear" w:color="auto" w:fill="FFFFFF"/>
        </w:rPr>
        <w:t xml:space="preserve">литературные </w:t>
      </w:r>
      <w:r w:rsidRPr="00D80454">
        <w:rPr>
          <w:color w:val="000000"/>
          <w:shd w:val="clear" w:color="auto" w:fill="FFFFFF"/>
        </w:rPr>
        <w:t>вечера, библиотечные уроки, беседы, квесты.</w:t>
      </w:r>
    </w:p>
    <w:p w:rsidR="004B2485" w:rsidRDefault="00D80454" w:rsidP="00DD6BE9">
      <w:pPr>
        <w:spacing w:line="276" w:lineRule="auto"/>
        <w:ind w:firstLine="709"/>
        <w:jc w:val="both"/>
        <w:rPr>
          <w:color w:val="000000"/>
          <w:shd w:val="clear" w:color="auto" w:fill="FFFFFF"/>
        </w:rPr>
      </w:pPr>
      <w:r>
        <w:rPr>
          <w:color w:val="000000"/>
          <w:shd w:val="clear" w:color="auto" w:fill="FFFFFF"/>
        </w:rPr>
        <w:t>Основной контингент читателей библиотек Томского района (43%) дети до 14 лет, по</w:t>
      </w:r>
      <w:r w:rsidRPr="00D80454">
        <w:rPr>
          <w:color w:val="000000"/>
          <w:shd w:val="clear" w:color="auto" w:fill="FFFFFF"/>
        </w:rPr>
        <w:t>э</w:t>
      </w:r>
      <w:r>
        <w:rPr>
          <w:color w:val="000000"/>
          <w:shd w:val="clear" w:color="auto" w:fill="FFFFFF"/>
        </w:rPr>
        <w:t>тому большинство всех библиотечных мероприятий предназначено для них.</w:t>
      </w:r>
    </w:p>
    <w:p w:rsidR="00DD6BE9" w:rsidRPr="00AB424E" w:rsidRDefault="00DD6BE9" w:rsidP="00544C59">
      <w:pPr>
        <w:ind w:firstLine="709"/>
        <w:jc w:val="both"/>
        <w:rPr>
          <w:b/>
          <w:i/>
        </w:rPr>
      </w:pPr>
    </w:p>
    <w:p w:rsidR="00400D2F" w:rsidRDefault="00503812" w:rsidP="00544C59">
      <w:pPr>
        <w:ind w:firstLine="709"/>
        <w:jc w:val="both"/>
        <w:rPr>
          <w:b/>
          <w:i/>
        </w:rPr>
      </w:pPr>
      <w:r w:rsidRPr="00AB424E">
        <w:rPr>
          <w:b/>
          <w:i/>
        </w:rPr>
        <w:t>6</w:t>
      </w:r>
      <w:r w:rsidR="001A02B8" w:rsidRPr="00AB424E">
        <w:rPr>
          <w:b/>
          <w:i/>
        </w:rPr>
        <w:t>.</w:t>
      </w:r>
      <w:r w:rsidR="00C03E06" w:rsidRPr="00AB424E">
        <w:rPr>
          <w:b/>
          <w:i/>
        </w:rPr>
        <w:t>8</w:t>
      </w:r>
      <w:r w:rsidR="001A02B8" w:rsidRPr="00AB424E">
        <w:rPr>
          <w:b/>
          <w:i/>
        </w:rPr>
        <w:t>. Б</w:t>
      </w:r>
      <w:r w:rsidR="003836BC" w:rsidRPr="00AB424E">
        <w:rPr>
          <w:b/>
          <w:i/>
        </w:rPr>
        <w:t>иблиотечное обслуживание людей с ограниченными возможностями и др.</w:t>
      </w:r>
    </w:p>
    <w:p w:rsidR="00252946" w:rsidRPr="006976FD" w:rsidRDefault="00252946" w:rsidP="000E6BC6">
      <w:pPr>
        <w:spacing w:line="276" w:lineRule="auto"/>
        <w:jc w:val="both"/>
      </w:pPr>
      <w:r w:rsidRPr="00984C98">
        <w:t xml:space="preserve">Сегодня библиотека занимает определенное место в системе обслуживания людей с ограниченными возможностями. </w:t>
      </w:r>
      <w:r>
        <w:t>Цель работы библиотек</w:t>
      </w:r>
      <w:r w:rsidRPr="006976FD">
        <w:t xml:space="preserve"> по обслуживан</w:t>
      </w:r>
      <w:r>
        <w:t>ию людей с ОВЗ –</w:t>
      </w:r>
      <w:r w:rsidRPr="006976FD">
        <w:t xml:space="preserve"> обеспечение равного доступа к различным видам информации и создание условий для их социальной адаптации.</w:t>
      </w:r>
    </w:p>
    <w:p w:rsidR="00251535" w:rsidRDefault="00252946" w:rsidP="000E6BC6">
      <w:pPr>
        <w:spacing w:line="276" w:lineRule="auto"/>
        <w:ind w:firstLine="709"/>
        <w:jc w:val="both"/>
      </w:pPr>
      <w:r w:rsidRPr="00984C98">
        <w:t xml:space="preserve">В основном оно сводится к решению традиционных задач, связанных с обслуживанием </w:t>
      </w:r>
      <w:r w:rsidRPr="00393DE0">
        <w:t>населения. В отчетном году обслуживание людей с ограниченными возможностями сводилось к</w:t>
      </w:r>
      <w:r>
        <w:t xml:space="preserve"> доставке книг на дом</w:t>
      </w:r>
      <w:r w:rsidRPr="00984C98">
        <w:t xml:space="preserve">. </w:t>
      </w:r>
    </w:p>
    <w:p w:rsidR="00251535" w:rsidRDefault="00251535" w:rsidP="000E6BC6">
      <w:pPr>
        <w:spacing w:line="276" w:lineRule="auto"/>
        <w:ind w:firstLine="709"/>
        <w:jc w:val="both"/>
      </w:pPr>
      <w:r>
        <w:t>Люди с ограниченными возможностями здоровья могут воспользоваться официальным сайтом центральной библиотеки, который адаптирован для слабовидящих людей. Также на сайте выделен раздел «Библиотека без границ», где содержится много полезной информации.</w:t>
      </w:r>
    </w:p>
    <w:p w:rsidR="00251535" w:rsidRDefault="00251535" w:rsidP="000E6BC6">
      <w:pPr>
        <w:spacing w:line="276" w:lineRule="auto"/>
        <w:ind w:firstLine="709"/>
        <w:jc w:val="both"/>
      </w:pPr>
    </w:p>
    <w:p w:rsidR="00A86BE8" w:rsidRDefault="00503812" w:rsidP="00544C59">
      <w:pPr>
        <w:ind w:firstLine="709"/>
        <w:jc w:val="both"/>
        <w:rPr>
          <w:b/>
          <w:i/>
        </w:rPr>
      </w:pPr>
      <w:r w:rsidRPr="00AB424E">
        <w:rPr>
          <w:b/>
          <w:i/>
        </w:rPr>
        <w:t>6</w:t>
      </w:r>
      <w:r w:rsidR="001A02B8" w:rsidRPr="00AB424E">
        <w:rPr>
          <w:b/>
          <w:i/>
        </w:rPr>
        <w:t>.</w:t>
      </w:r>
      <w:r w:rsidR="00C03E06" w:rsidRPr="00AB424E">
        <w:rPr>
          <w:b/>
          <w:i/>
        </w:rPr>
        <w:t>9</w:t>
      </w:r>
      <w:r w:rsidR="001A02B8" w:rsidRPr="00AB424E">
        <w:rPr>
          <w:b/>
          <w:i/>
        </w:rPr>
        <w:t>. П</w:t>
      </w:r>
      <w:r w:rsidR="009E1521" w:rsidRPr="00AB424E">
        <w:rPr>
          <w:b/>
          <w:i/>
        </w:rPr>
        <w:t>родвижение библиотек и библиотечных услуг</w:t>
      </w:r>
      <w:r w:rsidR="003F6937" w:rsidRPr="00AB424E">
        <w:rPr>
          <w:b/>
          <w:i/>
        </w:rPr>
        <w:t>.</w:t>
      </w:r>
    </w:p>
    <w:p w:rsidR="00252946" w:rsidRDefault="00252946" w:rsidP="00252946">
      <w:pPr>
        <w:spacing w:line="276" w:lineRule="auto"/>
        <w:ind w:firstLine="708"/>
        <w:jc w:val="both"/>
        <w:rPr>
          <w:color w:val="000000"/>
        </w:rPr>
      </w:pPr>
      <w:r w:rsidRPr="00984C98">
        <w:rPr>
          <w:color w:val="000000"/>
        </w:rPr>
        <w:t>Основ</w:t>
      </w:r>
      <w:r>
        <w:rPr>
          <w:color w:val="000000"/>
        </w:rPr>
        <w:t xml:space="preserve">ными направлениями продвижения библиотек и библиотечных услуг </w:t>
      </w:r>
      <w:r w:rsidR="002873C3">
        <w:rPr>
          <w:color w:val="000000"/>
        </w:rPr>
        <w:t>является</w:t>
      </w:r>
      <w:r w:rsidRPr="00984C98">
        <w:rPr>
          <w:color w:val="000000"/>
        </w:rPr>
        <w:t xml:space="preserve"> информирование читательской аудитории о прохо</w:t>
      </w:r>
      <w:r>
        <w:rPr>
          <w:color w:val="000000"/>
        </w:rPr>
        <w:t>дящих в библиотеке событиях на сайтах и в социальных сетях библиотек, а также на информационных стендах.</w:t>
      </w:r>
    </w:p>
    <w:p w:rsidR="00252946" w:rsidRDefault="00252946" w:rsidP="00252946">
      <w:pPr>
        <w:spacing w:line="276" w:lineRule="auto"/>
        <w:ind w:firstLine="709"/>
        <w:jc w:val="both"/>
      </w:pPr>
      <w:r w:rsidRPr="00984C98">
        <w:rPr>
          <w:color w:val="000000"/>
        </w:rPr>
        <w:t>Раскрыть информационные и другие возможности библиотеки</w:t>
      </w:r>
      <w:r>
        <w:rPr>
          <w:color w:val="000000"/>
        </w:rPr>
        <w:t>, рассказать о событиях, привлечь читателей</w:t>
      </w:r>
      <w:r w:rsidRPr="00984C98">
        <w:rPr>
          <w:color w:val="000000"/>
        </w:rPr>
        <w:t xml:space="preserve"> помогает печатная реклама: закладки, афиши, </w:t>
      </w:r>
      <w:r>
        <w:rPr>
          <w:color w:val="000000"/>
        </w:rPr>
        <w:t>буклеты</w:t>
      </w:r>
      <w:r w:rsidRPr="000D2632">
        <w:rPr>
          <w:color w:val="000000"/>
        </w:rPr>
        <w:t>.</w:t>
      </w:r>
    </w:p>
    <w:p w:rsidR="00252946" w:rsidRDefault="00252946" w:rsidP="00252946">
      <w:pPr>
        <w:spacing w:line="276" w:lineRule="auto"/>
        <w:ind w:firstLine="708"/>
        <w:jc w:val="both"/>
        <w:rPr>
          <w:color w:val="000000"/>
        </w:rPr>
      </w:pPr>
      <w:r w:rsidRPr="00984C98">
        <w:rPr>
          <w:color w:val="000000"/>
        </w:rPr>
        <w:t>Важным моментом деятельности библиотек является раскрытие богатства фондов с помощью тематических и посвященных знаменательным датам, библиотечных выставок. В анализируемом году</w:t>
      </w:r>
      <w:r>
        <w:rPr>
          <w:color w:val="000000"/>
        </w:rPr>
        <w:t xml:space="preserve"> в библиотеках было открыто 1394 выставки.</w:t>
      </w:r>
    </w:p>
    <w:p w:rsidR="00252946" w:rsidRPr="00984C98" w:rsidRDefault="00252946" w:rsidP="00252946">
      <w:pPr>
        <w:spacing w:line="276" w:lineRule="auto"/>
        <w:ind w:firstLine="708"/>
        <w:jc w:val="both"/>
        <w:rPr>
          <w:color w:val="000000"/>
        </w:rPr>
      </w:pPr>
      <w:r>
        <w:rPr>
          <w:color w:val="000000"/>
        </w:rPr>
        <w:t>Несколько библиотек-филиалов для информирования читателей о предстоящих мероприятиях, поступлениях книг, конкурсах используют</w:t>
      </w:r>
      <w:r w:rsidRPr="001B7A33">
        <w:rPr>
          <w:color w:val="000000"/>
        </w:rPr>
        <w:t xml:space="preserve"> рассылку в мессенджерах</w:t>
      </w:r>
      <w:r>
        <w:rPr>
          <w:color w:val="000000"/>
        </w:rPr>
        <w:t>.</w:t>
      </w:r>
    </w:p>
    <w:p w:rsidR="00252946" w:rsidRDefault="00252946" w:rsidP="00252946">
      <w:pPr>
        <w:spacing w:line="276" w:lineRule="auto"/>
        <w:ind w:firstLine="708"/>
        <w:jc w:val="both"/>
        <w:rPr>
          <w:color w:val="000000"/>
        </w:rPr>
      </w:pPr>
      <w:r w:rsidRPr="00984C98">
        <w:rPr>
          <w:color w:val="000000"/>
          <w:shd w:val="clear" w:color="auto" w:fill="FFFFFF"/>
        </w:rPr>
        <w:t xml:space="preserve">Наиболее важная составляющая по формированию общественного мнения – отношение с прессой. </w:t>
      </w:r>
      <w:r w:rsidRPr="00984C98">
        <w:rPr>
          <w:color w:val="000000"/>
        </w:rPr>
        <w:t>Формой оперативной информации является районная газета «Томское пред</w:t>
      </w:r>
      <w:r>
        <w:rPr>
          <w:color w:val="000000"/>
        </w:rPr>
        <w:t>местье». На ее страницах увидела</w:t>
      </w:r>
      <w:r w:rsidRPr="00984C98">
        <w:rPr>
          <w:color w:val="000000"/>
        </w:rPr>
        <w:t xml:space="preserve"> </w:t>
      </w:r>
      <w:r w:rsidRPr="003D6696">
        <w:rPr>
          <w:color w:val="000000"/>
        </w:rPr>
        <w:t xml:space="preserve">свет </w:t>
      </w:r>
      <w:r w:rsidR="003D6696" w:rsidRPr="003D6696">
        <w:rPr>
          <w:color w:val="000000"/>
        </w:rPr>
        <w:t>24 публикации</w:t>
      </w:r>
      <w:r>
        <w:rPr>
          <w:color w:val="000000"/>
        </w:rPr>
        <w:t>, рассказывающ</w:t>
      </w:r>
      <w:r w:rsidR="002873C3">
        <w:rPr>
          <w:color w:val="000000"/>
        </w:rPr>
        <w:t>ие</w:t>
      </w:r>
      <w:r w:rsidRPr="00984C98">
        <w:rPr>
          <w:color w:val="000000"/>
        </w:rPr>
        <w:t xml:space="preserve"> о библиотечных буднях. </w:t>
      </w:r>
    </w:p>
    <w:p w:rsidR="00252946" w:rsidRDefault="00252946" w:rsidP="00252946">
      <w:pPr>
        <w:spacing w:line="276" w:lineRule="auto"/>
        <w:ind w:firstLine="709"/>
        <w:jc w:val="both"/>
      </w:pPr>
      <w:r>
        <w:rPr>
          <w:color w:val="000000"/>
        </w:rPr>
        <w:lastRenderedPageBreak/>
        <w:t>Важным моментом в продвижении библиотечных услуг является проведение различных массовых мероприятий, экскурсий, книжных выставок, оформление тематических полок, выставок – просмотров новой литературы, выставок фотографий, документов, альбомов, тематических папок. В отчетном году было проведено 1287 массовых мероприятий.</w:t>
      </w:r>
    </w:p>
    <w:p w:rsidR="00252946" w:rsidRPr="00AB424E" w:rsidRDefault="00252946" w:rsidP="00544C59">
      <w:pPr>
        <w:ind w:firstLine="709"/>
        <w:jc w:val="both"/>
        <w:rPr>
          <w:b/>
          <w:i/>
        </w:rPr>
      </w:pPr>
    </w:p>
    <w:p w:rsidR="009E1521" w:rsidRDefault="00503812" w:rsidP="00252946">
      <w:pPr>
        <w:ind w:firstLine="709"/>
        <w:jc w:val="both"/>
        <w:rPr>
          <w:b/>
          <w:i/>
        </w:rPr>
      </w:pPr>
      <w:r w:rsidRPr="00AB424E">
        <w:rPr>
          <w:b/>
          <w:i/>
        </w:rPr>
        <w:t>6</w:t>
      </w:r>
      <w:r w:rsidR="00A86BE8" w:rsidRPr="00AB424E">
        <w:rPr>
          <w:b/>
          <w:i/>
        </w:rPr>
        <w:t>.10. Платные услуги и сервисы</w:t>
      </w:r>
      <w:r w:rsidR="00B102EE" w:rsidRPr="00AB424E">
        <w:rPr>
          <w:b/>
          <w:i/>
        </w:rPr>
        <w:t xml:space="preserve"> и др.</w:t>
      </w:r>
    </w:p>
    <w:p w:rsidR="00252946" w:rsidRPr="00984C98" w:rsidRDefault="00252946" w:rsidP="00252946">
      <w:pPr>
        <w:ind w:firstLine="709"/>
        <w:jc w:val="both"/>
        <w:rPr>
          <w:color w:val="000000"/>
        </w:rPr>
      </w:pPr>
      <w:r w:rsidRPr="00984C98">
        <w:rPr>
          <w:color w:val="000000"/>
        </w:rPr>
        <w:t>Перечень платных услуг приведен в Приложении</w:t>
      </w:r>
      <w:r>
        <w:rPr>
          <w:color w:val="000000"/>
        </w:rPr>
        <w:t xml:space="preserve"> 3</w:t>
      </w:r>
      <w:r w:rsidRPr="00984C98">
        <w:rPr>
          <w:color w:val="000000"/>
        </w:rPr>
        <w:t xml:space="preserve"> к Аналитической справке.</w:t>
      </w:r>
    </w:p>
    <w:p w:rsidR="00252946" w:rsidRDefault="00252946" w:rsidP="00252946">
      <w:pPr>
        <w:ind w:firstLine="709"/>
        <w:jc w:val="both"/>
        <w:rPr>
          <w:b/>
          <w:i/>
        </w:rPr>
      </w:pPr>
    </w:p>
    <w:p w:rsidR="00C0240F" w:rsidRPr="00AB424E" w:rsidRDefault="00503812" w:rsidP="00252946">
      <w:pPr>
        <w:ind w:firstLine="709"/>
        <w:jc w:val="both"/>
        <w:rPr>
          <w:b/>
          <w:i/>
        </w:rPr>
      </w:pPr>
      <w:r w:rsidRPr="00AB424E">
        <w:rPr>
          <w:b/>
          <w:i/>
        </w:rPr>
        <w:t>6</w:t>
      </w:r>
      <w:r w:rsidR="00C0240F" w:rsidRPr="00AB424E">
        <w:rPr>
          <w:b/>
          <w:i/>
        </w:rPr>
        <w:t>.11. Характеристика читательской аудитории. Произошедшие за год изменения. Обслуживание приоритетных групп читателей.</w:t>
      </w:r>
    </w:p>
    <w:p w:rsidR="00252946" w:rsidRDefault="00252946" w:rsidP="00252946">
      <w:pPr>
        <w:jc w:val="center"/>
        <w:rPr>
          <w:b/>
        </w:rPr>
      </w:pPr>
    </w:p>
    <w:p w:rsidR="00A86BE8" w:rsidRDefault="00A86BE8" w:rsidP="00252946">
      <w:pPr>
        <w:jc w:val="center"/>
        <w:rPr>
          <w:b/>
        </w:rPr>
      </w:pPr>
      <w:r w:rsidRPr="009E56A8">
        <w:rPr>
          <w:b/>
        </w:rPr>
        <w:t>Анализ социально-демографической структуры читательской аудитории</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35"/>
        <w:gridCol w:w="1168"/>
        <w:gridCol w:w="2068"/>
        <w:gridCol w:w="705"/>
        <w:gridCol w:w="584"/>
        <w:gridCol w:w="730"/>
        <w:gridCol w:w="730"/>
        <w:gridCol w:w="875"/>
        <w:gridCol w:w="584"/>
        <w:gridCol w:w="876"/>
        <w:gridCol w:w="708"/>
      </w:tblGrid>
      <w:tr w:rsidR="00864471" w:rsidTr="00E933B4">
        <w:trPr>
          <w:cantSplit/>
          <w:trHeight w:hRule="exact" w:val="421"/>
        </w:trPr>
        <w:tc>
          <w:tcPr>
            <w:tcW w:w="835" w:type="dxa"/>
            <w:vMerge w:val="restart"/>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Год</w:t>
            </w:r>
          </w:p>
        </w:tc>
        <w:tc>
          <w:tcPr>
            <w:tcW w:w="1168" w:type="dxa"/>
            <w:vMerge w:val="restart"/>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Число жителей, всего (чел.)</w:t>
            </w:r>
          </w:p>
        </w:tc>
        <w:tc>
          <w:tcPr>
            <w:tcW w:w="2068" w:type="dxa"/>
            <w:vMerge w:val="restart"/>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Число зарегистрированных пользователей,               всего (чел.)</w:t>
            </w:r>
          </w:p>
        </w:tc>
        <w:tc>
          <w:tcPr>
            <w:tcW w:w="5792" w:type="dxa"/>
            <w:gridSpan w:val="8"/>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из них</w:t>
            </w:r>
            <w:r w:rsidR="007517BC" w:rsidRPr="00D256F6">
              <w:rPr>
                <w:b/>
                <w:sz w:val="20"/>
                <w:szCs w:val="20"/>
              </w:rPr>
              <w:t xml:space="preserve"> по возрасту</w:t>
            </w:r>
            <w:r w:rsidRPr="00D256F6">
              <w:rPr>
                <w:b/>
                <w:sz w:val="20"/>
                <w:szCs w:val="20"/>
              </w:rPr>
              <w:t>:</w:t>
            </w:r>
          </w:p>
        </w:tc>
      </w:tr>
      <w:tr w:rsidR="00864471" w:rsidTr="00E933B4">
        <w:trPr>
          <w:cantSplit/>
          <w:trHeight w:hRule="exact" w:val="1198"/>
        </w:trPr>
        <w:tc>
          <w:tcPr>
            <w:tcW w:w="835" w:type="dxa"/>
            <w:vMerge/>
            <w:shd w:val="clear" w:color="auto" w:fill="00CC99"/>
            <w:vAlign w:val="center"/>
          </w:tcPr>
          <w:p w:rsidR="00A86BE8" w:rsidRPr="008F257B" w:rsidRDefault="00A86BE8" w:rsidP="008F257B">
            <w:pPr>
              <w:pStyle w:val="afa"/>
              <w:snapToGrid w:val="0"/>
              <w:jc w:val="center"/>
              <w:rPr>
                <w:b/>
                <w:sz w:val="20"/>
                <w:szCs w:val="20"/>
              </w:rPr>
            </w:pPr>
          </w:p>
        </w:tc>
        <w:tc>
          <w:tcPr>
            <w:tcW w:w="1168" w:type="dxa"/>
            <w:vMerge/>
            <w:shd w:val="clear" w:color="auto" w:fill="00CC99"/>
            <w:vAlign w:val="center"/>
          </w:tcPr>
          <w:p w:rsidR="00A86BE8" w:rsidRPr="008F257B" w:rsidRDefault="00A86BE8" w:rsidP="008F257B">
            <w:pPr>
              <w:pStyle w:val="afa"/>
              <w:snapToGrid w:val="0"/>
              <w:jc w:val="center"/>
              <w:rPr>
                <w:b/>
                <w:sz w:val="20"/>
                <w:szCs w:val="20"/>
              </w:rPr>
            </w:pPr>
          </w:p>
        </w:tc>
        <w:tc>
          <w:tcPr>
            <w:tcW w:w="2068" w:type="dxa"/>
            <w:vMerge/>
            <w:shd w:val="clear" w:color="auto" w:fill="00CC99"/>
            <w:vAlign w:val="center"/>
          </w:tcPr>
          <w:p w:rsidR="00A86BE8" w:rsidRPr="008F257B" w:rsidRDefault="00A86BE8" w:rsidP="008F257B">
            <w:pPr>
              <w:pStyle w:val="afa"/>
              <w:snapToGrid w:val="0"/>
              <w:jc w:val="center"/>
              <w:rPr>
                <w:b/>
                <w:sz w:val="20"/>
                <w:szCs w:val="20"/>
              </w:rPr>
            </w:pPr>
          </w:p>
        </w:tc>
        <w:tc>
          <w:tcPr>
            <w:tcW w:w="1289" w:type="dxa"/>
            <w:gridSpan w:val="2"/>
            <w:shd w:val="clear" w:color="auto" w:fill="00CC99"/>
            <w:vAlign w:val="center"/>
          </w:tcPr>
          <w:p w:rsidR="00A86BE8" w:rsidRPr="008F257B" w:rsidRDefault="00A86BE8" w:rsidP="008F257B">
            <w:pPr>
              <w:pStyle w:val="afa"/>
              <w:snapToGrid w:val="0"/>
              <w:jc w:val="center"/>
              <w:rPr>
                <w:b/>
                <w:sz w:val="20"/>
                <w:szCs w:val="20"/>
              </w:rPr>
            </w:pPr>
            <w:r w:rsidRPr="008F257B">
              <w:rPr>
                <w:b/>
                <w:sz w:val="20"/>
                <w:szCs w:val="20"/>
              </w:rPr>
              <w:t>дети</w:t>
            </w:r>
          </w:p>
          <w:p w:rsidR="00A86BE8" w:rsidRPr="008F257B" w:rsidRDefault="00A86BE8" w:rsidP="008F257B">
            <w:pPr>
              <w:pStyle w:val="afa"/>
              <w:snapToGrid w:val="0"/>
              <w:jc w:val="center"/>
              <w:rPr>
                <w:b/>
                <w:sz w:val="20"/>
                <w:szCs w:val="20"/>
              </w:rPr>
            </w:pPr>
            <w:r w:rsidRPr="008F257B">
              <w:rPr>
                <w:b/>
                <w:sz w:val="20"/>
                <w:szCs w:val="20"/>
              </w:rPr>
              <w:t>до 14 лет</w:t>
            </w:r>
          </w:p>
        </w:tc>
        <w:tc>
          <w:tcPr>
            <w:tcW w:w="1460" w:type="dxa"/>
            <w:gridSpan w:val="2"/>
            <w:shd w:val="clear" w:color="auto" w:fill="00CC99"/>
            <w:vAlign w:val="center"/>
          </w:tcPr>
          <w:p w:rsidR="00A86BE8" w:rsidRPr="008F257B" w:rsidRDefault="00A86BE8" w:rsidP="008F257B">
            <w:pPr>
              <w:pStyle w:val="afa"/>
              <w:snapToGrid w:val="0"/>
              <w:jc w:val="center"/>
              <w:rPr>
                <w:b/>
                <w:sz w:val="20"/>
                <w:szCs w:val="20"/>
              </w:rPr>
            </w:pPr>
            <w:r w:rsidRPr="008F257B">
              <w:rPr>
                <w:b/>
                <w:sz w:val="20"/>
                <w:szCs w:val="20"/>
              </w:rPr>
              <w:t>молодежь</w:t>
            </w:r>
          </w:p>
          <w:p w:rsidR="00A86BE8" w:rsidRPr="008F257B" w:rsidRDefault="00A86BE8" w:rsidP="008F257B">
            <w:pPr>
              <w:pStyle w:val="afa"/>
              <w:snapToGrid w:val="0"/>
              <w:jc w:val="center"/>
              <w:rPr>
                <w:b/>
                <w:sz w:val="20"/>
                <w:szCs w:val="20"/>
              </w:rPr>
            </w:pPr>
            <w:r w:rsidRPr="008F257B">
              <w:rPr>
                <w:b/>
                <w:sz w:val="20"/>
                <w:szCs w:val="20"/>
              </w:rPr>
              <w:t>15-30 лет</w:t>
            </w:r>
          </w:p>
        </w:tc>
        <w:tc>
          <w:tcPr>
            <w:tcW w:w="1459" w:type="dxa"/>
            <w:gridSpan w:val="2"/>
            <w:shd w:val="clear" w:color="auto" w:fill="00CC99"/>
            <w:vAlign w:val="center"/>
          </w:tcPr>
          <w:p w:rsidR="007517BC" w:rsidRPr="008F257B" w:rsidRDefault="007517BC" w:rsidP="008F257B">
            <w:pPr>
              <w:pStyle w:val="afa"/>
              <w:snapToGrid w:val="0"/>
              <w:jc w:val="center"/>
              <w:rPr>
                <w:b/>
                <w:sz w:val="20"/>
                <w:szCs w:val="20"/>
              </w:rPr>
            </w:pPr>
            <w:r w:rsidRPr="008F257B">
              <w:rPr>
                <w:b/>
                <w:sz w:val="20"/>
                <w:szCs w:val="20"/>
              </w:rPr>
              <w:t>с 31до 55 лет</w:t>
            </w:r>
          </w:p>
        </w:tc>
        <w:tc>
          <w:tcPr>
            <w:tcW w:w="1584" w:type="dxa"/>
            <w:gridSpan w:val="2"/>
            <w:shd w:val="clear" w:color="auto" w:fill="00CC99"/>
            <w:vAlign w:val="center"/>
          </w:tcPr>
          <w:p w:rsidR="00A86BE8" w:rsidRPr="008F257B" w:rsidRDefault="007517BC" w:rsidP="008F257B">
            <w:pPr>
              <w:pStyle w:val="afa"/>
              <w:snapToGrid w:val="0"/>
              <w:jc w:val="center"/>
              <w:rPr>
                <w:b/>
                <w:sz w:val="20"/>
                <w:szCs w:val="20"/>
              </w:rPr>
            </w:pPr>
            <w:r w:rsidRPr="008F257B">
              <w:rPr>
                <w:b/>
                <w:sz w:val="20"/>
                <w:szCs w:val="20"/>
              </w:rPr>
              <w:t>более 55 лет</w:t>
            </w:r>
          </w:p>
        </w:tc>
      </w:tr>
      <w:tr w:rsidR="00864471" w:rsidTr="00E933B4">
        <w:trPr>
          <w:cantSplit/>
          <w:trHeight w:val="156"/>
        </w:trPr>
        <w:tc>
          <w:tcPr>
            <w:tcW w:w="835" w:type="dxa"/>
            <w:vMerge/>
            <w:shd w:val="clear" w:color="auto" w:fill="00CC99"/>
            <w:vAlign w:val="center"/>
          </w:tcPr>
          <w:p w:rsidR="00A86BE8" w:rsidRPr="00D256F6" w:rsidRDefault="00A86BE8" w:rsidP="00D256F6">
            <w:pPr>
              <w:pStyle w:val="afa"/>
              <w:snapToGrid w:val="0"/>
              <w:jc w:val="center"/>
              <w:rPr>
                <w:b/>
                <w:sz w:val="20"/>
                <w:szCs w:val="20"/>
              </w:rPr>
            </w:pPr>
          </w:p>
        </w:tc>
        <w:tc>
          <w:tcPr>
            <w:tcW w:w="1168" w:type="dxa"/>
            <w:vMerge/>
            <w:shd w:val="clear" w:color="auto" w:fill="00CC99"/>
            <w:vAlign w:val="center"/>
          </w:tcPr>
          <w:p w:rsidR="00A86BE8" w:rsidRPr="00D256F6" w:rsidRDefault="00A86BE8" w:rsidP="00D256F6">
            <w:pPr>
              <w:pStyle w:val="afa"/>
              <w:snapToGrid w:val="0"/>
              <w:jc w:val="center"/>
              <w:rPr>
                <w:b/>
                <w:sz w:val="20"/>
                <w:szCs w:val="20"/>
              </w:rPr>
            </w:pPr>
          </w:p>
        </w:tc>
        <w:tc>
          <w:tcPr>
            <w:tcW w:w="2068" w:type="dxa"/>
            <w:vMerge/>
            <w:shd w:val="clear" w:color="auto" w:fill="00CC99"/>
            <w:vAlign w:val="center"/>
          </w:tcPr>
          <w:p w:rsidR="00A86BE8" w:rsidRPr="00D256F6" w:rsidRDefault="00A86BE8" w:rsidP="00D256F6">
            <w:pPr>
              <w:pStyle w:val="afa"/>
              <w:snapToGrid w:val="0"/>
              <w:jc w:val="center"/>
              <w:rPr>
                <w:b/>
                <w:sz w:val="20"/>
                <w:szCs w:val="20"/>
              </w:rPr>
            </w:pPr>
          </w:p>
        </w:tc>
        <w:tc>
          <w:tcPr>
            <w:tcW w:w="705" w:type="dxa"/>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Чел.</w:t>
            </w:r>
          </w:p>
        </w:tc>
        <w:tc>
          <w:tcPr>
            <w:tcW w:w="584" w:type="dxa"/>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w:t>
            </w:r>
          </w:p>
        </w:tc>
        <w:tc>
          <w:tcPr>
            <w:tcW w:w="730" w:type="dxa"/>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Чел.</w:t>
            </w:r>
          </w:p>
        </w:tc>
        <w:tc>
          <w:tcPr>
            <w:tcW w:w="730" w:type="dxa"/>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w:t>
            </w:r>
          </w:p>
        </w:tc>
        <w:tc>
          <w:tcPr>
            <w:tcW w:w="875" w:type="dxa"/>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Чел.</w:t>
            </w:r>
          </w:p>
        </w:tc>
        <w:tc>
          <w:tcPr>
            <w:tcW w:w="584" w:type="dxa"/>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w:t>
            </w:r>
          </w:p>
        </w:tc>
        <w:tc>
          <w:tcPr>
            <w:tcW w:w="876" w:type="dxa"/>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Чел.</w:t>
            </w:r>
          </w:p>
        </w:tc>
        <w:tc>
          <w:tcPr>
            <w:tcW w:w="708" w:type="dxa"/>
            <w:shd w:val="clear" w:color="auto" w:fill="00CC99"/>
            <w:vAlign w:val="center"/>
          </w:tcPr>
          <w:p w:rsidR="00A86BE8" w:rsidRPr="00D256F6" w:rsidRDefault="00A86BE8" w:rsidP="00D256F6">
            <w:pPr>
              <w:pStyle w:val="afa"/>
              <w:snapToGrid w:val="0"/>
              <w:jc w:val="center"/>
              <w:rPr>
                <w:b/>
                <w:sz w:val="20"/>
                <w:szCs w:val="20"/>
              </w:rPr>
            </w:pPr>
            <w:r w:rsidRPr="00D256F6">
              <w:rPr>
                <w:b/>
                <w:sz w:val="20"/>
                <w:szCs w:val="20"/>
              </w:rPr>
              <w:t>%</w:t>
            </w:r>
          </w:p>
        </w:tc>
      </w:tr>
      <w:tr w:rsidR="00864471" w:rsidTr="00E933B4">
        <w:trPr>
          <w:cantSplit/>
          <w:trHeight w:hRule="exact" w:val="397"/>
        </w:trPr>
        <w:tc>
          <w:tcPr>
            <w:tcW w:w="835" w:type="dxa"/>
            <w:vAlign w:val="center"/>
          </w:tcPr>
          <w:p w:rsidR="0023375B" w:rsidRPr="009E56A8" w:rsidRDefault="0023375B" w:rsidP="00306ABC">
            <w:pPr>
              <w:pStyle w:val="afa"/>
              <w:snapToGrid w:val="0"/>
              <w:jc w:val="center"/>
              <w:rPr>
                <w:bCs/>
                <w:sz w:val="22"/>
                <w:szCs w:val="22"/>
              </w:rPr>
            </w:pPr>
            <w:r w:rsidRPr="009E56A8">
              <w:rPr>
                <w:bCs/>
                <w:sz w:val="22"/>
                <w:szCs w:val="22"/>
              </w:rPr>
              <w:t>201</w:t>
            </w:r>
            <w:r>
              <w:rPr>
                <w:bCs/>
                <w:sz w:val="22"/>
                <w:szCs w:val="22"/>
              </w:rPr>
              <w:t>9</w:t>
            </w:r>
          </w:p>
        </w:tc>
        <w:tc>
          <w:tcPr>
            <w:tcW w:w="1168" w:type="dxa"/>
            <w:vAlign w:val="center"/>
          </w:tcPr>
          <w:p w:rsidR="0023375B" w:rsidRPr="002C51C2" w:rsidRDefault="0023375B" w:rsidP="00F25337">
            <w:pPr>
              <w:jc w:val="center"/>
              <w:rPr>
                <w:color w:val="000000"/>
                <w:sz w:val="22"/>
                <w:szCs w:val="22"/>
              </w:rPr>
            </w:pPr>
            <w:r w:rsidRPr="002C51C2">
              <w:rPr>
                <w:color w:val="000000"/>
                <w:sz w:val="22"/>
                <w:szCs w:val="22"/>
              </w:rPr>
              <w:t>76977</w:t>
            </w:r>
          </w:p>
        </w:tc>
        <w:tc>
          <w:tcPr>
            <w:tcW w:w="2068" w:type="dxa"/>
            <w:vAlign w:val="center"/>
          </w:tcPr>
          <w:p w:rsidR="0023375B" w:rsidRPr="009A3E9C" w:rsidRDefault="0023375B" w:rsidP="00F25337">
            <w:pPr>
              <w:jc w:val="center"/>
              <w:rPr>
                <w:color w:val="000000"/>
                <w:sz w:val="22"/>
                <w:szCs w:val="22"/>
              </w:rPr>
            </w:pPr>
            <w:r w:rsidRPr="009A3E9C">
              <w:rPr>
                <w:color w:val="000000"/>
                <w:sz w:val="22"/>
                <w:szCs w:val="22"/>
              </w:rPr>
              <w:t>13763</w:t>
            </w:r>
          </w:p>
        </w:tc>
        <w:tc>
          <w:tcPr>
            <w:tcW w:w="705" w:type="dxa"/>
            <w:vAlign w:val="center"/>
          </w:tcPr>
          <w:p w:rsidR="0023375B" w:rsidRPr="009A3E9C" w:rsidRDefault="0023375B" w:rsidP="00F25337">
            <w:pPr>
              <w:pStyle w:val="afa"/>
              <w:snapToGrid w:val="0"/>
              <w:jc w:val="center"/>
              <w:rPr>
                <w:color w:val="000000"/>
                <w:sz w:val="22"/>
                <w:szCs w:val="22"/>
              </w:rPr>
            </w:pPr>
            <w:r w:rsidRPr="009A3E9C">
              <w:rPr>
                <w:color w:val="000000"/>
                <w:sz w:val="22"/>
                <w:szCs w:val="22"/>
              </w:rPr>
              <w:t>5948</w:t>
            </w:r>
          </w:p>
        </w:tc>
        <w:tc>
          <w:tcPr>
            <w:tcW w:w="584" w:type="dxa"/>
            <w:vAlign w:val="center"/>
          </w:tcPr>
          <w:p w:rsidR="0023375B" w:rsidRPr="009A3E9C" w:rsidRDefault="0023375B" w:rsidP="00F25337">
            <w:pPr>
              <w:pStyle w:val="afa"/>
              <w:snapToGrid w:val="0"/>
              <w:jc w:val="center"/>
              <w:rPr>
                <w:color w:val="000000"/>
                <w:sz w:val="22"/>
                <w:szCs w:val="22"/>
              </w:rPr>
            </w:pPr>
            <w:r w:rsidRPr="009A3E9C">
              <w:rPr>
                <w:color w:val="000000"/>
                <w:sz w:val="22"/>
                <w:szCs w:val="22"/>
              </w:rPr>
              <w:t>43</w:t>
            </w:r>
          </w:p>
        </w:tc>
        <w:tc>
          <w:tcPr>
            <w:tcW w:w="730" w:type="dxa"/>
            <w:vAlign w:val="center"/>
          </w:tcPr>
          <w:p w:rsidR="0023375B" w:rsidRPr="009A3E9C" w:rsidRDefault="0023375B" w:rsidP="00F25337">
            <w:pPr>
              <w:pStyle w:val="afa"/>
              <w:snapToGrid w:val="0"/>
              <w:jc w:val="center"/>
              <w:rPr>
                <w:color w:val="000000"/>
                <w:sz w:val="22"/>
                <w:szCs w:val="22"/>
              </w:rPr>
            </w:pPr>
            <w:r w:rsidRPr="009A3E9C">
              <w:rPr>
                <w:color w:val="000000"/>
                <w:sz w:val="22"/>
                <w:szCs w:val="22"/>
              </w:rPr>
              <w:t>1929</w:t>
            </w:r>
          </w:p>
        </w:tc>
        <w:tc>
          <w:tcPr>
            <w:tcW w:w="730" w:type="dxa"/>
            <w:vAlign w:val="center"/>
          </w:tcPr>
          <w:p w:rsidR="0023375B" w:rsidRPr="009A3E9C" w:rsidRDefault="0023375B" w:rsidP="00F25337">
            <w:pPr>
              <w:pStyle w:val="afa"/>
              <w:snapToGrid w:val="0"/>
              <w:jc w:val="center"/>
              <w:rPr>
                <w:color w:val="000000"/>
                <w:sz w:val="22"/>
                <w:szCs w:val="22"/>
              </w:rPr>
            </w:pPr>
            <w:r w:rsidRPr="009A3E9C">
              <w:rPr>
                <w:color w:val="000000"/>
                <w:sz w:val="22"/>
                <w:szCs w:val="22"/>
              </w:rPr>
              <w:t>14</w:t>
            </w:r>
          </w:p>
        </w:tc>
        <w:tc>
          <w:tcPr>
            <w:tcW w:w="875" w:type="dxa"/>
            <w:vAlign w:val="center"/>
          </w:tcPr>
          <w:p w:rsidR="0023375B" w:rsidRPr="009A3E9C" w:rsidRDefault="0023375B" w:rsidP="00F25337">
            <w:pPr>
              <w:pStyle w:val="afa"/>
              <w:snapToGrid w:val="0"/>
              <w:jc w:val="center"/>
              <w:rPr>
                <w:color w:val="000000"/>
                <w:sz w:val="22"/>
                <w:szCs w:val="22"/>
              </w:rPr>
            </w:pPr>
            <w:r w:rsidRPr="009A3E9C">
              <w:rPr>
                <w:color w:val="000000"/>
                <w:sz w:val="22"/>
                <w:szCs w:val="22"/>
              </w:rPr>
              <w:t>3002</w:t>
            </w:r>
          </w:p>
        </w:tc>
        <w:tc>
          <w:tcPr>
            <w:tcW w:w="584" w:type="dxa"/>
            <w:vAlign w:val="center"/>
          </w:tcPr>
          <w:p w:rsidR="0023375B" w:rsidRPr="009A3E9C" w:rsidRDefault="0023375B" w:rsidP="00F25337">
            <w:pPr>
              <w:pStyle w:val="afa"/>
              <w:snapToGrid w:val="0"/>
              <w:jc w:val="center"/>
              <w:rPr>
                <w:color w:val="000000"/>
                <w:sz w:val="22"/>
                <w:szCs w:val="22"/>
              </w:rPr>
            </w:pPr>
            <w:r w:rsidRPr="009A3E9C">
              <w:rPr>
                <w:color w:val="000000"/>
                <w:sz w:val="22"/>
                <w:szCs w:val="22"/>
              </w:rPr>
              <w:t>21</w:t>
            </w:r>
          </w:p>
        </w:tc>
        <w:tc>
          <w:tcPr>
            <w:tcW w:w="876" w:type="dxa"/>
            <w:vAlign w:val="center"/>
          </w:tcPr>
          <w:p w:rsidR="0023375B" w:rsidRPr="009A3E9C" w:rsidRDefault="0023375B" w:rsidP="00F25337">
            <w:pPr>
              <w:pStyle w:val="afa"/>
              <w:snapToGrid w:val="0"/>
              <w:jc w:val="center"/>
              <w:rPr>
                <w:color w:val="000000"/>
                <w:sz w:val="22"/>
                <w:szCs w:val="22"/>
              </w:rPr>
            </w:pPr>
            <w:r w:rsidRPr="009A3E9C">
              <w:rPr>
                <w:color w:val="000000"/>
                <w:sz w:val="22"/>
                <w:szCs w:val="22"/>
              </w:rPr>
              <w:t>2989</w:t>
            </w:r>
          </w:p>
        </w:tc>
        <w:tc>
          <w:tcPr>
            <w:tcW w:w="708" w:type="dxa"/>
            <w:vAlign w:val="center"/>
          </w:tcPr>
          <w:p w:rsidR="0023375B" w:rsidRPr="009A3E9C" w:rsidRDefault="0023375B" w:rsidP="00F25337">
            <w:pPr>
              <w:pStyle w:val="afa"/>
              <w:snapToGrid w:val="0"/>
              <w:jc w:val="center"/>
              <w:rPr>
                <w:color w:val="000000"/>
                <w:sz w:val="22"/>
                <w:szCs w:val="22"/>
              </w:rPr>
            </w:pPr>
            <w:r w:rsidRPr="009A3E9C">
              <w:rPr>
                <w:color w:val="000000"/>
                <w:sz w:val="22"/>
                <w:szCs w:val="22"/>
              </w:rPr>
              <w:t>22</w:t>
            </w:r>
          </w:p>
        </w:tc>
      </w:tr>
      <w:tr w:rsidR="00864471" w:rsidTr="00E933B4">
        <w:trPr>
          <w:cantSplit/>
          <w:trHeight w:val="28"/>
        </w:trPr>
        <w:tc>
          <w:tcPr>
            <w:tcW w:w="835" w:type="dxa"/>
            <w:vAlign w:val="center"/>
          </w:tcPr>
          <w:p w:rsidR="0023375B" w:rsidRPr="00D256F6" w:rsidRDefault="0023375B" w:rsidP="00D256F6">
            <w:pPr>
              <w:jc w:val="center"/>
              <w:rPr>
                <w:sz w:val="22"/>
                <w:szCs w:val="22"/>
              </w:rPr>
            </w:pPr>
            <w:r w:rsidRPr="00D256F6">
              <w:rPr>
                <w:sz w:val="22"/>
                <w:szCs w:val="22"/>
              </w:rPr>
              <w:t>2020</w:t>
            </w:r>
          </w:p>
        </w:tc>
        <w:tc>
          <w:tcPr>
            <w:tcW w:w="1168" w:type="dxa"/>
            <w:vAlign w:val="center"/>
          </w:tcPr>
          <w:p w:rsidR="0023375B" w:rsidRPr="00D256F6" w:rsidRDefault="0023375B" w:rsidP="00D256F6">
            <w:pPr>
              <w:jc w:val="center"/>
              <w:rPr>
                <w:color w:val="000000"/>
                <w:sz w:val="22"/>
                <w:szCs w:val="22"/>
              </w:rPr>
            </w:pPr>
            <w:r w:rsidRPr="00D256F6">
              <w:rPr>
                <w:color w:val="000000"/>
                <w:sz w:val="22"/>
                <w:szCs w:val="22"/>
              </w:rPr>
              <w:t>79468</w:t>
            </w:r>
          </w:p>
        </w:tc>
        <w:tc>
          <w:tcPr>
            <w:tcW w:w="2068" w:type="dxa"/>
            <w:vAlign w:val="center"/>
          </w:tcPr>
          <w:p w:rsidR="0023375B" w:rsidRPr="009A3E9C" w:rsidRDefault="0023375B" w:rsidP="00D256F6">
            <w:pPr>
              <w:jc w:val="center"/>
              <w:rPr>
                <w:color w:val="000000"/>
                <w:sz w:val="22"/>
                <w:szCs w:val="22"/>
              </w:rPr>
            </w:pPr>
            <w:r w:rsidRPr="009A3E9C">
              <w:rPr>
                <w:color w:val="000000"/>
                <w:sz w:val="22"/>
                <w:szCs w:val="22"/>
              </w:rPr>
              <w:t>10394</w:t>
            </w:r>
          </w:p>
        </w:tc>
        <w:tc>
          <w:tcPr>
            <w:tcW w:w="705" w:type="dxa"/>
            <w:vAlign w:val="center"/>
          </w:tcPr>
          <w:p w:rsidR="0023375B" w:rsidRPr="009A3E9C" w:rsidRDefault="0023375B" w:rsidP="00D256F6">
            <w:pPr>
              <w:pStyle w:val="afa"/>
              <w:snapToGrid w:val="0"/>
              <w:jc w:val="center"/>
              <w:rPr>
                <w:color w:val="000000"/>
                <w:sz w:val="22"/>
                <w:szCs w:val="22"/>
              </w:rPr>
            </w:pPr>
            <w:r w:rsidRPr="009A3E9C">
              <w:rPr>
                <w:color w:val="000000"/>
                <w:sz w:val="22"/>
                <w:szCs w:val="22"/>
              </w:rPr>
              <w:t>4405</w:t>
            </w:r>
          </w:p>
        </w:tc>
        <w:tc>
          <w:tcPr>
            <w:tcW w:w="584" w:type="dxa"/>
            <w:vAlign w:val="center"/>
          </w:tcPr>
          <w:p w:rsidR="0023375B" w:rsidRPr="009A3E9C" w:rsidRDefault="0023375B" w:rsidP="00D256F6">
            <w:pPr>
              <w:pStyle w:val="afa"/>
              <w:snapToGrid w:val="0"/>
              <w:jc w:val="center"/>
              <w:rPr>
                <w:color w:val="000000"/>
                <w:sz w:val="22"/>
                <w:szCs w:val="22"/>
              </w:rPr>
            </w:pPr>
            <w:r w:rsidRPr="009A3E9C">
              <w:rPr>
                <w:color w:val="000000"/>
                <w:sz w:val="22"/>
                <w:szCs w:val="22"/>
              </w:rPr>
              <w:t>43</w:t>
            </w:r>
          </w:p>
        </w:tc>
        <w:tc>
          <w:tcPr>
            <w:tcW w:w="730" w:type="dxa"/>
            <w:vAlign w:val="center"/>
          </w:tcPr>
          <w:p w:rsidR="0023375B" w:rsidRPr="009A3E9C" w:rsidRDefault="0023375B" w:rsidP="00D256F6">
            <w:pPr>
              <w:pStyle w:val="afa"/>
              <w:snapToGrid w:val="0"/>
              <w:jc w:val="center"/>
              <w:rPr>
                <w:color w:val="000000"/>
                <w:sz w:val="22"/>
                <w:szCs w:val="22"/>
              </w:rPr>
            </w:pPr>
            <w:r w:rsidRPr="009A3E9C">
              <w:rPr>
                <w:color w:val="000000"/>
                <w:sz w:val="22"/>
                <w:szCs w:val="22"/>
              </w:rPr>
              <w:t>1473</w:t>
            </w:r>
          </w:p>
        </w:tc>
        <w:tc>
          <w:tcPr>
            <w:tcW w:w="730" w:type="dxa"/>
            <w:vAlign w:val="center"/>
          </w:tcPr>
          <w:p w:rsidR="0023375B" w:rsidRPr="009A3E9C" w:rsidRDefault="0023375B" w:rsidP="00D256F6">
            <w:pPr>
              <w:pStyle w:val="afa"/>
              <w:snapToGrid w:val="0"/>
              <w:jc w:val="center"/>
              <w:rPr>
                <w:color w:val="000000"/>
                <w:sz w:val="22"/>
                <w:szCs w:val="22"/>
              </w:rPr>
            </w:pPr>
            <w:r w:rsidRPr="009A3E9C">
              <w:rPr>
                <w:color w:val="000000"/>
                <w:sz w:val="22"/>
                <w:szCs w:val="22"/>
              </w:rPr>
              <w:t>14</w:t>
            </w:r>
          </w:p>
        </w:tc>
        <w:tc>
          <w:tcPr>
            <w:tcW w:w="875" w:type="dxa"/>
            <w:vAlign w:val="center"/>
          </w:tcPr>
          <w:p w:rsidR="0023375B" w:rsidRPr="009A3E9C" w:rsidRDefault="0023375B" w:rsidP="00D256F6">
            <w:pPr>
              <w:pStyle w:val="afa"/>
              <w:snapToGrid w:val="0"/>
              <w:jc w:val="center"/>
              <w:rPr>
                <w:color w:val="000000"/>
                <w:sz w:val="22"/>
                <w:szCs w:val="22"/>
              </w:rPr>
            </w:pPr>
            <w:r w:rsidRPr="009A3E9C">
              <w:rPr>
                <w:color w:val="000000"/>
                <w:sz w:val="22"/>
                <w:szCs w:val="22"/>
              </w:rPr>
              <w:t>2356</w:t>
            </w:r>
          </w:p>
        </w:tc>
        <w:tc>
          <w:tcPr>
            <w:tcW w:w="584" w:type="dxa"/>
            <w:vAlign w:val="center"/>
          </w:tcPr>
          <w:p w:rsidR="0023375B" w:rsidRPr="009A3E9C" w:rsidRDefault="0023375B" w:rsidP="00D256F6">
            <w:pPr>
              <w:pStyle w:val="afa"/>
              <w:snapToGrid w:val="0"/>
              <w:jc w:val="center"/>
              <w:rPr>
                <w:color w:val="000000"/>
                <w:sz w:val="22"/>
                <w:szCs w:val="22"/>
              </w:rPr>
            </w:pPr>
            <w:r w:rsidRPr="009A3E9C">
              <w:rPr>
                <w:color w:val="000000"/>
                <w:sz w:val="22"/>
                <w:szCs w:val="22"/>
              </w:rPr>
              <w:t>23</w:t>
            </w:r>
          </w:p>
        </w:tc>
        <w:tc>
          <w:tcPr>
            <w:tcW w:w="876" w:type="dxa"/>
            <w:vAlign w:val="center"/>
          </w:tcPr>
          <w:p w:rsidR="0023375B" w:rsidRPr="009A3E9C" w:rsidRDefault="0023375B" w:rsidP="00D256F6">
            <w:pPr>
              <w:pStyle w:val="afa"/>
              <w:snapToGrid w:val="0"/>
              <w:jc w:val="center"/>
              <w:rPr>
                <w:color w:val="000000"/>
                <w:sz w:val="22"/>
                <w:szCs w:val="22"/>
              </w:rPr>
            </w:pPr>
            <w:r w:rsidRPr="009A3E9C">
              <w:rPr>
                <w:color w:val="000000"/>
                <w:sz w:val="22"/>
                <w:szCs w:val="22"/>
              </w:rPr>
              <w:t>2160</w:t>
            </w:r>
          </w:p>
        </w:tc>
        <w:tc>
          <w:tcPr>
            <w:tcW w:w="708" w:type="dxa"/>
            <w:vAlign w:val="center"/>
          </w:tcPr>
          <w:p w:rsidR="0023375B" w:rsidRPr="009A3E9C" w:rsidRDefault="0023375B" w:rsidP="00D256F6">
            <w:pPr>
              <w:pStyle w:val="afa"/>
              <w:snapToGrid w:val="0"/>
              <w:jc w:val="center"/>
              <w:rPr>
                <w:color w:val="000000"/>
                <w:sz w:val="22"/>
                <w:szCs w:val="22"/>
              </w:rPr>
            </w:pPr>
            <w:r w:rsidRPr="009A3E9C">
              <w:rPr>
                <w:color w:val="000000"/>
                <w:sz w:val="22"/>
                <w:szCs w:val="22"/>
              </w:rPr>
              <w:t>20</w:t>
            </w:r>
          </w:p>
        </w:tc>
      </w:tr>
      <w:tr w:rsidR="00864471" w:rsidTr="00E933B4">
        <w:trPr>
          <w:cantSplit/>
          <w:trHeight w:val="166"/>
        </w:trPr>
        <w:tc>
          <w:tcPr>
            <w:tcW w:w="835" w:type="dxa"/>
            <w:vAlign w:val="center"/>
          </w:tcPr>
          <w:p w:rsidR="0023375B" w:rsidRPr="009E56A8" w:rsidRDefault="0023375B" w:rsidP="00306ABC">
            <w:pPr>
              <w:jc w:val="center"/>
              <w:rPr>
                <w:sz w:val="22"/>
                <w:szCs w:val="22"/>
              </w:rPr>
            </w:pPr>
            <w:r w:rsidRPr="009E56A8">
              <w:rPr>
                <w:sz w:val="22"/>
                <w:szCs w:val="22"/>
              </w:rPr>
              <w:t>202</w:t>
            </w:r>
            <w:r>
              <w:rPr>
                <w:sz w:val="22"/>
                <w:szCs w:val="22"/>
              </w:rPr>
              <w:t>1</w:t>
            </w:r>
          </w:p>
        </w:tc>
        <w:tc>
          <w:tcPr>
            <w:tcW w:w="1168" w:type="dxa"/>
            <w:vAlign w:val="center"/>
          </w:tcPr>
          <w:p w:rsidR="0023375B" w:rsidRPr="009E56A8" w:rsidRDefault="00445F4A" w:rsidP="00A86BE8">
            <w:pPr>
              <w:jc w:val="center"/>
              <w:rPr>
                <w:sz w:val="22"/>
                <w:szCs w:val="22"/>
              </w:rPr>
            </w:pPr>
            <w:r>
              <w:rPr>
                <w:sz w:val="22"/>
                <w:szCs w:val="22"/>
              </w:rPr>
              <w:t>81181</w:t>
            </w:r>
          </w:p>
        </w:tc>
        <w:tc>
          <w:tcPr>
            <w:tcW w:w="2068" w:type="dxa"/>
            <w:vAlign w:val="center"/>
          </w:tcPr>
          <w:p w:rsidR="0023375B" w:rsidRPr="009A3E9C" w:rsidRDefault="00445F4A" w:rsidP="00A86BE8">
            <w:pPr>
              <w:jc w:val="center"/>
              <w:rPr>
                <w:sz w:val="22"/>
                <w:szCs w:val="22"/>
              </w:rPr>
            </w:pPr>
            <w:r w:rsidRPr="009A3E9C">
              <w:rPr>
                <w:sz w:val="22"/>
                <w:szCs w:val="22"/>
              </w:rPr>
              <w:t>11379</w:t>
            </w:r>
          </w:p>
        </w:tc>
        <w:tc>
          <w:tcPr>
            <w:tcW w:w="705" w:type="dxa"/>
            <w:vAlign w:val="center"/>
          </w:tcPr>
          <w:p w:rsidR="0023375B" w:rsidRPr="009A3E9C" w:rsidRDefault="00D80454" w:rsidP="00D80454">
            <w:pPr>
              <w:pStyle w:val="afa"/>
              <w:snapToGrid w:val="0"/>
              <w:jc w:val="center"/>
              <w:rPr>
                <w:sz w:val="22"/>
                <w:szCs w:val="22"/>
              </w:rPr>
            </w:pPr>
            <w:r w:rsidRPr="009A3E9C">
              <w:rPr>
                <w:sz w:val="22"/>
                <w:szCs w:val="22"/>
              </w:rPr>
              <w:t>4860</w:t>
            </w:r>
          </w:p>
        </w:tc>
        <w:tc>
          <w:tcPr>
            <w:tcW w:w="584" w:type="dxa"/>
            <w:vAlign w:val="center"/>
          </w:tcPr>
          <w:p w:rsidR="0023375B" w:rsidRPr="009A3E9C" w:rsidRDefault="00D80454" w:rsidP="00D80454">
            <w:pPr>
              <w:pStyle w:val="afa"/>
              <w:snapToGrid w:val="0"/>
              <w:jc w:val="center"/>
              <w:rPr>
                <w:sz w:val="22"/>
                <w:szCs w:val="22"/>
              </w:rPr>
            </w:pPr>
            <w:r w:rsidRPr="009A3E9C">
              <w:rPr>
                <w:sz w:val="22"/>
                <w:szCs w:val="22"/>
              </w:rPr>
              <w:t>43</w:t>
            </w:r>
          </w:p>
        </w:tc>
        <w:tc>
          <w:tcPr>
            <w:tcW w:w="730" w:type="dxa"/>
            <w:vAlign w:val="center"/>
          </w:tcPr>
          <w:p w:rsidR="0023375B" w:rsidRPr="009A3E9C" w:rsidRDefault="00D80454" w:rsidP="00D80454">
            <w:pPr>
              <w:pStyle w:val="afa"/>
              <w:snapToGrid w:val="0"/>
              <w:jc w:val="center"/>
              <w:rPr>
                <w:sz w:val="22"/>
                <w:szCs w:val="22"/>
              </w:rPr>
            </w:pPr>
            <w:r w:rsidRPr="009A3E9C">
              <w:rPr>
                <w:sz w:val="22"/>
                <w:szCs w:val="22"/>
              </w:rPr>
              <w:t>1622</w:t>
            </w:r>
          </w:p>
        </w:tc>
        <w:tc>
          <w:tcPr>
            <w:tcW w:w="730" w:type="dxa"/>
            <w:vAlign w:val="center"/>
          </w:tcPr>
          <w:p w:rsidR="0023375B" w:rsidRPr="009A3E9C" w:rsidRDefault="00D80454" w:rsidP="00D80454">
            <w:pPr>
              <w:pStyle w:val="afa"/>
              <w:snapToGrid w:val="0"/>
              <w:jc w:val="center"/>
              <w:rPr>
                <w:sz w:val="22"/>
                <w:szCs w:val="22"/>
              </w:rPr>
            </w:pPr>
            <w:r w:rsidRPr="009A3E9C">
              <w:rPr>
                <w:sz w:val="22"/>
                <w:szCs w:val="22"/>
              </w:rPr>
              <w:t>14</w:t>
            </w:r>
          </w:p>
        </w:tc>
        <w:tc>
          <w:tcPr>
            <w:tcW w:w="875" w:type="dxa"/>
            <w:vAlign w:val="center"/>
          </w:tcPr>
          <w:p w:rsidR="0023375B" w:rsidRPr="009A3E9C" w:rsidRDefault="00D80454" w:rsidP="00D80454">
            <w:pPr>
              <w:pStyle w:val="afa"/>
              <w:snapToGrid w:val="0"/>
              <w:jc w:val="center"/>
              <w:rPr>
                <w:sz w:val="22"/>
                <w:szCs w:val="22"/>
              </w:rPr>
            </w:pPr>
            <w:r w:rsidRPr="009A3E9C">
              <w:rPr>
                <w:sz w:val="22"/>
                <w:szCs w:val="22"/>
              </w:rPr>
              <w:t>2468</w:t>
            </w:r>
          </w:p>
        </w:tc>
        <w:tc>
          <w:tcPr>
            <w:tcW w:w="584" w:type="dxa"/>
            <w:vAlign w:val="center"/>
          </w:tcPr>
          <w:p w:rsidR="0023375B" w:rsidRPr="009A3E9C" w:rsidRDefault="00D80454" w:rsidP="00D80454">
            <w:pPr>
              <w:pStyle w:val="afa"/>
              <w:snapToGrid w:val="0"/>
              <w:jc w:val="center"/>
              <w:rPr>
                <w:sz w:val="22"/>
                <w:szCs w:val="22"/>
              </w:rPr>
            </w:pPr>
            <w:r w:rsidRPr="009A3E9C">
              <w:rPr>
                <w:sz w:val="22"/>
                <w:szCs w:val="22"/>
              </w:rPr>
              <w:t>22</w:t>
            </w:r>
          </w:p>
        </w:tc>
        <w:tc>
          <w:tcPr>
            <w:tcW w:w="876" w:type="dxa"/>
            <w:vAlign w:val="center"/>
          </w:tcPr>
          <w:p w:rsidR="0023375B" w:rsidRPr="009A3E9C" w:rsidRDefault="00D80454" w:rsidP="00D80454">
            <w:pPr>
              <w:pStyle w:val="afa"/>
              <w:snapToGrid w:val="0"/>
              <w:jc w:val="center"/>
              <w:rPr>
                <w:sz w:val="22"/>
                <w:szCs w:val="22"/>
              </w:rPr>
            </w:pPr>
            <w:r w:rsidRPr="009A3E9C">
              <w:rPr>
                <w:sz w:val="22"/>
                <w:szCs w:val="22"/>
              </w:rPr>
              <w:t>2</w:t>
            </w:r>
            <w:r w:rsidR="003048A9" w:rsidRPr="009A3E9C">
              <w:rPr>
                <w:sz w:val="22"/>
                <w:szCs w:val="22"/>
              </w:rPr>
              <w:t>532</w:t>
            </w:r>
          </w:p>
        </w:tc>
        <w:tc>
          <w:tcPr>
            <w:tcW w:w="708" w:type="dxa"/>
            <w:vAlign w:val="center"/>
          </w:tcPr>
          <w:p w:rsidR="0023375B" w:rsidRPr="009A3E9C" w:rsidRDefault="00D80454" w:rsidP="00D80454">
            <w:pPr>
              <w:pStyle w:val="afa"/>
              <w:snapToGrid w:val="0"/>
              <w:jc w:val="center"/>
              <w:rPr>
                <w:sz w:val="22"/>
                <w:szCs w:val="22"/>
              </w:rPr>
            </w:pPr>
            <w:r w:rsidRPr="009A3E9C">
              <w:rPr>
                <w:sz w:val="22"/>
                <w:szCs w:val="22"/>
              </w:rPr>
              <w:t>21</w:t>
            </w:r>
          </w:p>
        </w:tc>
      </w:tr>
    </w:tbl>
    <w:p w:rsidR="00A86BE8" w:rsidRPr="009E56A8" w:rsidRDefault="00A86BE8" w:rsidP="00A86BE8">
      <w:pPr>
        <w:jc w:val="both"/>
        <w:rPr>
          <w:sz w:val="22"/>
          <w:szCs w:val="22"/>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34"/>
        <w:gridCol w:w="781"/>
        <w:gridCol w:w="712"/>
        <w:gridCol w:w="630"/>
        <w:gridCol w:w="715"/>
        <w:gridCol w:w="587"/>
        <w:gridCol w:w="537"/>
        <w:gridCol w:w="619"/>
        <w:gridCol w:w="528"/>
        <w:gridCol w:w="669"/>
        <w:gridCol w:w="576"/>
        <w:gridCol w:w="673"/>
        <w:gridCol w:w="604"/>
        <w:gridCol w:w="753"/>
        <w:gridCol w:w="647"/>
      </w:tblGrid>
      <w:tr w:rsidR="00864471" w:rsidTr="00E933B4">
        <w:trPr>
          <w:cantSplit/>
          <w:trHeight w:hRule="exact" w:val="409"/>
        </w:trPr>
        <w:tc>
          <w:tcPr>
            <w:tcW w:w="834" w:type="dxa"/>
            <w:vMerge w:val="restart"/>
            <w:shd w:val="clear" w:color="auto" w:fill="00CC99"/>
            <w:vAlign w:val="center"/>
          </w:tcPr>
          <w:p w:rsidR="00C0642C" w:rsidRPr="00D256F6" w:rsidRDefault="00C0642C" w:rsidP="00D256F6">
            <w:pPr>
              <w:pStyle w:val="afa"/>
              <w:snapToGrid w:val="0"/>
              <w:jc w:val="center"/>
              <w:rPr>
                <w:b/>
                <w:sz w:val="20"/>
                <w:szCs w:val="20"/>
              </w:rPr>
            </w:pPr>
            <w:r w:rsidRPr="00D256F6">
              <w:rPr>
                <w:b/>
                <w:sz w:val="20"/>
                <w:szCs w:val="20"/>
              </w:rPr>
              <w:t>Год</w:t>
            </w:r>
          </w:p>
        </w:tc>
        <w:tc>
          <w:tcPr>
            <w:tcW w:w="2838" w:type="dxa"/>
            <w:gridSpan w:val="4"/>
            <w:shd w:val="clear" w:color="auto" w:fill="00CC99"/>
          </w:tcPr>
          <w:p w:rsidR="00C0642C" w:rsidRPr="00D256F6" w:rsidRDefault="00C0642C" w:rsidP="00D256F6">
            <w:pPr>
              <w:snapToGrid w:val="0"/>
              <w:ind w:left="420"/>
              <w:jc w:val="center"/>
              <w:rPr>
                <w:b/>
                <w:sz w:val="20"/>
                <w:szCs w:val="20"/>
                <w:lang w:eastAsia="ar-SA"/>
              </w:rPr>
            </w:pPr>
            <w:r w:rsidRPr="00D256F6">
              <w:rPr>
                <w:b/>
                <w:sz w:val="20"/>
                <w:szCs w:val="20"/>
                <w:lang w:eastAsia="ar-SA"/>
              </w:rPr>
              <w:t xml:space="preserve">из них </w:t>
            </w:r>
          </w:p>
        </w:tc>
        <w:tc>
          <w:tcPr>
            <w:tcW w:w="6193" w:type="dxa"/>
            <w:gridSpan w:val="10"/>
            <w:shd w:val="clear" w:color="auto" w:fill="00CC99"/>
          </w:tcPr>
          <w:p w:rsidR="00C0642C" w:rsidRPr="00D256F6" w:rsidRDefault="00C0642C" w:rsidP="00D256F6">
            <w:pPr>
              <w:pStyle w:val="afa"/>
              <w:snapToGrid w:val="0"/>
              <w:ind w:left="420"/>
              <w:jc w:val="center"/>
              <w:rPr>
                <w:b/>
                <w:sz w:val="20"/>
                <w:szCs w:val="20"/>
              </w:rPr>
            </w:pPr>
            <w:r w:rsidRPr="00D256F6">
              <w:rPr>
                <w:b/>
                <w:sz w:val="20"/>
                <w:szCs w:val="20"/>
              </w:rPr>
              <w:t>из них по образованию</w:t>
            </w:r>
            <w:r w:rsidR="00C0240F" w:rsidRPr="00D256F6">
              <w:rPr>
                <w:b/>
                <w:sz w:val="20"/>
                <w:szCs w:val="20"/>
              </w:rPr>
              <w:t>:</w:t>
            </w:r>
          </w:p>
        </w:tc>
      </w:tr>
      <w:tr w:rsidR="00864471" w:rsidTr="00E933B4">
        <w:trPr>
          <w:cantSplit/>
          <w:trHeight w:hRule="exact" w:val="373"/>
        </w:trPr>
        <w:tc>
          <w:tcPr>
            <w:tcW w:w="834" w:type="dxa"/>
            <w:vMerge/>
            <w:shd w:val="clear" w:color="auto" w:fill="00CC99"/>
            <w:vAlign w:val="center"/>
          </w:tcPr>
          <w:p w:rsidR="00C0642C" w:rsidRPr="008F257B" w:rsidRDefault="00C0642C" w:rsidP="008F257B">
            <w:pPr>
              <w:pStyle w:val="afa"/>
              <w:snapToGrid w:val="0"/>
              <w:jc w:val="center"/>
              <w:rPr>
                <w:b/>
                <w:sz w:val="20"/>
                <w:szCs w:val="20"/>
              </w:rPr>
            </w:pPr>
          </w:p>
        </w:tc>
        <w:tc>
          <w:tcPr>
            <w:tcW w:w="1493" w:type="dxa"/>
            <w:gridSpan w:val="2"/>
            <w:shd w:val="clear" w:color="auto" w:fill="00CC99"/>
          </w:tcPr>
          <w:p w:rsidR="00C0642C" w:rsidRPr="008F257B" w:rsidRDefault="00C0642C" w:rsidP="008F257B">
            <w:pPr>
              <w:pStyle w:val="afa"/>
              <w:snapToGrid w:val="0"/>
              <w:jc w:val="center"/>
              <w:rPr>
                <w:b/>
                <w:sz w:val="20"/>
                <w:szCs w:val="20"/>
              </w:rPr>
            </w:pPr>
            <w:r w:rsidRPr="008F257B">
              <w:rPr>
                <w:b/>
                <w:sz w:val="20"/>
                <w:szCs w:val="20"/>
              </w:rPr>
              <w:t>Женщин</w:t>
            </w:r>
          </w:p>
        </w:tc>
        <w:tc>
          <w:tcPr>
            <w:tcW w:w="1345" w:type="dxa"/>
            <w:gridSpan w:val="2"/>
            <w:shd w:val="clear" w:color="auto" w:fill="00CC99"/>
          </w:tcPr>
          <w:p w:rsidR="00C0642C" w:rsidRPr="008F257B" w:rsidRDefault="00C0642C" w:rsidP="008F257B">
            <w:pPr>
              <w:pStyle w:val="afa"/>
              <w:snapToGrid w:val="0"/>
              <w:jc w:val="center"/>
              <w:rPr>
                <w:b/>
                <w:sz w:val="20"/>
                <w:szCs w:val="20"/>
              </w:rPr>
            </w:pPr>
            <w:r w:rsidRPr="008F257B">
              <w:rPr>
                <w:b/>
                <w:sz w:val="20"/>
                <w:szCs w:val="20"/>
              </w:rPr>
              <w:t>Мужчин</w:t>
            </w:r>
          </w:p>
        </w:tc>
        <w:tc>
          <w:tcPr>
            <w:tcW w:w="1124" w:type="dxa"/>
            <w:gridSpan w:val="2"/>
            <w:shd w:val="clear" w:color="auto" w:fill="00CC99"/>
          </w:tcPr>
          <w:p w:rsidR="00C0642C" w:rsidRPr="008F257B" w:rsidRDefault="00C0642C" w:rsidP="008F257B">
            <w:pPr>
              <w:pStyle w:val="afa"/>
              <w:snapToGrid w:val="0"/>
              <w:jc w:val="center"/>
              <w:rPr>
                <w:b/>
                <w:sz w:val="20"/>
                <w:szCs w:val="20"/>
              </w:rPr>
            </w:pPr>
            <w:r w:rsidRPr="008F257B">
              <w:rPr>
                <w:b/>
                <w:sz w:val="20"/>
                <w:szCs w:val="20"/>
              </w:rPr>
              <w:t>высшее</w:t>
            </w:r>
          </w:p>
        </w:tc>
        <w:tc>
          <w:tcPr>
            <w:tcW w:w="1147" w:type="dxa"/>
            <w:gridSpan w:val="2"/>
            <w:shd w:val="clear" w:color="auto" w:fill="00CC99"/>
          </w:tcPr>
          <w:p w:rsidR="00C0642C" w:rsidRPr="008F257B" w:rsidRDefault="00C0642C" w:rsidP="008F257B">
            <w:pPr>
              <w:pStyle w:val="afa"/>
              <w:snapToGrid w:val="0"/>
              <w:jc w:val="center"/>
              <w:rPr>
                <w:b/>
                <w:sz w:val="20"/>
                <w:szCs w:val="20"/>
              </w:rPr>
            </w:pPr>
            <w:r w:rsidRPr="008F257B">
              <w:rPr>
                <w:b/>
                <w:sz w:val="20"/>
                <w:szCs w:val="20"/>
              </w:rPr>
              <w:t>н/высшее</w:t>
            </w:r>
          </w:p>
        </w:tc>
        <w:tc>
          <w:tcPr>
            <w:tcW w:w="1245" w:type="dxa"/>
            <w:gridSpan w:val="2"/>
            <w:shd w:val="clear" w:color="auto" w:fill="00CC99"/>
          </w:tcPr>
          <w:p w:rsidR="00C0642C" w:rsidRPr="008F257B" w:rsidRDefault="00C0642C" w:rsidP="008F257B">
            <w:pPr>
              <w:pStyle w:val="afa"/>
              <w:snapToGrid w:val="0"/>
              <w:jc w:val="center"/>
              <w:rPr>
                <w:b/>
                <w:sz w:val="20"/>
                <w:szCs w:val="20"/>
              </w:rPr>
            </w:pPr>
            <w:r w:rsidRPr="008F257B">
              <w:rPr>
                <w:b/>
                <w:sz w:val="20"/>
                <w:szCs w:val="20"/>
              </w:rPr>
              <w:t>ср/спец-е</w:t>
            </w:r>
          </w:p>
        </w:tc>
        <w:tc>
          <w:tcPr>
            <w:tcW w:w="1277" w:type="dxa"/>
            <w:gridSpan w:val="2"/>
            <w:shd w:val="clear" w:color="auto" w:fill="00CC99"/>
          </w:tcPr>
          <w:p w:rsidR="00C0642C" w:rsidRPr="008F257B" w:rsidRDefault="00C0642C" w:rsidP="008F257B">
            <w:pPr>
              <w:pStyle w:val="afa"/>
              <w:snapToGrid w:val="0"/>
              <w:jc w:val="center"/>
              <w:rPr>
                <w:b/>
                <w:sz w:val="20"/>
                <w:szCs w:val="20"/>
              </w:rPr>
            </w:pPr>
            <w:r w:rsidRPr="008F257B">
              <w:rPr>
                <w:b/>
                <w:sz w:val="20"/>
                <w:szCs w:val="20"/>
              </w:rPr>
              <w:t>среднее</w:t>
            </w:r>
          </w:p>
        </w:tc>
        <w:tc>
          <w:tcPr>
            <w:tcW w:w="1400" w:type="dxa"/>
            <w:gridSpan w:val="2"/>
            <w:shd w:val="clear" w:color="auto" w:fill="00CC99"/>
          </w:tcPr>
          <w:p w:rsidR="00C0642C" w:rsidRPr="008F257B" w:rsidRDefault="00C0642C" w:rsidP="008F257B">
            <w:pPr>
              <w:pStyle w:val="afa"/>
              <w:snapToGrid w:val="0"/>
              <w:jc w:val="center"/>
              <w:rPr>
                <w:b/>
                <w:sz w:val="20"/>
                <w:szCs w:val="20"/>
              </w:rPr>
            </w:pPr>
            <w:r w:rsidRPr="008F257B">
              <w:rPr>
                <w:b/>
                <w:sz w:val="20"/>
                <w:szCs w:val="20"/>
              </w:rPr>
              <w:t>н/среднее</w:t>
            </w:r>
          </w:p>
        </w:tc>
      </w:tr>
      <w:tr w:rsidR="00864471" w:rsidTr="00E933B4">
        <w:trPr>
          <w:cantSplit/>
          <w:trHeight w:val="136"/>
        </w:trPr>
        <w:tc>
          <w:tcPr>
            <w:tcW w:w="834" w:type="dxa"/>
            <w:vMerge/>
            <w:shd w:val="clear" w:color="auto" w:fill="00CC99"/>
            <w:vAlign w:val="center"/>
          </w:tcPr>
          <w:p w:rsidR="00C0642C" w:rsidRPr="00D256F6" w:rsidRDefault="00C0642C" w:rsidP="00D256F6">
            <w:pPr>
              <w:pStyle w:val="afa"/>
              <w:snapToGrid w:val="0"/>
              <w:jc w:val="center"/>
              <w:rPr>
                <w:b/>
                <w:sz w:val="20"/>
                <w:szCs w:val="20"/>
              </w:rPr>
            </w:pPr>
          </w:p>
        </w:tc>
        <w:tc>
          <w:tcPr>
            <w:tcW w:w="781"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Чел.</w:t>
            </w:r>
          </w:p>
        </w:tc>
        <w:tc>
          <w:tcPr>
            <w:tcW w:w="712"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w:t>
            </w:r>
          </w:p>
        </w:tc>
        <w:tc>
          <w:tcPr>
            <w:tcW w:w="630"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Чел.</w:t>
            </w:r>
          </w:p>
        </w:tc>
        <w:tc>
          <w:tcPr>
            <w:tcW w:w="715"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w:t>
            </w:r>
          </w:p>
        </w:tc>
        <w:tc>
          <w:tcPr>
            <w:tcW w:w="587"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Чел.</w:t>
            </w:r>
          </w:p>
        </w:tc>
        <w:tc>
          <w:tcPr>
            <w:tcW w:w="537"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w:t>
            </w:r>
          </w:p>
        </w:tc>
        <w:tc>
          <w:tcPr>
            <w:tcW w:w="619"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Чел.</w:t>
            </w:r>
          </w:p>
        </w:tc>
        <w:tc>
          <w:tcPr>
            <w:tcW w:w="528"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w:t>
            </w:r>
          </w:p>
        </w:tc>
        <w:tc>
          <w:tcPr>
            <w:tcW w:w="669"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Чел.</w:t>
            </w:r>
          </w:p>
        </w:tc>
        <w:tc>
          <w:tcPr>
            <w:tcW w:w="576"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w:t>
            </w:r>
          </w:p>
        </w:tc>
        <w:tc>
          <w:tcPr>
            <w:tcW w:w="673"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Чел.</w:t>
            </w:r>
          </w:p>
        </w:tc>
        <w:tc>
          <w:tcPr>
            <w:tcW w:w="604"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w:t>
            </w:r>
          </w:p>
        </w:tc>
        <w:tc>
          <w:tcPr>
            <w:tcW w:w="753"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Чел.</w:t>
            </w:r>
          </w:p>
        </w:tc>
        <w:tc>
          <w:tcPr>
            <w:tcW w:w="647" w:type="dxa"/>
            <w:shd w:val="clear" w:color="auto" w:fill="00CC99"/>
          </w:tcPr>
          <w:p w:rsidR="00C0642C" w:rsidRPr="00D256F6" w:rsidRDefault="00C0642C" w:rsidP="00D256F6">
            <w:pPr>
              <w:pStyle w:val="afa"/>
              <w:snapToGrid w:val="0"/>
              <w:jc w:val="center"/>
              <w:rPr>
                <w:b/>
                <w:sz w:val="20"/>
                <w:szCs w:val="20"/>
              </w:rPr>
            </w:pPr>
            <w:r w:rsidRPr="00D256F6">
              <w:rPr>
                <w:b/>
                <w:sz w:val="20"/>
                <w:szCs w:val="20"/>
              </w:rPr>
              <w:t>%</w:t>
            </w:r>
          </w:p>
        </w:tc>
      </w:tr>
      <w:tr w:rsidR="00864471" w:rsidTr="00E933B4">
        <w:trPr>
          <w:cantSplit/>
          <w:trHeight w:val="136"/>
        </w:trPr>
        <w:tc>
          <w:tcPr>
            <w:tcW w:w="834" w:type="dxa"/>
            <w:vAlign w:val="center"/>
          </w:tcPr>
          <w:p w:rsidR="00445F4A" w:rsidRPr="009E56A8" w:rsidRDefault="00445F4A" w:rsidP="00306ABC">
            <w:pPr>
              <w:pStyle w:val="afa"/>
              <w:snapToGrid w:val="0"/>
              <w:jc w:val="center"/>
              <w:rPr>
                <w:bCs/>
                <w:sz w:val="22"/>
                <w:szCs w:val="22"/>
              </w:rPr>
            </w:pPr>
            <w:r>
              <w:rPr>
                <w:bCs/>
                <w:sz w:val="22"/>
                <w:szCs w:val="22"/>
              </w:rPr>
              <w:t>2019</w:t>
            </w:r>
          </w:p>
        </w:tc>
        <w:tc>
          <w:tcPr>
            <w:tcW w:w="781" w:type="dxa"/>
          </w:tcPr>
          <w:p w:rsidR="00445F4A" w:rsidRPr="008D55CB" w:rsidRDefault="00445F4A" w:rsidP="00F25337">
            <w:pPr>
              <w:snapToGrid w:val="0"/>
              <w:jc w:val="center"/>
              <w:rPr>
                <w:color w:val="000000"/>
                <w:sz w:val="22"/>
                <w:szCs w:val="22"/>
              </w:rPr>
            </w:pPr>
            <w:r>
              <w:rPr>
                <w:color w:val="000000"/>
                <w:sz w:val="22"/>
                <w:szCs w:val="22"/>
              </w:rPr>
              <w:t>8750</w:t>
            </w:r>
          </w:p>
        </w:tc>
        <w:tc>
          <w:tcPr>
            <w:tcW w:w="712" w:type="dxa"/>
          </w:tcPr>
          <w:p w:rsidR="00445F4A" w:rsidRPr="008D55CB" w:rsidRDefault="00445F4A" w:rsidP="00F25337">
            <w:pPr>
              <w:snapToGrid w:val="0"/>
              <w:jc w:val="center"/>
              <w:rPr>
                <w:color w:val="000000"/>
                <w:sz w:val="22"/>
                <w:szCs w:val="22"/>
              </w:rPr>
            </w:pPr>
            <w:r>
              <w:rPr>
                <w:color w:val="000000"/>
                <w:sz w:val="22"/>
                <w:szCs w:val="22"/>
              </w:rPr>
              <w:t>64</w:t>
            </w:r>
          </w:p>
        </w:tc>
        <w:tc>
          <w:tcPr>
            <w:tcW w:w="630" w:type="dxa"/>
          </w:tcPr>
          <w:p w:rsidR="00445F4A" w:rsidRPr="008D55CB" w:rsidRDefault="00445F4A" w:rsidP="00F25337">
            <w:pPr>
              <w:snapToGrid w:val="0"/>
              <w:jc w:val="center"/>
              <w:rPr>
                <w:color w:val="000000"/>
                <w:sz w:val="22"/>
                <w:szCs w:val="22"/>
              </w:rPr>
            </w:pPr>
            <w:r>
              <w:rPr>
                <w:color w:val="000000"/>
                <w:sz w:val="22"/>
                <w:szCs w:val="22"/>
              </w:rPr>
              <w:t>5013</w:t>
            </w:r>
          </w:p>
        </w:tc>
        <w:tc>
          <w:tcPr>
            <w:tcW w:w="715" w:type="dxa"/>
          </w:tcPr>
          <w:p w:rsidR="00445F4A" w:rsidRPr="008D55CB" w:rsidRDefault="00445F4A" w:rsidP="00F25337">
            <w:pPr>
              <w:snapToGrid w:val="0"/>
              <w:jc w:val="center"/>
              <w:rPr>
                <w:color w:val="000000"/>
                <w:sz w:val="22"/>
                <w:szCs w:val="22"/>
              </w:rPr>
            </w:pPr>
            <w:r>
              <w:rPr>
                <w:color w:val="000000"/>
                <w:sz w:val="22"/>
                <w:szCs w:val="22"/>
              </w:rPr>
              <w:t>36</w:t>
            </w:r>
          </w:p>
        </w:tc>
        <w:tc>
          <w:tcPr>
            <w:tcW w:w="587" w:type="dxa"/>
          </w:tcPr>
          <w:p w:rsidR="00445F4A" w:rsidRPr="008D55CB" w:rsidRDefault="00445F4A" w:rsidP="00F25337">
            <w:pPr>
              <w:snapToGrid w:val="0"/>
              <w:jc w:val="center"/>
              <w:rPr>
                <w:color w:val="000000"/>
                <w:sz w:val="22"/>
                <w:szCs w:val="22"/>
              </w:rPr>
            </w:pPr>
            <w:r>
              <w:rPr>
                <w:color w:val="000000"/>
                <w:sz w:val="22"/>
                <w:szCs w:val="22"/>
              </w:rPr>
              <w:t>1861</w:t>
            </w:r>
          </w:p>
        </w:tc>
        <w:tc>
          <w:tcPr>
            <w:tcW w:w="537" w:type="dxa"/>
          </w:tcPr>
          <w:p w:rsidR="00445F4A" w:rsidRPr="008D55CB" w:rsidRDefault="00445F4A" w:rsidP="00F25337">
            <w:pPr>
              <w:snapToGrid w:val="0"/>
              <w:jc w:val="center"/>
              <w:rPr>
                <w:color w:val="000000"/>
                <w:sz w:val="22"/>
                <w:szCs w:val="22"/>
              </w:rPr>
            </w:pPr>
            <w:r>
              <w:rPr>
                <w:color w:val="000000"/>
                <w:sz w:val="22"/>
                <w:szCs w:val="22"/>
              </w:rPr>
              <w:t>13,5</w:t>
            </w:r>
          </w:p>
        </w:tc>
        <w:tc>
          <w:tcPr>
            <w:tcW w:w="619" w:type="dxa"/>
          </w:tcPr>
          <w:p w:rsidR="00445F4A" w:rsidRPr="008D55CB" w:rsidRDefault="00445F4A" w:rsidP="00F25337">
            <w:pPr>
              <w:snapToGrid w:val="0"/>
              <w:jc w:val="center"/>
              <w:rPr>
                <w:color w:val="000000"/>
                <w:sz w:val="22"/>
                <w:szCs w:val="22"/>
              </w:rPr>
            </w:pPr>
            <w:r>
              <w:rPr>
                <w:color w:val="000000"/>
                <w:sz w:val="22"/>
                <w:szCs w:val="22"/>
              </w:rPr>
              <w:t>337</w:t>
            </w:r>
          </w:p>
        </w:tc>
        <w:tc>
          <w:tcPr>
            <w:tcW w:w="528" w:type="dxa"/>
          </w:tcPr>
          <w:p w:rsidR="00445F4A" w:rsidRPr="008D55CB" w:rsidRDefault="00445F4A" w:rsidP="00F25337">
            <w:pPr>
              <w:snapToGrid w:val="0"/>
              <w:jc w:val="center"/>
              <w:rPr>
                <w:color w:val="000000"/>
                <w:sz w:val="22"/>
                <w:szCs w:val="22"/>
              </w:rPr>
            </w:pPr>
            <w:r>
              <w:rPr>
                <w:color w:val="000000"/>
                <w:sz w:val="22"/>
                <w:szCs w:val="22"/>
              </w:rPr>
              <w:t>2,4</w:t>
            </w:r>
          </w:p>
        </w:tc>
        <w:tc>
          <w:tcPr>
            <w:tcW w:w="669" w:type="dxa"/>
          </w:tcPr>
          <w:p w:rsidR="00445F4A" w:rsidRPr="008D55CB" w:rsidRDefault="00445F4A" w:rsidP="00F25337">
            <w:pPr>
              <w:snapToGrid w:val="0"/>
              <w:jc w:val="center"/>
              <w:rPr>
                <w:color w:val="000000"/>
                <w:sz w:val="22"/>
                <w:szCs w:val="22"/>
              </w:rPr>
            </w:pPr>
            <w:r>
              <w:rPr>
                <w:color w:val="000000"/>
                <w:sz w:val="22"/>
                <w:szCs w:val="22"/>
              </w:rPr>
              <w:t>3059</w:t>
            </w:r>
          </w:p>
        </w:tc>
        <w:tc>
          <w:tcPr>
            <w:tcW w:w="576" w:type="dxa"/>
          </w:tcPr>
          <w:p w:rsidR="00445F4A" w:rsidRPr="008D55CB" w:rsidRDefault="00445F4A" w:rsidP="00F25337">
            <w:pPr>
              <w:snapToGrid w:val="0"/>
              <w:jc w:val="center"/>
              <w:rPr>
                <w:color w:val="000000"/>
                <w:sz w:val="22"/>
                <w:szCs w:val="22"/>
              </w:rPr>
            </w:pPr>
            <w:r>
              <w:rPr>
                <w:color w:val="000000"/>
                <w:sz w:val="22"/>
                <w:szCs w:val="22"/>
              </w:rPr>
              <w:t>22,2</w:t>
            </w:r>
          </w:p>
        </w:tc>
        <w:tc>
          <w:tcPr>
            <w:tcW w:w="673" w:type="dxa"/>
          </w:tcPr>
          <w:p w:rsidR="00445F4A" w:rsidRPr="008D55CB" w:rsidRDefault="00445F4A" w:rsidP="00F25337">
            <w:pPr>
              <w:snapToGrid w:val="0"/>
              <w:jc w:val="center"/>
              <w:rPr>
                <w:color w:val="000000"/>
                <w:sz w:val="22"/>
                <w:szCs w:val="22"/>
              </w:rPr>
            </w:pPr>
            <w:r>
              <w:rPr>
                <w:color w:val="000000"/>
                <w:sz w:val="22"/>
                <w:szCs w:val="22"/>
              </w:rPr>
              <w:t>2001</w:t>
            </w:r>
          </w:p>
        </w:tc>
        <w:tc>
          <w:tcPr>
            <w:tcW w:w="604" w:type="dxa"/>
          </w:tcPr>
          <w:p w:rsidR="00445F4A" w:rsidRPr="008D55CB" w:rsidRDefault="00445F4A" w:rsidP="00F25337">
            <w:pPr>
              <w:snapToGrid w:val="0"/>
              <w:jc w:val="center"/>
              <w:rPr>
                <w:color w:val="000000"/>
                <w:sz w:val="22"/>
                <w:szCs w:val="22"/>
              </w:rPr>
            </w:pPr>
            <w:r>
              <w:rPr>
                <w:color w:val="000000"/>
                <w:sz w:val="22"/>
                <w:szCs w:val="22"/>
              </w:rPr>
              <w:t>14,5</w:t>
            </w:r>
          </w:p>
        </w:tc>
        <w:tc>
          <w:tcPr>
            <w:tcW w:w="753" w:type="dxa"/>
          </w:tcPr>
          <w:p w:rsidR="00445F4A" w:rsidRPr="008D55CB" w:rsidRDefault="00445F4A" w:rsidP="00F25337">
            <w:pPr>
              <w:snapToGrid w:val="0"/>
              <w:jc w:val="center"/>
              <w:rPr>
                <w:color w:val="000000"/>
                <w:sz w:val="22"/>
                <w:szCs w:val="22"/>
              </w:rPr>
            </w:pPr>
            <w:r>
              <w:rPr>
                <w:color w:val="000000"/>
                <w:sz w:val="22"/>
                <w:szCs w:val="22"/>
              </w:rPr>
              <w:t>6505</w:t>
            </w:r>
          </w:p>
        </w:tc>
        <w:tc>
          <w:tcPr>
            <w:tcW w:w="647" w:type="dxa"/>
          </w:tcPr>
          <w:p w:rsidR="00445F4A" w:rsidRPr="008D55CB" w:rsidRDefault="00445F4A" w:rsidP="00F25337">
            <w:pPr>
              <w:snapToGrid w:val="0"/>
              <w:jc w:val="center"/>
              <w:rPr>
                <w:color w:val="000000"/>
                <w:sz w:val="22"/>
                <w:szCs w:val="22"/>
              </w:rPr>
            </w:pPr>
            <w:r>
              <w:rPr>
                <w:color w:val="000000"/>
                <w:sz w:val="22"/>
                <w:szCs w:val="22"/>
              </w:rPr>
              <w:t>47,4</w:t>
            </w:r>
          </w:p>
        </w:tc>
      </w:tr>
      <w:tr w:rsidR="00864471" w:rsidTr="00E933B4">
        <w:trPr>
          <w:cantSplit/>
          <w:trHeight w:val="136"/>
        </w:trPr>
        <w:tc>
          <w:tcPr>
            <w:tcW w:w="834" w:type="dxa"/>
            <w:vAlign w:val="center"/>
          </w:tcPr>
          <w:p w:rsidR="00445F4A" w:rsidRPr="00D256F6" w:rsidRDefault="00445F4A" w:rsidP="00D256F6">
            <w:pPr>
              <w:jc w:val="center"/>
              <w:rPr>
                <w:sz w:val="22"/>
                <w:szCs w:val="22"/>
              </w:rPr>
            </w:pPr>
            <w:r w:rsidRPr="00D256F6">
              <w:rPr>
                <w:sz w:val="22"/>
                <w:szCs w:val="22"/>
              </w:rPr>
              <w:t>2020</w:t>
            </w:r>
          </w:p>
        </w:tc>
        <w:tc>
          <w:tcPr>
            <w:tcW w:w="781" w:type="dxa"/>
          </w:tcPr>
          <w:p w:rsidR="00445F4A" w:rsidRPr="00D256F6" w:rsidRDefault="00445F4A" w:rsidP="00D256F6">
            <w:pPr>
              <w:snapToGrid w:val="0"/>
              <w:jc w:val="center"/>
              <w:rPr>
                <w:color w:val="000000"/>
                <w:sz w:val="22"/>
                <w:szCs w:val="22"/>
              </w:rPr>
            </w:pPr>
            <w:r w:rsidRPr="00D256F6">
              <w:rPr>
                <w:color w:val="000000"/>
                <w:sz w:val="22"/>
                <w:szCs w:val="22"/>
              </w:rPr>
              <w:t>6153</w:t>
            </w:r>
          </w:p>
        </w:tc>
        <w:tc>
          <w:tcPr>
            <w:tcW w:w="712" w:type="dxa"/>
          </w:tcPr>
          <w:p w:rsidR="00445F4A" w:rsidRPr="00D256F6" w:rsidRDefault="00445F4A" w:rsidP="00D256F6">
            <w:pPr>
              <w:snapToGrid w:val="0"/>
              <w:jc w:val="center"/>
              <w:rPr>
                <w:color w:val="000000"/>
                <w:sz w:val="22"/>
                <w:szCs w:val="22"/>
              </w:rPr>
            </w:pPr>
            <w:r w:rsidRPr="00D256F6">
              <w:rPr>
                <w:color w:val="000000"/>
                <w:sz w:val="22"/>
                <w:szCs w:val="22"/>
              </w:rPr>
              <w:t>59</w:t>
            </w:r>
          </w:p>
        </w:tc>
        <w:tc>
          <w:tcPr>
            <w:tcW w:w="630" w:type="dxa"/>
          </w:tcPr>
          <w:p w:rsidR="00445F4A" w:rsidRPr="00D256F6" w:rsidRDefault="00445F4A" w:rsidP="00D256F6">
            <w:pPr>
              <w:snapToGrid w:val="0"/>
              <w:jc w:val="center"/>
              <w:rPr>
                <w:color w:val="000000"/>
                <w:sz w:val="22"/>
                <w:szCs w:val="22"/>
              </w:rPr>
            </w:pPr>
            <w:r w:rsidRPr="00D256F6">
              <w:rPr>
                <w:color w:val="000000"/>
                <w:sz w:val="22"/>
                <w:szCs w:val="22"/>
              </w:rPr>
              <w:t>4241</w:t>
            </w:r>
          </w:p>
        </w:tc>
        <w:tc>
          <w:tcPr>
            <w:tcW w:w="715" w:type="dxa"/>
          </w:tcPr>
          <w:p w:rsidR="00445F4A" w:rsidRPr="00D256F6" w:rsidRDefault="00445F4A" w:rsidP="00D256F6">
            <w:pPr>
              <w:snapToGrid w:val="0"/>
              <w:jc w:val="center"/>
              <w:rPr>
                <w:color w:val="000000"/>
                <w:sz w:val="22"/>
                <w:szCs w:val="22"/>
              </w:rPr>
            </w:pPr>
            <w:r w:rsidRPr="00D256F6">
              <w:rPr>
                <w:color w:val="000000"/>
                <w:sz w:val="22"/>
                <w:szCs w:val="22"/>
              </w:rPr>
              <w:t>41</w:t>
            </w:r>
          </w:p>
        </w:tc>
        <w:tc>
          <w:tcPr>
            <w:tcW w:w="587" w:type="dxa"/>
          </w:tcPr>
          <w:p w:rsidR="00445F4A" w:rsidRPr="00D256F6" w:rsidRDefault="00445F4A" w:rsidP="00D256F6">
            <w:pPr>
              <w:snapToGrid w:val="0"/>
              <w:jc w:val="center"/>
              <w:rPr>
                <w:color w:val="000000"/>
                <w:sz w:val="22"/>
                <w:szCs w:val="22"/>
              </w:rPr>
            </w:pPr>
            <w:r w:rsidRPr="00D256F6">
              <w:rPr>
                <w:color w:val="000000"/>
                <w:sz w:val="22"/>
                <w:szCs w:val="22"/>
              </w:rPr>
              <w:t>1483</w:t>
            </w:r>
          </w:p>
        </w:tc>
        <w:tc>
          <w:tcPr>
            <w:tcW w:w="537" w:type="dxa"/>
          </w:tcPr>
          <w:p w:rsidR="00445F4A" w:rsidRPr="00D256F6" w:rsidRDefault="00445F4A" w:rsidP="00D256F6">
            <w:pPr>
              <w:snapToGrid w:val="0"/>
              <w:jc w:val="center"/>
              <w:rPr>
                <w:color w:val="000000"/>
                <w:sz w:val="22"/>
                <w:szCs w:val="22"/>
              </w:rPr>
            </w:pPr>
            <w:r w:rsidRPr="00D256F6">
              <w:rPr>
                <w:color w:val="000000"/>
                <w:sz w:val="22"/>
                <w:szCs w:val="22"/>
              </w:rPr>
              <w:t>14</w:t>
            </w:r>
          </w:p>
        </w:tc>
        <w:tc>
          <w:tcPr>
            <w:tcW w:w="619" w:type="dxa"/>
          </w:tcPr>
          <w:p w:rsidR="00445F4A" w:rsidRPr="00D256F6" w:rsidRDefault="00445F4A" w:rsidP="00D256F6">
            <w:pPr>
              <w:snapToGrid w:val="0"/>
              <w:jc w:val="center"/>
              <w:rPr>
                <w:color w:val="000000"/>
                <w:sz w:val="22"/>
                <w:szCs w:val="22"/>
              </w:rPr>
            </w:pPr>
            <w:r w:rsidRPr="00D256F6">
              <w:rPr>
                <w:color w:val="000000"/>
                <w:sz w:val="22"/>
                <w:szCs w:val="22"/>
              </w:rPr>
              <w:t>352</w:t>
            </w:r>
          </w:p>
        </w:tc>
        <w:tc>
          <w:tcPr>
            <w:tcW w:w="528" w:type="dxa"/>
          </w:tcPr>
          <w:p w:rsidR="00445F4A" w:rsidRPr="00D256F6" w:rsidRDefault="00445F4A" w:rsidP="00D256F6">
            <w:pPr>
              <w:snapToGrid w:val="0"/>
              <w:jc w:val="center"/>
              <w:rPr>
                <w:color w:val="000000"/>
                <w:sz w:val="22"/>
                <w:szCs w:val="22"/>
              </w:rPr>
            </w:pPr>
            <w:r w:rsidRPr="00D256F6">
              <w:rPr>
                <w:color w:val="000000"/>
                <w:sz w:val="22"/>
                <w:szCs w:val="22"/>
              </w:rPr>
              <w:t>3,4</w:t>
            </w:r>
          </w:p>
        </w:tc>
        <w:tc>
          <w:tcPr>
            <w:tcW w:w="669" w:type="dxa"/>
          </w:tcPr>
          <w:p w:rsidR="00445F4A" w:rsidRPr="00D256F6" w:rsidRDefault="00445F4A" w:rsidP="00D256F6">
            <w:pPr>
              <w:snapToGrid w:val="0"/>
              <w:jc w:val="center"/>
              <w:rPr>
                <w:color w:val="000000"/>
                <w:sz w:val="22"/>
                <w:szCs w:val="22"/>
              </w:rPr>
            </w:pPr>
            <w:r w:rsidRPr="00D256F6">
              <w:rPr>
                <w:color w:val="000000"/>
                <w:sz w:val="22"/>
                <w:szCs w:val="22"/>
              </w:rPr>
              <w:t>2152</w:t>
            </w:r>
          </w:p>
        </w:tc>
        <w:tc>
          <w:tcPr>
            <w:tcW w:w="576" w:type="dxa"/>
          </w:tcPr>
          <w:p w:rsidR="00445F4A" w:rsidRPr="00D256F6" w:rsidRDefault="00445F4A" w:rsidP="00D256F6">
            <w:pPr>
              <w:snapToGrid w:val="0"/>
              <w:jc w:val="center"/>
              <w:rPr>
                <w:color w:val="000000"/>
                <w:sz w:val="22"/>
                <w:szCs w:val="22"/>
              </w:rPr>
            </w:pPr>
            <w:r w:rsidRPr="00D256F6">
              <w:rPr>
                <w:color w:val="000000"/>
                <w:sz w:val="22"/>
                <w:szCs w:val="22"/>
              </w:rPr>
              <w:t>21</w:t>
            </w:r>
          </w:p>
        </w:tc>
        <w:tc>
          <w:tcPr>
            <w:tcW w:w="673" w:type="dxa"/>
          </w:tcPr>
          <w:p w:rsidR="00445F4A" w:rsidRPr="00D256F6" w:rsidRDefault="00445F4A" w:rsidP="00D256F6">
            <w:pPr>
              <w:snapToGrid w:val="0"/>
              <w:jc w:val="center"/>
              <w:rPr>
                <w:color w:val="000000"/>
                <w:sz w:val="22"/>
                <w:szCs w:val="22"/>
              </w:rPr>
            </w:pPr>
            <w:r w:rsidRPr="00D256F6">
              <w:rPr>
                <w:color w:val="000000"/>
                <w:sz w:val="22"/>
                <w:szCs w:val="22"/>
              </w:rPr>
              <w:t>1312</w:t>
            </w:r>
          </w:p>
        </w:tc>
        <w:tc>
          <w:tcPr>
            <w:tcW w:w="604" w:type="dxa"/>
          </w:tcPr>
          <w:p w:rsidR="00445F4A" w:rsidRPr="00D256F6" w:rsidRDefault="00445F4A" w:rsidP="00D256F6">
            <w:pPr>
              <w:snapToGrid w:val="0"/>
              <w:jc w:val="center"/>
              <w:rPr>
                <w:color w:val="000000"/>
                <w:sz w:val="22"/>
                <w:szCs w:val="22"/>
              </w:rPr>
            </w:pPr>
            <w:r w:rsidRPr="00D256F6">
              <w:rPr>
                <w:color w:val="000000"/>
                <w:sz w:val="22"/>
                <w:szCs w:val="22"/>
              </w:rPr>
              <w:t>12,6</w:t>
            </w:r>
          </w:p>
        </w:tc>
        <w:tc>
          <w:tcPr>
            <w:tcW w:w="753" w:type="dxa"/>
          </w:tcPr>
          <w:p w:rsidR="00445F4A" w:rsidRPr="00D256F6" w:rsidRDefault="00445F4A" w:rsidP="00D256F6">
            <w:pPr>
              <w:snapToGrid w:val="0"/>
              <w:jc w:val="center"/>
              <w:rPr>
                <w:color w:val="000000"/>
                <w:sz w:val="22"/>
                <w:szCs w:val="22"/>
              </w:rPr>
            </w:pPr>
            <w:r w:rsidRPr="00D256F6">
              <w:rPr>
                <w:color w:val="000000"/>
                <w:sz w:val="22"/>
                <w:szCs w:val="22"/>
              </w:rPr>
              <w:t>5095</w:t>
            </w:r>
          </w:p>
        </w:tc>
        <w:tc>
          <w:tcPr>
            <w:tcW w:w="647" w:type="dxa"/>
          </w:tcPr>
          <w:p w:rsidR="00445F4A" w:rsidRPr="00D256F6" w:rsidRDefault="00445F4A" w:rsidP="00D256F6">
            <w:pPr>
              <w:snapToGrid w:val="0"/>
              <w:jc w:val="center"/>
              <w:rPr>
                <w:color w:val="000000"/>
                <w:sz w:val="22"/>
                <w:szCs w:val="22"/>
              </w:rPr>
            </w:pPr>
            <w:r w:rsidRPr="00D256F6">
              <w:rPr>
                <w:color w:val="000000"/>
                <w:sz w:val="22"/>
                <w:szCs w:val="22"/>
              </w:rPr>
              <w:t>49</w:t>
            </w:r>
          </w:p>
        </w:tc>
      </w:tr>
      <w:tr w:rsidR="00864471" w:rsidTr="00E933B4">
        <w:trPr>
          <w:cantSplit/>
          <w:trHeight w:val="136"/>
        </w:trPr>
        <w:tc>
          <w:tcPr>
            <w:tcW w:w="834" w:type="dxa"/>
            <w:vAlign w:val="center"/>
          </w:tcPr>
          <w:p w:rsidR="00445F4A" w:rsidRPr="009E56A8" w:rsidRDefault="00445F4A" w:rsidP="00306ABC">
            <w:pPr>
              <w:jc w:val="center"/>
              <w:rPr>
                <w:sz w:val="22"/>
                <w:szCs w:val="22"/>
              </w:rPr>
            </w:pPr>
            <w:r>
              <w:rPr>
                <w:sz w:val="22"/>
                <w:szCs w:val="22"/>
              </w:rPr>
              <w:t>2021</w:t>
            </w:r>
          </w:p>
        </w:tc>
        <w:tc>
          <w:tcPr>
            <w:tcW w:w="781" w:type="dxa"/>
          </w:tcPr>
          <w:p w:rsidR="00445F4A" w:rsidRPr="009E56A8" w:rsidRDefault="00D80454" w:rsidP="00306ABC">
            <w:pPr>
              <w:snapToGrid w:val="0"/>
              <w:jc w:val="center"/>
              <w:rPr>
                <w:sz w:val="22"/>
                <w:szCs w:val="22"/>
              </w:rPr>
            </w:pPr>
            <w:r>
              <w:rPr>
                <w:sz w:val="22"/>
                <w:szCs w:val="22"/>
              </w:rPr>
              <w:t>7546</w:t>
            </w:r>
          </w:p>
        </w:tc>
        <w:tc>
          <w:tcPr>
            <w:tcW w:w="712" w:type="dxa"/>
          </w:tcPr>
          <w:p w:rsidR="00445F4A" w:rsidRPr="009E56A8" w:rsidRDefault="00D80454" w:rsidP="00306ABC">
            <w:pPr>
              <w:snapToGrid w:val="0"/>
              <w:jc w:val="center"/>
              <w:rPr>
                <w:sz w:val="22"/>
                <w:szCs w:val="22"/>
              </w:rPr>
            </w:pPr>
            <w:r>
              <w:rPr>
                <w:sz w:val="22"/>
                <w:szCs w:val="22"/>
              </w:rPr>
              <w:t>66</w:t>
            </w:r>
          </w:p>
        </w:tc>
        <w:tc>
          <w:tcPr>
            <w:tcW w:w="630" w:type="dxa"/>
          </w:tcPr>
          <w:p w:rsidR="00445F4A" w:rsidRPr="009E56A8" w:rsidRDefault="00D80454" w:rsidP="00306ABC">
            <w:pPr>
              <w:snapToGrid w:val="0"/>
              <w:jc w:val="center"/>
              <w:rPr>
                <w:sz w:val="22"/>
                <w:szCs w:val="22"/>
              </w:rPr>
            </w:pPr>
            <w:r>
              <w:rPr>
                <w:sz w:val="22"/>
                <w:szCs w:val="22"/>
              </w:rPr>
              <w:t>3833</w:t>
            </w:r>
          </w:p>
        </w:tc>
        <w:tc>
          <w:tcPr>
            <w:tcW w:w="715" w:type="dxa"/>
          </w:tcPr>
          <w:p w:rsidR="00445F4A" w:rsidRPr="009E56A8" w:rsidRDefault="00D80454" w:rsidP="00306ABC">
            <w:pPr>
              <w:snapToGrid w:val="0"/>
              <w:jc w:val="center"/>
              <w:rPr>
                <w:sz w:val="22"/>
                <w:szCs w:val="22"/>
              </w:rPr>
            </w:pPr>
            <w:r>
              <w:rPr>
                <w:sz w:val="22"/>
                <w:szCs w:val="22"/>
              </w:rPr>
              <w:t>34</w:t>
            </w:r>
          </w:p>
        </w:tc>
        <w:tc>
          <w:tcPr>
            <w:tcW w:w="587" w:type="dxa"/>
          </w:tcPr>
          <w:p w:rsidR="00445F4A" w:rsidRPr="009E56A8" w:rsidRDefault="00D80454" w:rsidP="00306ABC">
            <w:pPr>
              <w:snapToGrid w:val="0"/>
              <w:jc w:val="center"/>
              <w:rPr>
                <w:sz w:val="22"/>
                <w:szCs w:val="22"/>
              </w:rPr>
            </w:pPr>
            <w:r>
              <w:rPr>
                <w:sz w:val="22"/>
                <w:szCs w:val="22"/>
              </w:rPr>
              <w:t>1503</w:t>
            </w:r>
          </w:p>
        </w:tc>
        <w:tc>
          <w:tcPr>
            <w:tcW w:w="537" w:type="dxa"/>
          </w:tcPr>
          <w:p w:rsidR="00445F4A" w:rsidRPr="009E56A8" w:rsidRDefault="00D80454" w:rsidP="00306ABC">
            <w:pPr>
              <w:snapToGrid w:val="0"/>
              <w:jc w:val="center"/>
              <w:rPr>
                <w:sz w:val="22"/>
                <w:szCs w:val="22"/>
              </w:rPr>
            </w:pPr>
            <w:r>
              <w:rPr>
                <w:sz w:val="22"/>
                <w:szCs w:val="22"/>
              </w:rPr>
              <w:t>13</w:t>
            </w:r>
            <w:r w:rsidR="00EC471E">
              <w:rPr>
                <w:sz w:val="22"/>
                <w:szCs w:val="22"/>
              </w:rPr>
              <w:t>,2</w:t>
            </w:r>
          </w:p>
        </w:tc>
        <w:tc>
          <w:tcPr>
            <w:tcW w:w="619" w:type="dxa"/>
          </w:tcPr>
          <w:p w:rsidR="00445F4A" w:rsidRPr="009E56A8" w:rsidRDefault="00D80454" w:rsidP="00306ABC">
            <w:pPr>
              <w:snapToGrid w:val="0"/>
              <w:jc w:val="center"/>
              <w:rPr>
                <w:sz w:val="22"/>
                <w:szCs w:val="22"/>
              </w:rPr>
            </w:pPr>
            <w:r>
              <w:rPr>
                <w:sz w:val="22"/>
                <w:szCs w:val="22"/>
              </w:rPr>
              <w:t>295</w:t>
            </w:r>
          </w:p>
        </w:tc>
        <w:tc>
          <w:tcPr>
            <w:tcW w:w="528" w:type="dxa"/>
          </w:tcPr>
          <w:p w:rsidR="00445F4A" w:rsidRPr="009E56A8" w:rsidRDefault="00D80454" w:rsidP="00306ABC">
            <w:pPr>
              <w:snapToGrid w:val="0"/>
              <w:jc w:val="center"/>
              <w:rPr>
                <w:sz w:val="22"/>
                <w:szCs w:val="22"/>
              </w:rPr>
            </w:pPr>
            <w:r>
              <w:rPr>
                <w:sz w:val="22"/>
                <w:szCs w:val="22"/>
              </w:rPr>
              <w:t>2,6</w:t>
            </w:r>
          </w:p>
        </w:tc>
        <w:tc>
          <w:tcPr>
            <w:tcW w:w="669" w:type="dxa"/>
          </w:tcPr>
          <w:p w:rsidR="00445F4A" w:rsidRPr="009E56A8" w:rsidRDefault="00D80454" w:rsidP="00306ABC">
            <w:pPr>
              <w:snapToGrid w:val="0"/>
              <w:jc w:val="center"/>
              <w:rPr>
                <w:sz w:val="22"/>
                <w:szCs w:val="22"/>
              </w:rPr>
            </w:pPr>
            <w:r>
              <w:rPr>
                <w:sz w:val="22"/>
                <w:szCs w:val="22"/>
              </w:rPr>
              <w:t>2369</w:t>
            </w:r>
          </w:p>
        </w:tc>
        <w:tc>
          <w:tcPr>
            <w:tcW w:w="576" w:type="dxa"/>
          </w:tcPr>
          <w:p w:rsidR="00445F4A" w:rsidRPr="009E56A8" w:rsidRDefault="00EC471E" w:rsidP="00306ABC">
            <w:pPr>
              <w:snapToGrid w:val="0"/>
              <w:jc w:val="center"/>
              <w:rPr>
                <w:sz w:val="22"/>
                <w:szCs w:val="22"/>
              </w:rPr>
            </w:pPr>
            <w:r>
              <w:rPr>
                <w:sz w:val="22"/>
                <w:szCs w:val="22"/>
              </w:rPr>
              <w:t>20,8</w:t>
            </w:r>
          </w:p>
        </w:tc>
        <w:tc>
          <w:tcPr>
            <w:tcW w:w="673" w:type="dxa"/>
          </w:tcPr>
          <w:p w:rsidR="00445F4A" w:rsidRPr="009E56A8" w:rsidRDefault="00D80454" w:rsidP="00306ABC">
            <w:pPr>
              <w:snapToGrid w:val="0"/>
              <w:jc w:val="center"/>
              <w:rPr>
                <w:sz w:val="22"/>
                <w:szCs w:val="22"/>
              </w:rPr>
            </w:pPr>
            <w:r>
              <w:rPr>
                <w:sz w:val="22"/>
                <w:szCs w:val="22"/>
              </w:rPr>
              <w:t>1379</w:t>
            </w:r>
          </w:p>
        </w:tc>
        <w:tc>
          <w:tcPr>
            <w:tcW w:w="604" w:type="dxa"/>
          </w:tcPr>
          <w:p w:rsidR="00445F4A" w:rsidRPr="009E56A8" w:rsidRDefault="00EC471E" w:rsidP="00306ABC">
            <w:pPr>
              <w:snapToGrid w:val="0"/>
              <w:jc w:val="center"/>
              <w:rPr>
                <w:sz w:val="22"/>
                <w:szCs w:val="22"/>
              </w:rPr>
            </w:pPr>
            <w:r>
              <w:rPr>
                <w:sz w:val="22"/>
                <w:szCs w:val="22"/>
              </w:rPr>
              <w:t>12,2</w:t>
            </w:r>
          </w:p>
        </w:tc>
        <w:tc>
          <w:tcPr>
            <w:tcW w:w="753" w:type="dxa"/>
          </w:tcPr>
          <w:p w:rsidR="00445F4A" w:rsidRPr="009E56A8" w:rsidRDefault="00D80454" w:rsidP="00306ABC">
            <w:pPr>
              <w:snapToGrid w:val="0"/>
              <w:jc w:val="center"/>
              <w:rPr>
                <w:sz w:val="22"/>
                <w:szCs w:val="22"/>
              </w:rPr>
            </w:pPr>
            <w:r>
              <w:rPr>
                <w:sz w:val="22"/>
                <w:szCs w:val="22"/>
              </w:rPr>
              <w:t>5833</w:t>
            </w:r>
          </w:p>
        </w:tc>
        <w:tc>
          <w:tcPr>
            <w:tcW w:w="647" w:type="dxa"/>
          </w:tcPr>
          <w:p w:rsidR="00445F4A" w:rsidRPr="009E56A8" w:rsidRDefault="00EC471E" w:rsidP="00306ABC">
            <w:pPr>
              <w:snapToGrid w:val="0"/>
              <w:jc w:val="center"/>
              <w:rPr>
                <w:sz w:val="22"/>
                <w:szCs w:val="22"/>
              </w:rPr>
            </w:pPr>
            <w:r>
              <w:rPr>
                <w:sz w:val="22"/>
                <w:szCs w:val="22"/>
              </w:rPr>
              <w:t>51,2</w:t>
            </w:r>
          </w:p>
        </w:tc>
      </w:tr>
    </w:tbl>
    <w:p w:rsidR="004230BC" w:rsidRDefault="004230BC" w:rsidP="004230BC">
      <w:pPr>
        <w:shd w:val="clear" w:color="auto" w:fill="FFFFFF"/>
        <w:rPr>
          <w:rFonts w:ascii="YS Text" w:hAnsi="YS Text"/>
          <w:color w:val="000000"/>
          <w:sz w:val="23"/>
          <w:szCs w:val="23"/>
        </w:rPr>
      </w:pPr>
    </w:p>
    <w:p w:rsidR="004230BC" w:rsidRDefault="004230BC" w:rsidP="004230BC">
      <w:pPr>
        <w:shd w:val="clear" w:color="auto" w:fill="FFFFFF"/>
        <w:spacing w:line="276" w:lineRule="auto"/>
        <w:jc w:val="both"/>
        <w:rPr>
          <w:rFonts w:ascii="YS Text" w:hAnsi="YS Text"/>
          <w:color w:val="000000"/>
          <w:sz w:val="23"/>
          <w:szCs w:val="23"/>
        </w:rPr>
      </w:pPr>
      <w:r>
        <w:rPr>
          <w:rFonts w:ascii="YS Text" w:hAnsi="YS Text"/>
          <w:color w:val="000000"/>
          <w:sz w:val="23"/>
          <w:szCs w:val="23"/>
        </w:rPr>
        <w:t>Существенных изменений в качественном составе пользователей по сравнению с 2021 годом не произошло.</w:t>
      </w:r>
    </w:p>
    <w:p w:rsidR="00252946" w:rsidRDefault="00C0240F" w:rsidP="00C0240F">
      <w:pPr>
        <w:tabs>
          <w:tab w:val="left" w:pos="13620"/>
        </w:tabs>
        <w:jc w:val="both"/>
      </w:pPr>
      <w:r w:rsidRPr="009E56A8">
        <w:t xml:space="preserve">           </w:t>
      </w:r>
    </w:p>
    <w:p w:rsidR="00C0240F" w:rsidRDefault="00503812" w:rsidP="00C0240F">
      <w:pPr>
        <w:tabs>
          <w:tab w:val="left" w:pos="13620"/>
        </w:tabs>
        <w:jc w:val="both"/>
        <w:rPr>
          <w:b/>
          <w:i/>
        </w:rPr>
      </w:pPr>
      <w:r w:rsidRPr="00AB424E">
        <w:rPr>
          <w:b/>
          <w:i/>
        </w:rPr>
        <w:t>6</w:t>
      </w:r>
      <w:r w:rsidR="00C0240F" w:rsidRPr="00AB424E">
        <w:rPr>
          <w:b/>
          <w:i/>
        </w:rPr>
        <w:t>.12. Изучались ли интересы пользователей с целью предоставления информационных и библиотечных услуг населению? Если «да», то: Какие методы изучения использовались? Какое количество читателей опрошено? Какие выводы и рекомендации сделаны?</w:t>
      </w:r>
    </w:p>
    <w:p w:rsidR="00013006" w:rsidRDefault="00013006" w:rsidP="00C0240F">
      <w:pPr>
        <w:tabs>
          <w:tab w:val="left" w:pos="13620"/>
        </w:tabs>
        <w:jc w:val="both"/>
        <w:rPr>
          <w:rFonts w:ascii="YS Text" w:hAnsi="YS Text"/>
          <w:color w:val="000000"/>
          <w:sz w:val="23"/>
          <w:szCs w:val="23"/>
        </w:rPr>
      </w:pPr>
    </w:p>
    <w:p w:rsidR="00013006" w:rsidRDefault="00013006" w:rsidP="00C7286A">
      <w:pPr>
        <w:tabs>
          <w:tab w:val="left" w:pos="13620"/>
        </w:tabs>
        <w:spacing w:line="276" w:lineRule="auto"/>
        <w:jc w:val="both"/>
        <w:rPr>
          <w:rFonts w:ascii="YS Text" w:hAnsi="YS Text"/>
          <w:color w:val="000000"/>
          <w:sz w:val="23"/>
          <w:szCs w:val="23"/>
        </w:rPr>
      </w:pPr>
      <w:r w:rsidRPr="00013006">
        <w:rPr>
          <w:rFonts w:ascii="YS Text" w:hAnsi="YS Text"/>
          <w:color w:val="000000"/>
          <w:sz w:val="23"/>
          <w:szCs w:val="23"/>
        </w:rPr>
        <w:t xml:space="preserve">В анализируемом году несколько библиотек-филиалов проводили </w:t>
      </w:r>
      <w:r w:rsidR="00C7286A">
        <w:rPr>
          <w:rFonts w:ascii="YS Text" w:hAnsi="YS Text"/>
          <w:color w:val="000000"/>
          <w:sz w:val="23"/>
          <w:szCs w:val="23"/>
        </w:rPr>
        <w:t>опросы.</w:t>
      </w:r>
    </w:p>
    <w:p w:rsidR="00C7286A" w:rsidRDefault="00C7286A" w:rsidP="00EC56C3">
      <w:pPr>
        <w:spacing w:line="276" w:lineRule="auto"/>
        <w:ind w:firstLine="709"/>
        <w:jc w:val="both"/>
        <w:rPr>
          <w:rFonts w:eastAsia="Calibri"/>
          <w:color w:val="000000"/>
        </w:rPr>
      </w:pPr>
      <w:r w:rsidRPr="00EC56C3">
        <w:rPr>
          <w:rFonts w:ascii="YS Text" w:hAnsi="YS Text"/>
          <w:b/>
          <w:color w:val="000000"/>
          <w:sz w:val="23"/>
          <w:szCs w:val="23"/>
        </w:rPr>
        <w:t>Аэропортовская библиотека-филиал</w:t>
      </w:r>
      <w:r>
        <w:rPr>
          <w:rFonts w:ascii="YS Text" w:hAnsi="YS Text"/>
          <w:color w:val="000000"/>
          <w:sz w:val="23"/>
          <w:szCs w:val="23"/>
        </w:rPr>
        <w:t xml:space="preserve">. </w:t>
      </w:r>
      <w:r w:rsidRPr="00B86B98">
        <w:rPr>
          <w:rFonts w:eastAsia="Calibri"/>
          <w:color w:val="000000"/>
        </w:rPr>
        <w:t>Опрос лиц в возрасте 18-40 лет (9 человек) с целью узнать, что мешает этой возрастн</w:t>
      </w:r>
      <w:r>
        <w:rPr>
          <w:rFonts w:eastAsia="Calibri"/>
          <w:color w:val="000000"/>
        </w:rPr>
        <w:t xml:space="preserve">ой группе посещать библиотеку. </w:t>
      </w:r>
      <w:r w:rsidRPr="00B86B98">
        <w:rPr>
          <w:rFonts w:eastAsia="Calibri"/>
          <w:color w:val="000000"/>
        </w:rPr>
        <w:t>Основной проблемой называют загруженность на работе и семейные обстоятельства, с небольшим отрывом идет недовольство объемом и разнообразием сельской библиотеки как таковой (стереотипные представлени</w:t>
      </w:r>
      <w:r w:rsidR="00EC56C3">
        <w:rPr>
          <w:rFonts w:eastAsia="Calibri"/>
          <w:color w:val="000000"/>
        </w:rPr>
        <w:t>я) и «я читаю электронные книги».</w:t>
      </w:r>
      <w:r w:rsidRPr="00B86B98">
        <w:rPr>
          <w:rFonts w:eastAsia="Calibri"/>
          <w:color w:val="000000"/>
        </w:rPr>
        <w:t xml:space="preserve"> Анкетирование детей от 7 до 14 лет </w:t>
      </w:r>
      <w:r w:rsidR="003412DA">
        <w:rPr>
          <w:rFonts w:eastAsia="Calibri"/>
          <w:color w:val="000000"/>
        </w:rPr>
        <w:t xml:space="preserve">было направлено </w:t>
      </w:r>
      <w:r w:rsidRPr="00B86B98">
        <w:rPr>
          <w:rFonts w:eastAsia="Calibri"/>
          <w:color w:val="000000"/>
        </w:rPr>
        <w:t>на выявление круга интересов современных детей. Схожим интересом нескольких детей оказалось рисование, в остальном очень разные ответы. (Приятно, что не одни только компьютерные игры интересны детям.) Эта информация должна помочь привлечь детей в библиотеку.</w:t>
      </w:r>
    </w:p>
    <w:p w:rsidR="00563AC4" w:rsidRDefault="00563AC4" w:rsidP="00563AC4">
      <w:pPr>
        <w:spacing w:line="276" w:lineRule="auto"/>
        <w:ind w:firstLine="709"/>
        <w:jc w:val="both"/>
        <w:rPr>
          <w:rFonts w:eastAsia="Calibri"/>
          <w:color w:val="000000"/>
        </w:rPr>
      </w:pPr>
      <w:r w:rsidRPr="00563AC4">
        <w:rPr>
          <w:rFonts w:eastAsia="Calibri"/>
          <w:b/>
          <w:color w:val="000000"/>
        </w:rPr>
        <w:lastRenderedPageBreak/>
        <w:t>Воронинская библиотека-филиал</w:t>
      </w:r>
      <w:r>
        <w:rPr>
          <w:rFonts w:eastAsia="Calibri"/>
          <w:b/>
          <w:color w:val="000000"/>
        </w:rPr>
        <w:t xml:space="preserve"> </w:t>
      </w:r>
      <w:r w:rsidRPr="00563AC4">
        <w:rPr>
          <w:rFonts w:eastAsia="Calibri"/>
          <w:color w:val="000000"/>
        </w:rPr>
        <w:t>проводила анкетирование 20 пользователей.</w:t>
      </w:r>
      <w:r>
        <w:rPr>
          <w:rFonts w:eastAsia="Calibri"/>
          <w:color w:val="000000"/>
        </w:rPr>
        <w:t xml:space="preserve"> Читателей больш</w:t>
      </w:r>
      <w:r w:rsidR="00457677">
        <w:rPr>
          <w:rFonts w:eastAsia="Calibri"/>
          <w:color w:val="000000"/>
        </w:rPr>
        <w:t>е</w:t>
      </w:r>
      <w:r>
        <w:rPr>
          <w:rFonts w:eastAsia="Calibri"/>
          <w:color w:val="000000"/>
        </w:rPr>
        <w:t xml:space="preserve"> всего волнует </w:t>
      </w:r>
      <w:r w:rsidRPr="00A96D23">
        <w:rPr>
          <w:rFonts w:eastAsia="Calibri"/>
          <w:color w:val="000000"/>
        </w:rPr>
        <w:t>обновление книжного фонда и периодики;</w:t>
      </w:r>
      <w:r>
        <w:rPr>
          <w:rFonts w:eastAsia="Calibri"/>
          <w:color w:val="000000"/>
        </w:rPr>
        <w:t xml:space="preserve"> </w:t>
      </w:r>
      <w:r w:rsidRPr="00A96D23">
        <w:rPr>
          <w:rFonts w:eastAsia="Calibri"/>
          <w:color w:val="000000"/>
        </w:rPr>
        <w:t>улучшение материально-технической базы библиотек;</w:t>
      </w:r>
      <w:r>
        <w:rPr>
          <w:rFonts w:eastAsia="Calibri"/>
          <w:color w:val="000000"/>
        </w:rPr>
        <w:t xml:space="preserve"> </w:t>
      </w:r>
      <w:r w:rsidRPr="00A96D23">
        <w:rPr>
          <w:rFonts w:eastAsia="Calibri"/>
          <w:color w:val="000000"/>
        </w:rPr>
        <w:t>обновление интерьера и оборудования</w:t>
      </w:r>
      <w:r>
        <w:rPr>
          <w:rFonts w:eastAsia="Calibri"/>
          <w:color w:val="000000"/>
        </w:rPr>
        <w:t>; создание современного дизайна.</w:t>
      </w:r>
    </w:p>
    <w:p w:rsidR="00563AC4" w:rsidRDefault="00563AC4" w:rsidP="00563AC4">
      <w:pPr>
        <w:spacing w:line="276" w:lineRule="auto"/>
        <w:ind w:firstLine="709"/>
        <w:jc w:val="both"/>
        <w:rPr>
          <w:rFonts w:eastAsia="Calibri"/>
          <w:color w:val="000000"/>
        </w:rPr>
      </w:pPr>
      <w:r w:rsidRPr="00563AC4">
        <w:rPr>
          <w:rFonts w:eastAsia="Calibri"/>
          <w:b/>
          <w:color w:val="000000"/>
        </w:rPr>
        <w:t>Зоркальцевская библиотека-филиал.</w:t>
      </w:r>
      <w:r>
        <w:rPr>
          <w:rFonts w:eastAsia="Calibri"/>
          <w:color w:val="000000"/>
        </w:rPr>
        <w:t xml:space="preserve"> </w:t>
      </w:r>
      <w:r w:rsidRPr="00207D80">
        <w:t>Первичную информацию об уровне читательской культуры библиотекарь получает путем наблюдения. Таким образом, может быть выявлена группа читателей, не пользующихся при выборе книг другими средствами, кроме совета библиотекаря и просмотра книг, сданных другими читателями. Надо отметить, что всегда есть читатели, неохотно вступающие в беседу с библиотекарем, негативно относящиеся к его рекомендациям. Таким образом, метод наблюдения чрезвычайно важен.</w:t>
      </w:r>
    </w:p>
    <w:p w:rsidR="00563AC4" w:rsidRPr="00563AC4" w:rsidRDefault="00563AC4" w:rsidP="00563AC4">
      <w:pPr>
        <w:spacing w:line="276" w:lineRule="auto"/>
        <w:ind w:firstLine="709"/>
        <w:jc w:val="both"/>
        <w:rPr>
          <w:rFonts w:eastAsia="Calibri"/>
          <w:color w:val="000000"/>
        </w:rPr>
      </w:pPr>
      <w:r w:rsidRPr="00207D80">
        <w:t>В 2021 году было проведено анкетирование среди населения с.Зоркальцево, в ходе, которого были изучены и проанализированы читательские запросы.</w:t>
      </w:r>
      <w:r>
        <w:t xml:space="preserve"> </w:t>
      </w:r>
      <w:r w:rsidRPr="00207D80">
        <w:t>Анкетирование проведено с целью изучения востребованности и удовлетворения качеством библиотечного обслуживания в библиотеке.</w:t>
      </w:r>
      <w:r>
        <w:t xml:space="preserve"> </w:t>
      </w:r>
      <w:r w:rsidRPr="00207D80">
        <w:t>В анкетировании приняли участие 56 человек: 12 человек мужского пола (21,4%) и 44 человека женского пола (78,6%).</w:t>
      </w:r>
    </w:p>
    <w:p w:rsidR="00563AC4" w:rsidRPr="00207D80" w:rsidRDefault="00563AC4" w:rsidP="00563AC4">
      <w:pPr>
        <w:pStyle w:val="a9"/>
        <w:spacing w:after="0" w:line="276" w:lineRule="auto"/>
        <w:jc w:val="both"/>
      </w:pPr>
      <w:r w:rsidRPr="00207D80">
        <w:t>Ставилась цель изучить организацию работы библиотеки по библиотечному обслуживанию населения.</w:t>
      </w:r>
    </w:p>
    <w:p w:rsidR="00563AC4" w:rsidRPr="00207D80" w:rsidRDefault="00563AC4" w:rsidP="00563AC4">
      <w:pPr>
        <w:pStyle w:val="a9"/>
        <w:spacing w:after="0" w:line="276" w:lineRule="auto"/>
        <w:jc w:val="both"/>
      </w:pPr>
      <w:r w:rsidRPr="00207D80">
        <w:t xml:space="preserve">В ответ на вопрос, «В какой мере Вас удовлетворяет фонд библиотеки?» 58% опрошенных ответили, что в основном фонд литературы библиотеки соответствует запросам пользователей, а 28% опрошенных считают, что фонд литературы соответствует запросам пользователей в полной мере. 14% - считают, что не в полной мере. </w:t>
      </w:r>
    </w:p>
    <w:p w:rsidR="00563AC4" w:rsidRPr="00207D80" w:rsidRDefault="00563AC4" w:rsidP="00563AC4">
      <w:pPr>
        <w:pStyle w:val="a9"/>
        <w:spacing w:after="0" w:line="276" w:lineRule="auto"/>
        <w:jc w:val="both"/>
      </w:pPr>
      <w:r w:rsidRPr="00207D80">
        <w:t>При анализе ответов на вопрос, «Какими видами изданий Вы пользуетесь», опрошенные пользователи ответили, что 62% -- к книгам, 24% -- к периодическим изданиям, 14% -- к энциклопедиям, справочникам и словарям.</w:t>
      </w:r>
    </w:p>
    <w:p w:rsidR="00563AC4" w:rsidRPr="00207D80" w:rsidRDefault="00563AC4" w:rsidP="00563AC4">
      <w:pPr>
        <w:pStyle w:val="a9"/>
        <w:spacing w:after="0" w:line="276" w:lineRule="auto"/>
        <w:jc w:val="both"/>
      </w:pPr>
      <w:r w:rsidRPr="00207D80">
        <w:t>Об эффективности массовой работы свидетельствуют следующие данные: 38% опрошенных постоянно посещают массовые мероприятия, которые проводит библиотека. 49% -- иногда, 13% -- не посещают. 96% считают, что в библиотеке проводится достаточное количество массовых мероприятий, а 4% считают, что необходимо проводить больше.</w:t>
      </w:r>
    </w:p>
    <w:p w:rsidR="00563AC4" w:rsidRPr="00207D80" w:rsidRDefault="00563AC4" w:rsidP="00563AC4">
      <w:pPr>
        <w:pStyle w:val="a9"/>
        <w:spacing w:after="0" w:line="276" w:lineRule="auto"/>
        <w:jc w:val="both"/>
      </w:pPr>
      <w:r w:rsidRPr="00207D80">
        <w:t>На вопрос, «Каким темам Вы отдаёте предпочтение при проведении библиотекой массовых мероприятий» оппоненты ответили: 31% -- интересны мероприятия по истории края, 13% -- отдают предпочтение современным событиям, 26% - интересны тематические мероприятия о писателях и поэтах, 18% -- интересуются экологией и природой края, для 12% -- представляет интерес здоровый образ жизни.</w:t>
      </w:r>
    </w:p>
    <w:p w:rsidR="00563AC4" w:rsidRPr="00207D80" w:rsidRDefault="00563AC4" w:rsidP="00563AC4">
      <w:pPr>
        <w:pStyle w:val="a9"/>
        <w:spacing w:after="0" w:line="276" w:lineRule="auto"/>
        <w:jc w:val="both"/>
      </w:pPr>
      <w:r w:rsidRPr="00207D80">
        <w:t xml:space="preserve">Об эффективности удовлетворения индивидуальных запросов читателей свидетельствует то, что 81 % опрошенных обращаются в библиотеку с индивидуальными запросами </w:t>
      </w:r>
      <w:r>
        <w:t>и получают ответы на них, 14% –</w:t>
      </w:r>
      <w:r w:rsidRPr="00207D80">
        <w:t xml:space="preserve"> не обращаются. 5% не ответили на этот вопрос.</w:t>
      </w:r>
    </w:p>
    <w:p w:rsidR="00563AC4" w:rsidRPr="00207D80" w:rsidRDefault="00563AC4" w:rsidP="00563AC4">
      <w:pPr>
        <w:pStyle w:val="a9"/>
        <w:spacing w:after="0" w:line="276" w:lineRule="auto"/>
        <w:jc w:val="both"/>
      </w:pPr>
      <w:r w:rsidRPr="00207D80">
        <w:t>На вопрос, «Какой вид ознакомления с имеющейся в библиотеке литературой Вам больше подходит», 53</w:t>
      </w:r>
      <w:r>
        <w:t>% респондентов ответили –</w:t>
      </w:r>
      <w:r w:rsidRPr="00207D80">
        <w:t xml:space="preserve"> беседа с библиотекарем. 36</w:t>
      </w:r>
      <w:r>
        <w:t>% –</w:t>
      </w:r>
      <w:r w:rsidRPr="00207D80">
        <w:t xml:space="preserve"> выставки литературы, 1</w:t>
      </w:r>
      <w:r>
        <w:t>1% –</w:t>
      </w:r>
      <w:r w:rsidRPr="00207D80">
        <w:t xml:space="preserve"> списки новых поступлений. Был предложен вариант ответа «самостоятельно», но на этот вопрос не ответил, ни один респондент.</w:t>
      </w:r>
    </w:p>
    <w:p w:rsidR="00563AC4" w:rsidRPr="00207D80" w:rsidRDefault="00563AC4" w:rsidP="00563AC4">
      <w:pPr>
        <w:pStyle w:val="a9"/>
        <w:spacing w:after="0" w:line="276" w:lineRule="auto"/>
        <w:jc w:val="both"/>
      </w:pPr>
      <w:r w:rsidRPr="00207D80">
        <w:t>Таким образом, исследование свидетельствует о том, что жители с.Зоркальцево посещают библиотеку, интересуются информационными ресурсами библиотеки.</w:t>
      </w:r>
    </w:p>
    <w:p w:rsidR="00FF706E" w:rsidRDefault="00563AC4" w:rsidP="00FF706E">
      <w:pPr>
        <w:spacing w:line="276" w:lineRule="auto"/>
        <w:ind w:firstLine="709"/>
        <w:jc w:val="both"/>
        <w:rPr>
          <w:rFonts w:eastAsia="Calibri"/>
          <w:color w:val="000000"/>
        </w:rPr>
      </w:pPr>
      <w:r w:rsidRPr="00FF706E">
        <w:rPr>
          <w:rFonts w:eastAsia="Calibri"/>
          <w:b/>
          <w:color w:val="000000"/>
        </w:rPr>
        <w:t>Кафтанчиковская библиотека-филиал</w:t>
      </w:r>
      <w:r>
        <w:rPr>
          <w:rFonts w:eastAsia="Calibri"/>
          <w:color w:val="000000"/>
        </w:rPr>
        <w:t xml:space="preserve"> для анкетирования читателей использовала гугл форму и предлагала ответить на вопросы за компьютером в библиотеке и социальных сетях. Количество опрошенных – 40 человек.</w:t>
      </w:r>
      <w:r w:rsidR="00FF706E">
        <w:rPr>
          <w:rFonts w:eastAsia="Calibri"/>
          <w:color w:val="000000"/>
        </w:rPr>
        <w:t xml:space="preserve"> Учтены пожелания читателей для дальнейшего пополнения книжного фонда.</w:t>
      </w:r>
    </w:p>
    <w:p w:rsidR="00FF706E" w:rsidRDefault="00FF706E" w:rsidP="00FF706E">
      <w:pPr>
        <w:spacing w:line="276" w:lineRule="auto"/>
        <w:ind w:firstLine="709"/>
        <w:jc w:val="both"/>
        <w:rPr>
          <w:color w:val="000000"/>
        </w:rPr>
      </w:pPr>
      <w:r w:rsidRPr="00FF706E">
        <w:rPr>
          <w:rFonts w:eastAsia="Calibri"/>
          <w:b/>
          <w:color w:val="000000"/>
        </w:rPr>
        <w:lastRenderedPageBreak/>
        <w:t>Кисловская модельная библиотека-филиал.</w:t>
      </w:r>
      <w:r>
        <w:rPr>
          <w:rFonts w:eastAsia="Calibri"/>
          <w:color w:val="000000"/>
        </w:rPr>
        <w:t xml:space="preserve"> </w:t>
      </w:r>
      <w:r w:rsidRPr="00C33646">
        <w:rPr>
          <w:color w:val="000000"/>
        </w:rPr>
        <w:t xml:space="preserve">Методом изучения интересов и запросов пользователей остается беседа и анкетирование на тему «Качество и доступность библиотечных услуг». Опрошено за год 270 человек. Мы узнали, что читатели  довольны комфортной обстановкой помещения, а особенно их радует  поступление новой, современной литературы всех жанров и направлений. Наличие зоны Wi-Fi  помогает быстрее и качественнее получать  услуги пользователям библиотеки. </w:t>
      </w:r>
      <w:r>
        <w:rPr>
          <w:color w:val="000000"/>
        </w:rPr>
        <w:t>Новый  режим  работы (в субботу) устраивает большую часть опрошенных.</w:t>
      </w:r>
      <w:r w:rsidRPr="00D44FBA">
        <w:rPr>
          <w:color w:val="000000"/>
        </w:rPr>
        <w:t xml:space="preserve"> Для сохранения и привлечения новых читателей анализ</w:t>
      </w:r>
      <w:r>
        <w:rPr>
          <w:color w:val="000000"/>
        </w:rPr>
        <w:t>ировали</w:t>
      </w:r>
      <w:r w:rsidRPr="00D44FBA">
        <w:rPr>
          <w:color w:val="000000"/>
        </w:rPr>
        <w:t xml:space="preserve"> читательск</w:t>
      </w:r>
      <w:r>
        <w:rPr>
          <w:color w:val="000000"/>
        </w:rPr>
        <w:t>ую</w:t>
      </w:r>
      <w:r w:rsidRPr="00D44FBA">
        <w:rPr>
          <w:color w:val="000000"/>
        </w:rPr>
        <w:t xml:space="preserve"> картотек</w:t>
      </w:r>
      <w:r>
        <w:rPr>
          <w:color w:val="000000"/>
        </w:rPr>
        <w:t>у</w:t>
      </w:r>
      <w:r w:rsidRPr="00D44FBA">
        <w:rPr>
          <w:color w:val="000000"/>
        </w:rPr>
        <w:t xml:space="preserve"> с целью выяснени</w:t>
      </w:r>
      <w:r>
        <w:rPr>
          <w:color w:val="000000"/>
        </w:rPr>
        <w:t>я наличия читательского резерва.</w:t>
      </w:r>
    </w:p>
    <w:p w:rsidR="00F94F05" w:rsidRDefault="00F94F05" w:rsidP="00F94F05">
      <w:pPr>
        <w:spacing w:line="276" w:lineRule="auto"/>
        <w:ind w:firstLine="709"/>
        <w:jc w:val="both"/>
        <w:rPr>
          <w:rFonts w:eastAsia="Calibri"/>
          <w:color w:val="000000"/>
        </w:rPr>
      </w:pPr>
      <w:r w:rsidRPr="00F94F05">
        <w:rPr>
          <w:rFonts w:eastAsia="Calibri"/>
          <w:b/>
          <w:color w:val="000000"/>
        </w:rPr>
        <w:t>Малиновская библиотека-филиал.</w:t>
      </w:r>
      <w:r>
        <w:rPr>
          <w:rFonts w:eastAsia="Calibri"/>
          <w:color w:val="000000"/>
        </w:rPr>
        <w:t xml:space="preserve"> </w:t>
      </w:r>
      <w:r w:rsidRPr="006F359E">
        <w:rPr>
          <w:rFonts w:eastAsia="Calibri"/>
          <w:color w:val="000000"/>
        </w:rPr>
        <w:t>Интересы читателей изучаются в индивидуальных беседах, при анализе читательских формуляров. В отчётном году анализ выявил возросший интерес читателей к досуговой литературе. Меньше стали читать отраслевую литературу, за исключением  истории. Дети, как и всегда, с интересом читают книги о природе, а в этом году у них возрос интерес к чтению книг о  военной технике.</w:t>
      </w:r>
    </w:p>
    <w:p w:rsidR="00F94F05" w:rsidRDefault="00F94F05" w:rsidP="00F94F05">
      <w:pPr>
        <w:spacing w:line="276" w:lineRule="auto"/>
        <w:ind w:firstLine="709"/>
        <w:jc w:val="both"/>
        <w:rPr>
          <w:rFonts w:eastAsia="Calibri"/>
          <w:color w:val="000000"/>
        </w:rPr>
      </w:pPr>
      <w:r w:rsidRPr="00F94F05">
        <w:rPr>
          <w:rFonts w:eastAsia="Calibri"/>
          <w:b/>
          <w:color w:val="000000"/>
        </w:rPr>
        <w:t>Мирненская библиотека-филиал.</w:t>
      </w:r>
      <w:r>
        <w:rPr>
          <w:rFonts w:eastAsia="Calibri"/>
          <w:color w:val="000000"/>
        </w:rPr>
        <w:t xml:space="preserve"> </w:t>
      </w:r>
      <w:r w:rsidRPr="00E923A1">
        <w:rPr>
          <w:rFonts w:eastAsia="Calibri"/>
          <w:color w:val="000000"/>
        </w:rPr>
        <w:t>Интересы по</w:t>
      </w:r>
      <w:r>
        <w:rPr>
          <w:rFonts w:eastAsia="Calibri"/>
          <w:color w:val="000000"/>
        </w:rPr>
        <w:t xml:space="preserve">льзователей постоянно изучаются – </w:t>
      </w:r>
      <w:r w:rsidRPr="00E923A1">
        <w:rPr>
          <w:rFonts w:eastAsia="Calibri"/>
          <w:color w:val="000000"/>
        </w:rPr>
        <w:t>это письменное анкетирование и устные опросы. Ведётся журнал запросов. По за</w:t>
      </w:r>
      <w:r>
        <w:rPr>
          <w:rFonts w:eastAsia="Calibri"/>
          <w:color w:val="000000"/>
        </w:rPr>
        <w:t>просам руководства организаций-</w:t>
      </w:r>
      <w:r w:rsidRPr="00E923A1">
        <w:rPr>
          <w:rFonts w:eastAsia="Calibri"/>
          <w:color w:val="000000"/>
        </w:rPr>
        <w:t>партнёров готовятся и п</w:t>
      </w:r>
      <w:r>
        <w:rPr>
          <w:rFonts w:eastAsia="Calibri"/>
          <w:color w:val="000000"/>
        </w:rPr>
        <w:t xml:space="preserve">роводятся различные мероприятия: </w:t>
      </w:r>
      <w:r w:rsidRPr="00E923A1">
        <w:rPr>
          <w:rFonts w:eastAsia="Calibri"/>
          <w:color w:val="000000"/>
        </w:rPr>
        <w:t>конкурсы, викторины,</w:t>
      </w:r>
      <w:r>
        <w:rPr>
          <w:rFonts w:eastAsia="Calibri"/>
          <w:color w:val="000000"/>
        </w:rPr>
        <w:t xml:space="preserve"> </w:t>
      </w:r>
      <w:r w:rsidRPr="00E923A1">
        <w:rPr>
          <w:rFonts w:eastAsia="Calibri"/>
          <w:color w:val="000000"/>
        </w:rPr>
        <w:t>патриотические и литературные уроки</w:t>
      </w:r>
      <w:r>
        <w:rPr>
          <w:rFonts w:eastAsia="Calibri"/>
          <w:color w:val="000000"/>
        </w:rPr>
        <w:t>.</w:t>
      </w:r>
    </w:p>
    <w:p w:rsidR="00F94F05" w:rsidRDefault="00F94F05" w:rsidP="00F94F05">
      <w:pPr>
        <w:spacing w:line="276" w:lineRule="auto"/>
        <w:ind w:firstLine="709"/>
        <w:jc w:val="both"/>
        <w:rPr>
          <w:rFonts w:eastAsia="Calibri"/>
          <w:color w:val="000000"/>
        </w:rPr>
      </w:pPr>
      <w:r>
        <w:rPr>
          <w:rFonts w:eastAsia="Calibri"/>
          <w:color w:val="000000"/>
        </w:rPr>
        <w:t>В течение года письменное анкетирование прошло 78 пользователей, устное – 56.</w:t>
      </w:r>
    </w:p>
    <w:p w:rsidR="00F94F05" w:rsidRDefault="00F94F05" w:rsidP="00F94F05">
      <w:pPr>
        <w:spacing w:line="276" w:lineRule="auto"/>
        <w:ind w:firstLine="709"/>
        <w:jc w:val="both"/>
        <w:rPr>
          <w:rFonts w:eastAsia="Calibri"/>
          <w:color w:val="000000"/>
        </w:rPr>
      </w:pPr>
      <w:r>
        <w:rPr>
          <w:rFonts w:eastAsia="Calibri"/>
          <w:color w:val="000000"/>
        </w:rPr>
        <w:t>Для выполнения запросов берётся художественная литература по МБА. Также пожелания учитываются при покупке литературы. Так в 2021 году по просьбам читателей пополнился фонд по истории России,</w:t>
      </w:r>
      <w:r w:rsidRPr="00505EB1">
        <w:rPr>
          <w:rFonts w:eastAsia="Calibri"/>
          <w:color w:val="000000"/>
        </w:rPr>
        <w:t xml:space="preserve"> </w:t>
      </w:r>
      <w:r>
        <w:rPr>
          <w:rFonts w:eastAsia="Calibri"/>
          <w:color w:val="000000"/>
        </w:rPr>
        <w:t>книги А.Иванова. Для пользователей младшей группы приобретены книги Холли Вебб, Клайва С.Льюиса, энциклопедии про лошадей. Также интересы пользователей учитываются при оформлении подписки на периодические издания:  журналы Бурда, Приусадебное хозяйство, Наука и религия.</w:t>
      </w:r>
    </w:p>
    <w:p w:rsidR="00F94F05" w:rsidRDefault="00F94F05" w:rsidP="00F94F05">
      <w:pPr>
        <w:spacing w:line="276" w:lineRule="auto"/>
        <w:ind w:firstLine="709"/>
        <w:jc w:val="both"/>
        <w:rPr>
          <w:rFonts w:eastAsia="Calibri"/>
          <w:color w:val="000000"/>
        </w:rPr>
      </w:pPr>
      <w:r>
        <w:rPr>
          <w:rFonts w:eastAsia="Calibri"/>
          <w:color w:val="000000"/>
        </w:rPr>
        <w:t>Опрос пользователей позволяет корректировать работу библиотеки, планировать мероприятия, приобретение литературы, что помогает сделать работу библиотеки востребованной.</w:t>
      </w:r>
    </w:p>
    <w:p w:rsidR="00F94F05" w:rsidRDefault="00F94F05" w:rsidP="00F94F05">
      <w:pPr>
        <w:spacing w:line="276" w:lineRule="auto"/>
        <w:ind w:firstLine="709"/>
        <w:jc w:val="both"/>
        <w:rPr>
          <w:rFonts w:eastAsia="Calibri"/>
          <w:color w:val="000000"/>
        </w:rPr>
      </w:pPr>
      <w:r w:rsidRPr="00F94F05">
        <w:rPr>
          <w:rFonts w:eastAsia="Calibri"/>
          <w:b/>
          <w:color w:val="000000"/>
        </w:rPr>
        <w:t>Новорождественская библиотека-филиал</w:t>
      </w:r>
      <w:r>
        <w:rPr>
          <w:rFonts w:eastAsia="Calibri"/>
          <w:color w:val="000000"/>
        </w:rPr>
        <w:t xml:space="preserve">. </w:t>
      </w:r>
      <w:r w:rsidRPr="00F94F05">
        <w:rPr>
          <w:rFonts w:eastAsia="Calibri"/>
          <w:color w:val="000000"/>
        </w:rPr>
        <w:t xml:space="preserve">За отчетный период проводилось несколько опросов населения с целью выявления интересов чтения. Опрошено было около 100 пользователей, проживающих на территории Новорождественского сельского поселения. На основании проведенных опросов, можно сделать выводы, что население нуждается в </w:t>
      </w:r>
      <w:r w:rsidR="008E2DC3">
        <w:rPr>
          <w:rFonts w:eastAsia="Calibri"/>
          <w:color w:val="000000"/>
        </w:rPr>
        <w:t>современной литературе</w:t>
      </w:r>
      <w:r w:rsidRPr="00F94F05">
        <w:rPr>
          <w:rFonts w:eastAsia="Calibri"/>
          <w:color w:val="000000"/>
        </w:rPr>
        <w:t>. Так же пробудился интерес к онлайн-работе и новым формам проведения мероприятий.</w:t>
      </w:r>
    </w:p>
    <w:p w:rsidR="008E2DC3" w:rsidRDefault="008E2DC3" w:rsidP="008E2DC3">
      <w:pPr>
        <w:spacing w:line="276" w:lineRule="auto"/>
        <w:ind w:firstLine="709"/>
        <w:jc w:val="both"/>
        <w:rPr>
          <w:rFonts w:eastAsia="Calibri"/>
          <w:color w:val="000000"/>
        </w:rPr>
      </w:pPr>
      <w:r w:rsidRPr="008E2DC3">
        <w:rPr>
          <w:rFonts w:eastAsia="Calibri"/>
          <w:b/>
          <w:color w:val="000000"/>
        </w:rPr>
        <w:t>Поросинская библиотека-филиал</w:t>
      </w:r>
      <w:r>
        <w:rPr>
          <w:rFonts w:eastAsia="Calibri"/>
          <w:color w:val="000000"/>
        </w:rPr>
        <w:t xml:space="preserve">. </w:t>
      </w:r>
      <w:r w:rsidRPr="008E2DC3">
        <w:rPr>
          <w:rFonts w:eastAsia="Calibri"/>
          <w:color w:val="000000"/>
        </w:rPr>
        <w:t>В 2021 году, библиотеке проведено анкетирование. Опрошено 28 человек. Читателей устраивает график работы библиотеки, обслуживание, уровень проводимых мероприятий.</w:t>
      </w:r>
      <w:bookmarkStart w:id="0" w:name="_GoBack"/>
      <w:bookmarkEnd w:id="0"/>
      <w:r w:rsidRPr="008E2DC3">
        <w:rPr>
          <w:rFonts w:eastAsia="Calibri"/>
          <w:color w:val="000000"/>
        </w:rPr>
        <w:t xml:space="preserve"> Пожелание читателей: пополнение книжного фонда.</w:t>
      </w:r>
    </w:p>
    <w:p w:rsidR="00324A90" w:rsidRPr="009E56A8" w:rsidRDefault="00C0240F" w:rsidP="00C0240F">
      <w:pPr>
        <w:spacing w:before="240" w:after="240"/>
        <w:jc w:val="center"/>
        <w:rPr>
          <w:b/>
          <w:bCs/>
        </w:rPr>
      </w:pPr>
      <w:r w:rsidRPr="009E56A8">
        <w:rPr>
          <w:b/>
        </w:rPr>
        <w:t>Анализ структуры посещений библиотеки</w:t>
      </w:r>
    </w:p>
    <w:tbl>
      <w:tblPr>
        <w:tblW w:w="990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90"/>
        <w:gridCol w:w="1316"/>
        <w:gridCol w:w="877"/>
        <w:gridCol w:w="878"/>
        <w:gridCol w:w="877"/>
        <w:gridCol w:w="585"/>
        <w:gridCol w:w="1463"/>
        <w:gridCol w:w="1023"/>
        <w:gridCol w:w="731"/>
        <w:gridCol w:w="877"/>
        <w:gridCol w:w="585"/>
      </w:tblGrid>
      <w:tr w:rsidR="00864471" w:rsidTr="00E933B4">
        <w:trPr>
          <w:cantSplit/>
          <w:trHeight w:hRule="exact" w:val="355"/>
        </w:trPr>
        <w:tc>
          <w:tcPr>
            <w:tcW w:w="690" w:type="dxa"/>
            <w:vMerge w:val="restart"/>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Год</w:t>
            </w:r>
          </w:p>
        </w:tc>
        <w:tc>
          <w:tcPr>
            <w:tcW w:w="1316" w:type="dxa"/>
            <w:vMerge w:val="restart"/>
            <w:shd w:val="clear" w:color="auto" w:fill="00CC99"/>
            <w:vAlign w:val="center"/>
          </w:tcPr>
          <w:p w:rsidR="00C0240F" w:rsidRPr="00D256F6" w:rsidRDefault="00C0240F" w:rsidP="00D256F6">
            <w:pPr>
              <w:snapToGrid w:val="0"/>
              <w:jc w:val="center"/>
              <w:rPr>
                <w:b/>
                <w:sz w:val="20"/>
                <w:szCs w:val="20"/>
                <w:lang w:eastAsia="ar-SA"/>
              </w:rPr>
            </w:pPr>
            <w:r w:rsidRPr="00D256F6">
              <w:rPr>
                <w:b/>
                <w:sz w:val="20"/>
                <w:szCs w:val="20"/>
                <w:lang w:eastAsia="ar-SA"/>
              </w:rPr>
              <w:t>Число посещений,      всего</w:t>
            </w:r>
          </w:p>
        </w:tc>
        <w:tc>
          <w:tcPr>
            <w:tcW w:w="3217" w:type="dxa"/>
            <w:gridSpan w:val="4"/>
            <w:shd w:val="clear" w:color="auto" w:fill="00CC99"/>
            <w:vAlign w:val="center"/>
          </w:tcPr>
          <w:p w:rsidR="00C0240F" w:rsidRPr="00D256F6" w:rsidRDefault="00C0240F" w:rsidP="00D256F6">
            <w:pPr>
              <w:snapToGrid w:val="0"/>
              <w:jc w:val="center"/>
              <w:rPr>
                <w:b/>
                <w:sz w:val="20"/>
                <w:szCs w:val="20"/>
                <w:lang w:eastAsia="ar-SA"/>
              </w:rPr>
            </w:pPr>
            <w:r w:rsidRPr="00D256F6">
              <w:rPr>
                <w:b/>
                <w:sz w:val="20"/>
                <w:szCs w:val="20"/>
                <w:lang w:eastAsia="ar-SA"/>
              </w:rPr>
              <w:t>из них:</w:t>
            </w:r>
          </w:p>
        </w:tc>
        <w:tc>
          <w:tcPr>
            <w:tcW w:w="1463" w:type="dxa"/>
            <w:vMerge w:val="restart"/>
            <w:shd w:val="clear" w:color="auto" w:fill="00CC99"/>
            <w:vAlign w:val="center"/>
          </w:tcPr>
          <w:p w:rsidR="00C0240F" w:rsidRPr="00D256F6" w:rsidRDefault="00C0240F" w:rsidP="00D256F6">
            <w:pPr>
              <w:snapToGrid w:val="0"/>
              <w:jc w:val="center"/>
              <w:rPr>
                <w:b/>
                <w:sz w:val="20"/>
                <w:szCs w:val="20"/>
                <w:lang w:eastAsia="ar-SA"/>
              </w:rPr>
            </w:pPr>
            <w:r w:rsidRPr="00D256F6">
              <w:rPr>
                <w:b/>
                <w:sz w:val="20"/>
                <w:szCs w:val="20"/>
                <w:lang w:eastAsia="ar-SA"/>
              </w:rPr>
              <w:t>Число обращений удаленных пользователей</w:t>
            </w:r>
          </w:p>
        </w:tc>
        <w:tc>
          <w:tcPr>
            <w:tcW w:w="3216" w:type="dxa"/>
            <w:gridSpan w:val="4"/>
            <w:shd w:val="clear" w:color="auto" w:fill="00CC99"/>
            <w:vAlign w:val="center"/>
          </w:tcPr>
          <w:p w:rsidR="00C0240F" w:rsidRPr="00D256F6" w:rsidRDefault="00C0240F" w:rsidP="00D256F6">
            <w:pPr>
              <w:snapToGrid w:val="0"/>
              <w:jc w:val="center"/>
              <w:rPr>
                <w:b/>
                <w:sz w:val="20"/>
                <w:szCs w:val="20"/>
                <w:lang w:eastAsia="ar-SA"/>
              </w:rPr>
            </w:pPr>
            <w:r w:rsidRPr="00D256F6">
              <w:rPr>
                <w:b/>
                <w:sz w:val="20"/>
                <w:szCs w:val="20"/>
                <w:lang w:eastAsia="ar-SA"/>
              </w:rPr>
              <w:t>из них:</w:t>
            </w:r>
          </w:p>
        </w:tc>
      </w:tr>
      <w:tr w:rsidR="00864471" w:rsidTr="00E933B4">
        <w:trPr>
          <w:cantSplit/>
          <w:trHeight w:hRule="exact" w:val="1446"/>
        </w:trPr>
        <w:tc>
          <w:tcPr>
            <w:tcW w:w="690" w:type="dxa"/>
            <w:vMerge/>
            <w:shd w:val="clear" w:color="auto" w:fill="00CC99"/>
            <w:vAlign w:val="center"/>
          </w:tcPr>
          <w:p w:rsidR="00C0240F" w:rsidRPr="008F257B" w:rsidRDefault="00C0240F" w:rsidP="00844FC9">
            <w:pPr>
              <w:pStyle w:val="afa"/>
              <w:snapToGrid w:val="0"/>
              <w:jc w:val="center"/>
              <w:rPr>
                <w:b/>
                <w:sz w:val="20"/>
                <w:szCs w:val="20"/>
              </w:rPr>
            </w:pPr>
          </w:p>
        </w:tc>
        <w:tc>
          <w:tcPr>
            <w:tcW w:w="1316" w:type="dxa"/>
            <w:vMerge/>
            <w:shd w:val="clear" w:color="auto" w:fill="00CC99"/>
            <w:vAlign w:val="center"/>
          </w:tcPr>
          <w:p w:rsidR="00C0240F" w:rsidRPr="008F257B" w:rsidRDefault="00C0240F" w:rsidP="00844FC9">
            <w:pPr>
              <w:snapToGrid w:val="0"/>
              <w:jc w:val="center"/>
              <w:rPr>
                <w:b/>
                <w:sz w:val="20"/>
                <w:szCs w:val="20"/>
                <w:lang w:eastAsia="ar-SA"/>
              </w:rPr>
            </w:pPr>
          </w:p>
        </w:tc>
        <w:tc>
          <w:tcPr>
            <w:tcW w:w="1755" w:type="dxa"/>
            <w:gridSpan w:val="2"/>
            <w:shd w:val="clear" w:color="auto" w:fill="00CC99"/>
            <w:vAlign w:val="center"/>
          </w:tcPr>
          <w:p w:rsidR="00C0240F" w:rsidRPr="008F257B" w:rsidRDefault="00C0240F" w:rsidP="003023D3">
            <w:pPr>
              <w:snapToGrid w:val="0"/>
              <w:jc w:val="center"/>
              <w:rPr>
                <w:b/>
                <w:sz w:val="20"/>
                <w:szCs w:val="20"/>
                <w:lang w:eastAsia="ar-SA"/>
              </w:rPr>
            </w:pPr>
            <w:r w:rsidRPr="008F257B">
              <w:rPr>
                <w:b/>
                <w:sz w:val="20"/>
                <w:szCs w:val="20"/>
                <w:lang w:eastAsia="ar-SA"/>
              </w:rPr>
              <w:t>для получения библиотечно-информационных услуг</w:t>
            </w:r>
          </w:p>
        </w:tc>
        <w:tc>
          <w:tcPr>
            <w:tcW w:w="1462" w:type="dxa"/>
            <w:gridSpan w:val="2"/>
            <w:shd w:val="clear" w:color="auto" w:fill="00CC99"/>
            <w:vAlign w:val="center"/>
          </w:tcPr>
          <w:p w:rsidR="00C0240F" w:rsidRPr="008F257B" w:rsidRDefault="00C0240F" w:rsidP="00F96765">
            <w:pPr>
              <w:snapToGrid w:val="0"/>
              <w:jc w:val="center"/>
              <w:rPr>
                <w:b/>
                <w:sz w:val="20"/>
                <w:szCs w:val="20"/>
                <w:lang w:eastAsia="ar-SA"/>
              </w:rPr>
            </w:pPr>
            <w:r w:rsidRPr="008F257B">
              <w:rPr>
                <w:b/>
                <w:sz w:val="20"/>
                <w:szCs w:val="20"/>
                <w:lang w:eastAsia="ar-SA"/>
              </w:rPr>
              <w:t>посещений</w:t>
            </w:r>
          </w:p>
          <w:p w:rsidR="00C0240F" w:rsidRPr="008F257B" w:rsidRDefault="00C0240F" w:rsidP="00F96765">
            <w:pPr>
              <w:snapToGrid w:val="0"/>
              <w:jc w:val="center"/>
              <w:rPr>
                <w:b/>
                <w:sz w:val="20"/>
                <w:szCs w:val="20"/>
                <w:lang w:eastAsia="ar-SA"/>
              </w:rPr>
            </w:pPr>
            <w:r w:rsidRPr="008F257B">
              <w:rPr>
                <w:b/>
                <w:sz w:val="20"/>
                <w:szCs w:val="20"/>
                <w:lang w:eastAsia="ar-SA"/>
              </w:rPr>
              <w:t>массовых мероприятий</w:t>
            </w:r>
            <w:r w:rsidRPr="008F257B">
              <w:rPr>
                <w:b/>
                <w:sz w:val="20"/>
                <w:szCs w:val="20"/>
                <w:lang w:eastAsia="ar-SA"/>
              </w:rPr>
              <w:br/>
            </w:r>
          </w:p>
        </w:tc>
        <w:tc>
          <w:tcPr>
            <w:tcW w:w="1463" w:type="dxa"/>
            <w:vMerge/>
            <w:shd w:val="clear" w:color="auto" w:fill="00CC99"/>
          </w:tcPr>
          <w:p w:rsidR="00C0240F" w:rsidRPr="008F257B" w:rsidRDefault="00C0240F" w:rsidP="00F96765">
            <w:pPr>
              <w:snapToGrid w:val="0"/>
              <w:jc w:val="center"/>
              <w:rPr>
                <w:b/>
                <w:sz w:val="20"/>
                <w:szCs w:val="20"/>
                <w:lang w:eastAsia="ar-SA"/>
              </w:rPr>
            </w:pPr>
          </w:p>
        </w:tc>
        <w:tc>
          <w:tcPr>
            <w:tcW w:w="1754" w:type="dxa"/>
            <w:gridSpan w:val="2"/>
            <w:shd w:val="clear" w:color="auto" w:fill="00CC99"/>
            <w:vAlign w:val="center"/>
          </w:tcPr>
          <w:p w:rsidR="00C0240F" w:rsidRPr="008F257B" w:rsidRDefault="00C0240F" w:rsidP="00F96765">
            <w:pPr>
              <w:snapToGrid w:val="0"/>
              <w:jc w:val="center"/>
              <w:rPr>
                <w:b/>
                <w:sz w:val="20"/>
                <w:szCs w:val="20"/>
                <w:lang w:eastAsia="ar-SA"/>
              </w:rPr>
            </w:pPr>
            <w:r w:rsidRPr="008F257B">
              <w:rPr>
                <w:b/>
                <w:sz w:val="20"/>
                <w:szCs w:val="20"/>
                <w:lang w:eastAsia="ar-SA"/>
              </w:rPr>
              <w:t>посещений  передвижных библиотек, пунктов выдачи, библиобусов,                    на дому</w:t>
            </w:r>
          </w:p>
        </w:tc>
        <w:tc>
          <w:tcPr>
            <w:tcW w:w="1462" w:type="dxa"/>
            <w:gridSpan w:val="2"/>
            <w:shd w:val="clear" w:color="auto" w:fill="00CC99"/>
            <w:vAlign w:val="center"/>
          </w:tcPr>
          <w:p w:rsidR="00C0240F" w:rsidRPr="008F257B" w:rsidRDefault="00C0240F" w:rsidP="00F96765">
            <w:pPr>
              <w:snapToGrid w:val="0"/>
              <w:jc w:val="center"/>
              <w:rPr>
                <w:b/>
                <w:sz w:val="20"/>
                <w:szCs w:val="20"/>
                <w:lang w:eastAsia="ar-SA"/>
              </w:rPr>
            </w:pPr>
            <w:r w:rsidRPr="008F257B">
              <w:rPr>
                <w:b/>
                <w:sz w:val="20"/>
                <w:szCs w:val="20"/>
                <w:lang w:eastAsia="ar-SA"/>
              </w:rPr>
              <w:t>из них посещений  сайта</w:t>
            </w:r>
          </w:p>
          <w:p w:rsidR="00C0240F" w:rsidRPr="008F257B" w:rsidRDefault="00C0240F" w:rsidP="00F96765">
            <w:pPr>
              <w:snapToGrid w:val="0"/>
              <w:jc w:val="center"/>
              <w:rPr>
                <w:b/>
                <w:sz w:val="20"/>
                <w:szCs w:val="20"/>
                <w:lang w:eastAsia="ar-SA"/>
              </w:rPr>
            </w:pPr>
            <w:r w:rsidRPr="008F257B">
              <w:rPr>
                <w:b/>
                <w:sz w:val="20"/>
                <w:szCs w:val="20"/>
                <w:lang w:eastAsia="ar-SA"/>
              </w:rPr>
              <w:br/>
            </w:r>
          </w:p>
        </w:tc>
      </w:tr>
      <w:tr w:rsidR="00864471" w:rsidTr="00E933B4">
        <w:trPr>
          <w:cantSplit/>
          <w:trHeight w:val="148"/>
        </w:trPr>
        <w:tc>
          <w:tcPr>
            <w:tcW w:w="690" w:type="dxa"/>
            <w:vMerge/>
            <w:shd w:val="clear" w:color="auto" w:fill="00CC99"/>
            <w:vAlign w:val="center"/>
          </w:tcPr>
          <w:p w:rsidR="00C0240F" w:rsidRPr="00D256F6" w:rsidRDefault="00C0240F" w:rsidP="00D256F6">
            <w:pPr>
              <w:pStyle w:val="afa"/>
              <w:snapToGrid w:val="0"/>
              <w:jc w:val="center"/>
              <w:rPr>
                <w:b/>
                <w:sz w:val="20"/>
                <w:szCs w:val="20"/>
              </w:rPr>
            </w:pPr>
          </w:p>
        </w:tc>
        <w:tc>
          <w:tcPr>
            <w:tcW w:w="1316" w:type="dxa"/>
            <w:vMerge/>
            <w:shd w:val="clear" w:color="auto" w:fill="00CC99"/>
            <w:vAlign w:val="center"/>
          </w:tcPr>
          <w:p w:rsidR="00C0240F" w:rsidRPr="00D256F6" w:rsidRDefault="00C0240F" w:rsidP="00D256F6">
            <w:pPr>
              <w:pStyle w:val="afa"/>
              <w:snapToGrid w:val="0"/>
              <w:jc w:val="center"/>
              <w:rPr>
                <w:b/>
                <w:sz w:val="20"/>
                <w:szCs w:val="20"/>
              </w:rPr>
            </w:pPr>
          </w:p>
        </w:tc>
        <w:tc>
          <w:tcPr>
            <w:tcW w:w="877" w:type="dxa"/>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единиц</w:t>
            </w:r>
          </w:p>
        </w:tc>
        <w:tc>
          <w:tcPr>
            <w:tcW w:w="878" w:type="dxa"/>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w:t>
            </w:r>
          </w:p>
        </w:tc>
        <w:tc>
          <w:tcPr>
            <w:tcW w:w="877" w:type="dxa"/>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единиц</w:t>
            </w:r>
          </w:p>
        </w:tc>
        <w:tc>
          <w:tcPr>
            <w:tcW w:w="585" w:type="dxa"/>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w:t>
            </w:r>
          </w:p>
        </w:tc>
        <w:tc>
          <w:tcPr>
            <w:tcW w:w="1463" w:type="dxa"/>
            <w:vMerge/>
            <w:shd w:val="clear" w:color="auto" w:fill="00CC99"/>
          </w:tcPr>
          <w:p w:rsidR="00C0240F" w:rsidRPr="00D256F6" w:rsidRDefault="00C0240F" w:rsidP="00D256F6">
            <w:pPr>
              <w:pStyle w:val="afa"/>
              <w:snapToGrid w:val="0"/>
              <w:jc w:val="center"/>
              <w:rPr>
                <w:b/>
                <w:sz w:val="20"/>
                <w:szCs w:val="20"/>
              </w:rPr>
            </w:pPr>
          </w:p>
        </w:tc>
        <w:tc>
          <w:tcPr>
            <w:tcW w:w="1023" w:type="dxa"/>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единиц</w:t>
            </w:r>
          </w:p>
        </w:tc>
        <w:tc>
          <w:tcPr>
            <w:tcW w:w="731" w:type="dxa"/>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w:t>
            </w:r>
          </w:p>
        </w:tc>
        <w:tc>
          <w:tcPr>
            <w:tcW w:w="877" w:type="dxa"/>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единиц</w:t>
            </w:r>
          </w:p>
        </w:tc>
        <w:tc>
          <w:tcPr>
            <w:tcW w:w="585" w:type="dxa"/>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w:t>
            </w:r>
          </w:p>
        </w:tc>
      </w:tr>
      <w:tr w:rsidR="00864471" w:rsidTr="00E933B4">
        <w:trPr>
          <w:cantSplit/>
          <w:trHeight w:val="148"/>
        </w:trPr>
        <w:tc>
          <w:tcPr>
            <w:tcW w:w="690" w:type="dxa"/>
            <w:vAlign w:val="center"/>
          </w:tcPr>
          <w:p w:rsidR="00445F4A" w:rsidRPr="009E56A8" w:rsidRDefault="00445F4A" w:rsidP="00F864BF">
            <w:pPr>
              <w:pStyle w:val="afa"/>
              <w:snapToGrid w:val="0"/>
              <w:jc w:val="center"/>
              <w:rPr>
                <w:bCs/>
                <w:sz w:val="22"/>
                <w:szCs w:val="22"/>
              </w:rPr>
            </w:pPr>
            <w:r>
              <w:rPr>
                <w:bCs/>
                <w:sz w:val="22"/>
                <w:szCs w:val="22"/>
              </w:rPr>
              <w:t>2019</w:t>
            </w:r>
          </w:p>
        </w:tc>
        <w:tc>
          <w:tcPr>
            <w:tcW w:w="1316" w:type="dxa"/>
          </w:tcPr>
          <w:p w:rsidR="00445F4A" w:rsidRPr="00FD5715" w:rsidRDefault="00445F4A" w:rsidP="00F25337">
            <w:pPr>
              <w:jc w:val="center"/>
              <w:rPr>
                <w:color w:val="000000"/>
              </w:rPr>
            </w:pPr>
            <w:r w:rsidRPr="00FD5715">
              <w:rPr>
                <w:color w:val="000000"/>
              </w:rPr>
              <w:t>199471</w:t>
            </w:r>
          </w:p>
        </w:tc>
        <w:tc>
          <w:tcPr>
            <w:tcW w:w="877" w:type="dxa"/>
          </w:tcPr>
          <w:p w:rsidR="00445F4A" w:rsidRPr="00FD5715" w:rsidRDefault="00445F4A" w:rsidP="00F25337">
            <w:pPr>
              <w:snapToGrid w:val="0"/>
              <w:jc w:val="center"/>
              <w:rPr>
                <w:color w:val="000000"/>
              </w:rPr>
            </w:pPr>
            <w:r w:rsidRPr="00FD5715">
              <w:rPr>
                <w:color w:val="000000"/>
              </w:rPr>
              <w:t>164807</w:t>
            </w:r>
          </w:p>
        </w:tc>
        <w:tc>
          <w:tcPr>
            <w:tcW w:w="878" w:type="dxa"/>
          </w:tcPr>
          <w:p w:rsidR="00445F4A" w:rsidRPr="00FD5715" w:rsidRDefault="00445F4A" w:rsidP="00F25337">
            <w:pPr>
              <w:snapToGrid w:val="0"/>
              <w:jc w:val="center"/>
              <w:rPr>
                <w:color w:val="000000"/>
              </w:rPr>
            </w:pPr>
            <w:r w:rsidRPr="00FD5715">
              <w:rPr>
                <w:color w:val="000000"/>
              </w:rPr>
              <w:t>83</w:t>
            </w:r>
          </w:p>
        </w:tc>
        <w:tc>
          <w:tcPr>
            <w:tcW w:w="877" w:type="dxa"/>
          </w:tcPr>
          <w:p w:rsidR="00445F4A" w:rsidRPr="00FD5715" w:rsidRDefault="00445F4A" w:rsidP="00F25337">
            <w:pPr>
              <w:snapToGrid w:val="0"/>
              <w:jc w:val="center"/>
              <w:rPr>
                <w:color w:val="000000"/>
              </w:rPr>
            </w:pPr>
            <w:r w:rsidRPr="00FD5715">
              <w:rPr>
                <w:color w:val="000000"/>
              </w:rPr>
              <w:t>34664</w:t>
            </w:r>
          </w:p>
        </w:tc>
        <w:tc>
          <w:tcPr>
            <w:tcW w:w="585" w:type="dxa"/>
          </w:tcPr>
          <w:p w:rsidR="00445F4A" w:rsidRPr="00FD5715" w:rsidRDefault="00445F4A" w:rsidP="00F25337">
            <w:pPr>
              <w:snapToGrid w:val="0"/>
              <w:jc w:val="center"/>
              <w:rPr>
                <w:color w:val="000000"/>
              </w:rPr>
            </w:pPr>
            <w:r w:rsidRPr="00FD5715">
              <w:rPr>
                <w:color w:val="000000"/>
              </w:rPr>
              <w:t>17</w:t>
            </w:r>
          </w:p>
        </w:tc>
        <w:tc>
          <w:tcPr>
            <w:tcW w:w="1463" w:type="dxa"/>
          </w:tcPr>
          <w:p w:rsidR="00445F4A" w:rsidRPr="00FD5715" w:rsidRDefault="00445F4A" w:rsidP="00F25337">
            <w:pPr>
              <w:snapToGrid w:val="0"/>
              <w:jc w:val="center"/>
              <w:rPr>
                <w:color w:val="000000"/>
              </w:rPr>
            </w:pPr>
            <w:r w:rsidRPr="00FD5715">
              <w:rPr>
                <w:color w:val="000000"/>
              </w:rPr>
              <w:t>16327</w:t>
            </w:r>
          </w:p>
        </w:tc>
        <w:tc>
          <w:tcPr>
            <w:tcW w:w="1023" w:type="dxa"/>
          </w:tcPr>
          <w:p w:rsidR="00445F4A" w:rsidRPr="00FD5715" w:rsidRDefault="00445F4A" w:rsidP="00F25337">
            <w:pPr>
              <w:snapToGrid w:val="0"/>
              <w:jc w:val="center"/>
              <w:rPr>
                <w:color w:val="000000"/>
              </w:rPr>
            </w:pPr>
            <w:r w:rsidRPr="00FD5715">
              <w:rPr>
                <w:color w:val="000000"/>
              </w:rPr>
              <w:t>544</w:t>
            </w:r>
          </w:p>
        </w:tc>
        <w:tc>
          <w:tcPr>
            <w:tcW w:w="731" w:type="dxa"/>
          </w:tcPr>
          <w:p w:rsidR="00445F4A" w:rsidRPr="00FD5715" w:rsidRDefault="00445F4A" w:rsidP="00F25337">
            <w:pPr>
              <w:snapToGrid w:val="0"/>
              <w:jc w:val="center"/>
              <w:rPr>
                <w:color w:val="000000"/>
              </w:rPr>
            </w:pPr>
            <w:r w:rsidRPr="00FD5715">
              <w:rPr>
                <w:color w:val="000000"/>
              </w:rPr>
              <w:t>3</w:t>
            </w:r>
          </w:p>
        </w:tc>
        <w:tc>
          <w:tcPr>
            <w:tcW w:w="877" w:type="dxa"/>
          </w:tcPr>
          <w:p w:rsidR="00445F4A" w:rsidRPr="00FD5715" w:rsidRDefault="00445F4A" w:rsidP="00F25337">
            <w:pPr>
              <w:snapToGrid w:val="0"/>
              <w:jc w:val="center"/>
              <w:rPr>
                <w:color w:val="000000"/>
              </w:rPr>
            </w:pPr>
            <w:r w:rsidRPr="00FD5715">
              <w:rPr>
                <w:color w:val="000000"/>
              </w:rPr>
              <w:t>15783</w:t>
            </w:r>
          </w:p>
        </w:tc>
        <w:tc>
          <w:tcPr>
            <w:tcW w:w="585" w:type="dxa"/>
          </w:tcPr>
          <w:p w:rsidR="00445F4A" w:rsidRPr="00FD5715" w:rsidRDefault="00445F4A" w:rsidP="00F25337">
            <w:pPr>
              <w:snapToGrid w:val="0"/>
              <w:jc w:val="center"/>
              <w:rPr>
                <w:color w:val="000000"/>
              </w:rPr>
            </w:pPr>
            <w:r w:rsidRPr="00FD5715">
              <w:rPr>
                <w:color w:val="000000"/>
              </w:rPr>
              <w:t>97</w:t>
            </w:r>
          </w:p>
        </w:tc>
      </w:tr>
      <w:tr w:rsidR="00864471" w:rsidTr="00E933B4">
        <w:trPr>
          <w:cantSplit/>
          <w:trHeight w:val="148"/>
        </w:trPr>
        <w:tc>
          <w:tcPr>
            <w:tcW w:w="690" w:type="dxa"/>
            <w:vAlign w:val="center"/>
          </w:tcPr>
          <w:p w:rsidR="00445F4A" w:rsidRPr="00D256F6" w:rsidRDefault="00445F4A" w:rsidP="00D256F6">
            <w:pPr>
              <w:jc w:val="center"/>
              <w:rPr>
                <w:sz w:val="22"/>
                <w:szCs w:val="22"/>
              </w:rPr>
            </w:pPr>
            <w:r w:rsidRPr="00D256F6">
              <w:rPr>
                <w:sz w:val="22"/>
                <w:szCs w:val="22"/>
              </w:rPr>
              <w:lastRenderedPageBreak/>
              <w:t>2020</w:t>
            </w:r>
          </w:p>
        </w:tc>
        <w:tc>
          <w:tcPr>
            <w:tcW w:w="1316" w:type="dxa"/>
            <w:vAlign w:val="center"/>
          </w:tcPr>
          <w:p w:rsidR="00445F4A" w:rsidRPr="00D256F6" w:rsidRDefault="00445F4A" w:rsidP="00D256F6">
            <w:pPr>
              <w:jc w:val="center"/>
              <w:rPr>
                <w:color w:val="000000"/>
              </w:rPr>
            </w:pPr>
            <w:r w:rsidRPr="00D256F6">
              <w:rPr>
                <w:color w:val="000000"/>
              </w:rPr>
              <w:t>104317</w:t>
            </w:r>
          </w:p>
        </w:tc>
        <w:tc>
          <w:tcPr>
            <w:tcW w:w="877" w:type="dxa"/>
          </w:tcPr>
          <w:p w:rsidR="00445F4A" w:rsidRPr="00D256F6" w:rsidRDefault="00445F4A" w:rsidP="00D256F6">
            <w:pPr>
              <w:snapToGrid w:val="0"/>
              <w:jc w:val="center"/>
              <w:rPr>
                <w:color w:val="000000"/>
              </w:rPr>
            </w:pPr>
            <w:r w:rsidRPr="00D256F6">
              <w:rPr>
                <w:color w:val="000000"/>
              </w:rPr>
              <w:t>95210</w:t>
            </w:r>
          </w:p>
        </w:tc>
        <w:tc>
          <w:tcPr>
            <w:tcW w:w="878" w:type="dxa"/>
          </w:tcPr>
          <w:p w:rsidR="00445F4A" w:rsidRPr="00D256F6" w:rsidRDefault="00445F4A" w:rsidP="00D256F6">
            <w:pPr>
              <w:snapToGrid w:val="0"/>
              <w:jc w:val="center"/>
              <w:rPr>
                <w:color w:val="000000"/>
              </w:rPr>
            </w:pPr>
            <w:r w:rsidRPr="00D256F6">
              <w:rPr>
                <w:color w:val="000000"/>
              </w:rPr>
              <w:t>91</w:t>
            </w:r>
          </w:p>
        </w:tc>
        <w:tc>
          <w:tcPr>
            <w:tcW w:w="877" w:type="dxa"/>
          </w:tcPr>
          <w:p w:rsidR="00445F4A" w:rsidRPr="00D256F6" w:rsidRDefault="00445F4A" w:rsidP="00D256F6">
            <w:pPr>
              <w:snapToGrid w:val="0"/>
              <w:jc w:val="center"/>
              <w:rPr>
                <w:color w:val="000000"/>
              </w:rPr>
            </w:pPr>
            <w:r w:rsidRPr="00D256F6">
              <w:rPr>
                <w:color w:val="000000"/>
              </w:rPr>
              <w:t>9107</w:t>
            </w:r>
          </w:p>
        </w:tc>
        <w:tc>
          <w:tcPr>
            <w:tcW w:w="585" w:type="dxa"/>
          </w:tcPr>
          <w:p w:rsidR="00445F4A" w:rsidRPr="00D256F6" w:rsidRDefault="00445F4A" w:rsidP="00D256F6">
            <w:pPr>
              <w:snapToGrid w:val="0"/>
              <w:jc w:val="center"/>
              <w:rPr>
                <w:color w:val="000000"/>
              </w:rPr>
            </w:pPr>
            <w:r w:rsidRPr="00D256F6">
              <w:rPr>
                <w:color w:val="000000"/>
              </w:rPr>
              <w:t>9</w:t>
            </w:r>
          </w:p>
        </w:tc>
        <w:tc>
          <w:tcPr>
            <w:tcW w:w="1463" w:type="dxa"/>
          </w:tcPr>
          <w:p w:rsidR="00445F4A" w:rsidRPr="00D256F6" w:rsidRDefault="00445F4A" w:rsidP="00D256F6">
            <w:pPr>
              <w:snapToGrid w:val="0"/>
              <w:jc w:val="center"/>
              <w:rPr>
                <w:color w:val="000000"/>
              </w:rPr>
            </w:pPr>
            <w:r w:rsidRPr="00D256F6">
              <w:rPr>
                <w:color w:val="000000"/>
              </w:rPr>
              <w:t>16834</w:t>
            </w:r>
          </w:p>
        </w:tc>
        <w:tc>
          <w:tcPr>
            <w:tcW w:w="1023" w:type="dxa"/>
          </w:tcPr>
          <w:p w:rsidR="00445F4A" w:rsidRPr="00D256F6" w:rsidRDefault="00445F4A" w:rsidP="00D256F6">
            <w:pPr>
              <w:snapToGrid w:val="0"/>
              <w:jc w:val="center"/>
              <w:rPr>
                <w:color w:val="000000"/>
              </w:rPr>
            </w:pPr>
            <w:r w:rsidRPr="00D256F6">
              <w:rPr>
                <w:color w:val="000000"/>
              </w:rPr>
              <w:t>2256</w:t>
            </w:r>
          </w:p>
        </w:tc>
        <w:tc>
          <w:tcPr>
            <w:tcW w:w="731" w:type="dxa"/>
          </w:tcPr>
          <w:p w:rsidR="00445F4A" w:rsidRPr="00D256F6" w:rsidRDefault="00445F4A" w:rsidP="00D256F6">
            <w:pPr>
              <w:snapToGrid w:val="0"/>
              <w:jc w:val="center"/>
              <w:rPr>
                <w:color w:val="000000"/>
              </w:rPr>
            </w:pPr>
            <w:r w:rsidRPr="00D256F6">
              <w:rPr>
                <w:color w:val="000000"/>
              </w:rPr>
              <w:t>13</w:t>
            </w:r>
          </w:p>
        </w:tc>
        <w:tc>
          <w:tcPr>
            <w:tcW w:w="877" w:type="dxa"/>
          </w:tcPr>
          <w:p w:rsidR="00445F4A" w:rsidRPr="00D256F6" w:rsidRDefault="00445F4A" w:rsidP="00D256F6">
            <w:pPr>
              <w:snapToGrid w:val="0"/>
              <w:jc w:val="center"/>
              <w:rPr>
                <w:color w:val="000000"/>
              </w:rPr>
            </w:pPr>
            <w:r w:rsidRPr="00D256F6">
              <w:rPr>
                <w:color w:val="000000"/>
              </w:rPr>
              <w:t>14578</w:t>
            </w:r>
          </w:p>
        </w:tc>
        <w:tc>
          <w:tcPr>
            <w:tcW w:w="585" w:type="dxa"/>
          </w:tcPr>
          <w:p w:rsidR="00445F4A" w:rsidRPr="00D256F6" w:rsidRDefault="00445F4A" w:rsidP="00D256F6">
            <w:pPr>
              <w:snapToGrid w:val="0"/>
              <w:jc w:val="center"/>
              <w:rPr>
                <w:color w:val="000000"/>
              </w:rPr>
            </w:pPr>
            <w:r w:rsidRPr="00D256F6">
              <w:rPr>
                <w:color w:val="000000"/>
              </w:rPr>
              <w:t>87</w:t>
            </w:r>
          </w:p>
        </w:tc>
      </w:tr>
    </w:tbl>
    <w:p w:rsidR="00D502F4" w:rsidRDefault="00D502F4" w:rsidP="00C0240F">
      <w:pPr>
        <w:tabs>
          <w:tab w:val="left" w:pos="13620"/>
        </w:tabs>
        <w:spacing w:before="240"/>
        <w:ind w:left="420"/>
        <w:jc w:val="both"/>
        <w:rPr>
          <w:b/>
          <w:i/>
        </w:rPr>
      </w:pPr>
    </w:p>
    <w:tbl>
      <w:tblPr>
        <w:tblW w:w="1030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90"/>
        <w:gridCol w:w="855"/>
        <w:gridCol w:w="967"/>
        <w:gridCol w:w="850"/>
        <w:gridCol w:w="567"/>
        <w:gridCol w:w="851"/>
        <w:gridCol w:w="709"/>
        <w:gridCol w:w="850"/>
        <w:gridCol w:w="709"/>
        <w:gridCol w:w="850"/>
        <w:gridCol w:w="709"/>
        <w:gridCol w:w="709"/>
        <w:gridCol w:w="992"/>
      </w:tblGrid>
      <w:tr w:rsidR="00B94BF9" w:rsidTr="00D502F4">
        <w:trPr>
          <w:cantSplit/>
          <w:trHeight w:hRule="exact" w:val="355"/>
        </w:trPr>
        <w:tc>
          <w:tcPr>
            <w:tcW w:w="690" w:type="dxa"/>
            <w:vMerge w:val="restart"/>
            <w:shd w:val="clear" w:color="auto" w:fill="00CC99"/>
            <w:vAlign w:val="center"/>
          </w:tcPr>
          <w:p w:rsidR="00B94BF9" w:rsidRPr="00D256F6" w:rsidRDefault="00B94BF9" w:rsidP="00E51236">
            <w:pPr>
              <w:pStyle w:val="afa"/>
              <w:snapToGrid w:val="0"/>
              <w:jc w:val="center"/>
              <w:rPr>
                <w:b/>
                <w:sz w:val="20"/>
                <w:szCs w:val="20"/>
              </w:rPr>
            </w:pPr>
            <w:r w:rsidRPr="00D256F6">
              <w:rPr>
                <w:b/>
                <w:sz w:val="20"/>
                <w:szCs w:val="20"/>
              </w:rPr>
              <w:t>Год</w:t>
            </w:r>
          </w:p>
        </w:tc>
        <w:tc>
          <w:tcPr>
            <w:tcW w:w="855" w:type="dxa"/>
            <w:vMerge w:val="restart"/>
            <w:shd w:val="clear" w:color="auto" w:fill="00CC99"/>
            <w:vAlign w:val="center"/>
          </w:tcPr>
          <w:p w:rsidR="00B94BF9" w:rsidRPr="00D256F6" w:rsidRDefault="00B94BF9" w:rsidP="00E51236">
            <w:pPr>
              <w:snapToGrid w:val="0"/>
              <w:jc w:val="center"/>
              <w:rPr>
                <w:b/>
                <w:sz w:val="20"/>
                <w:szCs w:val="20"/>
                <w:lang w:eastAsia="ar-SA"/>
              </w:rPr>
            </w:pPr>
            <w:r w:rsidRPr="00D256F6">
              <w:rPr>
                <w:b/>
                <w:sz w:val="20"/>
                <w:szCs w:val="20"/>
                <w:lang w:eastAsia="ar-SA"/>
              </w:rPr>
              <w:t>Число посещений,      всего</w:t>
            </w:r>
          </w:p>
        </w:tc>
        <w:tc>
          <w:tcPr>
            <w:tcW w:w="3944" w:type="dxa"/>
            <w:gridSpan w:val="5"/>
            <w:shd w:val="clear" w:color="auto" w:fill="00CC99"/>
            <w:vAlign w:val="center"/>
          </w:tcPr>
          <w:p w:rsidR="00B94BF9" w:rsidRPr="00D256F6" w:rsidRDefault="00B94BF9" w:rsidP="00E51236">
            <w:pPr>
              <w:snapToGrid w:val="0"/>
              <w:jc w:val="center"/>
              <w:rPr>
                <w:b/>
                <w:sz w:val="20"/>
                <w:szCs w:val="20"/>
                <w:lang w:eastAsia="ar-SA"/>
              </w:rPr>
            </w:pPr>
            <w:r w:rsidRPr="00D256F6">
              <w:rPr>
                <w:b/>
                <w:sz w:val="20"/>
                <w:szCs w:val="20"/>
                <w:lang w:eastAsia="ar-SA"/>
              </w:rPr>
              <w:t>из них</w:t>
            </w:r>
            <w:r>
              <w:rPr>
                <w:b/>
                <w:sz w:val="20"/>
                <w:szCs w:val="20"/>
                <w:lang w:eastAsia="ar-SA"/>
              </w:rPr>
              <w:t xml:space="preserve"> в стационарных условиях</w:t>
            </w:r>
            <w:r w:rsidRPr="00D256F6">
              <w:rPr>
                <w:b/>
                <w:sz w:val="20"/>
                <w:szCs w:val="20"/>
                <w:lang w:eastAsia="ar-SA"/>
              </w:rPr>
              <w:t>:</w:t>
            </w:r>
          </w:p>
        </w:tc>
        <w:tc>
          <w:tcPr>
            <w:tcW w:w="3827" w:type="dxa"/>
            <w:gridSpan w:val="5"/>
            <w:shd w:val="clear" w:color="auto" w:fill="00CC99"/>
            <w:vAlign w:val="center"/>
          </w:tcPr>
          <w:p w:rsidR="00B94BF9" w:rsidRPr="00D256F6" w:rsidRDefault="00B94BF9" w:rsidP="00E51236">
            <w:pPr>
              <w:snapToGrid w:val="0"/>
              <w:jc w:val="center"/>
              <w:rPr>
                <w:b/>
                <w:sz w:val="20"/>
                <w:szCs w:val="20"/>
                <w:lang w:eastAsia="ar-SA"/>
              </w:rPr>
            </w:pPr>
            <w:r w:rsidRPr="00D256F6">
              <w:rPr>
                <w:b/>
                <w:sz w:val="20"/>
                <w:szCs w:val="20"/>
                <w:lang w:eastAsia="ar-SA"/>
              </w:rPr>
              <w:t>из них</w:t>
            </w:r>
            <w:r>
              <w:rPr>
                <w:b/>
                <w:sz w:val="20"/>
                <w:szCs w:val="20"/>
                <w:lang w:eastAsia="ar-SA"/>
              </w:rPr>
              <w:t xml:space="preserve"> во вне</w:t>
            </w:r>
            <w:r w:rsidR="00D502F4">
              <w:rPr>
                <w:b/>
                <w:sz w:val="20"/>
                <w:szCs w:val="20"/>
                <w:lang w:eastAsia="ar-SA"/>
              </w:rPr>
              <w:t xml:space="preserve"> </w:t>
            </w:r>
            <w:r>
              <w:rPr>
                <w:b/>
                <w:sz w:val="20"/>
                <w:szCs w:val="20"/>
                <w:lang w:eastAsia="ar-SA"/>
              </w:rPr>
              <w:t>стационарных условиях</w:t>
            </w:r>
            <w:r w:rsidR="00D502F4">
              <w:rPr>
                <w:b/>
                <w:sz w:val="20"/>
                <w:szCs w:val="20"/>
                <w:lang w:eastAsia="ar-SA"/>
              </w:rPr>
              <w:t>:</w:t>
            </w:r>
            <w:r>
              <w:rPr>
                <w:b/>
                <w:sz w:val="20"/>
                <w:szCs w:val="20"/>
                <w:lang w:eastAsia="ar-SA"/>
              </w:rPr>
              <w:t xml:space="preserve"> стационарныхусловиях</w:t>
            </w:r>
            <w:r w:rsidRPr="00D256F6">
              <w:rPr>
                <w:b/>
                <w:sz w:val="20"/>
                <w:szCs w:val="20"/>
                <w:lang w:eastAsia="ar-SA"/>
              </w:rPr>
              <w:t>:пользователей</w:t>
            </w:r>
          </w:p>
          <w:p w:rsidR="00B94BF9" w:rsidRPr="00D256F6" w:rsidRDefault="00B94BF9" w:rsidP="00E51236">
            <w:pPr>
              <w:snapToGrid w:val="0"/>
              <w:jc w:val="center"/>
              <w:rPr>
                <w:b/>
                <w:sz w:val="20"/>
                <w:szCs w:val="20"/>
                <w:lang w:eastAsia="ar-SA"/>
              </w:rPr>
            </w:pPr>
            <w:r w:rsidRPr="00D256F6">
              <w:rPr>
                <w:b/>
                <w:sz w:val="20"/>
                <w:szCs w:val="20"/>
                <w:lang w:eastAsia="ar-SA"/>
              </w:rPr>
              <w:t>из них:</w:t>
            </w:r>
          </w:p>
        </w:tc>
        <w:tc>
          <w:tcPr>
            <w:tcW w:w="992" w:type="dxa"/>
            <w:vMerge w:val="restart"/>
            <w:shd w:val="clear" w:color="auto" w:fill="00CC99"/>
            <w:vAlign w:val="center"/>
          </w:tcPr>
          <w:p w:rsidR="00B94BF9" w:rsidRPr="00D502F4" w:rsidRDefault="00B94BF9" w:rsidP="00E51236">
            <w:pPr>
              <w:snapToGrid w:val="0"/>
              <w:jc w:val="center"/>
              <w:rPr>
                <w:b/>
                <w:sz w:val="16"/>
                <w:szCs w:val="16"/>
                <w:lang w:eastAsia="ar-SA"/>
              </w:rPr>
            </w:pPr>
            <w:r w:rsidRPr="00D502F4">
              <w:rPr>
                <w:b/>
                <w:sz w:val="16"/>
                <w:szCs w:val="16"/>
                <w:lang w:eastAsia="ar-SA"/>
              </w:rPr>
              <w:t>Число обращений удаленных пользователей</w:t>
            </w:r>
          </w:p>
        </w:tc>
      </w:tr>
      <w:tr w:rsidR="00D502F4" w:rsidTr="00D502F4">
        <w:trPr>
          <w:cantSplit/>
          <w:trHeight w:hRule="exact" w:val="1460"/>
        </w:trPr>
        <w:tc>
          <w:tcPr>
            <w:tcW w:w="690" w:type="dxa"/>
            <w:vMerge/>
            <w:tcBorders>
              <w:top w:val="nil"/>
            </w:tcBorders>
            <w:shd w:val="clear" w:color="auto" w:fill="00CC99"/>
            <w:vAlign w:val="center"/>
          </w:tcPr>
          <w:p w:rsidR="00D502F4" w:rsidRPr="008F257B" w:rsidRDefault="00D502F4" w:rsidP="00E51236">
            <w:pPr>
              <w:pStyle w:val="afa"/>
              <w:snapToGrid w:val="0"/>
              <w:jc w:val="center"/>
              <w:rPr>
                <w:b/>
                <w:sz w:val="20"/>
                <w:szCs w:val="20"/>
              </w:rPr>
            </w:pPr>
          </w:p>
        </w:tc>
        <w:tc>
          <w:tcPr>
            <w:tcW w:w="855" w:type="dxa"/>
            <w:vMerge/>
            <w:tcBorders>
              <w:top w:val="nil"/>
            </w:tcBorders>
            <w:shd w:val="clear" w:color="auto" w:fill="00CC99"/>
            <w:vAlign w:val="center"/>
          </w:tcPr>
          <w:p w:rsidR="00D502F4" w:rsidRPr="008F257B" w:rsidRDefault="00D502F4" w:rsidP="00E51236">
            <w:pPr>
              <w:snapToGrid w:val="0"/>
              <w:jc w:val="center"/>
              <w:rPr>
                <w:b/>
                <w:sz w:val="20"/>
                <w:szCs w:val="20"/>
                <w:lang w:eastAsia="ar-SA"/>
              </w:rPr>
            </w:pPr>
          </w:p>
        </w:tc>
        <w:tc>
          <w:tcPr>
            <w:tcW w:w="967" w:type="dxa"/>
            <w:vMerge w:val="restart"/>
            <w:tcBorders>
              <w:top w:val="nil"/>
            </w:tcBorders>
            <w:shd w:val="clear" w:color="auto" w:fill="00CC99"/>
            <w:vAlign w:val="center"/>
          </w:tcPr>
          <w:p w:rsidR="00D502F4" w:rsidRPr="008F257B" w:rsidRDefault="00D502F4" w:rsidP="00E51236">
            <w:pPr>
              <w:snapToGrid w:val="0"/>
              <w:jc w:val="center"/>
              <w:rPr>
                <w:b/>
                <w:sz w:val="20"/>
                <w:szCs w:val="20"/>
                <w:lang w:eastAsia="ar-SA"/>
              </w:rPr>
            </w:pPr>
            <w:r>
              <w:rPr>
                <w:b/>
                <w:sz w:val="20"/>
                <w:szCs w:val="20"/>
                <w:lang w:eastAsia="ar-SA"/>
              </w:rPr>
              <w:t>Всего</w:t>
            </w:r>
          </w:p>
        </w:tc>
        <w:tc>
          <w:tcPr>
            <w:tcW w:w="1417" w:type="dxa"/>
            <w:gridSpan w:val="2"/>
            <w:tcBorders>
              <w:top w:val="nil"/>
            </w:tcBorders>
            <w:shd w:val="clear" w:color="auto" w:fill="00CC99"/>
            <w:vAlign w:val="center"/>
          </w:tcPr>
          <w:p w:rsidR="00D502F4" w:rsidRPr="00D502F4" w:rsidRDefault="00D502F4" w:rsidP="00E51236">
            <w:pPr>
              <w:snapToGrid w:val="0"/>
              <w:jc w:val="center"/>
              <w:rPr>
                <w:b/>
                <w:sz w:val="20"/>
                <w:szCs w:val="20"/>
                <w:lang w:eastAsia="ar-SA"/>
              </w:rPr>
            </w:pPr>
            <w:r w:rsidRPr="00D502F4">
              <w:rPr>
                <w:b/>
                <w:sz w:val="20"/>
                <w:szCs w:val="20"/>
                <w:lang w:eastAsia="ar-SA"/>
              </w:rPr>
              <w:t xml:space="preserve">для </w:t>
            </w:r>
          </w:p>
          <w:p w:rsidR="00D502F4" w:rsidRPr="00D502F4" w:rsidRDefault="00D502F4" w:rsidP="00E51236">
            <w:pPr>
              <w:snapToGrid w:val="0"/>
              <w:jc w:val="center"/>
              <w:rPr>
                <w:b/>
                <w:sz w:val="20"/>
                <w:szCs w:val="20"/>
                <w:lang w:eastAsia="ar-SA"/>
              </w:rPr>
            </w:pPr>
            <w:r w:rsidRPr="00D502F4">
              <w:rPr>
                <w:b/>
                <w:sz w:val="20"/>
                <w:szCs w:val="20"/>
                <w:lang w:eastAsia="ar-SA"/>
              </w:rPr>
              <w:t>получения библиотечно-информацион</w:t>
            </w:r>
          </w:p>
          <w:p w:rsidR="00D502F4" w:rsidRPr="00B94BF9" w:rsidRDefault="00D502F4" w:rsidP="00E51236">
            <w:pPr>
              <w:snapToGrid w:val="0"/>
              <w:jc w:val="center"/>
              <w:rPr>
                <w:b/>
                <w:sz w:val="16"/>
                <w:szCs w:val="16"/>
                <w:lang w:eastAsia="ar-SA"/>
              </w:rPr>
            </w:pPr>
            <w:r w:rsidRPr="00D502F4">
              <w:rPr>
                <w:b/>
                <w:sz w:val="20"/>
                <w:szCs w:val="20"/>
                <w:lang w:eastAsia="ar-SA"/>
              </w:rPr>
              <w:t>ных услуг</w:t>
            </w:r>
          </w:p>
        </w:tc>
        <w:tc>
          <w:tcPr>
            <w:tcW w:w="1560" w:type="dxa"/>
            <w:gridSpan w:val="2"/>
            <w:tcBorders>
              <w:top w:val="nil"/>
            </w:tcBorders>
            <w:shd w:val="clear" w:color="auto" w:fill="00CC99"/>
            <w:vAlign w:val="center"/>
          </w:tcPr>
          <w:p w:rsidR="00D502F4" w:rsidRPr="00D502F4" w:rsidRDefault="00D502F4" w:rsidP="00E51236">
            <w:pPr>
              <w:snapToGrid w:val="0"/>
              <w:jc w:val="center"/>
              <w:rPr>
                <w:b/>
                <w:sz w:val="20"/>
                <w:szCs w:val="20"/>
                <w:lang w:eastAsia="ar-SA"/>
              </w:rPr>
            </w:pPr>
            <w:r w:rsidRPr="00D502F4">
              <w:rPr>
                <w:b/>
                <w:sz w:val="20"/>
                <w:szCs w:val="20"/>
                <w:lang w:eastAsia="ar-SA"/>
              </w:rPr>
              <w:t>число</w:t>
            </w:r>
          </w:p>
          <w:p w:rsidR="00D502F4" w:rsidRPr="00D502F4" w:rsidRDefault="00D502F4" w:rsidP="00E51236">
            <w:pPr>
              <w:snapToGrid w:val="0"/>
              <w:jc w:val="center"/>
              <w:rPr>
                <w:b/>
                <w:sz w:val="20"/>
                <w:szCs w:val="20"/>
                <w:lang w:eastAsia="ar-SA"/>
              </w:rPr>
            </w:pPr>
            <w:r w:rsidRPr="00D502F4">
              <w:rPr>
                <w:b/>
                <w:sz w:val="20"/>
                <w:szCs w:val="20"/>
                <w:lang w:eastAsia="ar-SA"/>
              </w:rPr>
              <w:t xml:space="preserve"> посещений</w:t>
            </w:r>
          </w:p>
          <w:p w:rsidR="00D502F4" w:rsidRPr="00B94BF9" w:rsidRDefault="00D502F4" w:rsidP="00E51236">
            <w:pPr>
              <w:snapToGrid w:val="0"/>
              <w:jc w:val="center"/>
              <w:rPr>
                <w:b/>
                <w:sz w:val="16"/>
                <w:szCs w:val="16"/>
                <w:lang w:eastAsia="ar-SA"/>
              </w:rPr>
            </w:pPr>
            <w:r w:rsidRPr="00D502F4">
              <w:rPr>
                <w:b/>
                <w:sz w:val="20"/>
                <w:szCs w:val="20"/>
                <w:lang w:eastAsia="ar-SA"/>
              </w:rPr>
              <w:t>массовых мероприятий</w:t>
            </w:r>
            <w:r w:rsidRPr="00D502F4">
              <w:rPr>
                <w:b/>
                <w:sz w:val="20"/>
                <w:szCs w:val="20"/>
                <w:lang w:eastAsia="ar-SA"/>
              </w:rPr>
              <w:br/>
            </w:r>
          </w:p>
        </w:tc>
        <w:tc>
          <w:tcPr>
            <w:tcW w:w="850" w:type="dxa"/>
            <w:vMerge w:val="restart"/>
            <w:tcBorders>
              <w:top w:val="nil"/>
            </w:tcBorders>
            <w:shd w:val="clear" w:color="auto" w:fill="00CC99"/>
            <w:vAlign w:val="center"/>
          </w:tcPr>
          <w:p w:rsidR="00D502F4" w:rsidRPr="008F257B" w:rsidRDefault="00D502F4" w:rsidP="00E51236">
            <w:pPr>
              <w:snapToGrid w:val="0"/>
              <w:jc w:val="center"/>
              <w:rPr>
                <w:b/>
                <w:sz w:val="20"/>
                <w:szCs w:val="20"/>
                <w:lang w:eastAsia="ar-SA"/>
              </w:rPr>
            </w:pPr>
            <w:r>
              <w:rPr>
                <w:b/>
                <w:sz w:val="20"/>
                <w:szCs w:val="20"/>
                <w:lang w:eastAsia="ar-SA"/>
              </w:rPr>
              <w:t>Всего</w:t>
            </w:r>
          </w:p>
        </w:tc>
        <w:tc>
          <w:tcPr>
            <w:tcW w:w="1559" w:type="dxa"/>
            <w:gridSpan w:val="2"/>
            <w:tcBorders>
              <w:top w:val="nil"/>
            </w:tcBorders>
            <w:shd w:val="clear" w:color="auto" w:fill="00CC99"/>
          </w:tcPr>
          <w:p w:rsidR="00D502F4" w:rsidRPr="00D502F4" w:rsidRDefault="00D502F4" w:rsidP="00E51236">
            <w:pPr>
              <w:snapToGrid w:val="0"/>
              <w:jc w:val="center"/>
              <w:rPr>
                <w:b/>
                <w:sz w:val="20"/>
                <w:szCs w:val="20"/>
                <w:lang w:eastAsia="ar-SA"/>
              </w:rPr>
            </w:pPr>
            <w:r w:rsidRPr="00D502F4">
              <w:rPr>
                <w:b/>
                <w:sz w:val="20"/>
                <w:szCs w:val="20"/>
                <w:lang w:eastAsia="ar-SA"/>
              </w:rPr>
              <w:t xml:space="preserve">для </w:t>
            </w:r>
          </w:p>
          <w:p w:rsidR="00D502F4" w:rsidRPr="00D502F4" w:rsidRDefault="00D502F4" w:rsidP="00E51236">
            <w:pPr>
              <w:snapToGrid w:val="0"/>
              <w:jc w:val="center"/>
              <w:rPr>
                <w:b/>
                <w:sz w:val="20"/>
                <w:szCs w:val="20"/>
                <w:lang w:eastAsia="ar-SA"/>
              </w:rPr>
            </w:pPr>
            <w:r w:rsidRPr="00D502F4">
              <w:rPr>
                <w:b/>
                <w:sz w:val="20"/>
                <w:szCs w:val="20"/>
                <w:lang w:eastAsia="ar-SA"/>
              </w:rPr>
              <w:t xml:space="preserve">получения </w:t>
            </w:r>
          </w:p>
          <w:p w:rsidR="00D502F4" w:rsidRPr="00D502F4" w:rsidRDefault="00D502F4" w:rsidP="00E51236">
            <w:pPr>
              <w:snapToGrid w:val="0"/>
              <w:jc w:val="center"/>
              <w:rPr>
                <w:b/>
                <w:sz w:val="20"/>
                <w:szCs w:val="20"/>
                <w:lang w:eastAsia="ar-SA"/>
              </w:rPr>
            </w:pPr>
            <w:r w:rsidRPr="00D502F4">
              <w:rPr>
                <w:b/>
                <w:sz w:val="20"/>
                <w:szCs w:val="20"/>
                <w:lang w:eastAsia="ar-SA"/>
              </w:rPr>
              <w:t>библиотечно-</w:t>
            </w:r>
          </w:p>
          <w:p w:rsidR="00D502F4" w:rsidRDefault="00D502F4" w:rsidP="00E51236">
            <w:pPr>
              <w:snapToGrid w:val="0"/>
              <w:jc w:val="center"/>
              <w:rPr>
                <w:b/>
                <w:sz w:val="20"/>
                <w:szCs w:val="20"/>
                <w:lang w:eastAsia="ar-SA"/>
              </w:rPr>
            </w:pPr>
            <w:r w:rsidRPr="00D502F4">
              <w:rPr>
                <w:b/>
                <w:sz w:val="20"/>
                <w:szCs w:val="20"/>
                <w:lang w:eastAsia="ar-SA"/>
              </w:rPr>
              <w:t>информацион</w:t>
            </w:r>
          </w:p>
          <w:p w:rsidR="00D502F4" w:rsidRPr="008F257B" w:rsidRDefault="00D502F4" w:rsidP="00D502F4">
            <w:pPr>
              <w:snapToGrid w:val="0"/>
              <w:jc w:val="center"/>
              <w:rPr>
                <w:b/>
                <w:sz w:val="20"/>
                <w:szCs w:val="20"/>
                <w:lang w:eastAsia="ar-SA"/>
              </w:rPr>
            </w:pPr>
            <w:r w:rsidRPr="00D502F4">
              <w:rPr>
                <w:b/>
                <w:sz w:val="20"/>
                <w:szCs w:val="20"/>
                <w:lang w:eastAsia="ar-SA"/>
              </w:rPr>
              <w:t>ных</w:t>
            </w:r>
            <w:r>
              <w:rPr>
                <w:b/>
                <w:sz w:val="20"/>
                <w:szCs w:val="20"/>
                <w:lang w:eastAsia="ar-SA"/>
              </w:rPr>
              <w:t xml:space="preserve"> </w:t>
            </w:r>
            <w:r w:rsidRPr="00D502F4">
              <w:rPr>
                <w:b/>
                <w:sz w:val="20"/>
                <w:szCs w:val="20"/>
                <w:lang w:eastAsia="ar-SA"/>
              </w:rPr>
              <w:t xml:space="preserve"> услуг</w:t>
            </w:r>
          </w:p>
        </w:tc>
        <w:tc>
          <w:tcPr>
            <w:tcW w:w="1418" w:type="dxa"/>
            <w:gridSpan w:val="2"/>
            <w:tcBorders>
              <w:top w:val="nil"/>
            </w:tcBorders>
            <w:shd w:val="clear" w:color="auto" w:fill="00CC99"/>
            <w:vAlign w:val="center"/>
          </w:tcPr>
          <w:p w:rsidR="00D502F4" w:rsidRPr="00D502F4" w:rsidRDefault="00D502F4" w:rsidP="001E2C1F">
            <w:pPr>
              <w:snapToGrid w:val="0"/>
              <w:jc w:val="center"/>
              <w:rPr>
                <w:b/>
                <w:sz w:val="20"/>
                <w:szCs w:val="20"/>
                <w:lang w:eastAsia="ar-SA"/>
              </w:rPr>
            </w:pPr>
            <w:r w:rsidRPr="00D502F4">
              <w:rPr>
                <w:b/>
                <w:sz w:val="20"/>
                <w:szCs w:val="20"/>
                <w:lang w:eastAsia="ar-SA"/>
              </w:rPr>
              <w:t xml:space="preserve">число </w:t>
            </w:r>
          </w:p>
          <w:p w:rsidR="00D502F4" w:rsidRPr="00D502F4" w:rsidRDefault="00D502F4" w:rsidP="001E2C1F">
            <w:pPr>
              <w:snapToGrid w:val="0"/>
              <w:jc w:val="center"/>
              <w:rPr>
                <w:b/>
                <w:sz w:val="20"/>
                <w:szCs w:val="20"/>
                <w:lang w:eastAsia="ar-SA"/>
              </w:rPr>
            </w:pPr>
            <w:r w:rsidRPr="00D502F4">
              <w:rPr>
                <w:b/>
                <w:sz w:val="20"/>
                <w:szCs w:val="20"/>
                <w:lang w:eastAsia="ar-SA"/>
              </w:rPr>
              <w:t xml:space="preserve">посещений </w:t>
            </w:r>
          </w:p>
          <w:p w:rsidR="00D502F4" w:rsidRPr="00B94BF9" w:rsidRDefault="00D502F4" w:rsidP="001E2C1F">
            <w:pPr>
              <w:snapToGrid w:val="0"/>
              <w:jc w:val="center"/>
              <w:rPr>
                <w:b/>
                <w:sz w:val="16"/>
                <w:szCs w:val="16"/>
                <w:lang w:eastAsia="ar-SA"/>
              </w:rPr>
            </w:pPr>
            <w:r w:rsidRPr="00D502F4">
              <w:rPr>
                <w:b/>
                <w:sz w:val="20"/>
                <w:szCs w:val="20"/>
                <w:lang w:eastAsia="ar-SA"/>
              </w:rPr>
              <w:t>массовых мероприятий</w:t>
            </w:r>
            <w:r w:rsidRPr="00B94BF9">
              <w:rPr>
                <w:b/>
                <w:sz w:val="16"/>
                <w:szCs w:val="16"/>
                <w:lang w:eastAsia="ar-SA"/>
              </w:rPr>
              <w:t xml:space="preserve"> </w:t>
            </w:r>
          </w:p>
        </w:tc>
        <w:tc>
          <w:tcPr>
            <w:tcW w:w="992" w:type="dxa"/>
            <w:vMerge/>
            <w:tcBorders>
              <w:top w:val="nil"/>
            </w:tcBorders>
            <w:shd w:val="clear" w:color="auto" w:fill="00CC99"/>
            <w:vAlign w:val="center"/>
          </w:tcPr>
          <w:p w:rsidR="00D502F4" w:rsidRPr="00D256F6" w:rsidRDefault="00D502F4" w:rsidP="00E51236">
            <w:pPr>
              <w:snapToGrid w:val="0"/>
              <w:jc w:val="center"/>
              <w:rPr>
                <w:b/>
                <w:sz w:val="20"/>
                <w:szCs w:val="20"/>
                <w:lang w:eastAsia="ar-SA"/>
              </w:rPr>
            </w:pPr>
          </w:p>
        </w:tc>
      </w:tr>
      <w:tr w:rsidR="00D502F4" w:rsidTr="00D502F4">
        <w:trPr>
          <w:cantSplit/>
          <w:trHeight w:val="411"/>
        </w:trPr>
        <w:tc>
          <w:tcPr>
            <w:tcW w:w="690" w:type="dxa"/>
            <w:vMerge/>
            <w:tcBorders>
              <w:top w:val="nil"/>
            </w:tcBorders>
            <w:shd w:val="clear" w:color="auto" w:fill="00CC99"/>
            <w:vAlign w:val="center"/>
          </w:tcPr>
          <w:p w:rsidR="00D502F4" w:rsidRPr="00D256F6" w:rsidRDefault="00D502F4" w:rsidP="00E51236">
            <w:pPr>
              <w:pStyle w:val="afa"/>
              <w:snapToGrid w:val="0"/>
              <w:jc w:val="center"/>
              <w:rPr>
                <w:b/>
                <w:sz w:val="20"/>
                <w:szCs w:val="20"/>
              </w:rPr>
            </w:pPr>
          </w:p>
        </w:tc>
        <w:tc>
          <w:tcPr>
            <w:tcW w:w="855" w:type="dxa"/>
            <w:vMerge/>
            <w:tcBorders>
              <w:top w:val="nil"/>
            </w:tcBorders>
            <w:shd w:val="clear" w:color="auto" w:fill="00CC99"/>
            <w:vAlign w:val="center"/>
          </w:tcPr>
          <w:p w:rsidR="00D502F4" w:rsidRPr="00D256F6" w:rsidRDefault="00D502F4" w:rsidP="00E51236">
            <w:pPr>
              <w:pStyle w:val="afa"/>
              <w:snapToGrid w:val="0"/>
              <w:jc w:val="center"/>
              <w:rPr>
                <w:b/>
                <w:sz w:val="20"/>
                <w:szCs w:val="20"/>
              </w:rPr>
            </w:pPr>
          </w:p>
        </w:tc>
        <w:tc>
          <w:tcPr>
            <w:tcW w:w="967" w:type="dxa"/>
            <w:vMerge/>
            <w:tcBorders>
              <w:top w:val="nil"/>
            </w:tcBorders>
            <w:shd w:val="clear" w:color="auto" w:fill="00CC99"/>
            <w:vAlign w:val="center"/>
          </w:tcPr>
          <w:p w:rsidR="00D502F4" w:rsidRPr="00D256F6" w:rsidRDefault="00D502F4" w:rsidP="00E51236">
            <w:pPr>
              <w:pStyle w:val="afa"/>
              <w:snapToGrid w:val="0"/>
              <w:jc w:val="center"/>
              <w:rPr>
                <w:b/>
                <w:sz w:val="20"/>
                <w:szCs w:val="20"/>
              </w:rPr>
            </w:pPr>
          </w:p>
        </w:tc>
        <w:tc>
          <w:tcPr>
            <w:tcW w:w="850" w:type="dxa"/>
            <w:shd w:val="clear" w:color="auto" w:fill="00CC99"/>
            <w:vAlign w:val="center"/>
          </w:tcPr>
          <w:p w:rsidR="00D502F4" w:rsidRPr="00B94BF9" w:rsidRDefault="00D502F4" w:rsidP="00E51236">
            <w:pPr>
              <w:pStyle w:val="afa"/>
              <w:snapToGrid w:val="0"/>
              <w:jc w:val="center"/>
              <w:rPr>
                <w:b/>
                <w:sz w:val="16"/>
                <w:szCs w:val="16"/>
              </w:rPr>
            </w:pPr>
            <w:r w:rsidRPr="00B94BF9">
              <w:rPr>
                <w:b/>
                <w:sz w:val="16"/>
                <w:szCs w:val="16"/>
              </w:rPr>
              <w:t>Ед.</w:t>
            </w:r>
          </w:p>
        </w:tc>
        <w:tc>
          <w:tcPr>
            <w:tcW w:w="567" w:type="dxa"/>
            <w:shd w:val="clear" w:color="auto" w:fill="00CC99"/>
            <w:vAlign w:val="center"/>
          </w:tcPr>
          <w:p w:rsidR="00D502F4" w:rsidRPr="00B94BF9" w:rsidRDefault="00D502F4" w:rsidP="00E51236">
            <w:pPr>
              <w:pStyle w:val="afa"/>
              <w:snapToGrid w:val="0"/>
              <w:jc w:val="center"/>
              <w:rPr>
                <w:b/>
                <w:sz w:val="16"/>
                <w:szCs w:val="16"/>
              </w:rPr>
            </w:pPr>
            <w:r w:rsidRPr="00B94BF9">
              <w:rPr>
                <w:b/>
                <w:sz w:val="16"/>
                <w:szCs w:val="16"/>
              </w:rPr>
              <w:t>%</w:t>
            </w:r>
          </w:p>
        </w:tc>
        <w:tc>
          <w:tcPr>
            <w:tcW w:w="851" w:type="dxa"/>
            <w:shd w:val="clear" w:color="auto" w:fill="00CC99"/>
            <w:vAlign w:val="center"/>
          </w:tcPr>
          <w:p w:rsidR="00D502F4" w:rsidRPr="00B94BF9" w:rsidRDefault="00D502F4" w:rsidP="00E51236">
            <w:pPr>
              <w:pStyle w:val="afa"/>
              <w:snapToGrid w:val="0"/>
              <w:jc w:val="center"/>
              <w:rPr>
                <w:b/>
                <w:sz w:val="16"/>
                <w:szCs w:val="16"/>
              </w:rPr>
            </w:pPr>
            <w:r w:rsidRPr="00B94BF9">
              <w:rPr>
                <w:b/>
                <w:sz w:val="16"/>
                <w:szCs w:val="16"/>
              </w:rPr>
              <w:t>Ед.</w:t>
            </w:r>
          </w:p>
        </w:tc>
        <w:tc>
          <w:tcPr>
            <w:tcW w:w="709" w:type="dxa"/>
            <w:shd w:val="clear" w:color="auto" w:fill="00CC99"/>
            <w:vAlign w:val="center"/>
          </w:tcPr>
          <w:p w:rsidR="00D502F4" w:rsidRPr="00B94BF9" w:rsidRDefault="00D502F4" w:rsidP="00E51236">
            <w:pPr>
              <w:pStyle w:val="afa"/>
              <w:snapToGrid w:val="0"/>
              <w:jc w:val="center"/>
              <w:rPr>
                <w:b/>
                <w:sz w:val="16"/>
                <w:szCs w:val="16"/>
              </w:rPr>
            </w:pPr>
            <w:r w:rsidRPr="00B94BF9">
              <w:rPr>
                <w:b/>
                <w:sz w:val="16"/>
                <w:szCs w:val="16"/>
              </w:rPr>
              <w:t>%</w:t>
            </w:r>
          </w:p>
        </w:tc>
        <w:tc>
          <w:tcPr>
            <w:tcW w:w="850" w:type="dxa"/>
            <w:vMerge/>
            <w:tcBorders>
              <w:top w:val="nil"/>
            </w:tcBorders>
            <w:shd w:val="clear" w:color="auto" w:fill="00CC99"/>
            <w:vAlign w:val="center"/>
          </w:tcPr>
          <w:p w:rsidR="00D502F4" w:rsidRPr="00D256F6" w:rsidRDefault="00D502F4" w:rsidP="00B94BF9">
            <w:pPr>
              <w:pStyle w:val="afa"/>
              <w:snapToGrid w:val="0"/>
              <w:jc w:val="center"/>
              <w:rPr>
                <w:b/>
                <w:sz w:val="20"/>
                <w:szCs w:val="20"/>
              </w:rPr>
            </w:pPr>
          </w:p>
        </w:tc>
        <w:tc>
          <w:tcPr>
            <w:tcW w:w="709" w:type="dxa"/>
            <w:shd w:val="clear" w:color="auto" w:fill="00CC99"/>
          </w:tcPr>
          <w:p w:rsidR="00D502F4" w:rsidRPr="00B94BF9" w:rsidRDefault="00D502F4" w:rsidP="00E51236">
            <w:pPr>
              <w:pStyle w:val="afa"/>
              <w:snapToGrid w:val="0"/>
              <w:jc w:val="center"/>
              <w:rPr>
                <w:b/>
                <w:sz w:val="16"/>
                <w:szCs w:val="16"/>
              </w:rPr>
            </w:pPr>
            <w:r w:rsidRPr="00B94BF9">
              <w:rPr>
                <w:b/>
                <w:sz w:val="16"/>
                <w:szCs w:val="16"/>
              </w:rPr>
              <w:t>Ед.</w:t>
            </w:r>
          </w:p>
        </w:tc>
        <w:tc>
          <w:tcPr>
            <w:tcW w:w="850" w:type="dxa"/>
            <w:shd w:val="clear" w:color="auto" w:fill="00CC99"/>
          </w:tcPr>
          <w:p w:rsidR="00D502F4" w:rsidRPr="00D256F6" w:rsidRDefault="00D502F4" w:rsidP="00E51236">
            <w:pPr>
              <w:pStyle w:val="afa"/>
              <w:snapToGrid w:val="0"/>
              <w:jc w:val="center"/>
              <w:rPr>
                <w:b/>
                <w:sz w:val="20"/>
                <w:szCs w:val="20"/>
              </w:rPr>
            </w:pPr>
            <w:r w:rsidRPr="00D256F6">
              <w:rPr>
                <w:b/>
                <w:sz w:val="20"/>
                <w:szCs w:val="20"/>
              </w:rPr>
              <w:t>%</w:t>
            </w:r>
          </w:p>
        </w:tc>
        <w:tc>
          <w:tcPr>
            <w:tcW w:w="709" w:type="dxa"/>
            <w:shd w:val="clear" w:color="auto" w:fill="00CC99"/>
            <w:vAlign w:val="center"/>
          </w:tcPr>
          <w:p w:rsidR="00D502F4" w:rsidRPr="00B94BF9" w:rsidRDefault="00D502F4" w:rsidP="00E51236">
            <w:pPr>
              <w:pStyle w:val="afa"/>
              <w:snapToGrid w:val="0"/>
              <w:jc w:val="center"/>
              <w:rPr>
                <w:b/>
                <w:sz w:val="16"/>
                <w:szCs w:val="16"/>
              </w:rPr>
            </w:pPr>
            <w:r>
              <w:rPr>
                <w:b/>
                <w:sz w:val="16"/>
                <w:szCs w:val="16"/>
              </w:rPr>
              <w:t>Ед.</w:t>
            </w:r>
          </w:p>
        </w:tc>
        <w:tc>
          <w:tcPr>
            <w:tcW w:w="709" w:type="dxa"/>
            <w:shd w:val="clear" w:color="auto" w:fill="00CC99"/>
            <w:vAlign w:val="center"/>
          </w:tcPr>
          <w:p w:rsidR="00D502F4" w:rsidRPr="00B94BF9" w:rsidRDefault="00D502F4" w:rsidP="00E51236">
            <w:pPr>
              <w:pStyle w:val="afa"/>
              <w:snapToGrid w:val="0"/>
              <w:jc w:val="center"/>
              <w:rPr>
                <w:b/>
                <w:sz w:val="16"/>
                <w:szCs w:val="16"/>
              </w:rPr>
            </w:pPr>
            <w:r w:rsidRPr="00B94BF9">
              <w:rPr>
                <w:b/>
                <w:sz w:val="16"/>
                <w:szCs w:val="16"/>
              </w:rPr>
              <w:t>%</w:t>
            </w:r>
          </w:p>
        </w:tc>
        <w:tc>
          <w:tcPr>
            <w:tcW w:w="992" w:type="dxa"/>
            <w:tcBorders>
              <w:top w:val="nil"/>
            </w:tcBorders>
            <w:shd w:val="clear" w:color="auto" w:fill="00CC99"/>
            <w:vAlign w:val="center"/>
          </w:tcPr>
          <w:p w:rsidR="00D502F4" w:rsidRPr="00D256F6" w:rsidRDefault="00D502F4" w:rsidP="00E51236">
            <w:pPr>
              <w:pStyle w:val="afa"/>
              <w:snapToGrid w:val="0"/>
              <w:jc w:val="center"/>
              <w:rPr>
                <w:b/>
                <w:sz w:val="20"/>
                <w:szCs w:val="20"/>
              </w:rPr>
            </w:pPr>
          </w:p>
        </w:tc>
      </w:tr>
      <w:tr w:rsidR="00D502F4" w:rsidTr="00D502F4">
        <w:trPr>
          <w:cantSplit/>
          <w:trHeight w:val="433"/>
        </w:trPr>
        <w:tc>
          <w:tcPr>
            <w:tcW w:w="690" w:type="dxa"/>
            <w:vAlign w:val="center"/>
          </w:tcPr>
          <w:p w:rsidR="00B94BF9" w:rsidRPr="00D502F4" w:rsidRDefault="00B94BF9" w:rsidP="00E51236">
            <w:pPr>
              <w:jc w:val="center"/>
              <w:rPr>
                <w:sz w:val="22"/>
                <w:szCs w:val="22"/>
              </w:rPr>
            </w:pPr>
            <w:r w:rsidRPr="00D502F4">
              <w:rPr>
                <w:sz w:val="22"/>
                <w:szCs w:val="22"/>
              </w:rPr>
              <w:t>2021</w:t>
            </w:r>
          </w:p>
        </w:tc>
        <w:tc>
          <w:tcPr>
            <w:tcW w:w="855" w:type="dxa"/>
          </w:tcPr>
          <w:p w:rsidR="00B94BF9" w:rsidRPr="00D502F4" w:rsidRDefault="00B94BF9" w:rsidP="00E51236">
            <w:pPr>
              <w:jc w:val="center"/>
            </w:pPr>
            <w:r w:rsidRPr="00D502F4">
              <w:t>183055</w:t>
            </w:r>
          </w:p>
        </w:tc>
        <w:tc>
          <w:tcPr>
            <w:tcW w:w="967" w:type="dxa"/>
          </w:tcPr>
          <w:p w:rsidR="00B94BF9" w:rsidRPr="00D502F4" w:rsidRDefault="00D502F4" w:rsidP="00E51236">
            <w:pPr>
              <w:jc w:val="center"/>
              <w:rPr>
                <w:b/>
                <w:i/>
              </w:rPr>
            </w:pPr>
            <w:r w:rsidRPr="00D502F4">
              <w:rPr>
                <w:b/>
                <w:i/>
              </w:rPr>
              <w:t>145834</w:t>
            </w:r>
          </w:p>
        </w:tc>
        <w:tc>
          <w:tcPr>
            <w:tcW w:w="850" w:type="dxa"/>
          </w:tcPr>
          <w:p w:rsidR="00B94BF9" w:rsidRPr="009A3E9C" w:rsidRDefault="00B94BF9" w:rsidP="001E2C1F">
            <w:pPr>
              <w:snapToGrid w:val="0"/>
              <w:jc w:val="center"/>
            </w:pPr>
            <w:r w:rsidRPr="009A3E9C">
              <w:t>126</w:t>
            </w:r>
            <w:r>
              <w:t>884</w:t>
            </w:r>
          </w:p>
        </w:tc>
        <w:tc>
          <w:tcPr>
            <w:tcW w:w="567" w:type="dxa"/>
          </w:tcPr>
          <w:p w:rsidR="00B94BF9" w:rsidRPr="009A3E9C" w:rsidRDefault="00B94BF9" w:rsidP="001E2C1F">
            <w:pPr>
              <w:snapToGrid w:val="0"/>
              <w:jc w:val="center"/>
            </w:pPr>
            <w:r w:rsidRPr="009A3E9C">
              <w:t>8</w:t>
            </w:r>
            <w:r>
              <w:t>7</w:t>
            </w:r>
          </w:p>
        </w:tc>
        <w:tc>
          <w:tcPr>
            <w:tcW w:w="851" w:type="dxa"/>
          </w:tcPr>
          <w:p w:rsidR="00B94BF9" w:rsidRPr="009A3E9C" w:rsidRDefault="00B94BF9" w:rsidP="00E51236">
            <w:pPr>
              <w:snapToGrid w:val="0"/>
              <w:jc w:val="center"/>
            </w:pPr>
            <w:r>
              <w:t>18950</w:t>
            </w:r>
          </w:p>
        </w:tc>
        <w:tc>
          <w:tcPr>
            <w:tcW w:w="709" w:type="dxa"/>
          </w:tcPr>
          <w:p w:rsidR="00B94BF9" w:rsidRPr="009A3E9C" w:rsidRDefault="00B94BF9" w:rsidP="001E2C1F">
            <w:pPr>
              <w:snapToGrid w:val="0"/>
              <w:jc w:val="center"/>
            </w:pPr>
            <w:r w:rsidRPr="009A3E9C">
              <w:t>1</w:t>
            </w:r>
            <w:r>
              <w:t>3</w:t>
            </w:r>
          </w:p>
        </w:tc>
        <w:tc>
          <w:tcPr>
            <w:tcW w:w="850" w:type="dxa"/>
          </w:tcPr>
          <w:p w:rsidR="00B94BF9" w:rsidRPr="00D502F4" w:rsidRDefault="00B94BF9" w:rsidP="00B94BF9">
            <w:pPr>
              <w:snapToGrid w:val="0"/>
              <w:jc w:val="center"/>
              <w:rPr>
                <w:b/>
                <w:i/>
              </w:rPr>
            </w:pPr>
            <w:r w:rsidRPr="00D502F4">
              <w:rPr>
                <w:b/>
                <w:i/>
              </w:rPr>
              <w:t>8921</w:t>
            </w:r>
          </w:p>
        </w:tc>
        <w:tc>
          <w:tcPr>
            <w:tcW w:w="709" w:type="dxa"/>
          </w:tcPr>
          <w:p w:rsidR="00B94BF9" w:rsidRPr="009A3E9C" w:rsidRDefault="00B94BF9" w:rsidP="00E51236">
            <w:pPr>
              <w:snapToGrid w:val="0"/>
              <w:jc w:val="center"/>
            </w:pPr>
            <w:r>
              <w:t>1350</w:t>
            </w:r>
          </w:p>
        </w:tc>
        <w:tc>
          <w:tcPr>
            <w:tcW w:w="850" w:type="dxa"/>
          </w:tcPr>
          <w:p w:rsidR="00B94BF9" w:rsidRPr="009A3E9C" w:rsidRDefault="00B94BF9" w:rsidP="00E51236">
            <w:pPr>
              <w:snapToGrid w:val="0"/>
              <w:jc w:val="center"/>
            </w:pPr>
            <w:r>
              <w:t>15</w:t>
            </w:r>
          </w:p>
        </w:tc>
        <w:tc>
          <w:tcPr>
            <w:tcW w:w="709" w:type="dxa"/>
          </w:tcPr>
          <w:p w:rsidR="00B94BF9" w:rsidRPr="009A3E9C" w:rsidRDefault="00B94BF9" w:rsidP="00E51236">
            <w:pPr>
              <w:snapToGrid w:val="0"/>
              <w:jc w:val="center"/>
            </w:pPr>
            <w:r>
              <w:t>7571</w:t>
            </w:r>
          </w:p>
        </w:tc>
        <w:tc>
          <w:tcPr>
            <w:tcW w:w="709" w:type="dxa"/>
          </w:tcPr>
          <w:p w:rsidR="00B94BF9" w:rsidRPr="009A3E9C" w:rsidRDefault="00B94BF9" w:rsidP="00E51236">
            <w:pPr>
              <w:snapToGrid w:val="0"/>
              <w:jc w:val="center"/>
            </w:pPr>
            <w:r>
              <w:t>85</w:t>
            </w:r>
          </w:p>
        </w:tc>
        <w:tc>
          <w:tcPr>
            <w:tcW w:w="992" w:type="dxa"/>
          </w:tcPr>
          <w:p w:rsidR="00B94BF9" w:rsidRPr="00D502F4" w:rsidRDefault="00B94BF9" w:rsidP="00E51236">
            <w:pPr>
              <w:snapToGrid w:val="0"/>
              <w:jc w:val="center"/>
              <w:rPr>
                <w:b/>
                <w:i/>
              </w:rPr>
            </w:pPr>
            <w:r w:rsidRPr="00D502F4">
              <w:rPr>
                <w:b/>
                <w:i/>
              </w:rPr>
              <w:t>28300</w:t>
            </w:r>
          </w:p>
          <w:p w:rsidR="00B94BF9" w:rsidRPr="009A3E9C" w:rsidRDefault="00B94BF9" w:rsidP="00E51236">
            <w:pPr>
              <w:snapToGrid w:val="0"/>
              <w:jc w:val="center"/>
            </w:pPr>
          </w:p>
        </w:tc>
      </w:tr>
    </w:tbl>
    <w:p w:rsidR="00C0240F" w:rsidRPr="00BA25F1" w:rsidRDefault="00503812" w:rsidP="00C0240F">
      <w:pPr>
        <w:tabs>
          <w:tab w:val="left" w:pos="13620"/>
        </w:tabs>
        <w:spacing w:before="240"/>
        <w:ind w:left="420"/>
        <w:jc w:val="both"/>
        <w:rPr>
          <w:b/>
          <w:i/>
        </w:rPr>
      </w:pPr>
      <w:r w:rsidRPr="00BA25F1">
        <w:rPr>
          <w:b/>
          <w:i/>
        </w:rPr>
        <w:t>6</w:t>
      </w:r>
      <w:r w:rsidR="00C0240F" w:rsidRPr="00BA25F1">
        <w:rPr>
          <w:b/>
          <w:i/>
        </w:rPr>
        <w:t>.13. Наиболее значимые мероприятия (не более тр</w:t>
      </w:r>
      <w:r w:rsidR="00B82881" w:rsidRPr="00BA25F1">
        <w:rPr>
          <w:b/>
          <w:i/>
        </w:rPr>
        <w:t>ё</w:t>
      </w:r>
      <w:r w:rsidR="00C0240F" w:rsidRPr="00BA25F1">
        <w:rPr>
          <w:b/>
          <w:i/>
        </w:rPr>
        <w:t>х), отрази</w:t>
      </w:r>
      <w:r w:rsidR="003F6937" w:rsidRPr="00BA25F1">
        <w:rPr>
          <w:b/>
          <w:i/>
        </w:rPr>
        <w:t>те</w:t>
      </w:r>
      <w:r w:rsidR="00C0240F" w:rsidRPr="00BA25F1">
        <w:rPr>
          <w:b/>
          <w:i/>
        </w:rPr>
        <w:t xml:space="preserve"> их в таблице:</w:t>
      </w:r>
    </w:p>
    <w:p w:rsidR="00C0240F" w:rsidRPr="009E56A8" w:rsidRDefault="00C0240F" w:rsidP="00C0240F">
      <w:pPr>
        <w:tabs>
          <w:tab w:val="left" w:pos="13620"/>
        </w:tabs>
        <w:ind w:left="420"/>
        <w:jc w:val="both"/>
      </w:pP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09"/>
        <w:gridCol w:w="3119"/>
        <w:gridCol w:w="2551"/>
        <w:gridCol w:w="3544"/>
      </w:tblGrid>
      <w:tr w:rsidR="00864471" w:rsidTr="00881495">
        <w:tc>
          <w:tcPr>
            <w:tcW w:w="709" w:type="dxa"/>
            <w:shd w:val="clear" w:color="auto" w:fill="00CC99"/>
            <w:vAlign w:val="center"/>
          </w:tcPr>
          <w:p w:rsidR="009C7996" w:rsidRPr="00D256F6" w:rsidRDefault="00C0240F" w:rsidP="00D256F6">
            <w:pPr>
              <w:pStyle w:val="afa"/>
              <w:snapToGrid w:val="0"/>
              <w:jc w:val="center"/>
              <w:rPr>
                <w:b/>
                <w:sz w:val="20"/>
                <w:szCs w:val="20"/>
              </w:rPr>
            </w:pPr>
            <w:r w:rsidRPr="00D256F6">
              <w:rPr>
                <w:b/>
                <w:sz w:val="20"/>
                <w:szCs w:val="20"/>
              </w:rPr>
              <w:t xml:space="preserve">№ </w:t>
            </w:r>
          </w:p>
          <w:p w:rsidR="00C0240F" w:rsidRPr="00D256F6" w:rsidRDefault="00C0240F" w:rsidP="00D256F6">
            <w:pPr>
              <w:pStyle w:val="afa"/>
              <w:snapToGrid w:val="0"/>
              <w:jc w:val="center"/>
              <w:rPr>
                <w:b/>
                <w:sz w:val="20"/>
                <w:szCs w:val="20"/>
              </w:rPr>
            </w:pPr>
            <w:r w:rsidRPr="00D256F6">
              <w:rPr>
                <w:b/>
                <w:sz w:val="20"/>
                <w:szCs w:val="20"/>
              </w:rPr>
              <w:t>п/п</w:t>
            </w:r>
          </w:p>
        </w:tc>
        <w:tc>
          <w:tcPr>
            <w:tcW w:w="3119" w:type="dxa"/>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Наименование мероприятия</w:t>
            </w:r>
          </w:p>
        </w:tc>
        <w:tc>
          <w:tcPr>
            <w:tcW w:w="2551" w:type="dxa"/>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Количество участников</w:t>
            </w:r>
          </w:p>
        </w:tc>
        <w:tc>
          <w:tcPr>
            <w:tcW w:w="3544" w:type="dxa"/>
            <w:shd w:val="clear" w:color="auto" w:fill="00CC99"/>
            <w:vAlign w:val="center"/>
          </w:tcPr>
          <w:p w:rsidR="00C0240F" w:rsidRPr="00D256F6" w:rsidRDefault="00C0240F" w:rsidP="00D256F6">
            <w:pPr>
              <w:pStyle w:val="afa"/>
              <w:snapToGrid w:val="0"/>
              <w:jc w:val="center"/>
              <w:rPr>
                <w:b/>
                <w:sz w:val="20"/>
                <w:szCs w:val="20"/>
              </w:rPr>
            </w:pPr>
            <w:r w:rsidRPr="00D256F6">
              <w:rPr>
                <w:b/>
                <w:sz w:val="20"/>
                <w:szCs w:val="20"/>
              </w:rPr>
              <w:t>Организатор, учредитель, спонсор</w:t>
            </w:r>
          </w:p>
        </w:tc>
      </w:tr>
      <w:tr w:rsidR="00864471" w:rsidTr="00881495">
        <w:tc>
          <w:tcPr>
            <w:tcW w:w="709" w:type="dxa"/>
            <w:vAlign w:val="center"/>
          </w:tcPr>
          <w:p w:rsidR="00C0240F" w:rsidRPr="009E56A8" w:rsidRDefault="00C0240F" w:rsidP="00A2756D">
            <w:pPr>
              <w:pStyle w:val="afa"/>
              <w:snapToGrid w:val="0"/>
              <w:jc w:val="center"/>
              <w:rPr>
                <w:sz w:val="22"/>
                <w:szCs w:val="22"/>
              </w:rPr>
            </w:pPr>
            <w:r w:rsidRPr="009E56A8">
              <w:rPr>
                <w:sz w:val="22"/>
                <w:szCs w:val="22"/>
              </w:rPr>
              <w:t>1.</w:t>
            </w:r>
          </w:p>
        </w:tc>
        <w:tc>
          <w:tcPr>
            <w:tcW w:w="3119" w:type="dxa"/>
            <w:vAlign w:val="center"/>
          </w:tcPr>
          <w:p w:rsidR="00C0240F" w:rsidRDefault="008C6C0E" w:rsidP="00A2756D">
            <w:pPr>
              <w:jc w:val="center"/>
            </w:pPr>
            <w:r w:rsidRPr="00FB193B">
              <w:t>«Наедине с природой» – фотоконкурс</w:t>
            </w:r>
            <w:r>
              <w:t>, посвященный Дню</w:t>
            </w:r>
            <w:r w:rsidRPr="00FB193B">
              <w:t xml:space="preserve"> экологических знаний</w:t>
            </w:r>
          </w:p>
          <w:p w:rsidR="00A2756D" w:rsidRDefault="00AA594F" w:rsidP="00A2756D">
            <w:pPr>
              <w:jc w:val="center"/>
            </w:pPr>
            <w:hyperlink r:id="rId54" w:history="1">
              <w:r w:rsidR="00A2756D" w:rsidRPr="006B4223">
                <w:rPr>
                  <w:rStyle w:val="afc"/>
                </w:rPr>
                <w:t>https://www.libtr.ru/news/general/naedine_s_prirodoj2</w:t>
              </w:r>
            </w:hyperlink>
          </w:p>
          <w:p w:rsidR="00A2756D" w:rsidRPr="008C6C0E" w:rsidRDefault="00A2756D" w:rsidP="00A2756D">
            <w:pPr>
              <w:jc w:val="center"/>
            </w:pPr>
          </w:p>
        </w:tc>
        <w:tc>
          <w:tcPr>
            <w:tcW w:w="2551" w:type="dxa"/>
            <w:vAlign w:val="center"/>
          </w:tcPr>
          <w:p w:rsidR="00C0240F" w:rsidRPr="009E56A8" w:rsidRDefault="00A2756D" w:rsidP="00A2756D">
            <w:pPr>
              <w:pStyle w:val="afa"/>
              <w:snapToGrid w:val="0"/>
              <w:ind w:left="420"/>
              <w:jc w:val="center"/>
              <w:rPr>
                <w:sz w:val="22"/>
                <w:szCs w:val="22"/>
              </w:rPr>
            </w:pPr>
            <w:r>
              <w:rPr>
                <w:sz w:val="22"/>
                <w:szCs w:val="22"/>
              </w:rPr>
              <w:t>167</w:t>
            </w:r>
          </w:p>
        </w:tc>
        <w:tc>
          <w:tcPr>
            <w:tcW w:w="3544" w:type="dxa"/>
            <w:vAlign w:val="center"/>
          </w:tcPr>
          <w:p w:rsidR="00C0240F" w:rsidRPr="009E56A8" w:rsidRDefault="00BA25F1" w:rsidP="00A2756D">
            <w:pPr>
              <w:pStyle w:val="afa"/>
              <w:snapToGrid w:val="0"/>
              <w:ind w:left="420"/>
              <w:jc w:val="center"/>
              <w:rPr>
                <w:sz w:val="22"/>
                <w:szCs w:val="22"/>
              </w:rPr>
            </w:pPr>
            <w:r>
              <w:rPr>
                <w:color w:val="000000"/>
                <w:sz w:val="22"/>
                <w:szCs w:val="22"/>
              </w:rPr>
              <w:t>МБУ «МЦБТР»</w:t>
            </w:r>
          </w:p>
        </w:tc>
      </w:tr>
      <w:tr w:rsidR="00864471" w:rsidTr="00881495">
        <w:tc>
          <w:tcPr>
            <w:tcW w:w="709" w:type="dxa"/>
            <w:vAlign w:val="center"/>
          </w:tcPr>
          <w:p w:rsidR="00C0240F" w:rsidRPr="00D256F6" w:rsidRDefault="00C0240F" w:rsidP="00D256F6">
            <w:pPr>
              <w:pStyle w:val="afa"/>
              <w:snapToGrid w:val="0"/>
              <w:jc w:val="center"/>
              <w:rPr>
                <w:sz w:val="22"/>
                <w:szCs w:val="22"/>
              </w:rPr>
            </w:pPr>
            <w:r w:rsidRPr="00D256F6">
              <w:rPr>
                <w:sz w:val="22"/>
                <w:szCs w:val="22"/>
              </w:rPr>
              <w:t>2.</w:t>
            </w:r>
          </w:p>
        </w:tc>
        <w:tc>
          <w:tcPr>
            <w:tcW w:w="3119" w:type="dxa"/>
            <w:vAlign w:val="center"/>
          </w:tcPr>
          <w:p w:rsidR="00C0240F" w:rsidRDefault="00C25C4D" w:rsidP="00D256F6">
            <w:pPr>
              <w:jc w:val="center"/>
            </w:pPr>
            <w:r w:rsidRPr="00FB193B">
              <w:t>«В разных уголках Земли взлетели и навечно застыли журавли» – выставка–путешествие по памятникам белым журавлям</w:t>
            </w:r>
            <w:r>
              <w:t>, посвященн</w:t>
            </w:r>
            <w:r w:rsidR="00971DA6">
              <w:t>ая</w:t>
            </w:r>
            <w:r>
              <w:t xml:space="preserve"> </w:t>
            </w:r>
            <w:r w:rsidRPr="00FB193B">
              <w:t>Праздник</w:t>
            </w:r>
            <w:r>
              <w:t>у</w:t>
            </w:r>
            <w:r w:rsidRPr="00FB193B">
              <w:t xml:space="preserve"> белых журавлей</w:t>
            </w:r>
          </w:p>
          <w:p w:rsidR="00A2756D" w:rsidRDefault="00AA594F" w:rsidP="00D256F6">
            <w:pPr>
              <w:jc w:val="center"/>
            </w:pPr>
            <w:hyperlink r:id="rId55" w:history="1">
              <w:r w:rsidR="00A2756D" w:rsidRPr="006B4223">
                <w:rPr>
                  <w:rStyle w:val="afc"/>
                </w:rPr>
                <w:t>https://www.libtr.ru/news/general/v_raznykh_ugolkakh_zemli_vzleteli_i_navechno_zastyli_zhuravli</w:t>
              </w:r>
            </w:hyperlink>
          </w:p>
          <w:p w:rsidR="00A2756D" w:rsidRPr="00C25C4D" w:rsidRDefault="00A2756D" w:rsidP="00D256F6">
            <w:pPr>
              <w:jc w:val="center"/>
            </w:pPr>
          </w:p>
        </w:tc>
        <w:tc>
          <w:tcPr>
            <w:tcW w:w="2551" w:type="dxa"/>
            <w:vAlign w:val="center"/>
          </w:tcPr>
          <w:p w:rsidR="00C0240F" w:rsidRPr="00D256F6" w:rsidRDefault="00A2756D" w:rsidP="00D256F6">
            <w:pPr>
              <w:pStyle w:val="afa"/>
              <w:snapToGrid w:val="0"/>
              <w:ind w:left="420"/>
              <w:jc w:val="center"/>
              <w:rPr>
                <w:sz w:val="22"/>
                <w:szCs w:val="22"/>
              </w:rPr>
            </w:pPr>
            <w:r w:rsidRPr="00D256F6">
              <w:rPr>
                <w:sz w:val="22"/>
                <w:szCs w:val="22"/>
              </w:rPr>
              <w:t>250</w:t>
            </w:r>
          </w:p>
        </w:tc>
        <w:tc>
          <w:tcPr>
            <w:tcW w:w="3544" w:type="dxa"/>
            <w:vAlign w:val="center"/>
          </w:tcPr>
          <w:p w:rsidR="00C0240F" w:rsidRPr="00D256F6" w:rsidRDefault="00BA25F1" w:rsidP="00D256F6">
            <w:pPr>
              <w:pStyle w:val="afa"/>
              <w:snapToGrid w:val="0"/>
              <w:ind w:left="420"/>
              <w:jc w:val="center"/>
              <w:rPr>
                <w:sz w:val="22"/>
                <w:szCs w:val="22"/>
              </w:rPr>
            </w:pPr>
            <w:r w:rsidRPr="00D256F6">
              <w:rPr>
                <w:color w:val="000000"/>
                <w:sz w:val="22"/>
                <w:szCs w:val="22"/>
              </w:rPr>
              <w:t>МБУ «МЦБТР»</w:t>
            </w:r>
          </w:p>
        </w:tc>
      </w:tr>
      <w:tr w:rsidR="00864471" w:rsidTr="00881495">
        <w:tc>
          <w:tcPr>
            <w:tcW w:w="709" w:type="dxa"/>
            <w:vAlign w:val="center"/>
          </w:tcPr>
          <w:p w:rsidR="00C0240F" w:rsidRPr="009E56A8" w:rsidRDefault="00C0240F" w:rsidP="00A2756D">
            <w:pPr>
              <w:pStyle w:val="afa"/>
              <w:snapToGrid w:val="0"/>
              <w:jc w:val="center"/>
              <w:rPr>
                <w:sz w:val="22"/>
                <w:szCs w:val="22"/>
              </w:rPr>
            </w:pPr>
            <w:r w:rsidRPr="009E56A8">
              <w:rPr>
                <w:sz w:val="22"/>
                <w:szCs w:val="22"/>
              </w:rPr>
              <w:t>3.</w:t>
            </w:r>
          </w:p>
        </w:tc>
        <w:tc>
          <w:tcPr>
            <w:tcW w:w="3119" w:type="dxa"/>
            <w:vAlign w:val="center"/>
          </w:tcPr>
          <w:p w:rsidR="00C0240F" w:rsidRDefault="00A2756D" w:rsidP="00A2756D">
            <w:pPr>
              <w:jc w:val="center"/>
            </w:pPr>
            <w:r w:rsidRPr="00FB193B">
              <w:t>«От дружбы Родина сильней» – фото</w:t>
            </w:r>
            <w:r>
              <w:t>акция, посвященная Дню</w:t>
            </w:r>
            <w:r w:rsidRPr="00FB193B">
              <w:t xml:space="preserve"> народного единства</w:t>
            </w:r>
          </w:p>
          <w:p w:rsidR="00A2756D" w:rsidRDefault="00AA594F" w:rsidP="00A2756D">
            <w:pPr>
              <w:jc w:val="center"/>
            </w:pPr>
            <w:hyperlink r:id="rId56" w:history="1">
              <w:r w:rsidR="00A2756D" w:rsidRPr="006B4223">
                <w:rPr>
                  <w:rStyle w:val="afc"/>
                </w:rPr>
                <w:t>https://www.libtr.ru/news/general/itogi_fotoakcii</w:t>
              </w:r>
            </w:hyperlink>
          </w:p>
          <w:p w:rsidR="00A2756D" w:rsidRPr="00A2756D" w:rsidRDefault="00A2756D" w:rsidP="00A2756D">
            <w:pPr>
              <w:jc w:val="center"/>
            </w:pPr>
          </w:p>
        </w:tc>
        <w:tc>
          <w:tcPr>
            <w:tcW w:w="2551" w:type="dxa"/>
            <w:vAlign w:val="center"/>
          </w:tcPr>
          <w:p w:rsidR="00C0240F" w:rsidRPr="009E56A8" w:rsidRDefault="00A2756D" w:rsidP="00A2756D">
            <w:pPr>
              <w:pStyle w:val="afa"/>
              <w:snapToGrid w:val="0"/>
              <w:ind w:left="420"/>
              <w:jc w:val="center"/>
              <w:rPr>
                <w:sz w:val="22"/>
                <w:szCs w:val="22"/>
              </w:rPr>
            </w:pPr>
            <w:r>
              <w:rPr>
                <w:sz w:val="22"/>
                <w:szCs w:val="22"/>
              </w:rPr>
              <w:t>87</w:t>
            </w:r>
          </w:p>
        </w:tc>
        <w:tc>
          <w:tcPr>
            <w:tcW w:w="3544" w:type="dxa"/>
            <w:vAlign w:val="center"/>
          </w:tcPr>
          <w:p w:rsidR="00C0240F" w:rsidRPr="009E56A8" w:rsidRDefault="00BA25F1" w:rsidP="00A2756D">
            <w:pPr>
              <w:pStyle w:val="afa"/>
              <w:snapToGrid w:val="0"/>
              <w:ind w:left="420"/>
              <w:jc w:val="center"/>
              <w:rPr>
                <w:sz w:val="22"/>
                <w:szCs w:val="22"/>
              </w:rPr>
            </w:pPr>
            <w:r>
              <w:rPr>
                <w:color w:val="000000"/>
                <w:sz w:val="22"/>
                <w:szCs w:val="22"/>
              </w:rPr>
              <w:t>МБУ «МЦБТР»</w:t>
            </w:r>
          </w:p>
        </w:tc>
      </w:tr>
    </w:tbl>
    <w:p w:rsidR="00EC0D11" w:rsidRDefault="00C0240F" w:rsidP="00A2756D">
      <w:pPr>
        <w:tabs>
          <w:tab w:val="left" w:pos="13620"/>
        </w:tabs>
        <w:jc w:val="both"/>
      </w:pPr>
      <w:r w:rsidRPr="009E56A8">
        <w:t xml:space="preserve">    </w:t>
      </w:r>
    </w:p>
    <w:p w:rsidR="00C0240F" w:rsidRDefault="00503812" w:rsidP="00A2756D">
      <w:pPr>
        <w:tabs>
          <w:tab w:val="left" w:pos="13620"/>
        </w:tabs>
        <w:jc w:val="both"/>
        <w:rPr>
          <w:b/>
          <w:i/>
        </w:rPr>
      </w:pPr>
      <w:r w:rsidRPr="00AB424E">
        <w:rPr>
          <w:b/>
          <w:i/>
        </w:rPr>
        <w:t>6</w:t>
      </w:r>
      <w:r w:rsidR="00C0240F" w:rsidRPr="00AB424E">
        <w:rPr>
          <w:b/>
          <w:i/>
        </w:rPr>
        <w:t>.14. Какая работа проводится с социально</w:t>
      </w:r>
      <w:r w:rsidR="003F6937" w:rsidRPr="00AB424E">
        <w:rPr>
          <w:b/>
          <w:i/>
        </w:rPr>
        <w:t xml:space="preserve"> </w:t>
      </w:r>
      <w:r w:rsidR="00C0240F" w:rsidRPr="00AB424E">
        <w:rPr>
          <w:b/>
          <w:i/>
        </w:rPr>
        <w:t xml:space="preserve">незащищенными группами населения (пенсионеры, инвалиды, безработные, многодетные и неполные семьи)? </w:t>
      </w:r>
    </w:p>
    <w:p w:rsidR="00767FCD" w:rsidRPr="002F2D7A" w:rsidRDefault="00767FCD" w:rsidP="002F2D7A">
      <w:pPr>
        <w:shd w:val="clear" w:color="auto" w:fill="FFFFFF"/>
        <w:spacing w:line="276" w:lineRule="auto"/>
        <w:jc w:val="both"/>
      </w:pPr>
      <w:r w:rsidRPr="002F2D7A">
        <w:t xml:space="preserve">Создание комфортных условий для социально-незащищённых граждан и организация полноценного культурного досуга – приоритетные задачи библиотек района. </w:t>
      </w:r>
    </w:p>
    <w:p w:rsidR="00767FCD" w:rsidRPr="002F2D7A" w:rsidRDefault="00767FCD" w:rsidP="002F2D7A">
      <w:pPr>
        <w:tabs>
          <w:tab w:val="left" w:pos="13620"/>
        </w:tabs>
        <w:spacing w:line="276" w:lineRule="auto"/>
        <w:jc w:val="both"/>
      </w:pPr>
      <w:r w:rsidRPr="002F2D7A">
        <w:t xml:space="preserve">К сожалению, не все библиотеки ведут активную работу с социально-незащищенными группами населения, но несколько библиотек Томского района создают прекрасные условия, </w:t>
      </w:r>
      <w:r w:rsidRPr="002F2D7A">
        <w:lastRenderedPageBreak/>
        <w:t>активно приглашают на мероприятия, устраивают кружки по интересам, делают выставки творческих работ. Ниже</w:t>
      </w:r>
      <w:r>
        <w:rPr>
          <w:b/>
          <w:i/>
        </w:rPr>
        <w:t xml:space="preserve"> </w:t>
      </w:r>
      <w:r w:rsidRPr="002F2D7A">
        <w:t>несколько примеров работы библиотек с социально незащищенными группами населения</w:t>
      </w:r>
      <w:r w:rsidR="002F2D7A">
        <w:t>.</w:t>
      </w:r>
    </w:p>
    <w:p w:rsidR="00A2756D" w:rsidRDefault="00767FCD" w:rsidP="00A2756D">
      <w:pPr>
        <w:tabs>
          <w:tab w:val="left" w:pos="13620"/>
        </w:tabs>
        <w:spacing w:line="276" w:lineRule="auto"/>
        <w:ind w:firstLine="709"/>
        <w:jc w:val="both"/>
      </w:pPr>
      <w:r>
        <w:rPr>
          <w:b/>
        </w:rPr>
        <w:t>Кисловская модельная библиотека-филиал</w:t>
      </w:r>
      <w:r w:rsidR="00A2756D" w:rsidRPr="00A2756D">
        <w:rPr>
          <w:b/>
        </w:rPr>
        <w:t>.</w:t>
      </w:r>
      <w:r w:rsidR="00A2756D">
        <w:rPr>
          <w:b/>
          <w:i/>
        </w:rPr>
        <w:t xml:space="preserve"> </w:t>
      </w:r>
      <w:r w:rsidR="002F2D7A" w:rsidRPr="002F2D7A">
        <w:t>В отчетном году</w:t>
      </w:r>
      <w:r w:rsidR="002F2D7A">
        <w:rPr>
          <w:b/>
          <w:i/>
        </w:rPr>
        <w:t xml:space="preserve"> </w:t>
      </w:r>
      <w:r w:rsidR="002F2D7A">
        <w:t>б</w:t>
      </w:r>
      <w:r w:rsidR="00A2756D" w:rsidRPr="00091F17">
        <w:t>иблиотека уделяла особое внимание вопросу вовлечённости пожилых людей в культурно-массовые и просветительские мероприятия, содействуя адаптации этой категории граждан в социуме. Проводила мероприятия, обеспечивающие старшему поколению атмосферу тепла и взаимопонимания, возможность проведения досуга, реализацию творческих способностей, повышение жизненного и духовного потенциала.</w:t>
      </w:r>
      <w:r w:rsidR="00A2756D" w:rsidRPr="00091F17">
        <w:rPr>
          <w:color w:val="000000"/>
        </w:rPr>
        <w:t xml:space="preserve"> </w:t>
      </w:r>
      <w:r w:rsidR="00A2756D" w:rsidRPr="00DF57CF">
        <w:rPr>
          <w:color w:val="000000"/>
        </w:rPr>
        <w:t>При работе с пожилыми и читателями-инвалидами по-прежнему</w:t>
      </w:r>
      <w:r w:rsidR="00A2756D">
        <w:rPr>
          <w:color w:val="000000"/>
        </w:rPr>
        <w:t xml:space="preserve"> </w:t>
      </w:r>
      <w:r w:rsidR="00A2756D" w:rsidRPr="00DF57CF">
        <w:rPr>
          <w:color w:val="000000"/>
        </w:rPr>
        <w:t>остаются популярными такие формы работы, как беседы, часы общения,</w:t>
      </w:r>
      <w:r w:rsidR="00A2756D">
        <w:rPr>
          <w:color w:val="000000"/>
        </w:rPr>
        <w:t xml:space="preserve"> </w:t>
      </w:r>
      <w:r w:rsidR="00A2756D" w:rsidRPr="00DF57CF">
        <w:rPr>
          <w:color w:val="000000"/>
        </w:rPr>
        <w:t>вечера отдыха, литературные гостиные.</w:t>
      </w:r>
      <w:r w:rsidR="00A2756D">
        <w:t xml:space="preserve"> </w:t>
      </w:r>
    </w:p>
    <w:p w:rsidR="00A2756D" w:rsidRDefault="00A2756D" w:rsidP="00A2756D">
      <w:pPr>
        <w:tabs>
          <w:tab w:val="left" w:pos="13620"/>
        </w:tabs>
        <w:spacing w:line="276" w:lineRule="auto"/>
        <w:ind w:firstLine="709"/>
        <w:jc w:val="both"/>
      </w:pPr>
      <w:r w:rsidRPr="00C62F1E">
        <w:t xml:space="preserve">Раскрыть свои творческие способности людям пенсионного возраста предложили на выставке Зимниковой Т.Д. «Рукам работа — душе праздник»,  Дубовской С.И. и Евсеевой И.В. на выставке «Не жизнь, а малина!»,  мастер-классах по изготовлению игрушек, сувениров. </w:t>
      </w:r>
      <w:r w:rsidRPr="00C62F1E">
        <w:rPr>
          <w:color w:val="000000"/>
        </w:rPr>
        <w:t>Ко Дню пожилого человека сотрудники библиотеки подготовили медиа</w:t>
      </w:r>
      <w:r w:rsidR="00971DA6">
        <w:rPr>
          <w:color w:val="000000"/>
        </w:rPr>
        <w:t>-</w:t>
      </w:r>
      <w:r w:rsidRPr="00C62F1E">
        <w:rPr>
          <w:color w:val="000000"/>
        </w:rPr>
        <w:t xml:space="preserve">экскурс  «Игры наших бабушек». </w:t>
      </w:r>
      <w:r w:rsidRPr="00C62F1E">
        <w:t xml:space="preserve">Увлекательно и познавательно провести досуг позволил праздник малинового варенья «Не жизнь, а малина!». </w:t>
      </w:r>
      <w:r w:rsidRPr="005102B6">
        <w:t>Среди множества праздников, отмечаемых в нашей стране, День матери занимает особое место. В преддверии праздника в библиотеке была проведена акция  «Письмо маме», где юные читатели библиотеки могли выразить свои чувства к мамам своими рисунками и пожеланиями, а взрослых посетителей пригласили на семейные посиделки. Неизменно, каждая из встреч в библиотеке завершается  традиционным чаепитием в тёплой, по-домашнему</w:t>
      </w:r>
      <w:r w:rsidR="00971DA6">
        <w:t xml:space="preserve"> душевной атмосфере, </w:t>
      </w:r>
      <w:r w:rsidRPr="005102B6">
        <w:t xml:space="preserve">за чайным  столом гости проявляют </w:t>
      </w:r>
      <w:r w:rsidR="005310F5">
        <w:t>еще и свои кулинарные способности, так как все угощения готовят сами.</w:t>
      </w:r>
      <w:r w:rsidRPr="005102B6">
        <w:t xml:space="preserve"> </w:t>
      </w:r>
    </w:p>
    <w:p w:rsidR="00A2756D" w:rsidRDefault="00A2756D" w:rsidP="00A2756D">
      <w:pPr>
        <w:tabs>
          <w:tab w:val="left" w:pos="13620"/>
        </w:tabs>
        <w:spacing w:line="276" w:lineRule="auto"/>
        <w:ind w:firstLine="709"/>
        <w:jc w:val="both"/>
      </w:pPr>
      <w:r>
        <w:t>По вопросам православия истор</w:t>
      </w:r>
      <w:r w:rsidR="00767FCD">
        <w:t xml:space="preserve">ические уроки </w:t>
      </w:r>
      <w:r w:rsidR="005310F5">
        <w:t>проводит читательница</w:t>
      </w:r>
      <w:r w:rsidR="00767FCD">
        <w:t xml:space="preserve"> Денисова Л.</w:t>
      </w:r>
      <w:r>
        <w:t>Н. Она рассказывает об истории православных праздников, об иконах. Дочь одной читательницы передала в дар библиотеке икону, вышитую алмазной мозаикой в память о своей маме.</w:t>
      </w:r>
    </w:p>
    <w:p w:rsidR="00A2756D" w:rsidRPr="005102B6" w:rsidRDefault="00A2756D" w:rsidP="00A2756D">
      <w:pPr>
        <w:tabs>
          <w:tab w:val="left" w:pos="13620"/>
        </w:tabs>
        <w:spacing w:line="276" w:lineRule="auto"/>
        <w:ind w:firstLine="709"/>
        <w:jc w:val="both"/>
      </w:pPr>
      <w:r>
        <w:t>С этого года в нашей библиотеке работает клуб «Умелые ручки» для взрослых. Под руководством Дубовской С. И. посет</w:t>
      </w:r>
      <w:r w:rsidR="005310F5">
        <w:t xml:space="preserve">ители обучаются вязанию спицами и </w:t>
      </w:r>
      <w:r>
        <w:t xml:space="preserve"> крючком. </w:t>
      </w:r>
    </w:p>
    <w:p w:rsidR="00A2756D" w:rsidRDefault="00A2756D" w:rsidP="00A2756D">
      <w:pPr>
        <w:tabs>
          <w:tab w:val="left" w:pos="13620"/>
        </w:tabs>
        <w:spacing w:line="276" w:lineRule="auto"/>
        <w:ind w:firstLine="709"/>
        <w:jc w:val="both"/>
      </w:pPr>
      <w:r w:rsidRPr="005102B6">
        <w:t>Библиотека формирует и повышает информационную кул</w:t>
      </w:r>
      <w:r>
        <w:t xml:space="preserve">ьтуру пользователей </w:t>
      </w:r>
      <w:r w:rsidRPr="005102B6">
        <w:t xml:space="preserve">всего местного населения, обучая их компьютерной грамотности и основам работы в сети Интернет, в первую очередь это относится к социально незащищённым слоям населения. </w:t>
      </w:r>
      <w:r w:rsidRPr="00B35C92">
        <w:t>Работа по повышению информационной и компьютерной грамотности проводится индивидуально, что позволяет пользователям выбирать время и периодичность обучения.</w:t>
      </w:r>
      <w:r>
        <w:t xml:space="preserve"> Результаты обучения отмечены дипломами за победу (2 место) в районном этапе областного конкурса «Компьютерная грамотность».</w:t>
      </w:r>
    </w:p>
    <w:p w:rsidR="00A2756D" w:rsidRDefault="00A2756D" w:rsidP="002F2D7A">
      <w:pPr>
        <w:tabs>
          <w:tab w:val="left" w:pos="13620"/>
        </w:tabs>
        <w:spacing w:line="276" w:lineRule="auto"/>
        <w:ind w:firstLine="709"/>
        <w:jc w:val="both"/>
      </w:pPr>
      <w:r>
        <w:t xml:space="preserve">В </w:t>
      </w:r>
      <w:r w:rsidR="00767FCD">
        <w:t xml:space="preserve">Кисловской </w:t>
      </w:r>
      <w:r>
        <w:t xml:space="preserve">библиотеке продолжает работать «Комната добра», в которой мы собираем одежду, посуду, мебель для многодетных семей и людей, находящихся в трудной жизненной ситуации. </w:t>
      </w:r>
    </w:p>
    <w:p w:rsidR="00767FCD" w:rsidRPr="002F2D7A" w:rsidRDefault="002F2D7A" w:rsidP="002F2D7A">
      <w:pPr>
        <w:tabs>
          <w:tab w:val="left" w:pos="13620"/>
        </w:tabs>
        <w:spacing w:line="276" w:lineRule="auto"/>
        <w:ind w:firstLine="709"/>
        <w:jc w:val="both"/>
      </w:pPr>
      <w:r w:rsidRPr="002F2D7A">
        <w:rPr>
          <w:b/>
        </w:rPr>
        <w:t>Копыловская библиотека-филиал.</w:t>
      </w:r>
      <w:r>
        <w:rPr>
          <w:b/>
        </w:rPr>
        <w:t xml:space="preserve"> </w:t>
      </w:r>
      <w:r w:rsidR="00AB4B03">
        <w:rPr>
          <w:rFonts w:eastAsia="Calibri"/>
          <w:color w:val="000000"/>
        </w:rPr>
        <w:t xml:space="preserve">Информирование о </w:t>
      </w:r>
      <w:r w:rsidR="00767FCD" w:rsidRPr="003830CA">
        <w:rPr>
          <w:rFonts w:eastAsia="Calibri"/>
          <w:color w:val="000000"/>
        </w:rPr>
        <w:t xml:space="preserve">библиотечной деятельности и привлечение </w:t>
      </w:r>
      <w:r>
        <w:rPr>
          <w:rFonts w:eastAsia="Calibri"/>
          <w:color w:val="000000"/>
        </w:rPr>
        <w:t>социально-незащищенных</w:t>
      </w:r>
      <w:r w:rsidR="00767FCD" w:rsidRPr="003830CA">
        <w:rPr>
          <w:rFonts w:eastAsia="Calibri"/>
          <w:color w:val="000000"/>
        </w:rPr>
        <w:t xml:space="preserve"> групп читателей реализует</w:t>
      </w:r>
      <w:r>
        <w:rPr>
          <w:rFonts w:eastAsia="Calibri"/>
          <w:color w:val="000000"/>
        </w:rPr>
        <w:t xml:space="preserve">ся с </w:t>
      </w:r>
      <w:r w:rsidRPr="002F2D7A">
        <w:t xml:space="preserve">помощью социальных сетей, </w:t>
      </w:r>
      <w:r w:rsidR="00767FCD" w:rsidRPr="002F2D7A">
        <w:t>мессенджера Whatsapp и доски объ</w:t>
      </w:r>
      <w:r w:rsidRPr="002F2D7A">
        <w:t>я</w:t>
      </w:r>
      <w:r w:rsidR="00767FCD" w:rsidRPr="002F2D7A">
        <w:t>влений.</w:t>
      </w:r>
    </w:p>
    <w:p w:rsidR="00767FCD" w:rsidRDefault="00767FCD" w:rsidP="002F2D7A">
      <w:pPr>
        <w:tabs>
          <w:tab w:val="left" w:pos="13620"/>
        </w:tabs>
        <w:spacing w:line="276" w:lineRule="auto"/>
        <w:ind w:firstLine="709"/>
        <w:jc w:val="both"/>
      </w:pPr>
      <w:r w:rsidRPr="002F2D7A">
        <w:t>Ряд мероприятий для школьников проводились с участием детей с ОВЗ:</w:t>
      </w:r>
      <w:r w:rsidR="002F2D7A" w:rsidRPr="002F2D7A">
        <w:t xml:space="preserve"> </w:t>
      </w:r>
      <w:r w:rsidRPr="002F2D7A">
        <w:t>«Знатоки леса»</w:t>
      </w:r>
      <w:r w:rsidR="002F2D7A" w:rsidRPr="002F2D7A">
        <w:t xml:space="preserve">, </w:t>
      </w:r>
      <w:r w:rsidRPr="002F2D7A">
        <w:t>«Космотурнир»</w:t>
      </w:r>
      <w:r w:rsidR="002F2D7A" w:rsidRPr="002F2D7A">
        <w:t xml:space="preserve">, </w:t>
      </w:r>
      <w:r w:rsidRPr="002F2D7A">
        <w:t>«Откуда азбука пошла»</w:t>
      </w:r>
      <w:r w:rsidR="002F2D7A" w:rsidRPr="002F2D7A">
        <w:t xml:space="preserve">, </w:t>
      </w:r>
      <w:r w:rsidRPr="002F2D7A">
        <w:t>«Лето, книга, я – друзья»</w:t>
      </w:r>
      <w:r w:rsidR="002F2D7A" w:rsidRPr="002F2D7A">
        <w:t xml:space="preserve">, </w:t>
      </w:r>
      <w:r w:rsidRPr="002F2D7A">
        <w:t xml:space="preserve">«Что за ДОМ – БИБЛИОТЕКА?!» </w:t>
      </w:r>
      <w:r w:rsidR="002F2D7A" w:rsidRPr="002F2D7A">
        <w:t>и другие.</w:t>
      </w:r>
    </w:p>
    <w:p w:rsidR="002F2D7A" w:rsidRDefault="002F2D7A" w:rsidP="002F2D7A">
      <w:pPr>
        <w:tabs>
          <w:tab w:val="left" w:pos="13620"/>
        </w:tabs>
        <w:spacing w:line="276" w:lineRule="auto"/>
        <w:ind w:firstLine="709"/>
        <w:jc w:val="both"/>
      </w:pPr>
      <w:r w:rsidRPr="002F2D7A">
        <w:rPr>
          <w:b/>
        </w:rPr>
        <w:t>Малиновская библиотека-филиал</w:t>
      </w:r>
      <w:r>
        <w:t>. Для социально-</w:t>
      </w:r>
      <w:r w:rsidRPr="002F2D7A">
        <w:t xml:space="preserve">незащищённых групп населения очень важно быть нужными, ощущать свою полноправную причастность к жизни общества, </w:t>
      </w:r>
      <w:r w:rsidRPr="002F2D7A">
        <w:lastRenderedPageBreak/>
        <w:t>поэтому библиотекарь всегда внимательно относится к этим людям. Главным направлением работы с ними является организация общения и досуга. Они самые отзывчивые на пригл</w:t>
      </w:r>
      <w:r>
        <w:t>ашения  поучаствовать в каких-</w:t>
      </w:r>
      <w:r w:rsidRPr="002F2D7A">
        <w:t>либо мероприятиях, проводимых библиотекой</w:t>
      </w:r>
      <w:r w:rsidR="00AB4B03">
        <w:t xml:space="preserve">: участвуют в конкурсах, </w:t>
      </w:r>
      <w:r w:rsidRPr="002F2D7A">
        <w:t>занимаются рукоделием и организуют выставки творческих работ.</w:t>
      </w:r>
      <w:r>
        <w:t xml:space="preserve"> Также в библиотеке весь год проходили трансляции</w:t>
      </w:r>
      <w:r w:rsidRPr="002F2D7A">
        <w:t xml:space="preserve"> лекций школы здоровья Томской академии активного долголетия</w:t>
      </w:r>
      <w:r>
        <w:t>.</w:t>
      </w:r>
    </w:p>
    <w:p w:rsidR="002F2D7A" w:rsidRDefault="002F2D7A" w:rsidP="002F2D7A">
      <w:pPr>
        <w:tabs>
          <w:tab w:val="left" w:pos="13620"/>
        </w:tabs>
        <w:spacing w:line="276" w:lineRule="auto"/>
        <w:ind w:firstLine="709"/>
        <w:jc w:val="both"/>
        <w:rPr>
          <w:rFonts w:eastAsia="Calibri"/>
          <w:color w:val="000000"/>
        </w:rPr>
      </w:pPr>
      <w:r w:rsidRPr="002F2D7A">
        <w:rPr>
          <w:b/>
        </w:rPr>
        <w:t>Мирненская библиотека-филиал.</w:t>
      </w:r>
      <w:r>
        <w:t xml:space="preserve"> </w:t>
      </w:r>
      <w:r w:rsidRPr="00E7335C">
        <w:rPr>
          <w:rFonts w:eastAsia="Calibri"/>
          <w:color w:val="000000"/>
        </w:rPr>
        <w:t xml:space="preserve">Пенсионеры участвуют в работе «Клуба любителей книги», для инвалидов проводятся  </w:t>
      </w:r>
      <w:r>
        <w:rPr>
          <w:rFonts w:eastAsia="Calibri"/>
          <w:color w:val="000000"/>
        </w:rPr>
        <w:t xml:space="preserve">обзоры выставок, выполняется подбор литературы. Для детей из многодетных и неполных семей в рамках Всероссийской акции «Дарите книги с любовью»  были собраны и переданы в дар книги. Для таких детей проводятся чаепития, </w:t>
      </w:r>
      <w:r w:rsidR="00AB4B03">
        <w:rPr>
          <w:rFonts w:eastAsia="Calibri"/>
          <w:color w:val="000000"/>
        </w:rPr>
        <w:t xml:space="preserve">громкие </w:t>
      </w:r>
      <w:r>
        <w:rPr>
          <w:rFonts w:eastAsia="Calibri"/>
          <w:color w:val="000000"/>
        </w:rPr>
        <w:t xml:space="preserve">чтения, поощрительные конкурсы рисунков с небольшими призами. </w:t>
      </w:r>
    </w:p>
    <w:p w:rsidR="002F2D7A" w:rsidRDefault="002F2D7A" w:rsidP="00E87C81">
      <w:pPr>
        <w:tabs>
          <w:tab w:val="left" w:pos="13620"/>
        </w:tabs>
        <w:spacing w:line="276" w:lineRule="auto"/>
        <w:ind w:firstLine="709"/>
        <w:jc w:val="both"/>
        <w:rPr>
          <w:rFonts w:eastAsia="Calibri"/>
          <w:color w:val="000000"/>
        </w:rPr>
      </w:pPr>
      <w:r w:rsidRPr="002F2D7A">
        <w:rPr>
          <w:rFonts w:eastAsia="Calibri"/>
          <w:b/>
          <w:color w:val="000000"/>
        </w:rPr>
        <w:t>Моряковская библиотека-филиал им.М.Л.Халфиной</w:t>
      </w:r>
      <w:r>
        <w:rPr>
          <w:rFonts w:eastAsia="Calibri"/>
          <w:color w:val="000000"/>
        </w:rPr>
        <w:t xml:space="preserve">. Работа с </w:t>
      </w:r>
      <w:r w:rsidRPr="00E87C81">
        <w:rPr>
          <w:rFonts w:eastAsia="Calibri"/>
          <w:color w:val="000000"/>
        </w:rPr>
        <w:t xml:space="preserve">социально-незащищёнными группами населения </w:t>
      </w:r>
      <w:r>
        <w:rPr>
          <w:rFonts w:eastAsia="Calibri"/>
          <w:color w:val="000000"/>
        </w:rPr>
        <w:t>проводится индивидуально. Детям из многодетных семей уделяется особое внимание. Для них проводятся игровые программы, мастер классы.</w:t>
      </w:r>
    </w:p>
    <w:p w:rsidR="002F2D7A" w:rsidRDefault="002F2D7A" w:rsidP="00E87C81">
      <w:pPr>
        <w:tabs>
          <w:tab w:val="left" w:pos="13620"/>
        </w:tabs>
        <w:spacing w:line="276" w:lineRule="auto"/>
        <w:ind w:firstLine="709"/>
        <w:jc w:val="both"/>
        <w:rPr>
          <w:rFonts w:eastAsia="Calibri"/>
          <w:color w:val="000000"/>
        </w:rPr>
      </w:pPr>
      <w:r>
        <w:rPr>
          <w:rFonts w:eastAsia="Calibri"/>
          <w:color w:val="000000"/>
        </w:rPr>
        <w:t>Клуб «Вдохновение»</w:t>
      </w:r>
      <w:r w:rsidR="00E87C81">
        <w:rPr>
          <w:rFonts w:eastAsia="Calibri"/>
          <w:color w:val="000000"/>
        </w:rPr>
        <w:t>, работающий при библиотеке,</w:t>
      </w:r>
      <w:r>
        <w:rPr>
          <w:rFonts w:eastAsia="Calibri"/>
          <w:color w:val="000000"/>
        </w:rPr>
        <w:t xml:space="preserve"> </w:t>
      </w:r>
      <w:r w:rsidR="00AB4B03">
        <w:rPr>
          <w:rFonts w:eastAsia="Calibri"/>
          <w:color w:val="000000"/>
        </w:rPr>
        <w:t xml:space="preserve">все участники - </w:t>
      </w:r>
      <w:r>
        <w:rPr>
          <w:rFonts w:eastAsia="Calibri"/>
          <w:color w:val="000000"/>
        </w:rPr>
        <w:t xml:space="preserve"> пенсионер</w:t>
      </w:r>
      <w:r w:rsidR="00AB4B03">
        <w:rPr>
          <w:rFonts w:eastAsia="Calibri"/>
          <w:color w:val="000000"/>
        </w:rPr>
        <w:t>ы</w:t>
      </w:r>
      <w:r>
        <w:rPr>
          <w:rFonts w:eastAsia="Calibri"/>
          <w:color w:val="000000"/>
        </w:rPr>
        <w:t xml:space="preserve">. Для них проводятся беседы, вечера общения, праздничные программы, организуется летний выезд на природу. </w:t>
      </w:r>
    </w:p>
    <w:p w:rsidR="00E87C81" w:rsidRDefault="00AB4B03" w:rsidP="00E87C81">
      <w:pPr>
        <w:spacing w:line="276" w:lineRule="auto"/>
        <w:jc w:val="both"/>
      </w:pPr>
      <w:r>
        <w:rPr>
          <w:rFonts w:eastAsia="Calibri"/>
          <w:b/>
          <w:color w:val="000000"/>
        </w:rPr>
        <w:t xml:space="preserve">           </w:t>
      </w:r>
      <w:r w:rsidR="00E87C81" w:rsidRPr="00E87C81">
        <w:rPr>
          <w:rFonts w:eastAsia="Calibri"/>
          <w:b/>
          <w:color w:val="000000"/>
        </w:rPr>
        <w:t>Зоркальцевская библиотека-филиал</w:t>
      </w:r>
      <w:r w:rsidR="00E87C81">
        <w:rPr>
          <w:rFonts w:eastAsia="Calibri"/>
          <w:color w:val="000000"/>
        </w:rPr>
        <w:t xml:space="preserve">. </w:t>
      </w:r>
      <w:r w:rsidR="00E87C81" w:rsidRPr="0034344D">
        <w:t>Для социально незащищенны</w:t>
      </w:r>
      <w:r w:rsidR="00E87C81">
        <w:t>х</w:t>
      </w:r>
      <w:r w:rsidR="00E87C81" w:rsidRPr="0034344D">
        <w:t xml:space="preserve"> слоев населения, к которым относятся инвалиды, пенсионеры, безработные, многодетные и неполные семьи, очень важно быть нужными, ощущать свою полноправную сопричастность к жизни общества. Поэтому работники библиотеки всегда внимательно относятся к таким людям, проводят беседы с читателями, дают рекомендации по выбору художественной и отраслевой литературы. Главным направлением этой работы библиотеки является организация общения и досуга. </w:t>
      </w:r>
    </w:p>
    <w:p w:rsidR="00E87C81" w:rsidRDefault="00E87C81" w:rsidP="00E87C81">
      <w:pPr>
        <w:pStyle w:val="a9"/>
        <w:spacing w:after="0" w:line="276" w:lineRule="auto"/>
        <w:jc w:val="both"/>
      </w:pPr>
      <w:r w:rsidRPr="003F403A">
        <w:t>Любители поэзии регулярно собираются в Литературной гостиной</w:t>
      </w:r>
      <w:r>
        <w:t xml:space="preserve"> при Зоркальцевской библиотеке-филиале</w:t>
      </w:r>
      <w:r w:rsidRPr="003F403A">
        <w:t xml:space="preserve"> </w:t>
      </w:r>
      <w:r w:rsidRPr="00D8526E">
        <w:t>«Души прекрасные мгновенья».</w:t>
      </w:r>
      <w:r w:rsidRPr="003F403A">
        <w:t xml:space="preserve"> Девиз литературной гостиной наиболее полно выражают слова Антуана де Сент-Экзюпери: «</w:t>
      </w:r>
      <w:r>
        <w:t>Самая большая роскошь на свете –</w:t>
      </w:r>
      <w:r w:rsidRPr="003F403A">
        <w:t xml:space="preserve"> это роскошь человеческого общения».  И действительно, члены клуба являются главным его достоянием. Все они – люди активные, интересные, любознательные, а самое главное – искренне любящие поэзию. Члены клуба не ограничиваются пассивной ролью зрителей и слушателей. От инициативной группы из числа наших читателей не только поступило предложение проводить творческие встречи регулярно, что и вылилось в создание клуба. Они традиционно выступают как организаторы и активные участники всех наших литературных вечеров.</w:t>
      </w:r>
    </w:p>
    <w:p w:rsidR="00E87C81" w:rsidRDefault="00E87C81" w:rsidP="00E87C81">
      <w:pPr>
        <w:pStyle w:val="a9"/>
        <w:spacing w:after="0" w:line="276" w:lineRule="auto"/>
        <w:jc w:val="both"/>
      </w:pPr>
      <w:r w:rsidRPr="003F403A">
        <w:t>На литературных вечерах наши гости интеллектуально обогащаются, не только прослушивая интересные выступления, они знакомятся с фондом библиотеки, новинками литературы, смотрят книжные выставки и выставки творческих работ.</w:t>
      </w:r>
    </w:p>
    <w:p w:rsidR="00E87C81" w:rsidRPr="003F403A" w:rsidRDefault="00E87C81" w:rsidP="00E87C81">
      <w:pPr>
        <w:pStyle w:val="a9"/>
        <w:spacing w:after="0" w:line="276" w:lineRule="auto"/>
        <w:jc w:val="both"/>
      </w:pPr>
      <w:r w:rsidRPr="003F403A">
        <w:t xml:space="preserve">Однако популярность наших встреч обусловлена не только их тематикой, глубоким информационным наполнением, но и, в значительной мере, царящей здесь теплой семейной атмосферой. На заседаниях литературной гостиной  все получают заряд положительных эмоций не только от художественных произведений, и не только могут обменяться новой информацией о любимых авторах. Эти встречи дают возможность расширить свой круг общения, найти новых друзей и единомышленников, обменяться впечатлениями, а в итоге – способствуют формированию местной общности. </w:t>
      </w:r>
    </w:p>
    <w:p w:rsidR="00E87C81" w:rsidRPr="003F403A" w:rsidRDefault="00E87C81" w:rsidP="00E87C81">
      <w:pPr>
        <w:pStyle w:val="a9"/>
        <w:spacing w:after="0" w:line="276" w:lineRule="auto"/>
        <w:jc w:val="both"/>
      </w:pPr>
      <w:r w:rsidRPr="0034344D">
        <w:t xml:space="preserve">Для них </w:t>
      </w:r>
      <w:r>
        <w:t xml:space="preserve">в 2021 году были проведены: </w:t>
      </w:r>
      <w:r w:rsidRPr="0034344D">
        <w:t xml:space="preserve">мастер-классы «Символ 2022 года своими руками», «День головоломок», </w:t>
      </w:r>
      <w:r w:rsidRPr="0034344D">
        <w:rPr>
          <w:shd w:val="clear" w:color="auto" w:fill="FFFFFF"/>
        </w:rPr>
        <w:t xml:space="preserve">выставка макетов военной техники «Наша Армия самая сильная!», </w:t>
      </w:r>
      <w:r w:rsidRPr="0034344D">
        <w:t>конкурсы рисунков «Мама на работе» и «Папа, мама, я – счастливая семья»</w:t>
      </w:r>
      <w:r>
        <w:t>, «Гений сатиры» –</w:t>
      </w:r>
      <w:r w:rsidRPr="003F403A">
        <w:t xml:space="preserve"> литературная</w:t>
      </w:r>
      <w:r>
        <w:t xml:space="preserve"> гостиная, посвященная 195-летию с</w:t>
      </w:r>
      <w:r w:rsidRPr="003F403A">
        <w:t xml:space="preserve">о дня рождения русского писателя-сатирика </w:t>
      </w:r>
      <w:r w:rsidRPr="003F403A">
        <w:lastRenderedPageBreak/>
        <w:t>М.Е.Салтыкова-Щедрина;</w:t>
      </w:r>
      <w:r>
        <w:t xml:space="preserve"> «Сибирью очарованный» –</w:t>
      </w:r>
      <w:r w:rsidRPr="003F403A">
        <w:t xml:space="preserve"> литературный вечер, посвященный 110-летию со дня рождения русского писателя Г.М.Маркова;</w:t>
      </w:r>
      <w:r>
        <w:t xml:space="preserve"> </w:t>
      </w:r>
      <w:r w:rsidRPr="003F403A">
        <w:t>«Мудрость жизни – молодость души»</w:t>
      </w:r>
      <w:r>
        <w:t xml:space="preserve"> –</w:t>
      </w:r>
      <w:r w:rsidRPr="003F403A">
        <w:t xml:space="preserve"> конкурсно-игровая программа, посвященная Международному дню пожилых людей;</w:t>
      </w:r>
      <w:r>
        <w:t xml:space="preserve"> «Бабушкин погребок» –</w:t>
      </w:r>
      <w:r w:rsidRPr="003F403A">
        <w:t xml:space="preserve"> выставка осенних заготовок.</w:t>
      </w:r>
      <w:r w:rsidR="00AB4B03">
        <w:t xml:space="preserve"> Каждая заготовка обязательно сопровождается рецептом. Итогом выставки становится выпуск брошюрки со всеми представленными рецептами, которая пользуется большим спросом не только в стенах библиотеки.</w:t>
      </w:r>
    </w:p>
    <w:p w:rsidR="000A7733" w:rsidRDefault="000A7733" w:rsidP="00C0240F">
      <w:pPr>
        <w:tabs>
          <w:tab w:val="left" w:pos="13620"/>
        </w:tabs>
        <w:jc w:val="both"/>
        <w:rPr>
          <w:b/>
          <w:i/>
        </w:rPr>
      </w:pPr>
    </w:p>
    <w:p w:rsidR="00C0240F" w:rsidRDefault="00C0240F" w:rsidP="00C0240F">
      <w:pPr>
        <w:tabs>
          <w:tab w:val="left" w:pos="13620"/>
        </w:tabs>
        <w:jc w:val="both"/>
        <w:rPr>
          <w:b/>
          <w:i/>
        </w:rPr>
      </w:pPr>
      <w:r w:rsidRPr="00AB424E">
        <w:rPr>
          <w:b/>
          <w:i/>
        </w:rPr>
        <w:t xml:space="preserve">       </w:t>
      </w:r>
      <w:r w:rsidR="00503812" w:rsidRPr="00AB424E">
        <w:rPr>
          <w:b/>
          <w:i/>
        </w:rPr>
        <w:t>6</w:t>
      </w:r>
      <w:r w:rsidRPr="00AB424E">
        <w:rPr>
          <w:b/>
          <w:i/>
        </w:rPr>
        <w:t xml:space="preserve">.15. Характеристика форм и методов предоставления населению информации о продуктах и услугах библиотек: реклама библиотеки и библиотечных услуг; публикации в СМИ; издательская продукция; наличие информации на сайте.  </w:t>
      </w:r>
    </w:p>
    <w:p w:rsidR="00E651A8" w:rsidRDefault="00E651A8" w:rsidP="00E651A8">
      <w:pPr>
        <w:tabs>
          <w:tab w:val="left" w:pos="13620"/>
        </w:tabs>
        <w:spacing w:line="276" w:lineRule="auto"/>
        <w:ind w:firstLine="709"/>
        <w:jc w:val="both"/>
        <w:rPr>
          <w:color w:val="000000"/>
        </w:rPr>
      </w:pPr>
      <w:r>
        <w:rPr>
          <w:color w:val="000000"/>
        </w:rPr>
        <w:t xml:space="preserve">Одним из основных способов предоставления информации о продуктах и услугах библиотеки является официальный сайт. </w:t>
      </w:r>
      <w:r w:rsidRPr="00F818C5">
        <w:rPr>
          <w:color w:val="000000"/>
        </w:rPr>
        <w:t xml:space="preserve">На сайте Межпоселенческой центральной библиотеки </w:t>
      </w:r>
      <w:hyperlink r:id="rId57" w:history="1">
        <w:r w:rsidR="008101AF" w:rsidRPr="006B4223">
          <w:rPr>
            <w:rStyle w:val="afc"/>
          </w:rPr>
          <w:t>https://www.libtr.ru/</w:t>
        </w:r>
      </w:hyperlink>
      <w:r w:rsidR="008101AF">
        <w:rPr>
          <w:color w:val="000000"/>
        </w:rPr>
        <w:t xml:space="preserve"> </w:t>
      </w:r>
      <w:r w:rsidRPr="00F818C5">
        <w:rPr>
          <w:color w:val="000000"/>
        </w:rPr>
        <w:t>представлена полная информация о деятельности библиотеки, также размещена информация</w:t>
      </w:r>
      <w:r>
        <w:rPr>
          <w:color w:val="000000"/>
        </w:rPr>
        <w:t xml:space="preserve"> обо всех библиотеках филиалах. </w:t>
      </w:r>
      <w:r w:rsidR="008101AF">
        <w:rPr>
          <w:color w:val="000000"/>
        </w:rPr>
        <w:t>За 2021 год в новостную ленту добавлена 221 новость.</w:t>
      </w:r>
    </w:p>
    <w:p w:rsidR="00E651A8" w:rsidRDefault="00E651A8" w:rsidP="00E651A8">
      <w:pPr>
        <w:tabs>
          <w:tab w:val="left" w:pos="13620"/>
        </w:tabs>
        <w:spacing w:line="276" w:lineRule="auto"/>
        <w:ind w:firstLine="709"/>
        <w:jc w:val="both"/>
        <w:rPr>
          <w:color w:val="000000"/>
        </w:rPr>
      </w:pPr>
      <w:r>
        <w:rPr>
          <w:color w:val="000000"/>
        </w:rPr>
        <w:t xml:space="preserve">Среди средств внутренней рекламы можно выделить: информационный стенд, печатная продукция, общение с читателями. Информационные стенды служат для размещения общих сведений о библиотеке, режима работы, правил пользования, информации об услугах, объявления о конкурсах и т.д. Также библиотеки выпускают печатную продукцию: буклеты, закладки, </w:t>
      </w:r>
      <w:r w:rsidR="00672E86">
        <w:rPr>
          <w:color w:val="000000"/>
        </w:rPr>
        <w:t>постеры, афиши.</w:t>
      </w:r>
    </w:p>
    <w:p w:rsidR="00E651A8" w:rsidRDefault="00E651A8" w:rsidP="00E651A8">
      <w:pPr>
        <w:tabs>
          <w:tab w:val="left" w:pos="13620"/>
        </w:tabs>
        <w:spacing w:line="276" w:lineRule="auto"/>
        <w:ind w:firstLine="709"/>
        <w:jc w:val="both"/>
        <w:rPr>
          <w:color w:val="000000"/>
        </w:rPr>
      </w:pPr>
      <w:r w:rsidRPr="00F818C5">
        <w:rPr>
          <w:shd w:val="clear" w:color="auto" w:fill="FFFFFF"/>
        </w:rPr>
        <w:t xml:space="preserve">Для рекламы предстоящих мероприятий библиотеки используют портал </w:t>
      </w:r>
      <w:hyperlink r:id="rId58" w:history="1">
        <w:r w:rsidRPr="00F818C5">
          <w:rPr>
            <w:rStyle w:val="afc"/>
            <w:shd w:val="clear" w:color="auto" w:fill="FFFFFF"/>
          </w:rPr>
          <w:t>https://pro.culture.ru/</w:t>
        </w:r>
      </w:hyperlink>
      <w:r w:rsidRPr="00F818C5">
        <w:rPr>
          <w:shd w:val="clear" w:color="auto" w:fill="FFFFFF"/>
        </w:rPr>
        <w:t xml:space="preserve">. За отчетный период было размещено </w:t>
      </w:r>
      <w:r w:rsidR="008101AF">
        <w:rPr>
          <w:shd w:val="clear" w:color="auto" w:fill="FFFFFF"/>
        </w:rPr>
        <w:t>254</w:t>
      </w:r>
      <w:r w:rsidRPr="00F818C5">
        <w:rPr>
          <w:shd w:val="clear" w:color="auto" w:fill="FFFFFF"/>
        </w:rPr>
        <w:t xml:space="preserve"> анон</w:t>
      </w:r>
      <w:r w:rsidR="008101AF">
        <w:rPr>
          <w:shd w:val="clear" w:color="auto" w:fill="FFFFFF"/>
        </w:rPr>
        <w:t>са</w:t>
      </w:r>
      <w:r w:rsidRPr="00F818C5">
        <w:rPr>
          <w:shd w:val="clear" w:color="auto" w:fill="FFFFFF"/>
        </w:rPr>
        <w:t>.</w:t>
      </w:r>
    </w:p>
    <w:p w:rsidR="00E651A8" w:rsidRDefault="00E651A8" w:rsidP="00E651A8">
      <w:pPr>
        <w:tabs>
          <w:tab w:val="left" w:pos="13620"/>
        </w:tabs>
        <w:spacing w:line="276" w:lineRule="auto"/>
        <w:ind w:firstLine="709"/>
        <w:jc w:val="both"/>
        <w:rPr>
          <w:shd w:val="clear" w:color="auto" w:fill="FFFFFF"/>
        </w:rPr>
      </w:pPr>
      <w:r w:rsidRPr="00984C98">
        <w:rPr>
          <w:shd w:val="clear" w:color="auto" w:fill="FFFFFF"/>
        </w:rPr>
        <w:t>Одним из направлений рекламной деятельности библиотек Томского района является сотрудничество со средствами массовой информации. Библиотеки тесно сотрудничают с газетой «Томское предместье»</w:t>
      </w:r>
      <w:r w:rsidR="008101AF">
        <w:rPr>
          <w:shd w:val="clear" w:color="auto" w:fill="FFFFFF"/>
        </w:rPr>
        <w:t>, «Сельский перекресток»</w:t>
      </w:r>
      <w:r w:rsidRPr="00984C98">
        <w:rPr>
          <w:shd w:val="clear" w:color="auto" w:fill="FFFFFF"/>
        </w:rPr>
        <w:t>,</w:t>
      </w:r>
      <w:r w:rsidR="008101AF">
        <w:rPr>
          <w:shd w:val="clear" w:color="auto" w:fill="FFFFFF"/>
        </w:rPr>
        <w:t xml:space="preserve"> «Родная газета»,</w:t>
      </w:r>
      <w:r w:rsidRPr="00984C98">
        <w:rPr>
          <w:shd w:val="clear" w:color="auto" w:fill="FFFFFF"/>
        </w:rPr>
        <w:t xml:space="preserve"> где размеща</w:t>
      </w:r>
      <w:r w:rsidR="00911056">
        <w:rPr>
          <w:shd w:val="clear" w:color="auto" w:fill="FFFFFF"/>
        </w:rPr>
        <w:t>ю</w:t>
      </w:r>
      <w:r w:rsidRPr="00984C98">
        <w:rPr>
          <w:shd w:val="clear" w:color="auto" w:fill="FFFFFF"/>
        </w:rPr>
        <w:t xml:space="preserve">т итоги конкурсов, значимые события в жизни библиотек, информацию о проводимых мероприятиях. </w:t>
      </w:r>
    </w:p>
    <w:p w:rsidR="008101AF" w:rsidRDefault="008101AF" w:rsidP="008101AF">
      <w:pPr>
        <w:spacing w:line="276" w:lineRule="auto"/>
        <w:jc w:val="both"/>
        <w:rPr>
          <w:u w:val="single"/>
          <w:shd w:val="clear" w:color="auto" w:fill="FFFFFF"/>
        </w:rPr>
      </w:pPr>
      <w:r w:rsidRPr="005506C8">
        <w:rPr>
          <w:u w:val="single"/>
          <w:shd w:val="clear" w:color="auto" w:fill="FFFFFF"/>
        </w:rPr>
        <w:t>Публикации библиотекарей Томского района в газет</w:t>
      </w:r>
      <w:r>
        <w:rPr>
          <w:u w:val="single"/>
          <w:shd w:val="clear" w:color="auto" w:fill="FFFFFF"/>
        </w:rPr>
        <w:t>ах:</w:t>
      </w:r>
    </w:p>
    <w:p w:rsidR="008101AF" w:rsidRDefault="008101AF" w:rsidP="003C6BF8">
      <w:pPr>
        <w:numPr>
          <w:ilvl w:val="0"/>
          <w:numId w:val="33"/>
        </w:numPr>
        <w:spacing w:line="276" w:lineRule="auto"/>
        <w:jc w:val="both"/>
        <w:rPr>
          <w:shd w:val="clear" w:color="auto" w:fill="FFFFFF"/>
        </w:rPr>
      </w:pPr>
      <w:r>
        <w:rPr>
          <w:shd w:val="clear" w:color="auto" w:fill="FFFFFF"/>
        </w:rPr>
        <w:t>Глушаева Марина Евгеньевна, Толкус Ольга Анатольевна, Богашевская модельная  библиотека-филиал</w:t>
      </w:r>
    </w:p>
    <w:p w:rsidR="008101AF" w:rsidRDefault="008101AF" w:rsidP="008101AF">
      <w:pPr>
        <w:spacing w:line="276" w:lineRule="auto"/>
        <w:jc w:val="both"/>
      </w:pPr>
      <w:r>
        <w:rPr>
          <w:shd w:val="clear" w:color="auto" w:fill="FFFFFF"/>
        </w:rPr>
        <w:t xml:space="preserve">Глушаева М.Е., Толкус О.А. Книга с сюрпризом // </w:t>
      </w:r>
      <w:r>
        <w:t>Томское предместье. – 2021. – 5 марта (№ 17). – С. 3</w:t>
      </w:r>
      <w:r w:rsidRPr="00984C98">
        <w:t>.</w:t>
      </w:r>
    </w:p>
    <w:p w:rsidR="008101AF" w:rsidRPr="008101AF" w:rsidRDefault="008101AF" w:rsidP="003C6BF8">
      <w:pPr>
        <w:numPr>
          <w:ilvl w:val="0"/>
          <w:numId w:val="33"/>
        </w:numPr>
        <w:spacing w:line="276" w:lineRule="auto"/>
        <w:jc w:val="both"/>
      </w:pPr>
      <w:r>
        <w:rPr>
          <w:shd w:val="clear" w:color="auto" w:fill="FFFFFF"/>
        </w:rPr>
        <w:t>Анисимова Татьяна Федоровна, Курлекская библиотека-филиал</w:t>
      </w:r>
    </w:p>
    <w:p w:rsidR="008101AF" w:rsidRDefault="008101AF" w:rsidP="008101AF">
      <w:pPr>
        <w:spacing w:line="276" w:lineRule="auto"/>
        <w:jc w:val="both"/>
      </w:pPr>
      <w:r>
        <w:rPr>
          <w:shd w:val="clear" w:color="auto" w:fill="FFFFFF"/>
        </w:rPr>
        <w:t xml:space="preserve">Анисимова Т.Ф. Есть у нас такие женщины // </w:t>
      </w:r>
      <w:r>
        <w:t>Томское предместье. – 2021. – 17 марта (№ 19). – С. 6</w:t>
      </w:r>
      <w:r w:rsidRPr="00984C98">
        <w:t>.</w:t>
      </w:r>
    </w:p>
    <w:p w:rsidR="008101AF" w:rsidRPr="008101AF" w:rsidRDefault="008101AF" w:rsidP="003C6BF8">
      <w:pPr>
        <w:numPr>
          <w:ilvl w:val="0"/>
          <w:numId w:val="33"/>
        </w:numPr>
        <w:spacing w:line="276" w:lineRule="auto"/>
        <w:jc w:val="both"/>
      </w:pPr>
      <w:r>
        <w:rPr>
          <w:shd w:val="clear" w:color="auto" w:fill="FFFFFF"/>
        </w:rPr>
        <w:t>Прыткова Дарья Викторовна</w:t>
      </w:r>
      <w:r w:rsidRPr="00A13F3B">
        <w:rPr>
          <w:shd w:val="clear" w:color="auto" w:fill="FFFFFF"/>
        </w:rPr>
        <w:t xml:space="preserve">, </w:t>
      </w:r>
      <w:r>
        <w:rPr>
          <w:shd w:val="clear" w:color="auto" w:fill="FFFFFF"/>
        </w:rPr>
        <w:t>Новорождественская</w:t>
      </w:r>
      <w:r w:rsidRPr="00A13F3B">
        <w:rPr>
          <w:shd w:val="clear" w:color="auto" w:fill="FFFFFF"/>
        </w:rPr>
        <w:t xml:space="preserve"> библиотека-филиал</w:t>
      </w:r>
    </w:p>
    <w:p w:rsidR="008101AF" w:rsidRDefault="008101AF" w:rsidP="008101AF">
      <w:pPr>
        <w:spacing w:line="276" w:lineRule="auto"/>
        <w:jc w:val="both"/>
      </w:pPr>
      <w:r>
        <w:rPr>
          <w:shd w:val="clear" w:color="auto" w:fill="FFFFFF"/>
        </w:rPr>
        <w:t xml:space="preserve">Прыткова Д.В. Человек-праздник // </w:t>
      </w:r>
      <w:r>
        <w:t>Томское предместье. – 2021. – 17 марта (№ 19). – С. 8</w:t>
      </w:r>
      <w:r w:rsidRPr="00984C98">
        <w:t>.</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Прыткова Дарья Викторовна, Новорождественская библиотека-филиал</w:t>
      </w:r>
    </w:p>
    <w:p w:rsidR="008101AF" w:rsidRPr="008101AF" w:rsidRDefault="008101AF" w:rsidP="008101AF">
      <w:pPr>
        <w:spacing w:line="276" w:lineRule="auto"/>
        <w:jc w:val="both"/>
        <w:rPr>
          <w:shd w:val="clear" w:color="auto" w:fill="FFFFFF"/>
        </w:rPr>
      </w:pPr>
      <w:r>
        <w:rPr>
          <w:shd w:val="clear" w:color="auto" w:fill="FFFFFF"/>
        </w:rPr>
        <w:t xml:space="preserve">Прыткова Д.В. Новорождественка и Крым стали ближе // </w:t>
      </w:r>
      <w:r w:rsidRPr="008101AF">
        <w:rPr>
          <w:shd w:val="clear" w:color="auto" w:fill="FFFFFF"/>
        </w:rPr>
        <w:t>Томское предместье. – 2021. – 24 марта (№ 21). – С. 4.</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Механникова Наталья Васильевна, Поросинская библиотека-филиал</w:t>
      </w:r>
    </w:p>
    <w:p w:rsidR="008101AF" w:rsidRPr="008101AF" w:rsidRDefault="008101AF" w:rsidP="008101AF">
      <w:pPr>
        <w:spacing w:line="276" w:lineRule="auto"/>
        <w:jc w:val="both"/>
        <w:rPr>
          <w:shd w:val="clear" w:color="auto" w:fill="FFFFFF"/>
        </w:rPr>
      </w:pPr>
      <w:r>
        <w:rPr>
          <w:shd w:val="clear" w:color="auto" w:fill="FFFFFF"/>
        </w:rPr>
        <w:t xml:space="preserve">Механникова Н.В. Космос – дорога без конца // </w:t>
      </w:r>
      <w:r w:rsidRPr="008101AF">
        <w:rPr>
          <w:shd w:val="clear" w:color="auto" w:fill="FFFFFF"/>
        </w:rPr>
        <w:t>Томское предместье. – 2021. – 14 апреля (№ 27). – С. 2.</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Прыткова Дарья Викторовна, Новорождественская библиотека-филиал</w:t>
      </w:r>
    </w:p>
    <w:p w:rsidR="008101AF" w:rsidRPr="008101AF" w:rsidRDefault="008101AF" w:rsidP="008101AF">
      <w:pPr>
        <w:spacing w:line="276" w:lineRule="auto"/>
        <w:jc w:val="both"/>
        <w:rPr>
          <w:shd w:val="clear" w:color="auto" w:fill="FFFFFF"/>
        </w:rPr>
      </w:pPr>
      <w:r>
        <w:rPr>
          <w:shd w:val="clear" w:color="auto" w:fill="FFFFFF"/>
        </w:rPr>
        <w:t xml:space="preserve">Прыткова Д.В. С песней по жизни // </w:t>
      </w:r>
      <w:r w:rsidRPr="008101AF">
        <w:rPr>
          <w:shd w:val="clear" w:color="auto" w:fill="FFFFFF"/>
        </w:rPr>
        <w:t>Томское предместье. – 2021. – 14 мая (№ 35). – С. 8.</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Механникова Наталья Васильевна, Поросинская библиотека-филиал</w:t>
      </w:r>
    </w:p>
    <w:p w:rsidR="008101AF" w:rsidRPr="008101AF" w:rsidRDefault="008101AF" w:rsidP="008101AF">
      <w:pPr>
        <w:spacing w:line="276" w:lineRule="auto"/>
        <w:jc w:val="both"/>
        <w:rPr>
          <w:shd w:val="clear" w:color="auto" w:fill="FFFFFF"/>
        </w:rPr>
      </w:pPr>
      <w:r>
        <w:rPr>
          <w:shd w:val="clear" w:color="auto" w:fill="FFFFFF"/>
        </w:rPr>
        <w:t xml:space="preserve">Механникова Н.В. День самоуправления // </w:t>
      </w:r>
      <w:r w:rsidRPr="008101AF">
        <w:rPr>
          <w:shd w:val="clear" w:color="auto" w:fill="FFFFFF"/>
        </w:rPr>
        <w:t>Томское предместье. – 2021. – 26 мая (№ 38). – С. 4.</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lastRenderedPageBreak/>
        <w:t>Механникова Наталья Васильевна, Поросинская библиотека-филиал</w:t>
      </w:r>
    </w:p>
    <w:p w:rsidR="008101AF" w:rsidRDefault="008101AF" w:rsidP="008101AF">
      <w:pPr>
        <w:spacing w:line="276" w:lineRule="auto"/>
        <w:jc w:val="both"/>
      </w:pPr>
      <w:r>
        <w:rPr>
          <w:shd w:val="clear" w:color="auto" w:fill="FFFFFF"/>
        </w:rPr>
        <w:t xml:space="preserve">Механникова Н.В. Встреча в библиотеке // </w:t>
      </w:r>
      <w:r>
        <w:t>Томское предместье. – 2021. – 25 июня (№ 47). – С. 8</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Прыткова Дарья Викторовна, Новорождественская библиотека-филиал</w:t>
      </w:r>
    </w:p>
    <w:p w:rsidR="008101AF" w:rsidRPr="008101AF" w:rsidRDefault="008101AF" w:rsidP="008101AF">
      <w:pPr>
        <w:spacing w:line="276" w:lineRule="auto"/>
        <w:jc w:val="both"/>
        <w:rPr>
          <w:shd w:val="clear" w:color="auto" w:fill="FFFFFF"/>
        </w:rPr>
      </w:pPr>
      <w:r>
        <w:rPr>
          <w:shd w:val="clear" w:color="auto" w:fill="FFFFFF"/>
        </w:rPr>
        <w:t xml:space="preserve">Прыткова Д.В. Библиотеки обменялись опытом // </w:t>
      </w:r>
      <w:r w:rsidRPr="008101AF">
        <w:rPr>
          <w:shd w:val="clear" w:color="auto" w:fill="FFFFFF"/>
        </w:rPr>
        <w:t>Томское предместье. – 2021. – 16 июня (№ 44). – С. 4.</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Прыткова Дарья Викторовна, Новорождественская библиотека-филиал</w:t>
      </w:r>
    </w:p>
    <w:p w:rsidR="008101AF" w:rsidRPr="008101AF" w:rsidRDefault="008101AF" w:rsidP="008101AF">
      <w:pPr>
        <w:spacing w:line="276" w:lineRule="auto"/>
        <w:jc w:val="both"/>
        <w:rPr>
          <w:shd w:val="clear" w:color="auto" w:fill="FFFFFF"/>
        </w:rPr>
      </w:pPr>
      <w:r>
        <w:rPr>
          <w:shd w:val="clear" w:color="auto" w:fill="FFFFFF"/>
        </w:rPr>
        <w:t xml:space="preserve">Прыткова Д.В. Война на страницах книг // </w:t>
      </w:r>
      <w:r w:rsidRPr="008101AF">
        <w:rPr>
          <w:shd w:val="clear" w:color="auto" w:fill="FFFFFF"/>
        </w:rPr>
        <w:t>Томское предместье. –</w:t>
      </w:r>
      <w:r w:rsidR="00CB65C9">
        <w:rPr>
          <w:shd w:val="clear" w:color="auto" w:fill="FFFFFF"/>
        </w:rPr>
        <w:t xml:space="preserve"> 2021. – 30 июня (№ 48). – С. 4</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Механникова Наталья Васильевна, Поросинская библиотека-филиал</w:t>
      </w:r>
    </w:p>
    <w:p w:rsidR="008101AF" w:rsidRPr="008101AF" w:rsidRDefault="008101AF" w:rsidP="008101AF">
      <w:pPr>
        <w:spacing w:line="276" w:lineRule="auto"/>
        <w:jc w:val="both"/>
        <w:rPr>
          <w:shd w:val="clear" w:color="auto" w:fill="FFFFFF"/>
        </w:rPr>
      </w:pPr>
      <w:r>
        <w:rPr>
          <w:shd w:val="clear" w:color="auto" w:fill="FFFFFF"/>
        </w:rPr>
        <w:t xml:space="preserve">Механникова Н.В. Мир внутри ладошек // </w:t>
      </w:r>
      <w:r w:rsidRPr="008101AF">
        <w:rPr>
          <w:shd w:val="clear" w:color="auto" w:fill="FFFFFF"/>
        </w:rPr>
        <w:t>Томское предместье. – 2021. – 24 сентября (№ 73). – С. 3.</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Кочурова Галина Михайловна, Кисловская модельная библиотека-филиал</w:t>
      </w:r>
    </w:p>
    <w:p w:rsidR="008101AF" w:rsidRPr="008101AF" w:rsidRDefault="008101AF" w:rsidP="008101AF">
      <w:pPr>
        <w:spacing w:line="276" w:lineRule="auto"/>
        <w:jc w:val="both"/>
        <w:rPr>
          <w:shd w:val="clear" w:color="auto" w:fill="FFFFFF"/>
        </w:rPr>
      </w:pPr>
      <w:r>
        <w:rPr>
          <w:shd w:val="clear" w:color="auto" w:fill="FFFFFF"/>
        </w:rPr>
        <w:t xml:space="preserve">Кочурова Г.М. Не жизнь, а малина! // </w:t>
      </w:r>
      <w:r w:rsidRPr="008101AF">
        <w:rPr>
          <w:shd w:val="clear" w:color="auto" w:fill="FFFFFF"/>
        </w:rPr>
        <w:t>Томское предместье. – 2021. – 6 октября (№ 76). – С. 4.</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Захарова Дарья Владимировна, МБУ «МЦБТР»</w:t>
      </w:r>
    </w:p>
    <w:p w:rsidR="008101AF" w:rsidRPr="008101AF" w:rsidRDefault="008101AF" w:rsidP="008101AF">
      <w:pPr>
        <w:spacing w:line="276" w:lineRule="auto"/>
        <w:jc w:val="both"/>
        <w:rPr>
          <w:shd w:val="clear" w:color="auto" w:fill="FFFFFF"/>
        </w:rPr>
      </w:pPr>
      <w:r>
        <w:rPr>
          <w:shd w:val="clear" w:color="auto" w:fill="FFFFFF"/>
        </w:rPr>
        <w:t xml:space="preserve">Захарова Д. Томский район читает с любовью // </w:t>
      </w:r>
      <w:r w:rsidRPr="008101AF">
        <w:rPr>
          <w:shd w:val="clear" w:color="auto" w:fill="FFFFFF"/>
        </w:rPr>
        <w:t>Томское предместье. – 2021. – 13 октября (№ 78). – С. 4.</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Механникова Наталья Васильевна, Поросинская библиотека-филиал</w:t>
      </w:r>
    </w:p>
    <w:p w:rsidR="008101AF" w:rsidRPr="008101AF" w:rsidRDefault="008101AF" w:rsidP="008101AF">
      <w:pPr>
        <w:spacing w:line="276" w:lineRule="auto"/>
        <w:jc w:val="both"/>
        <w:rPr>
          <w:shd w:val="clear" w:color="auto" w:fill="FFFFFF"/>
        </w:rPr>
      </w:pPr>
      <w:r>
        <w:rPr>
          <w:shd w:val="clear" w:color="auto" w:fill="FFFFFF"/>
        </w:rPr>
        <w:t xml:space="preserve">Механникова Н.В. Ради мира на земле // </w:t>
      </w:r>
      <w:r w:rsidRPr="008101AF">
        <w:rPr>
          <w:shd w:val="clear" w:color="auto" w:fill="FFFFFF"/>
        </w:rPr>
        <w:t>Томское предместье. – 2021. – 27 октября (№ 82). – С. 4.</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Захарова Дарья Владимировна, МБУ «МЦБТР»</w:t>
      </w:r>
    </w:p>
    <w:p w:rsidR="008101AF" w:rsidRPr="008101AF" w:rsidRDefault="008101AF" w:rsidP="008101AF">
      <w:pPr>
        <w:spacing w:line="276" w:lineRule="auto"/>
        <w:jc w:val="both"/>
        <w:rPr>
          <w:shd w:val="clear" w:color="auto" w:fill="FFFFFF"/>
        </w:rPr>
      </w:pPr>
      <w:r>
        <w:rPr>
          <w:shd w:val="clear" w:color="auto" w:fill="FFFFFF"/>
        </w:rPr>
        <w:t xml:space="preserve">Захарова Д. Дружба – наше главное богатство // </w:t>
      </w:r>
      <w:r w:rsidRPr="008101AF">
        <w:rPr>
          <w:shd w:val="clear" w:color="auto" w:fill="FFFFFF"/>
        </w:rPr>
        <w:t>Томское предместье. – 2021. – 10 ноября (№ 85). – С. 8.</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Никитина Ольга Васильевна, Гусакова Наталия Сергеевна</w:t>
      </w:r>
      <w:r>
        <w:rPr>
          <w:rFonts w:ascii="Times New Roman" w:eastAsia="Times New Roman" w:hAnsi="Times New Roman"/>
          <w:kern w:val="0"/>
          <w:sz w:val="24"/>
          <w:szCs w:val="24"/>
          <w:shd w:val="clear" w:color="auto" w:fill="FFFFFF"/>
          <w:lang w:eastAsia="ru-RU"/>
        </w:rPr>
        <w:t>, Зоркальцевская библиотека-филиал</w:t>
      </w:r>
    </w:p>
    <w:p w:rsidR="008101AF" w:rsidRDefault="008101AF" w:rsidP="008101AF">
      <w:pPr>
        <w:spacing w:line="276" w:lineRule="auto"/>
        <w:jc w:val="both"/>
        <w:rPr>
          <w:shd w:val="clear" w:color="auto" w:fill="FFFFFF"/>
        </w:rPr>
      </w:pPr>
      <w:r w:rsidRPr="008101AF">
        <w:rPr>
          <w:shd w:val="clear" w:color="auto" w:fill="FFFFFF"/>
        </w:rPr>
        <w:t>Гусакова Н.С., Никитина О.В. Много народов, самобытных и разных // Томское предместье. – 2021. – 10 ноября (№ 85). – С. 8.</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Pr>
          <w:rFonts w:ascii="Times New Roman" w:eastAsia="Times New Roman" w:hAnsi="Times New Roman"/>
          <w:kern w:val="0"/>
          <w:sz w:val="24"/>
          <w:szCs w:val="24"/>
          <w:shd w:val="clear" w:color="auto" w:fill="FFFFFF"/>
          <w:lang w:eastAsia="ru-RU"/>
        </w:rPr>
        <w:t>Зоркальцевская библиотека-филиал</w:t>
      </w:r>
    </w:p>
    <w:p w:rsidR="008101AF" w:rsidRDefault="008101AF" w:rsidP="008101AF">
      <w:pPr>
        <w:spacing w:line="276" w:lineRule="auto"/>
        <w:jc w:val="both"/>
        <w:rPr>
          <w:shd w:val="clear" w:color="auto" w:fill="FFFFFF"/>
        </w:rPr>
      </w:pPr>
      <w:r w:rsidRPr="008101AF">
        <w:rPr>
          <w:shd w:val="clear" w:color="auto" w:fill="FFFFFF"/>
        </w:rPr>
        <w:t>Гордеева Н. «Кусочек сердца со значением «жизнь» // Сельский перекресток. - 2021. – I</w:t>
      </w:r>
      <w:r w:rsidR="003D6696">
        <w:rPr>
          <w:shd w:val="clear" w:color="auto" w:fill="FFFFFF"/>
        </w:rPr>
        <w:t xml:space="preserve"> квартал (№ 1). – С </w:t>
      </w:r>
      <w:r w:rsidRPr="008101AF">
        <w:rPr>
          <w:shd w:val="clear" w:color="auto" w:fill="FFFFFF"/>
        </w:rPr>
        <w:t>.3</w:t>
      </w:r>
    </w:p>
    <w:p w:rsidR="008101AF" w:rsidRPr="008101AF" w:rsidRDefault="008101AF"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 xml:space="preserve">Никитина Ольга Васильевна, </w:t>
      </w:r>
      <w:r>
        <w:rPr>
          <w:rFonts w:ascii="Times New Roman" w:eastAsia="Times New Roman" w:hAnsi="Times New Roman"/>
          <w:kern w:val="0"/>
          <w:sz w:val="24"/>
          <w:szCs w:val="24"/>
          <w:shd w:val="clear" w:color="auto" w:fill="FFFFFF"/>
          <w:lang w:eastAsia="ru-RU"/>
        </w:rPr>
        <w:t>Зоркальцевская библиотека-филиал</w:t>
      </w:r>
    </w:p>
    <w:p w:rsidR="003D6696" w:rsidRDefault="008101AF" w:rsidP="00F05C58">
      <w:pPr>
        <w:spacing w:line="276" w:lineRule="auto"/>
        <w:jc w:val="both"/>
        <w:rPr>
          <w:shd w:val="clear" w:color="auto" w:fill="FFFFFF"/>
        </w:rPr>
      </w:pPr>
      <w:r w:rsidRPr="008101AF">
        <w:rPr>
          <w:shd w:val="clear" w:color="auto" w:fill="FFFFFF"/>
        </w:rPr>
        <w:t>Никитина О. «Путешествие в мир книг» // Сельский перекресток. - 2021. – I квартал (№ 1</w:t>
      </w:r>
      <w:r w:rsidR="003D6696">
        <w:rPr>
          <w:shd w:val="clear" w:color="auto" w:fill="FFFFFF"/>
        </w:rPr>
        <w:t>). – С</w:t>
      </w:r>
      <w:r w:rsidRPr="008101AF">
        <w:rPr>
          <w:shd w:val="clear" w:color="auto" w:fill="FFFFFF"/>
        </w:rPr>
        <w:t>.</w:t>
      </w:r>
      <w:r w:rsidR="003D6696">
        <w:rPr>
          <w:shd w:val="clear" w:color="auto" w:fill="FFFFFF"/>
        </w:rPr>
        <w:t xml:space="preserve"> </w:t>
      </w:r>
      <w:r w:rsidRPr="008101AF">
        <w:rPr>
          <w:shd w:val="clear" w:color="auto" w:fill="FFFFFF"/>
        </w:rPr>
        <w:t>4</w:t>
      </w:r>
    </w:p>
    <w:p w:rsidR="003D6696" w:rsidRPr="008101AF" w:rsidRDefault="003D6696"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 xml:space="preserve">Никитина Ольга Васильевна, </w:t>
      </w:r>
      <w:r>
        <w:rPr>
          <w:rFonts w:ascii="Times New Roman" w:eastAsia="Times New Roman" w:hAnsi="Times New Roman"/>
          <w:kern w:val="0"/>
          <w:sz w:val="24"/>
          <w:szCs w:val="24"/>
          <w:shd w:val="clear" w:color="auto" w:fill="FFFFFF"/>
          <w:lang w:eastAsia="ru-RU"/>
        </w:rPr>
        <w:t>Зоркальцевская библиотека-филиал</w:t>
      </w:r>
    </w:p>
    <w:p w:rsidR="003D6696" w:rsidRDefault="008101AF" w:rsidP="00F05C58">
      <w:pPr>
        <w:spacing w:line="276" w:lineRule="auto"/>
        <w:jc w:val="both"/>
        <w:rPr>
          <w:shd w:val="clear" w:color="auto" w:fill="FFFFFF"/>
        </w:rPr>
      </w:pPr>
      <w:r w:rsidRPr="008101AF">
        <w:rPr>
          <w:shd w:val="clear" w:color="auto" w:fill="FFFFFF"/>
        </w:rPr>
        <w:t>Никитина О. «И память о войне нам книга оживляет» // Сельский перекресток. - 2021. – II квартал (№ 2</w:t>
      </w:r>
      <w:r w:rsidR="003D6696">
        <w:rPr>
          <w:shd w:val="clear" w:color="auto" w:fill="FFFFFF"/>
        </w:rPr>
        <w:t>). – С</w:t>
      </w:r>
      <w:r w:rsidRPr="008101AF">
        <w:rPr>
          <w:shd w:val="clear" w:color="auto" w:fill="FFFFFF"/>
        </w:rPr>
        <w:t>.</w:t>
      </w:r>
      <w:r w:rsidR="003D6696">
        <w:rPr>
          <w:shd w:val="clear" w:color="auto" w:fill="FFFFFF"/>
        </w:rPr>
        <w:t xml:space="preserve"> </w:t>
      </w:r>
      <w:r w:rsidRPr="008101AF">
        <w:rPr>
          <w:shd w:val="clear" w:color="auto" w:fill="FFFFFF"/>
        </w:rPr>
        <w:t>2</w:t>
      </w:r>
    </w:p>
    <w:p w:rsidR="003D6696" w:rsidRPr="008101AF" w:rsidRDefault="003D6696" w:rsidP="003C6BF8">
      <w:pPr>
        <w:numPr>
          <w:ilvl w:val="0"/>
          <w:numId w:val="33"/>
        </w:numPr>
        <w:spacing w:line="276" w:lineRule="auto"/>
        <w:jc w:val="both"/>
        <w:rPr>
          <w:shd w:val="clear" w:color="auto" w:fill="FFFFFF"/>
        </w:rPr>
      </w:pPr>
      <w:r w:rsidRPr="008101AF">
        <w:rPr>
          <w:shd w:val="clear" w:color="auto" w:fill="FFFFFF"/>
        </w:rPr>
        <w:t xml:space="preserve">Никитина Ольга Васильевна, </w:t>
      </w:r>
      <w:r>
        <w:rPr>
          <w:shd w:val="clear" w:color="auto" w:fill="FFFFFF"/>
        </w:rPr>
        <w:t>Зоркальцевская библиотека-филиал</w:t>
      </w:r>
    </w:p>
    <w:p w:rsidR="008101AF" w:rsidRPr="008101AF" w:rsidRDefault="008101AF" w:rsidP="00F05C58">
      <w:pPr>
        <w:pStyle w:val="a8"/>
        <w:spacing w:after="0"/>
        <w:ind w:left="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Никитина О. «Здравствуй, лето!</w:t>
      </w:r>
      <w:r w:rsidR="003D6696">
        <w:rPr>
          <w:rFonts w:ascii="Times New Roman" w:eastAsia="Times New Roman" w:hAnsi="Times New Roman"/>
          <w:kern w:val="0"/>
          <w:sz w:val="24"/>
          <w:szCs w:val="24"/>
          <w:shd w:val="clear" w:color="auto" w:fill="FFFFFF"/>
          <w:lang w:eastAsia="ru-RU"/>
        </w:rPr>
        <w:t>» // Сельский перекресток. –</w:t>
      </w:r>
      <w:r w:rsidRPr="008101AF">
        <w:rPr>
          <w:rFonts w:ascii="Times New Roman" w:eastAsia="Times New Roman" w:hAnsi="Times New Roman"/>
          <w:kern w:val="0"/>
          <w:sz w:val="24"/>
          <w:szCs w:val="24"/>
          <w:shd w:val="clear" w:color="auto" w:fill="FFFFFF"/>
          <w:lang w:eastAsia="ru-RU"/>
        </w:rPr>
        <w:t xml:space="preserve"> 2021. – II квартал (№ 2</w:t>
      </w:r>
      <w:r w:rsidR="003D6696">
        <w:rPr>
          <w:rFonts w:ascii="Times New Roman" w:eastAsia="Times New Roman" w:hAnsi="Times New Roman"/>
          <w:kern w:val="0"/>
          <w:sz w:val="24"/>
          <w:szCs w:val="24"/>
          <w:shd w:val="clear" w:color="auto" w:fill="FFFFFF"/>
          <w:lang w:eastAsia="ru-RU"/>
        </w:rPr>
        <w:t>). – С</w:t>
      </w:r>
      <w:r w:rsidRPr="008101AF">
        <w:rPr>
          <w:rFonts w:ascii="Times New Roman" w:eastAsia="Times New Roman" w:hAnsi="Times New Roman"/>
          <w:kern w:val="0"/>
          <w:sz w:val="24"/>
          <w:szCs w:val="24"/>
          <w:shd w:val="clear" w:color="auto" w:fill="FFFFFF"/>
          <w:lang w:eastAsia="ru-RU"/>
        </w:rPr>
        <w:t>.</w:t>
      </w:r>
      <w:r w:rsidR="003D6696">
        <w:rPr>
          <w:rFonts w:ascii="Times New Roman" w:eastAsia="Times New Roman" w:hAnsi="Times New Roman"/>
          <w:kern w:val="0"/>
          <w:sz w:val="24"/>
          <w:szCs w:val="24"/>
          <w:shd w:val="clear" w:color="auto" w:fill="FFFFFF"/>
          <w:lang w:eastAsia="ru-RU"/>
        </w:rPr>
        <w:t xml:space="preserve"> </w:t>
      </w:r>
      <w:r w:rsidRPr="008101AF">
        <w:rPr>
          <w:rFonts w:ascii="Times New Roman" w:eastAsia="Times New Roman" w:hAnsi="Times New Roman"/>
          <w:kern w:val="0"/>
          <w:sz w:val="24"/>
          <w:szCs w:val="24"/>
          <w:shd w:val="clear" w:color="auto" w:fill="FFFFFF"/>
          <w:lang w:eastAsia="ru-RU"/>
        </w:rPr>
        <w:t>3</w:t>
      </w:r>
    </w:p>
    <w:p w:rsidR="003D6696" w:rsidRPr="008101AF" w:rsidRDefault="003D6696"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 xml:space="preserve">Никитина Ольга Васильевна, </w:t>
      </w:r>
      <w:r>
        <w:rPr>
          <w:rFonts w:ascii="Times New Roman" w:eastAsia="Times New Roman" w:hAnsi="Times New Roman"/>
          <w:kern w:val="0"/>
          <w:sz w:val="24"/>
          <w:szCs w:val="24"/>
          <w:shd w:val="clear" w:color="auto" w:fill="FFFFFF"/>
          <w:lang w:eastAsia="ru-RU"/>
        </w:rPr>
        <w:t>Зоркальцевская библиотека-филиал</w:t>
      </w:r>
    </w:p>
    <w:p w:rsidR="003D6696" w:rsidRDefault="008101AF" w:rsidP="00F05C58">
      <w:pPr>
        <w:pStyle w:val="a8"/>
        <w:spacing w:after="0"/>
        <w:ind w:left="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Никитина О. «Святой князь Земли русской</w:t>
      </w:r>
      <w:r w:rsidR="003D6696">
        <w:rPr>
          <w:rFonts w:ascii="Times New Roman" w:eastAsia="Times New Roman" w:hAnsi="Times New Roman"/>
          <w:kern w:val="0"/>
          <w:sz w:val="24"/>
          <w:szCs w:val="24"/>
          <w:shd w:val="clear" w:color="auto" w:fill="FFFFFF"/>
          <w:lang w:eastAsia="ru-RU"/>
        </w:rPr>
        <w:t>» // Сельский перекресток. –</w:t>
      </w:r>
      <w:r w:rsidRPr="008101AF">
        <w:rPr>
          <w:rFonts w:ascii="Times New Roman" w:eastAsia="Times New Roman" w:hAnsi="Times New Roman"/>
          <w:kern w:val="0"/>
          <w:sz w:val="24"/>
          <w:szCs w:val="24"/>
          <w:shd w:val="clear" w:color="auto" w:fill="FFFFFF"/>
          <w:lang w:eastAsia="ru-RU"/>
        </w:rPr>
        <w:t xml:space="preserve"> 2021. – II квартал (№ 2</w:t>
      </w:r>
      <w:r w:rsidR="003D6696">
        <w:rPr>
          <w:rFonts w:ascii="Times New Roman" w:eastAsia="Times New Roman" w:hAnsi="Times New Roman"/>
          <w:kern w:val="0"/>
          <w:sz w:val="24"/>
          <w:szCs w:val="24"/>
          <w:shd w:val="clear" w:color="auto" w:fill="FFFFFF"/>
          <w:lang w:eastAsia="ru-RU"/>
        </w:rPr>
        <w:t>). – С</w:t>
      </w:r>
      <w:r w:rsidRPr="008101AF">
        <w:rPr>
          <w:rFonts w:ascii="Times New Roman" w:eastAsia="Times New Roman" w:hAnsi="Times New Roman"/>
          <w:kern w:val="0"/>
          <w:sz w:val="24"/>
          <w:szCs w:val="24"/>
          <w:shd w:val="clear" w:color="auto" w:fill="FFFFFF"/>
          <w:lang w:eastAsia="ru-RU"/>
        </w:rPr>
        <w:t>.</w:t>
      </w:r>
      <w:r w:rsidR="003D6696">
        <w:rPr>
          <w:rFonts w:ascii="Times New Roman" w:eastAsia="Times New Roman" w:hAnsi="Times New Roman"/>
          <w:kern w:val="0"/>
          <w:sz w:val="24"/>
          <w:szCs w:val="24"/>
          <w:shd w:val="clear" w:color="auto" w:fill="FFFFFF"/>
          <w:lang w:eastAsia="ru-RU"/>
        </w:rPr>
        <w:t xml:space="preserve"> </w:t>
      </w:r>
      <w:r w:rsidRPr="008101AF">
        <w:rPr>
          <w:rFonts w:ascii="Times New Roman" w:eastAsia="Times New Roman" w:hAnsi="Times New Roman"/>
          <w:kern w:val="0"/>
          <w:sz w:val="24"/>
          <w:szCs w:val="24"/>
          <w:shd w:val="clear" w:color="auto" w:fill="FFFFFF"/>
          <w:lang w:eastAsia="ru-RU"/>
        </w:rPr>
        <w:t>4</w:t>
      </w:r>
    </w:p>
    <w:p w:rsidR="003D6696" w:rsidRPr="008101AF" w:rsidRDefault="003D6696" w:rsidP="003C6BF8">
      <w:pPr>
        <w:pStyle w:val="a8"/>
        <w:numPr>
          <w:ilvl w:val="0"/>
          <w:numId w:val="33"/>
        </w:numPr>
        <w:spacing w:after="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 xml:space="preserve">Никитина Ольга Васильевна, </w:t>
      </w:r>
      <w:r>
        <w:rPr>
          <w:rFonts w:ascii="Times New Roman" w:eastAsia="Times New Roman" w:hAnsi="Times New Roman"/>
          <w:kern w:val="0"/>
          <w:sz w:val="24"/>
          <w:szCs w:val="24"/>
          <w:shd w:val="clear" w:color="auto" w:fill="FFFFFF"/>
          <w:lang w:eastAsia="ru-RU"/>
        </w:rPr>
        <w:t>Зоркальцевская библиотека-филиал</w:t>
      </w:r>
    </w:p>
    <w:p w:rsidR="008101AF" w:rsidRPr="003D6696" w:rsidRDefault="008101AF" w:rsidP="00F05C58">
      <w:pPr>
        <w:pStyle w:val="a8"/>
        <w:spacing w:after="0"/>
        <w:ind w:left="0"/>
        <w:contextualSpacing/>
        <w:jc w:val="both"/>
        <w:rPr>
          <w:rFonts w:ascii="Times New Roman" w:eastAsia="Times New Roman" w:hAnsi="Times New Roman"/>
          <w:kern w:val="0"/>
          <w:sz w:val="24"/>
          <w:szCs w:val="24"/>
          <w:shd w:val="clear" w:color="auto" w:fill="FFFFFF"/>
          <w:lang w:eastAsia="ru-RU"/>
        </w:rPr>
      </w:pPr>
      <w:r w:rsidRPr="003D6696">
        <w:rPr>
          <w:rFonts w:ascii="Times New Roman" w:eastAsia="Times New Roman" w:hAnsi="Times New Roman"/>
          <w:kern w:val="0"/>
          <w:sz w:val="24"/>
          <w:szCs w:val="24"/>
          <w:shd w:val="clear" w:color="auto" w:fill="FFFFFF"/>
          <w:lang w:eastAsia="ru-RU"/>
        </w:rPr>
        <w:t>Никитина О. «Пушкинский день</w:t>
      </w:r>
      <w:r w:rsidR="003D6696">
        <w:rPr>
          <w:rFonts w:ascii="Times New Roman" w:eastAsia="Times New Roman" w:hAnsi="Times New Roman"/>
          <w:kern w:val="0"/>
          <w:sz w:val="24"/>
          <w:szCs w:val="24"/>
          <w:shd w:val="clear" w:color="auto" w:fill="FFFFFF"/>
          <w:lang w:eastAsia="ru-RU"/>
        </w:rPr>
        <w:t>» // Сельский перекресток. –</w:t>
      </w:r>
      <w:r w:rsidRPr="003D6696">
        <w:rPr>
          <w:rFonts w:ascii="Times New Roman" w:eastAsia="Times New Roman" w:hAnsi="Times New Roman"/>
          <w:kern w:val="0"/>
          <w:sz w:val="24"/>
          <w:szCs w:val="24"/>
          <w:shd w:val="clear" w:color="auto" w:fill="FFFFFF"/>
          <w:lang w:eastAsia="ru-RU"/>
        </w:rPr>
        <w:t xml:space="preserve"> 2021. – II квартал (№ 2). –</w:t>
      </w:r>
      <w:r w:rsidR="003D6696">
        <w:rPr>
          <w:rFonts w:ascii="Times New Roman" w:eastAsia="Times New Roman" w:hAnsi="Times New Roman"/>
          <w:kern w:val="0"/>
          <w:sz w:val="24"/>
          <w:szCs w:val="24"/>
          <w:shd w:val="clear" w:color="auto" w:fill="FFFFFF"/>
          <w:lang w:eastAsia="ru-RU"/>
        </w:rPr>
        <w:t xml:space="preserve"> С</w:t>
      </w:r>
      <w:r w:rsidRPr="003D6696">
        <w:rPr>
          <w:rFonts w:ascii="Times New Roman" w:eastAsia="Times New Roman" w:hAnsi="Times New Roman"/>
          <w:kern w:val="0"/>
          <w:sz w:val="24"/>
          <w:szCs w:val="24"/>
          <w:shd w:val="clear" w:color="auto" w:fill="FFFFFF"/>
          <w:lang w:eastAsia="ru-RU"/>
        </w:rPr>
        <w:t>.</w:t>
      </w:r>
      <w:r w:rsidR="003D6696">
        <w:rPr>
          <w:rFonts w:ascii="Times New Roman" w:eastAsia="Times New Roman" w:hAnsi="Times New Roman"/>
          <w:kern w:val="0"/>
          <w:sz w:val="24"/>
          <w:szCs w:val="24"/>
          <w:shd w:val="clear" w:color="auto" w:fill="FFFFFF"/>
          <w:lang w:eastAsia="ru-RU"/>
        </w:rPr>
        <w:t xml:space="preserve"> </w:t>
      </w:r>
      <w:r w:rsidRPr="003D6696">
        <w:rPr>
          <w:rFonts w:ascii="Times New Roman" w:eastAsia="Times New Roman" w:hAnsi="Times New Roman"/>
          <w:kern w:val="0"/>
          <w:sz w:val="24"/>
          <w:szCs w:val="24"/>
          <w:shd w:val="clear" w:color="auto" w:fill="FFFFFF"/>
          <w:lang w:eastAsia="ru-RU"/>
        </w:rPr>
        <w:t>5</w:t>
      </w:r>
    </w:p>
    <w:p w:rsidR="003D6696" w:rsidRDefault="003D6696" w:rsidP="003C6BF8">
      <w:pPr>
        <w:pStyle w:val="a8"/>
        <w:numPr>
          <w:ilvl w:val="0"/>
          <w:numId w:val="33"/>
        </w:numPr>
        <w:contextualSpacing/>
        <w:jc w:val="both"/>
        <w:rPr>
          <w:rFonts w:ascii="Times New Roman" w:eastAsia="Times New Roman" w:hAnsi="Times New Roman"/>
          <w:kern w:val="0"/>
          <w:sz w:val="24"/>
          <w:szCs w:val="24"/>
          <w:shd w:val="clear" w:color="auto" w:fill="FFFFFF"/>
          <w:lang w:eastAsia="ru-RU"/>
        </w:rPr>
      </w:pPr>
      <w:r>
        <w:rPr>
          <w:rFonts w:ascii="Times New Roman" w:eastAsia="Times New Roman" w:hAnsi="Times New Roman"/>
          <w:kern w:val="0"/>
          <w:sz w:val="24"/>
          <w:szCs w:val="24"/>
          <w:shd w:val="clear" w:color="auto" w:fill="FFFFFF"/>
          <w:lang w:eastAsia="ru-RU"/>
        </w:rPr>
        <w:t>Набокова Наталья Михайловна, Моряковская библиотека-филиал им.М.Л.Халфиной</w:t>
      </w:r>
    </w:p>
    <w:p w:rsidR="008101AF" w:rsidRPr="008101AF" w:rsidRDefault="008101AF" w:rsidP="00F05C58">
      <w:pPr>
        <w:pStyle w:val="a8"/>
        <w:ind w:left="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Набокова, Н. Библиотека – это интересно! / Род</w:t>
      </w:r>
      <w:r w:rsidR="003D6696">
        <w:rPr>
          <w:rFonts w:ascii="Times New Roman" w:eastAsia="Times New Roman" w:hAnsi="Times New Roman"/>
          <w:kern w:val="0"/>
          <w:sz w:val="24"/>
          <w:szCs w:val="24"/>
          <w:shd w:val="clear" w:color="auto" w:fill="FFFFFF"/>
          <w:lang w:eastAsia="ru-RU"/>
        </w:rPr>
        <w:t>ная газета. – 2021. – сентябрь. – С. 6</w:t>
      </w:r>
    </w:p>
    <w:p w:rsidR="003D6696" w:rsidRDefault="003D6696" w:rsidP="003C6BF8">
      <w:pPr>
        <w:pStyle w:val="a8"/>
        <w:numPr>
          <w:ilvl w:val="0"/>
          <w:numId w:val="33"/>
        </w:numPr>
        <w:contextualSpacing/>
        <w:jc w:val="both"/>
        <w:rPr>
          <w:rFonts w:ascii="Times New Roman" w:eastAsia="Times New Roman" w:hAnsi="Times New Roman"/>
          <w:kern w:val="0"/>
          <w:sz w:val="24"/>
          <w:szCs w:val="24"/>
          <w:shd w:val="clear" w:color="auto" w:fill="FFFFFF"/>
          <w:lang w:eastAsia="ru-RU"/>
        </w:rPr>
      </w:pPr>
      <w:r>
        <w:rPr>
          <w:rFonts w:ascii="Times New Roman" w:eastAsia="Times New Roman" w:hAnsi="Times New Roman"/>
          <w:kern w:val="0"/>
          <w:sz w:val="24"/>
          <w:szCs w:val="24"/>
          <w:shd w:val="clear" w:color="auto" w:fill="FFFFFF"/>
          <w:lang w:eastAsia="ru-RU"/>
        </w:rPr>
        <w:t>Набокова Наталья Михайловна, Моряковская библиотека-филиал им.М.Л.Халфиной</w:t>
      </w:r>
    </w:p>
    <w:p w:rsidR="008101AF" w:rsidRPr="008101AF" w:rsidRDefault="008101AF" w:rsidP="00F05C58">
      <w:pPr>
        <w:pStyle w:val="a8"/>
        <w:ind w:left="0"/>
        <w:contextualSpacing/>
        <w:jc w:val="both"/>
        <w:rPr>
          <w:rFonts w:ascii="Times New Roman" w:eastAsia="Times New Roman" w:hAnsi="Times New Roman"/>
          <w:kern w:val="0"/>
          <w:sz w:val="24"/>
          <w:szCs w:val="24"/>
          <w:shd w:val="clear" w:color="auto" w:fill="FFFFFF"/>
          <w:lang w:eastAsia="ru-RU"/>
        </w:rPr>
      </w:pPr>
      <w:r w:rsidRPr="008101AF">
        <w:rPr>
          <w:rFonts w:ascii="Times New Roman" w:eastAsia="Times New Roman" w:hAnsi="Times New Roman"/>
          <w:kern w:val="0"/>
          <w:sz w:val="24"/>
          <w:szCs w:val="24"/>
          <w:shd w:val="clear" w:color="auto" w:fill="FFFFFF"/>
          <w:lang w:eastAsia="ru-RU"/>
        </w:rPr>
        <w:t xml:space="preserve">Набокова, Н. Богато талантами наше село. Писатели и поэты – наши земляки/ Родная </w:t>
      </w:r>
      <w:r w:rsidR="003D6696">
        <w:rPr>
          <w:rFonts w:ascii="Times New Roman" w:eastAsia="Times New Roman" w:hAnsi="Times New Roman"/>
          <w:kern w:val="0"/>
          <w:sz w:val="24"/>
          <w:szCs w:val="24"/>
          <w:shd w:val="clear" w:color="auto" w:fill="FFFFFF"/>
          <w:lang w:eastAsia="ru-RU"/>
        </w:rPr>
        <w:t>газета,2021, №3(44), декабрь. – С</w:t>
      </w:r>
      <w:r w:rsidRPr="008101AF">
        <w:rPr>
          <w:rFonts w:ascii="Times New Roman" w:eastAsia="Times New Roman" w:hAnsi="Times New Roman"/>
          <w:kern w:val="0"/>
          <w:sz w:val="24"/>
          <w:szCs w:val="24"/>
          <w:shd w:val="clear" w:color="auto" w:fill="FFFFFF"/>
          <w:lang w:eastAsia="ru-RU"/>
        </w:rPr>
        <w:t>.</w:t>
      </w:r>
      <w:r w:rsidR="003D6696">
        <w:rPr>
          <w:rFonts w:ascii="Times New Roman" w:eastAsia="Times New Roman" w:hAnsi="Times New Roman"/>
          <w:kern w:val="0"/>
          <w:sz w:val="24"/>
          <w:szCs w:val="24"/>
          <w:shd w:val="clear" w:color="auto" w:fill="FFFFFF"/>
          <w:lang w:eastAsia="ru-RU"/>
        </w:rPr>
        <w:t xml:space="preserve"> 6</w:t>
      </w:r>
    </w:p>
    <w:p w:rsidR="00BF5375" w:rsidRDefault="003D6696" w:rsidP="00D04272">
      <w:pPr>
        <w:ind w:firstLine="708"/>
        <w:jc w:val="both"/>
        <w:rPr>
          <w:i/>
        </w:rPr>
      </w:pPr>
      <w:r>
        <w:rPr>
          <w:b/>
          <w:i/>
        </w:rPr>
        <w:lastRenderedPageBreak/>
        <w:t>К</w:t>
      </w:r>
      <w:r w:rsidR="00BF5375" w:rsidRPr="009E56A8">
        <w:rPr>
          <w:b/>
          <w:i/>
        </w:rPr>
        <w:t xml:space="preserve">раткие выводы по разделу. </w:t>
      </w:r>
      <w:r w:rsidR="00BF5375" w:rsidRPr="009E56A8">
        <w:rPr>
          <w:i/>
        </w:rPr>
        <w:t>Влияние читательской аудитории на организацию и развитие библиотечного обслуживания.</w:t>
      </w:r>
    </w:p>
    <w:p w:rsidR="00D04272" w:rsidRPr="00826D9C" w:rsidRDefault="00D04272" w:rsidP="00826D9C">
      <w:pPr>
        <w:spacing w:line="276" w:lineRule="auto"/>
        <w:ind w:firstLine="708"/>
        <w:jc w:val="both"/>
      </w:pPr>
      <w:r w:rsidRPr="00826D9C">
        <w:t xml:space="preserve">На организацию и развитие библиотечного обслуживания в первую очередь влияет читательская аудитория, её запросы. </w:t>
      </w:r>
      <w:r w:rsidR="00826D9C" w:rsidRPr="00826D9C">
        <w:t>Библиотекарь должен знать ожидания пользователя, потому очень важно общаться с читателями, уделять время детям, приходящим в библиотеку, молодежи – в социальных сетях, уметь поддержать разговор со старшим поколением. В процессе разговора уметь услышать, что волнует пользователей. Иногда намного проще понять желания читателя через простое общение, чем через заполненную анкету опроса.</w:t>
      </w:r>
    </w:p>
    <w:p w:rsidR="00D04272" w:rsidRDefault="00D04272" w:rsidP="00826D9C">
      <w:pPr>
        <w:spacing w:line="276" w:lineRule="auto"/>
        <w:ind w:firstLine="708"/>
        <w:jc w:val="both"/>
      </w:pPr>
      <w:r w:rsidRPr="00826D9C">
        <w:t>Почти половина (43%) всех пользователей библиотек Том</w:t>
      </w:r>
      <w:r w:rsidR="00826D9C" w:rsidRPr="00826D9C">
        <w:t>ского района – дети до 14 лет</w:t>
      </w:r>
      <w:r w:rsidR="00776806">
        <w:t>,</w:t>
      </w:r>
      <w:r w:rsidR="00826D9C" w:rsidRPr="00826D9C">
        <w:t xml:space="preserve"> и д</w:t>
      </w:r>
      <w:r w:rsidRPr="00826D9C">
        <w:t xml:space="preserve">ля </w:t>
      </w:r>
      <w:r w:rsidR="00826D9C" w:rsidRPr="00826D9C">
        <w:t xml:space="preserve">их </w:t>
      </w:r>
      <w:r w:rsidRPr="00826D9C">
        <w:t>привлечения и приобщения к чтению используются массовые мероприятия</w:t>
      </w:r>
      <w:r w:rsidR="00826D9C" w:rsidRPr="00826D9C">
        <w:t>, приобретаются настольные игры, библи</w:t>
      </w:r>
      <w:r w:rsidR="00776806">
        <w:t>отекари устраивают мультпарады</w:t>
      </w:r>
      <w:r w:rsidR="00826D9C" w:rsidRPr="00826D9C">
        <w:t>, пытаются разнообразить массовые мероприятия инновационными</w:t>
      </w:r>
      <w:r w:rsidR="00776806">
        <w:t xml:space="preserve"> нестандартными</w:t>
      </w:r>
      <w:r w:rsidR="00826D9C" w:rsidRPr="00826D9C">
        <w:t xml:space="preserve"> формами.</w:t>
      </w:r>
      <w:r w:rsidR="00776806">
        <w:t xml:space="preserve"> Большинство массовых мероприятий направлено именно на </w:t>
      </w:r>
      <w:r w:rsidR="00776806" w:rsidRPr="00776806">
        <w:t>э</w:t>
      </w:r>
      <w:r w:rsidR="00776806">
        <w:t>ту категорию пользователей.</w:t>
      </w:r>
      <w:r w:rsidR="00826D9C">
        <w:t xml:space="preserve"> </w:t>
      </w:r>
    </w:p>
    <w:p w:rsidR="00776806" w:rsidRPr="00776806" w:rsidRDefault="00776806" w:rsidP="00776806">
      <w:pPr>
        <w:spacing w:line="276" w:lineRule="auto"/>
        <w:ind w:firstLine="709"/>
        <w:jc w:val="both"/>
        <w:rPr>
          <w:shd w:val="clear" w:color="auto" w:fill="FFFFFF"/>
        </w:rPr>
      </w:pPr>
      <w:r w:rsidRPr="00BD3F74">
        <w:rPr>
          <w:shd w:val="clear" w:color="auto" w:fill="FFFFFF"/>
        </w:rPr>
        <w:t xml:space="preserve">Библиотеки давно перестали быть просто местом, где можно взять книгу. Теперь же пользователь библиотеки может и вовсе не читать, а приходить в библиотеку для получения других услуг. Для того чтобы удовлетворять все потребности, библиотеки оказывают множество дополнительных услуг: копирование, сканирование, набор текста, поиск информации, </w:t>
      </w:r>
      <w:r>
        <w:rPr>
          <w:shd w:val="clear" w:color="auto" w:fill="FFFFFF"/>
        </w:rPr>
        <w:t xml:space="preserve">а также выход в </w:t>
      </w:r>
      <w:r w:rsidRPr="00776806">
        <w:rPr>
          <w:shd w:val="clear" w:color="auto" w:fill="FFFFFF"/>
        </w:rPr>
        <w:t>Интернет. Последний стал неотъемлемой частью нашей жизни. В 37 библиотеках есть доступ в Интернет. Это позволило удовлетворить потребности в поиске информации всех категорий пользователей.</w:t>
      </w:r>
    </w:p>
    <w:p w:rsidR="00776806" w:rsidRPr="00D04272" w:rsidRDefault="00776806" w:rsidP="00826D9C">
      <w:pPr>
        <w:spacing w:line="276" w:lineRule="auto"/>
        <w:ind w:firstLine="708"/>
        <w:jc w:val="both"/>
      </w:pPr>
    </w:p>
    <w:p w:rsidR="00BA5A00" w:rsidRPr="009E56A8" w:rsidRDefault="00503812" w:rsidP="00C0642C">
      <w:pPr>
        <w:spacing w:before="240" w:after="240"/>
        <w:jc w:val="center"/>
        <w:rPr>
          <w:b/>
          <w:sz w:val="28"/>
          <w:szCs w:val="28"/>
        </w:rPr>
      </w:pPr>
      <w:r w:rsidRPr="009E56A8">
        <w:rPr>
          <w:b/>
          <w:sz w:val="28"/>
          <w:szCs w:val="28"/>
        </w:rPr>
        <w:t>7</w:t>
      </w:r>
      <w:r w:rsidR="00A65B88" w:rsidRPr="009E56A8">
        <w:rPr>
          <w:b/>
          <w:sz w:val="28"/>
          <w:szCs w:val="28"/>
        </w:rPr>
        <w:t>.</w:t>
      </w:r>
      <w:r w:rsidR="00592EF8" w:rsidRPr="009E56A8">
        <w:rPr>
          <w:b/>
          <w:sz w:val="28"/>
          <w:szCs w:val="28"/>
        </w:rPr>
        <w:t xml:space="preserve"> </w:t>
      </w:r>
      <w:r w:rsidR="00BA5A00" w:rsidRPr="009E56A8">
        <w:rPr>
          <w:b/>
          <w:sz w:val="28"/>
          <w:szCs w:val="28"/>
        </w:rPr>
        <w:t>С</w:t>
      </w:r>
      <w:r w:rsidR="00034634" w:rsidRPr="009E56A8">
        <w:rPr>
          <w:b/>
          <w:sz w:val="28"/>
          <w:szCs w:val="28"/>
        </w:rPr>
        <w:t>правочно-библ</w:t>
      </w:r>
      <w:r w:rsidR="00C14401" w:rsidRPr="009E56A8">
        <w:rPr>
          <w:b/>
          <w:sz w:val="28"/>
          <w:szCs w:val="28"/>
        </w:rPr>
        <w:t>иографическое, информационное и</w:t>
      </w:r>
      <w:r w:rsidR="00C371E0" w:rsidRPr="009E56A8">
        <w:rPr>
          <w:b/>
          <w:sz w:val="28"/>
          <w:szCs w:val="28"/>
        </w:rPr>
        <w:t xml:space="preserve"> </w:t>
      </w:r>
      <w:r w:rsidR="00034634" w:rsidRPr="009E56A8">
        <w:rPr>
          <w:b/>
          <w:sz w:val="28"/>
          <w:szCs w:val="28"/>
        </w:rPr>
        <w:t>социально-правовое обслуживание пользователей</w:t>
      </w:r>
    </w:p>
    <w:p w:rsidR="00804839" w:rsidRDefault="00503812" w:rsidP="00804839">
      <w:pPr>
        <w:ind w:firstLine="709"/>
        <w:jc w:val="both"/>
        <w:rPr>
          <w:b/>
          <w:i/>
        </w:rPr>
      </w:pPr>
      <w:r w:rsidRPr="00AB424E">
        <w:rPr>
          <w:b/>
          <w:i/>
        </w:rPr>
        <w:t>7</w:t>
      </w:r>
      <w:r w:rsidR="00B6502D" w:rsidRPr="00AB424E">
        <w:rPr>
          <w:b/>
          <w:i/>
        </w:rPr>
        <w:t xml:space="preserve">.1. Организация и ведение </w:t>
      </w:r>
      <w:r w:rsidR="00804839" w:rsidRPr="00AB424E">
        <w:rPr>
          <w:b/>
          <w:i/>
        </w:rPr>
        <w:t>справочно-библиографического аппарата (СБА)</w:t>
      </w:r>
      <w:r w:rsidR="00BF5375" w:rsidRPr="00AB424E">
        <w:rPr>
          <w:b/>
          <w:i/>
        </w:rPr>
        <w:t xml:space="preserve">. </w:t>
      </w:r>
      <w:r w:rsidR="00F96765" w:rsidRPr="00AB424E">
        <w:rPr>
          <w:b/>
          <w:i/>
        </w:rPr>
        <w:t>Организация и ведение карточных и электронных каталогов</w:t>
      </w:r>
      <w:r w:rsidR="000A4618" w:rsidRPr="00AB424E">
        <w:rPr>
          <w:b/>
          <w:i/>
        </w:rPr>
        <w:t>, картотек, баз данных, папок и пр.</w:t>
      </w:r>
      <w:r w:rsidR="00F96765" w:rsidRPr="00AB424E">
        <w:rPr>
          <w:b/>
          <w:i/>
        </w:rPr>
        <w:t xml:space="preserve"> </w:t>
      </w:r>
    </w:p>
    <w:p w:rsidR="00AA133A" w:rsidRDefault="00AA133A" w:rsidP="00AA133A">
      <w:pPr>
        <w:spacing w:line="276" w:lineRule="auto"/>
        <w:ind w:firstLine="709"/>
        <w:jc w:val="both"/>
      </w:pPr>
      <w:r w:rsidRPr="00984C98">
        <w:t>В библиотеках Томского района информационно-библиографическая деятельность осуществляется по следующим направлениям: информационное и справочно-библиографическое обслуживание; предоставление справок и библиографических услуг по запросам пользователей; формирование информационно</w:t>
      </w:r>
      <w:r>
        <w:t>й культуры. Электронный каталог</w:t>
      </w:r>
      <w:r w:rsidRPr="00984C98">
        <w:t xml:space="preserve"> создается в Межпоселенческой центральной библиотеке.</w:t>
      </w:r>
    </w:p>
    <w:p w:rsidR="00AA133A" w:rsidRPr="00AB424E" w:rsidRDefault="00AA133A" w:rsidP="00804839">
      <w:pPr>
        <w:ind w:firstLine="709"/>
        <w:jc w:val="both"/>
        <w:rPr>
          <w:b/>
          <w:i/>
        </w:rPr>
      </w:pPr>
    </w:p>
    <w:p w:rsidR="00B6502D" w:rsidRDefault="00503812" w:rsidP="00F96765">
      <w:pPr>
        <w:spacing w:after="240"/>
        <w:ind w:firstLine="709"/>
        <w:jc w:val="both"/>
        <w:rPr>
          <w:b/>
          <w:i/>
        </w:rPr>
      </w:pPr>
      <w:r w:rsidRPr="00AB424E">
        <w:rPr>
          <w:b/>
          <w:i/>
        </w:rPr>
        <w:t>7</w:t>
      </w:r>
      <w:r w:rsidR="00F96765" w:rsidRPr="00AB424E">
        <w:rPr>
          <w:b/>
          <w:i/>
        </w:rPr>
        <w:t xml:space="preserve">.2. Справочно-библиографическое </w:t>
      </w:r>
      <w:r w:rsidR="00B6502D" w:rsidRPr="00AB424E">
        <w:rPr>
          <w:b/>
          <w:i/>
        </w:rPr>
        <w:t xml:space="preserve">обслуживание </w:t>
      </w:r>
      <w:r w:rsidR="00804839" w:rsidRPr="00AB424E">
        <w:rPr>
          <w:b/>
          <w:i/>
        </w:rPr>
        <w:t xml:space="preserve">(СБО) </w:t>
      </w:r>
      <w:r w:rsidR="00B6502D" w:rsidRPr="00AB424E">
        <w:rPr>
          <w:b/>
          <w:i/>
        </w:rPr>
        <w:t>индивидуальных пользователей</w:t>
      </w:r>
      <w:r w:rsidR="00381FA5" w:rsidRPr="00AB424E">
        <w:rPr>
          <w:b/>
          <w:i/>
        </w:rPr>
        <w:t xml:space="preserve"> и</w:t>
      </w:r>
      <w:r w:rsidR="00B6502D" w:rsidRPr="00AB424E">
        <w:rPr>
          <w:b/>
          <w:i/>
        </w:rPr>
        <w:t xml:space="preserve"> коллективных абонентов. Развитие системы </w:t>
      </w:r>
      <w:r w:rsidR="0050373A" w:rsidRPr="00AB424E">
        <w:rPr>
          <w:b/>
          <w:i/>
        </w:rPr>
        <w:t xml:space="preserve">СБО </w:t>
      </w:r>
      <w:r w:rsidR="00381FA5" w:rsidRPr="00AB424E">
        <w:rPr>
          <w:b/>
          <w:i/>
        </w:rPr>
        <w:t xml:space="preserve">с использованием </w:t>
      </w:r>
      <w:r w:rsidR="00804839" w:rsidRPr="00AB424E">
        <w:rPr>
          <w:b/>
          <w:i/>
        </w:rPr>
        <w:t>информационно-компьютерных технологий (</w:t>
      </w:r>
      <w:r w:rsidR="00381FA5" w:rsidRPr="00AB424E">
        <w:rPr>
          <w:b/>
          <w:i/>
        </w:rPr>
        <w:t>ИКТ</w:t>
      </w:r>
      <w:r w:rsidR="00804839" w:rsidRPr="00AB424E">
        <w:rPr>
          <w:b/>
          <w:i/>
        </w:rPr>
        <w:t>)</w:t>
      </w:r>
      <w:r w:rsidR="0050373A" w:rsidRPr="00AB424E">
        <w:rPr>
          <w:b/>
          <w:i/>
        </w:rPr>
        <w:t>.</w:t>
      </w:r>
      <w:r w:rsidR="00804839" w:rsidRPr="00AB424E">
        <w:rPr>
          <w:b/>
          <w:i/>
        </w:rPr>
        <w:t xml:space="preserve"> </w:t>
      </w:r>
    </w:p>
    <w:p w:rsidR="00346699" w:rsidRDefault="00346699" w:rsidP="00346699">
      <w:pPr>
        <w:spacing w:line="276" w:lineRule="auto"/>
        <w:ind w:firstLine="709"/>
        <w:jc w:val="both"/>
        <w:rPr>
          <w:i/>
          <w:color w:val="000000"/>
        </w:rPr>
      </w:pPr>
      <w:r>
        <w:t>Деятельность библиотеки направлена на качественное и оперативное предоставление библиотечно-информационных услуг, удовлетворяющих определенную потребность пользователя библиотеки в выдаче документов, предоставлении информации о новых поступлениях, в получении справок, консультаций и т.д. Справочно-библиографическое обслуживание как составная часть библиографического обслуживания является одним из важнейших направлений библиотечно-библиографической деятельности библиотеки, определяющим качество, оперативность, эффективность обслуживания пользователей и обеспечивающим удовлетворение их информационных потребностей.</w:t>
      </w:r>
    </w:p>
    <w:p w:rsidR="00346699" w:rsidRDefault="00346699" w:rsidP="00346699">
      <w:pPr>
        <w:spacing w:line="276" w:lineRule="auto"/>
        <w:ind w:firstLine="709"/>
        <w:jc w:val="both"/>
      </w:pPr>
      <w:r>
        <w:t>Одной из важнейших составляющих справочно-библиографической работы библиотеки является выполнение читательских запросов (справок).</w:t>
      </w:r>
    </w:p>
    <w:p w:rsidR="00F37E35" w:rsidRPr="00087E46" w:rsidRDefault="00F37E35" w:rsidP="00346699">
      <w:pPr>
        <w:spacing w:line="276" w:lineRule="auto"/>
        <w:ind w:firstLine="709"/>
        <w:jc w:val="both"/>
        <w:rPr>
          <w:i/>
          <w:color w:val="000000"/>
        </w:rPr>
      </w:pPr>
    </w:p>
    <w:p w:rsidR="009C7996" w:rsidRPr="009E56A8" w:rsidRDefault="009C7996" w:rsidP="00F37E35">
      <w:pPr>
        <w:ind w:firstLine="709"/>
        <w:jc w:val="center"/>
        <w:rPr>
          <w:b/>
        </w:rPr>
      </w:pPr>
      <w:r w:rsidRPr="009E56A8">
        <w:rPr>
          <w:b/>
          <w:bCs/>
        </w:rPr>
        <w:t>Выполнено справок и консультаций</w:t>
      </w:r>
    </w:p>
    <w:tbl>
      <w:tblPr>
        <w:tblW w:w="998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328"/>
        <w:gridCol w:w="3328"/>
        <w:gridCol w:w="3332"/>
      </w:tblGrid>
      <w:tr w:rsidR="00AB424E" w:rsidRPr="009E56A8" w:rsidTr="008F257B">
        <w:trPr>
          <w:trHeight w:val="79"/>
        </w:trPr>
        <w:tc>
          <w:tcPr>
            <w:tcW w:w="3328" w:type="dxa"/>
            <w:shd w:val="clear" w:color="auto" w:fill="00CC99"/>
            <w:vAlign w:val="center"/>
          </w:tcPr>
          <w:p w:rsidR="00AB424E" w:rsidRPr="008F257B" w:rsidRDefault="00AB424E" w:rsidP="00F37E35">
            <w:pPr>
              <w:pStyle w:val="afa"/>
              <w:snapToGrid w:val="0"/>
              <w:jc w:val="center"/>
              <w:rPr>
                <w:b/>
                <w:sz w:val="20"/>
                <w:szCs w:val="20"/>
              </w:rPr>
            </w:pPr>
            <w:r w:rsidRPr="008F257B">
              <w:rPr>
                <w:b/>
                <w:sz w:val="20"/>
                <w:szCs w:val="20"/>
              </w:rPr>
              <w:t>2019 г.</w:t>
            </w:r>
          </w:p>
        </w:tc>
        <w:tc>
          <w:tcPr>
            <w:tcW w:w="3328" w:type="dxa"/>
            <w:shd w:val="clear" w:color="auto" w:fill="00CC99"/>
            <w:vAlign w:val="center"/>
          </w:tcPr>
          <w:p w:rsidR="00AB424E" w:rsidRPr="008F257B" w:rsidRDefault="00AB424E" w:rsidP="00F37E35">
            <w:pPr>
              <w:pStyle w:val="afa"/>
              <w:snapToGrid w:val="0"/>
              <w:jc w:val="center"/>
              <w:rPr>
                <w:b/>
                <w:sz w:val="20"/>
                <w:szCs w:val="20"/>
              </w:rPr>
            </w:pPr>
            <w:r w:rsidRPr="008F257B">
              <w:rPr>
                <w:b/>
                <w:sz w:val="20"/>
                <w:szCs w:val="20"/>
              </w:rPr>
              <w:t>2020 г.</w:t>
            </w:r>
          </w:p>
        </w:tc>
        <w:tc>
          <w:tcPr>
            <w:tcW w:w="3332" w:type="dxa"/>
            <w:shd w:val="clear" w:color="auto" w:fill="00CC99"/>
            <w:vAlign w:val="center"/>
          </w:tcPr>
          <w:p w:rsidR="00AB424E" w:rsidRPr="008F257B" w:rsidRDefault="00AB424E" w:rsidP="00F37E35">
            <w:pPr>
              <w:pStyle w:val="afa"/>
              <w:snapToGrid w:val="0"/>
              <w:jc w:val="center"/>
              <w:rPr>
                <w:b/>
                <w:sz w:val="20"/>
                <w:szCs w:val="20"/>
              </w:rPr>
            </w:pPr>
            <w:r w:rsidRPr="008F257B">
              <w:rPr>
                <w:b/>
                <w:sz w:val="20"/>
                <w:szCs w:val="20"/>
              </w:rPr>
              <w:t>2021 г.</w:t>
            </w:r>
          </w:p>
        </w:tc>
      </w:tr>
      <w:tr w:rsidR="00346699" w:rsidRPr="009E56A8" w:rsidTr="00A53F72">
        <w:trPr>
          <w:trHeight w:val="163"/>
        </w:trPr>
        <w:tc>
          <w:tcPr>
            <w:tcW w:w="3328" w:type="dxa"/>
          </w:tcPr>
          <w:p w:rsidR="00346699" w:rsidRPr="008D55CB" w:rsidRDefault="00346699" w:rsidP="00F25337">
            <w:pPr>
              <w:pStyle w:val="afa"/>
              <w:snapToGrid w:val="0"/>
              <w:jc w:val="center"/>
              <w:rPr>
                <w:color w:val="000000"/>
                <w:sz w:val="22"/>
                <w:szCs w:val="22"/>
              </w:rPr>
            </w:pPr>
            <w:r>
              <w:rPr>
                <w:color w:val="000000"/>
                <w:sz w:val="22"/>
                <w:szCs w:val="22"/>
              </w:rPr>
              <w:t>10746</w:t>
            </w:r>
          </w:p>
        </w:tc>
        <w:tc>
          <w:tcPr>
            <w:tcW w:w="3328" w:type="dxa"/>
          </w:tcPr>
          <w:p w:rsidR="00346699" w:rsidRPr="00AA7DDB" w:rsidRDefault="00346699" w:rsidP="00F25337">
            <w:pPr>
              <w:pStyle w:val="afa"/>
              <w:snapToGrid w:val="0"/>
              <w:jc w:val="center"/>
              <w:rPr>
                <w:color w:val="000000"/>
                <w:sz w:val="22"/>
                <w:szCs w:val="22"/>
              </w:rPr>
            </w:pPr>
            <w:r>
              <w:rPr>
                <w:color w:val="000000"/>
                <w:sz w:val="22"/>
                <w:szCs w:val="22"/>
              </w:rPr>
              <w:t>6801</w:t>
            </w:r>
          </w:p>
        </w:tc>
        <w:tc>
          <w:tcPr>
            <w:tcW w:w="3332" w:type="dxa"/>
          </w:tcPr>
          <w:p w:rsidR="00346699" w:rsidRPr="009E56A8" w:rsidRDefault="00346699" w:rsidP="00346699">
            <w:pPr>
              <w:pStyle w:val="afa"/>
              <w:snapToGrid w:val="0"/>
              <w:jc w:val="center"/>
              <w:rPr>
                <w:sz w:val="22"/>
                <w:szCs w:val="22"/>
              </w:rPr>
            </w:pPr>
            <w:r>
              <w:rPr>
                <w:sz w:val="22"/>
                <w:szCs w:val="22"/>
              </w:rPr>
              <w:t>9396</w:t>
            </w:r>
          </w:p>
        </w:tc>
      </w:tr>
    </w:tbl>
    <w:p w:rsidR="00F96765" w:rsidRPr="009E56A8" w:rsidRDefault="00F96765" w:rsidP="00804839">
      <w:pPr>
        <w:ind w:firstLine="709"/>
        <w:jc w:val="both"/>
      </w:pPr>
    </w:p>
    <w:p w:rsidR="00346699" w:rsidRPr="00704690" w:rsidRDefault="00346699" w:rsidP="00346699">
      <w:pPr>
        <w:spacing w:line="276" w:lineRule="auto"/>
        <w:ind w:firstLine="709"/>
        <w:jc w:val="both"/>
      </w:pPr>
      <w:r w:rsidRPr="00704690">
        <w:t>Для выполнения справок использовались справочно-библиографические ресурсы библиотек, в т.ч. традиционные каталоги и картотеки, справочно-библиографический фонд, Интернет и «Консультант Плюс». </w:t>
      </w:r>
    </w:p>
    <w:p w:rsidR="00346699" w:rsidRDefault="00346699" w:rsidP="00346699">
      <w:pPr>
        <w:spacing w:line="276" w:lineRule="auto"/>
        <w:ind w:firstLine="709"/>
        <w:jc w:val="both"/>
      </w:pPr>
      <w:r w:rsidRPr="00704690">
        <w:t>Использование информационно-компьютерных технологий неотъемлемая часть в работе библиотек. Профессиональные компетенции современного библиотекаря включают знания и навыки работы с ИКТ на уровне, позволяющем решать задачи различной сложности. </w:t>
      </w:r>
    </w:p>
    <w:p w:rsidR="00346699" w:rsidRDefault="00346699" w:rsidP="00346699">
      <w:pPr>
        <w:ind w:firstLine="709"/>
        <w:jc w:val="both"/>
        <w:rPr>
          <w:b/>
          <w:i/>
        </w:rPr>
      </w:pPr>
    </w:p>
    <w:p w:rsidR="00804839" w:rsidRDefault="00503812" w:rsidP="00346699">
      <w:pPr>
        <w:ind w:firstLine="709"/>
        <w:jc w:val="both"/>
        <w:rPr>
          <w:b/>
          <w:i/>
        </w:rPr>
      </w:pPr>
      <w:r w:rsidRPr="00AB424E">
        <w:rPr>
          <w:b/>
          <w:i/>
        </w:rPr>
        <w:t>7</w:t>
      </w:r>
      <w:r w:rsidR="0056189F" w:rsidRPr="00AB424E">
        <w:rPr>
          <w:b/>
          <w:i/>
        </w:rPr>
        <w:t xml:space="preserve">.3. </w:t>
      </w:r>
      <w:r w:rsidR="00BF5375" w:rsidRPr="00AB424E">
        <w:rPr>
          <w:b/>
          <w:i/>
        </w:rPr>
        <w:t>Использование</w:t>
      </w:r>
      <w:r w:rsidR="0056189F" w:rsidRPr="00AB424E">
        <w:rPr>
          <w:b/>
          <w:i/>
        </w:rPr>
        <w:t xml:space="preserve"> </w:t>
      </w:r>
      <w:r w:rsidR="00804839" w:rsidRPr="00AB424E">
        <w:rPr>
          <w:b/>
          <w:i/>
        </w:rPr>
        <w:t>межбиблиотечного и внутрисистемного абонементов (</w:t>
      </w:r>
      <w:r w:rsidR="0056189F" w:rsidRPr="00AB424E">
        <w:rPr>
          <w:b/>
          <w:i/>
        </w:rPr>
        <w:t>МБА</w:t>
      </w:r>
      <w:r w:rsidR="00804839" w:rsidRPr="00AB424E">
        <w:rPr>
          <w:b/>
          <w:i/>
        </w:rPr>
        <w:t xml:space="preserve"> и ВСА), электронной доставки документов (</w:t>
      </w:r>
      <w:r w:rsidR="0056189F" w:rsidRPr="00AB424E">
        <w:rPr>
          <w:b/>
          <w:i/>
        </w:rPr>
        <w:t>ЭДД</w:t>
      </w:r>
      <w:r w:rsidR="00804839" w:rsidRPr="00AB424E">
        <w:rPr>
          <w:b/>
          <w:i/>
        </w:rPr>
        <w:t>) в динамике трех лет.</w:t>
      </w:r>
      <w:r w:rsidR="0056189F" w:rsidRPr="00AB424E">
        <w:rPr>
          <w:b/>
          <w:i/>
        </w:rPr>
        <w:t xml:space="preserve"> </w:t>
      </w:r>
    </w:p>
    <w:p w:rsidR="00AA133A" w:rsidRPr="00AB424E" w:rsidRDefault="00AA133A" w:rsidP="00346699">
      <w:pPr>
        <w:ind w:firstLine="709"/>
        <w:jc w:val="both"/>
        <w:rPr>
          <w:b/>
          <w:i/>
        </w:rPr>
      </w:pPr>
    </w:p>
    <w:tbl>
      <w:tblPr>
        <w:tblW w:w="999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028"/>
        <w:gridCol w:w="1028"/>
        <w:gridCol w:w="1030"/>
        <w:gridCol w:w="1175"/>
        <w:gridCol w:w="1323"/>
        <w:gridCol w:w="1175"/>
        <w:gridCol w:w="1175"/>
        <w:gridCol w:w="1175"/>
        <w:gridCol w:w="882"/>
      </w:tblGrid>
      <w:tr w:rsidR="00864471" w:rsidTr="00E933B4">
        <w:trPr>
          <w:trHeight w:val="118"/>
        </w:trPr>
        <w:tc>
          <w:tcPr>
            <w:tcW w:w="3086" w:type="dxa"/>
            <w:gridSpan w:val="3"/>
            <w:shd w:val="clear" w:color="auto" w:fill="00CC99"/>
            <w:vAlign w:val="center"/>
          </w:tcPr>
          <w:p w:rsidR="00804839" w:rsidRPr="00D256F6" w:rsidRDefault="00804839" w:rsidP="00D256F6">
            <w:pPr>
              <w:pStyle w:val="afa"/>
              <w:snapToGrid w:val="0"/>
              <w:jc w:val="center"/>
              <w:rPr>
                <w:b/>
                <w:sz w:val="20"/>
                <w:szCs w:val="20"/>
              </w:rPr>
            </w:pPr>
            <w:r w:rsidRPr="00D256F6">
              <w:rPr>
                <w:b/>
                <w:sz w:val="20"/>
                <w:szCs w:val="20"/>
              </w:rPr>
              <w:t>МБА</w:t>
            </w:r>
          </w:p>
        </w:tc>
        <w:tc>
          <w:tcPr>
            <w:tcW w:w="3673" w:type="dxa"/>
            <w:gridSpan w:val="3"/>
            <w:shd w:val="clear" w:color="auto" w:fill="00CC99"/>
            <w:vAlign w:val="center"/>
          </w:tcPr>
          <w:p w:rsidR="00804839" w:rsidRPr="00D256F6" w:rsidRDefault="00804839" w:rsidP="00D256F6">
            <w:pPr>
              <w:pStyle w:val="afa"/>
              <w:snapToGrid w:val="0"/>
              <w:jc w:val="center"/>
              <w:rPr>
                <w:b/>
                <w:sz w:val="20"/>
                <w:szCs w:val="20"/>
              </w:rPr>
            </w:pPr>
            <w:r w:rsidRPr="00D256F6">
              <w:rPr>
                <w:b/>
                <w:sz w:val="20"/>
                <w:szCs w:val="20"/>
              </w:rPr>
              <w:t>ВСА</w:t>
            </w:r>
          </w:p>
        </w:tc>
        <w:tc>
          <w:tcPr>
            <w:tcW w:w="3232" w:type="dxa"/>
            <w:gridSpan w:val="3"/>
            <w:shd w:val="clear" w:color="auto" w:fill="00CC99"/>
            <w:vAlign w:val="center"/>
          </w:tcPr>
          <w:p w:rsidR="00804839" w:rsidRPr="00D256F6" w:rsidRDefault="00804839" w:rsidP="00D256F6">
            <w:pPr>
              <w:pStyle w:val="afa"/>
              <w:snapToGrid w:val="0"/>
              <w:jc w:val="center"/>
              <w:rPr>
                <w:b/>
                <w:sz w:val="20"/>
                <w:szCs w:val="20"/>
              </w:rPr>
            </w:pPr>
            <w:r w:rsidRPr="00D256F6">
              <w:rPr>
                <w:b/>
                <w:sz w:val="20"/>
                <w:szCs w:val="20"/>
              </w:rPr>
              <w:t>ЭДД</w:t>
            </w:r>
          </w:p>
        </w:tc>
      </w:tr>
      <w:tr w:rsidR="00AB424E" w:rsidRPr="009E56A8" w:rsidTr="00E933B4">
        <w:trPr>
          <w:trHeight w:val="79"/>
        </w:trPr>
        <w:tc>
          <w:tcPr>
            <w:tcW w:w="1028"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1028"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10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1175"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1323"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1175"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1175"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1175"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82"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r>
      <w:tr w:rsidR="00864471" w:rsidTr="00E933B4">
        <w:trPr>
          <w:trHeight w:val="163"/>
        </w:trPr>
        <w:tc>
          <w:tcPr>
            <w:tcW w:w="1028" w:type="dxa"/>
          </w:tcPr>
          <w:p w:rsidR="00346699" w:rsidRPr="00D256F6" w:rsidRDefault="00346699" w:rsidP="00D256F6">
            <w:pPr>
              <w:pStyle w:val="afa"/>
              <w:snapToGrid w:val="0"/>
              <w:rPr>
                <w:sz w:val="22"/>
                <w:szCs w:val="22"/>
              </w:rPr>
            </w:pPr>
          </w:p>
        </w:tc>
        <w:tc>
          <w:tcPr>
            <w:tcW w:w="1028" w:type="dxa"/>
          </w:tcPr>
          <w:p w:rsidR="00346699" w:rsidRPr="00D256F6" w:rsidRDefault="00346699" w:rsidP="00D256F6">
            <w:pPr>
              <w:pStyle w:val="afa"/>
              <w:snapToGrid w:val="0"/>
              <w:rPr>
                <w:sz w:val="22"/>
                <w:szCs w:val="22"/>
              </w:rPr>
            </w:pPr>
          </w:p>
        </w:tc>
        <w:tc>
          <w:tcPr>
            <w:tcW w:w="1030" w:type="dxa"/>
          </w:tcPr>
          <w:p w:rsidR="00346699" w:rsidRPr="00D256F6" w:rsidRDefault="00346699" w:rsidP="00D256F6">
            <w:pPr>
              <w:pStyle w:val="afa"/>
              <w:snapToGrid w:val="0"/>
              <w:rPr>
                <w:sz w:val="22"/>
                <w:szCs w:val="22"/>
              </w:rPr>
            </w:pPr>
          </w:p>
        </w:tc>
        <w:tc>
          <w:tcPr>
            <w:tcW w:w="1175" w:type="dxa"/>
          </w:tcPr>
          <w:p w:rsidR="00346699" w:rsidRPr="00D256F6" w:rsidRDefault="00346699" w:rsidP="00D256F6">
            <w:pPr>
              <w:pStyle w:val="afa"/>
              <w:snapToGrid w:val="0"/>
              <w:jc w:val="center"/>
              <w:rPr>
                <w:color w:val="000000"/>
                <w:sz w:val="22"/>
                <w:szCs w:val="22"/>
              </w:rPr>
            </w:pPr>
            <w:r w:rsidRPr="00D256F6">
              <w:rPr>
                <w:color w:val="000000"/>
                <w:sz w:val="22"/>
                <w:szCs w:val="22"/>
              </w:rPr>
              <w:t>306</w:t>
            </w:r>
          </w:p>
        </w:tc>
        <w:tc>
          <w:tcPr>
            <w:tcW w:w="1323" w:type="dxa"/>
            <w:vAlign w:val="center"/>
          </w:tcPr>
          <w:p w:rsidR="00346699" w:rsidRPr="00D256F6" w:rsidRDefault="00346699" w:rsidP="00D256F6">
            <w:pPr>
              <w:pStyle w:val="afa"/>
              <w:snapToGrid w:val="0"/>
              <w:jc w:val="center"/>
              <w:rPr>
                <w:color w:val="000000"/>
                <w:sz w:val="22"/>
                <w:szCs w:val="22"/>
              </w:rPr>
            </w:pPr>
            <w:r w:rsidRPr="00D256F6">
              <w:rPr>
                <w:color w:val="000000"/>
                <w:sz w:val="22"/>
                <w:szCs w:val="22"/>
              </w:rPr>
              <w:t>242</w:t>
            </w:r>
          </w:p>
        </w:tc>
        <w:tc>
          <w:tcPr>
            <w:tcW w:w="1175" w:type="dxa"/>
          </w:tcPr>
          <w:p w:rsidR="00346699" w:rsidRPr="00D256F6" w:rsidRDefault="00B46F05" w:rsidP="00D256F6">
            <w:pPr>
              <w:pStyle w:val="afa"/>
              <w:snapToGrid w:val="0"/>
              <w:jc w:val="center"/>
              <w:rPr>
                <w:sz w:val="22"/>
                <w:szCs w:val="22"/>
              </w:rPr>
            </w:pPr>
            <w:r>
              <w:rPr>
                <w:sz w:val="22"/>
                <w:szCs w:val="22"/>
              </w:rPr>
              <w:t>592</w:t>
            </w:r>
          </w:p>
        </w:tc>
        <w:tc>
          <w:tcPr>
            <w:tcW w:w="1175" w:type="dxa"/>
          </w:tcPr>
          <w:p w:rsidR="00346699" w:rsidRPr="00D256F6" w:rsidRDefault="00346699" w:rsidP="00D256F6">
            <w:pPr>
              <w:pStyle w:val="afa"/>
              <w:snapToGrid w:val="0"/>
              <w:rPr>
                <w:sz w:val="22"/>
                <w:szCs w:val="22"/>
              </w:rPr>
            </w:pPr>
          </w:p>
        </w:tc>
        <w:tc>
          <w:tcPr>
            <w:tcW w:w="1175" w:type="dxa"/>
          </w:tcPr>
          <w:p w:rsidR="00346699" w:rsidRPr="00D256F6" w:rsidRDefault="00346699" w:rsidP="00D256F6">
            <w:pPr>
              <w:pStyle w:val="afa"/>
              <w:snapToGrid w:val="0"/>
              <w:rPr>
                <w:sz w:val="22"/>
                <w:szCs w:val="22"/>
              </w:rPr>
            </w:pPr>
          </w:p>
        </w:tc>
        <w:tc>
          <w:tcPr>
            <w:tcW w:w="882" w:type="dxa"/>
          </w:tcPr>
          <w:p w:rsidR="00346699" w:rsidRPr="00D256F6" w:rsidRDefault="00346699" w:rsidP="00D256F6">
            <w:pPr>
              <w:pStyle w:val="afa"/>
              <w:snapToGrid w:val="0"/>
              <w:rPr>
                <w:sz w:val="22"/>
                <w:szCs w:val="22"/>
              </w:rPr>
            </w:pPr>
          </w:p>
        </w:tc>
      </w:tr>
    </w:tbl>
    <w:p w:rsidR="00B6502D" w:rsidRDefault="00503812" w:rsidP="00804839">
      <w:pPr>
        <w:spacing w:before="240"/>
        <w:ind w:firstLine="708"/>
        <w:jc w:val="both"/>
        <w:rPr>
          <w:b/>
          <w:i/>
        </w:rPr>
      </w:pPr>
      <w:r w:rsidRPr="00AB424E">
        <w:rPr>
          <w:b/>
          <w:i/>
        </w:rPr>
        <w:t>7</w:t>
      </w:r>
      <w:r w:rsidR="00B6502D" w:rsidRPr="00AB424E">
        <w:rPr>
          <w:b/>
          <w:i/>
        </w:rPr>
        <w:t>.</w:t>
      </w:r>
      <w:r w:rsidR="0056189F" w:rsidRPr="00AB424E">
        <w:rPr>
          <w:b/>
          <w:i/>
        </w:rPr>
        <w:t>4</w:t>
      </w:r>
      <w:r w:rsidR="00B6502D" w:rsidRPr="00AB424E">
        <w:rPr>
          <w:b/>
          <w:i/>
        </w:rPr>
        <w:t>. Формирование информационной культуры пользователей</w:t>
      </w:r>
      <w:r w:rsidR="004202DB" w:rsidRPr="00AB424E">
        <w:rPr>
          <w:b/>
          <w:i/>
        </w:rPr>
        <w:t>.</w:t>
      </w:r>
    </w:p>
    <w:p w:rsidR="00AA133A" w:rsidRPr="00A55646" w:rsidRDefault="00AA133A" w:rsidP="00AA133A">
      <w:pPr>
        <w:spacing w:line="276" w:lineRule="auto"/>
        <w:ind w:firstLine="709"/>
        <w:jc w:val="both"/>
      </w:pPr>
      <w:r w:rsidRPr="00A55646">
        <w:t xml:space="preserve">Одним из основных направлений справочно-библиографической деятельности является проведение мероприятий по формированию информационной культуры пользователей. Для повышения информационно-библиографической культуры пользователей проводятся консультации при записи в библиотеку. </w:t>
      </w:r>
    </w:p>
    <w:p w:rsidR="00AA133A" w:rsidRPr="00A55646" w:rsidRDefault="00AA133A" w:rsidP="00AA133A">
      <w:pPr>
        <w:spacing w:line="276" w:lineRule="auto"/>
        <w:ind w:firstLine="709"/>
        <w:jc w:val="both"/>
      </w:pPr>
      <w:r w:rsidRPr="00A55646">
        <w:t xml:space="preserve">Основная задача библиотечных уроков и консультаций помочь пользователям быстро и свободно, а главное самостоятельно выбирать необходимую литературу. </w:t>
      </w:r>
    </w:p>
    <w:p w:rsidR="00AA133A" w:rsidRPr="00A55646" w:rsidRDefault="00AA133A" w:rsidP="00A55646">
      <w:pPr>
        <w:spacing w:line="276" w:lineRule="auto"/>
        <w:ind w:firstLine="709"/>
        <w:jc w:val="both"/>
      </w:pPr>
      <w:r w:rsidRPr="00A55646">
        <w:t xml:space="preserve">В отчетном году в библиотеках Томского района прошло </w:t>
      </w:r>
      <w:r w:rsidR="00A55646" w:rsidRPr="00A55646">
        <w:rPr>
          <w:b/>
        </w:rPr>
        <w:t>213</w:t>
      </w:r>
      <w:r w:rsidRPr="00A55646">
        <w:rPr>
          <w:b/>
        </w:rPr>
        <w:t xml:space="preserve"> библиографических обзора</w:t>
      </w:r>
      <w:r w:rsidR="00A55646" w:rsidRPr="00A55646">
        <w:t>, состоялось 102</w:t>
      </w:r>
      <w:r w:rsidR="00A55646" w:rsidRPr="00A55646">
        <w:rPr>
          <w:b/>
        </w:rPr>
        <w:t xml:space="preserve"> библиотечных</w:t>
      </w:r>
      <w:r w:rsidRPr="00A55646">
        <w:rPr>
          <w:b/>
        </w:rPr>
        <w:t xml:space="preserve"> урок</w:t>
      </w:r>
      <w:r w:rsidR="00A55646" w:rsidRPr="00A55646">
        <w:rPr>
          <w:b/>
        </w:rPr>
        <w:t>а, б</w:t>
      </w:r>
      <w:r w:rsidRPr="00A55646">
        <w:t xml:space="preserve">иблиотекари провели </w:t>
      </w:r>
      <w:r w:rsidR="00A55646" w:rsidRPr="00A55646">
        <w:rPr>
          <w:b/>
        </w:rPr>
        <w:t xml:space="preserve">14 </w:t>
      </w:r>
      <w:r w:rsidRPr="00A55646">
        <w:rPr>
          <w:b/>
        </w:rPr>
        <w:t>экскурсий</w:t>
      </w:r>
      <w:r w:rsidR="00A55646" w:rsidRPr="00A55646">
        <w:rPr>
          <w:b/>
        </w:rPr>
        <w:t>.</w:t>
      </w:r>
    </w:p>
    <w:p w:rsidR="00CD5987" w:rsidRDefault="00CD5987" w:rsidP="00804839">
      <w:pPr>
        <w:ind w:firstLine="709"/>
        <w:jc w:val="both"/>
        <w:rPr>
          <w:b/>
          <w:i/>
        </w:rPr>
      </w:pPr>
    </w:p>
    <w:p w:rsidR="009E1521" w:rsidRPr="00AB424E" w:rsidRDefault="00503812" w:rsidP="00804839">
      <w:pPr>
        <w:ind w:firstLine="709"/>
        <w:jc w:val="both"/>
        <w:rPr>
          <w:b/>
          <w:i/>
        </w:rPr>
      </w:pPr>
      <w:r w:rsidRPr="00A92051">
        <w:rPr>
          <w:b/>
          <w:i/>
        </w:rPr>
        <w:t>7</w:t>
      </w:r>
      <w:r w:rsidR="00EE20A7" w:rsidRPr="00A92051">
        <w:rPr>
          <w:b/>
          <w:i/>
        </w:rPr>
        <w:t>.</w:t>
      </w:r>
      <w:r w:rsidR="0056189F" w:rsidRPr="00A92051">
        <w:rPr>
          <w:b/>
          <w:i/>
        </w:rPr>
        <w:t>5</w:t>
      </w:r>
      <w:r w:rsidR="00EE20A7" w:rsidRPr="00A92051">
        <w:rPr>
          <w:b/>
          <w:i/>
        </w:rPr>
        <w:t>.</w:t>
      </w:r>
      <w:r w:rsidR="003836BC" w:rsidRPr="00A92051">
        <w:rPr>
          <w:b/>
          <w:i/>
        </w:rPr>
        <w:t xml:space="preserve"> Деятельность </w:t>
      </w:r>
      <w:r w:rsidR="002C3281" w:rsidRPr="00A92051">
        <w:rPr>
          <w:b/>
          <w:i/>
        </w:rPr>
        <w:t>ц</w:t>
      </w:r>
      <w:r w:rsidR="003836BC" w:rsidRPr="00A92051">
        <w:rPr>
          <w:b/>
          <w:i/>
        </w:rPr>
        <w:t xml:space="preserve">ентров </w:t>
      </w:r>
      <w:r w:rsidR="00804839" w:rsidRPr="00A92051">
        <w:rPr>
          <w:b/>
          <w:i/>
        </w:rPr>
        <w:t xml:space="preserve">общественного доступа к </w:t>
      </w:r>
      <w:r w:rsidR="003836BC" w:rsidRPr="00A92051">
        <w:rPr>
          <w:b/>
          <w:i/>
        </w:rPr>
        <w:t>правовой и социально значимой информации</w:t>
      </w:r>
      <w:r w:rsidR="00772615" w:rsidRPr="00A92051">
        <w:rPr>
          <w:b/>
          <w:i/>
        </w:rPr>
        <w:t xml:space="preserve"> (ЦОД)</w:t>
      </w:r>
      <w:r w:rsidR="00804839" w:rsidRPr="00A92051">
        <w:rPr>
          <w:b/>
          <w:i/>
        </w:rPr>
        <w:t xml:space="preserve"> </w:t>
      </w:r>
      <w:r w:rsidR="009E1521" w:rsidRPr="00A92051">
        <w:rPr>
          <w:b/>
          <w:i/>
        </w:rPr>
        <w:t>по оказанию государственных услуг на базе библиотек</w:t>
      </w:r>
      <w:r w:rsidR="004202DB" w:rsidRPr="00A92051">
        <w:rPr>
          <w:b/>
          <w:i/>
        </w:rPr>
        <w:t>.</w:t>
      </w:r>
      <w:r w:rsidR="000A4618" w:rsidRPr="00A92051">
        <w:rPr>
          <w:b/>
          <w:i/>
        </w:rPr>
        <w:t xml:space="preserve"> </w:t>
      </w:r>
      <w:r w:rsidR="00E60EB2" w:rsidRPr="00A92051">
        <w:rPr>
          <w:b/>
          <w:bCs/>
          <w:i/>
        </w:rPr>
        <w:t>Наличие и</w:t>
      </w:r>
      <w:r w:rsidR="000A4618" w:rsidRPr="00A92051">
        <w:rPr>
          <w:b/>
          <w:bCs/>
          <w:i/>
        </w:rPr>
        <w:t xml:space="preserve"> использование в обслуживании пользователей правовых систем и интернет-ресурсов.</w:t>
      </w:r>
      <w:r w:rsidR="00E54650" w:rsidRPr="00A92051">
        <w:rPr>
          <w:b/>
          <w:bCs/>
          <w:i/>
        </w:rPr>
        <w:t xml:space="preserve"> Обучение пользователей на базе ЦОД. Проекты</w:t>
      </w:r>
      <w:r w:rsidR="008A2D09" w:rsidRPr="00A92051">
        <w:rPr>
          <w:b/>
          <w:bCs/>
          <w:i/>
        </w:rPr>
        <w:t xml:space="preserve">, </w:t>
      </w:r>
      <w:r w:rsidR="00E54650" w:rsidRPr="00A92051">
        <w:rPr>
          <w:b/>
          <w:bCs/>
          <w:i/>
        </w:rPr>
        <w:t>реализуемые на базе ЦОД.</w:t>
      </w:r>
    </w:p>
    <w:p w:rsidR="00FB4E35" w:rsidRPr="00606D23" w:rsidRDefault="00FB4E35" w:rsidP="00FB4E35">
      <w:pPr>
        <w:spacing w:line="276" w:lineRule="auto"/>
        <w:ind w:firstLine="708"/>
        <w:jc w:val="both"/>
      </w:pPr>
      <w:r w:rsidRPr="00984C98">
        <w:t xml:space="preserve">Центр общественного доступа на базе публичных библиотек – это информационная справочная служба, которая предоставляет гражданам бесплатный доступ к правовой, нормативной, социальной информации и организует консультативную помощь по ее поиску. В Томском районе функционируют </w:t>
      </w:r>
      <w:r w:rsidRPr="00984C98">
        <w:rPr>
          <w:b/>
        </w:rPr>
        <w:t>29</w:t>
      </w:r>
      <w:r w:rsidRPr="00984C98">
        <w:t xml:space="preserve"> центров общественного доступа. Малый ЦОД, </w:t>
      </w:r>
      <w:r w:rsidRPr="00606D23">
        <w:t xml:space="preserve">функционирующий на базе библиотеки с. Турунтаево, с 2015 года находится в Администрации Турунтаевского сельского поселения. </w:t>
      </w:r>
    </w:p>
    <w:p w:rsidR="00FB4E35" w:rsidRPr="00DA0124" w:rsidRDefault="00FB4E35" w:rsidP="00FB4E35">
      <w:pPr>
        <w:spacing w:line="276" w:lineRule="auto"/>
        <w:ind w:firstLine="709"/>
        <w:jc w:val="both"/>
        <w:rPr>
          <w:shd w:val="clear" w:color="auto" w:fill="FFFFFF"/>
        </w:rPr>
      </w:pPr>
      <w:r w:rsidRPr="00606D23">
        <w:rPr>
          <w:shd w:val="clear" w:color="auto" w:fill="FFFFFF"/>
        </w:rPr>
        <w:t xml:space="preserve">Согласно годовым отчетам по ЦОДам Томского района количество индивидуальных посещений составило </w:t>
      </w:r>
      <w:r>
        <w:rPr>
          <w:b/>
          <w:shd w:val="clear" w:color="auto" w:fill="FFFFFF"/>
        </w:rPr>
        <w:t>6645</w:t>
      </w:r>
      <w:r>
        <w:rPr>
          <w:shd w:val="clear" w:color="auto" w:fill="FFFFFF"/>
        </w:rPr>
        <w:t xml:space="preserve"> пользователей</w:t>
      </w:r>
      <w:r w:rsidRPr="00606D23">
        <w:rPr>
          <w:shd w:val="clear" w:color="auto" w:fill="FFFFFF"/>
        </w:rPr>
        <w:t xml:space="preserve">, было проведено </w:t>
      </w:r>
      <w:r>
        <w:rPr>
          <w:b/>
          <w:shd w:val="clear" w:color="auto" w:fill="FFFFFF"/>
        </w:rPr>
        <w:t>256</w:t>
      </w:r>
      <w:r w:rsidRPr="00606D23">
        <w:rPr>
          <w:shd w:val="clear" w:color="auto" w:fill="FFFFFF"/>
        </w:rPr>
        <w:t xml:space="preserve"> информационно-просветительских мероприятия, которые посетили </w:t>
      </w:r>
      <w:r>
        <w:rPr>
          <w:b/>
          <w:shd w:val="clear" w:color="auto" w:fill="FFFFFF"/>
        </w:rPr>
        <w:t>4094</w:t>
      </w:r>
      <w:r w:rsidRPr="00606D23">
        <w:rPr>
          <w:shd w:val="clear" w:color="auto" w:fill="FFFFFF"/>
        </w:rPr>
        <w:t xml:space="preserve"> человек</w:t>
      </w:r>
      <w:r>
        <w:rPr>
          <w:shd w:val="clear" w:color="auto" w:fill="FFFFFF"/>
        </w:rPr>
        <w:t>а</w:t>
      </w:r>
      <w:r w:rsidRPr="00606D23">
        <w:rPr>
          <w:shd w:val="clear" w:color="auto" w:fill="FFFFFF"/>
        </w:rPr>
        <w:t xml:space="preserve">, выполнено </w:t>
      </w:r>
      <w:r>
        <w:rPr>
          <w:b/>
          <w:shd w:val="clear" w:color="auto" w:fill="FFFFFF"/>
        </w:rPr>
        <w:t>3111</w:t>
      </w:r>
      <w:r w:rsidRPr="00606D23">
        <w:rPr>
          <w:shd w:val="clear" w:color="auto" w:fill="FFFFFF"/>
        </w:rPr>
        <w:t xml:space="preserve"> </w:t>
      </w:r>
      <w:r w:rsidRPr="00DA0124">
        <w:rPr>
          <w:shd w:val="clear" w:color="auto" w:fill="FFFFFF"/>
        </w:rPr>
        <w:t xml:space="preserve">индивидуальных запроса. За 2020 год на базе 4 библиотек были организованы компьютерные курсы, обучение прошли  </w:t>
      </w:r>
      <w:r w:rsidRPr="00DA0124">
        <w:rPr>
          <w:b/>
          <w:shd w:val="clear" w:color="auto" w:fill="FFFFFF"/>
        </w:rPr>
        <w:t>28</w:t>
      </w:r>
      <w:r w:rsidRPr="00DA0124">
        <w:rPr>
          <w:shd w:val="clear" w:color="auto" w:fill="FFFFFF"/>
        </w:rPr>
        <w:t xml:space="preserve"> человек. В отчетном году на портале «Госуслуги» зарегистрированы </w:t>
      </w:r>
      <w:r w:rsidRPr="00DA0124">
        <w:rPr>
          <w:b/>
          <w:shd w:val="clear" w:color="auto" w:fill="FFFFFF"/>
        </w:rPr>
        <w:t>608</w:t>
      </w:r>
      <w:r w:rsidRPr="00DA0124">
        <w:rPr>
          <w:shd w:val="clear" w:color="auto" w:fill="FFFFFF"/>
        </w:rPr>
        <w:t xml:space="preserve"> человек.</w:t>
      </w:r>
    </w:p>
    <w:p w:rsidR="00A92051" w:rsidRPr="00FB4E35" w:rsidRDefault="00A92051" w:rsidP="00FB4E35">
      <w:pPr>
        <w:spacing w:line="276" w:lineRule="auto"/>
        <w:ind w:firstLine="709"/>
        <w:jc w:val="both"/>
        <w:rPr>
          <w:shd w:val="clear" w:color="auto" w:fill="FFFFFF"/>
        </w:rPr>
      </w:pPr>
      <w:r w:rsidRPr="00DA0124">
        <w:t xml:space="preserve">Основные контрольные показатели деятельности ЦОД библиотек Томского района в 2021 </w:t>
      </w:r>
      <w:r w:rsidR="00672E86">
        <w:t>году представлены в Приложении 6</w:t>
      </w:r>
      <w:r w:rsidRPr="00DA0124">
        <w:t>.</w:t>
      </w:r>
    </w:p>
    <w:p w:rsidR="00FB4E35" w:rsidRDefault="00FB4E35" w:rsidP="00FB4E35">
      <w:pPr>
        <w:ind w:firstLine="709"/>
        <w:jc w:val="both"/>
        <w:rPr>
          <w:b/>
          <w:i/>
        </w:rPr>
      </w:pPr>
    </w:p>
    <w:p w:rsidR="008A16E6" w:rsidRDefault="00503812" w:rsidP="00FB4E35">
      <w:pPr>
        <w:ind w:firstLine="709"/>
        <w:jc w:val="both"/>
        <w:rPr>
          <w:b/>
          <w:i/>
        </w:rPr>
      </w:pPr>
      <w:r w:rsidRPr="00AB424E">
        <w:rPr>
          <w:b/>
          <w:i/>
        </w:rPr>
        <w:lastRenderedPageBreak/>
        <w:t>7</w:t>
      </w:r>
      <w:r w:rsidR="003836BC" w:rsidRPr="00AB424E">
        <w:rPr>
          <w:b/>
          <w:i/>
        </w:rPr>
        <w:t>.</w:t>
      </w:r>
      <w:r w:rsidRPr="00AB424E">
        <w:rPr>
          <w:b/>
          <w:i/>
        </w:rPr>
        <w:t>6</w:t>
      </w:r>
      <w:r w:rsidR="00400D2F" w:rsidRPr="00AB424E">
        <w:rPr>
          <w:b/>
          <w:i/>
        </w:rPr>
        <w:t>.</w:t>
      </w:r>
      <w:r w:rsidR="00D142A9" w:rsidRPr="00AB424E">
        <w:rPr>
          <w:b/>
          <w:i/>
        </w:rPr>
        <w:t xml:space="preserve"> </w:t>
      </w:r>
      <w:r w:rsidR="003836BC" w:rsidRPr="00AB424E">
        <w:rPr>
          <w:b/>
          <w:i/>
        </w:rPr>
        <w:t>Выпуск библиографической продукции</w:t>
      </w:r>
      <w:r w:rsidR="004202DB" w:rsidRPr="00AB424E">
        <w:rPr>
          <w:b/>
          <w:i/>
        </w:rPr>
        <w:t>.</w:t>
      </w:r>
    </w:p>
    <w:p w:rsidR="006E3521" w:rsidRDefault="006E3521" w:rsidP="00DA0124">
      <w:pPr>
        <w:spacing w:line="276" w:lineRule="auto"/>
        <w:ind w:firstLine="709"/>
        <w:jc w:val="both"/>
        <w:rPr>
          <w:color w:val="000000"/>
        </w:rPr>
      </w:pPr>
      <w:r w:rsidRPr="00984C98">
        <w:rPr>
          <w:color w:val="000000"/>
        </w:rPr>
        <w:t xml:space="preserve">На протяжении отчетного года Межпоселенческая </w:t>
      </w:r>
      <w:r>
        <w:rPr>
          <w:color w:val="000000"/>
        </w:rPr>
        <w:t>центральная библиотека выпустила</w:t>
      </w:r>
      <w:r w:rsidRPr="00984C98">
        <w:rPr>
          <w:color w:val="000000"/>
        </w:rPr>
        <w:t xml:space="preserve"> разного рода библиографическую продукцию, которая доступна на сайте для всех библиотек Томского района.</w:t>
      </w:r>
      <w:r>
        <w:rPr>
          <w:color w:val="000000"/>
        </w:rPr>
        <w:t xml:space="preserve"> Несколько библиотек-филиалов разрабатывают собственную библиографическую продукции.</w:t>
      </w:r>
    </w:p>
    <w:p w:rsidR="00E9581B" w:rsidRDefault="00237825" w:rsidP="00DA0124">
      <w:pPr>
        <w:numPr>
          <w:ilvl w:val="0"/>
          <w:numId w:val="34"/>
        </w:numPr>
        <w:spacing w:line="276" w:lineRule="auto"/>
        <w:jc w:val="both"/>
        <w:rPr>
          <w:color w:val="000000"/>
        </w:rPr>
      </w:pPr>
      <w:r w:rsidRPr="00237825">
        <w:rPr>
          <w:color w:val="000000"/>
        </w:rPr>
        <w:t>Пособие «Крым литературный»</w:t>
      </w:r>
      <w:r w:rsidR="000F2CA1">
        <w:rPr>
          <w:color w:val="000000"/>
        </w:rPr>
        <w:t>,</w:t>
      </w:r>
    </w:p>
    <w:p w:rsidR="000F2CA1" w:rsidRPr="000F2CA1" w:rsidRDefault="00E9581B" w:rsidP="00DA0124">
      <w:pPr>
        <w:numPr>
          <w:ilvl w:val="0"/>
          <w:numId w:val="34"/>
        </w:numPr>
        <w:spacing w:line="276" w:lineRule="auto"/>
        <w:jc w:val="both"/>
        <w:rPr>
          <w:color w:val="000000"/>
        </w:rPr>
      </w:pPr>
      <w:r w:rsidRPr="00E9581B">
        <w:rPr>
          <w:color w:val="000000"/>
        </w:rPr>
        <w:t xml:space="preserve">Библиографический обзор </w:t>
      </w:r>
      <w:r>
        <w:t>«Сатиры смелый властелин М.Е. Салтыков – Щедрин»</w:t>
      </w:r>
      <w:r w:rsidR="000F2CA1">
        <w:t>,</w:t>
      </w:r>
    </w:p>
    <w:p w:rsidR="000F2CA1" w:rsidRPr="007330AF" w:rsidRDefault="000F2CA1" w:rsidP="00DA0124">
      <w:pPr>
        <w:numPr>
          <w:ilvl w:val="0"/>
          <w:numId w:val="34"/>
        </w:numPr>
        <w:spacing w:line="276" w:lineRule="auto"/>
        <w:jc w:val="both"/>
        <w:rPr>
          <w:color w:val="000000"/>
        </w:rPr>
      </w:pPr>
      <w:r w:rsidRPr="000F2CA1">
        <w:rPr>
          <w:color w:val="000000"/>
          <w:shd w:val="clear" w:color="auto" w:fill="FFFFFF"/>
        </w:rPr>
        <w:t>Рекомендательные списки «Что читать летом»</w:t>
      </w:r>
      <w:r w:rsidR="007330AF">
        <w:rPr>
          <w:color w:val="000000"/>
          <w:shd w:val="clear" w:color="auto" w:fill="FFFFFF"/>
        </w:rPr>
        <w:t>,</w:t>
      </w:r>
    </w:p>
    <w:p w:rsidR="007330AF" w:rsidRPr="009401A3" w:rsidRDefault="007330AF" w:rsidP="00DA0124">
      <w:pPr>
        <w:numPr>
          <w:ilvl w:val="0"/>
          <w:numId w:val="34"/>
        </w:numPr>
        <w:spacing w:line="276" w:lineRule="auto"/>
        <w:jc w:val="both"/>
        <w:rPr>
          <w:color w:val="000000"/>
        </w:rPr>
      </w:pPr>
      <w:r>
        <w:rPr>
          <w:color w:val="000000"/>
          <w:shd w:val="clear" w:color="auto" w:fill="FFFFFF"/>
        </w:rPr>
        <w:t>Рекомендательный список «Для уютных зимних вечеров».</w:t>
      </w:r>
    </w:p>
    <w:p w:rsidR="009401A3" w:rsidRPr="000F2CA1" w:rsidRDefault="00F37E35" w:rsidP="00DA0124">
      <w:pPr>
        <w:spacing w:line="276" w:lineRule="auto"/>
        <w:ind w:firstLine="709"/>
        <w:jc w:val="both"/>
        <w:rPr>
          <w:color w:val="000000"/>
        </w:rPr>
      </w:pPr>
      <w:r>
        <w:rPr>
          <w:color w:val="000000"/>
        </w:rPr>
        <w:t xml:space="preserve">Наиболее </w:t>
      </w:r>
      <w:r w:rsidR="009401A3" w:rsidRPr="009401A3">
        <w:rPr>
          <w:color w:val="000000"/>
        </w:rPr>
        <w:t>популярными у библиотекарей оставались пособия малых форм, т. к. они быстро создаются, красочны и информативны</w:t>
      </w:r>
      <w:r w:rsidR="009401A3">
        <w:rPr>
          <w:color w:val="000000"/>
        </w:rPr>
        <w:t>.</w:t>
      </w:r>
    </w:p>
    <w:p w:rsidR="00E9581B" w:rsidRPr="0033014E" w:rsidRDefault="00E9581B" w:rsidP="0033014E">
      <w:pPr>
        <w:ind w:left="1429"/>
        <w:jc w:val="both"/>
        <w:rPr>
          <w:color w:val="000000"/>
        </w:rPr>
      </w:pPr>
    </w:p>
    <w:p w:rsidR="001A0D8E" w:rsidRDefault="008A16E6" w:rsidP="007330AF">
      <w:pPr>
        <w:spacing w:line="276" w:lineRule="auto"/>
        <w:ind w:firstLine="709"/>
        <w:jc w:val="both"/>
        <w:rPr>
          <w:i/>
          <w:szCs w:val="28"/>
        </w:rPr>
      </w:pPr>
      <w:r w:rsidRPr="009E56A8">
        <w:rPr>
          <w:b/>
          <w:i/>
        </w:rPr>
        <w:t>Краткие выводы по разделу.</w:t>
      </w:r>
      <w:r w:rsidR="00804839" w:rsidRPr="009E56A8">
        <w:rPr>
          <w:b/>
          <w:i/>
        </w:rPr>
        <w:t xml:space="preserve"> </w:t>
      </w:r>
      <w:r w:rsidR="00804839" w:rsidRPr="009E56A8">
        <w:rPr>
          <w:i/>
        </w:rPr>
        <w:t xml:space="preserve">Характеристика </w:t>
      </w:r>
      <w:r w:rsidR="00804839" w:rsidRPr="009E56A8">
        <w:rPr>
          <w:i/>
          <w:szCs w:val="28"/>
        </w:rPr>
        <w:t xml:space="preserve">трудностей, возникающих в процессе справочно-библиографического, информационного и социально-правового обслуживания пользователей. </w:t>
      </w:r>
    </w:p>
    <w:p w:rsidR="007330AF" w:rsidRDefault="009401A3" w:rsidP="007330AF">
      <w:pPr>
        <w:spacing w:line="276" w:lineRule="auto"/>
        <w:ind w:firstLine="709"/>
        <w:jc w:val="both"/>
      </w:pPr>
      <w:r>
        <w:t>Информ</w:t>
      </w:r>
      <w:r w:rsidR="007330AF">
        <w:t>ационно-библиографическую</w:t>
      </w:r>
      <w:r>
        <w:t xml:space="preserve"> работу библиотек Томского района в целом можно оценивать по</w:t>
      </w:r>
      <w:r w:rsidR="007330AF">
        <w:t>ложительно. Библиотеки прилагают</w:t>
      </w:r>
      <w:r>
        <w:t xml:space="preserve"> все усилия для предоставления информационно-библиографических ресурсов пользователям, удовлетворения различных запросов, используя традиционные и инновационные методы и формы. </w:t>
      </w:r>
    </w:p>
    <w:p w:rsidR="000377FC" w:rsidRPr="002C5C88" w:rsidRDefault="000377FC" w:rsidP="007330AF">
      <w:pPr>
        <w:spacing w:line="276" w:lineRule="auto"/>
        <w:ind w:firstLine="709"/>
        <w:jc w:val="both"/>
        <w:rPr>
          <w:bCs/>
          <w:color w:val="000000"/>
        </w:rPr>
      </w:pPr>
    </w:p>
    <w:p w:rsidR="00022058" w:rsidRPr="00815547" w:rsidRDefault="00503812" w:rsidP="007330AF">
      <w:pPr>
        <w:jc w:val="center"/>
        <w:rPr>
          <w:b/>
          <w:sz w:val="28"/>
          <w:szCs w:val="28"/>
        </w:rPr>
      </w:pPr>
      <w:r w:rsidRPr="00E933B4">
        <w:rPr>
          <w:b/>
          <w:sz w:val="28"/>
          <w:szCs w:val="28"/>
        </w:rPr>
        <w:t>8</w:t>
      </w:r>
      <w:r w:rsidR="00682CF5" w:rsidRPr="00E933B4">
        <w:rPr>
          <w:b/>
          <w:sz w:val="28"/>
          <w:szCs w:val="28"/>
        </w:rPr>
        <w:t>.</w:t>
      </w:r>
      <w:r w:rsidR="001A0D8E" w:rsidRPr="00E933B4">
        <w:rPr>
          <w:sz w:val="28"/>
          <w:szCs w:val="28"/>
        </w:rPr>
        <w:t xml:space="preserve"> </w:t>
      </w:r>
      <w:r w:rsidR="001A0D8E" w:rsidRPr="00E933B4">
        <w:rPr>
          <w:b/>
          <w:sz w:val="28"/>
          <w:szCs w:val="28"/>
        </w:rPr>
        <w:t>К</w:t>
      </w:r>
      <w:r w:rsidR="00034634" w:rsidRPr="00E933B4">
        <w:rPr>
          <w:b/>
          <w:sz w:val="28"/>
          <w:szCs w:val="28"/>
        </w:rPr>
        <w:t>раеведческая деятельность библиотек</w:t>
      </w:r>
    </w:p>
    <w:p w:rsidR="00022058" w:rsidRDefault="00503812" w:rsidP="007330AF">
      <w:pPr>
        <w:ind w:firstLine="709"/>
        <w:jc w:val="both"/>
        <w:rPr>
          <w:b/>
          <w:i/>
        </w:rPr>
      </w:pPr>
      <w:r w:rsidRPr="00AB424E">
        <w:rPr>
          <w:b/>
          <w:i/>
        </w:rPr>
        <w:t>8</w:t>
      </w:r>
      <w:r w:rsidR="00022058" w:rsidRPr="00AB424E">
        <w:rPr>
          <w:b/>
          <w:i/>
        </w:rPr>
        <w:t>.</w:t>
      </w:r>
      <w:r w:rsidR="00D3707C" w:rsidRPr="00AB424E">
        <w:rPr>
          <w:b/>
          <w:i/>
        </w:rPr>
        <w:t>1</w:t>
      </w:r>
      <w:r w:rsidR="00022058" w:rsidRPr="00AB424E">
        <w:rPr>
          <w:b/>
          <w:i/>
        </w:rPr>
        <w:t>. Р</w:t>
      </w:r>
      <w:r w:rsidR="0050373A" w:rsidRPr="00AB424E">
        <w:rPr>
          <w:b/>
          <w:i/>
        </w:rPr>
        <w:t xml:space="preserve">еализация </w:t>
      </w:r>
      <w:r w:rsidR="001A0D8E" w:rsidRPr="00AB424E">
        <w:rPr>
          <w:b/>
          <w:i/>
        </w:rPr>
        <w:t>краеведчески</w:t>
      </w:r>
      <w:r w:rsidR="0050373A" w:rsidRPr="00AB424E">
        <w:rPr>
          <w:b/>
          <w:i/>
        </w:rPr>
        <w:t>х</w:t>
      </w:r>
      <w:r w:rsidR="001A0D8E" w:rsidRPr="00AB424E">
        <w:rPr>
          <w:b/>
          <w:i/>
        </w:rPr>
        <w:t xml:space="preserve"> проект</w:t>
      </w:r>
      <w:r w:rsidR="0050373A" w:rsidRPr="00AB424E">
        <w:rPr>
          <w:b/>
          <w:i/>
        </w:rPr>
        <w:t>ов</w:t>
      </w:r>
      <w:r w:rsidR="00CA1319" w:rsidRPr="00AB424E">
        <w:rPr>
          <w:b/>
          <w:i/>
        </w:rPr>
        <w:t xml:space="preserve">, в том числе </w:t>
      </w:r>
      <w:r w:rsidR="00643E8C" w:rsidRPr="00AB424E">
        <w:rPr>
          <w:b/>
          <w:i/>
        </w:rPr>
        <w:t>характеристика участи</w:t>
      </w:r>
      <w:r w:rsidR="00A908F6" w:rsidRPr="00AB424E">
        <w:rPr>
          <w:b/>
          <w:i/>
        </w:rPr>
        <w:t>я</w:t>
      </w:r>
      <w:r w:rsidR="00643E8C" w:rsidRPr="00AB424E">
        <w:rPr>
          <w:b/>
          <w:i/>
        </w:rPr>
        <w:t xml:space="preserve"> в </w:t>
      </w:r>
      <w:r w:rsidR="00CA1319" w:rsidRPr="00AB424E">
        <w:rPr>
          <w:b/>
          <w:i/>
        </w:rPr>
        <w:t>корпоративных</w:t>
      </w:r>
      <w:r w:rsidR="00643E8C" w:rsidRPr="00AB424E">
        <w:rPr>
          <w:b/>
          <w:i/>
        </w:rPr>
        <w:t xml:space="preserve"> краеведческих проектах</w:t>
      </w:r>
      <w:r w:rsidR="00CA1319" w:rsidRPr="00AB424E">
        <w:rPr>
          <w:b/>
          <w:i/>
        </w:rPr>
        <w:t>.</w:t>
      </w:r>
    </w:p>
    <w:p w:rsidR="00FD5923" w:rsidRDefault="00FD5923" w:rsidP="00EC0D11">
      <w:pPr>
        <w:spacing w:line="276" w:lineRule="auto"/>
        <w:ind w:firstLine="708"/>
        <w:jc w:val="both"/>
        <w:rPr>
          <w:color w:val="000000"/>
        </w:rPr>
      </w:pPr>
      <w:r w:rsidRPr="005530F2">
        <w:rPr>
          <w:color w:val="000000"/>
        </w:rPr>
        <w:t>Краеведение является одним из традиционных направлений в работе библиотек. В практике сельских библиотек краеведческая деятельность проявляется сегодня особенно ярко. Рост интереса людей к истории своей малой родины, к ее природным богатствам, культуре, интерес к жизни своих предков, к своей родословной способствует активизации библиотек к работе в этом направлении. Сегодня даже самая маленькая сельская библиотека старательно собирает и хранит публикации по местной истории, годами накапливает фактический материал. Сельская библиотека становится собирателем, хранителем и проводником культурных традиций. Но цель краеведения – не только в бережном сборе информации о родном крае: его истории, его талантах: писателях, художниках, музыкантах, но и в пробуждении внимания людей к тому, что находится рядом с ними, в воспитании любви к малой родине у подрастающего поколения.</w:t>
      </w:r>
    </w:p>
    <w:p w:rsidR="00095D9E" w:rsidRDefault="00095D9E" w:rsidP="00095D9E">
      <w:pPr>
        <w:spacing w:line="276" w:lineRule="auto"/>
        <w:ind w:firstLine="709"/>
        <w:jc w:val="both"/>
        <w:rPr>
          <w:color w:val="000000"/>
        </w:rPr>
      </w:pPr>
      <w:r w:rsidRPr="00696C1F">
        <w:rPr>
          <w:color w:val="000000"/>
        </w:rPr>
        <w:t>На протяжении долгих лет, порой десятилетиями, библиотекари Томского района занимаются сбором, анализом, сохранением информации о нашей малой родине. В отчетном году библиотекари реализовывали краеведческие проекты, работали по краеведческим целевым программам (Приложение 5).</w:t>
      </w:r>
    </w:p>
    <w:p w:rsidR="00F25EBD" w:rsidRDefault="00FD5923" w:rsidP="00EC0D11">
      <w:pPr>
        <w:spacing w:line="276" w:lineRule="auto"/>
        <w:ind w:firstLine="709"/>
        <w:jc w:val="both"/>
        <w:rPr>
          <w:color w:val="000000"/>
        </w:rPr>
      </w:pPr>
      <w:r w:rsidRPr="00FD5923">
        <w:rPr>
          <w:color w:val="000000"/>
        </w:rPr>
        <w:t>В отчетном году, в рамках участия в областном конкурсе, библиотекари Томского района совместно сняли фильм «Библиотечное краеведение Томского района» (</w:t>
      </w:r>
      <w:hyperlink r:id="rId59" w:history="1">
        <w:r w:rsidRPr="00FD5923">
          <w:rPr>
            <w:rStyle w:val="afc"/>
          </w:rPr>
          <w:t>https://www.libtr.ru/content/kraevedenie</w:t>
        </w:r>
      </w:hyperlink>
      <w:r w:rsidRPr="00FD5923">
        <w:rPr>
          <w:color w:val="000000"/>
        </w:rPr>
        <w:t xml:space="preserve">). </w:t>
      </w:r>
      <w:r w:rsidR="00F25EBD">
        <w:rPr>
          <w:color w:val="000000"/>
        </w:rPr>
        <w:t>Также в анализируемом году начался сбор материалов для реализации совместного проекта библиотекарей «Литературная карта Томского района».</w:t>
      </w:r>
    </w:p>
    <w:p w:rsidR="00F25EBD" w:rsidRDefault="00F25EBD" w:rsidP="007330AF">
      <w:pPr>
        <w:ind w:firstLine="709"/>
        <w:jc w:val="both"/>
        <w:rPr>
          <w:color w:val="000000"/>
        </w:rPr>
      </w:pPr>
    </w:p>
    <w:p w:rsidR="00D3707C" w:rsidRDefault="00503812" w:rsidP="00544C59">
      <w:pPr>
        <w:ind w:firstLine="709"/>
        <w:jc w:val="both"/>
        <w:rPr>
          <w:b/>
          <w:i/>
        </w:rPr>
      </w:pPr>
      <w:r w:rsidRPr="00AB424E">
        <w:rPr>
          <w:b/>
          <w:i/>
        </w:rPr>
        <w:t>8</w:t>
      </w:r>
      <w:r w:rsidR="009F63FC" w:rsidRPr="00AB424E">
        <w:rPr>
          <w:b/>
          <w:i/>
        </w:rPr>
        <w:t>.</w:t>
      </w:r>
      <w:r w:rsidR="00D3707C" w:rsidRPr="00AB424E">
        <w:rPr>
          <w:b/>
          <w:i/>
        </w:rPr>
        <w:t>2</w:t>
      </w:r>
      <w:r w:rsidR="009F63FC" w:rsidRPr="00AB424E">
        <w:rPr>
          <w:b/>
          <w:i/>
        </w:rPr>
        <w:t xml:space="preserve">. </w:t>
      </w:r>
      <w:r w:rsidR="00687121" w:rsidRPr="00AB424E">
        <w:rPr>
          <w:b/>
          <w:i/>
        </w:rPr>
        <w:t>Анализ ф</w:t>
      </w:r>
      <w:r w:rsidR="009F63FC" w:rsidRPr="00AB424E">
        <w:rPr>
          <w:b/>
          <w:i/>
        </w:rPr>
        <w:t>ормировани</w:t>
      </w:r>
      <w:r w:rsidR="00687121" w:rsidRPr="00AB424E">
        <w:rPr>
          <w:b/>
          <w:i/>
        </w:rPr>
        <w:t xml:space="preserve">я и использования </w:t>
      </w:r>
      <w:r w:rsidR="00D3707C" w:rsidRPr="00AB424E">
        <w:rPr>
          <w:b/>
          <w:i/>
        </w:rPr>
        <w:t>фондов краеведческих документов и местных изданий</w:t>
      </w:r>
      <w:r w:rsidR="00B46924" w:rsidRPr="00AB424E">
        <w:rPr>
          <w:b/>
          <w:i/>
        </w:rPr>
        <w:t xml:space="preserve"> (движение фонда</w:t>
      </w:r>
      <w:r w:rsidR="00CA1319" w:rsidRPr="00AB424E">
        <w:rPr>
          <w:b/>
          <w:i/>
        </w:rPr>
        <w:t>, источники поступлений, выдача)</w:t>
      </w:r>
      <w:r w:rsidR="00643E8C" w:rsidRPr="00AB424E">
        <w:rPr>
          <w:b/>
          <w:i/>
        </w:rPr>
        <w:t xml:space="preserve"> в динамике трех лет</w:t>
      </w:r>
      <w:r w:rsidR="00D3707C" w:rsidRPr="00AB424E">
        <w:rPr>
          <w:b/>
          <w:i/>
        </w:rPr>
        <w:t>.</w:t>
      </w:r>
    </w:p>
    <w:p w:rsidR="00F25EBD" w:rsidRPr="00984C98" w:rsidRDefault="00F25EBD" w:rsidP="00F25EBD">
      <w:pPr>
        <w:spacing w:line="276" w:lineRule="auto"/>
        <w:ind w:firstLine="709"/>
        <w:jc w:val="both"/>
        <w:rPr>
          <w:color w:val="000000"/>
        </w:rPr>
      </w:pPr>
      <w:r w:rsidRPr="00984C98">
        <w:rPr>
          <w:color w:val="000000"/>
        </w:rPr>
        <w:t>Ос</w:t>
      </w:r>
      <w:r w:rsidR="003737B2">
        <w:rPr>
          <w:color w:val="000000"/>
        </w:rPr>
        <w:t>новной источник поступления</w:t>
      </w:r>
      <w:r w:rsidRPr="00984C98">
        <w:rPr>
          <w:color w:val="000000"/>
        </w:rPr>
        <w:t xml:space="preserve"> краеведческих изданий</w:t>
      </w:r>
      <w:r w:rsidR="003737B2">
        <w:rPr>
          <w:color w:val="000000"/>
        </w:rPr>
        <w:t xml:space="preserve"> в отчетном году – ТОУНБ им.А.С.Пушкина.</w:t>
      </w:r>
    </w:p>
    <w:p w:rsidR="00F25EBD" w:rsidRDefault="00F25EBD" w:rsidP="00F25EBD">
      <w:pPr>
        <w:spacing w:line="276" w:lineRule="auto"/>
        <w:ind w:firstLine="709"/>
        <w:jc w:val="both"/>
        <w:rPr>
          <w:color w:val="000000"/>
        </w:rPr>
      </w:pPr>
      <w:r w:rsidRPr="00984C98">
        <w:rPr>
          <w:color w:val="000000"/>
        </w:rPr>
        <w:lastRenderedPageBreak/>
        <w:t xml:space="preserve">Фонд краеведческих изданий составляет </w:t>
      </w:r>
      <w:r w:rsidR="003737B2" w:rsidRPr="003737B2">
        <w:rPr>
          <w:color w:val="000000"/>
        </w:rPr>
        <w:t>6388</w:t>
      </w:r>
      <w:r w:rsidRPr="003737B2">
        <w:rPr>
          <w:color w:val="000000"/>
        </w:rPr>
        <w:t xml:space="preserve"> экз.</w:t>
      </w:r>
    </w:p>
    <w:p w:rsidR="00F25EBD" w:rsidRDefault="00F25EBD" w:rsidP="00F25EBD">
      <w:pPr>
        <w:spacing w:line="276" w:lineRule="auto"/>
        <w:ind w:firstLine="709"/>
        <w:jc w:val="both"/>
        <w:rPr>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984"/>
        <w:gridCol w:w="2268"/>
        <w:gridCol w:w="2268"/>
      </w:tblGrid>
      <w:tr w:rsidR="00F25EBD" w:rsidRPr="002B2975" w:rsidTr="00F37E35">
        <w:trPr>
          <w:jc w:val="center"/>
        </w:trPr>
        <w:tc>
          <w:tcPr>
            <w:tcW w:w="1668" w:type="dxa"/>
            <w:shd w:val="clear" w:color="auto" w:fill="00CC99"/>
            <w:vAlign w:val="center"/>
          </w:tcPr>
          <w:p w:rsidR="00F25EBD" w:rsidRPr="00F37E35" w:rsidRDefault="00F25EBD" w:rsidP="00F37E35">
            <w:pPr>
              <w:pStyle w:val="afa"/>
              <w:snapToGrid w:val="0"/>
              <w:jc w:val="center"/>
              <w:rPr>
                <w:b/>
                <w:sz w:val="20"/>
                <w:szCs w:val="20"/>
              </w:rPr>
            </w:pPr>
            <w:r w:rsidRPr="00F37E35">
              <w:rPr>
                <w:b/>
                <w:sz w:val="20"/>
                <w:szCs w:val="20"/>
              </w:rPr>
              <w:t>Год</w:t>
            </w:r>
          </w:p>
        </w:tc>
        <w:tc>
          <w:tcPr>
            <w:tcW w:w="1984" w:type="dxa"/>
            <w:shd w:val="clear" w:color="auto" w:fill="00CC99"/>
            <w:vAlign w:val="center"/>
          </w:tcPr>
          <w:p w:rsidR="00F25EBD" w:rsidRPr="00F37E35" w:rsidRDefault="00F25EBD" w:rsidP="00F37E35">
            <w:pPr>
              <w:pStyle w:val="afa"/>
              <w:snapToGrid w:val="0"/>
              <w:jc w:val="center"/>
              <w:rPr>
                <w:b/>
                <w:sz w:val="20"/>
                <w:szCs w:val="20"/>
              </w:rPr>
            </w:pPr>
            <w:r w:rsidRPr="00F37E35">
              <w:rPr>
                <w:b/>
                <w:sz w:val="20"/>
                <w:szCs w:val="20"/>
              </w:rPr>
              <w:t>Поступило</w:t>
            </w:r>
          </w:p>
          <w:p w:rsidR="00F25EBD" w:rsidRPr="00F37E35" w:rsidRDefault="00F25EBD" w:rsidP="00F37E35">
            <w:pPr>
              <w:pStyle w:val="afa"/>
              <w:snapToGrid w:val="0"/>
              <w:jc w:val="center"/>
              <w:rPr>
                <w:b/>
                <w:sz w:val="20"/>
                <w:szCs w:val="20"/>
              </w:rPr>
            </w:pPr>
            <w:r w:rsidRPr="00F37E35">
              <w:rPr>
                <w:b/>
                <w:sz w:val="20"/>
                <w:szCs w:val="20"/>
              </w:rPr>
              <w:t>экз.</w:t>
            </w:r>
          </w:p>
        </w:tc>
        <w:tc>
          <w:tcPr>
            <w:tcW w:w="2268" w:type="dxa"/>
            <w:shd w:val="clear" w:color="auto" w:fill="00CC99"/>
            <w:vAlign w:val="center"/>
          </w:tcPr>
          <w:p w:rsidR="00F25EBD" w:rsidRPr="00F37E35" w:rsidRDefault="00F25EBD" w:rsidP="00F37E35">
            <w:pPr>
              <w:pStyle w:val="afa"/>
              <w:snapToGrid w:val="0"/>
              <w:jc w:val="center"/>
              <w:rPr>
                <w:b/>
                <w:sz w:val="20"/>
                <w:szCs w:val="20"/>
              </w:rPr>
            </w:pPr>
            <w:r w:rsidRPr="00F37E35">
              <w:rPr>
                <w:b/>
                <w:sz w:val="20"/>
                <w:szCs w:val="20"/>
              </w:rPr>
              <w:t>Состоит на конец</w:t>
            </w:r>
          </w:p>
          <w:p w:rsidR="00F25EBD" w:rsidRPr="00F37E35" w:rsidRDefault="00F25EBD" w:rsidP="00F37E35">
            <w:pPr>
              <w:pStyle w:val="afa"/>
              <w:snapToGrid w:val="0"/>
              <w:jc w:val="center"/>
              <w:rPr>
                <w:b/>
                <w:sz w:val="20"/>
                <w:szCs w:val="20"/>
              </w:rPr>
            </w:pPr>
            <w:r w:rsidRPr="00F37E35">
              <w:rPr>
                <w:b/>
                <w:sz w:val="20"/>
                <w:szCs w:val="20"/>
              </w:rPr>
              <w:t>отчетного периода</w:t>
            </w:r>
          </w:p>
        </w:tc>
        <w:tc>
          <w:tcPr>
            <w:tcW w:w="2268" w:type="dxa"/>
            <w:shd w:val="clear" w:color="auto" w:fill="00CC99"/>
            <w:vAlign w:val="center"/>
          </w:tcPr>
          <w:p w:rsidR="00F25EBD" w:rsidRPr="00F37E35" w:rsidRDefault="00F25EBD" w:rsidP="00F37E35">
            <w:pPr>
              <w:pStyle w:val="afa"/>
              <w:snapToGrid w:val="0"/>
              <w:jc w:val="center"/>
              <w:rPr>
                <w:b/>
                <w:sz w:val="20"/>
                <w:szCs w:val="20"/>
              </w:rPr>
            </w:pPr>
            <w:r w:rsidRPr="00F37E35">
              <w:rPr>
                <w:b/>
                <w:sz w:val="20"/>
                <w:szCs w:val="20"/>
              </w:rPr>
              <w:t>Документовыдача</w:t>
            </w:r>
          </w:p>
        </w:tc>
      </w:tr>
      <w:tr w:rsidR="00F25EBD" w:rsidRPr="002B2975" w:rsidTr="00357307">
        <w:trPr>
          <w:jc w:val="center"/>
        </w:trPr>
        <w:tc>
          <w:tcPr>
            <w:tcW w:w="1668" w:type="dxa"/>
          </w:tcPr>
          <w:p w:rsidR="00F25EBD" w:rsidRPr="002B2975" w:rsidRDefault="00F25EBD" w:rsidP="00357307">
            <w:pPr>
              <w:jc w:val="center"/>
              <w:rPr>
                <w:color w:val="000000"/>
              </w:rPr>
            </w:pPr>
            <w:r w:rsidRPr="002B2975">
              <w:rPr>
                <w:color w:val="000000"/>
              </w:rPr>
              <w:t>2019</w:t>
            </w:r>
          </w:p>
        </w:tc>
        <w:tc>
          <w:tcPr>
            <w:tcW w:w="1984" w:type="dxa"/>
          </w:tcPr>
          <w:p w:rsidR="00F25EBD" w:rsidRPr="002B2975" w:rsidRDefault="00F25EBD" w:rsidP="00357307">
            <w:pPr>
              <w:jc w:val="center"/>
              <w:rPr>
                <w:color w:val="000000"/>
              </w:rPr>
            </w:pPr>
            <w:r w:rsidRPr="002B2975">
              <w:rPr>
                <w:color w:val="000000"/>
              </w:rPr>
              <w:t>79</w:t>
            </w:r>
          </w:p>
        </w:tc>
        <w:tc>
          <w:tcPr>
            <w:tcW w:w="2268" w:type="dxa"/>
          </w:tcPr>
          <w:p w:rsidR="00F25EBD" w:rsidRPr="002B2975" w:rsidRDefault="00F25EBD" w:rsidP="00357307">
            <w:pPr>
              <w:jc w:val="center"/>
              <w:rPr>
                <w:color w:val="000000"/>
              </w:rPr>
            </w:pPr>
            <w:r w:rsidRPr="002B2975">
              <w:rPr>
                <w:color w:val="000000"/>
              </w:rPr>
              <w:t>5688</w:t>
            </w:r>
          </w:p>
        </w:tc>
        <w:tc>
          <w:tcPr>
            <w:tcW w:w="2268" w:type="dxa"/>
          </w:tcPr>
          <w:p w:rsidR="00F25EBD" w:rsidRPr="00984C98" w:rsidRDefault="00F25EBD" w:rsidP="00357307">
            <w:pPr>
              <w:jc w:val="center"/>
              <w:rPr>
                <w:color w:val="000000"/>
              </w:rPr>
            </w:pPr>
            <w:r w:rsidRPr="002B2975">
              <w:rPr>
                <w:color w:val="000000"/>
              </w:rPr>
              <w:t>1604</w:t>
            </w:r>
          </w:p>
        </w:tc>
      </w:tr>
      <w:tr w:rsidR="00F25EBD" w:rsidRPr="00984C98" w:rsidTr="00357307">
        <w:trPr>
          <w:jc w:val="center"/>
        </w:trPr>
        <w:tc>
          <w:tcPr>
            <w:tcW w:w="1668" w:type="dxa"/>
          </w:tcPr>
          <w:p w:rsidR="00F25EBD" w:rsidRPr="002B2975" w:rsidRDefault="00F25EBD" w:rsidP="00357307">
            <w:pPr>
              <w:jc w:val="center"/>
              <w:rPr>
                <w:color w:val="000000"/>
              </w:rPr>
            </w:pPr>
            <w:r>
              <w:rPr>
                <w:color w:val="000000"/>
              </w:rPr>
              <w:t>2020</w:t>
            </w:r>
          </w:p>
        </w:tc>
        <w:tc>
          <w:tcPr>
            <w:tcW w:w="1984" w:type="dxa"/>
          </w:tcPr>
          <w:p w:rsidR="00F25EBD" w:rsidRPr="002B2975" w:rsidRDefault="00F25EBD" w:rsidP="00357307">
            <w:pPr>
              <w:jc w:val="center"/>
              <w:rPr>
                <w:color w:val="000000"/>
              </w:rPr>
            </w:pPr>
            <w:r>
              <w:rPr>
                <w:color w:val="000000"/>
              </w:rPr>
              <w:t>410</w:t>
            </w:r>
          </w:p>
        </w:tc>
        <w:tc>
          <w:tcPr>
            <w:tcW w:w="2268" w:type="dxa"/>
          </w:tcPr>
          <w:p w:rsidR="00F25EBD" w:rsidRPr="002B2975" w:rsidRDefault="008A459C" w:rsidP="00357307">
            <w:pPr>
              <w:jc w:val="center"/>
              <w:rPr>
                <w:color w:val="000000"/>
              </w:rPr>
            </w:pPr>
            <w:r>
              <w:rPr>
                <w:color w:val="000000"/>
              </w:rPr>
              <w:t>601</w:t>
            </w:r>
            <w:r w:rsidR="00F25EBD">
              <w:rPr>
                <w:color w:val="000000"/>
              </w:rPr>
              <w:t>8</w:t>
            </w:r>
          </w:p>
        </w:tc>
        <w:tc>
          <w:tcPr>
            <w:tcW w:w="2268" w:type="dxa"/>
          </w:tcPr>
          <w:p w:rsidR="00F25EBD" w:rsidRPr="002B2975" w:rsidRDefault="00F25EBD" w:rsidP="00357307">
            <w:pPr>
              <w:jc w:val="center"/>
              <w:rPr>
                <w:color w:val="000000"/>
              </w:rPr>
            </w:pPr>
            <w:r>
              <w:rPr>
                <w:color w:val="000000"/>
              </w:rPr>
              <w:t>1217</w:t>
            </w:r>
          </w:p>
        </w:tc>
      </w:tr>
      <w:tr w:rsidR="00F25EBD" w:rsidRPr="00984C98" w:rsidTr="00357307">
        <w:trPr>
          <w:jc w:val="center"/>
        </w:trPr>
        <w:tc>
          <w:tcPr>
            <w:tcW w:w="1668" w:type="dxa"/>
          </w:tcPr>
          <w:p w:rsidR="00F25EBD" w:rsidRPr="002B2975" w:rsidRDefault="00F25EBD" w:rsidP="00357307">
            <w:pPr>
              <w:jc w:val="center"/>
              <w:rPr>
                <w:color w:val="000000"/>
              </w:rPr>
            </w:pPr>
            <w:r>
              <w:rPr>
                <w:color w:val="000000"/>
              </w:rPr>
              <w:t>2021</w:t>
            </w:r>
          </w:p>
        </w:tc>
        <w:tc>
          <w:tcPr>
            <w:tcW w:w="1984" w:type="dxa"/>
          </w:tcPr>
          <w:p w:rsidR="00F25EBD" w:rsidRPr="002B2975" w:rsidRDefault="00C02E2C" w:rsidP="00357307">
            <w:pPr>
              <w:jc w:val="center"/>
              <w:rPr>
                <w:color w:val="000000"/>
              </w:rPr>
            </w:pPr>
            <w:r>
              <w:rPr>
                <w:color w:val="000000"/>
              </w:rPr>
              <w:t>379</w:t>
            </w:r>
          </w:p>
        </w:tc>
        <w:tc>
          <w:tcPr>
            <w:tcW w:w="2268" w:type="dxa"/>
          </w:tcPr>
          <w:p w:rsidR="00F25EBD" w:rsidRPr="002B2975" w:rsidRDefault="00C02E2C" w:rsidP="00357307">
            <w:pPr>
              <w:jc w:val="center"/>
              <w:rPr>
                <w:color w:val="000000"/>
              </w:rPr>
            </w:pPr>
            <w:r w:rsidRPr="008A459C">
              <w:rPr>
                <w:color w:val="000000"/>
              </w:rPr>
              <w:t>6388</w:t>
            </w:r>
          </w:p>
        </w:tc>
        <w:tc>
          <w:tcPr>
            <w:tcW w:w="2268" w:type="dxa"/>
          </w:tcPr>
          <w:p w:rsidR="00F25EBD" w:rsidRPr="002B2975" w:rsidRDefault="00C02E2C" w:rsidP="00357307">
            <w:pPr>
              <w:jc w:val="center"/>
              <w:rPr>
                <w:color w:val="000000"/>
              </w:rPr>
            </w:pPr>
            <w:r>
              <w:rPr>
                <w:color w:val="000000"/>
              </w:rPr>
              <w:t>1712</w:t>
            </w:r>
          </w:p>
        </w:tc>
      </w:tr>
    </w:tbl>
    <w:p w:rsidR="00F25EBD" w:rsidRPr="00AB424E" w:rsidRDefault="00F25EBD" w:rsidP="00544C59">
      <w:pPr>
        <w:ind w:firstLine="709"/>
        <w:jc w:val="both"/>
        <w:rPr>
          <w:b/>
          <w:i/>
        </w:rPr>
      </w:pPr>
    </w:p>
    <w:p w:rsidR="00C0240F" w:rsidRDefault="00503812" w:rsidP="00C0240F">
      <w:pPr>
        <w:ind w:firstLine="709"/>
        <w:jc w:val="both"/>
        <w:rPr>
          <w:b/>
          <w:i/>
        </w:rPr>
      </w:pPr>
      <w:r w:rsidRPr="00AB424E">
        <w:rPr>
          <w:b/>
          <w:i/>
        </w:rPr>
        <w:t>8</w:t>
      </w:r>
      <w:r w:rsidR="00D3707C" w:rsidRPr="00AB424E">
        <w:rPr>
          <w:b/>
          <w:i/>
        </w:rPr>
        <w:t xml:space="preserve">.3. </w:t>
      </w:r>
      <w:r w:rsidR="001D39B2" w:rsidRPr="00AB424E">
        <w:rPr>
          <w:b/>
          <w:i/>
        </w:rPr>
        <w:t>Ф</w:t>
      </w:r>
      <w:r w:rsidR="00D3707C" w:rsidRPr="00AB424E">
        <w:rPr>
          <w:b/>
          <w:i/>
        </w:rPr>
        <w:t>ормировани</w:t>
      </w:r>
      <w:r w:rsidR="001D39B2" w:rsidRPr="00AB424E">
        <w:rPr>
          <w:b/>
          <w:i/>
        </w:rPr>
        <w:t>е</w:t>
      </w:r>
      <w:r w:rsidR="00D3707C" w:rsidRPr="00AB424E">
        <w:rPr>
          <w:b/>
          <w:i/>
        </w:rPr>
        <w:t xml:space="preserve"> краеведческих </w:t>
      </w:r>
      <w:r w:rsidR="009F63FC" w:rsidRPr="00AB424E">
        <w:rPr>
          <w:b/>
          <w:i/>
        </w:rPr>
        <w:t>баз данных.</w:t>
      </w:r>
    </w:p>
    <w:p w:rsidR="00206B04" w:rsidRPr="00984C98" w:rsidRDefault="00206B04" w:rsidP="00206B04">
      <w:pPr>
        <w:spacing w:line="276" w:lineRule="auto"/>
        <w:ind w:firstLine="709"/>
        <w:jc w:val="both"/>
        <w:rPr>
          <w:color w:val="000000"/>
        </w:rPr>
      </w:pPr>
      <w:r w:rsidRPr="00984C98">
        <w:rPr>
          <w:color w:val="000000"/>
        </w:rPr>
        <w:t xml:space="preserve">В Межпоселенческой центральной библиотеке ведется аналитическая роспись статей районной газеты «Томское предместье», которая  формирует  БД «Краеведение». Эти же записи отправляем раз в квартал в ТОУНБ им.А.С.Пушкина,  для участия  в  корпоративном  проекте </w:t>
      </w:r>
    </w:p>
    <w:p w:rsidR="00206B04" w:rsidRPr="00984C98" w:rsidRDefault="00206B04" w:rsidP="00206B04">
      <w:pPr>
        <w:spacing w:line="276" w:lineRule="auto"/>
        <w:jc w:val="both"/>
        <w:rPr>
          <w:color w:val="000000"/>
        </w:rPr>
      </w:pPr>
      <w:r w:rsidRPr="00984C98">
        <w:rPr>
          <w:color w:val="000000"/>
        </w:rPr>
        <w:t>Сводная база данных «Краеведение Томской области». Электронной библиотеки нет.</w:t>
      </w:r>
    </w:p>
    <w:p w:rsidR="00206B04" w:rsidRPr="00AB424E" w:rsidRDefault="00206B04" w:rsidP="00C0240F">
      <w:pPr>
        <w:ind w:firstLine="709"/>
        <w:jc w:val="both"/>
        <w:rPr>
          <w:b/>
          <w:i/>
        </w:rPr>
      </w:pPr>
    </w:p>
    <w:p w:rsidR="00C0240F" w:rsidRDefault="00503812" w:rsidP="00C0240F">
      <w:pPr>
        <w:ind w:firstLine="709"/>
        <w:jc w:val="both"/>
        <w:rPr>
          <w:b/>
          <w:i/>
        </w:rPr>
      </w:pPr>
      <w:r w:rsidRPr="00AB424E">
        <w:rPr>
          <w:b/>
          <w:i/>
        </w:rPr>
        <w:t>8</w:t>
      </w:r>
      <w:r w:rsidR="00022058" w:rsidRPr="00AB424E">
        <w:rPr>
          <w:b/>
          <w:i/>
        </w:rPr>
        <w:t>.</w:t>
      </w:r>
      <w:r w:rsidR="00D3707C" w:rsidRPr="00AB424E">
        <w:rPr>
          <w:b/>
          <w:i/>
        </w:rPr>
        <w:t>4</w:t>
      </w:r>
      <w:r w:rsidR="00022058" w:rsidRPr="00AB424E">
        <w:rPr>
          <w:b/>
          <w:i/>
        </w:rPr>
        <w:t>.</w:t>
      </w:r>
      <w:r w:rsidR="0099242D" w:rsidRPr="00AB424E">
        <w:rPr>
          <w:b/>
          <w:i/>
        </w:rPr>
        <w:t xml:space="preserve"> Основные направл</w:t>
      </w:r>
      <w:r w:rsidR="00AD2E6F" w:rsidRPr="00AB424E">
        <w:rPr>
          <w:b/>
          <w:i/>
        </w:rPr>
        <w:t>ения краеведческой деятельности – по тематике (</w:t>
      </w:r>
      <w:r w:rsidR="009F63FC" w:rsidRPr="00AB424E">
        <w:rPr>
          <w:b/>
          <w:i/>
        </w:rPr>
        <w:t xml:space="preserve">историческое, литературное, </w:t>
      </w:r>
      <w:r w:rsidR="00AD2E6F" w:rsidRPr="00AB424E">
        <w:rPr>
          <w:b/>
          <w:i/>
        </w:rPr>
        <w:t>экологическое и др.) и формам работы</w:t>
      </w:r>
      <w:r w:rsidR="009F63FC" w:rsidRPr="00AB424E">
        <w:rPr>
          <w:b/>
          <w:i/>
        </w:rPr>
        <w:t xml:space="preserve">. </w:t>
      </w:r>
    </w:p>
    <w:p w:rsidR="002477DB" w:rsidRDefault="002477DB" w:rsidP="002477DB">
      <w:pPr>
        <w:spacing w:line="276" w:lineRule="auto"/>
        <w:ind w:firstLine="709"/>
        <w:jc w:val="both"/>
        <w:rPr>
          <w:color w:val="000000"/>
        </w:rPr>
      </w:pPr>
      <w:r>
        <w:rPr>
          <w:color w:val="000000"/>
        </w:rPr>
        <w:t>У каждого из нас – своя малая р</w:t>
      </w:r>
      <w:r w:rsidRPr="00A93E4C">
        <w:rPr>
          <w:color w:val="000000"/>
        </w:rPr>
        <w:t xml:space="preserve">одина. Любовью к ней, </w:t>
      </w:r>
      <w:r>
        <w:rPr>
          <w:color w:val="000000"/>
        </w:rPr>
        <w:t xml:space="preserve">к людям, </w:t>
      </w:r>
      <w:r w:rsidRPr="00A93E4C">
        <w:rPr>
          <w:color w:val="000000"/>
        </w:rPr>
        <w:t>живущим</w:t>
      </w:r>
      <w:r>
        <w:rPr>
          <w:color w:val="000000"/>
        </w:rPr>
        <w:t xml:space="preserve"> </w:t>
      </w:r>
      <w:r w:rsidRPr="00A93E4C">
        <w:rPr>
          <w:color w:val="000000"/>
        </w:rPr>
        <w:t>на этой</w:t>
      </w:r>
      <w:r>
        <w:rPr>
          <w:color w:val="000000"/>
        </w:rPr>
        <w:t xml:space="preserve"> З</w:t>
      </w:r>
      <w:r w:rsidRPr="00A93E4C">
        <w:rPr>
          <w:color w:val="000000"/>
        </w:rPr>
        <w:t>емле, гордостью за свой край пронизана вся работа библиотеки. И пока мы интересуемся</w:t>
      </w:r>
      <w:r>
        <w:rPr>
          <w:color w:val="000000"/>
        </w:rPr>
        <w:t xml:space="preserve"> </w:t>
      </w:r>
      <w:r w:rsidRPr="00A93E4C">
        <w:rPr>
          <w:color w:val="000000"/>
        </w:rPr>
        <w:t>прошлым, изучаем свою историю – не прерывается связь поколений. Главное в данном</w:t>
      </w:r>
      <w:r>
        <w:rPr>
          <w:color w:val="000000"/>
        </w:rPr>
        <w:t xml:space="preserve"> </w:t>
      </w:r>
      <w:r w:rsidRPr="00A93E4C">
        <w:rPr>
          <w:color w:val="000000"/>
        </w:rPr>
        <w:t>направлении работы, безусловно, выявление, сбор, изучение, сохранение документов и</w:t>
      </w:r>
      <w:r>
        <w:rPr>
          <w:color w:val="000000"/>
        </w:rPr>
        <w:t xml:space="preserve"> </w:t>
      </w:r>
      <w:r w:rsidRPr="00A93E4C">
        <w:rPr>
          <w:color w:val="000000"/>
        </w:rPr>
        <w:t>предоставление их читателям. Именно библиотека</w:t>
      </w:r>
      <w:r>
        <w:rPr>
          <w:color w:val="000000"/>
        </w:rPr>
        <w:t xml:space="preserve"> </w:t>
      </w:r>
      <w:r w:rsidRPr="00A93E4C">
        <w:rPr>
          <w:color w:val="000000"/>
        </w:rPr>
        <w:t>является</w:t>
      </w:r>
      <w:r>
        <w:rPr>
          <w:color w:val="000000"/>
        </w:rPr>
        <w:t xml:space="preserve"> </w:t>
      </w:r>
      <w:r w:rsidRPr="00A93E4C">
        <w:rPr>
          <w:color w:val="000000"/>
        </w:rPr>
        <w:t>собирателем, хранителем и</w:t>
      </w:r>
      <w:r>
        <w:rPr>
          <w:color w:val="000000"/>
        </w:rPr>
        <w:t xml:space="preserve"> </w:t>
      </w:r>
      <w:r w:rsidRPr="00A93E4C">
        <w:rPr>
          <w:color w:val="000000"/>
        </w:rPr>
        <w:t>проводником культурных</w:t>
      </w:r>
      <w:r>
        <w:rPr>
          <w:color w:val="000000"/>
        </w:rPr>
        <w:t xml:space="preserve"> </w:t>
      </w:r>
      <w:r w:rsidRPr="00A93E4C">
        <w:rPr>
          <w:color w:val="000000"/>
        </w:rPr>
        <w:t>традиций. Познакомить читателя с</w:t>
      </w:r>
      <w:r>
        <w:rPr>
          <w:color w:val="000000"/>
        </w:rPr>
        <w:t xml:space="preserve"> </w:t>
      </w:r>
      <w:r w:rsidRPr="00A93E4C">
        <w:rPr>
          <w:color w:val="000000"/>
        </w:rPr>
        <w:t>историей</w:t>
      </w:r>
      <w:r>
        <w:rPr>
          <w:color w:val="000000"/>
        </w:rPr>
        <w:t xml:space="preserve"> </w:t>
      </w:r>
      <w:r w:rsidRPr="00A93E4C">
        <w:rPr>
          <w:color w:val="000000"/>
        </w:rPr>
        <w:t>родного края,</w:t>
      </w:r>
      <w:r>
        <w:rPr>
          <w:color w:val="000000"/>
        </w:rPr>
        <w:t xml:space="preserve"> </w:t>
      </w:r>
      <w:r w:rsidRPr="00A93E4C">
        <w:rPr>
          <w:color w:val="000000"/>
        </w:rPr>
        <w:t>воспитать чувство гордости за славное прошлое своих земляков, с уважением относиться к</w:t>
      </w:r>
      <w:r>
        <w:rPr>
          <w:color w:val="000000"/>
        </w:rPr>
        <w:t xml:space="preserve"> </w:t>
      </w:r>
      <w:r w:rsidRPr="00A93E4C">
        <w:rPr>
          <w:color w:val="000000"/>
        </w:rPr>
        <w:t>своим корням, культуре, традициям и обычаям – основная задача библиотеки в краеведческой</w:t>
      </w:r>
      <w:r>
        <w:rPr>
          <w:color w:val="000000"/>
        </w:rPr>
        <w:t xml:space="preserve"> </w:t>
      </w:r>
      <w:r w:rsidRPr="00A93E4C">
        <w:rPr>
          <w:color w:val="000000"/>
        </w:rPr>
        <w:t>работе.</w:t>
      </w:r>
    </w:p>
    <w:p w:rsidR="002477DB" w:rsidRDefault="002477DB" w:rsidP="002477DB">
      <w:pPr>
        <w:spacing w:line="276" w:lineRule="auto"/>
        <w:ind w:firstLine="709"/>
        <w:jc w:val="both"/>
        <w:rPr>
          <w:color w:val="000000"/>
        </w:rPr>
      </w:pPr>
      <w:r>
        <w:rPr>
          <w:color w:val="000000"/>
        </w:rPr>
        <w:t>Основными направлениями краеведческой деятельности библиотек Томского района традиционно остаются: историческое, экологическое, литературное. По каждому направлени</w:t>
      </w:r>
      <w:r w:rsidR="00EB156D">
        <w:rPr>
          <w:color w:val="000000"/>
        </w:rPr>
        <w:t>ю</w:t>
      </w:r>
      <w:r>
        <w:rPr>
          <w:color w:val="000000"/>
        </w:rPr>
        <w:t xml:space="preserve"> в библиотеках проходят мероприяти</w:t>
      </w:r>
      <w:r w:rsidR="00EB156D">
        <w:rPr>
          <w:color w:val="000000"/>
        </w:rPr>
        <w:t>я</w:t>
      </w:r>
      <w:r>
        <w:rPr>
          <w:color w:val="000000"/>
        </w:rPr>
        <w:t>.</w:t>
      </w:r>
    </w:p>
    <w:p w:rsidR="002477DB" w:rsidRPr="008E7AA7" w:rsidRDefault="002477DB" w:rsidP="008E7AA7">
      <w:pPr>
        <w:spacing w:line="276" w:lineRule="auto"/>
        <w:ind w:firstLine="709"/>
        <w:jc w:val="center"/>
        <w:rPr>
          <w:b/>
          <w:color w:val="000000"/>
        </w:rPr>
      </w:pPr>
      <w:r w:rsidRPr="008E7AA7">
        <w:rPr>
          <w:b/>
          <w:color w:val="000000"/>
        </w:rPr>
        <w:t>Историческое направление</w:t>
      </w:r>
    </w:p>
    <w:p w:rsidR="002477DB" w:rsidRDefault="002477DB" w:rsidP="002477DB">
      <w:pPr>
        <w:spacing w:line="276" w:lineRule="auto"/>
        <w:ind w:firstLine="709"/>
        <w:jc w:val="both"/>
      </w:pPr>
      <w:r w:rsidRPr="002477DB">
        <w:t>«Уголок народного быта»</w:t>
      </w:r>
      <w:r>
        <w:t xml:space="preserve"> </w:t>
      </w:r>
      <w:r w:rsidR="001812E2">
        <w:t xml:space="preserve">– </w:t>
      </w:r>
      <w:r w:rsidR="001812E2" w:rsidRPr="002477DB">
        <w:t>экскурсии</w:t>
      </w:r>
      <w:r w:rsidR="001812E2">
        <w:t xml:space="preserve"> </w:t>
      </w:r>
      <w:r>
        <w:t>(Александровская библиотека-филиал)</w:t>
      </w:r>
    </w:p>
    <w:p w:rsidR="001812E2" w:rsidRDefault="001812E2" w:rsidP="002477DB">
      <w:pPr>
        <w:spacing w:line="276" w:lineRule="auto"/>
        <w:ind w:firstLine="709"/>
        <w:jc w:val="both"/>
      </w:pPr>
      <w:r>
        <w:t>«Коренные народы Томской области» – библиотечный урок (А</w:t>
      </w:r>
      <w:r w:rsidRPr="002477DB">
        <w:t>э</w:t>
      </w:r>
      <w:r>
        <w:t>ропортовская библиотека-филиал)</w:t>
      </w:r>
    </w:p>
    <w:p w:rsidR="007F2FD6" w:rsidRDefault="007F2FD6" w:rsidP="007F2FD6">
      <w:pPr>
        <w:ind w:firstLine="709"/>
        <w:jc w:val="both"/>
      </w:pPr>
      <w:r w:rsidRPr="00273F12">
        <w:t>«О родине, о мужестве, о славе»</w:t>
      </w:r>
      <w:r>
        <w:t xml:space="preserve"> – библиотечный урок (Белоусовская библиотека-филиал)</w:t>
      </w:r>
    </w:p>
    <w:p w:rsidR="007C2E59" w:rsidRDefault="00AA594F" w:rsidP="007C2E59">
      <w:pPr>
        <w:ind w:firstLine="709"/>
        <w:jc w:val="both"/>
        <w:rPr>
          <w:rFonts w:eastAsia="Calibri"/>
        </w:rPr>
      </w:pPr>
      <w:hyperlink r:id="rId60" w:history="1">
        <w:r w:rsidR="007C2E59" w:rsidRPr="00825B70">
          <w:rPr>
            <w:rFonts w:eastAsia="Calibri"/>
          </w:rPr>
          <w:t>«Земля родная судьбами богата»</w:t>
        </w:r>
      </w:hyperlink>
      <w:r w:rsidR="007C2E59">
        <w:t xml:space="preserve"> – библиотечная выставка </w:t>
      </w:r>
      <w:r w:rsidR="007C2E59">
        <w:rPr>
          <w:rFonts w:eastAsia="Calibri"/>
        </w:rPr>
        <w:t>(Богашевская модельная библиотека-филиал им.Л.Д.Гурковской)</w:t>
      </w:r>
    </w:p>
    <w:p w:rsidR="00174DD1" w:rsidRDefault="00174DD1" w:rsidP="00174DD1">
      <w:pPr>
        <w:pStyle w:val="a8"/>
        <w:shd w:val="clear" w:color="auto" w:fill="FFFFFF"/>
        <w:spacing w:after="0"/>
        <w:ind w:left="0" w:firstLine="709"/>
        <w:contextualSpacing/>
        <w:jc w:val="both"/>
        <w:rPr>
          <w:rFonts w:ascii="Times New Roman" w:hAnsi="Times New Roman"/>
          <w:sz w:val="24"/>
          <w:szCs w:val="24"/>
        </w:rPr>
      </w:pPr>
      <w:r>
        <w:rPr>
          <w:rFonts w:ascii="Times New Roman" w:hAnsi="Times New Roman"/>
          <w:sz w:val="24"/>
          <w:szCs w:val="24"/>
        </w:rPr>
        <w:t>«Это никогда не забудется…» –</w:t>
      </w:r>
      <w:r w:rsidRPr="00F126C3">
        <w:rPr>
          <w:rFonts w:ascii="Times New Roman" w:hAnsi="Times New Roman"/>
          <w:sz w:val="24"/>
          <w:szCs w:val="24"/>
        </w:rPr>
        <w:t xml:space="preserve"> встреча с Чистяковой В.А., блокадницей Ленинграда</w:t>
      </w:r>
      <w:r>
        <w:rPr>
          <w:rFonts w:ascii="Times New Roman" w:hAnsi="Times New Roman"/>
          <w:sz w:val="24"/>
          <w:szCs w:val="24"/>
        </w:rPr>
        <w:t xml:space="preserve"> (Зоркальцевская библиотека-филиал)</w:t>
      </w:r>
    </w:p>
    <w:p w:rsidR="005D72CF" w:rsidRPr="0066338B" w:rsidRDefault="005D72CF" w:rsidP="005D72CF">
      <w:pPr>
        <w:ind w:firstLine="709"/>
        <w:jc w:val="both"/>
        <w:rPr>
          <w:u w:val="single"/>
        </w:rPr>
      </w:pPr>
      <w:r>
        <w:t xml:space="preserve">«85 лет красоты» – </w:t>
      </w:r>
      <w:r w:rsidRPr="0066338B">
        <w:t>выставка фотографий и рисунков к юбилею Курлека</w:t>
      </w:r>
      <w:r>
        <w:t xml:space="preserve"> (Курлекская библиотека-филиал)</w:t>
      </w:r>
    </w:p>
    <w:p w:rsidR="007C2E59" w:rsidRPr="00FF2676" w:rsidRDefault="007C2E59" w:rsidP="007F2FD6">
      <w:pPr>
        <w:ind w:firstLine="709"/>
        <w:jc w:val="both"/>
        <w:rPr>
          <w:rFonts w:eastAsia="Calibri"/>
          <w:color w:val="000000"/>
          <w:u w:val="single"/>
        </w:rPr>
      </w:pPr>
    </w:p>
    <w:p w:rsidR="002477DB" w:rsidRPr="008E7AA7" w:rsidRDefault="002477DB" w:rsidP="008E7AA7">
      <w:pPr>
        <w:spacing w:line="276" w:lineRule="auto"/>
        <w:ind w:firstLine="709"/>
        <w:jc w:val="center"/>
        <w:rPr>
          <w:b/>
          <w:color w:val="000000"/>
        </w:rPr>
      </w:pPr>
      <w:r w:rsidRPr="008E7AA7">
        <w:rPr>
          <w:b/>
          <w:color w:val="000000"/>
        </w:rPr>
        <w:t>Экологическое направление</w:t>
      </w:r>
    </w:p>
    <w:p w:rsidR="007F2FD6" w:rsidRDefault="007F2FD6" w:rsidP="007C2E59">
      <w:pPr>
        <w:spacing w:line="276" w:lineRule="auto"/>
        <w:ind w:firstLine="709"/>
        <w:jc w:val="both"/>
      </w:pPr>
      <w:r>
        <w:t>«</w:t>
      </w:r>
      <w:r w:rsidRPr="00FF2676">
        <w:t>Как сберечь голубую планету?»</w:t>
      </w:r>
      <w:r>
        <w:t xml:space="preserve"> – час экологии (</w:t>
      </w:r>
      <w:r w:rsidRPr="008E7AA7">
        <w:t>Белоусовская</w:t>
      </w:r>
      <w:r>
        <w:t xml:space="preserve"> библиотека-филиал)</w:t>
      </w:r>
    </w:p>
    <w:p w:rsidR="00DB6110" w:rsidRPr="00877D49" w:rsidRDefault="008E7AA7" w:rsidP="007C2E59">
      <w:pPr>
        <w:spacing w:line="276" w:lineRule="auto"/>
        <w:ind w:firstLine="709"/>
        <w:jc w:val="both"/>
      </w:pPr>
      <w:r w:rsidRPr="00825B70">
        <w:rPr>
          <w:rFonts w:eastAsia="Calibri"/>
          <w:color w:val="000000"/>
        </w:rPr>
        <w:t>«Пернатые обитатели Сибири»</w:t>
      </w:r>
      <w:r>
        <w:rPr>
          <w:rFonts w:eastAsia="Calibri"/>
          <w:color w:val="000000"/>
        </w:rPr>
        <w:t xml:space="preserve"> – </w:t>
      </w:r>
      <w:r w:rsidRPr="00825B70">
        <w:rPr>
          <w:rFonts w:eastAsia="Calibri"/>
          <w:color w:val="000000"/>
        </w:rPr>
        <w:t>Экологический урок</w:t>
      </w:r>
      <w:r w:rsidR="00DB6110">
        <w:rPr>
          <w:rFonts w:eastAsia="Calibri"/>
          <w:color w:val="000000"/>
        </w:rPr>
        <w:t xml:space="preserve"> </w:t>
      </w:r>
      <w:r w:rsidR="00DB6110">
        <w:rPr>
          <w:rFonts w:eastAsia="Calibri"/>
        </w:rPr>
        <w:t>(Богашевская модельная библиотека-филиал им.Л.Д.Гурковской)</w:t>
      </w:r>
    </w:p>
    <w:p w:rsidR="00DB6110" w:rsidRDefault="008E7AA7" w:rsidP="007C2E59">
      <w:pPr>
        <w:spacing w:line="276" w:lineRule="auto"/>
        <w:ind w:firstLine="709"/>
        <w:jc w:val="both"/>
        <w:rPr>
          <w:rFonts w:eastAsia="Calibri"/>
        </w:rPr>
      </w:pPr>
      <w:r w:rsidRPr="00825B70">
        <w:rPr>
          <w:rFonts w:eastAsia="Calibri"/>
        </w:rPr>
        <w:t>«Заповедные места Томской области»</w:t>
      </w:r>
      <w:r>
        <w:rPr>
          <w:rFonts w:eastAsia="Calibri"/>
        </w:rPr>
        <w:t xml:space="preserve"> – к</w:t>
      </w:r>
      <w:r w:rsidRPr="00825B70">
        <w:rPr>
          <w:rFonts w:eastAsia="Calibri"/>
        </w:rPr>
        <w:t>нижно-иллюстративная выставка</w:t>
      </w:r>
      <w:r w:rsidR="00DB6110">
        <w:rPr>
          <w:rFonts w:eastAsia="Calibri"/>
        </w:rPr>
        <w:t xml:space="preserve"> (Богашевская модельная библиотека-филиал им.Л.Д.Гурковской)</w:t>
      </w:r>
    </w:p>
    <w:p w:rsidR="008415D0" w:rsidRDefault="008415D0" w:rsidP="008415D0">
      <w:pPr>
        <w:pStyle w:val="a8"/>
        <w:ind w:left="0" w:firstLine="720"/>
        <w:contextualSpacing/>
        <w:jc w:val="both"/>
        <w:rPr>
          <w:rFonts w:ascii="Times New Roman" w:hAnsi="Times New Roman"/>
          <w:color w:val="000000"/>
          <w:sz w:val="24"/>
          <w:szCs w:val="24"/>
        </w:rPr>
      </w:pPr>
      <w:r>
        <w:rPr>
          <w:rFonts w:ascii="Times New Roman" w:hAnsi="Times New Roman"/>
          <w:color w:val="000000"/>
          <w:sz w:val="24"/>
          <w:szCs w:val="24"/>
        </w:rPr>
        <w:t xml:space="preserve">«Лесными тропинками» – экологический час </w:t>
      </w:r>
      <w:r w:rsidRPr="008415D0">
        <w:rPr>
          <w:rFonts w:ascii="Times New Roman" w:hAnsi="Times New Roman"/>
          <w:color w:val="000000"/>
          <w:sz w:val="24"/>
          <w:szCs w:val="24"/>
        </w:rPr>
        <w:t>(Кисловская модельная библиотека-филиал)</w:t>
      </w:r>
    </w:p>
    <w:p w:rsidR="005D72CF" w:rsidRPr="005D72CF" w:rsidRDefault="005D72CF" w:rsidP="008415D0">
      <w:pPr>
        <w:pStyle w:val="a8"/>
        <w:ind w:left="0" w:firstLine="720"/>
        <w:contextualSpacing/>
        <w:jc w:val="both"/>
        <w:rPr>
          <w:rFonts w:ascii="Times New Roman" w:hAnsi="Times New Roman"/>
          <w:color w:val="000000"/>
          <w:sz w:val="24"/>
          <w:szCs w:val="24"/>
        </w:rPr>
      </w:pPr>
      <w:r w:rsidRPr="005D72CF">
        <w:rPr>
          <w:rFonts w:ascii="Times New Roman" w:hAnsi="Times New Roman"/>
          <w:color w:val="000000"/>
          <w:sz w:val="24"/>
          <w:szCs w:val="24"/>
          <w:lang w:eastAsia="ru-RU"/>
        </w:rPr>
        <w:lastRenderedPageBreak/>
        <w:t>«ЭКОкалендарь - 2021</w:t>
      </w:r>
      <w:r w:rsidRPr="005D72CF">
        <w:rPr>
          <w:rFonts w:ascii="Times New Roman" w:hAnsi="Times New Roman"/>
          <w:b/>
          <w:color w:val="000000"/>
          <w:sz w:val="24"/>
          <w:szCs w:val="24"/>
          <w:lang w:eastAsia="ru-RU"/>
        </w:rPr>
        <w:t>»</w:t>
      </w:r>
      <w:r>
        <w:rPr>
          <w:rFonts w:ascii="Times New Roman" w:hAnsi="Times New Roman"/>
          <w:color w:val="000000"/>
          <w:sz w:val="24"/>
          <w:szCs w:val="24"/>
          <w:lang w:eastAsia="ru-RU"/>
        </w:rPr>
        <w:t xml:space="preserve"> –</w:t>
      </w:r>
      <w:r w:rsidRPr="005D72CF">
        <w:rPr>
          <w:rFonts w:ascii="Times New Roman" w:hAnsi="Times New Roman"/>
          <w:color w:val="000000"/>
          <w:sz w:val="24"/>
          <w:szCs w:val="24"/>
          <w:lang w:eastAsia="ru-RU"/>
        </w:rPr>
        <w:t xml:space="preserve"> тематическая информационная ежемесячная выставка</w:t>
      </w:r>
      <w:r>
        <w:rPr>
          <w:rFonts w:ascii="Times New Roman" w:hAnsi="Times New Roman"/>
          <w:color w:val="000000"/>
          <w:sz w:val="24"/>
          <w:szCs w:val="24"/>
          <w:lang w:eastAsia="ru-RU"/>
        </w:rPr>
        <w:t xml:space="preserve"> (Копыловская библиотека-филиал)</w:t>
      </w:r>
    </w:p>
    <w:p w:rsidR="002477DB" w:rsidRPr="008E7AA7" w:rsidRDefault="002477DB" w:rsidP="008E7AA7">
      <w:pPr>
        <w:spacing w:line="276" w:lineRule="auto"/>
        <w:ind w:firstLine="709"/>
        <w:jc w:val="center"/>
        <w:rPr>
          <w:b/>
          <w:color w:val="000000"/>
        </w:rPr>
      </w:pPr>
      <w:r w:rsidRPr="008E7AA7">
        <w:rPr>
          <w:b/>
          <w:color w:val="000000"/>
        </w:rPr>
        <w:t>Литературное направление</w:t>
      </w:r>
    </w:p>
    <w:p w:rsidR="007F2FD6" w:rsidRDefault="007F2FD6" w:rsidP="002477DB">
      <w:pPr>
        <w:spacing w:line="276" w:lineRule="auto"/>
        <w:ind w:firstLine="709"/>
        <w:jc w:val="both"/>
        <w:rPr>
          <w:rFonts w:eastAsia="Calibri"/>
          <w:color w:val="000000"/>
        </w:rPr>
      </w:pPr>
      <w:r>
        <w:rPr>
          <w:rFonts w:eastAsia="Calibri"/>
          <w:color w:val="000000"/>
        </w:rPr>
        <w:t>«Города на асфальте» – литературная игра, посвященная творчеству томского писателя Виктора Колупаева (Батуринская библиотека-филиал)</w:t>
      </w:r>
    </w:p>
    <w:p w:rsidR="008E7AA7" w:rsidRPr="00877D49" w:rsidRDefault="008E7AA7" w:rsidP="008E7AA7">
      <w:pPr>
        <w:ind w:firstLine="709"/>
        <w:jc w:val="both"/>
      </w:pPr>
      <w:r w:rsidRPr="00877D49">
        <w:rPr>
          <w:rFonts w:eastAsia="Calibri"/>
        </w:rPr>
        <w:t>«Литературная Сибириада»</w:t>
      </w:r>
      <w:r>
        <w:rPr>
          <w:rFonts w:eastAsia="Calibri"/>
        </w:rPr>
        <w:t xml:space="preserve"> – в</w:t>
      </w:r>
      <w:r w:rsidRPr="00877D49">
        <w:rPr>
          <w:rFonts w:eastAsia="Calibri"/>
        </w:rPr>
        <w:t>ыставка-сага</w:t>
      </w:r>
      <w:r>
        <w:rPr>
          <w:rFonts w:eastAsia="Calibri"/>
        </w:rPr>
        <w:t xml:space="preserve"> (Богашевская модельная библиотека-филиал им.Л.Д.Гурковской)</w:t>
      </w:r>
    </w:p>
    <w:p w:rsidR="008E7AA7" w:rsidRDefault="008E7AA7" w:rsidP="008E7AA7">
      <w:pPr>
        <w:ind w:firstLine="709"/>
        <w:jc w:val="both"/>
        <w:rPr>
          <w:rFonts w:eastAsia="Calibri"/>
        </w:rPr>
      </w:pPr>
      <w:r w:rsidRPr="00877D49">
        <w:t>«Сибиряк с Чулыма»</w:t>
      </w:r>
      <w:r>
        <w:t xml:space="preserve"> – б</w:t>
      </w:r>
      <w:r w:rsidRPr="00877D49">
        <w:t>иблиотечная выставка</w:t>
      </w:r>
      <w:r>
        <w:t xml:space="preserve"> (</w:t>
      </w:r>
      <w:r>
        <w:rPr>
          <w:rFonts w:eastAsia="Calibri"/>
        </w:rPr>
        <w:t>Богашевская модельная библиотека-филиал им.Л.Д.Гурковской)</w:t>
      </w:r>
    </w:p>
    <w:p w:rsidR="00987630" w:rsidRDefault="00987630" w:rsidP="00987630">
      <w:pPr>
        <w:pStyle w:val="a8"/>
        <w:shd w:val="clear" w:color="auto" w:fill="FFFFFF"/>
        <w:spacing w:after="0"/>
        <w:ind w:left="0" w:firstLine="709"/>
        <w:contextualSpacing/>
        <w:jc w:val="both"/>
        <w:rPr>
          <w:rFonts w:ascii="Times New Roman" w:hAnsi="Times New Roman"/>
          <w:sz w:val="24"/>
          <w:szCs w:val="24"/>
        </w:rPr>
      </w:pPr>
      <w:r>
        <w:rPr>
          <w:rFonts w:ascii="Times New Roman" w:hAnsi="Times New Roman"/>
          <w:sz w:val="24"/>
          <w:szCs w:val="24"/>
        </w:rPr>
        <w:t>«Сибирью очарованный» –</w:t>
      </w:r>
      <w:r w:rsidRPr="00F126C3">
        <w:rPr>
          <w:rFonts w:ascii="Times New Roman" w:hAnsi="Times New Roman"/>
          <w:sz w:val="24"/>
          <w:szCs w:val="24"/>
        </w:rPr>
        <w:t xml:space="preserve"> литературная гостиная, посвященная 110-летию со дня рождения русского писателя Г.М.Маркова</w:t>
      </w:r>
      <w:r>
        <w:rPr>
          <w:rFonts w:ascii="Times New Roman" w:hAnsi="Times New Roman"/>
          <w:sz w:val="24"/>
          <w:szCs w:val="24"/>
        </w:rPr>
        <w:t xml:space="preserve"> (Зоркальцевская библиотека-филиал)</w:t>
      </w:r>
    </w:p>
    <w:p w:rsidR="00BE7C6C" w:rsidRDefault="00BE7C6C" w:rsidP="00BE7C6C">
      <w:pPr>
        <w:pStyle w:val="a8"/>
        <w:shd w:val="clear" w:color="auto" w:fill="FFFFFF"/>
        <w:spacing w:after="0"/>
        <w:ind w:left="0" w:firstLine="709"/>
        <w:contextualSpacing/>
        <w:jc w:val="both"/>
        <w:rPr>
          <w:rFonts w:ascii="Times New Roman" w:hAnsi="Times New Roman"/>
          <w:sz w:val="24"/>
          <w:szCs w:val="24"/>
        </w:rPr>
      </w:pPr>
      <w:r>
        <w:rPr>
          <w:rFonts w:ascii="Times New Roman" w:hAnsi="Times New Roman"/>
          <w:sz w:val="24"/>
          <w:szCs w:val="24"/>
        </w:rPr>
        <w:t>«Поэты живут рядом» – б</w:t>
      </w:r>
      <w:r w:rsidRPr="00D62B96">
        <w:rPr>
          <w:rFonts w:ascii="Times New Roman" w:hAnsi="Times New Roman"/>
          <w:sz w:val="24"/>
          <w:szCs w:val="24"/>
        </w:rPr>
        <w:t>иблиотечная выставка</w:t>
      </w:r>
      <w:r>
        <w:rPr>
          <w:rFonts w:ascii="Times New Roman" w:hAnsi="Times New Roman"/>
          <w:sz w:val="24"/>
          <w:szCs w:val="24"/>
        </w:rPr>
        <w:t xml:space="preserve"> (Кафтанчиковская библиотека-филиал)</w:t>
      </w:r>
    </w:p>
    <w:p w:rsidR="00BE7C6C" w:rsidRPr="00877D49" w:rsidRDefault="00BE7C6C" w:rsidP="00BE7C6C">
      <w:pPr>
        <w:ind w:firstLine="709"/>
        <w:jc w:val="both"/>
      </w:pPr>
      <w:r>
        <w:rPr>
          <w:color w:val="000000"/>
        </w:rPr>
        <w:t xml:space="preserve">«На огонек к писателю» – </w:t>
      </w:r>
      <w:r w:rsidRPr="00D1716F">
        <w:rPr>
          <w:color w:val="000000"/>
        </w:rPr>
        <w:t>литературный час</w:t>
      </w:r>
      <w:r>
        <w:rPr>
          <w:color w:val="000000"/>
        </w:rPr>
        <w:t xml:space="preserve"> </w:t>
      </w:r>
      <w:r>
        <w:rPr>
          <w:rFonts w:eastAsia="Calibri"/>
        </w:rPr>
        <w:t>(Кисловская модельная библиотека-филиал)</w:t>
      </w:r>
    </w:p>
    <w:p w:rsidR="008D268E" w:rsidRDefault="008D268E" w:rsidP="00804839">
      <w:pPr>
        <w:ind w:firstLine="709"/>
        <w:jc w:val="both"/>
        <w:rPr>
          <w:b/>
          <w:i/>
        </w:rPr>
      </w:pPr>
    </w:p>
    <w:p w:rsidR="00804839" w:rsidRDefault="00503812" w:rsidP="00804839">
      <w:pPr>
        <w:ind w:firstLine="709"/>
        <w:jc w:val="both"/>
        <w:rPr>
          <w:b/>
          <w:i/>
        </w:rPr>
      </w:pPr>
      <w:r w:rsidRPr="00AB424E">
        <w:rPr>
          <w:b/>
          <w:i/>
        </w:rPr>
        <w:t>8</w:t>
      </w:r>
      <w:r w:rsidR="00C0240F" w:rsidRPr="00AB424E">
        <w:rPr>
          <w:b/>
          <w:i/>
        </w:rPr>
        <w:t xml:space="preserve">.5. </w:t>
      </w:r>
      <w:r w:rsidR="00804839" w:rsidRPr="00AB424E">
        <w:rPr>
          <w:b/>
          <w:i/>
        </w:rPr>
        <w:t>Раскрытие и продвижение краеведческих фондов, в том числе создание виртуальных выставок.</w:t>
      </w:r>
    </w:p>
    <w:p w:rsidR="008D268E" w:rsidRDefault="0099172A" w:rsidP="008369E9">
      <w:pPr>
        <w:pStyle w:val="a8"/>
        <w:shd w:val="clear" w:color="auto" w:fill="FFFFFF"/>
        <w:spacing w:after="0"/>
        <w:ind w:left="0" w:firstLine="709"/>
        <w:contextualSpacing/>
        <w:jc w:val="both"/>
        <w:rPr>
          <w:rFonts w:ascii="Times New Roman" w:hAnsi="Times New Roman"/>
          <w:sz w:val="24"/>
          <w:szCs w:val="24"/>
        </w:rPr>
      </w:pPr>
      <w:r>
        <w:rPr>
          <w:rFonts w:ascii="Times New Roman" w:hAnsi="Times New Roman"/>
          <w:sz w:val="24"/>
          <w:szCs w:val="24"/>
        </w:rPr>
        <w:t>Библиотеки Томского района</w:t>
      </w:r>
      <w:r w:rsidRPr="0099172A">
        <w:rPr>
          <w:rFonts w:ascii="Times New Roman" w:hAnsi="Times New Roman"/>
          <w:sz w:val="24"/>
          <w:szCs w:val="24"/>
        </w:rPr>
        <w:t xml:space="preserve"> </w:t>
      </w:r>
      <w:r>
        <w:rPr>
          <w:rFonts w:ascii="Times New Roman" w:hAnsi="Times New Roman"/>
          <w:sz w:val="24"/>
          <w:szCs w:val="24"/>
        </w:rPr>
        <w:t xml:space="preserve">постоянно </w:t>
      </w:r>
      <w:r w:rsidRPr="0099172A">
        <w:rPr>
          <w:rFonts w:ascii="Times New Roman" w:hAnsi="Times New Roman"/>
          <w:sz w:val="24"/>
          <w:szCs w:val="24"/>
        </w:rPr>
        <w:t>ведут работу по распространению краеведческих фондов, рассчитанную на жителей района и удаленных пользователей.</w:t>
      </w:r>
    </w:p>
    <w:p w:rsidR="0099172A" w:rsidRDefault="0099172A" w:rsidP="008369E9">
      <w:pPr>
        <w:pStyle w:val="a8"/>
        <w:shd w:val="clear" w:color="auto" w:fill="FFFFFF"/>
        <w:spacing w:after="0"/>
        <w:ind w:left="0" w:firstLine="709"/>
        <w:contextualSpacing/>
        <w:jc w:val="both"/>
        <w:rPr>
          <w:rFonts w:ascii="Times New Roman" w:hAnsi="Times New Roman"/>
          <w:sz w:val="24"/>
          <w:szCs w:val="24"/>
        </w:rPr>
      </w:pPr>
      <w:r>
        <w:rPr>
          <w:rFonts w:ascii="Times New Roman" w:hAnsi="Times New Roman"/>
          <w:sz w:val="24"/>
          <w:szCs w:val="24"/>
        </w:rPr>
        <w:t>На сайте центральной библиотеки в разделе «Краеведение»</w:t>
      </w:r>
      <w:r w:rsidR="00A310CA">
        <w:rPr>
          <w:rFonts w:ascii="Times New Roman" w:hAnsi="Times New Roman"/>
          <w:sz w:val="24"/>
          <w:szCs w:val="24"/>
        </w:rPr>
        <w:t xml:space="preserve"> (</w:t>
      </w:r>
      <w:hyperlink r:id="rId61" w:history="1">
        <w:r w:rsidR="00A310CA" w:rsidRPr="007334BC">
          <w:rPr>
            <w:rStyle w:val="afc"/>
            <w:rFonts w:ascii="Times New Roman" w:hAnsi="Times New Roman"/>
            <w:sz w:val="24"/>
            <w:szCs w:val="24"/>
          </w:rPr>
          <w:t>https://www.libtr.ru/content/kraevedenie</w:t>
        </w:r>
      </w:hyperlink>
      <w:r w:rsidR="00A310CA">
        <w:rPr>
          <w:rFonts w:ascii="Times New Roman" w:hAnsi="Times New Roman"/>
          <w:sz w:val="24"/>
          <w:szCs w:val="24"/>
        </w:rPr>
        <w:t>) каждый читатель может почитать наши краеведческие издания и посмотреть виртуальные выставки.</w:t>
      </w:r>
      <w:r>
        <w:rPr>
          <w:rFonts w:ascii="Times New Roman" w:hAnsi="Times New Roman"/>
          <w:sz w:val="24"/>
          <w:szCs w:val="24"/>
        </w:rPr>
        <w:t xml:space="preserve"> </w:t>
      </w:r>
    </w:p>
    <w:p w:rsidR="00A310CA" w:rsidRDefault="00A310CA" w:rsidP="008369E9">
      <w:pPr>
        <w:spacing w:line="276" w:lineRule="auto"/>
        <w:ind w:firstLine="709"/>
        <w:jc w:val="both"/>
      </w:pPr>
      <w:r w:rsidRPr="002A2DA6">
        <w:t>Для раскрытия краеведческого фонда мы используем разнообразные формы работ: выстав</w:t>
      </w:r>
      <w:r>
        <w:t>ки, беседы, литературные вечера, библиотекари оформляют отдельные стеллажи и ведут тематические папки.</w:t>
      </w:r>
    </w:p>
    <w:p w:rsidR="005D72CF" w:rsidRDefault="005D72CF" w:rsidP="008369E9">
      <w:pPr>
        <w:spacing w:line="276" w:lineRule="auto"/>
        <w:ind w:firstLine="709"/>
        <w:jc w:val="both"/>
        <w:rPr>
          <w:szCs w:val="28"/>
        </w:rPr>
      </w:pPr>
      <w:r w:rsidRPr="00A310CA">
        <w:rPr>
          <w:b/>
          <w:szCs w:val="28"/>
        </w:rPr>
        <w:t xml:space="preserve">В </w:t>
      </w:r>
      <w:r w:rsidR="00A310CA" w:rsidRPr="00A310CA">
        <w:rPr>
          <w:b/>
          <w:szCs w:val="28"/>
        </w:rPr>
        <w:t>Межпоселенческой центральной библиотеке</w:t>
      </w:r>
      <w:r w:rsidR="00A310CA">
        <w:rPr>
          <w:szCs w:val="28"/>
        </w:rPr>
        <w:t xml:space="preserve"> оформлены</w:t>
      </w:r>
      <w:r>
        <w:rPr>
          <w:szCs w:val="28"/>
        </w:rPr>
        <w:t xml:space="preserve"> </w:t>
      </w:r>
      <w:r w:rsidR="00A310CA">
        <w:rPr>
          <w:szCs w:val="28"/>
        </w:rPr>
        <w:t xml:space="preserve">два </w:t>
      </w:r>
      <w:r>
        <w:rPr>
          <w:szCs w:val="28"/>
        </w:rPr>
        <w:t>стеллажа с разделителями:</w:t>
      </w:r>
    </w:p>
    <w:p w:rsidR="005D72CF" w:rsidRDefault="00A310CA" w:rsidP="008369E9">
      <w:pPr>
        <w:spacing w:line="276" w:lineRule="auto"/>
        <w:ind w:firstLine="709"/>
        <w:jc w:val="both"/>
        <w:rPr>
          <w:szCs w:val="28"/>
        </w:rPr>
      </w:pPr>
      <w:r>
        <w:rPr>
          <w:szCs w:val="28"/>
        </w:rPr>
        <w:t>– краеведение,</w:t>
      </w:r>
    </w:p>
    <w:p w:rsidR="005D72CF" w:rsidRDefault="00A310CA" w:rsidP="008369E9">
      <w:pPr>
        <w:spacing w:line="276" w:lineRule="auto"/>
        <w:ind w:firstLine="709"/>
        <w:jc w:val="both"/>
        <w:rPr>
          <w:szCs w:val="28"/>
        </w:rPr>
      </w:pPr>
      <w:r>
        <w:rPr>
          <w:szCs w:val="28"/>
        </w:rPr>
        <w:t>– Томские писатели,</w:t>
      </w:r>
    </w:p>
    <w:p w:rsidR="005D72CF" w:rsidRDefault="00A310CA" w:rsidP="008369E9">
      <w:pPr>
        <w:spacing w:line="276" w:lineRule="auto"/>
        <w:ind w:firstLine="709"/>
        <w:jc w:val="both"/>
        <w:rPr>
          <w:szCs w:val="28"/>
        </w:rPr>
      </w:pPr>
      <w:r>
        <w:rPr>
          <w:szCs w:val="28"/>
        </w:rPr>
        <w:t>– история Сибири,</w:t>
      </w:r>
    </w:p>
    <w:p w:rsidR="005D72CF" w:rsidRDefault="00A310CA" w:rsidP="008369E9">
      <w:pPr>
        <w:spacing w:line="276" w:lineRule="auto"/>
        <w:ind w:firstLine="709"/>
        <w:jc w:val="both"/>
        <w:rPr>
          <w:szCs w:val="28"/>
        </w:rPr>
      </w:pPr>
      <w:r>
        <w:rPr>
          <w:szCs w:val="28"/>
        </w:rPr>
        <w:t>– народы Сибири,</w:t>
      </w:r>
    </w:p>
    <w:p w:rsidR="005D72CF" w:rsidRDefault="00A310CA" w:rsidP="008369E9">
      <w:pPr>
        <w:spacing w:line="276" w:lineRule="auto"/>
        <w:ind w:firstLine="709"/>
        <w:jc w:val="both"/>
        <w:rPr>
          <w:szCs w:val="28"/>
        </w:rPr>
      </w:pPr>
      <w:r>
        <w:rPr>
          <w:szCs w:val="28"/>
        </w:rPr>
        <w:t>– о Томске. Архитектура Томска,</w:t>
      </w:r>
    </w:p>
    <w:p w:rsidR="005D72CF" w:rsidRDefault="00A310CA" w:rsidP="008369E9">
      <w:pPr>
        <w:spacing w:line="276" w:lineRule="auto"/>
        <w:ind w:firstLine="709"/>
        <w:jc w:val="both"/>
        <w:rPr>
          <w:szCs w:val="28"/>
        </w:rPr>
      </w:pPr>
      <w:r>
        <w:rPr>
          <w:szCs w:val="28"/>
        </w:rPr>
        <w:t>–</w:t>
      </w:r>
      <w:r w:rsidR="005D72CF">
        <w:rPr>
          <w:szCs w:val="28"/>
        </w:rPr>
        <w:t xml:space="preserve"> известные </w:t>
      </w:r>
      <w:r>
        <w:rPr>
          <w:szCs w:val="28"/>
        </w:rPr>
        <w:t>люди Томска,</w:t>
      </w:r>
    </w:p>
    <w:p w:rsidR="005D72CF" w:rsidRDefault="00A310CA" w:rsidP="008369E9">
      <w:pPr>
        <w:spacing w:line="276" w:lineRule="auto"/>
        <w:ind w:firstLine="709"/>
        <w:jc w:val="both"/>
        <w:rPr>
          <w:szCs w:val="28"/>
        </w:rPr>
      </w:pPr>
      <w:r>
        <w:rPr>
          <w:szCs w:val="28"/>
        </w:rPr>
        <w:t>– природа Томской области,</w:t>
      </w:r>
    </w:p>
    <w:p w:rsidR="005D72CF" w:rsidRDefault="00A310CA" w:rsidP="008369E9">
      <w:pPr>
        <w:spacing w:line="276" w:lineRule="auto"/>
        <w:ind w:firstLine="709"/>
        <w:jc w:val="both"/>
        <w:rPr>
          <w:szCs w:val="28"/>
        </w:rPr>
      </w:pPr>
      <w:r>
        <w:rPr>
          <w:szCs w:val="28"/>
        </w:rPr>
        <w:t>–</w:t>
      </w:r>
      <w:r w:rsidR="005D72CF">
        <w:rPr>
          <w:szCs w:val="28"/>
        </w:rPr>
        <w:t xml:space="preserve"> Великая Отечественная война</w:t>
      </w:r>
      <w:r>
        <w:rPr>
          <w:szCs w:val="28"/>
        </w:rPr>
        <w:t>.</w:t>
      </w:r>
    </w:p>
    <w:p w:rsidR="005D72CF" w:rsidRPr="0066338B" w:rsidRDefault="00A310CA" w:rsidP="008369E9">
      <w:pPr>
        <w:spacing w:line="276" w:lineRule="auto"/>
        <w:ind w:firstLine="709"/>
        <w:jc w:val="both"/>
        <w:rPr>
          <w:szCs w:val="28"/>
        </w:rPr>
      </w:pPr>
      <w:r w:rsidRPr="00A310CA">
        <w:rPr>
          <w:b/>
        </w:rPr>
        <w:t xml:space="preserve">В </w:t>
      </w:r>
      <w:r w:rsidR="005D72CF" w:rsidRPr="00A310CA">
        <w:rPr>
          <w:b/>
        </w:rPr>
        <w:t>Курл</w:t>
      </w:r>
      <w:r w:rsidRPr="00A310CA">
        <w:rPr>
          <w:b/>
        </w:rPr>
        <w:t>екской библиотеке</w:t>
      </w:r>
      <w:r w:rsidR="005D72CF">
        <w:rPr>
          <w:b/>
          <w:i/>
        </w:rPr>
        <w:t xml:space="preserve"> </w:t>
      </w:r>
      <w:r>
        <w:t>п</w:t>
      </w:r>
      <w:r w:rsidR="005D72CF" w:rsidRPr="0066338B">
        <w:t>од краеведение выделен стеллаж. Оформляются и пополняются краеведческие папки «Бессмертный полк Курлека», «Курлек в лицах», «Династии жителей Курлека»,  «Незабытые деревни» - об исчезнувших селах, «Известные люди Курлека»</w:t>
      </w:r>
    </w:p>
    <w:p w:rsidR="005D72CF" w:rsidRPr="00A310CA" w:rsidRDefault="005D72CF" w:rsidP="008369E9">
      <w:pPr>
        <w:spacing w:line="276" w:lineRule="auto"/>
        <w:ind w:firstLine="709"/>
        <w:jc w:val="both"/>
      </w:pPr>
      <w:r>
        <w:rPr>
          <w:b/>
        </w:rPr>
        <w:t>В</w:t>
      </w:r>
      <w:r w:rsidR="00A310CA">
        <w:rPr>
          <w:b/>
        </w:rPr>
        <w:t xml:space="preserve"> Малиновской</w:t>
      </w:r>
      <w:r>
        <w:rPr>
          <w:b/>
        </w:rPr>
        <w:t xml:space="preserve"> библиотеке </w:t>
      </w:r>
      <w:r w:rsidRPr="00A310CA">
        <w:t>краеведческий фонд выделен отдельно</w:t>
      </w:r>
      <w:r w:rsidR="00A310CA" w:rsidRPr="00A310CA">
        <w:t>, в</w:t>
      </w:r>
      <w:r w:rsidRPr="00A310CA">
        <w:t>едутся папки – накопители:</w:t>
      </w:r>
      <w:r w:rsidR="00A310CA" w:rsidRPr="00A310CA">
        <w:t xml:space="preserve"> </w:t>
      </w:r>
      <w:r w:rsidRPr="00A310CA">
        <w:t>«Малиновка в периодической печати»</w:t>
      </w:r>
      <w:r w:rsidR="00A310CA" w:rsidRPr="00A310CA">
        <w:t xml:space="preserve"> и </w:t>
      </w:r>
      <w:r w:rsidRPr="00A310CA">
        <w:t>«Фото – летопись Малиновки»</w:t>
      </w:r>
      <w:r w:rsidR="00A310CA" w:rsidRPr="00A310CA">
        <w:t>.</w:t>
      </w:r>
    </w:p>
    <w:p w:rsidR="00A30D70" w:rsidRPr="00E2789E" w:rsidRDefault="00A30D70" w:rsidP="008369E9">
      <w:pPr>
        <w:spacing w:line="276" w:lineRule="auto"/>
        <w:ind w:firstLine="709"/>
        <w:jc w:val="both"/>
      </w:pPr>
      <w:r w:rsidRPr="00A310CA">
        <w:rPr>
          <w:b/>
        </w:rPr>
        <w:t>В</w:t>
      </w:r>
      <w:r w:rsidR="00A310CA" w:rsidRPr="00A310CA">
        <w:rPr>
          <w:b/>
        </w:rPr>
        <w:t xml:space="preserve"> Мирненской</w:t>
      </w:r>
      <w:r w:rsidRPr="00A310CA">
        <w:rPr>
          <w:b/>
        </w:rPr>
        <w:t xml:space="preserve"> библиотеке</w:t>
      </w:r>
      <w:r w:rsidRPr="00E2789E">
        <w:t xml:space="preserve"> есть выделенный стеллаж</w:t>
      </w:r>
      <w:r w:rsidR="00A310CA">
        <w:t xml:space="preserve"> под краеведческие издания</w:t>
      </w:r>
      <w:r w:rsidRPr="00E2789E">
        <w:t>.</w:t>
      </w:r>
      <w:r>
        <w:t xml:space="preserve"> </w:t>
      </w:r>
      <w:r w:rsidRPr="00E2789E">
        <w:t>Ведётся папка с материалом, где собираетс</w:t>
      </w:r>
      <w:r w:rsidR="00A310CA">
        <w:t>я информация о жителях посёлка (</w:t>
      </w:r>
      <w:r w:rsidRPr="00E2789E">
        <w:t>биографии, фотографии).</w:t>
      </w:r>
      <w:r w:rsidR="00A310CA">
        <w:t xml:space="preserve"> </w:t>
      </w:r>
      <w:r>
        <w:t xml:space="preserve">В библиотеке ведётся фотожурнал </w:t>
      </w:r>
      <w:r w:rsidRPr="00A310CA">
        <w:t>«Вот так мы живём»,</w:t>
      </w:r>
      <w:r>
        <w:t xml:space="preserve"> где размещены фотографии мероприятий к знаменательным датам. Хранится фотоальбом по истории посёлка. </w:t>
      </w:r>
    </w:p>
    <w:p w:rsidR="00A310CA" w:rsidRDefault="00A310CA" w:rsidP="008369E9">
      <w:pPr>
        <w:spacing w:line="276" w:lineRule="auto"/>
        <w:ind w:firstLine="709"/>
        <w:jc w:val="both"/>
        <w:rPr>
          <w:szCs w:val="28"/>
        </w:rPr>
      </w:pPr>
      <w:r w:rsidRPr="00A310CA">
        <w:rPr>
          <w:b/>
        </w:rPr>
        <w:t xml:space="preserve">В </w:t>
      </w:r>
      <w:r w:rsidR="005D72CF" w:rsidRPr="00A310CA">
        <w:rPr>
          <w:b/>
        </w:rPr>
        <w:t>Копыл</w:t>
      </w:r>
      <w:r w:rsidRPr="00A310CA">
        <w:rPr>
          <w:b/>
        </w:rPr>
        <w:t>овской библиотеке</w:t>
      </w:r>
      <w:r w:rsidR="005D72CF">
        <w:rPr>
          <w:b/>
          <w:i/>
        </w:rPr>
        <w:t xml:space="preserve"> </w:t>
      </w:r>
      <w:r>
        <w:rPr>
          <w:szCs w:val="28"/>
        </w:rPr>
        <w:t>в</w:t>
      </w:r>
      <w:r w:rsidR="005D72CF">
        <w:rPr>
          <w:szCs w:val="28"/>
        </w:rPr>
        <w:t>ыделен стеллаж</w:t>
      </w:r>
      <w:r>
        <w:rPr>
          <w:szCs w:val="28"/>
        </w:rPr>
        <w:t xml:space="preserve"> </w:t>
      </w:r>
      <w:r w:rsidRPr="00A310CA">
        <w:rPr>
          <w:szCs w:val="28"/>
        </w:rPr>
        <w:t>«Мы здесь живём»</w:t>
      </w:r>
      <w:r w:rsidR="005D72CF" w:rsidRPr="00A310CA">
        <w:rPr>
          <w:szCs w:val="28"/>
        </w:rPr>
        <w:t xml:space="preserve"> для изданий с краеведческой тематикой</w:t>
      </w:r>
      <w:r w:rsidRPr="00A310CA">
        <w:rPr>
          <w:szCs w:val="28"/>
        </w:rPr>
        <w:t xml:space="preserve">. </w:t>
      </w:r>
      <w:r w:rsidR="005D72CF" w:rsidRPr="00A310CA">
        <w:rPr>
          <w:szCs w:val="28"/>
        </w:rPr>
        <w:t>Разделы стеллажа: «Томская область, природа и мы», «Томск: время, события, люди», «Посвящаю мой город тебе»</w:t>
      </w:r>
      <w:r>
        <w:rPr>
          <w:szCs w:val="28"/>
        </w:rPr>
        <w:t>.</w:t>
      </w:r>
    </w:p>
    <w:p w:rsidR="006A513D" w:rsidRPr="00A310CA" w:rsidRDefault="00DA0124" w:rsidP="008369E9">
      <w:pPr>
        <w:spacing w:line="276" w:lineRule="auto"/>
        <w:ind w:firstLine="709"/>
        <w:jc w:val="both"/>
        <w:rPr>
          <w:szCs w:val="28"/>
        </w:rPr>
      </w:pPr>
      <w:r w:rsidRPr="00DA0124">
        <w:rPr>
          <w:b/>
          <w:szCs w:val="28"/>
        </w:rPr>
        <w:lastRenderedPageBreak/>
        <w:t>В</w:t>
      </w:r>
      <w:r>
        <w:rPr>
          <w:szCs w:val="28"/>
        </w:rPr>
        <w:t xml:space="preserve"> </w:t>
      </w:r>
      <w:r w:rsidR="006A513D" w:rsidRPr="00A310CA">
        <w:rPr>
          <w:b/>
        </w:rPr>
        <w:t>Зоркал</w:t>
      </w:r>
      <w:r w:rsidR="00A310CA" w:rsidRPr="00A310CA">
        <w:rPr>
          <w:b/>
        </w:rPr>
        <w:t>ьцевской библиотеке</w:t>
      </w:r>
      <w:r w:rsidR="00A310CA">
        <w:rPr>
          <w:b/>
          <w:i/>
        </w:rPr>
        <w:t xml:space="preserve"> </w:t>
      </w:r>
      <w:r w:rsidR="00A310CA" w:rsidRPr="00A310CA">
        <w:t>работа по продвижению краеведческого фонда</w:t>
      </w:r>
      <w:r w:rsidR="006A513D">
        <w:rPr>
          <w:b/>
          <w:i/>
        </w:rPr>
        <w:t xml:space="preserve"> </w:t>
      </w:r>
      <w:r w:rsidR="006A513D" w:rsidRPr="0071596D">
        <w:rPr>
          <w:color w:val="000000"/>
          <w:shd w:val="clear" w:color="auto" w:fill="FFFFFF"/>
        </w:rPr>
        <w:t>осуществляется по нескольким основным направлениям: организация и проведение массовых мероприятий, подготовка и издание краеведческих материалов, публикации в СМИ.</w:t>
      </w:r>
      <w:r w:rsidR="00A310CA">
        <w:rPr>
          <w:szCs w:val="28"/>
        </w:rPr>
        <w:t xml:space="preserve"> </w:t>
      </w:r>
      <w:r w:rsidR="006A513D" w:rsidRPr="0071596D">
        <w:rPr>
          <w:color w:val="000000"/>
          <w:shd w:val="clear" w:color="auto" w:fill="FFFFFF"/>
        </w:rPr>
        <w:t>В библиотеке краеведческая литература расположена на двух полках стеллажа и находится в свободном доступе для всех читателей.</w:t>
      </w:r>
    </w:p>
    <w:p w:rsidR="006A513D" w:rsidRDefault="006A513D" w:rsidP="008369E9">
      <w:pPr>
        <w:spacing w:line="276" w:lineRule="auto"/>
        <w:jc w:val="both"/>
        <w:rPr>
          <w:color w:val="000000"/>
          <w:shd w:val="clear" w:color="auto" w:fill="FFFFFF"/>
        </w:rPr>
      </w:pPr>
      <w:r>
        <w:rPr>
          <w:color w:val="000000"/>
          <w:shd w:val="clear" w:color="auto" w:fill="FFFFFF"/>
        </w:rPr>
        <w:t>Ведутся тематические папки:</w:t>
      </w:r>
    </w:p>
    <w:p w:rsidR="006A513D" w:rsidRDefault="006A513D" w:rsidP="008369E9">
      <w:pPr>
        <w:spacing w:line="276" w:lineRule="auto"/>
        <w:jc w:val="both"/>
        <w:rPr>
          <w:color w:val="000000"/>
          <w:shd w:val="clear" w:color="auto" w:fill="FFFFFF"/>
        </w:rPr>
      </w:pPr>
      <w:r>
        <w:rPr>
          <w:color w:val="000000"/>
          <w:shd w:val="clear" w:color="auto" w:fill="FFFFFF"/>
        </w:rPr>
        <w:t>«Поэты и писатели села Зоркальцево»;</w:t>
      </w:r>
    </w:p>
    <w:p w:rsidR="006A513D" w:rsidRDefault="006A513D" w:rsidP="008369E9">
      <w:pPr>
        <w:spacing w:line="276" w:lineRule="auto"/>
        <w:jc w:val="both"/>
        <w:rPr>
          <w:color w:val="000000"/>
          <w:shd w:val="clear" w:color="auto" w:fill="FFFFFF"/>
        </w:rPr>
      </w:pPr>
      <w:r>
        <w:rPr>
          <w:color w:val="000000"/>
          <w:shd w:val="clear" w:color="auto" w:fill="FFFFFF"/>
        </w:rPr>
        <w:t>«Улица имени Галустовых»;</w:t>
      </w:r>
    </w:p>
    <w:p w:rsidR="006A513D" w:rsidRDefault="006A513D" w:rsidP="008369E9">
      <w:pPr>
        <w:spacing w:line="276" w:lineRule="auto"/>
        <w:jc w:val="both"/>
        <w:rPr>
          <w:color w:val="000000"/>
          <w:shd w:val="clear" w:color="auto" w:fill="FFFFFF"/>
        </w:rPr>
      </w:pPr>
      <w:r>
        <w:rPr>
          <w:color w:val="000000"/>
          <w:shd w:val="clear" w:color="auto" w:fill="FFFFFF"/>
        </w:rPr>
        <w:t>«Александр Иосифович Колодников – Герой Советского Союза»;</w:t>
      </w:r>
    </w:p>
    <w:p w:rsidR="006A513D" w:rsidRPr="0071596D" w:rsidRDefault="006A513D" w:rsidP="008369E9">
      <w:pPr>
        <w:spacing w:line="276" w:lineRule="auto"/>
        <w:jc w:val="both"/>
        <w:rPr>
          <w:b/>
        </w:rPr>
      </w:pPr>
      <w:r>
        <w:rPr>
          <w:color w:val="000000"/>
          <w:shd w:val="clear" w:color="auto" w:fill="FFFFFF"/>
        </w:rPr>
        <w:t>«Аркадий Шамов – герой острова Даманский».</w:t>
      </w:r>
    </w:p>
    <w:p w:rsidR="002477DB" w:rsidRDefault="00A310CA" w:rsidP="008369E9">
      <w:pPr>
        <w:spacing w:line="276" w:lineRule="auto"/>
        <w:ind w:firstLine="709"/>
        <w:jc w:val="both"/>
        <w:rPr>
          <w:szCs w:val="28"/>
        </w:rPr>
      </w:pPr>
      <w:r w:rsidRPr="00A310CA">
        <w:rPr>
          <w:b/>
        </w:rPr>
        <w:t xml:space="preserve">В </w:t>
      </w:r>
      <w:r w:rsidR="002477DB" w:rsidRPr="00A310CA">
        <w:rPr>
          <w:b/>
        </w:rPr>
        <w:t>Александр</w:t>
      </w:r>
      <w:r w:rsidRPr="00A310CA">
        <w:rPr>
          <w:b/>
        </w:rPr>
        <w:t>овской библиотеке</w:t>
      </w:r>
      <w:r w:rsidR="002477DB">
        <w:rPr>
          <w:b/>
          <w:i/>
        </w:rPr>
        <w:t xml:space="preserve"> </w:t>
      </w:r>
      <w:r>
        <w:t>к</w:t>
      </w:r>
      <w:r w:rsidR="002477DB" w:rsidRPr="00611CDB">
        <w:t>раеведческая литература отдельно выделена в фонде, носит название «Прекрасный край Сибирь моя».</w:t>
      </w:r>
      <w:r w:rsidR="002477DB" w:rsidRPr="00611CDB">
        <w:rPr>
          <w:szCs w:val="28"/>
        </w:rPr>
        <w:t xml:space="preserve"> </w:t>
      </w:r>
      <w:r w:rsidR="002477DB" w:rsidRPr="00100224">
        <w:t>В библиотеке веду</w:t>
      </w:r>
      <w:r w:rsidR="002477DB">
        <w:t xml:space="preserve">тся альбомы: «Село моё родное», </w:t>
      </w:r>
      <w:r w:rsidR="002477DB" w:rsidRPr="00100224">
        <w:t xml:space="preserve">«Память не знает забвения», </w:t>
      </w:r>
      <w:r w:rsidR="002477DB">
        <w:t xml:space="preserve">«Литературное творчество жителей села Александровское». Они </w:t>
      </w:r>
      <w:r w:rsidR="002477DB" w:rsidRPr="00100224">
        <w:t>ежегодно пополняются.</w:t>
      </w:r>
      <w:r w:rsidR="002477DB" w:rsidRPr="00100224">
        <w:rPr>
          <w:szCs w:val="28"/>
        </w:rPr>
        <w:t xml:space="preserve">  </w:t>
      </w:r>
    </w:p>
    <w:p w:rsidR="00174DD1" w:rsidRPr="008369E9" w:rsidRDefault="00A310CA" w:rsidP="008369E9">
      <w:pPr>
        <w:spacing w:line="276" w:lineRule="auto"/>
        <w:ind w:firstLine="709"/>
        <w:jc w:val="both"/>
      </w:pPr>
      <w:r w:rsidRPr="00A310CA">
        <w:rPr>
          <w:b/>
        </w:rPr>
        <w:t xml:space="preserve">В </w:t>
      </w:r>
      <w:r w:rsidR="00174DD1" w:rsidRPr="00A310CA">
        <w:rPr>
          <w:b/>
          <w:color w:val="000000"/>
        </w:rPr>
        <w:t>Ворон</w:t>
      </w:r>
      <w:r w:rsidRPr="00A310CA">
        <w:rPr>
          <w:b/>
          <w:color w:val="000000"/>
        </w:rPr>
        <w:t>инской библиотеке</w:t>
      </w:r>
      <w:r>
        <w:rPr>
          <w:color w:val="000000"/>
        </w:rPr>
        <w:t xml:space="preserve"> оформлен</w:t>
      </w:r>
      <w:r w:rsidR="00174DD1">
        <w:rPr>
          <w:color w:val="000000"/>
        </w:rPr>
        <w:t xml:space="preserve"> </w:t>
      </w:r>
      <w:r w:rsidR="00174DD1" w:rsidRPr="000A4626">
        <w:t>краеведческий стеллаж «История земли Томской»</w:t>
      </w:r>
      <w:r w:rsidR="008369E9">
        <w:t xml:space="preserve"> и </w:t>
      </w:r>
      <w:r w:rsidR="00174DD1" w:rsidRPr="000A4626">
        <w:rPr>
          <w:color w:val="000000"/>
          <w:szCs w:val="27"/>
        </w:rPr>
        <w:t>историко-краеведческий у</w:t>
      </w:r>
      <w:r w:rsidR="008369E9">
        <w:rPr>
          <w:color w:val="000000"/>
          <w:szCs w:val="27"/>
        </w:rPr>
        <w:t>голок, где представлены Памятные альбомы</w:t>
      </w:r>
      <w:r w:rsidR="00174DD1" w:rsidRPr="000A4626">
        <w:rPr>
          <w:color w:val="000000"/>
          <w:szCs w:val="27"/>
        </w:rPr>
        <w:t xml:space="preserve"> героев Великой Отечественной войны</w:t>
      </w:r>
    </w:p>
    <w:p w:rsidR="0088190A" w:rsidRPr="00103216" w:rsidRDefault="0088190A" w:rsidP="008369E9">
      <w:pPr>
        <w:spacing w:line="276" w:lineRule="auto"/>
        <w:ind w:firstLine="709"/>
        <w:jc w:val="both"/>
        <w:rPr>
          <w:i/>
        </w:rPr>
      </w:pPr>
      <w:r w:rsidRPr="008369E9">
        <w:rPr>
          <w:b/>
          <w:color w:val="000000"/>
          <w:szCs w:val="27"/>
        </w:rPr>
        <w:t>Кисло</w:t>
      </w:r>
      <w:r w:rsidR="008369E9" w:rsidRPr="008369E9">
        <w:rPr>
          <w:b/>
          <w:color w:val="000000"/>
          <w:szCs w:val="27"/>
        </w:rPr>
        <w:t>вская модельная библиотека</w:t>
      </w:r>
      <w:r w:rsidR="008369E9">
        <w:rPr>
          <w:color w:val="000000"/>
          <w:szCs w:val="27"/>
        </w:rPr>
        <w:t xml:space="preserve"> ведет</w:t>
      </w:r>
      <w:r>
        <w:rPr>
          <w:color w:val="000000"/>
          <w:szCs w:val="27"/>
        </w:rPr>
        <w:t xml:space="preserve"> </w:t>
      </w:r>
      <w:r w:rsidR="008369E9">
        <w:t>тематическую папку</w:t>
      </w:r>
      <w:r>
        <w:t xml:space="preserve"> «История села газетной строкой»</w:t>
      </w:r>
      <w:r w:rsidR="008369E9">
        <w:t>, из которой</w:t>
      </w:r>
      <w:r>
        <w:t xml:space="preserve"> можно узнать о знаменательных событиях деревни, об интересных людях.</w:t>
      </w:r>
    </w:p>
    <w:p w:rsidR="00387ED3" w:rsidRPr="00F54B48" w:rsidRDefault="008369E9" w:rsidP="008369E9">
      <w:pPr>
        <w:spacing w:line="276" w:lineRule="auto"/>
        <w:ind w:firstLine="709"/>
        <w:jc w:val="both"/>
      </w:pPr>
      <w:r w:rsidRPr="008369E9">
        <w:rPr>
          <w:b/>
        </w:rPr>
        <w:t xml:space="preserve">В </w:t>
      </w:r>
      <w:r w:rsidR="00387ED3" w:rsidRPr="008369E9">
        <w:rPr>
          <w:b/>
        </w:rPr>
        <w:t>Моряк</w:t>
      </w:r>
      <w:r w:rsidRPr="008369E9">
        <w:rPr>
          <w:b/>
        </w:rPr>
        <w:t>овской библиотеке-филиале им.М.Л.Халфиной</w:t>
      </w:r>
      <w:r w:rsidR="00387ED3">
        <w:t xml:space="preserve"> </w:t>
      </w:r>
      <w:r>
        <w:t>к</w:t>
      </w:r>
      <w:r w:rsidR="00387ED3" w:rsidRPr="00F54B48">
        <w:t>раеведческий фонд расположен на отдельных стеллажах. Отраслевая краеведческая литература расставлена согласно таблицам ББК. Фонд художественной литературы приближен к читателями и располагается на абонементе. В читальном зале также выделены энциклопедии и справочники краеведческого характера в последовательности: Сибирь - Томская область - Томский район- село Моряковский Затон.</w:t>
      </w:r>
      <w:r w:rsidR="00387ED3">
        <w:t xml:space="preserve"> Ведется подшивка</w:t>
      </w:r>
      <w:r w:rsidR="00387ED3" w:rsidRPr="00F54B48">
        <w:t xml:space="preserve"> </w:t>
      </w:r>
      <w:r w:rsidR="00387ED3">
        <w:t>местных газет «Родная газета», «Эльдорадо». Постоянно ведется сбор краеведческих материалов на различных носителях: книги, журналы, газеты, диски.</w:t>
      </w:r>
    </w:p>
    <w:p w:rsidR="002477DB" w:rsidRPr="00AB424E" w:rsidRDefault="002477DB" w:rsidP="008369E9">
      <w:pPr>
        <w:spacing w:line="276" w:lineRule="auto"/>
        <w:ind w:firstLine="709"/>
        <w:jc w:val="both"/>
        <w:rPr>
          <w:b/>
          <w:i/>
        </w:rPr>
      </w:pPr>
    </w:p>
    <w:p w:rsidR="00C0240F" w:rsidRDefault="00503812" w:rsidP="00C0240F">
      <w:pPr>
        <w:ind w:firstLine="709"/>
        <w:jc w:val="both"/>
        <w:rPr>
          <w:b/>
          <w:i/>
          <w:szCs w:val="28"/>
        </w:rPr>
      </w:pPr>
      <w:r w:rsidRPr="00AB424E">
        <w:rPr>
          <w:b/>
          <w:i/>
          <w:szCs w:val="28"/>
        </w:rPr>
        <w:t>8</w:t>
      </w:r>
      <w:r w:rsidR="00804839" w:rsidRPr="00AB424E">
        <w:rPr>
          <w:b/>
          <w:i/>
          <w:szCs w:val="28"/>
        </w:rPr>
        <w:t xml:space="preserve">.6. </w:t>
      </w:r>
      <w:r w:rsidR="00C0240F" w:rsidRPr="00AB424E">
        <w:rPr>
          <w:b/>
          <w:i/>
          <w:szCs w:val="28"/>
        </w:rPr>
        <w:t>Опишите подробнее 1-</w:t>
      </w:r>
      <w:r w:rsidR="00CC5FD5" w:rsidRPr="00AB424E">
        <w:rPr>
          <w:b/>
          <w:i/>
          <w:szCs w:val="28"/>
        </w:rPr>
        <w:t>3</w:t>
      </w:r>
      <w:r w:rsidR="00C0240F" w:rsidRPr="00AB424E">
        <w:rPr>
          <w:b/>
          <w:i/>
          <w:szCs w:val="28"/>
        </w:rPr>
        <w:t xml:space="preserve"> мероприятия краеведческой тематики, наиболее удавшиеся.</w:t>
      </w:r>
    </w:p>
    <w:p w:rsidR="00616913" w:rsidRDefault="00616913" w:rsidP="00616913">
      <w:pPr>
        <w:shd w:val="clear" w:color="auto" w:fill="FFFFFF"/>
        <w:jc w:val="center"/>
        <w:rPr>
          <w:b/>
        </w:rPr>
      </w:pPr>
      <w:r>
        <w:rPr>
          <w:b/>
        </w:rPr>
        <w:t>«</w:t>
      </w:r>
      <w:r w:rsidRPr="00616913">
        <w:rPr>
          <w:b/>
        </w:rPr>
        <w:t>Это никогда не забудется…</w:t>
      </w:r>
      <w:r>
        <w:rPr>
          <w:b/>
        </w:rPr>
        <w:t>»</w:t>
      </w:r>
    </w:p>
    <w:p w:rsidR="00616913" w:rsidRPr="00616913" w:rsidRDefault="00616913" w:rsidP="00616913">
      <w:pPr>
        <w:shd w:val="clear" w:color="auto" w:fill="FFFFFF"/>
        <w:jc w:val="center"/>
        <w:rPr>
          <w:b/>
        </w:rPr>
      </w:pPr>
    </w:p>
    <w:p w:rsidR="00616913" w:rsidRDefault="00616913" w:rsidP="00616913">
      <w:pPr>
        <w:shd w:val="clear" w:color="auto" w:fill="FFFFFF"/>
        <w:spacing w:line="276" w:lineRule="auto"/>
        <w:ind w:firstLine="709"/>
        <w:jc w:val="both"/>
      </w:pPr>
      <w:r w:rsidRPr="00DC6E46">
        <w:t>27 января – особая дата в истории нашей страны. 27 января 1944 года была прорвана блокада Ленинграда, которая продолжалась 900 долгих дней и ночей. </w:t>
      </w:r>
      <w:r w:rsidRPr="00DC6E46">
        <w:br/>
        <w:t xml:space="preserve">К исторической дате в Зоркальцевской библиотеке-филиале вниманию посетителей была организована выставка-беседа «Всероссийская акция «Блокадный хлеб». Библиотекарь рассказала </w:t>
      </w:r>
      <w:r>
        <w:t>юным читателям</w:t>
      </w:r>
      <w:r w:rsidRPr="00DC6E46">
        <w:t xml:space="preserve"> о тяжелых испытаниях, выпавших на долю жителей осажденного закрытого города Ленинграда. Они узнали о детях, которые жили в блокадном Ленинграде, о записях в дневнике ленинградской школьницы Тани Савичевой, ее семье и жизни до войны, о том, как постепенно девочка теряла близких и осталась одна во время блокады. Её дневник стал одним из символов Великой Отечественной войны. </w:t>
      </w:r>
    </w:p>
    <w:p w:rsidR="00616913" w:rsidRDefault="00616913" w:rsidP="00616913">
      <w:pPr>
        <w:shd w:val="clear" w:color="auto" w:fill="FFFFFF"/>
        <w:spacing w:line="276" w:lineRule="auto"/>
        <w:ind w:firstLine="709"/>
        <w:jc w:val="both"/>
      </w:pPr>
      <w:r w:rsidRPr="00DC6E46">
        <w:t>Большое впечатление на детей произвел рассказ о норме хлеба блокадников, о том, что значили в то время хлебные карточки. В заключение мероприятия минутой молчания почтили память ленинградцев, погибших во время блокады. </w:t>
      </w:r>
    </w:p>
    <w:p w:rsidR="00616913" w:rsidRDefault="00616913" w:rsidP="00616913">
      <w:pPr>
        <w:shd w:val="clear" w:color="auto" w:fill="FFFFFF"/>
        <w:spacing w:line="276" w:lineRule="auto"/>
        <w:ind w:firstLine="709"/>
        <w:jc w:val="both"/>
      </w:pPr>
      <w:r w:rsidRPr="00DC6E46">
        <w:rPr>
          <w:shd w:val="clear" w:color="auto" w:fill="FFFFFF"/>
        </w:rPr>
        <w:t>Бессмертен подвиг ленинградцев в грозную пору Великой Отечественной войны. Ни жестокие бомбардировки с воздуха, ни артиллерийский обстрел, ни постоянная угроза смерти не сломали железной воли и патриотического духа  ленинградцев!</w:t>
      </w:r>
      <w:r>
        <w:t xml:space="preserve"> </w:t>
      </w:r>
      <w:r w:rsidRPr="00DC6E46">
        <w:rPr>
          <w:shd w:val="clear" w:color="auto" w:fill="FFFFFF"/>
        </w:rPr>
        <w:t xml:space="preserve">Сегодня мы с уважением и </w:t>
      </w:r>
      <w:r w:rsidRPr="00DC6E46">
        <w:rPr>
          <w:shd w:val="clear" w:color="auto" w:fill="FFFFFF"/>
        </w:rPr>
        <w:lastRenderedPageBreak/>
        <w:t xml:space="preserve">гордостью вспоминаем участников тех событий. На встречу </w:t>
      </w:r>
      <w:r w:rsidRPr="00DC6E46">
        <w:t xml:space="preserve">«Хлеб, спасший жизнь» </w:t>
      </w:r>
      <w:r w:rsidRPr="00DC6E46">
        <w:rPr>
          <w:shd w:val="clear" w:color="auto" w:fill="FFFFFF"/>
        </w:rPr>
        <w:t xml:space="preserve">к ребятам в библиотеку пришла </w:t>
      </w:r>
      <w:r w:rsidRPr="00DC6E46">
        <w:rPr>
          <w:rStyle w:val="afe"/>
          <w:shd w:val="clear" w:color="auto" w:fill="FFFFFF"/>
        </w:rPr>
        <w:t xml:space="preserve">Чистякова Валентина Алексеевна, блокадница и дитя Ленинграда. </w:t>
      </w:r>
      <w:r w:rsidRPr="00DC6E46">
        <w:t>Ребята с интересом слушали рассказ библиотекаря о ней. Когда началась война, Вале было всего 2,5 года. Она не помнит, были ли у неё братья и сёстры. Не помнит и родителей. Но знает, что её эвакуировали в июле 1942 года. Везли на катере. Помнит, как разбомбили ещё один катер с детьми, и он затонул. Взрывов она боится до сих пор. </w:t>
      </w:r>
    </w:p>
    <w:p w:rsidR="00616913" w:rsidRDefault="00616913" w:rsidP="00616913">
      <w:pPr>
        <w:shd w:val="clear" w:color="auto" w:fill="FFFFFF"/>
        <w:spacing w:line="276" w:lineRule="auto"/>
        <w:ind w:firstLine="709"/>
        <w:jc w:val="both"/>
      </w:pPr>
      <w:r w:rsidRPr="00DC6E46">
        <w:rPr>
          <w:rStyle w:val="c1"/>
          <w:bdr w:val="none" w:sz="0" w:space="0" w:color="auto" w:frame="1"/>
        </w:rPr>
        <w:t xml:space="preserve">Валентина Алексеевна рассказала истории из своей жизни, </w:t>
      </w:r>
      <w:r w:rsidRPr="00DC6E46">
        <w:t xml:space="preserve"> о составе блокадного хлеба, призвала бережно относиться к хлебу.  </w:t>
      </w:r>
      <w:r w:rsidRPr="00DC6E46">
        <w:rPr>
          <w:shd w:val="clear" w:color="auto" w:fill="FFFFFF"/>
        </w:rPr>
        <w:t xml:space="preserve">Ещё она рассказала о том, что корки от книг, которые были промазаны клеем, варили и ели. Вообще ели всё, что попадалось: ремни, траву, кожу и даже домашних животных. Но некоторых котов не ели, так как они приносили своим хозяевам мышей и крыс, а хозяева были рады, ведь из мышей и крыс можно было приготовить еду... </w:t>
      </w:r>
      <w:r w:rsidRPr="00DC6E46">
        <w:rPr>
          <w:rStyle w:val="c1"/>
          <w:bdr w:val="none" w:sz="0" w:space="0" w:color="auto" w:frame="1"/>
        </w:rPr>
        <w:t>От ее рассказа по коже мурашки бегали, а в жилах застывала кровь.</w:t>
      </w:r>
    </w:p>
    <w:p w:rsidR="00616913" w:rsidRPr="00616913" w:rsidRDefault="00616913" w:rsidP="00616913">
      <w:pPr>
        <w:shd w:val="clear" w:color="auto" w:fill="FFFFFF"/>
        <w:spacing w:line="276" w:lineRule="auto"/>
        <w:ind w:firstLine="709"/>
        <w:jc w:val="both"/>
      </w:pPr>
      <w:r w:rsidRPr="00DC6E46">
        <w:t>В конце мероприятия школьники пришли к выводу, что подвиг детей блокады учит мужеству, стойкости и безграничной любви к Родине. </w:t>
      </w:r>
      <w:r w:rsidRPr="00DC6E46">
        <w:rPr>
          <w:shd w:val="clear" w:color="auto" w:fill="FFFFFF"/>
        </w:rPr>
        <w:t>На память об этой уникальной встрече они сфотографировались с Валентиной Алексеевной.</w:t>
      </w:r>
    </w:p>
    <w:p w:rsidR="00616913" w:rsidRPr="00AB424E" w:rsidRDefault="00616913" w:rsidP="00C0240F">
      <w:pPr>
        <w:ind w:firstLine="709"/>
        <w:jc w:val="both"/>
        <w:rPr>
          <w:b/>
          <w:i/>
          <w:szCs w:val="28"/>
        </w:rPr>
      </w:pPr>
    </w:p>
    <w:p w:rsidR="00C0240F" w:rsidRDefault="00503812" w:rsidP="00C0240F">
      <w:pPr>
        <w:ind w:firstLine="709"/>
        <w:jc w:val="both"/>
        <w:rPr>
          <w:b/>
          <w:i/>
          <w:szCs w:val="28"/>
        </w:rPr>
      </w:pPr>
      <w:r w:rsidRPr="00AB424E">
        <w:rPr>
          <w:b/>
          <w:i/>
          <w:szCs w:val="28"/>
        </w:rPr>
        <w:t>8</w:t>
      </w:r>
      <w:r w:rsidR="00C0240F" w:rsidRPr="00AB424E">
        <w:rPr>
          <w:b/>
          <w:i/>
          <w:szCs w:val="28"/>
        </w:rPr>
        <w:t>.</w:t>
      </w:r>
      <w:r w:rsidR="00804839" w:rsidRPr="00AB424E">
        <w:rPr>
          <w:b/>
          <w:i/>
          <w:szCs w:val="28"/>
        </w:rPr>
        <w:t>7</w:t>
      </w:r>
      <w:r w:rsidR="00C0240F" w:rsidRPr="00AB424E">
        <w:rPr>
          <w:b/>
          <w:i/>
          <w:szCs w:val="28"/>
        </w:rPr>
        <w:t>. Наличие любительских краеведческих объединений, кружков</w:t>
      </w:r>
      <w:r w:rsidR="00F568E8" w:rsidRPr="00AB424E">
        <w:rPr>
          <w:b/>
          <w:i/>
          <w:szCs w:val="28"/>
        </w:rPr>
        <w:t xml:space="preserve">. Сотрудничество </w:t>
      </w:r>
      <w:r w:rsidR="00FE21D0" w:rsidRPr="00AB424E">
        <w:rPr>
          <w:b/>
          <w:i/>
          <w:szCs w:val="28"/>
        </w:rPr>
        <w:t>с известными</w:t>
      </w:r>
      <w:r w:rsidR="00C0240F" w:rsidRPr="00AB424E">
        <w:rPr>
          <w:b/>
          <w:i/>
          <w:szCs w:val="28"/>
        </w:rPr>
        <w:t xml:space="preserve"> краевед</w:t>
      </w:r>
      <w:r w:rsidR="00F568E8" w:rsidRPr="00AB424E">
        <w:rPr>
          <w:b/>
          <w:i/>
          <w:szCs w:val="28"/>
        </w:rPr>
        <w:t>ами</w:t>
      </w:r>
      <w:r w:rsidR="00C0240F" w:rsidRPr="00AB424E">
        <w:rPr>
          <w:b/>
          <w:i/>
          <w:szCs w:val="28"/>
        </w:rPr>
        <w:t xml:space="preserve"> района</w:t>
      </w:r>
      <w:r w:rsidRPr="00AB424E">
        <w:rPr>
          <w:b/>
          <w:i/>
          <w:szCs w:val="28"/>
        </w:rPr>
        <w:t xml:space="preserve"> </w:t>
      </w:r>
      <w:r w:rsidR="00CC5FD5" w:rsidRPr="00AB424E">
        <w:rPr>
          <w:b/>
          <w:i/>
          <w:szCs w:val="28"/>
        </w:rPr>
        <w:t>(города)</w:t>
      </w:r>
      <w:r w:rsidR="00C0240F" w:rsidRPr="00AB424E">
        <w:rPr>
          <w:b/>
          <w:i/>
          <w:szCs w:val="28"/>
        </w:rPr>
        <w:t>. Охарактеризуйте их состав и деятельность.</w:t>
      </w:r>
    </w:p>
    <w:p w:rsidR="00880B3F" w:rsidRPr="00880B3F" w:rsidRDefault="00880B3F" w:rsidP="00880B3F">
      <w:pPr>
        <w:spacing w:line="276" w:lineRule="auto"/>
        <w:ind w:firstLine="709"/>
        <w:jc w:val="both"/>
      </w:pPr>
      <w:r w:rsidRPr="00880B3F">
        <w:t>В Малиновской библиотеке работает кружок «Юный краевед». В его составе 5 человек. Ребята под руководством библиотекаря изучают историю родного села, изучают русские традиции и обычаи, находят сведения о людях, которые оставили заметный след в истории Малиновки. Участники кружка помогают разыскивать и реставрировать старинные предметы, которые впоследствии пополняют фонд уголка народного быта, а также самостоятельно проводят экскурсии.</w:t>
      </w:r>
    </w:p>
    <w:p w:rsidR="00445C98" w:rsidRDefault="00445C98" w:rsidP="00880B3F">
      <w:pPr>
        <w:spacing w:line="276" w:lineRule="auto"/>
        <w:ind w:firstLine="567"/>
        <w:jc w:val="both"/>
      </w:pPr>
      <w:r w:rsidRPr="00825B70">
        <w:t xml:space="preserve">При </w:t>
      </w:r>
      <w:r w:rsidR="00880B3F">
        <w:t xml:space="preserve">Богашевской модельной </w:t>
      </w:r>
      <w:r w:rsidRPr="00825B70">
        <w:t xml:space="preserve">библиотеке для взрослых работает литературно-музыкальный клуб «Белая роза», </w:t>
      </w:r>
      <w:r w:rsidR="00880B3F">
        <w:t xml:space="preserve">для детей – </w:t>
      </w:r>
      <w:r w:rsidRPr="00825B70">
        <w:t>литературно-поэтичес</w:t>
      </w:r>
      <w:r w:rsidR="00880B3F">
        <w:t>кие клуб «Зернышки».</w:t>
      </w:r>
    </w:p>
    <w:p w:rsidR="00880B3F" w:rsidRDefault="00880B3F" w:rsidP="00880B3F">
      <w:pPr>
        <w:pStyle w:val="aff0"/>
        <w:spacing w:line="276" w:lineRule="auto"/>
        <w:ind w:firstLine="709"/>
        <w:jc w:val="both"/>
        <w:rPr>
          <w:rFonts w:ascii="Times New Roman" w:hAnsi="Times New Roman"/>
          <w:sz w:val="24"/>
          <w:szCs w:val="24"/>
          <w:lang w:eastAsia="ru-RU"/>
        </w:rPr>
      </w:pPr>
      <w:r w:rsidRPr="00C35D7C">
        <w:rPr>
          <w:rFonts w:ascii="Times New Roman" w:hAnsi="Times New Roman"/>
          <w:sz w:val="24"/>
          <w:szCs w:val="24"/>
          <w:lang w:eastAsia="ru-RU"/>
        </w:rPr>
        <w:t>При Петуховской библиотеке работает детский краеведческий кружок «Петрушка». Ставятся кукольные спектакли, проводятся экологические субботники на территории села, припоселкового леса, дети активно участвуют в мероприятиях библиотеки.</w:t>
      </w:r>
    </w:p>
    <w:p w:rsidR="00616913" w:rsidRPr="00880B3F" w:rsidRDefault="00616913" w:rsidP="00880B3F">
      <w:pPr>
        <w:pStyle w:val="aff0"/>
        <w:spacing w:line="276" w:lineRule="auto"/>
        <w:ind w:firstLine="709"/>
        <w:jc w:val="both"/>
        <w:rPr>
          <w:rFonts w:ascii="Times New Roman" w:hAnsi="Times New Roman"/>
          <w:sz w:val="24"/>
          <w:szCs w:val="24"/>
          <w:lang w:eastAsia="ru-RU"/>
        </w:rPr>
      </w:pPr>
      <w:r w:rsidRPr="00880B3F">
        <w:rPr>
          <w:rFonts w:ascii="Times New Roman" w:hAnsi="Times New Roman"/>
          <w:sz w:val="24"/>
          <w:szCs w:val="24"/>
          <w:lang w:eastAsia="ru-RU"/>
        </w:rPr>
        <w:t>Зор</w:t>
      </w:r>
      <w:r w:rsidR="00880B3F" w:rsidRPr="00880B3F">
        <w:rPr>
          <w:rFonts w:ascii="Times New Roman" w:hAnsi="Times New Roman"/>
          <w:sz w:val="24"/>
          <w:szCs w:val="24"/>
          <w:lang w:eastAsia="ru-RU"/>
        </w:rPr>
        <w:t xml:space="preserve">кальцевская библиотека-филиал. </w:t>
      </w:r>
      <w:r w:rsidRPr="00880B3F">
        <w:rPr>
          <w:rFonts w:ascii="Times New Roman" w:hAnsi="Times New Roman"/>
          <w:sz w:val="24"/>
          <w:szCs w:val="24"/>
          <w:lang w:eastAsia="ru-RU"/>
        </w:rPr>
        <w:t xml:space="preserve"> Известные краеведы в с.Зоркальцево – это Л.Г.Трубицына и Т.А.Кантуева. </w:t>
      </w:r>
    </w:p>
    <w:p w:rsidR="00616913" w:rsidRPr="00880B3F" w:rsidRDefault="00616913" w:rsidP="00880B3F">
      <w:pPr>
        <w:spacing w:line="276" w:lineRule="auto"/>
        <w:jc w:val="both"/>
        <w:rPr>
          <w:rFonts w:eastAsia="Calibri"/>
          <w:bCs/>
        </w:rPr>
      </w:pPr>
      <w:r w:rsidRPr="00880B3F">
        <w:rPr>
          <w:rFonts w:eastAsia="Calibri"/>
        </w:rPr>
        <w:t xml:space="preserve">Любовь Георгиевна – руководитель краеведческого музея с.Зоркальцево. Под ее руководством </w:t>
      </w:r>
      <w:r w:rsidRPr="00880B3F">
        <w:rPr>
          <w:rFonts w:eastAsia="Calibri"/>
          <w:bCs/>
        </w:rPr>
        <w:t>были собраны</w:t>
      </w:r>
      <w:r w:rsidRPr="00880B3F">
        <w:rPr>
          <w:rFonts w:eastAsia="Calibri"/>
        </w:rPr>
        <w:t xml:space="preserve"> и</w:t>
      </w:r>
      <w:r w:rsidRPr="00880B3F">
        <w:rPr>
          <w:rFonts w:eastAsia="Calibri"/>
          <w:bCs/>
        </w:rPr>
        <w:t xml:space="preserve">сторические материалы и экспонаты краеведами-школьниками разных поколений. </w:t>
      </w:r>
      <w:r w:rsidRPr="00880B3F">
        <w:rPr>
          <w:rFonts w:eastAsia="Calibri"/>
        </w:rPr>
        <w:t>Свой богатый материал Любовь Георгиевна оформила  в изданиях книг: «История села Зоркальцево от  средневековья до наших дней» - 2008 г., «Они защищали Родину» - 2010 г., «Потомки основателя села Зоркальцево» - 2011 г., «Герой Советского Союза Колодников Александр Иосифович» - 2005 г., «Праздник труда без границ» - 2012 г., «Праздник Топора» - 2013 г. Она</w:t>
      </w:r>
      <w:r w:rsidRPr="00880B3F">
        <w:rPr>
          <w:rFonts w:eastAsia="Calibri"/>
          <w:bCs/>
        </w:rPr>
        <w:t>  разработала туристический маршрут "Зоркальцево — имя родниковое".</w:t>
      </w:r>
    </w:p>
    <w:p w:rsidR="00616913" w:rsidRPr="00880B3F" w:rsidRDefault="00616913" w:rsidP="00880B3F">
      <w:pPr>
        <w:spacing w:line="276" w:lineRule="auto"/>
        <w:contextualSpacing/>
        <w:jc w:val="both"/>
        <w:rPr>
          <w:rFonts w:eastAsia="Calibri"/>
        </w:rPr>
      </w:pPr>
      <w:r w:rsidRPr="00880B3F">
        <w:rPr>
          <w:rFonts w:eastAsia="Calibri"/>
          <w:bCs/>
        </w:rPr>
        <w:t xml:space="preserve">Тамара Алексеевна на протяжении нескольких лет работала председателем совета ветеранов, собирала материал о детях-сиротах с.Зоркальцево и о работе культуры села. Итогом ее работы стали книги «Мы не участники войны, мы павших воинов сыны» и «О работе культуры села Зоркальцево». В </w:t>
      </w:r>
      <w:r w:rsidRPr="00880B3F">
        <w:rPr>
          <w:rFonts w:eastAsia="Calibri"/>
        </w:rPr>
        <w:t xml:space="preserve"> 2021 году принимала участие в районных краеведческих чтениях «Знай свой край», подготовила материал о ветеранах труда с.Зоркальцева.</w:t>
      </w:r>
    </w:p>
    <w:p w:rsidR="007F2FD6" w:rsidRPr="00AB424E" w:rsidRDefault="007F2FD6" w:rsidP="00C0240F">
      <w:pPr>
        <w:ind w:firstLine="709"/>
        <w:jc w:val="both"/>
        <w:rPr>
          <w:b/>
          <w:i/>
          <w:szCs w:val="28"/>
        </w:rPr>
      </w:pPr>
    </w:p>
    <w:p w:rsidR="000377FC" w:rsidRDefault="000377FC" w:rsidP="00C0240F">
      <w:pPr>
        <w:ind w:firstLine="709"/>
        <w:jc w:val="both"/>
        <w:rPr>
          <w:b/>
          <w:i/>
        </w:rPr>
      </w:pPr>
    </w:p>
    <w:p w:rsidR="00022058" w:rsidRDefault="00503812" w:rsidP="00C0240F">
      <w:pPr>
        <w:ind w:firstLine="709"/>
        <w:jc w:val="both"/>
        <w:rPr>
          <w:b/>
          <w:i/>
          <w:szCs w:val="28"/>
        </w:rPr>
      </w:pPr>
      <w:r w:rsidRPr="00AB424E">
        <w:rPr>
          <w:b/>
          <w:i/>
        </w:rPr>
        <w:lastRenderedPageBreak/>
        <w:t>8</w:t>
      </w:r>
      <w:r w:rsidR="009F63FC" w:rsidRPr="00AB424E">
        <w:rPr>
          <w:b/>
          <w:i/>
        </w:rPr>
        <w:t>.</w:t>
      </w:r>
      <w:r w:rsidR="00804839" w:rsidRPr="00AB424E">
        <w:rPr>
          <w:b/>
          <w:i/>
        </w:rPr>
        <w:t>8</w:t>
      </w:r>
      <w:r w:rsidR="009F63FC" w:rsidRPr="00AB424E">
        <w:rPr>
          <w:b/>
          <w:i/>
        </w:rPr>
        <w:t>. В</w:t>
      </w:r>
      <w:r w:rsidR="00EE3EF6" w:rsidRPr="00AB424E">
        <w:rPr>
          <w:b/>
          <w:i/>
        </w:rPr>
        <w:t>ыпуск краеведческих изданий</w:t>
      </w:r>
      <w:r w:rsidR="009F63FC" w:rsidRPr="00AB424E">
        <w:rPr>
          <w:b/>
          <w:i/>
        </w:rPr>
        <w:t>.</w:t>
      </w:r>
      <w:r w:rsidR="00EE3EF6" w:rsidRPr="00AB424E">
        <w:rPr>
          <w:b/>
          <w:i/>
        </w:rPr>
        <w:t xml:space="preserve"> </w:t>
      </w:r>
      <w:r w:rsidR="00FE21D0" w:rsidRPr="00AB424E">
        <w:rPr>
          <w:b/>
          <w:i/>
          <w:szCs w:val="28"/>
        </w:rPr>
        <w:t>Какие библиографические</w:t>
      </w:r>
      <w:r w:rsidR="00C0240F" w:rsidRPr="00AB424E">
        <w:rPr>
          <w:b/>
          <w:i/>
          <w:szCs w:val="28"/>
        </w:rPr>
        <w:t xml:space="preserve"> пособия (рекомендательные списки, указатели, досье, дайджесты и др.) по краеведческой тематике были подготовлены за отчетный год.  </w:t>
      </w:r>
    </w:p>
    <w:p w:rsidR="00616913" w:rsidRDefault="00616913" w:rsidP="003C6BF8">
      <w:pPr>
        <w:pStyle w:val="a8"/>
        <w:numPr>
          <w:ilvl w:val="0"/>
          <w:numId w:val="35"/>
        </w:numPr>
        <w:spacing w:after="0"/>
        <w:contextualSpacing/>
        <w:jc w:val="both"/>
        <w:rPr>
          <w:rFonts w:ascii="Times New Roman" w:hAnsi="Times New Roman"/>
          <w:sz w:val="24"/>
          <w:szCs w:val="24"/>
          <w:shd w:val="clear" w:color="auto" w:fill="FFFFFF"/>
        </w:rPr>
      </w:pPr>
      <w:r w:rsidRPr="005C4B72">
        <w:rPr>
          <w:rFonts w:ascii="Times New Roman" w:hAnsi="Times New Roman"/>
          <w:sz w:val="24"/>
          <w:szCs w:val="24"/>
          <w:shd w:val="clear" w:color="auto" w:fill="FFFFFF"/>
        </w:rPr>
        <w:t>Буклет «История библиотеки с.Зоркальцево»;</w:t>
      </w:r>
    </w:p>
    <w:p w:rsidR="00616913" w:rsidRDefault="00616913" w:rsidP="003C6BF8">
      <w:pPr>
        <w:pStyle w:val="a8"/>
        <w:numPr>
          <w:ilvl w:val="0"/>
          <w:numId w:val="35"/>
        </w:numPr>
        <w:spacing w:after="0"/>
        <w:contextualSpacing/>
        <w:jc w:val="both"/>
        <w:rPr>
          <w:rFonts w:ascii="Times New Roman" w:hAnsi="Times New Roman"/>
          <w:sz w:val="24"/>
          <w:szCs w:val="24"/>
          <w:shd w:val="clear" w:color="auto" w:fill="FFFFFF"/>
        </w:rPr>
      </w:pPr>
      <w:r w:rsidRPr="00616913">
        <w:rPr>
          <w:rFonts w:ascii="Times New Roman" w:hAnsi="Times New Roman"/>
          <w:sz w:val="24"/>
          <w:szCs w:val="24"/>
        </w:rPr>
        <w:t>Сборник стихотворений Николая Круглякова «Когда в душе поэт живёт, то сердце плачет и поёт!»;</w:t>
      </w:r>
    </w:p>
    <w:p w:rsidR="00616913" w:rsidRDefault="00616913" w:rsidP="003C6BF8">
      <w:pPr>
        <w:pStyle w:val="a8"/>
        <w:numPr>
          <w:ilvl w:val="0"/>
          <w:numId w:val="35"/>
        </w:numPr>
        <w:spacing w:after="0"/>
        <w:contextualSpacing/>
        <w:jc w:val="both"/>
        <w:rPr>
          <w:rFonts w:ascii="Times New Roman" w:hAnsi="Times New Roman"/>
          <w:sz w:val="24"/>
          <w:szCs w:val="24"/>
          <w:shd w:val="clear" w:color="auto" w:fill="FFFFFF"/>
        </w:rPr>
      </w:pPr>
      <w:r w:rsidRPr="00616913">
        <w:rPr>
          <w:rFonts w:ascii="Times New Roman" w:hAnsi="Times New Roman"/>
          <w:sz w:val="24"/>
          <w:szCs w:val="24"/>
          <w:shd w:val="clear" w:color="auto" w:fill="FFFFFF"/>
        </w:rPr>
        <w:t>Презентация «Краевед по призванию»</w:t>
      </w:r>
      <w:r>
        <w:rPr>
          <w:rFonts w:ascii="Times New Roman" w:hAnsi="Times New Roman"/>
          <w:sz w:val="24"/>
          <w:szCs w:val="24"/>
          <w:shd w:val="clear" w:color="auto" w:fill="FFFFFF"/>
        </w:rPr>
        <w:t>;</w:t>
      </w:r>
    </w:p>
    <w:p w:rsidR="00A30D70" w:rsidRPr="00616913" w:rsidRDefault="00A30D70" w:rsidP="003C6BF8">
      <w:pPr>
        <w:pStyle w:val="a8"/>
        <w:numPr>
          <w:ilvl w:val="0"/>
          <w:numId w:val="35"/>
        </w:numPr>
        <w:spacing w:after="0"/>
        <w:contextualSpacing/>
        <w:jc w:val="both"/>
        <w:rPr>
          <w:rFonts w:ascii="Times New Roman" w:hAnsi="Times New Roman"/>
          <w:sz w:val="24"/>
          <w:szCs w:val="24"/>
          <w:shd w:val="clear" w:color="auto" w:fill="FFFFFF"/>
        </w:rPr>
      </w:pPr>
      <w:r w:rsidRPr="002909BF">
        <w:rPr>
          <w:rFonts w:ascii="Times New Roman" w:hAnsi="Times New Roman"/>
          <w:sz w:val="24"/>
          <w:szCs w:val="24"/>
        </w:rPr>
        <w:t>Рекомендательный список по истории Томской области</w:t>
      </w:r>
      <w:r w:rsidR="00880B3F">
        <w:rPr>
          <w:rFonts w:ascii="Times New Roman" w:hAnsi="Times New Roman"/>
          <w:sz w:val="24"/>
          <w:szCs w:val="24"/>
        </w:rPr>
        <w:t>.</w:t>
      </w:r>
    </w:p>
    <w:p w:rsidR="007F2FD6" w:rsidRPr="00AB424E" w:rsidRDefault="007F2FD6" w:rsidP="00C0240F">
      <w:pPr>
        <w:ind w:firstLine="709"/>
        <w:jc w:val="both"/>
        <w:rPr>
          <w:b/>
          <w:i/>
          <w:szCs w:val="28"/>
        </w:rPr>
      </w:pPr>
    </w:p>
    <w:p w:rsidR="004064BE" w:rsidRDefault="00503812" w:rsidP="00544C59">
      <w:pPr>
        <w:ind w:firstLine="709"/>
        <w:jc w:val="both"/>
        <w:rPr>
          <w:b/>
          <w:i/>
        </w:rPr>
      </w:pPr>
      <w:r w:rsidRPr="00AB424E">
        <w:rPr>
          <w:b/>
          <w:i/>
        </w:rPr>
        <w:t>8</w:t>
      </w:r>
      <w:r w:rsidR="00022058" w:rsidRPr="00AB424E">
        <w:rPr>
          <w:b/>
          <w:i/>
        </w:rPr>
        <w:t>.</w:t>
      </w:r>
      <w:r w:rsidR="00804839" w:rsidRPr="00AB424E">
        <w:rPr>
          <w:b/>
          <w:i/>
        </w:rPr>
        <w:t xml:space="preserve">9. </w:t>
      </w:r>
      <w:r w:rsidR="004064BE" w:rsidRPr="00AB424E">
        <w:rPr>
          <w:b/>
          <w:i/>
        </w:rPr>
        <w:t>Создание в библиотеках историко-краеведческих мини-</w:t>
      </w:r>
      <w:r w:rsidR="00FE21D0" w:rsidRPr="00AB424E">
        <w:rPr>
          <w:b/>
          <w:i/>
        </w:rPr>
        <w:t>музеев, краеведческих</w:t>
      </w:r>
      <w:r w:rsidR="004064BE" w:rsidRPr="00AB424E">
        <w:rPr>
          <w:b/>
          <w:i/>
        </w:rPr>
        <w:t xml:space="preserve"> и этнографических комнат и уголков и т.п.</w:t>
      </w:r>
    </w:p>
    <w:p w:rsidR="006B54A2" w:rsidRPr="006B3A47" w:rsidRDefault="006B54A2" w:rsidP="006B54A2">
      <w:pPr>
        <w:spacing w:line="276" w:lineRule="auto"/>
        <w:ind w:firstLine="709"/>
        <w:jc w:val="both"/>
      </w:pPr>
      <w:r w:rsidRPr="006B3A47">
        <w:t>Петуховская библиотека является центром сбора краеведческой информации. Это одно из важных направлений в её работе. В библиотеке располагается музейный уголок «Живая и поныне старина». Это предметы быта, произведения народного творчества, фотодокументы. При библиотеке создан своеобразный «Музей петушиных историй». На настоящий момент на музейных полках насчитывается больше 250 экспонатов. Мягкие игрушки, сувениры, книги, картинки, поделки с изображением символа села, украш</w:t>
      </w:r>
      <w:r w:rsidR="008D3043">
        <w:t>ают и оживляют территорию музейного уголка.</w:t>
      </w:r>
    </w:p>
    <w:p w:rsidR="006B54A2" w:rsidRPr="006B3A47" w:rsidRDefault="006B54A2" w:rsidP="006B54A2">
      <w:pPr>
        <w:spacing w:line="276" w:lineRule="auto"/>
        <w:ind w:firstLine="709"/>
        <w:jc w:val="both"/>
        <w:rPr>
          <w:szCs w:val="27"/>
        </w:rPr>
      </w:pPr>
      <w:r w:rsidRPr="006B3A47">
        <w:t>В Малиновской библиотеке-филиале есть постоянно действующая экспозиция «Уголок предметов сельского быта». В отчетном году проведе</w:t>
      </w:r>
      <w:r w:rsidR="008D3043">
        <w:t>но 10 экскурсий</w:t>
      </w:r>
      <w:r w:rsidRPr="006B3A47">
        <w:t>.</w:t>
      </w:r>
    </w:p>
    <w:p w:rsidR="006B54A2" w:rsidRPr="006B3A47" w:rsidRDefault="006B54A2" w:rsidP="006B54A2">
      <w:pPr>
        <w:spacing w:line="276" w:lineRule="auto"/>
        <w:ind w:firstLine="709"/>
        <w:jc w:val="both"/>
      </w:pPr>
      <w:r w:rsidRPr="006B3A47">
        <w:t>В Моряковской библиотеке-филиале находится  Мемориальная витрина, посвященная жизни и творчеству М.Л. Халфиной, чье имя носит библиотека.</w:t>
      </w:r>
      <w:r w:rsidR="008D3043">
        <w:t xml:space="preserve"> В библиотеке хранится семейный архив Марии Леонтьевны, который  передал сын писательницы.</w:t>
      </w:r>
    </w:p>
    <w:p w:rsidR="006B54A2" w:rsidRPr="006B3A47" w:rsidRDefault="006B54A2" w:rsidP="006B54A2">
      <w:pPr>
        <w:spacing w:line="276" w:lineRule="auto"/>
        <w:ind w:firstLine="709"/>
        <w:jc w:val="both"/>
      </w:pPr>
      <w:r w:rsidRPr="006B3A47">
        <w:t xml:space="preserve">При Петровской библиотеке-филиале </w:t>
      </w:r>
      <w:r w:rsidR="008D3043">
        <w:t xml:space="preserve">создан  </w:t>
      </w:r>
      <w:r w:rsidRPr="006B3A47">
        <w:t>мини-музей «Русская старина».</w:t>
      </w:r>
    </w:p>
    <w:p w:rsidR="006B54A2" w:rsidRPr="006B3A47" w:rsidRDefault="006B54A2" w:rsidP="006B54A2">
      <w:pPr>
        <w:spacing w:line="276" w:lineRule="auto"/>
        <w:ind w:firstLine="709"/>
        <w:jc w:val="both"/>
      </w:pPr>
      <w:r w:rsidRPr="006B3A47">
        <w:rPr>
          <w:rStyle w:val="jsgrdq"/>
        </w:rPr>
        <w:t>В холле Богашевской модельной библиотеки-филиала постоянно действует выставочный стенд, посвящённый Ларисе Дмитриевне Гурковской, чье имя носит библиотека.</w:t>
      </w:r>
      <w:r w:rsidRPr="006B3A47">
        <w:t xml:space="preserve"> </w:t>
      </w:r>
    </w:p>
    <w:p w:rsidR="006B54A2" w:rsidRPr="006B3A47" w:rsidRDefault="006B54A2" w:rsidP="006B54A2">
      <w:pPr>
        <w:spacing w:line="276" w:lineRule="auto"/>
        <w:ind w:firstLine="709"/>
        <w:jc w:val="both"/>
        <w:rPr>
          <w:szCs w:val="27"/>
        </w:rPr>
      </w:pPr>
      <w:r w:rsidRPr="006B3A47">
        <w:rPr>
          <w:szCs w:val="27"/>
        </w:rPr>
        <w:t>В Воронинской библиотеке-филиале создан историко-краеведческий уголок, где представлены Памятные альбомы героев Великой Отечественной войны</w:t>
      </w:r>
      <w:r w:rsidR="008D3043">
        <w:rPr>
          <w:szCs w:val="27"/>
        </w:rPr>
        <w:t xml:space="preserve">, </w:t>
      </w:r>
      <w:r w:rsidR="008D3043" w:rsidRPr="006B3A47">
        <w:rPr>
          <w:szCs w:val="27"/>
        </w:rPr>
        <w:t>людях и творчестве</w:t>
      </w:r>
      <w:r w:rsidRPr="006B3A47">
        <w:rPr>
          <w:szCs w:val="27"/>
        </w:rPr>
        <w:t xml:space="preserve"> – жителей В</w:t>
      </w:r>
      <w:r w:rsidR="008D3043">
        <w:rPr>
          <w:szCs w:val="27"/>
        </w:rPr>
        <w:t>оронинского сельского поселения.</w:t>
      </w:r>
    </w:p>
    <w:p w:rsidR="006B54A2" w:rsidRPr="006B3A47" w:rsidRDefault="006B54A2" w:rsidP="006B54A2">
      <w:pPr>
        <w:spacing w:line="276" w:lineRule="auto"/>
        <w:ind w:firstLine="709"/>
        <w:jc w:val="both"/>
      </w:pPr>
      <w:r w:rsidRPr="006B3A47">
        <w:rPr>
          <w:szCs w:val="27"/>
        </w:rPr>
        <w:t xml:space="preserve">В Кафтанчиковской библиотеке-филиале создан </w:t>
      </w:r>
      <w:r w:rsidRPr="006B3A47">
        <w:t>краеведческий уголок, рассказывающий о селе Кафтанчиково</w:t>
      </w:r>
      <w:r>
        <w:t>.</w:t>
      </w:r>
    </w:p>
    <w:p w:rsidR="002477DB" w:rsidRDefault="006B54A2" w:rsidP="006B54A2">
      <w:pPr>
        <w:ind w:firstLine="709"/>
        <w:jc w:val="both"/>
      </w:pPr>
      <w:r>
        <w:t xml:space="preserve">В 2020 году в Александровской библиотеке-филиале </w:t>
      </w:r>
      <w:r w:rsidR="002477DB" w:rsidRPr="007F48E7">
        <w:t>был создан «У</w:t>
      </w:r>
      <w:r w:rsidR="008D3043">
        <w:t xml:space="preserve">голок народного быта», </w:t>
      </w:r>
      <w:r w:rsidR="002477DB" w:rsidRPr="007F48E7">
        <w:t>чтобы сохранить и передать память о прошлом молодому поколению, при</w:t>
      </w:r>
      <w:r w:rsidR="002477DB">
        <w:t>общить к истории малой Родины.</w:t>
      </w:r>
      <w:r w:rsidR="002477DB" w:rsidRPr="007F48E7">
        <w:t xml:space="preserve"> В уголке собраны предметы старины</w:t>
      </w:r>
      <w:r w:rsidR="002477DB">
        <w:t xml:space="preserve">, </w:t>
      </w:r>
      <w:r w:rsidR="002477DB" w:rsidRPr="007F48E7">
        <w:t>старинная утварь: валёк, веретено, керосиновая лампа, маслобойка, коромысло, сепаратор и др.</w:t>
      </w:r>
      <w:r w:rsidR="002477DB">
        <w:t xml:space="preserve"> В 2021 году уголок</w:t>
      </w:r>
      <w:r>
        <w:t xml:space="preserve"> </w:t>
      </w:r>
      <w:r w:rsidR="002477DB">
        <w:t>пополнился несколькими экспонатами.</w:t>
      </w:r>
    </w:p>
    <w:p w:rsidR="002477DB" w:rsidRPr="00AB424E" w:rsidRDefault="002477DB" w:rsidP="00544C59">
      <w:pPr>
        <w:ind w:firstLine="709"/>
        <w:jc w:val="both"/>
        <w:rPr>
          <w:b/>
          <w:i/>
        </w:rPr>
      </w:pPr>
    </w:p>
    <w:p w:rsidR="00804839" w:rsidRDefault="00503812" w:rsidP="00804839">
      <w:pPr>
        <w:spacing w:after="240"/>
        <w:ind w:firstLine="709"/>
        <w:jc w:val="both"/>
        <w:rPr>
          <w:b/>
          <w:i/>
          <w:szCs w:val="28"/>
        </w:rPr>
      </w:pPr>
      <w:r w:rsidRPr="00AB424E">
        <w:rPr>
          <w:b/>
          <w:i/>
          <w:szCs w:val="28"/>
        </w:rPr>
        <w:t>8</w:t>
      </w:r>
      <w:r w:rsidR="00804839" w:rsidRPr="00AB424E">
        <w:rPr>
          <w:b/>
          <w:i/>
          <w:szCs w:val="28"/>
        </w:rPr>
        <w:t xml:space="preserve">.10. </w:t>
      </w:r>
      <w:r w:rsidR="002C3281" w:rsidRPr="00AB424E">
        <w:rPr>
          <w:b/>
          <w:i/>
          <w:szCs w:val="28"/>
        </w:rPr>
        <w:t>П</w:t>
      </w:r>
      <w:r w:rsidR="00804839" w:rsidRPr="00AB424E">
        <w:rPr>
          <w:b/>
          <w:i/>
          <w:szCs w:val="28"/>
        </w:rPr>
        <w:t xml:space="preserve">еречислите знаменательные и памятные даты муниципального </w:t>
      </w:r>
      <w:r w:rsidR="00FE21D0" w:rsidRPr="00AB424E">
        <w:rPr>
          <w:b/>
          <w:i/>
          <w:szCs w:val="28"/>
        </w:rPr>
        <w:t>образования на</w:t>
      </w:r>
      <w:r w:rsidR="00804839" w:rsidRPr="00AB424E">
        <w:rPr>
          <w:b/>
          <w:i/>
          <w:szCs w:val="28"/>
        </w:rPr>
        <w:t xml:space="preserve"> будущий год, юбиляров </w:t>
      </w:r>
      <w:r w:rsidR="00CC5FD5" w:rsidRPr="00AB424E">
        <w:rPr>
          <w:b/>
          <w:i/>
          <w:szCs w:val="28"/>
        </w:rPr>
        <w:t xml:space="preserve">отчетного и будущего </w:t>
      </w:r>
      <w:r w:rsidR="00804839" w:rsidRPr="00AB424E">
        <w:rPr>
          <w:b/>
          <w:i/>
          <w:szCs w:val="28"/>
        </w:rPr>
        <w:t xml:space="preserve">года.  </w:t>
      </w:r>
    </w:p>
    <w:p w:rsidR="006B54A2" w:rsidRDefault="00445C98" w:rsidP="003C6BF8">
      <w:pPr>
        <w:numPr>
          <w:ilvl w:val="0"/>
          <w:numId w:val="36"/>
        </w:numPr>
        <w:spacing w:line="276" w:lineRule="auto"/>
        <w:jc w:val="both"/>
        <w:rPr>
          <w:rFonts w:eastAsia="Calibri"/>
        </w:rPr>
      </w:pPr>
      <w:r w:rsidRPr="00D31BFC">
        <w:rPr>
          <w:rFonts w:eastAsia="Calibri"/>
        </w:rPr>
        <w:t xml:space="preserve">В </w:t>
      </w:r>
      <w:r w:rsidRPr="00D31BFC">
        <w:t>мае 2022 года Богашевской библиотеке-филиалу</w:t>
      </w:r>
      <w:r>
        <w:t xml:space="preserve"> </w:t>
      </w:r>
      <w:r w:rsidRPr="00D31BFC">
        <w:t>им.Л.Д.Гурковской</w:t>
      </w:r>
      <w:r>
        <w:t xml:space="preserve"> </w:t>
      </w:r>
      <w:r w:rsidRPr="00D31BFC">
        <w:rPr>
          <w:rFonts w:eastAsia="Calibri"/>
        </w:rPr>
        <w:t>– 55 лет.</w:t>
      </w:r>
    </w:p>
    <w:p w:rsidR="0088190A" w:rsidRPr="006B54A2" w:rsidRDefault="0088190A" w:rsidP="003C6BF8">
      <w:pPr>
        <w:numPr>
          <w:ilvl w:val="0"/>
          <w:numId w:val="36"/>
        </w:numPr>
        <w:spacing w:line="276" w:lineRule="auto"/>
        <w:jc w:val="both"/>
        <w:rPr>
          <w:rFonts w:eastAsia="Calibri"/>
        </w:rPr>
      </w:pPr>
      <w:r w:rsidRPr="006B54A2">
        <w:rPr>
          <w:color w:val="000000"/>
        </w:rPr>
        <w:t>В 2022  году исполняется 40 лет со дня основания д. Кисловка и сельской библиотек</w:t>
      </w:r>
      <w:r w:rsidR="00C86F88">
        <w:rPr>
          <w:color w:val="000000"/>
        </w:rPr>
        <w:t>и</w:t>
      </w:r>
      <w:r w:rsidRPr="006B54A2">
        <w:rPr>
          <w:color w:val="000000"/>
        </w:rPr>
        <w:t>.</w:t>
      </w:r>
    </w:p>
    <w:p w:rsidR="00EE0758" w:rsidRDefault="00EE0758" w:rsidP="00EE0758">
      <w:pPr>
        <w:ind w:firstLine="420"/>
        <w:jc w:val="both"/>
        <w:rPr>
          <w:b/>
          <w:i/>
        </w:rPr>
      </w:pPr>
    </w:p>
    <w:p w:rsidR="00C0240F" w:rsidRDefault="008A16E6" w:rsidP="00EE0758">
      <w:pPr>
        <w:ind w:firstLine="420"/>
        <w:jc w:val="both"/>
        <w:rPr>
          <w:b/>
          <w:i/>
        </w:rPr>
      </w:pPr>
      <w:r w:rsidRPr="009E56A8">
        <w:rPr>
          <w:b/>
          <w:i/>
        </w:rPr>
        <w:t>Краткие выводы по разделу.</w:t>
      </w:r>
      <w:r w:rsidR="006F5DD5" w:rsidRPr="009E56A8">
        <w:rPr>
          <w:b/>
          <w:i/>
        </w:rPr>
        <w:t xml:space="preserve"> </w:t>
      </w:r>
      <w:r w:rsidR="006F5DD5" w:rsidRPr="009E56A8">
        <w:rPr>
          <w:i/>
        </w:rPr>
        <w:t>Перспективные направления развития краеведческой деятельности</w:t>
      </w:r>
      <w:r w:rsidR="00643E8C" w:rsidRPr="009E56A8">
        <w:rPr>
          <w:i/>
        </w:rPr>
        <w:t xml:space="preserve"> библиотек муниципального образования</w:t>
      </w:r>
      <w:r w:rsidR="006F5DD5" w:rsidRPr="009E56A8">
        <w:rPr>
          <w:b/>
          <w:i/>
        </w:rPr>
        <w:t xml:space="preserve">. </w:t>
      </w:r>
    </w:p>
    <w:p w:rsidR="006B54A2" w:rsidRPr="006B54A2" w:rsidRDefault="006B54A2" w:rsidP="00DA0124">
      <w:pPr>
        <w:spacing w:line="276" w:lineRule="auto"/>
        <w:jc w:val="both"/>
      </w:pPr>
      <w:r w:rsidRPr="006B54A2">
        <w:t>В ближайших целях оформление Литературной карты Томского района и выпуск сборника стихотворений местных авторов.</w:t>
      </w:r>
    </w:p>
    <w:p w:rsidR="006B54A2" w:rsidRDefault="006B54A2" w:rsidP="00DA0124">
      <w:pPr>
        <w:ind w:firstLine="709"/>
        <w:jc w:val="center"/>
        <w:rPr>
          <w:b/>
          <w:sz w:val="28"/>
          <w:szCs w:val="28"/>
        </w:rPr>
      </w:pPr>
    </w:p>
    <w:p w:rsidR="00984CAB" w:rsidRDefault="00984CAB" w:rsidP="00DA0124">
      <w:pPr>
        <w:ind w:firstLine="709"/>
        <w:jc w:val="center"/>
        <w:rPr>
          <w:b/>
          <w:sz w:val="28"/>
          <w:szCs w:val="28"/>
        </w:rPr>
      </w:pPr>
    </w:p>
    <w:p w:rsidR="00A65B88" w:rsidRPr="009E56A8" w:rsidRDefault="00503812" w:rsidP="00DA0124">
      <w:pPr>
        <w:ind w:firstLine="709"/>
        <w:jc w:val="center"/>
        <w:rPr>
          <w:sz w:val="28"/>
          <w:szCs w:val="28"/>
        </w:rPr>
      </w:pPr>
      <w:r w:rsidRPr="009E56A8">
        <w:rPr>
          <w:b/>
          <w:sz w:val="28"/>
          <w:szCs w:val="28"/>
        </w:rPr>
        <w:lastRenderedPageBreak/>
        <w:t>9</w:t>
      </w:r>
      <w:r w:rsidR="00C52659" w:rsidRPr="009E56A8">
        <w:rPr>
          <w:b/>
          <w:sz w:val="28"/>
          <w:szCs w:val="28"/>
        </w:rPr>
        <w:t xml:space="preserve">. </w:t>
      </w:r>
      <w:r w:rsidR="00D429A7" w:rsidRPr="009E56A8">
        <w:rPr>
          <w:b/>
          <w:sz w:val="28"/>
          <w:szCs w:val="28"/>
        </w:rPr>
        <w:t>А</w:t>
      </w:r>
      <w:r w:rsidR="00034634" w:rsidRPr="009E56A8">
        <w:rPr>
          <w:b/>
          <w:sz w:val="28"/>
          <w:szCs w:val="28"/>
        </w:rPr>
        <w:t>втоматизация библиотечных процессов</w:t>
      </w:r>
    </w:p>
    <w:p w:rsidR="00020136" w:rsidRDefault="00503812" w:rsidP="00DA0124">
      <w:pPr>
        <w:ind w:firstLine="709"/>
        <w:jc w:val="both"/>
        <w:rPr>
          <w:b/>
          <w:i/>
        </w:rPr>
      </w:pPr>
      <w:r w:rsidRPr="00AB424E">
        <w:rPr>
          <w:b/>
          <w:i/>
        </w:rPr>
        <w:t>9</w:t>
      </w:r>
      <w:r w:rsidR="00381FA5" w:rsidRPr="00AB424E">
        <w:rPr>
          <w:b/>
          <w:i/>
        </w:rPr>
        <w:t xml:space="preserve">.1. </w:t>
      </w:r>
      <w:r w:rsidR="006A3777" w:rsidRPr="00AB424E">
        <w:rPr>
          <w:b/>
          <w:i/>
        </w:rPr>
        <w:t xml:space="preserve">Состояние </w:t>
      </w:r>
      <w:r w:rsidR="002C3281" w:rsidRPr="00AB424E">
        <w:rPr>
          <w:b/>
          <w:i/>
        </w:rPr>
        <w:t>автоматизации библиотечной сети (характеристика компьютерного парка, н</w:t>
      </w:r>
      <w:r w:rsidR="006A3777" w:rsidRPr="00AB424E">
        <w:rPr>
          <w:b/>
          <w:i/>
        </w:rPr>
        <w:t xml:space="preserve">аличие </w:t>
      </w:r>
      <w:r w:rsidR="00512E10" w:rsidRPr="00AB424E">
        <w:rPr>
          <w:b/>
          <w:i/>
        </w:rPr>
        <w:t xml:space="preserve">и характеристика </w:t>
      </w:r>
      <w:r w:rsidR="00FE6A31" w:rsidRPr="00AB424E">
        <w:rPr>
          <w:b/>
          <w:i/>
        </w:rPr>
        <w:t xml:space="preserve">локальной вычислительной сети, АБИС </w:t>
      </w:r>
      <w:r w:rsidR="006A3777" w:rsidRPr="00AB424E">
        <w:rPr>
          <w:b/>
          <w:i/>
        </w:rPr>
        <w:t xml:space="preserve">и </w:t>
      </w:r>
      <w:r w:rsidR="00F568E8" w:rsidRPr="00AB424E">
        <w:rPr>
          <w:b/>
          <w:i/>
        </w:rPr>
        <w:t>каналов</w:t>
      </w:r>
      <w:r w:rsidR="006A3777" w:rsidRPr="00AB424E">
        <w:rPr>
          <w:b/>
          <w:i/>
        </w:rPr>
        <w:t xml:space="preserve"> доступа в Интернет</w:t>
      </w:r>
      <w:r w:rsidR="002C3281" w:rsidRPr="00AB424E">
        <w:rPr>
          <w:b/>
          <w:i/>
        </w:rPr>
        <w:t>)</w:t>
      </w:r>
      <w:r w:rsidR="006A3777" w:rsidRPr="00AB424E">
        <w:rPr>
          <w:b/>
          <w:i/>
        </w:rPr>
        <w:t xml:space="preserve">. </w:t>
      </w:r>
    </w:p>
    <w:p w:rsidR="00EE0758" w:rsidRDefault="00EE0758" w:rsidP="00DA0124">
      <w:pPr>
        <w:spacing w:line="276" w:lineRule="auto"/>
        <w:ind w:firstLine="709"/>
        <w:jc w:val="both"/>
        <w:rPr>
          <w:color w:val="4F6228"/>
          <w:sz w:val="28"/>
          <w:szCs w:val="28"/>
        </w:rPr>
      </w:pPr>
      <w:r>
        <w:t>Из 39 библиотек</w:t>
      </w:r>
      <w:r w:rsidR="00A661CD">
        <w:t xml:space="preserve"> системы компьютеризированы – 37</w:t>
      </w:r>
      <w:r>
        <w:t xml:space="preserve">, это – </w:t>
      </w:r>
      <w:r w:rsidR="00A661CD" w:rsidRPr="00A661CD">
        <w:t>95</w:t>
      </w:r>
      <w:r w:rsidRPr="00A661CD">
        <w:t>%,</w:t>
      </w:r>
      <w:r w:rsidR="00A661CD">
        <w:t xml:space="preserve"> из них 35</w:t>
      </w:r>
      <w:r>
        <w:t xml:space="preserve"> имеют компьютеризированные места для пользователей. </w:t>
      </w:r>
      <w:r w:rsidR="00DA0124">
        <w:t>Компьютерный парк составляет 132</w:t>
      </w:r>
      <w:r w:rsidR="00A661CD">
        <w:t xml:space="preserve"> единиц</w:t>
      </w:r>
      <w:r w:rsidR="00DA0124">
        <w:t>ы</w:t>
      </w:r>
      <w:r w:rsidR="00A661CD">
        <w:t xml:space="preserve">. </w:t>
      </w:r>
      <w:r>
        <w:t>АБИС «Ирбис» с</w:t>
      </w:r>
      <w:r w:rsidR="0065276A">
        <w:t xml:space="preserve"> 2012 года не обновлялась. Из 37</w:t>
      </w:r>
      <w:r>
        <w:t xml:space="preserve"> библиотек, имеющих компьютерную технику, доступ к Интернету имеют 37 библиотеки</w:t>
      </w:r>
      <w:r w:rsidR="00A661CD">
        <w:t>.</w:t>
      </w:r>
    </w:p>
    <w:p w:rsidR="00EE0758" w:rsidRPr="00AB424E" w:rsidRDefault="00EE0758" w:rsidP="00020136">
      <w:pPr>
        <w:ind w:firstLine="709"/>
        <w:jc w:val="both"/>
        <w:rPr>
          <w:b/>
          <w:i/>
        </w:rPr>
      </w:pPr>
    </w:p>
    <w:p w:rsidR="000A4618" w:rsidRDefault="00020136" w:rsidP="00A661CD">
      <w:pPr>
        <w:ind w:firstLine="709"/>
        <w:jc w:val="both"/>
        <w:rPr>
          <w:b/>
          <w:i/>
        </w:rPr>
      </w:pPr>
      <w:r w:rsidRPr="00AB424E">
        <w:rPr>
          <w:b/>
          <w:i/>
        </w:rPr>
        <w:t>9.2. Наличие в штатном расписании центральной (межпоселенческой) библиотеки должности специалиста по обслуживанию локальной сети, АБИС и компьютерной техники.</w:t>
      </w:r>
    </w:p>
    <w:p w:rsidR="00A661CD" w:rsidRPr="00C8741F" w:rsidRDefault="00A661CD" w:rsidP="00A661CD">
      <w:pPr>
        <w:ind w:firstLine="709"/>
        <w:jc w:val="both"/>
      </w:pPr>
      <w:r w:rsidRPr="00C8741F">
        <w:t>В штатном расписании Межпоселенческой центральной библиотеки предусмотрено 0,5 ставки программиста.</w:t>
      </w:r>
    </w:p>
    <w:p w:rsidR="006A3777" w:rsidRPr="009E56A8" w:rsidRDefault="000B01FC" w:rsidP="00CC5FD5">
      <w:pPr>
        <w:spacing w:after="240"/>
        <w:ind w:firstLine="709"/>
        <w:jc w:val="center"/>
        <w:rPr>
          <w:b/>
        </w:rPr>
      </w:pPr>
      <w:r w:rsidRPr="009E56A8">
        <w:rPr>
          <w:b/>
        </w:rPr>
        <w:t xml:space="preserve">Динамика </w:t>
      </w:r>
      <w:r w:rsidR="00020136" w:rsidRPr="009E56A8">
        <w:rPr>
          <w:b/>
        </w:rPr>
        <w:t>автоматизации</w:t>
      </w:r>
      <w:r w:rsidR="000A4618" w:rsidRPr="009E56A8">
        <w:rPr>
          <w:b/>
        </w:rPr>
        <w:t xml:space="preserve"> библиотек </w:t>
      </w: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28"/>
        <w:gridCol w:w="828"/>
        <w:gridCol w:w="848"/>
        <w:gridCol w:w="884"/>
        <w:gridCol w:w="917"/>
        <w:gridCol w:w="828"/>
        <w:gridCol w:w="827"/>
        <w:gridCol w:w="828"/>
        <w:gridCol w:w="828"/>
        <w:gridCol w:w="828"/>
        <w:gridCol w:w="828"/>
        <w:gridCol w:w="793"/>
      </w:tblGrid>
      <w:tr w:rsidR="000A4618" w:rsidRPr="009E56A8" w:rsidTr="00E933B4">
        <w:trPr>
          <w:trHeight w:val="115"/>
        </w:trPr>
        <w:tc>
          <w:tcPr>
            <w:tcW w:w="10065" w:type="dxa"/>
            <w:gridSpan w:val="12"/>
            <w:shd w:val="clear" w:color="auto" w:fill="00CC99"/>
            <w:vAlign w:val="center"/>
          </w:tcPr>
          <w:p w:rsidR="000A4618" w:rsidRPr="008F257B" w:rsidRDefault="000A4618" w:rsidP="000A4618">
            <w:pPr>
              <w:pStyle w:val="afa"/>
              <w:snapToGrid w:val="0"/>
              <w:jc w:val="center"/>
              <w:rPr>
                <w:b/>
                <w:sz w:val="20"/>
                <w:szCs w:val="20"/>
              </w:rPr>
            </w:pPr>
            <w:r w:rsidRPr="008F257B">
              <w:rPr>
                <w:b/>
                <w:sz w:val="20"/>
                <w:szCs w:val="20"/>
              </w:rPr>
              <w:t>Количество библиотек, имеющих:</w:t>
            </w:r>
          </w:p>
        </w:tc>
      </w:tr>
      <w:tr w:rsidR="00864471" w:rsidTr="00E933B4">
        <w:trPr>
          <w:trHeight w:val="115"/>
        </w:trPr>
        <w:tc>
          <w:tcPr>
            <w:tcW w:w="2504" w:type="dxa"/>
            <w:gridSpan w:val="3"/>
            <w:shd w:val="clear" w:color="auto" w:fill="00CC99"/>
            <w:vAlign w:val="center"/>
          </w:tcPr>
          <w:p w:rsidR="000A4618" w:rsidRPr="00D256F6" w:rsidRDefault="000A4618" w:rsidP="00D256F6">
            <w:pPr>
              <w:pStyle w:val="afa"/>
              <w:snapToGrid w:val="0"/>
              <w:jc w:val="center"/>
              <w:rPr>
                <w:b/>
                <w:sz w:val="20"/>
                <w:szCs w:val="20"/>
              </w:rPr>
            </w:pPr>
            <w:r w:rsidRPr="00D256F6">
              <w:rPr>
                <w:b/>
                <w:sz w:val="20"/>
                <w:szCs w:val="20"/>
              </w:rPr>
              <w:t>компьютерную технику</w:t>
            </w:r>
          </w:p>
        </w:tc>
        <w:tc>
          <w:tcPr>
            <w:tcW w:w="2629" w:type="dxa"/>
            <w:gridSpan w:val="3"/>
            <w:shd w:val="clear" w:color="auto" w:fill="00CC99"/>
            <w:vAlign w:val="center"/>
          </w:tcPr>
          <w:p w:rsidR="000A4618" w:rsidRPr="00D256F6" w:rsidRDefault="000A4618" w:rsidP="00D256F6">
            <w:pPr>
              <w:pStyle w:val="afa"/>
              <w:snapToGrid w:val="0"/>
              <w:jc w:val="center"/>
              <w:rPr>
                <w:b/>
                <w:sz w:val="20"/>
                <w:szCs w:val="20"/>
              </w:rPr>
            </w:pPr>
            <w:r w:rsidRPr="00D256F6">
              <w:rPr>
                <w:b/>
                <w:sz w:val="20"/>
                <w:szCs w:val="20"/>
              </w:rPr>
              <w:t>подключение                             к сети Интернет</w:t>
            </w:r>
          </w:p>
        </w:tc>
        <w:tc>
          <w:tcPr>
            <w:tcW w:w="2483" w:type="dxa"/>
            <w:gridSpan w:val="3"/>
            <w:shd w:val="clear" w:color="auto" w:fill="00CC99"/>
            <w:vAlign w:val="center"/>
          </w:tcPr>
          <w:p w:rsidR="000A4618" w:rsidRPr="00D256F6" w:rsidRDefault="000A4618" w:rsidP="00D256F6">
            <w:pPr>
              <w:pStyle w:val="afa"/>
              <w:snapToGrid w:val="0"/>
              <w:jc w:val="center"/>
              <w:rPr>
                <w:b/>
                <w:sz w:val="20"/>
                <w:szCs w:val="20"/>
              </w:rPr>
            </w:pPr>
            <w:r w:rsidRPr="00D256F6">
              <w:rPr>
                <w:b/>
                <w:sz w:val="20"/>
                <w:szCs w:val="20"/>
              </w:rPr>
              <w:t>копировально-множительную технику</w:t>
            </w:r>
          </w:p>
        </w:tc>
        <w:tc>
          <w:tcPr>
            <w:tcW w:w="2449" w:type="dxa"/>
            <w:gridSpan w:val="3"/>
            <w:shd w:val="clear" w:color="auto" w:fill="00CC99"/>
            <w:vAlign w:val="center"/>
          </w:tcPr>
          <w:p w:rsidR="000A4618" w:rsidRPr="00D256F6" w:rsidRDefault="000A4618" w:rsidP="00D256F6">
            <w:pPr>
              <w:pStyle w:val="afa"/>
              <w:snapToGrid w:val="0"/>
              <w:jc w:val="center"/>
              <w:rPr>
                <w:b/>
                <w:sz w:val="20"/>
                <w:szCs w:val="20"/>
              </w:rPr>
            </w:pPr>
            <w:r w:rsidRPr="00D256F6">
              <w:rPr>
                <w:b/>
                <w:sz w:val="20"/>
                <w:szCs w:val="20"/>
              </w:rPr>
              <w:t>проекционное оборудование</w:t>
            </w:r>
          </w:p>
        </w:tc>
      </w:tr>
      <w:tr w:rsidR="00AB424E" w:rsidRPr="009E56A8" w:rsidTr="00864471">
        <w:trPr>
          <w:trHeight w:val="77"/>
        </w:trPr>
        <w:tc>
          <w:tcPr>
            <w:tcW w:w="828"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28"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48"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84"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917"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28"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27"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28"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28"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28"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28"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793"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r>
      <w:tr w:rsidR="00E1224A" w:rsidTr="00D256F6">
        <w:trPr>
          <w:trHeight w:val="160"/>
        </w:trPr>
        <w:tc>
          <w:tcPr>
            <w:tcW w:w="828" w:type="dxa"/>
          </w:tcPr>
          <w:p w:rsidR="00E1224A" w:rsidRPr="00D256F6" w:rsidRDefault="00E1224A" w:rsidP="00E1224A">
            <w:pPr>
              <w:pStyle w:val="afa"/>
              <w:snapToGrid w:val="0"/>
              <w:jc w:val="center"/>
            </w:pPr>
            <w:r w:rsidRPr="00D256F6">
              <w:rPr>
                <w:sz w:val="22"/>
                <w:szCs w:val="22"/>
              </w:rPr>
              <w:t>36</w:t>
            </w:r>
          </w:p>
        </w:tc>
        <w:tc>
          <w:tcPr>
            <w:tcW w:w="828" w:type="dxa"/>
          </w:tcPr>
          <w:p w:rsidR="00E1224A" w:rsidRPr="00D256F6" w:rsidRDefault="00E1224A" w:rsidP="00E1224A">
            <w:pPr>
              <w:pStyle w:val="afa"/>
              <w:snapToGrid w:val="0"/>
              <w:jc w:val="center"/>
            </w:pPr>
            <w:r w:rsidRPr="00D256F6">
              <w:rPr>
                <w:sz w:val="22"/>
                <w:szCs w:val="22"/>
              </w:rPr>
              <w:t>36</w:t>
            </w:r>
          </w:p>
        </w:tc>
        <w:tc>
          <w:tcPr>
            <w:tcW w:w="848" w:type="dxa"/>
          </w:tcPr>
          <w:p w:rsidR="00E1224A" w:rsidRPr="00D256F6" w:rsidRDefault="00E1224A" w:rsidP="00E1224A">
            <w:pPr>
              <w:pStyle w:val="afa"/>
              <w:snapToGrid w:val="0"/>
              <w:jc w:val="center"/>
            </w:pPr>
            <w:r w:rsidRPr="00D256F6">
              <w:rPr>
                <w:sz w:val="22"/>
                <w:szCs w:val="22"/>
              </w:rPr>
              <w:t>37</w:t>
            </w:r>
          </w:p>
        </w:tc>
        <w:tc>
          <w:tcPr>
            <w:tcW w:w="884" w:type="dxa"/>
          </w:tcPr>
          <w:p w:rsidR="00E1224A" w:rsidRPr="00D256F6" w:rsidRDefault="00E1224A" w:rsidP="00E1224A">
            <w:pPr>
              <w:pStyle w:val="afa"/>
              <w:snapToGrid w:val="0"/>
              <w:jc w:val="center"/>
            </w:pPr>
            <w:r w:rsidRPr="00D256F6">
              <w:rPr>
                <w:sz w:val="22"/>
                <w:szCs w:val="22"/>
              </w:rPr>
              <w:t>34</w:t>
            </w:r>
          </w:p>
        </w:tc>
        <w:tc>
          <w:tcPr>
            <w:tcW w:w="917" w:type="dxa"/>
          </w:tcPr>
          <w:p w:rsidR="00E1224A" w:rsidRPr="00D256F6" w:rsidRDefault="00E1224A" w:rsidP="00E1224A">
            <w:pPr>
              <w:pStyle w:val="afa"/>
              <w:snapToGrid w:val="0"/>
              <w:jc w:val="center"/>
            </w:pPr>
            <w:r w:rsidRPr="00D256F6">
              <w:rPr>
                <w:sz w:val="22"/>
                <w:szCs w:val="22"/>
              </w:rPr>
              <w:t>37</w:t>
            </w:r>
          </w:p>
        </w:tc>
        <w:tc>
          <w:tcPr>
            <w:tcW w:w="828" w:type="dxa"/>
          </w:tcPr>
          <w:p w:rsidR="00E1224A" w:rsidRPr="00D256F6" w:rsidRDefault="00E1224A" w:rsidP="00E1224A">
            <w:pPr>
              <w:pStyle w:val="afa"/>
              <w:snapToGrid w:val="0"/>
              <w:jc w:val="center"/>
            </w:pPr>
            <w:r w:rsidRPr="00D256F6">
              <w:rPr>
                <w:sz w:val="22"/>
                <w:szCs w:val="22"/>
              </w:rPr>
              <w:t>37</w:t>
            </w:r>
          </w:p>
        </w:tc>
        <w:tc>
          <w:tcPr>
            <w:tcW w:w="827" w:type="dxa"/>
          </w:tcPr>
          <w:p w:rsidR="00E1224A" w:rsidRPr="00D256F6" w:rsidRDefault="00E1224A" w:rsidP="00E1224A">
            <w:pPr>
              <w:pStyle w:val="afa"/>
              <w:snapToGrid w:val="0"/>
              <w:jc w:val="center"/>
            </w:pPr>
            <w:r w:rsidRPr="00D256F6">
              <w:rPr>
                <w:sz w:val="22"/>
                <w:szCs w:val="22"/>
              </w:rPr>
              <w:t>36</w:t>
            </w:r>
          </w:p>
        </w:tc>
        <w:tc>
          <w:tcPr>
            <w:tcW w:w="828" w:type="dxa"/>
          </w:tcPr>
          <w:p w:rsidR="00E1224A" w:rsidRPr="00D256F6" w:rsidRDefault="00E1224A" w:rsidP="00E1224A">
            <w:pPr>
              <w:pStyle w:val="afa"/>
              <w:snapToGrid w:val="0"/>
              <w:jc w:val="center"/>
            </w:pPr>
            <w:r w:rsidRPr="00D256F6">
              <w:rPr>
                <w:sz w:val="22"/>
                <w:szCs w:val="22"/>
              </w:rPr>
              <w:t>36</w:t>
            </w:r>
          </w:p>
        </w:tc>
        <w:tc>
          <w:tcPr>
            <w:tcW w:w="828" w:type="dxa"/>
          </w:tcPr>
          <w:p w:rsidR="00E1224A" w:rsidRPr="00D256F6" w:rsidRDefault="00E1224A" w:rsidP="00E1224A">
            <w:pPr>
              <w:pStyle w:val="afa"/>
              <w:snapToGrid w:val="0"/>
              <w:jc w:val="center"/>
            </w:pPr>
            <w:r w:rsidRPr="00D256F6">
              <w:rPr>
                <w:sz w:val="22"/>
                <w:szCs w:val="22"/>
              </w:rPr>
              <w:t>37</w:t>
            </w:r>
          </w:p>
        </w:tc>
        <w:tc>
          <w:tcPr>
            <w:tcW w:w="828" w:type="dxa"/>
          </w:tcPr>
          <w:p w:rsidR="00E1224A" w:rsidRPr="00D256F6" w:rsidRDefault="00E1224A" w:rsidP="00E1224A">
            <w:pPr>
              <w:pStyle w:val="afa"/>
              <w:snapToGrid w:val="0"/>
              <w:jc w:val="center"/>
            </w:pPr>
            <w:r w:rsidRPr="00D256F6">
              <w:rPr>
                <w:sz w:val="22"/>
                <w:szCs w:val="22"/>
              </w:rPr>
              <w:t>14</w:t>
            </w:r>
          </w:p>
        </w:tc>
        <w:tc>
          <w:tcPr>
            <w:tcW w:w="828" w:type="dxa"/>
          </w:tcPr>
          <w:p w:rsidR="00E1224A" w:rsidRPr="00D256F6" w:rsidRDefault="00E1224A" w:rsidP="00E1224A">
            <w:pPr>
              <w:pStyle w:val="afa"/>
              <w:snapToGrid w:val="0"/>
              <w:jc w:val="center"/>
            </w:pPr>
            <w:r w:rsidRPr="00D256F6">
              <w:rPr>
                <w:sz w:val="22"/>
                <w:szCs w:val="22"/>
              </w:rPr>
              <w:t>17</w:t>
            </w:r>
          </w:p>
        </w:tc>
        <w:tc>
          <w:tcPr>
            <w:tcW w:w="793" w:type="dxa"/>
          </w:tcPr>
          <w:p w:rsidR="00E1224A" w:rsidRPr="00D256F6" w:rsidRDefault="00E1224A" w:rsidP="00E1224A">
            <w:pPr>
              <w:pStyle w:val="afa"/>
              <w:snapToGrid w:val="0"/>
              <w:jc w:val="center"/>
            </w:pPr>
            <w:r w:rsidRPr="00D256F6">
              <w:rPr>
                <w:sz w:val="22"/>
                <w:szCs w:val="22"/>
              </w:rPr>
              <w:t>18</w:t>
            </w:r>
          </w:p>
        </w:tc>
      </w:tr>
    </w:tbl>
    <w:p w:rsidR="000A4618" w:rsidRPr="009E56A8" w:rsidRDefault="000A4618" w:rsidP="000A4618">
      <w:pPr>
        <w:jc w:val="both"/>
      </w:pP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093"/>
        <w:gridCol w:w="1093"/>
        <w:gridCol w:w="1064"/>
        <w:gridCol w:w="1341"/>
        <w:gridCol w:w="1093"/>
        <w:gridCol w:w="1094"/>
        <w:gridCol w:w="1092"/>
        <w:gridCol w:w="1093"/>
        <w:gridCol w:w="1102"/>
      </w:tblGrid>
      <w:tr w:rsidR="00DF1F49" w:rsidRPr="009E56A8" w:rsidTr="00864471">
        <w:trPr>
          <w:trHeight w:val="115"/>
        </w:trPr>
        <w:tc>
          <w:tcPr>
            <w:tcW w:w="10065" w:type="dxa"/>
            <w:gridSpan w:val="9"/>
            <w:shd w:val="clear" w:color="auto" w:fill="00CC99"/>
            <w:vAlign w:val="center"/>
          </w:tcPr>
          <w:p w:rsidR="00DF1F49" w:rsidRPr="008F257B" w:rsidRDefault="00DF1F49" w:rsidP="000A4618">
            <w:pPr>
              <w:pStyle w:val="afa"/>
              <w:snapToGrid w:val="0"/>
              <w:jc w:val="center"/>
              <w:rPr>
                <w:b/>
                <w:sz w:val="20"/>
                <w:szCs w:val="20"/>
              </w:rPr>
            </w:pPr>
            <w:r w:rsidRPr="008F257B">
              <w:rPr>
                <w:b/>
                <w:sz w:val="20"/>
                <w:szCs w:val="20"/>
              </w:rPr>
              <w:t>Количество единиц в библиотеках:</w:t>
            </w:r>
          </w:p>
        </w:tc>
      </w:tr>
      <w:tr w:rsidR="00864471" w:rsidTr="00D256F6">
        <w:trPr>
          <w:trHeight w:val="115"/>
        </w:trPr>
        <w:tc>
          <w:tcPr>
            <w:tcW w:w="3250" w:type="dxa"/>
            <w:gridSpan w:val="3"/>
            <w:shd w:val="clear" w:color="auto" w:fill="00CC99"/>
            <w:vAlign w:val="center"/>
          </w:tcPr>
          <w:p w:rsidR="00DF1F49" w:rsidRPr="00D256F6" w:rsidRDefault="00DF1F49" w:rsidP="00D256F6">
            <w:pPr>
              <w:pStyle w:val="afa"/>
              <w:snapToGrid w:val="0"/>
              <w:jc w:val="center"/>
              <w:rPr>
                <w:b/>
                <w:sz w:val="20"/>
                <w:szCs w:val="20"/>
              </w:rPr>
            </w:pPr>
            <w:r w:rsidRPr="00D256F6">
              <w:rPr>
                <w:b/>
                <w:sz w:val="20"/>
                <w:szCs w:val="20"/>
              </w:rPr>
              <w:t xml:space="preserve">компьютерной техники               </w:t>
            </w:r>
          </w:p>
        </w:tc>
        <w:tc>
          <w:tcPr>
            <w:tcW w:w="3528" w:type="dxa"/>
            <w:gridSpan w:val="3"/>
            <w:shd w:val="clear" w:color="auto" w:fill="00CC99"/>
            <w:vAlign w:val="center"/>
          </w:tcPr>
          <w:p w:rsidR="00DF1F49" w:rsidRPr="00D256F6" w:rsidRDefault="00DF1F49" w:rsidP="00D256F6">
            <w:pPr>
              <w:pStyle w:val="afa"/>
              <w:snapToGrid w:val="0"/>
              <w:jc w:val="center"/>
              <w:rPr>
                <w:b/>
                <w:sz w:val="20"/>
                <w:szCs w:val="20"/>
              </w:rPr>
            </w:pPr>
            <w:r w:rsidRPr="00D256F6">
              <w:rPr>
                <w:b/>
                <w:sz w:val="20"/>
                <w:szCs w:val="20"/>
              </w:rPr>
              <w:t>копировально-множительной техники</w:t>
            </w:r>
          </w:p>
        </w:tc>
        <w:tc>
          <w:tcPr>
            <w:tcW w:w="3287" w:type="dxa"/>
            <w:gridSpan w:val="3"/>
            <w:shd w:val="clear" w:color="auto" w:fill="00CC99"/>
            <w:vAlign w:val="center"/>
          </w:tcPr>
          <w:p w:rsidR="00DF1F49" w:rsidRPr="00D256F6" w:rsidRDefault="00DF1F49" w:rsidP="00D256F6">
            <w:pPr>
              <w:pStyle w:val="afa"/>
              <w:snapToGrid w:val="0"/>
              <w:jc w:val="center"/>
              <w:rPr>
                <w:b/>
                <w:sz w:val="20"/>
                <w:szCs w:val="20"/>
              </w:rPr>
            </w:pPr>
            <w:r w:rsidRPr="00D256F6">
              <w:rPr>
                <w:b/>
                <w:sz w:val="20"/>
                <w:szCs w:val="20"/>
              </w:rPr>
              <w:t>проекционного оборудования</w:t>
            </w:r>
          </w:p>
        </w:tc>
      </w:tr>
      <w:tr w:rsidR="00AB424E" w:rsidRPr="009E56A8" w:rsidTr="008F25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
        </w:trPr>
        <w:tc>
          <w:tcPr>
            <w:tcW w:w="1093" w:type="dxa"/>
            <w:tcBorders>
              <w:top w:val="single" w:sz="4" w:space="0" w:color="auto"/>
              <w:left w:val="single" w:sz="4" w:space="0" w:color="auto"/>
              <w:bottom w:val="single" w:sz="4" w:space="0" w:color="auto"/>
              <w:right w:val="single" w:sz="4" w:space="0" w:color="auto"/>
            </w:tcBorders>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1093" w:type="dxa"/>
            <w:tcBorders>
              <w:top w:val="single" w:sz="4" w:space="0" w:color="auto"/>
              <w:left w:val="single" w:sz="4" w:space="0" w:color="auto"/>
              <w:bottom w:val="single" w:sz="4" w:space="0" w:color="auto"/>
              <w:right w:val="single" w:sz="4" w:space="0" w:color="auto"/>
            </w:tcBorders>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1064" w:type="dxa"/>
            <w:tcBorders>
              <w:top w:val="single" w:sz="4" w:space="0" w:color="auto"/>
              <w:left w:val="single" w:sz="4" w:space="0" w:color="auto"/>
              <w:bottom w:val="single" w:sz="4" w:space="0" w:color="auto"/>
              <w:right w:val="single" w:sz="4" w:space="0" w:color="auto"/>
            </w:tcBorders>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1341" w:type="dxa"/>
            <w:tcBorders>
              <w:top w:val="single" w:sz="4" w:space="0" w:color="auto"/>
              <w:left w:val="single" w:sz="4" w:space="0" w:color="auto"/>
              <w:bottom w:val="single" w:sz="4" w:space="0" w:color="auto"/>
              <w:right w:val="single" w:sz="4" w:space="0" w:color="auto"/>
            </w:tcBorders>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1093" w:type="dxa"/>
            <w:tcBorders>
              <w:top w:val="single" w:sz="4" w:space="0" w:color="auto"/>
              <w:left w:val="single" w:sz="4" w:space="0" w:color="auto"/>
              <w:bottom w:val="single" w:sz="4" w:space="0" w:color="auto"/>
              <w:right w:val="single" w:sz="4" w:space="0" w:color="auto"/>
            </w:tcBorders>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1094" w:type="dxa"/>
            <w:tcBorders>
              <w:top w:val="single" w:sz="4" w:space="0" w:color="auto"/>
              <w:left w:val="single" w:sz="4" w:space="0" w:color="auto"/>
              <w:bottom w:val="single" w:sz="4" w:space="0" w:color="auto"/>
              <w:right w:val="single" w:sz="4" w:space="0" w:color="auto"/>
            </w:tcBorders>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1092" w:type="dxa"/>
            <w:tcBorders>
              <w:top w:val="single" w:sz="4" w:space="0" w:color="auto"/>
              <w:left w:val="single" w:sz="4" w:space="0" w:color="auto"/>
              <w:bottom w:val="single" w:sz="4" w:space="0" w:color="auto"/>
              <w:right w:val="single" w:sz="4" w:space="0" w:color="auto"/>
            </w:tcBorders>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1093" w:type="dxa"/>
            <w:tcBorders>
              <w:top w:val="single" w:sz="4" w:space="0" w:color="auto"/>
              <w:left w:val="single" w:sz="4" w:space="0" w:color="auto"/>
              <w:bottom w:val="single" w:sz="4" w:space="0" w:color="auto"/>
              <w:right w:val="single" w:sz="4" w:space="0" w:color="auto"/>
            </w:tcBorders>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1102" w:type="dxa"/>
            <w:tcBorders>
              <w:top w:val="single" w:sz="4" w:space="0" w:color="auto"/>
              <w:left w:val="single" w:sz="4" w:space="0" w:color="auto"/>
              <w:bottom w:val="single" w:sz="4" w:space="0" w:color="auto"/>
              <w:right w:val="single" w:sz="4" w:space="0" w:color="auto"/>
            </w:tcBorders>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r>
      <w:tr w:rsidR="00E1224A" w:rsidTr="00D256F6">
        <w:trPr>
          <w:trHeight w:val="159"/>
        </w:trPr>
        <w:tc>
          <w:tcPr>
            <w:tcW w:w="1093" w:type="dxa"/>
            <w:vAlign w:val="center"/>
          </w:tcPr>
          <w:p w:rsidR="00E1224A" w:rsidRPr="00D256F6" w:rsidRDefault="00E1224A" w:rsidP="00E1224A">
            <w:pPr>
              <w:pStyle w:val="afa"/>
              <w:snapToGrid w:val="0"/>
              <w:jc w:val="center"/>
            </w:pPr>
            <w:r w:rsidRPr="00D256F6">
              <w:rPr>
                <w:sz w:val="22"/>
                <w:szCs w:val="22"/>
              </w:rPr>
              <w:t>1</w:t>
            </w:r>
            <w:r>
              <w:rPr>
                <w:sz w:val="22"/>
                <w:szCs w:val="22"/>
              </w:rPr>
              <w:t>18</w:t>
            </w:r>
          </w:p>
        </w:tc>
        <w:tc>
          <w:tcPr>
            <w:tcW w:w="1093" w:type="dxa"/>
            <w:vAlign w:val="center"/>
          </w:tcPr>
          <w:p w:rsidR="00E1224A" w:rsidRPr="00D256F6" w:rsidRDefault="00E1224A" w:rsidP="00E1224A">
            <w:pPr>
              <w:pStyle w:val="afa"/>
              <w:snapToGrid w:val="0"/>
              <w:jc w:val="center"/>
            </w:pPr>
            <w:r w:rsidRPr="00D256F6">
              <w:rPr>
                <w:sz w:val="22"/>
                <w:szCs w:val="22"/>
              </w:rPr>
              <w:t>1</w:t>
            </w:r>
            <w:r>
              <w:rPr>
                <w:sz w:val="22"/>
                <w:szCs w:val="22"/>
              </w:rPr>
              <w:t>32</w:t>
            </w:r>
          </w:p>
        </w:tc>
        <w:tc>
          <w:tcPr>
            <w:tcW w:w="1064" w:type="dxa"/>
          </w:tcPr>
          <w:p w:rsidR="00E1224A" w:rsidRPr="00D256F6" w:rsidRDefault="00E1224A" w:rsidP="00E1224A">
            <w:pPr>
              <w:pStyle w:val="afa"/>
              <w:snapToGrid w:val="0"/>
              <w:jc w:val="center"/>
            </w:pPr>
            <w:r w:rsidRPr="00D256F6">
              <w:rPr>
                <w:sz w:val="22"/>
                <w:szCs w:val="22"/>
              </w:rPr>
              <w:t>1</w:t>
            </w:r>
            <w:r>
              <w:rPr>
                <w:sz w:val="22"/>
                <w:szCs w:val="22"/>
              </w:rPr>
              <w:t>32</w:t>
            </w:r>
          </w:p>
        </w:tc>
        <w:tc>
          <w:tcPr>
            <w:tcW w:w="1341" w:type="dxa"/>
            <w:vAlign w:val="center"/>
          </w:tcPr>
          <w:p w:rsidR="00E1224A" w:rsidRPr="00D256F6" w:rsidRDefault="00E1224A" w:rsidP="00E1224A">
            <w:pPr>
              <w:pStyle w:val="afa"/>
              <w:snapToGrid w:val="0"/>
              <w:jc w:val="center"/>
            </w:pPr>
            <w:r>
              <w:rPr>
                <w:sz w:val="22"/>
                <w:szCs w:val="22"/>
              </w:rPr>
              <w:t>73</w:t>
            </w:r>
          </w:p>
        </w:tc>
        <w:tc>
          <w:tcPr>
            <w:tcW w:w="1093" w:type="dxa"/>
            <w:vAlign w:val="center"/>
          </w:tcPr>
          <w:p w:rsidR="00E1224A" w:rsidRPr="00D256F6" w:rsidRDefault="00E1224A" w:rsidP="00E1224A">
            <w:pPr>
              <w:pStyle w:val="afa"/>
              <w:snapToGrid w:val="0"/>
              <w:jc w:val="center"/>
            </w:pPr>
            <w:r>
              <w:rPr>
                <w:sz w:val="22"/>
                <w:szCs w:val="22"/>
              </w:rPr>
              <w:t>77</w:t>
            </w:r>
          </w:p>
        </w:tc>
        <w:tc>
          <w:tcPr>
            <w:tcW w:w="1094" w:type="dxa"/>
          </w:tcPr>
          <w:p w:rsidR="00E1224A" w:rsidRPr="00D256F6" w:rsidRDefault="00E1224A" w:rsidP="00E1224A">
            <w:pPr>
              <w:pStyle w:val="afa"/>
              <w:snapToGrid w:val="0"/>
              <w:jc w:val="center"/>
            </w:pPr>
            <w:r>
              <w:rPr>
                <w:sz w:val="22"/>
                <w:szCs w:val="22"/>
              </w:rPr>
              <w:t>90</w:t>
            </w:r>
          </w:p>
        </w:tc>
        <w:tc>
          <w:tcPr>
            <w:tcW w:w="1092" w:type="dxa"/>
            <w:vAlign w:val="center"/>
          </w:tcPr>
          <w:p w:rsidR="00E1224A" w:rsidRPr="00D256F6" w:rsidRDefault="00E1224A" w:rsidP="00E1224A">
            <w:pPr>
              <w:pStyle w:val="afa"/>
              <w:snapToGrid w:val="0"/>
              <w:jc w:val="center"/>
            </w:pPr>
            <w:r>
              <w:rPr>
                <w:sz w:val="22"/>
                <w:szCs w:val="22"/>
              </w:rPr>
              <w:t>30</w:t>
            </w:r>
          </w:p>
        </w:tc>
        <w:tc>
          <w:tcPr>
            <w:tcW w:w="1093" w:type="dxa"/>
            <w:vAlign w:val="center"/>
          </w:tcPr>
          <w:p w:rsidR="00E1224A" w:rsidRPr="00D256F6" w:rsidRDefault="00E1224A" w:rsidP="00E1224A">
            <w:pPr>
              <w:pStyle w:val="afa"/>
              <w:snapToGrid w:val="0"/>
              <w:jc w:val="center"/>
            </w:pPr>
            <w:r>
              <w:rPr>
                <w:sz w:val="22"/>
                <w:szCs w:val="22"/>
              </w:rPr>
              <w:t>39</w:t>
            </w:r>
          </w:p>
        </w:tc>
        <w:tc>
          <w:tcPr>
            <w:tcW w:w="1102" w:type="dxa"/>
          </w:tcPr>
          <w:p w:rsidR="00E1224A" w:rsidRPr="00D256F6" w:rsidRDefault="00E1224A" w:rsidP="00E1224A">
            <w:pPr>
              <w:pStyle w:val="afa"/>
              <w:snapToGrid w:val="0"/>
              <w:jc w:val="center"/>
            </w:pPr>
            <w:r w:rsidRPr="00D256F6">
              <w:rPr>
                <w:sz w:val="22"/>
                <w:szCs w:val="22"/>
              </w:rPr>
              <w:t>4</w:t>
            </w:r>
            <w:r>
              <w:rPr>
                <w:sz w:val="22"/>
                <w:szCs w:val="22"/>
              </w:rPr>
              <w:t>3</w:t>
            </w:r>
          </w:p>
        </w:tc>
      </w:tr>
    </w:tbl>
    <w:p w:rsidR="000A4618" w:rsidRPr="009E56A8" w:rsidRDefault="000A4618" w:rsidP="000A4618">
      <w:pPr>
        <w:ind w:firstLine="709"/>
        <w:jc w:val="both"/>
      </w:pP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30"/>
        <w:gridCol w:w="830"/>
        <w:gridCol w:w="851"/>
        <w:gridCol w:w="887"/>
        <w:gridCol w:w="920"/>
        <w:gridCol w:w="830"/>
        <w:gridCol w:w="829"/>
        <w:gridCol w:w="830"/>
        <w:gridCol w:w="831"/>
        <w:gridCol w:w="830"/>
        <w:gridCol w:w="830"/>
        <w:gridCol w:w="767"/>
      </w:tblGrid>
      <w:tr w:rsidR="00864471" w:rsidTr="00A42BFF">
        <w:trPr>
          <w:trHeight w:val="789"/>
        </w:trPr>
        <w:tc>
          <w:tcPr>
            <w:tcW w:w="2511" w:type="dxa"/>
            <w:gridSpan w:val="3"/>
            <w:shd w:val="clear" w:color="auto" w:fill="00CC99"/>
            <w:vAlign w:val="center"/>
          </w:tcPr>
          <w:p w:rsidR="00DF1F49" w:rsidRPr="008F257B" w:rsidRDefault="00DF1F49" w:rsidP="006A0C30">
            <w:pPr>
              <w:pStyle w:val="afa"/>
              <w:snapToGrid w:val="0"/>
              <w:jc w:val="center"/>
              <w:rPr>
                <w:b/>
                <w:sz w:val="20"/>
                <w:szCs w:val="20"/>
              </w:rPr>
            </w:pPr>
            <w:r w:rsidRPr="008F257B">
              <w:rPr>
                <w:b/>
                <w:sz w:val="20"/>
                <w:szCs w:val="20"/>
              </w:rPr>
              <w:t>Количество компьютерных мест для пользователей</w:t>
            </w:r>
          </w:p>
        </w:tc>
        <w:tc>
          <w:tcPr>
            <w:tcW w:w="2637" w:type="dxa"/>
            <w:gridSpan w:val="3"/>
            <w:shd w:val="clear" w:color="auto" w:fill="00CC99"/>
            <w:vAlign w:val="center"/>
          </w:tcPr>
          <w:p w:rsidR="00DF1F49" w:rsidRPr="008F257B" w:rsidRDefault="00DF1F49" w:rsidP="006A0C30">
            <w:pPr>
              <w:pStyle w:val="afa"/>
              <w:snapToGrid w:val="0"/>
              <w:jc w:val="center"/>
              <w:rPr>
                <w:b/>
                <w:sz w:val="20"/>
                <w:szCs w:val="20"/>
              </w:rPr>
            </w:pPr>
            <w:r w:rsidRPr="008F257B">
              <w:rPr>
                <w:b/>
                <w:sz w:val="20"/>
                <w:szCs w:val="20"/>
              </w:rPr>
              <w:t>из них с доступом к сети Интернет</w:t>
            </w:r>
          </w:p>
        </w:tc>
        <w:tc>
          <w:tcPr>
            <w:tcW w:w="2490" w:type="dxa"/>
            <w:gridSpan w:val="3"/>
            <w:shd w:val="clear" w:color="auto" w:fill="00CC99"/>
            <w:vAlign w:val="center"/>
          </w:tcPr>
          <w:p w:rsidR="00DF1F49" w:rsidRPr="008F257B" w:rsidRDefault="00DF1F49" w:rsidP="006A0C30">
            <w:pPr>
              <w:pStyle w:val="afa"/>
              <w:snapToGrid w:val="0"/>
              <w:jc w:val="center"/>
              <w:rPr>
                <w:b/>
                <w:sz w:val="20"/>
                <w:szCs w:val="20"/>
              </w:rPr>
            </w:pPr>
            <w:r w:rsidRPr="008F257B">
              <w:rPr>
                <w:b/>
                <w:sz w:val="20"/>
                <w:szCs w:val="20"/>
              </w:rPr>
              <w:t>Количество библиотек, имеющих зону Wi-Fi</w:t>
            </w:r>
          </w:p>
        </w:tc>
        <w:tc>
          <w:tcPr>
            <w:tcW w:w="2427" w:type="dxa"/>
            <w:gridSpan w:val="3"/>
            <w:shd w:val="clear" w:color="auto" w:fill="00CC99"/>
            <w:vAlign w:val="center"/>
          </w:tcPr>
          <w:p w:rsidR="00DF1F49" w:rsidRPr="008F257B" w:rsidRDefault="00DF1F49" w:rsidP="00DF1F49">
            <w:pPr>
              <w:jc w:val="center"/>
              <w:rPr>
                <w:b/>
                <w:sz w:val="20"/>
                <w:szCs w:val="20"/>
                <w:lang w:eastAsia="ar-SA"/>
              </w:rPr>
            </w:pPr>
            <w:r w:rsidRPr="008F257B">
              <w:rPr>
                <w:b/>
                <w:sz w:val="20"/>
                <w:szCs w:val="20"/>
                <w:lang w:eastAsia="ar-SA"/>
              </w:rPr>
              <w:t>Количество библиотек, предоставляющих пользователям доступ к ресурсам НЭБ</w:t>
            </w:r>
          </w:p>
        </w:tc>
      </w:tr>
      <w:tr w:rsidR="00AB424E" w:rsidRPr="009E56A8" w:rsidTr="00A42BFF">
        <w:trPr>
          <w:trHeight w:val="80"/>
        </w:trPr>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51"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87"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92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29"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31"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767"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r>
      <w:tr w:rsidR="00E1224A" w:rsidTr="00A42BFF">
        <w:trPr>
          <w:trHeight w:val="166"/>
        </w:trPr>
        <w:tc>
          <w:tcPr>
            <w:tcW w:w="830" w:type="dxa"/>
            <w:vAlign w:val="center"/>
          </w:tcPr>
          <w:p w:rsidR="00E1224A" w:rsidRPr="00D256F6" w:rsidRDefault="00E1224A" w:rsidP="00E1224A">
            <w:pPr>
              <w:pStyle w:val="afa"/>
              <w:snapToGrid w:val="0"/>
              <w:jc w:val="center"/>
              <w:rPr>
                <w:color w:val="000000"/>
              </w:rPr>
            </w:pPr>
            <w:r w:rsidRPr="00D256F6">
              <w:rPr>
                <w:color w:val="000000"/>
                <w:sz w:val="22"/>
                <w:szCs w:val="22"/>
              </w:rPr>
              <w:t>8</w:t>
            </w:r>
            <w:r>
              <w:rPr>
                <w:color w:val="000000"/>
                <w:sz w:val="22"/>
                <w:szCs w:val="22"/>
              </w:rPr>
              <w:t>0</w:t>
            </w:r>
          </w:p>
        </w:tc>
        <w:tc>
          <w:tcPr>
            <w:tcW w:w="830" w:type="dxa"/>
            <w:vAlign w:val="center"/>
          </w:tcPr>
          <w:p w:rsidR="00E1224A" w:rsidRPr="00D256F6" w:rsidRDefault="00E1224A" w:rsidP="00E1224A">
            <w:pPr>
              <w:pStyle w:val="afa"/>
              <w:snapToGrid w:val="0"/>
              <w:jc w:val="center"/>
              <w:rPr>
                <w:color w:val="000000"/>
              </w:rPr>
            </w:pPr>
            <w:r w:rsidRPr="00D256F6">
              <w:rPr>
                <w:color w:val="000000"/>
                <w:sz w:val="22"/>
                <w:szCs w:val="22"/>
              </w:rPr>
              <w:t>8</w:t>
            </w:r>
            <w:r>
              <w:rPr>
                <w:color w:val="000000"/>
                <w:sz w:val="22"/>
                <w:szCs w:val="22"/>
              </w:rPr>
              <w:t>2</w:t>
            </w:r>
          </w:p>
        </w:tc>
        <w:tc>
          <w:tcPr>
            <w:tcW w:w="851" w:type="dxa"/>
          </w:tcPr>
          <w:p w:rsidR="00E1224A" w:rsidRPr="00D256F6" w:rsidRDefault="00E1224A" w:rsidP="00E1224A">
            <w:pPr>
              <w:pStyle w:val="afa"/>
              <w:snapToGrid w:val="0"/>
              <w:jc w:val="center"/>
            </w:pPr>
            <w:r w:rsidRPr="00D256F6">
              <w:rPr>
                <w:sz w:val="22"/>
                <w:szCs w:val="22"/>
              </w:rPr>
              <w:t>8</w:t>
            </w:r>
            <w:r>
              <w:rPr>
                <w:sz w:val="22"/>
                <w:szCs w:val="22"/>
              </w:rPr>
              <w:t>5</w:t>
            </w:r>
          </w:p>
        </w:tc>
        <w:tc>
          <w:tcPr>
            <w:tcW w:w="887" w:type="dxa"/>
            <w:vAlign w:val="center"/>
          </w:tcPr>
          <w:p w:rsidR="00E1224A" w:rsidRPr="00D256F6" w:rsidRDefault="00E1224A" w:rsidP="00E1224A">
            <w:pPr>
              <w:pStyle w:val="afa"/>
              <w:snapToGrid w:val="0"/>
              <w:jc w:val="center"/>
              <w:rPr>
                <w:color w:val="000000"/>
              </w:rPr>
            </w:pPr>
            <w:r w:rsidRPr="00D256F6">
              <w:rPr>
                <w:color w:val="000000"/>
                <w:sz w:val="22"/>
                <w:szCs w:val="22"/>
              </w:rPr>
              <w:t>8</w:t>
            </w:r>
            <w:r>
              <w:rPr>
                <w:color w:val="000000"/>
                <w:sz w:val="22"/>
                <w:szCs w:val="22"/>
              </w:rPr>
              <w:t>0</w:t>
            </w:r>
          </w:p>
        </w:tc>
        <w:tc>
          <w:tcPr>
            <w:tcW w:w="920" w:type="dxa"/>
            <w:vAlign w:val="center"/>
          </w:tcPr>
          <w:p w:rsidR="00E1224A" w:rsidRPr="00D256F6" w:rsidRDefault="00E1224A" w:rsidP="00E1224A">
            <w:pPr>
              <w:pStyle w:val="afa"/>
              <w:snapToGrid w:val="0"/>
              <w:jc w:val="center"/>
              <w:rPr>
                <w:color w:val="000000"/>
              </w:rPr>
            </w:pPr>
            <w:r w:rsidRPr="00D256F6">
              <w:rPr>
                <w:color w:val="000000"/>
                <w:sz w:val="22"/>
                <w:szCs w:val="22"/>
              </w:rPr>
              <w:t>8</w:t>
            </w:r>
            <w:r>
              <w:rPr>
                <w:color w:val="000000"/>
                <w:sz w:val="22"/>
                <w:szCs w:val="22"/>
              </w:rPr>
              <w:t>2</w:t>
            </w:r>
          </w:p>
        </w:tc>
        <w:tc>
          <w:tcPr>
            <w:tcW w:w="830" w:type="dxa"/>
          </w:tcPr>
          <w:p w:rsidR="00E1224A" w:rsidRPr="00D256F6" w:rsidRDefault="00E1224A" w:rsidP="00E1224A">
            <w:pPr>
              <w:pStyle w:val="afa"/>
              <w:snapToGrid w:val="0"/>
              <w:jc w:val="center"/>
            </w:pPr>
            <w:r w:rsidRPr="00D256F6">
              <w:rPr>
                <w:sz w:val="22"/>
                <w:szCs w:val="22"/>
              </w:rPr>
              <w:t>8</w:t>
            </w:r>
            <w:r>
              <w:rPr>
                <w:sz w:val="22"/>
                <w:szCs w:val="22"/>
              </w:rPr>
              <w:t>5</w:t>
            </w:r>
          </w:p>
        </w:tc>
        <w:tc>
          <w:tcPr>
            <w:tcW w:w="829" w:type="dxa"/>
            <w:vAlign w:val="center"/>
          </w:tcPr>
          <w:p w:rsidR="00E1224A" w:rsidRPr="00D256F6" w:rsidRDefault="00E1224A" w:rsidP="00E1224A">
            <w:pPr>
              <w:pStyle w:val="afa"/>
              <w:snapToGrid w:val="0"/>
              <w:jc w:val="center"/>
              <w:rPr>
                <w:color w:val="000000"/>
              </w:rPr>
            </w:pPr>
            <w:r w:rsidRPr="00D256F6">
              <w:rPr>
                <w:color w:val="000000"/>
                <w:sz w:val="22"/>
                <w:szCs w:val="22"/>
              </w:rPr>
              <w:t>29</w:t>
            </w:r>
          </w:p>
        </w:tc>
        <w:tc>
          <w:tcPr>
            <w:tcW w:w="830" w:type="dxa"/>
            <w:vAlign w:val="center"/>
          </w:tcPr>
          <w:p w:rsidR="00E1224A" w:rsidRPr="00D256F6" w:rsidRDefault="00E1224A" w:rsidP="00E1224A">
            <w:pPr>
              <w:pStyle w:val="afa"/>
              <w:snapToGrid w:val="0"/>
              <w:jc w:val="center"/>
              <w:rPr>
                <w:color w:val="000000"/>
              </w:rPr>
            </w:pPr>
            <w:r w:rsidRPr="00D256F6">
              <w:rPr>
                <w:color w:val="000000"/>
                <w:sz w:val="22"/>
                <w:szCs w:val="22"/>
              </w:rPr>
              <w:t>29</w:t>
            </w:r>
          </w:p>
        </w:tc>
        <w:tc>
          <w:tcPr>
            <w:tcW w:w="831" w:type="dxa"/>
          </w:tcPr>
          <w:p w:rsidR="00E1224A" w:rsidRPr="00D256F6" w:rsidRDefault="00E1224A" w:rsidP="00E1224A">
            <w:pPr>
              <w:pStyle w:val="afa"/>
              <w:snapToGrid w:val="0"/>
              <w:jc w:val="center"/>
            </w:pPr>
            <w:r>
              <w:rPr>
                <w:sz w:val="22"/>
                <w:szCs w:val="22"/>
              </w:rPr>
              <w:t>34</w:t>
            </w:r>
          </w:p>
        </w:tc>
        <w:tc>
          <w:tcPr>
            <w:tcW w:w="830" w:type="dxa"/>
          </w:tcPr>
          <w:p w:rsidR="00E1224A" w:rsidRPr="00D256F6" w:rsidRDefault="00E1224A" w:rsidP="00E1224A">
            <w:pPr>
              <w:pStyle w:val="afa"/>
              <w:snapToGrid w:val="0"/>
              <w:jc w:val="center"/>
            </w:pPr>
            <w:r w:rsidRPr="00D256F6">
              <w:rPr>
                <w:sz w:val="22"/>
                <w:szCs w:val="22"/>
              </w:rPr>
              <w:t>3</w:t>
            </w:r>
          </w:p>
        </w:tc>
        <w:tc>
          <w:tcPr>
            <w:tcW w:w="830" w:type="dxa"/>
          </w:tcPr>
          <w:p w:rsidR="00E1224A" w:rsidRPr="00D256F6" w:rsidRDefault="00E1224A" w:rsidP="00E1224A">
            <w:pPr>
              <w:pStyle w:val="afa"/>
              <w:snapToGrid w:val="0"/>
              <w:jc w:val="center"/>
            </w:pPr>
            <w:r w:rsidRPr="00D256F6">
              <w:rPr>
                <w:sz w:val="22"/>
                <w:szCs w:val="22"/>
              </w:rPr>
              <w:t>4</w:t>
            </w:r>
          </w:p>
        </w:tc>
        <w:tc>
          <w:tcPr>
            <w:tcW w:w="767" w:type="dxa"/>
          </w:tcPr>
          <w:p w:rsidR="00E1224A" w:rsidRPr="00D256F6" w:rsidRDefault="00E1224A" w:rsidP="00E1224A">
            <w:pPr>
              <w:pStyle w:val="afa"/>
              <w:snapToGrid w:val="0"/>
              <w:jc w:val="center"/>
            </w:pPr>
            <w:r w:rsidRPr="00D256F6">
              <w:rPr>
                <w:sz w:val="22"/>
                <w:szCs w:val="22"/>
              </w:rPr>
              <w:t>4</w:t>
            </w:r>
          </w:p>
        </w:tc>
      </w:tr>
    </w:tbl>
    <w:p w:rsidR="00A53F72" w:rsidRDefault="002C3281" w:rsidP="00020136">
      <w:pPr>
        <w:spacing w:before="240"/>
        <w:ind w:firstLine="708"/>
        <w:jc w:val="both"/>
        <w:rPr>
          <w:b/>
          <w:i/>
        </w:rPr>
      </w:pPr>
      <w:r w:rsidRPr="00AB424E">
        <w:rPr>
          <w:b/>
          <w:i/>
        </w:rPr>
        <w:t>9.</w:t>
      </w:r>
      <w:r w:rsidR="00020136" w:rsidRPr="00AB424E">
        <w:rPr>
          <w:b/>
          <w:i/>
        </w:rPr>
        <w:t>3</w:t>
      </w:r>
      <w:r w:rsidRPr="00AB424E">
        <w:rPr>
          <w:b/>
          <w:i/>
        </w:rPr>
        <w:t xml:space="preserve">. </w:t>
      </w:r>
      <w:r w:rsidR="00A53F72" w:rsidRPr="00AB424E">
        <w:rPr>
          <w:b/>
          <w:i/>
        </w:rPr>
        <w:t xml:space="preserve">Перечислите библиотеки, имеющие </w:t>
      </w:r>
      <w:r w:rsidR="00E54650" w:rsidRPr="00AB424E">
        <w:rPr>
          <w:b/>
          <w:i/>
        </w:rPr>
        <w:t xml:space="preserve">подключение к НЭБ и </w:t>
      </w:r>
      <w:r w:rsidR="00A53F72" w:rsidRPr="00AB424E">
        <w:rPr>
          <w:b/>
          <w:i/>
        </w:rPr>
        <w:t>зон</w:t>
      </w:r>
      <w:r w:rsidR="00B82881" w:rsidRPr="00AB424E">
        <w:rPr>
          <w:b/>
          <w:i/>
        </w:rPr>
        <w:t>е</w:t>
      </w:r>
      <w:r w:rsidR="00A53F72" w:rsidRPr="00AB424E">
        <w:rPr>
          <w:b/>
          <w:i/>
        </w:rPr>
        <w:t xml:space="preserve"> </w:t>
      </w:r>
      <w:r w:rsidR="00A53F72" w:rsidRPr="00AB424E">
        <w:rPr>
          <w:b/>
          <w:i/>
          <w:lang w:val="en-US"/>
        </w:rPr>
        <w:t>Wi</w:t>
      </w:r>
      <w:r w:rsidR="00A53F72" w:rsidRPr="00AB424E">
        <w:rPr>
          <w:b/>
          <w:i/>
        </w:rPr>
        <w:t>-</w:t>
      </w:r>
      <w:r w:rsidR="00A53F72" w:rsidRPr="00AB424E">
        <w:rPr>
          <w:b/>
          <w:i/>
          <w:lang w:val="en-US"/>
        </w:rPr>
        <w:t>Fi</w:t>
      </w:r>
      <w:r w:rsidR="00A53F72" w:rsidRPr="00AB424E">
        <w:rPr>
          <w:b/>
          <w:i/>
        </w:rPr>
        <w:t>.</w:t>
      </w:r>
    </w:p>
    <w:p w:rsidR="00301A37" w:rsidRPr="00301A37" w:rsidRDefault="00301A37" w:rsidP="00301A37">
      <w:pPr>
        <w:spacing w:line="276" w:lineRule="auto"/>
        <w:ind w:firstLine="708"/>
        <w:jc w:val="both"/>
        <w:rPr>
          <w:color w:val="000000"/>
        </w:rPr>
      </w:pPr>
      <w:r w:rsidRPr="00301A37">
        <w:rPr>
          <w:color w:val="000000"/>
        </w:rPr>
        <w:t>Доступ к НЭБ имеют следующие библиотеки:</w:t>
      </w:r>
    </w:p>
    <w:p w:rsidR="00301A37" w:rsidRDefault="00301A37" w:rsidP="003C6BF8">
      <w:pPr>
        <w:numPr>
          <w:ilvl w:val="0"/>
          <w:numId w:val="37"/>
        </w:numPr>
        <w:spacing w:line="276" w:lineRule="auto"/>
        <w:ind w:left="0" w:firstLine="1068"/>
        <w:jc w:val="both"/>
        <w:rPr>
          <w:color w:val="000000"/>
        </w:rPr>
      </w:pPr>
      <w:r>
        <w:rPr>
          <w:color w:val="000000"/>
        </w:rPr>
        <w:t>Межпоселенческая центральная библиотека Томского района</w:t>
      </w:r>
    </w:p>
    <w:p w:rsidR="00301A37" w:rsidRDefault="00301A37" w:rsidP="003C6BF8">
      <w:pPr>
        <w:numPr>
          <w:ilvl w:val="0"/>
          <w:numId w:val="37"/>
        </w:numPr>
        <w:spacing w:line="276" w:lineRule="auto"/>
        <w:jc w:val="both"/>
        <w:rPr>
          <w:color w:val="000000"/>
        </w:rPr>
      </w:pPr>
      <w:r>
        <w:rPr>
          <w:color w:val="000000"/>
        </w:rPr>
        <w:t>Богашевская модельная библиотека-филиал им.Л.Д.Гурковской</w:t>
      </w:r>
    </w:p>
    <w:p w:rsidR="00301A37" w:rsidRDefault="00301A37" w:rsidP="003C6BF8">
      <w:pPr>
        <w:numPr>
          <w:ilvl w:val="0"/>
          <w:numId w:val="37"/>
        </w:numPr>
        <w:spacing w:line="276" w:lineRule="auto"/>
        <w:jc w:val="both"/>
        <w:rPr>
          <w:color w:val="000000"/>
        </w:rPr>
      </w:pPr>
      <w:r>
        <w:rPr>
          <w:color w:val="000000"/>
        </w:rPr>
        <w:t>Кисловская модельная библиотека-филиал</w:t>
      </w:r>
    </w:p>
    <w:p w:rsidR="00301A37" w:rsidRDefault="00301A37" w:rsidP="003C6BF8">
      <w:pPr>
        <w:numPr>
          <w:ilvl w:val="0"/>
          <w:numId w:val="37"/>
        </w:numPr>
        <w:spacing w:line="276" w:lineRule="auto"/>
        <w:jc w:val="both"/>
        <w:rPr>
          <w:color w:val="000000"/>
        </w:rPr>
      </w:pPr>
      <w:r>
        <w:rPr>
          <w:color w:val="000000"/>
        </w:rPr>
        <w:t>Октябрьская модельная библиотека-филиал</w:t>
      </w:r>
    </w:p>
    <w:p w:rsidR="00301A37" w:rsidRDefault="00301A37" w:rsidP="00301A37">
      <w:pPr>
        <w:spacing w:line="276" w:lineRule="auto"/>
        <w:ind w:firstLine="708"/>
        <w:jc w:val="both"/>
        <w:rPr>
          <w:color w:val="000000"/>
        </w:rPr>
      </w:pPr>
    </w:p>
    <w:p w:rsidR="00301A37" w:rsidRPr="00301A37" w:rsidRDefault="00301A37" w:rsidP="00301A37">
      <w:pPr>
        <w:spacing w:line="276" w:lineRule="auto"/>
        <w:ind w:firstLine="708"/>
        <w:jc w:val="both"/>
        <w:rPr>
          <w:color w:val="000000"/>
        </w:rPr>
      </w:pPr>
      <w:r w:rsidRPr="00301A37">
        <w:rPr>
          <w:color w:val="000000"/>
        </w:rPr>
        <w:t xml:space="preserve">Библиотеки, на базе которых функционирует Центр общественного доступа, имеют зону </w:t>
      </w:r>
      <w:r w:rsidRPr="00301A37">
        <w:rPr>
          <w:color w:val="000000"/>
          <w:lang w:val="en-US"/>
        </w:rPr>
        <w:t>Wi</w:t>
      </w:r>
      <w:r w:rsidRPr="00301A37">
        <w:rPr>
          <w:color w:val="000000"/>
        </w:rPr>
        <w:t>-</w:t>
      </w:r>
      <w:r w:rsidRPr="00301A37">
        <w:rPr>
          <w:color w:val="000000"/>
          <w:lang w:val="en-US"/>
        </w:rPr>
        <w:t>Fi</w:t>
      </w:r>
      <w:r w:rsidRPr="00301A37">
        <w:rPr>
          <w:color w:val="000000"/>
        </w:rPr>
        <w:t>:</w:t>
      </w:r>
    </w:p>
    <w:p w:rsidR="00301A37" w:rsidRDefault="00301A37" w:rsidP="003C6BF8">
      <w:pPr>
        <w:numPr>
          <w:ilvl w:val="0"/>
          <w:numId w:val="38"/>
        </w:numPr>
        <w:spacing w:line="276" w:lineRule="auto"/>
        <w:ind w:left="993" w:firstLine="0"/>
        <w:jc w:val="both"/>
      </w:pPr>
      <w:r w:rsidRPr="00CB4DF7">
        <w:t>Межпоселенческая центральная библиотека Томского района</w:t>
      </w:r>
    </w:p>
    <w:p w:rsidR="00301A37" w:rsidRDefault="00301A37" w:rsidP="003C6BF8">
      <w:pPr>
        <w:numPr>
          <w:ilvl w:val="0"/>
          <w:numId w:val="38"/>
        </w:numPr>
        <w:spacing w:line="276" w:lineRule="auto"/>
        <w:ind w:left="993" w:firstLine="0"/>
        <w:jc w:val="both"/>
      </w:pPr>
      <w:r>
        <w:t>Богашевская модельная библиотека-филиал им.Л.Д. Гурковской</w:t>
      </w:r>
    </w:p>
    <w:p w:rsidR="00301A37" w:rsidRDefault="00301A37" w:rsidP="003C6BF8">
      <w:pPr>
        <w:numPr>
          <w:ilvl w:val="0"/>
          <w:numId w:val="38"/>
        </w:numPr>
        <w:spacing w:line="276" w:lineRule="auto"/>
        <w:ind w:left="993" w:firstLine="0"/>
        <w:jc w:val="both"/>
      </w:pPr>
      <w:r>
        <w:t>Кисловская модельная библиотека-филиал</w:t>
      </w:r>
    </w:p>
    <w:p w:rsidR="00301A37" w:rsidRDefault="00301A37" w:rsidP="003C6BF8">
      <w:pPr>
        <w:numPr>
          <w:ilvl w:val="0"/>
          <w:numId w:val="38"/>
        </w:numPr>
        <w:spacing w:line="276" w:lineRule="auto"/>
        <w:ind w:left="993" w:firstLine="0"/>
        <w:jc w:val="both"/>
      </w:pPr>
      <w:r>
        <w:t>Калтайская библиотека-филиал</w:t>
      </w:r>
    </w:p>
    <w:p w:rsidR="00301A37" w:rsidRDefault="00301A37" w:rsidP="003C6BF8">
      <w:pPr>
        <w:numPr>
          <w:ilvl w:val="0"/>
          <w:numId w:val="38"/>
        </w:numPr>
        <w:spacing w:line="276" w:lineRule="auto"/>
        <w:ind w:left="993" w:firstLine="0"/>
        <w:jc w:val="both"/>
      </w:pPr>
      <w:r>
        <w:t>Рассветовская библиотека-филиал</w:t>
      </w:r>
    </w:p>
    <w:p w:rsidR="00301A37" w:rsidRDefault="00301A37" w:rsidP="003C6BF8">
      <w:pPr>
        <w:numPr>
          <w:ilvl w:val="0"/>
          <w:numId w:val="38"/>
        </w:numPr>
        <w:spacing w:line="276" w:lineRule="auto"/>
        <w:ind w:left="993" w:firstLine="0"/>
        <w:jc w:val="both"/>
      </w:pPr>
      <w:r>
        <w:lastRenderedPageBreak/>
        <w:t>Малиновская библиотека-филиал</w:t>
      </w:r>
    </w:p>
    <w:p w:rsidR="00301A37" w:rsidRDefault="00301A37" w:rsidP="003C6BF8">
      <w:pPr>
        <w:numPr>
          <w:ilvl w:val="0"/>
          <w:numId w:val="38"/>
        </w:numPr>
        <w:spacing w:line="276" w:lineRule="auto"/>
        <w:ind w:left="993" w:firstLine="0"/>
        <w:jc w:val="both"/>
      </w:pPr>
      <w:r>
        <w:t>Молодежненская библиотека-филиал</w:t>
      </w:r>
    </w:p>
    <w:p w:rsidR="00301A37" w:rsidRDefault="00301A37" w:rsidP="003C6BF8">
      <w:pPr>
        <w:numPr>
          <w:ilvl w:val="0"/>
          <w:numId w:val="38"/>
        </w:numPr>
        <w:spacing w:line="276" w:lineRule="auto"/>
        <w:ind w:left="993" w:firstLine="0"/>
        <w:jc w:val="both"/>
      </w:pPr>
      <w:r>
        <w:t>Моряковская библиотека-филиал им. М.Л. Халфиной</w:t>
      </w:r>
    </w:p>
    <w:p w:rsidR="00301A37" w:rsidRDefault="00301A37" w:rsidP="003C6BF8">
      <w:pPr>
        <w:numPr>
          <w:ilvl w:val="0"/>
          <w:numId w:val="38"/>
        </w:numPr>
        <w:spacing w:line="276" w:lineRule="auto"/>
        <w:ind w:left="993" w:firstLine="0"/>
        <w:jc w:val="both"/>
      </w:pPr>
      <w:r>
        <w:t>Октябрьская модельная библиотека-филиал</w:t>
      </w:r>
    </w:p>
    <w:p w:rsidR="00301A37" w:rsidRDefault="00301A37" w:rsidP="003C6BF8">
      <w:pPr>
        <w:numPr>
          <w:ilvl w:val="0"/>
          <w:numId w:val="38"/>
        </w:numPr>
        <w:spacing w:line="276" w:lineRule="auto"/>
        <w:ind w:left="993" w:firstLine="0"/>
        <w:jc w:val="both"/>
      </w:pPr>
      <w:r>
        <w:t>Рыбаловская библиотека-филиал</w:t>
      </w:r>
    </w:p>
    <w:p w:rsidR="00301A37" w:rsidRDefault="00301A37" w:rsidP="003C6BF8">
      <w:pPr>
        <w:numPr>
          <w:ilvl w:val="0"/>
          <w:numId w:val="38"/>
        </w:numPr>
        <w:spacing w:line="276" w:lineRule="auto"/>
        <w:ind w:left="993" w:firstLine="0"/>
        <w:jc w:val="both"/>
      </w:pPr>
      <w:r>
        <w:t>Александровская библиотека-филиал</w:t>
      </w:r>
    </w:p>
    <w:p w:rsidR="00301A37" w:rsidRDefault="00301A37" w:rsidP="003C6BF8">
      <w:pPr>
        <w:numPr>
          <w:ilvl w:val="0"/>
          <w:numId w:val="38"/>
        </w:numPr>
        <w:spacing w:line="276" w:lineRule="auto"/>
        <w:ind w:left="993" w:firstLine="0"/>
        <w:jc w:val="both"/>
      </w:pPr>
      <w:r>
        <w:t>Аэропортовская библиотека-филиал</w:t>
      </w:r>
    </w:p>
    <w:p w:rsidR="00301A37" w:rsidRDefault="00301A37" w:rsidP="003C6BF8">
      <w:pPr>
        <w:numPr>
          <w:ilvl w:val="0"/>
          <w:numId w:val="38"/>
        </w:numPr>
        <w:spacing w:line="276" w:lineRule="auto"/>
        <w:ind w:left="993" w:firstLine="0"/>
        <w:jc w:val="both"/>
      </w:pPr>
      <w:r>
        <w:t>Батуринская библиотека-филиал</w:t>
      </w:r>
    </w:p>
    <w:p w:rsidR="00301A37" w:rsidRDefault="00301A37" w:rsidP="003C6BF8">
      <w:pPr>
        <w:numPr>
          <w:ilvl w:val="0"/>
          <w:numId w:val="38"/>
        </w:numPr>
        <w:spacing w:line="276" w:lineRule="auto"/>
        <w:ind w:left="993" w:firstLine="0"/>
        <w:jc w:val="both"/>
      </w:pPr>
      <w:r>
        <w:t>Вершининская библиотека-филиал</w:t>
      </w:r>
    </w:p>
    <w:p w:rsidR="00301A37" w:rsidRDefault="00301A37" w:rsidP="003C6BF8">
      <w:pPr>
        <w:numPr>
          <w:ilvl w:val="0"/>
          <w:numId w:val="38"/>
        </w:numPr>
        <w:spacing w:line="276" w:lineRule="auto"/>
        <w:ind w:left="993" w:firstLine="0"/>
        <w:jc w:val="both"/>
      </w:pPr>
      <w:r>
        <w:t>Воронинская библиотека-филиал</w:t>
      </w:r>
    </w:p>
    <w:p w:rsidR="00301A37" w:rsidRDefault="00301A37" w:rsidP="003C6BF8">
      <w:pPr>
        <w:numPr>
          <w:ilvl w:val="0"/>
          <w:numId w:val="38"/>
        </w:numPr>
        <w:spacing w:line="276" w:lineRule="auto"/>
        <w:ind w:left="993" w:firstLine="0"/>
        <w:jc w:val="both"/>
      </w:pPr>
      <w:r>
        <w:t>Кафтанчиковская библиотека-филиал</w:t>
      </w:r>
    </w:p>
    <w:p w:rsidR="00301A37" w:rsidRDefault="00301A37" w:rsidP="003C6BF8">
      <w:pPr>
        <w:numPr>
          <w:ilvl w:val="0"/>
          <w:numId w:val="38"/>
        </w:numPr>
        <w:spacing w:line="276" w:lineRule="auto"/>
        <w:ind w:left="993" w:firstLine="0"/>
        <w:jc w:val="both"/>
      </w:pPr>
      <w:r>
        <w:t>Копыловская библиотека-филиал</w:t>
      </w:r>
    </w:p>
    <w:p w:rsidR="00301A37" w:rsidRDefault="00301A37" w:rsidP="003C6BF8">
      <w:pPr>
        <w:numPr>
          <w:ilvl w:val="0"/>
          <w:numId w:val="38"/>
        </w:numPr>
        <w:spacing w:line="276" w:lineRule="auto"/>
        <w:ind w:left="993" w:firstLine="0"/>
        <w:jc w:val="both"/>
      </w:pPr>
      <w:r>
        <w:t>Корниловская библиотека-филиал</w:t>
      </w:r>
    </w:p>
    <w:p w:rsidR="00301A37" w:rsidRDefault="00301A37" w:rsidP="003C6BF8">
      <w:pPr>
        <w:numPr>
          <w:ilvl w:val="0"/>
          <w:numId w:val="38"/>
        </w:numPr>
        <w:spacing w:line="276" w:lineRule="auto"/>
        <w:ind w:left="993" w:firstLine="0"/>
        <w:jc w:val="both"/>
      </w:pPr>
      <w:r>
        <w:t>Курлекская библиотека-филиал</w:t>
      </w:r>
    </w:p>
    <w:p w:rsidR="00301A37" w:rsidRDefault="00301A37" w:rsidP="003C6BF8">
      <w:pPr>
        <w:numPr>
          <w:ilvl w:val="0"/>
          <w:numId w:val="38"/>
        </w:numPr>
        <w:spacing w:line="276" w:lineRule="auto"/>
        <w:ind w:left="993" w:firstLine="0"/>
        <w:jc w:val="both"/>
      </w:pPr>
      <w:r>
        <w:t>Лучановская библиотека-филиал</w:t>
      </w:r>
    </w:p>
    <w:p w:rsidR="00301A37" w:rsidRDefault="00301A37" w:rsidP="003C6BF8">
      <w:pPr>
        <w:numPr>
          <w:ilvl w:val="0"/>
          <w:numId w:val="38"/>
        </w:numPr>
        <w:spacing w:line="276" w:lineRule="auto"/>
        <w:ind w:left="993" w:firstLine="0"/>
        <w:jc w:val="both"/>
      </w:pPr>
      <w:r>
        <w:t>Межениновская библиотека-филиал</w:t>
      </w:r>
    </w:p>
    <w:p w:rsidR="00301A37" w:rsidRDefault="00301A37" w:rsidP="003C6BF8">
      <w:pPr>
        <w:numPr>
          <w:ilvl w:val="0"/>
          <w:numId w:val="38"/>
        </w:numPr>
        <w:spacing w:line="276" w:lineRule="auto"/>
        <w:ind w:left="993" w:firstLine="0"/>
        <w:jc w:val="both"/>
      </w:pPr>
      <w:r>
        <w:t>Мирненская библиотека-филиал</w:t>
      </w:r>
    </w:p>
    <w:p w:rsidR="00301A37" w:rsidRDefault="00301A37" w:rsidP="003C6BF8">
      <w:pPr>
        <w:numPr>
          <w:ilvl w:val="0"/>
          <w:numId w:val="38"/>
        </w:numPr>
        <w:spacing w:line="276" w:lineRule="auto"/>
        <w:ind w:left="993" w:firstLine="0"/>
        <w:jc w:val="both"/>
      </w:pPr>
      <w:r>
        <w:t>Новоархангельская библиотека-филиал</w:t>
      </w:r>
    </w:p>
    <w:p w:rsidR="00301A37" w:rsidRDefault="00301A37" w:rsidP="003C6BF8">
      <w:pPr>
        <w:numPr>
          <w:ilvl w:val="0"/>
          <w:numId w:val="38"/>
        </w:numPr>
        <w:spacing w:line="276" w:lineRule="auto"/>
        <w:ind w:left="993" w:firstLine="0"/>
        <w:jc w:val="both"/>
      </w:pPr>
      <w:r>
        <w:t>Новорождественская библиотека-филиал</w:t>
      </w:r>
    </w:p>
    <w:p w:rsidR="00301A37" w:rsidRDefault="00301A37" w:rsidP="003C6BF8">
      <w:pPr>
        <w:numPr>
          <w:ilvl w:val="0"/>
          <w:numId w:val="38"/>
        </w:numPr>
        <w:spacing w:line="276" w:lineRule="auto"/>
        <w:ind w:left="993" w:firstLine="0"/>
        <w:jc w:val="both"/>
      </w:pPr>
      <w:r>
        <w:t>Нелюбинская библиотека-филиал</w:t>
      </w:r>
    </w:p>
    <w:p w:rsidR="00301A37" w:rsidRDefault="00301A37" w:rsidP="003C6BF8">
      <w:pPr>
        <w:numPr>
          <w:ilvl w:val="0"/>
          <w:numId w:val="38"/>
        </w:numPr>
        <w:spacing w:line="276" w:lineRule="auto"/>
        <w:ind w:left="993" w:firstLine="0"/>
        <w:jc w:val="both"/>
      </w:pPr>
      <w:r>
        <w:t>Поросинская библиотека-филиал</w:t>
      </w:r>
    </w:p>
    <w:p w:rsidR="00301A37" w:rsidRDefault="00301A37" w:rsidP="003C6BF8">
      <w:pPr>
        <w:numPr>
          <w:ilvl w:val="0"/>
          <w:numId w:val="38"/>
        </w:numPr>
        <w:spacing w:line="276" w:lineRule="auto"/>
        <w:ind w:left="993" w:firstLine="0"/>
        <w:jc w:val="both"/>
      </w:pPr>
      <w:r>
        <w:t>Тахтамышевская библиотека-филиал</w:t>
      </w:r>
    </w:p>
    <w:p w:rsidR="00301A37" w:rsidRDefault="00301A37" w:rsidP="003C6BF8">
      <w:pPr>
        <w:numPr>
          <w:ilvl w:val="0"/>
          <w:numId w:val="38"/>
        </w:numPr>
        <w:spacing w:line="276" w:lineRule="auto"/>
        <w:ind w:left="993" w:firstLine="0"/>
        <w:jc w:val="both"/>
      </w:pPr>
      <w:r>
        <w:t>Томская библиотека-филиал</w:t>
      </w:r>
    </w:p>
    <w:p w:rsidR="00301A37" w:rsidRPr="00CB4DF7" w:rsidRDefault="00301A37" w:rsidP="003C6BF8">
      <w:pPr>
        <w:numPr>
          <w:ilvl w:val="0"/>
          <w:numId w:val="38"/>
        </w:numPr>
        <w:spacing w:line="276" w:lineRule="auto"/>
        <w:ind w:left="993" w:firstLine="0"/>
        <w:jc w:val="both"/>
      </w:pPr>
      <w:r>
        <w:t>Чернореческая библиотека-филиал</w:t>
      </w:r>
    </w:p>
    <w:p w:rsidR="00301A37" w:rsidRDefault="00301A37" w:rsidP="00301A37">
      <w:pPr>
        <w:ind w:firstLine="709"/>
        <w:jc w:val="both"/>
        <w:rPr>
          <w:b/>
          <w:i/>
        </w:rPr>
      </w:pPr>
    </w:p>
    <w:p w:rsidR="0034315F" w:rsidRDefault="0034315F" w:rsidP="0034315F">
      <w:pPr>
        <w:spacing w:line="276" w:lineRule="auto"/>
        <w:ind w:firstLine="709"/>
        <w:jc w:val="both"/>
        <w:rPr>
          <w:color w:val="003300"/>
        </w:rPr>
      </w:pPr>
      <w:r w:rsidRPr="0034315F">
        <w:rPr>
          <w:color w:val="003300"/>
        </w:rPr>
        <w:t>Также зона Wi-Fi есть в следующих библиотеках:</w:t>
      </w:r>
    </w:p>
    <w:p w:rsidR="0034315F" w:rsidRPr="0034315F" w:rsidRDefault="0034315F" w:rsidP="0034315F">
      <w:pPr>
        <w:numPr>
          <w:ilvl w:val="0"/>
          <w:numId w:val="38"/>
        </w:numPr>
        <w:spacing w:line="276" w:lineRule="auto"/>
        <w:ind w:left="993" w:firstLine="0"/>
        <w:jc w:val="both"/>
      </w:pPr>
      <w:r w:rsidRPr="0034315F">
        <w:t>Губинской библиотеке-филиале</w:t>
      </w:r>
    </w:p>
    <w:p w:rsidR="0034315F" w:rsidRPr="0034315F" w:rsidRDefault="0034315F" w:rsidP="0034315F">
      <w:pPr>
        <w:numPr>
          <w:ilvl w:val="0"/>
          <w:numId w:val="38"/>
        </w:numPr>
        <w:spacing w:line="276" w:lineRule="auto"/>
        <w:ind w:left="993" w:firstLine="0"/>
        <w:jc w:val="both"/>
      </w:pPr>
      <w:r w:rsidRPr="0034315F">
        <w:t>Кандинской</w:t>
      </w:r>
      <w:r>
        <w:t xml:space="preserve"> </w:t>
      </w:r>
      <w:r w:rsidRPr="0034315F">
        <w:t>библиотеке-филиале</w:t>
      </w:r>
    </w:p>
    <w:p w:rsidR="0034315F" w:rsidRPr="0034315F" w:rsidRDefault="0034315F" w:rsidP="0034315F">
      <w:pPr>
        <w:numPr>
          <w:ilvl w:val="0"/>
          <w:numId w:val="38"/>
        </w:numPr>
        <w:spacing w:line="276" w:lineRule="auto"/>
        <w:ind w:left="993" w:firstLine="0"/>
        <w:jc w:val="both"/>
      </w:pPr>
      <w:r w:rsidRPr="0034315F">
        <w:t>Петровской</w:t>
      </w:r>
      <w:r>
        <w:t xml:space="preserve"> </w:t>
      </w:r>
      <w:r w:rsidRPr="0034315F">
        <w:t>библиотеке-филиале</w:t>
      </w:r>
    </w:p>
    <w:p w:rsidR="0034315F" w:rsidRPr="0034315F" w:rsidRDefault="0034315F" w:rsidP="0034315F">
      <w:pPr>
        <w:numPr>
          <w:ilvl w:val="0"/>
          <w:numId w:val="38"/>
        </w:numPr>
        <w:spacing w:line="276" w:lineRule="auto"/>
        <w:ind w:left="993" w:firstLine="0"/>
        <w:jc w:val="both"/>
      </w:pPr>
      <w:r w:rsidRPr="0034315F">
        <w:t>Петуховской</w:t>
      </w:r>
      <w:r>
        <w:t xml:space="preserve"> </w:t>
      </w:r>
      <w:r w:rsidRPr="0034315F">
        <w:t>библиотеке-филиале</w:t>
      </w:r>
    </w:p>
    <w:p w:rsidR="0034315F" w:rsidRPr="0034315F" w:rsidRDefault="0034315F" w:rsidP="0034315F">
      <w:pPr>
        <w:numPr>
          <w:ilvl w:val="0"/>
          <w:numId w:val="38"/>
        </w:numPr>
        <w:spacing w:line="276" w:lineRule="auto"/>
        <w:ind w:left="993" w:firstLine="0"/>
        <w:jc w:val="both"/>
      </w:pPr>
      <w:r w:rsidRPr="0034315F">
        <w:t>Турунтаевской</w:t>
      </w:r>
      <w:r>
        <w:t xml:space="preserve"> </w:t>
      </w:r>
      <w:r w:rsidRPr="0034315F">
        <w:t>библиотеке-филиале</w:t>
      </w:r>
      <w:r>
        <w:t>.</w:t>
      </w:r>
    </w:p>
    <w:p w:rsidR="0034315F" w:rsidRPr="0034315F" w:rsidRDefault="0034315F" w:rsidP="00301A37">
      <w:pPr>
        <w:ind w:firstLine="709"/>
        <w:jc w:val="both"/>
        <w:rPr>
          <w:b/>
          <w:i/>
        </w:rPr>
      </w:pPr>
    </w:p>
    <w:p w:rsidR="0050373A" w:rsidRDefault="00503812" w:rsidP="00301A37">
      <w:pPr>
        <w:ind w:firstLine="709"/>
        <w:jc w:val="both"/>
        <w:rPr>
          <w:b/>
          <w:i/>
        </w:rPr>
      </w:pPr>
      <w:r w:rsidRPr="00AB424E">
        <w:rPr>
          <w:b/>
          <w:i/>
        </w:rPr>
        <w:t>9</w:t>
      </w:r>
      <w:r w:rsidR="002B516C" w:rsidRPr="00AB424E">
        <w:rPr>
          <w:b/>
          <w:i/>
        </w:rPr>
        <w:t>.</w:t>
      </w:r>
      <w:r w:rsidR="00020136" w:rsidRPr="00AB424E">
        <w:rPr>
          <w:b/>
          <w:i/>
        </w:rPr>
        <w:t>4</w:t>
      </w:r>
      <w:r w:rsidR="0050373A" w:rsidRPr="00AB424E">
        <w:rPr>
          <w:b/>
          <w:i/>
        </w:rPr>
        <w:t xml:space="preserve">. </w:t>
      </w:r>
      <w:r w:rsidR="004202DB" w:rsidRPr="00AB424E">
        <w:rPr>
          <w:b/>
          <w:i/>
        </w:rPr>
        <w:t>А</w:t>
      </w:r>
      <w:r w:rsidR="0050373A" w:rsidRPr="00AB424E">
        <w:rPr>
          <w:b/>
          <w:i/>
        </w:rPr>
        <w:t>нализ состояния автоматизации библиотечных процессов</w:t>
      </w:r>
      <w:r w:rsidR="00FE6A31" w:rsidRPr="00AB424E">
        <w:rPr>
          <w:b/>
          <w:i/>
        </w:rPr>
        <w:t xml:space="preserve"> (комплектование, каталогизация, обслуживание и пр.)</w:t>
      </w:r>
      <w:r w:rsidR="00DF1F49" w:rsidRPr="00AB424E">
        <w:rPr>
          <w:b/>
          <w:i/>
        </w:rPr>
        <w:t xml:space="preserve">. </w:t>
      </w:r>
      <w:r w:rsidR="008A2D09" w:rsidRPr="00AB424E">
        <w:rPr>
          <w:b/>
          <w:i/>
        </w:rPr>
        <w:t xml:space="preserve">Внедрение в библиотеках </w:t>
      </w:r>
      <w:r w:rsidR="008A2D09" w:rsidRPr="00AB424E">
        <w:rPr>
          <w:b/>
          <w:i/>
          <w:lang w:val="en-US"/>
        </w:rPr>
        <w:t>RFID</w:t>
      </w:r>
      <w:r w:rsidR="008A2D09" w:rsidRPr="00AB424E">
        <w:rPr>
          <w:b/>
          <w:i/>
        </w:rPr>
        <w:t>-технологии.</w:t>
      </w:r>
    </w:p>
    <w:p w:rsidR="00301A37" w:rsidRDefault="00301A37" w:rsidP="00301A37">
      <w:pPr>
        <w:spacing w:line="276" w:lineRule="auto"/>
        <w:ind w:firstLine="709"/>
        <w:jc w:val="both"/>
        <w:rPr>
          <w:color w:val="003300"/>
        </w:rPr>
      </w:pPr>
      <w:r w:rsidRPr="00902320">
        <w:rPr>
          <w:color w:val="003300"/>
        </w:rPr>
        <w:t xml:space="preserve">Для создания </w:t>
      </w:r>
      <w:r>
        <w:rPr>
          <w:color w:val="003300"/>
        </w:rPr>
        <w:t>э</w:t>
      </w:r>
      <w:r w:rsidRPr="00902320">
        <w:rPr>
          <w:color w:val="003300"/>
        </w:rPr>
        <w:t xml:space="preserve">лектронного каталога </w:t>
      </w:r>
      <w:r>
        <w:rPr>
          <w:color w:val="003300"/>
        </w:rPr>
        <w:t>используется автоматизированная библиотечная система «Ирбис», которая была приобретена в 2012 году, поэтому требуется обновление.</w:t>
      </w:r>
    </w:p>
    <w:p w:rsidR="00301A37" w:rsidRDefault="00301A37" w:rsidP="00301A37">
      <w:pPr>
        <w:spacing w:line="276" w:lineRule="auto"/>
        <w:ind w:firstLine="709"/>
        <w:jc w:val="both"/>
        <w:rPr>
          <w:color w:val="003300"/>
        </w:rPr>
      </w:pPr>
      <w:r w:rsidRPr="00201A0B">
        <w:rPr>
          <w:color w:val="003300"/>
        </w:rPr>
        <w:t>RFID-технологии не используются.</w:t>
      </w:r>
    </w:p>
    <w:p w:rsidR="00301A37" w:rsidRPr="00AB424E" w:rsidRDefault="00301A37" w:rsidP="00301A37">
      <w:pPr>
        <w:ind w:firstLine="709"/>
        <w:jc w:val="both"/>
        <w:rPr>
          <w:b/>
          <w:i/>
        </w:rPr>
      </w:pPr>
    </w:p>
    <w:p w:rsidR="00A1040A" w:rsidRDefault="00AD79DE" w:rsidP="00301A37">
      <w:pPr>
        <w:ind w:firstLine="709"/>
        <w:jc w:val="both"/>
        <w:rPr>
          <w:i/>
        </w:rPr>
      </w:pPr>
      <w:r w:rsidRPr="009E56A8">
        <w:rPr>
          <w:b/>
          <w:i/>
        </w:rPr>
        <w:t xml:space="preserve">Общие </w:t>
      </w:r>
      <w:r w:rsidR="00022058" w:rsidRPr="009E56A8">
        <w:rPr>
          <w:b/>
          <w:i/>
        </w:rPr>
        <w:t xml:space="preserve">выводы </w:t>
      </w:r>
      <w:r w:rsidR="00022058" w:rsidRPr="009E56A8">
        <w:rPr>
          <w:i/>
        </w:rPr>
        <w:t xml:space="preserve">о </w:t>
      </w:r>
      <w:r w:rsidR="00FE6A31" w:rsidRPr="009E56A8">
        <w:rPr>
          <w:i/>
        </w:rPr>
        <w:t>те</w:t>
      </w:r>
      <w:r w:rsidR="00A908F6" w:rsidRPr="009E56A8">
        <w:rPr>
          <w:i/>
        </w:rPr>
        <w:t>м</w:t>
      </w:r>
      <w:r w:rsidR="00FE6A31" w:rsidRPr="009E56A8">
        <w:rPr>
          <w:i/>
        </w:rPr>
        <w:t>пах</w:t>
      </w:r>
      <w:r w:rsidRPr="009E56A8">
        <w:rPr>
          <w:i/>
        </w:rPr>
        <w:t xml:space="preserve"> технологического развития библиотек</w:t>
      </w:r>
      <w:r w:rsidR="00DF1F49" w:rsidRPr="009E56A8">
        <w:rPr>
          <w:i/>
        </w:rPr>
        <w:t xml:space="preserve"> </w:t>
      </w:r>
      <w:r w:rsidR="0050373A" w:rsidRPr="009E56A8">
        <w:rPr>
          <w:i/>
        </w:rPr>
        <w:t>в области</w:t>
      </w:r>
      <w:r w:rsidRPr="009E56A8">
        <w:rPr>
          <w:i/>
        </w:rPr>
        <w:t xml:space="preserve"> внедрения информационных систем в работу с пользователями и </w:t>
      </w:r>
      <w:r w:rsidR="00F568E8" w:rsidRPr="009E56A8">
        <w:rPr>
          <w:i/>
        </w:rPr>
        <w:t xml:space="preserve">во </w:t>
      </w:r>
      <w:r w:rsidRPr="009E56A8">
        <w:rPr>
          <w:i/>
        </w:rPr>
        <w:t>внутр</w:t>
      </w:r>
      <w:r w:rsidR="00022058" w:rsidRPr="009E56A8">
        <w:rPr>
          <w:i/>
        </w:rPr>
        <w:t>енние технологические процессы.</w:t>
      </w:r>
    </w:p>
    <w:p w:rsidR="00301A37" w:rsidRPr="00301A37" w:rsidRDefault="00301A37" w:rsidP="003245B9">
      <w:pPr>
        <w:spacing w:after="240"/>
        <w:ind w:firstLine="709"/>
        <w:jc w:val="both"/>
      </w:pPr>
      <w:r w:rsidRPr="00301A37">
        <w:t>Существенных изменений в отчетном периоде не было.</w:t>
      </w:r>
    </w:p>
    <w:p w:rsidR="00984CAB" w:rsidRDefault="00984CAB" w:rsidP="00C371E0">
      <w:pPr>
        <w:spacing w:after="240"/>
        <w:ind w:firstLine="709"/>
        <w:jc w:val="center"/>
        <w:rPr>
          <w:b/>
          <w:sz w:val="28"/>
          <w:szCs w:val="28"/>
        </w:rPr>
      </w:pPr>
    </w:p>
    <w:p w:rsidR="00984CAB" w:rsidRDefault="00984CAB" w:rsidP="00C371E0">
      <w:pPr>
        <w:spacing w:after="240"/>
        <w:ind w:firstLine="709"/>
        <w:jc w:val="center"/>
        <w:rPr>
          <w:b/>
          <w:sz w:val="28"/>
          <w:szCs w:val="28"/>
        </w:rPr>
      </w:pPr>
    </w:p>
    <w:p w:rsidR="00984CAB" w:rsidRDefault="00984CAB" w:rsidP="00C371E0">
      <w:pPr>
        <w:spacing w:after="240"/>
        <w:ind w:firstLine="709"/>
        <w:jc w:val="center"/>
        <w:rPr>
          <w:b/>
          <w:sz w:val="28"/>
          <w:szCs w:val="28"/>
        </w:rPr>
      </w:pPr>
    </w:p>
    <w:p w:rsidR="00A65B88" w:rsidRPr="005F6E49" w:rsidRDefault="00C371E0" w:rsidP="00C371E0">
      <w:pPr>
        <w:spacing w:after="240"/>
        <w:ind w:firstLine="709"/>
        <w:jc w:val="center"/>
        <w:rPr>
          <w:b/>
          <w:sz w:val="28"/>
          <w:szCs w:val="28"/>
        </w:rPr>
      </w:pPr>
      <w:r w:rsidRPr="005F6E49">
        <w:rPr>
          <w:b/>
          <w:sz w:val="28"/>
          <w:szCs w:val="28"/>
        </w:rPr>
        <w:lastRenderedPageBreak/>
        <w:t>1</w:t>
      </w:r>
      <w:r w:rsidR="00503812" w:rsidRPr="005F6E49">
        <w:rPr>
          <w:b/>
          <w:sz w:val="28"/>
          <w:szCs w:val="28"/>
        </w:rPr>
        <w:t>0</w:t>
      </w:r>
      <w:r w:rsidR="00592EF8" w:rsidRPr="005F6E49">
        <w:rPr>
          <w:b/>
          <w:sz w:val="28"/>
          <w:szCs w:val="28"/>
        </w:rPr>
        <w:t xml:space="preserve">. </w:t>
      </w:r>
      <w:r w:rsidR="00D429A7" w:rsidRPr="005F6E49">
        <w:rPr>
          <w:b/>
          <w:sz w:val="28"/>
          <w:szCs w:val="28"/>
        </w:rPr>
        <w:t>О</w:t>
      </w:r>
      <w:r w:rsidR="00034634" w:rsidRPr="005F6E49">
        <w:rPr>
          <w:b/>
          <w:sz w:val="28"/>
          <w:szCs w:val="28"/>
        </w:rPr>
        <w:t>рганизационно-методическая деятельность</w:t>
      </w:r>
    </w:p>
    <w:p w:rsidR="00B24B66" w:rsidRPr="005F6E49" w:rsidRDefault="00844677" w:rsidP="00F26729">
      <w:pPr>
        <w:ind w:firstLine="709"/>
        <w:jc w:val="both"/>
        <w:rPr>
          <w:b/>
          <w:i/>
        </w:rPr>
      </w:pPr>
      <w:r w:rsidRPr="005F6E49">
        <w:rPr>
          <w:b/>
          <w:i/>
        </w:rPr>
        <w:t>1</w:t>
      </w:r>
      <w:r w:rsidR="00503812" w:rsidRPr="005F6E49">
        <w:rPr>
          <w:b/>
          <w:i/>
        </w:rPr>
        <w:t>0</w:t>
      </w:r>
      <w:r w:rsidRPr="005F6E49">
        <w:rPr>
          <w:b/>
          <w:i/>
        </w:rPr>
        <w:t>.1</w:t>
      </w:r>
      <w:r w:rsidR="006132B8" w:rsidRPr="005F6E49">
        <w:rPr>
          <w:b/>
          <w:i/>
        </w:rPr>
        <w:t>. Деятельность</w:t>
      </w:r>
      <w:r w:rsidR="00F26729" w:rsidRPr="005F6E49">
        <w:rPr>
          <w:b/>
          <w:i/>
        </w:rPr>
        <w:t xml:space="preserve"> центральных библиотек Томской области (ТОУНБ им. А.С. Пушкина, ТОДЮБ)</w:t>
      </w:r>
      <w:r w:rsidR="006132B8" w:rsidRPr="005F6E49">
        <w:rPr>
          <w:b/>
          <w:i/>
        </w:rPr>
        <w:t>,</w:t>
      </w:r>
      <w:r w:rsidR="00F26729" w:rsidRPr="005F6E49">
        <w:rPr>
          <w:b/>
          <w:i/>
        </w:rPr>
        <w:t xml:space="preserve"> </w:t>
      </w:r>
      <w:r w:rsidR="00B24B66" w:rsidRPr="005F6E49">
        <w:rPr>
          <w:b/>
          <w:i/>
        </w:rPr>
        <w:t>оказавш</w:t>
      </w:r>
      <w:r w:rsidR="006132B8" w:rsidRPr="005F6E49">
        <w:rPr>
          <w:b/>
          <w:i/>
        </w:rPr>
        <w:t>ая</w:t>
      </w:r>
      <w:r w:rsidR="00B24B66" w:rsidRPr="005F6E49">
        <w:rPr>
          <w:b/>
          <w:i/>
        </w:rPr>
        <w:t xml:space="preserve"> влияние </w:t>
      </w:r>
      <w:r w:rsidR="00F26729" w:rsidRPr="005F6E49">
        <w:rPr>
          <w:b/>
          <w:i/>
        </w:rPr>
        <w:t>на развитие библиотечной системы и отдельных е</w:t>
      </w:r>
      <w:r w:rsidR="00A908F6" w:rsidRPr="005F6E49">
        <w:rPr>
          <w:b/>
          <w:i/>
        </w:rPr>
        <w:t>е</w:t>
      </w:r>
      <w:r w:rsidR="00F26729" w:rsidRPr="005F6E49">
        <w:rPr>
          <w:b/>
          <w:i/>
        </w:rPr>
        <w:t xml:space="preserve"> библиотек в анализируемом году (перечислить</w:t>
      </w:r>
      <w:r w:rsidR="00B24B66" w:rsidRPr="005F6E49">
        <w:rPr>
          <w:b/>
          <w:i/>
        </w:rPr>
        <w:t xml:space="preserve"> </w:t>
      </w:r>
      <w:r w:rsidR="006132B8" w:rsidRPr="005F6E49">
        <w:rPr>
          <w:b/>
          <w:i/>
        </w:rPr>
        <w:t xml:space="preserve">мероприятия </w:t>
      </w:r>
      <w:r w:rsidR="00B24B66" w:rsidRPr="005F6E49">
        <w:rPr>
          <w:b/>
          <w:i/>
        </w:rPr>
        <w:t xml:space="preserve">и указать, на что они оказали влияние). </w:t>
      </w:r>
    </w:p>
    <w:p w:rsidR="00980A33" w:rsidRDefault="00980A33" w:rsidP="00980A33">
      <w:pPr>
        <w:spacing w:line="276" w:lineRule="auto"/>
        <w:ind w:left="180" w:firstLine="567"/>
        <w:jc w:val="both"/>
      </w:pPr>
      <w:r w:rsidRPr="005F6E49">
        <w:t>Областные библиотеки ТОУНБ им. А.С. Пушкина и ТОДЮБ продолжают оставаться методическими центрами для библиотек. Они осуществляют организационно-методическую и консультационную помощь</w:t>
      </w:r>
      <w:r w:rsidR="009A67FB" w:rsidRPr="005F6E49">
        <w:t xml:space="preserve"> библиотекам.</w:t>
      </w:r>
      <w:r w:rsidR="009A67FB">
        <w:t xml:space="preserve"> </w:t>
      </w:r>
    </w:p>
    <w:p w:rsidR="00301A37" w:rsidRDefault="00301A37" w:rsidP="006132B8">
      <w:pPr>
        <w:ind w:firstLine="709"/>
        <w:jc w:val="both"/>
        <w:rPr>
          <w:b/>
          <w:i/>
        </w:rPr>
      </w:pPr>
    </w:p>
    <w:p w:rsidR="006132B8" w:rsidRPr="00AB424E" w:rsidRDefault="00F26729" w:rsidP="006132B8">
      <w:pPr>
        <w:ind w:firstLine="709"/>
        <w:jc w:val="both"/>
        <w:rPr>
          <w:b/>
          <w:i/>
        </w:rPr>
      </w:pPr>
      <w:r w:rsidRPr="00AB424E">
        <w:rPr>
          <w:b/>
          <w:i/>
        </w:rPr>
        <w:t>10.</w:t>
      </w:r>
      <w:r w:rsidR="006132B8" w:rsidRPr="00AB424E">
        <w:rPr>
          <w:b/>
          <w:i/>
        </w:rPr>
        <w:t>2. Характеристика функционирования системы методического сопровождения деятельности общедоступных библиотек муниципального образования в анализируемом году:</w:t>
      </w:r>
    </w:p>
    <w:p w:rsidR="006132B8" w:rsidRPr="005F6E49" w:rsidRDefault="00337645" w:rsidP="00F25337">
      <w:pPr>
        <w:numPr>
          <w:ilvl w:val="0"/>
          <w:numId w:val="16"/>
        </w:numPr>
        <w:jc w:val="both"/>
      </w:pPr>
      <w:r w:rsidRPr="009E56A8">
        <w:t>н</w:t>
      </w:r>
      <w:r w:rsidR="00A42798" w:rsidRPr="009E56A8">
        <w:t>ормативно</w:t>
      </w:r>
      <w:r w:rsidRPr="009E56A8">
        <w:t>-</w:t>
      </w:r>
      <w:r w:rsidR="00A42798" w:rsidRPr="009E56A8">
        <w:t>правово</w:t>
      </w:r>
      <w:r w:rsidR="00C92C9C" w:rsidRPr="009E56A8">
        <w:t>е</w:t>
      </w:r>
      <w:r w:rsidR="00A42798" w:rsidRPr="009E56A8">
        <w:t xml:space="preserve"> обеспечени</w:t>
      </w:r>
      <w:r w:rsidR="00C92C9C" w:rsidRPr="009E56A8">
        <w:t>е</w:t>
      </w:r>
      <w:r w:rsidR="00A42798" w:rsidRPr="009E56A8">
        <w:t xml:space="preserve"> методической деятельности в </w:t>
      </w:r>
      <w:r w:rsidR="006F6181" w:rsidRPr="009E56A8">
        <w:t>разрезе</w:t>
      </w:r>
      <w:r w:rsidR="00FC2998" w:rsidRPr="009E56A8">
        <w:t xml:space="preserve"> муниципальн</w:t>
      </w:r>
      <w:r w:rsidR="000C213E" w:rsidRPr="009E56A8">
        <w:t>ого</w:t>
      </w:r>
      <w:r w:rsidR="00FC2998" w:rsidRPr="009E56A8">
        <w:t xml:space="preserve"> образован</w:t>
      </w:r>
      <w:r w:rsidR="00DF1F49" w:rsidRPr="009E56A8">
        <w:t>и</w:t>
      </w:r>
      <w:r w:rsidR="000C213E" w:rsidRPr="009E56A8">
        <w:t>я;</w:t>
      </w:r>
    </w:p>
    <w:p w:rsidR="005F6E49" w:rsidRPr="005F6E49" w:rsidRDefault="005F6E49" w:rsidP="005F6E49">
      <w:pPr>
        <w:numPr>
          <w:ilvl w:val="0"/>
          <w:numId w:val="40"/>
        </w:numPr>
        <w:spacing w:line="276" w:lineRule="auto"/>
        <w:ind w:left="0" w:firstLine="709"/>
        <w:jc w:val="both"/>
      </w:pPr>
      <w:r w:rsidRPr="0054439C">
        <w:t xml:space="preserve">Федеральный закон от 29.12.1994 г. № 78-ФЗ «О библиотечном деле» (с изменениями, внесенными федеральными законами); </w:t>
      </w:r>
    </w:p>
    <w:p w:rsidR="005F6E49" w:rsidRPr="005F6E49" w:rsidRDefault="005F6E49" w:rsidP="005F6E49">
      <w:pPr>
        <w:numPr>
          <w:ilvl w:val="0"/>
          <w:numId w:val="40"/>
        </w:numPr>
        <w:spacing w:line="276" w:lineRule="auto"/>
        <w:ind w:left="0" w:firstLine="709"/>
        <w:jc w:val="both"/>
      </w:pPr>
      <w:r w:rsidRPr="005F6E49">
        <w:rPr>
          <w:bCs/>
          <w:color w:val="000000"/>
        </w:rPr>
        <w:t>Закон Томской области «О библиотечном деле и обязательном экземпляре документов в Томской области» (принят решением Государственной Думы Томской области от 09.10.1997 N 573</w:t>
      </w:r>
      <w:r w:rsidRPr="0054439C">
        <w:t>);</w:t>
      </w:r>
    </w:p>
    <w:p w:rsidR="005F6E49" w:rsidRPr="00D0030D" w:rsidRDefault="005F6E49" w:rsidP="005F6E49">
      <w:pPr>
        <w:numPr>
          <w:ilvl w:val="0"/>
          <w:numId w:val="40"/>
        </w:numPr>
        <w:spacing w:line="276" w:lineRule="auto"/>
        <w:ind w:left="0" w:firstLine="709"/>
        <w:jc w:val="both"/>
      </w:pPr>
      <w:r w:rsidRPr="005F6E49">
        <w:rPr>
          <w:bCs/>
          <w:color w:val="000000"/>
        </w:rPr>
        <w:t xml:space="preserve">Закон Томской области </w:t>
      </w:r>
      <w:r w:rsidRPr="005F6E49">
        <w:rPr>
          <w:color w:val="000000"/>
        </w:rPr>
        <w:t xml:space="preserve">от 05.06.2008 № 105-ОЗ  </w:t>
      </w:r>
      <w:r w:rsidRPr="005F6E49">
        <w:rPr>
          <w:bCs/>
          <w:color w:val="000000"/>
        </w:rPr>
        <w:t xml:space="preserve">«О внесении изменений в Закон Томской области «О библиотечном деле и обязательном экземпляре документов в Томской области» </w:t>
      </w:r>
      <w:r w:rsidRPr="005F6E49">
        <w:rPr>
          <w:color w:val="000000"/>
          <w:shd w:val="clear" w:color="auto" w:fill="FFFFFF"/>
        </w:rPr>
        <w:t>(Принят постановлением Государственной Думы Томской области от 29.05.2008 № 1293);</w:t>
      </w:r>
      <w:r w:rsidRPr="005F6E49">
        <w:rPr>
          <w:color w:val="000000"/>
        </w:rPr>
        <w:t> </w:t>
      </w:r>
    </w:p>
    <w:p w:rsidR="005F6E49" w:rsidRPr="009E56A8" w:rsidRDefault="005F6E49" w:rsidP="005F6E49">
      <w:pPr>
        <w:jc w:val="both"/>
      </w:pPr>
    </w:p>
    <w:p w:rsidR="00020136" w:rsidRPr="005F6E49" w:rsidRDefault="000C213E" w:rsidP="00F25337">
      <w:pPr>
        <w:numPr>
          <w:ilvl w:val="0"/>
          <w:numId w:val="16"/>
        </w:numPr>
        <w:jc w:val="both"/>
      </w:pPr>
      <w:r w:rsidRPr="009E56A8">
        <w:t>о</w:t>
      </w:r>
      <w:r w:rsidR="00FA342F" w:rsidRPr="009E56A8">
        <w:t xml:space="preserve">тражение </w:t>
      </w:r>
      <w:r w:rsidR="00337645" w:rsidRPr="009E56A8">
        <w:t>методических услуг</w:t>
      </w:r>
      <w:r w:rsidRPr="009E56A8">
        <w:t xml:space="preserve"> (</w:t>
      </w:r>
      <w:r w:rsidR="00337645" w:rsidRPr="009E56A8">
        <w:t>работ</w:t>
      </w:r>
      <w:r w:rsidRPr="009E56A8">
        <w:t>)</w:t>
      </w:r>
      <w:r w:rsidR="00337645" w:rsidRPr="009E56A8">
        <w:t xml:space="preserve"> в Устав</w:t>
      </w:r>
      <w:r w:rsidRPr="009E56A8">
        <w:t>е</w:t>
      </w:r>
      <w:r w:rsidR="00C92C9C" w:rsidRPr="009E56A8">
        <w:t xml:space="preserve"> </w:t>
      </w:r>
      <w:r w:rsidRPr="009E56A8">
        <w:t>учреждения, в том числе п</w:t>
      </w:r>
      <w:r w:rsidR="004424E5" w:rsidRPr="009E56A8">
        <w:t xml:space="preserve">еречень </w:t>
      </w:r>
      <w:r w:rsidR="000B01FC" w:rsidRPr="009E56A8">
        <w:t xml:space="preserve">наименований муниципальных </w:t>
      </w:r>
      <w:r w:rsidR="004424E5" w:rsidRPr="009E56A8">
        <w:t>м</w:t>
      </w:r>
      <w:r w:rsidR="00A42798" w:rsidRPr="009E56A8">
        <w:t>етодически</w:t>
      </w:r>
      <w:r w:rsidR="004424E5" w:rsidRPr="009E56A8">
        <w:t>х</w:t>
      </w:r>
      <w:r w:rsidR="00A42798" w:rsidRPr="009E56A8">
        <w:t xml:space="preserve"> </w:t>
      </w:r>
      <w:r w:rsidRPr="009E56A8">
        <w:t>мероприятий, документов, методических консультаций и пр.</w:t>
      </w:r>
      <w:r w:rsidR="000B01FC" w:rsidRPr="009E56A8">
        <w:t xml:space="preserve">, включенных </w:t>
      </w:r>
      <w:r w:rsidR="00A42798" w:rsidRPr="009E56A8">
        <w:t xml:space="preserve"> </w:t>
      </w:r>
      <w:r w:rsidR="00337645" w:rsidRPr="009E56A8">
        <w:t xml:space="preserve">в </w:t>
      </w:r>
      <w:r w:rsidR="00A42798" w:rsidRPr="009E56A8">
        <w:t>муниципальн</w:t>
      </w:r>
      <w:r w:rsidRPr="009E56A8">
        <w:t>ое</w:t>
      </w:r>
      <w:r w:rsidR="00337645" w:rsidRPr="009E56A8">
        <w:t xml:space="preserve"> </w:t>
      </w:r>
      <w:r w:rsidR="00A42798" w:rsidRPr="009E56A8">
        <w:t>задани</w:t>
      </w:r>
      <w:r w:rsidRPr="009E56A8">
        <w:t>е</w:t>
      </w:r>
      <w:r w:rsidR="00020136" w:rsidRPr="009E56A8">
        <w:t>.</w:t>
      </w:r>
    </w:p>
    <w:p w:rsidR="005F6E49" w:rsidRDefault="005F6E49" w:rsidP="005F6E49">
      <w:pPr>
        <w:ind w:left="360"/>
        <w:jc w:val="both"/>
        <w:rPr>
          <w:color w:val="000000"/>
        </w:rPr>
      </w:pPr>
      <w:r>
        <w:rPr>
          <w:color w:val="000000"/>
        </w:rPr>
        <w:t xml:space="preserve">В муниципальное задание не включены методические услуги (работы). </w:t>
      </w:r>
    </w:p>
    <w:p w:rsidR="00301A37" w:rsidRDefault="00301A37" w:rsidP="00020136">
      <w:pPr>
        <w:ind w:firstLine="708"/>
        <w:jc w:val="both"/>
        <w:rPr>
          <w:b/>
          <w:i/>
        </w:rPr>
      </w:pPr>
    </w:p>
    <w:p w:rsidR="00A65B88" w:rsidRPr="009E56A8" w:rsidRDefault="00020136" w:rsidP="00020136">
      <w:pPr>
        <w:ind w:firstLine="708"/>
        <w:jc w:val="both"/>
      </w:pPr>
      <w:r w:rsidRPr="00AB424E">
        <w:rPr>
          <w:b/>
          <w:i/>
        </w:rPr>
        <w:t>10.3. В</w:t>
      </w:r>
      <w:r w:rsidR="00A42798" w:rsidRPr="00AB424E">
        <w:rPr>
          <w:b/>
          <w:i/>
        </w:rPr>
        <w:t>иды и формы методических услуг</w:t>
      </w:r>
      <w:r w:rsidR="00FA7973" w:rsidRPr="00AB424E">
        <w:rPr>
          <w:b/>
          <w:i/>
        </w:rPr>
        <w:t xml:space="preserve"> (</w:t>
      </w:r>
      <w:r w:rsidR="00A42798" w:rsidRPr="00AB424E">
        <w:rPr>
          <w:b/>
          <w:i/>
        </w:rPr>
        <w:t>работ</w:t>
      </w:r>
      <w:r w:rsidR="00FA7973" w:rsidRPr="00AB424E">
        <w:rPr>
          <w:b/>
          <w:i/>
        </w:rPr>
        <w:t>)</w:t>
      </w:r>
      <w:r w:rsidR="00C81BB7" w:rsidRPr="00AB424E">
        <w:rPr>
          <w:b/>
          <w:i/>
        </w:rPr>
        <w:t xml:space="preserve">, выполненных </w:t>
      </w:r>
      <w:r w:rsidR="00FA7973" w:rsidRPr="00AB424E">
        <w:rPr>
          <w:b/>
          <w:i/>
        </w:rPr>
        <w:t>центральной (межпоселенческой) библиотекой</w:t>
      </w:r>
      <w:r w:rsidRPr="00AB424E">
        <w:rPr>
          <w:b/>
          <w:i/>
        </w:rPr>
        <w:t xml:space="preserve">: </w:t>
      </w:r>
      <w:r w:rsidR="00C81BB7" w:rsidRPr="00AB424E">
        <w:rPr>
          <w:b/>
          <w:i/>
        </w:rPr>
        <w:t xml:space="preserve">для учредителей </w:t>
      </w:r>
      <w:r w:rsidRPr="00AB424E">
        <w:rPr>
          <w:b/>
          <w:i/>
        </w:rPr>
        <w:t xml:space="preserve">общедоступных </w:t>
      </w:r>
      <w:r w:rsidR="00C81BB7" w:rsidRPr="00AB424E">
        <w:rPr>
          <w:b/>
          <w:i/>
        </w:rPr>
        <w:t>библиотек</w:t>
      </w:r>
      <w:r w:rsidRPr="00AB424E">
        <w:rPr>
          <w:b/>
          <w:i/>
        </w:rPr>
        <w:t xml:space="preserve"> муниципального образования</w:t>
      </w:r>
      <w:r w:rsidR="00C81BB7" w:rsidRPr="00AB424E">
        <w:rPr>
          <w:b/>
          <w:i/>
        </w:rPr>
        <w:t xml:space="preserve">, </w:t>
      </w:r>
      <w:r w:rsidR="006F6181" w:rsidRPr="00AB424E">
        <w:rPr>
          <w:b/>
          <w:i/>
        </w:rPr>
        <w:t xml:space="preserve">для </w:t>
      </w:r>
      <w:r w:rsidRPr="00AB424E">
        <w:rPr>
          <w:b/>
          <w:i/>
        </w:rPr>
        <w:t xml:space="preserve">общедоступных </w:t>
      </w:r>
      <w:r w:rsidR="00A42798" w:rsidRPr="00AB424E">
        <w:rPr>
          <w:b/>
          <w:i/>
        </w:rPr>
        <w:t>библиотек</w:t>
      </w:r>
      <w:r w:rsidRPr="00AB424E">
        <w:rPr>
          <w:b/>
          <w:i/>
        </w:rPr>
        <w:t xml:space="preserve"> муниципального образования</w:t>
      </w:r>
      <w:r w:rsidR="00A42798" w:rsidRPr="00AB424E">
        <w:rPr>
          <w:b/>
          <w:i/>
        </w:rPr>
        <w:t>, культурно-досугов</w:t>
      </w:r>
      <w:r w:rsidR="003E73BA" w:rsidRPr="00AB424E">
        <w:rPr>
          <w:b/>
          <w:i/>
        </w:rPr>
        <w:t>ых</w:t>
      </w:r>
      <w:r w:rsidR="00A42798" w:rsidRPr="00AB424E">
        <w:rPr>
          <w:b/>
          <w:i/>
        </w:rPr>
        <w:t xml:space="preserve"> учреждени</w:t>
      </w:r>
      <w:r w:rsidR="003E73BA" w:rsidRPr="00AB424E">
        <w:rPr>
          <w:b/>
          <w:i/>
        </w:rPr>
        <w:t>й</w:t>
      </w:r>
      <w:r w:rsidR="00A42798" w:rsidRPr="00AB424E">
        <w:rPr>
          <w:b/>
          <w:i/>
        </w:rPr>
        <w:t xml:space="preserve"> и ины</w:t>
      </w:r>
      <w:r w:rsidR="003E73BA" w:rsidRPr="00AB424E">
        <w:rPr>
          <w:b/>
          <w:i/>
        </w:rPr>
        <w:t>х</w:t>
      </w:r>
      <w:r w:rsidR="00A42798" w:rsidRPr="00AB424E">
        <w:rPr>
          <w:b/>
          <w:i/>
        </w:rPr>
        <w:t xml:space="preserve"> организаци</w:t>
      </w:r>
      <w:r w:rsidR="003E73BA" w:rsidRPr="00AB424E">
        <w:rPr>
          <w:b/>
          <w:i/>
        </w:rPr>
        <w:t>й</w:t>
      </w:r>
      <w:r w:rsidR="00A42798" w:rsidRPr="00AB424E">
        <w:rPr>
          <w:b/>
          <w:i/>
        </w:rPr>
        <w:t>, предоставляющи</w:t>
      </w:r>
      <w:r w:rsidR="00C81BB7" w:rsidRPr="00AB424E">
        <w:rPr>
          <w:b/>
          <w:i/>
        </w:rPr>
        <w:t>х</w:t>
      </w:r>
      <w:r w:rsidR="00A42798" w:rsidRPr="00AB424E">
        <w:rPr>
          <w:b/>
          <w:i/>
        </w:rPr>
        <w:t xml:space="preserve"> библиотечные услуги на</w:t>
      </w:r>
      <w:r w:rsidR="00E22C7C" w:rsidRPr="00AB424E">
        <w:rPr>
          <w:b/>
          <w:i/>
        </w:rPr>
        <w:t>селению</w:t>
      </w:r>
      <w:r w:rsidR="0020360E" w:rsidRPr="00AB424E">
        <w:rPr>
          <w:b/>
          <w:i/>
        </w:rPr>
        <w:t xml:space="preserve"> в динамике трех лет</w:t>
      </w:r>
      <w:r w:rsidR="0020360E" w:rsidRPr="009E56A8">
        <w:t xml:space="preserve"> </w:t>
      </w:r>
      <w:r w:rsidR="0020360E" w:rsidRPr="009E56A8">
        <w:rPr>
          <w:i/>
        </w:rPr>
        <w:t>(привести лучшие примеры по каждому направлению)</w:t>
      </w:r>
      <w:r w:rsidR="00FA7973" w:rsidRPr="009E56A8">
        <w:t>:</w:t>
      </w:r>
      <w:r w:rsidR="00E22C7C" w:rsidRPr="009E56A8">
        <w:t xml:space="preserve"> </w:t>
      </w:r>
    </w:p>
    <w:p w:rsidR="00FA7973" w:rsidRDefault="00C81BB7" w:rsidP="00F25337">
      <w:pPr>
        <w:numPr>
          <w:ilvl w:val="0"/>
          <w:numId w:val="5"/>
        </w:numPr>
        <w:jc w:val="both"/>
      </w:pPr>
      <w:r w:rsidRPr="009E56A8">
        <w:t>количество индивидуальных и групповых консультаций, в т.ч. проведенных дистанционно</w:t>
      </w:r>
      <w:r w:rsidR="0020360E" w:rsidRPr="009E56A8">
        <w:t>;</w:t>
      </w:r>
      <w:r w:rsidR="005F6E49">
        <w:t xml:space="preserve"> </w:t>
      </w:r>
    </w:p>
    <w:p w:rsidR="005F6E49" w:rsidRPr="00FD013B" w:rsidRDefault="005F6E49" w:rsidP="005F6E49">
      <w:pPr>
        <w:spacing w:line="276" w:lineRule="auto"/>
        <w:ind w:left="360"/>
        <w:jc w:val="both"/>
        <w:rPr>
          <w:color w:val="000000"/>
        </w:rPr>
      </w:pPr>
      <w:r>
        <w:rPr>
          <w:color w:val="000000"/>
        </w:rPr>
        <w:t>Консультации с библиотекарями проводятся на постоянной основе. Чаще всего дистанционно, учет не ведем.</w:t>
      </w:r>
    </w:p>
    <w:p w:rsidR="0020360E" w:rsidRDefault="00C81BB7" w:rsidP="00F25337">
      <w:pPr>
        <w:numPr>
          <w:ilvl w:val="0"/>
          <w:numId w:val="5"/>
        </w:numPr>
        <w:jc w:val="both"/>
      </w:pPr>
      <w:r w:rsidRPr="009E56A8">
        <w:t xml:space="preserve">количество подготовленных информационно-методических материалов в печатном и электронном виде, включая годовой </w:t>
      </w:r>
      <w:r w:rsidR="0020360E" w:rsidRPr="009E56A8">
        <w:t>информационно-</w:t>
      </w:r>
      <w:r w:rsidRPr="009E56A8">
        <w:t>ана</w:t>
      </w:r>
      <w:r w:rsidR="00034C1C" w:rsidRPr="009E56A8">
        <w:t xml:space="preserve">литический </w:t>
      </w:r>
      <w:r w:rsidR="0020360E" w:rsidRPr="009E56A8">
        <w:t xml:space="preserve">обзор состояния </w:t>
      </w:r>
      <w:r w:rsidR="00034C1C" w:rsidRPr="009E56A8">
        <w:t xml:space="preserve"> </w:t>
      </w:r>
      <w:r w:rsidR="0020360E" w:rsidRPr="009E56A8">
        <w:t>и</w:t>
      </w:r>
      <w:r w:rsidRPr="009E56A8">
        <w:t xml:space="preserve"> деятельности библиотек муниципального </w:t>
      </w:r>
      <w:r w:rsidR="0020360E" w:rsidRPr="009E56A8">
        <w:t>образования</w:t>
      </w:r>
      <w:r w:rsidR="00A1040A" w:rsidRPr="009E56A8">
        <w:t>;</w:t>
      </w:r>
    </w:p>
    <w:p w:rsidR="005F6E49" w:rsidRDefault="005F6E49" w:rsidP="005F6E49">
      <w:pPr>
        <w:spacing w:line="276" w:lineRule="auto"/>
        <w:ind w:left="360"/>
        <w:jc w:val="both"/>
        <w:rPr>
          <w:color w:val="000000"/>
        </w:rPr>
      </w:pPr>
      <w:r>
        <w:rPr>
          <w:color w:val="000000"/>
        </w:rPr>
        <w:t xml:space="preserve">Ежегодно в середине января все библиотеки-филиалы сдают Аналитическую справку о своей деятельности за прошедший год в центральную библиотеку, Межпоселенческая центральная библиотека в свою очередь, сдает ежегодно «Информационно-аналитический обзор состояния и деятельности общедоступных библиотек муниципального образования». На сайте в разделе «Специалисту» выделен подпункт «методические материалы» </w:t>
      </w:r>
    </w:p>
    <w:p w:rsidR="0020360E" w:rsidRDefault="00C81BB7" w:rsidP="00F25337">
      <w:pPr>
        <w:numPr>
          <w:ilvl w:val="0"/>
          <w:numId w:val="5"/>
        </w:numPr>
        <w:jc w:val="both"/>
      </w:pPr>
      <w:r w:rsidRPr="009E56A8">
        <w:t>количество организованных совещаний, круглых столов и др. профессиональных встреч, в т.ч. в сетевом режиме</w:t>
      </w:r>
      <w:r w:rsidR="00A1040A" w:rsidRPr="009E56A8">
        <w:t>;</w:t>
      </w:r>
    </w:p>
    <w:p w:rsidR="005F6E49" w:rsidRDefault="005F6E49" w:rsidP="005F6E49">
      <w:pPr>
        <w:spacing w:line="276" w:lineRule="auto"/>
        <w:ind w:left="360"/>
        <w:jc w:val="both"/>
        <w:rPr>
          <w:color w:val="000000"/>
        </w:rPr>
      </w:pPr>
      <w:r>
        <w:rPr>
          <w:color w:val="000000"/>
        </w:rPr>
        <w:t xml:space="preserve">В отчетном периоде проведено </w:t>
      </w:r>
      <w:r w:rsidR="00DE4C6B">
        <w:rPr>
          <w:color w:val="000000"/>
        </w:rPr>
        <w:t xml:space="preserve">2 </w:t>
      </w:r>
      <w:r>
        <w:rPr>
          <w:color w:val="000000"/>
        </w:rPr>
        <w:t>рабочих совещани</w:t>
      </w:r>
      <w:r w:rsidR="00C86F88">
        <w:rPr>
          <w:color w:val="000000"/>
        </w:rPr>
        <w:t>я</w:t>
      </w:r>
      <w:r>
        <w:rPr>
          <w:color w:val="000000"/>
        </w:rPr>
        <w:t>.</w:t>
      </w:r>
    </w:p>
    <w:p w:rsidR="0020360E" w:rsidRDefault="00C81BB7" w:rsidP="00F25337">
      <w:pPr>
        <w:numPr>
          <w:ilvl w:val="0"/>
          <w:numId w:val="5"/>
        </w:numPr>
        <w:jc w:val="both"/>
      </w:pPr>
      <w:r w:rsidRPr="009E56A8">
        <w:lastRenderedPageBreak/>
        <w:t>количество проведенных обучающих мероприятий, в т.ч. дистанционно</w:t>
      </w:r>
      <w:r w:rsidR="005F6E49">
        <w:t xml:space="preserve"> – 17;</w:t>
      </w:r>
    </w:p>
    <w:p w:rsidR="00A824FB" w:rsidRPr="009E56A8" w:rsidRDefault="00A824FB" w:rsidP="00A824FB">
      <w:pPr>
        <w:ind w:left="720"/>
        <w:jc w:val="both"/>
      </w:pPr>
    </w:p>
    <w:p w:rsidR="0020360E" w:rsidRDefault="00C81BB7" w:rsidP="00F25337">
      <w:pPr>
        <w:numPr>
          <w:ilvl w:val="0"/>
          <w:numId w:val="5"/>
        </w:numPr>
        <w:jc w:val="both"/>
      </w:pPr>
      <w:r w:rsidRPr="009E56A8">
        <w:t>количество выездов в библиотеки с целью оказания методической помощи, изучения опыта работы</w:t>
      </w:r>
      <w:r w:rsidR="005F6E49">
        <w:t xml:space="preserve"> – 0;</w:t>
      </w:r>
    </w:p>
    <w:p w:rsidR="00A824FB" w:rsidRPr="009E56A8" w:rsidRDefault="00A824FB" w:rsidP="00A824FB">
      <w:pPr>
        <w:jc w:val="both"/>
      </w:pPr>
    </w:p>
    <w:p w:rsidR="0020360E" w:rsidRPr="005F6E49" w:rsidRDefault="00D90F51" w:rsidP="00F25337">
      <w:pPr>
        <w:numPr>
          <w:ilvl w:val="0"/>
          <w:numId w:val="5"/>
        </w:numPr>
        <w:jc w:val="both"/>
      </w:pPr>
      <w:r w:rsidRPr="009E56A8">
        <w:t xml:space="preserve">мониторинги </w:t>
      </w:r>
      <w:r w:rsidRPr="009E56A8">
        <w:rPr>
          <w:i/>
        </w:rPr>
        <w:t>(количество, тематика, итоги)</w:t>
      </w:r>
      <w:r w:rsidR="0020360E" w:rsidRPr="009E56A8">
        <w:rPr>
          <w:i/>
        </w:rPr>
        <w:t>;</w:t>
      </w:r>
    </w:p>
    <w:p w:rsidR="005F6E49" w:rsidRDefault="005F6E49" w:rsidP="005F6E49">
      <w:pPr>
        <w:spacing w:line="276" w:lineRule="auto"/>
        <w:ind w:left="360"/>
        <w:jc w:val="both"/>
        <w:rPr>
          <w:color w:val="000000"/>
        </w:rPr>
      </w:pPr>
      <w:r>
        <w:rPr>
          <w:color w:val="000000"/>
        </w:rPr>
        <w:t xml:space="preserve">В методическую службу ТОУНБ ежегодно сдается </w:t>
      </w:r>
      <w:r w:rsidR="00C86F88">
        <w:rPr>
          <w:color w:val="000000"/>
        </w:rPr>
        <w:t>4</w:t>
      </w:r>
      <w:r>
        <w:rPr>
          <w:color w:val="000000"/>
        </w:rPr>
        <w:t xml:space="preserve"> мониторинг</w:t>
      </w:r>
      <w:r w:rsidR="00C86F88">
        <w:rPr>
          <w:color w:val="000000"/>
        </w:rPr>
        <w:t>а</w:t>
      </w:r>
      <w:r>
        <w:rPr>
          <w:color w:val="000000"/>
        </w:rPr>
        <w:t xml:space="preserve"> о состоянии и деятельности муниципальных библиотек: </w:t>
      </w:r>
      <w:r w:rsidR="00C86F88">
        <w:rPr>
          <w:color w:val="000000"/>
        </w:rPr>
        <w:t>3</w:t>
      </w:r>
      <w:r>
        <w:rPr>
          <w:color w:val="000000"/>
        </w:rPr>
        <w:t xml:space="preserve"> ежеквартальных и 1 годовой.</w:t>
      </w:r>
    </w:p>
    <w:p w:rsidR="00A824FB" w:rsidRPr="00D93F36" w:rsidRDefault="00A824FB" w:rsidP="005F6E49">
      <w:pPr>
        <w:spacing w:line="276" w:lineRule="auto"/>
        <w:ind w:left="360"/>
        <w:jc w:val="both"/>
        <w:rPr>
          <w:color w:val="000000"/>
        </w:rPr>
      </w:pPr>
    </w:p>
    <w:p w:rsidR="00D90F51" w:rsidRPr="009E56A8" w:rsidRDefault="0020360E" w:rsidP="00F25337">
      <w:pPr>
        <w:numPr>
          <w:ilvl w:val="0"/>
          <w:numId w:val="5"/>
        </w:numPr>
        <w:jc w:val="both"/>
        <w:rPr>
          <w:i/>
        </w:rPr>
      </w:pPr>
      <w:r w:rsidRPr="009E56A8">
        <w:t xml:space="preserve">количество выездов в библиотеки с целью оказания методической помощи </w:t>
      </w:r>
      <w:r w:rsidRPr="009E56A8">
        <w:rPr>
          <w:i/>
        </w:rPr>
        <w:t>(указать какой)</w:t>
      </w:r>
      <w:r w:rsidR="005F6E49">
        <w:rPr>
          <w:i/>
        </w:rPr>
        <w:t xml:space="preserve"> – 0.</w:t>
      </w:r>
    </w:p>
    <w:p w:rsidR="005F6E49" w:rsidRDefault="005F6E49" w:rsidP="00544C59">
      <w:pPr>
        <w:ind w:firstLine="709"/>
        <w:jc w:val="both"/>
        <w:rPr>
          <w:b/>
          <w:i/>
        </w:rPr>
      </w:pPr>
    </w:p>
    <w:p w:rsidR="00284111" w:rsidRDefault="00D8182E" w:rsidP="00544C59">
      <w:pPr>
        <w:ind w:firstLine="709"/>
        <w:jc w:val="both"/>
        <w:rPr>
          <w:b/>
          <w:i/>
        </w:rPr>
      </w:pPr>
      <w:r w:rsidRPr="00AB424E">
        <w:rPr>
          <w:b/>
          <w:i/>
        </w:rPr>
        <w:t>1</w:t>
      </w:r>
      <w:r w:rsidR="00503812" w:rsidRPr="00AB424E">
        <w:rPr>
          <w:b/>
          <w:i/>
        </w:rPr>
        <w:t>0</w:t>
      </w:r>
      <w:r w:rsidR="00284111" w:rsidRPr="00AB424E">
        <w:rPr>
          <w:b/>
          <w:i/>
        </w:rPr>
        <w:t>.</w:t>
      </w:r>
      <w:r w:rsidR="00844677" w:rsidRPr="00AB424E">
        <w:rPr>
          <w:b/>
          <w:i/>
        </w:rPr>
        <w:t>4</w:t>
      </w:r>
      <w:r w:rsidR="00284111" w:rsidRPr="00AB424E">
        <w:rPr>
          <w:b/>
          <w:i/>
        </w:rPr>
        <w:t xml:space="preserve">. Кадровое обеспечение методической деятельности </w:t>
      </w:r>
      <w:r w:rsidR="006F6181" w:rsidRPr="00AB424E">
        <w:rPr>
          <w:b/>
          <w:i/>
        </w:rPr>
        <w:t xml:space="preserve">в разрезе региона </w:t>
      </w:r>
      <w:r w:rsidR="00284111" w:rsidRPr="00AB424E">
        <w:rPr>
          <w:b/>
          <w:i/>
        </w:rPr>
        <w:t xml:space="preserve">(наличие должности методиста по библиотечной работе в штатном расписании </w:t>
      </w:r>
      <w:r w:rsidR="0020360E" w:rsidRPr="00AB424E">
        <w:rPr>
          <w:b/>
          <w:i/>
        </w:rPr>
        <w:t>центральной (межпоселенческой) библиотеки</w:t>
      </w:r>
      <w:r w:rsidR="00284111" w:rsidRPr="00AB424E">
        <w:rPr>
          <w:b/>
          <w:i/>
        </w:rPr>
        <w:t xml:space="preserve"> или иной </w:t>
      </w:r>
      <w:r w:rsidR="0020360E" w:rsidRPr="00AB424E">
        <w:rPr>
          <w:b/>
          <w:i/>
        </w:rPr>
        <w:t>должности</w:t>
      </w:r>
      <w:r w:rsidR="00AA5B7A" w:rsidRPr="00AB424E">
        <w:rPr>
          <w:b/>
          <w:i/>
        </w:rPr>
        <w:t>,</w:t>
      </w:r>
      <w:r w:rsidR="0020360E" w:rsidRPr="00AB424E">
        <w:rPr>
          <w:b/>
          <w:i/>
        </w:rPr>
        <w:t xml:space="preserve"> выполняющей методическую работу</w:t>
      </w:r>
      <w:r w:rsidR="00284111" w:rsidRPr="00AB424E">
        <w:rPr>
          <w:b/>
          <w:i/>
        </w:rPr>
        <w:t>)</w:t>
      </w:r>
      <w:r w:rsidR="00E20BC0" w:rsidRPr="00AB424E">
        <w:rPr>
          <w:b/>
          <w:i/>
        </w:rPr>
        <w:t>.</w:t>
      </w:r>
      <w:r w:rsidR="00284111" w:rsidRPr="00AB424E">
        <w:rPr>
          <w:b/>
          <w:i/>
        </w:rPr>
        <w:t xml:space="preserve"> </w:t>
      </w:r>
    </w:p>
    <w:p w:rsidR="00CA2B64" w:rsidRPr="00984C98" w:rsidRDefault="00CA2B64" w:rsidP="00CA2B64">
      <w:pPr>
        <w:spacing w:line="276" w:lineRule="auto"/>
        <w:ind w:firstLine="709"/>
        <w:jc w:val="both"/>
        <w:rPr>
          <w:color w:val="000000"/>
        </w:rPr>
      </w:pPr>
      <w:r w:rsidRPr="00984C98">
        <w:rPr>
          <w:color w:val="000000"/>
        </w:rPr>
        <w:t>В штате Межпоселенческой цент</w:t>
      </w:r>
      <w:r>
        <w:rPr>
          <w:color w:val="000000"/>
        </w:rPr>
        <w:t xml:space="preserve">ральной библиотеки 1 ставка – заведующая </w:t>
      </w:r>
      <w:r w:rsidRPr="00984C98">
        <w:rPr>
          <w:color w:val="000000"/>
        </w:rPr>
        <w:t>методико-библиографическим отделом.</w:t>
      </w:r>
    </w:p>
    <w:p w:rsidR="00CA2B64" w:rsidRPr="00AB424E" w:rsidRDefault="00CA2B64" w:rsidP="00544C59">
      <w:pPr>
        <w:ind w:firstLine="709"/>
        <w:jc w:val="both"/>
        <w:rPr>
          <w:b/>
          <w:i/>
        </w:rPr>
      </w:pPr>
    </w:p>
    <w:p w:rsidR="00DF1F49" w:rsidRDefault="00D8182E" w:rsidP="00052042">
      <w:pPr>
        <w:ind w:firstLine="709"/>
        <w:jc w:val="both"/>
        <w:rPr>
          <w:b/>
          <w:i/>
        </w:rPr>
      </w:pPr>
      <w:r w:rsidRPr="00AB424E">
        <w:rPr>
          <w:b/>
          <w:i/>
        </w:rPr>
        <w:t>1</w:t>
      </w:r>
      <w:r w:rsidR="00503812" w:rsidRPr="00AB424E">
        <w:rPr>
          <w:b/>
          <w:i/>
        </w:rPr>
        <w:t>0</w:t>
      </w:r>
      <w:r w:rsidR="00E20BC0" w:rsidRPr="00AB424E">
        <w:rPr>
          <w:b/>
          <w:i/>
        </w:rPr>
        <w:t>.</w:t>
      </w:r>
      <w:r w:rsidR="006E7E76" w:rsidRPr="00AB424E">
        <w:rPr>
          <w:b/>
          <w:i/>
        </w:rPr>
        <w:t>5</w:t>
      </w:r>
      <w:r w:rsidR="00E20BC0" w:rsidRPr="00AB424E">
        <w:rPr>
          <w:b/>
          <w:i/>
        </w:rPr>
        <w:t>.</w:t>
      </w:r>
      <w:r w:rsidR="00CC5FD5" w:rsidRPr="00AB424E">
        <w:rPr>
          <w:b/>
          <w:i/>
        </w:rPr>
        <w:t xml:space="preserve"> У</w:t>
      </w:r>
      <w:r w:rsidR="00DF1F49" w:rsidRPr="00AB424E">
        <w:rPr>
          <w:b/>
          <w:i/>
        </w:rPr>
        <w:t>частие в</w:t>
      </w:r>
      <w:r w:rsidR="00CC5FD5" w:rsidRPr="00AB424E">
        <w:rPr>
          <w:b/>
          <w:i/>
        </w:rPr>
        <w:t>о</w:t>
      </w:r>
      <w:r w:rsidR="00DF1F49" w:rsidRPr="00AB424E">
        <w:rPr>
          <w:b/>
          <w:i/>
        </w:rPr>
        <w:t xml:space="preserve"> </w:t>
      </w:r>
      <w:r w:rsidR="00CC5FD5" w:rsidRPr="00AB424E">
        <w:rPr>
          <w:b/>
          <w:i/>
        </w:rPr>
        <w:t xml:space="preserve">всероссийских, областных и районных </w:t>
      </w:r>
      <w:r w:rsidR="00DF1F49" w:rsidRPr="00AB424E">
        <w:rPr>
          <w:b/>
          <w:i/>
        </w:rPr>
        <w:t>профессиональных конкурсах (результаты участи</w:t>
      </w:r>
      <w:r w:rsidR="00CC5FD5" w:rsidRPr="00AB424E">
        <w:rPr>
          <w:b/>
          <w:i/>
        </w:rPr>
        <w:t>я). Организация собственных профессиональных конкурсов.</w:t>
      </w:r>
    </w:p>
    <w:p w:rsidR="00CA2B64" w:rsidRDefault="00CA2B64" w:rsidP="00CA2B64">
      <w:pPr>
        <w:ind w:firstLine="709"/>
        <w:jc w:val="both"/>
        <w:rPr>
          <w:color w:val="000000"/>
        </w:rPr>
      </w:pPr>
      <w:r w:rsidRPr="00CA2B64">
        <w:rPr>
          <w:color w:val="000000"/>
        </w:rPr>
        <w:t>В рамках празднования Года Достоевского, библиотекари приняли участие в районном конкурсе виртуальных выставок «Мир Достоевского» (Организатор – Межпоселенческая центральная библиотека Томского района).</w:t>
      </w:r>
      <w:r>
        <w:rPr>
          <w:color w:val="000000"/>
        </w:rPr>
        <w:t xml:space="preserve"> Новость на сайте </w:t>
      </w:r>
      <w:hyperlink r:id="rId62" w:history="1">
        <w:r w:rsidRPr="00C76425">
          <w:rPr>
            <w:rStyle w:val="afc"/>
          </w:rPr>
          <w:t>https://www.libtr.ru/news/general/mir_dostoevskogo</w:t>
        </w:r>
      </w:hyperlink>
    </w:p>
    <w:p w:rsidR="00CA2B64" w:rsidRDefault="00CA2B64" w:rsidP="00CA2B64">
      <w:pPr>
        <w:ind w:firstLine="709"/>
        <w:jc w:val="both"/>
        <w:rPr>
          <w:b/>
          <w:i/>
        </w:rPr>
      </w:pPr>
    </w:p>
    <w:p w:rsidR="00DF1F49" w:rsidRDefault="00D8182E" w:rsidP="00CA2B64">
      <w:pPr>
        <w:ind w:firstLine="709"/>
        <w:jc w:val="both"/>
        <w:rPr>
          <w:b/>
          <w:i/>
        </w:rPr>
      </w:pPr>
      <w:r w:rsidRPr="00AB424E">
        <w:rPr>
          <w:b/>
          <w:i/>
        </w:rPr>
        <w:t>1</w:t>
      </w:r>
      <w:r w:rsidR="00503812" w:rsidRPr="00AB424E">
        <w:rPr>
          <w:b/>
          <w:i/>
        </w:rPr>
        <w:t>0</w:t>
      </w:r>
      <w:r w:rsidR="00E20BC0" w:rsidRPr="00AB424E">
        <w:rPr>
          <w:b/>
          <w:i/>
        </w:rPr>
        <w:t>.</w:t>
      </w:r>
      <w:r w:rsidR="006E7E76" w:rsidRPr="00AB424E">
        <w:rPr>
          <w:b/>
          <w:i/>
        </w:rPr>
        <w:t>6</w:t>
      </w:r>
      <w:r w:rsidR="00E20BC0" w:rsidRPr="00AB424E">
        <w:rPr>
          <w:b/>
          <w:i/>
        </w:rPr>
        <w:t xml:space="preserve">. </w:t>
      </w:r>
      <w:r w:rsidR="00AE17F7" w:rsidRPr="00AB424E">
        <w:rPr>
          <w:b/>
          <w:i/>
        </w:rPr>
        <w:t>Публика</w:t>
      </w:r>
      <w:r w:rsidR="00052042" w:rsidRPr="00AB424E">
        <w:rPr>
          <w:b/>
          <w:i/>
        </w:rPr>
        <w:t xml:space="preserve">ции </w:t>
      </w:r>
      <w:r w:rsidR="00CC5FD5" w:rsidRPr="00AB424E">
        <w:rPr>
          <w:b/>
          <w:i/>
        </w:rPr>
        <w:t xml:space="preserve">специалистов библиотек </w:t>
      </w:r>
      <w:r w:rsidR="00052042" w:rsidRPr="00AB424E">
        <w:rPr>
          <w:b/>
          <w:i/>
        </w:rPr>
        <w:t>в профессиональных изданиях (библиографический список).</w:t>
      </w:r>
    </w:p>
    <w:p w:rsidR="00CA2B64" w:rsidRPr="00A26F5B" w:rsidRDefault="00CA2B64" w:rsidP="00CA2B64">
      <w:pPr>
        <w:ind w:firstLine="709"/>
        <w:jc w:val="both"/>
        <w:rPr>
          <w:color w:val="000000"/>
        </w:rPr>
      </w:pPr>
      <w:r w:rsidRPr="00A26F5B">
        <w:rPr>
          <w:color w:val="000000"/>
        </w:rPr>
        <w:t>В отчетном году публикаций не было.</w:t>
      </w:r>
    </w:p>
    <w:p w:rsidR="00CA2B64" w:rsidRPr="00AB424E" w:rsidRDefault="00CA2B64" w:rsidP="00CA2B64">
      <w:pPr>
        <w:ind w:firstLine="709"/>
        <w:jc w:val="both"/>
        <w:rPr>
          <w:b/>
          <w:i/>
        </w:rPr>
      </w:pPr>
    </w:p>
    <w:p w:rsidR="002726D9" w:rsidRDefault="00A1040A" w:rsidP="00B7658F">
      <w:pPr>
        <w:ind w:firstLine="709"/>
        <w:jc w:val="both"/>
        <w:rPr>
          <w:i/>
        </w:rPr>
      </w:pPr>
      <w:r w:rsidRPr="009E56A8">
        <w:rPr>
          <w:b/>
          <w:i/>
        </w:rPr>
        <w:t xml:space="preserve">Краткие выводы по разделу. </w:t>
      </w:r>
      <w:r w:rsidR="00020136" w:rsidRPr="009E56A8">
        <w:rPr>
          <w:i/>
        </w:rPr>
        <w:t xml:space="preserve">Приоритетные задачи и направления </w:t>
      </w:r>
      <w:r w:rsidR="00AE17F7" w:rsidRPr="009E56A8">
        <w:rPr>
          <w:i/>
        </w:rPr>
        <w:t xml:space="preserve">развития </w:t>
      </w:r>
      <w:r w:rsidR="003E73BA" w:rsidRPr="009E56A8">
        <w:rPr>
          <w:i/>
        </w:rPr>
        <w:t xml:space="preserve">методической деятельности </w:t>
      </w:r>
      <w:r w:rsidR="0020360E" w:rsidRPr="009E56A8">
        <w:rPr>
          <w:i/>
        </w:rPr>
        <w:t>центральной (межпоселенческой) библиотеки</w:t>
      </w:r>
      <w:r w:rsidR="00E20BC0" w:rsidRPr="009E56A8">
        <w:rPr>
          <w:i/>
        </w:rPr>
        <w:t>.</w:t>
      </w:r>
      <w:r w:rsidR="00370FB4" w:rsidRPr="009E56A8">
        <w:rPr>
          <w:i/>
        </w:rPr>
        <w:t xml:space="preserve"> Предложения по методической деятельности центральных библиотек Томской области (ТОУНБ им. А.С. Пушкина, ТОДЮБ).</w:t>
      </w:r>
    </w:p>
    <w:p w:rsidR="00CA2B64" w:rsidRDefault="00CA2B64" w:rsidP="00A824FB">
      <w:pPr>
        <w:spacing w:line="276" w:lineRule="auto"/>
        <w:ind w:firstLine="709"/>
        <w:jc w:val="both"/>
        <w:rPr>
          <w:color w:val="000000"/>
        </w:rPr>
      </w:pPr>
      <w:r w:rsidRPr="003019D7">
        <w:rPr>
          <w:color w:val="000000"/>
        </w:rPr>
        <w:t xml:space="preserve">В Томском районе самая крупная библиотечная сеть в Томской области. Межпоселенческая центральная библиотека является методическим центром для 38 библиотек-филиалов. В отчетном году </w:t>
      </w:r>
      <w:r w:rsidR="00DE4C6B">
        <w:rPr>
          <w:color w:val="000000"/>
        </w:rPr>
        <w:t xml:space="preserve">было организовано только 2 </w:t>
      </w:r>
      <w:r w:rsidRPr="003019D7">
        <w:rPr>
          <w:color w:val="000000"/>
        </w:rPr>
        <w:t>рабочи</w:t>
      </w:r>
      <w:r w:rsidR="00DE4C6B">
        <w:rPr>
          <w:color w:val="000000"/>
        </w:rPr>
        <w:t>х</w:t>
      </w:r>
      <w:r w:rsidRPr="003019D7">
        <w:rPr>
          <w:color w:val="000000"/>
        </w:rPr>
        <w:t xml:space="preserve"> совещания</w:t>
      </w:r>
      <w:r w:rsidR="00DE4C6B">
        <w:rPr>
          <w:color w:val="000000"/>
        </w:rPr>
        <w:t>,</w:t>
      </w:r>
      <w:r w:rsidRPr="003019D7">
        <w:rPr>
          <w:color w:val="000000"/>
        </w:rPr>
        <w:t xml:space="preserve"> все вопросы решались по телефону и по электронной почте.</w:t>
      </w:r>
      <w:r>
        <w:rPr>
          <w:color w:val="000000"/>
        </w:rPr>
        <w:t xml:space="preserve"> Также методическая помощь библиотекам осуществляется через сайт, на котором выделен раздел «Методические материалы» (</w:t>
      </w:r>
      <w:hyperlink r:id="rId63" w:history="1">
        <w:r w:rsidRPr="00C76425">
          <w:rPr>
            <w:rStyle w:val="afc"/>
          </w:rPr>
          <w:t>https://www.libtr.ru/content/metodicheskie_materialy</w:t>
        </w:r>
      </w:hyperlink>
      <w:r>
        <w:rPr>
          <w:color w:val="000000"/>
        </w:rPr>
        <w:t>)</w:t>
      </w:r>
    </w:p>
    <w:p w:rsidR="00CA2B64" w:rsidRPr="009E56A8" w:rsidRDefault="00CA2B64" w:rsidP="00B7658F">
      <w:pPr>
        <w:ind w:firstLine="709"/>
        <w:jc w:val="both"/>
        <w:rPr>
          <w:i/>
        </w:rPr>
      </w:pPr>
    </w:p>
    <w:p w:rsidR="00A65B88" w:rsidRPr="009E56A8" w:rsidRDefault="00034634" w:rsidP="00C371E0">
      <w:pPr>
        <w:spacing w:after="240"/>
        <w:ind w:firstLine="709"/>
        <w:jc w:val="center"/>
        <w:rPr>
          <w:sz w:val="28"/>
          <w:szCs w:val="28"/>
        </w:rPr>
      </w:pPr>
      <w:r w:rsidRPr="00A42BFF">
        <w:rPr>
          <w:b/>
          <w:sz w:val="28"/>
          <w:szCs w:val="28"/>
        </w:rPr>
        <w:t>1</w:t>
      </w:r>
      <w:r w:rsidR="00503812" w:rsidRPr="00A42BFF">
        <w:rPr>
          <w:b/>
          <w:sz w:val="28"/>
          <w:szCs w:val="28"/>
        </w:rPr>
        <w:t>1</w:t>
      </w:r>
      <w:r w:rsidRPr="00A42BFF">
        <w:rPr>
          <w:b/>
          <w:sz w:val="28"/>
          <w:szCs w:val="28"/>
        </w:rPr>
        <w:t>. Библиотечные кадры</w:t>
      </w:r>
    </w:p>
    <w:p w:rsidR="002B2F6B" w:rsidRDefault="002B2F6B" w:rsidP="00544C59">
      <w:pPr>
        <w:ind w:firstLine="709"/>
        <w:jc w:val="both"/>
        <w:rPr>
          <w:b/>
          <w:i/>
        </w:rPr>
      </w:pPr>
      <w:r w:rsidRPr="00AB424E">
        <w:rPr>
          <w:b/>
          <w:i/>
        </w:rPr>
        <w:t>1</w:t>
      </w:r>
      <w:r w:rsidR="00503812" w:rsidRPr="00AB424E">
        <w:rPr>
          <w:b/>
          <w:i/>
        </w:rPr>
        <w:t>1</w:t>
      </w:r>
      <w:r w:rsidRPr="00AB424E">
        <w:rPr>
          <w:b/>
          <w:i/>
        </w:rPr>
        <w:t xml:space="preserve">.1. </w:t>
      </w:r>
      <w:r w:rsidR="00FD38E0" w:rsidRPr="00AB424E">
        <w:rPr>
          <w:b/>
          <w:i/>
        </w:rPr>
        <w:t>Изменения в кадровой ситуации</w:t>
      </w:r>
      <w:r w:rsidR="00964083" w:rsidRPr="00AB424E">
        <w:rPr>
          <w:b/>
          <w:i/>
        </w:rPr>
        <w:t xml:space="preserve"> библиотечной сети</w:t>
      </w:r>
      <w:r w:rsidRPr="00AB424E">
        <w:rPr>
          <w:b/>
          <w:i/>
        </w:rPr>
        <w:t xml:space="preserve">, </w:t>
      </w:r>
      <w:r w:rsidR="00FD38E0" w:rsidRPr="00AB424E">
        <w:rPr>
          <w:b/>
          <w:i/>
        </w:rPr>
        <w:t xml:space="preserve">обусловленные </w:t>
      </w:r>
      <w:r w:rsidRPr="00AB424E">
        <w:rPr>
          <w:b/>
          <w:i/>
        </w:rPr>
        <w:t xml:space="preserve">реализацией </w:t>
      </w:r>
      <w:r w:rsidR="006F6181" w:rsidRPr="00AB424E">
        <w:rPr>
          <w:b/>
          <w:i/>
        </w:rPr>
        <w:t>правовых актов федерального, регионального и муниципального уровней</w:t>
      </w:r>
      <w:r w:rsidR="00584C14" w:rsidRPr="00AB424E">
        <w:rPr>
          <w:b/>
          <w:i/>
        </w:rPr>
        <w:t>.</w:t>
      </w:r>
    </w:p>
    <w:p w:rsidR="00984CAB" w:rsidRPr="00984CAB" w:rsidRDefault="00984CAB" w:rsidP="00544C59">
      <w:pPr>
        <w:ind w:firstLine="709"/>
        <w:jc w:val="both"/>
      </w:pPr>
      <w:r w:rsidRPr="00984CAB">
        <w:t>Изменений не было.</w:t>
      </w:r>
    </w:p>
    <w:p w:rsidR="00984CAB" w:rsidRPr="00AB424E" w:rsidRDefault="00984CAB" w:rsidP="00544C59">
      <w:pPr>
        <w:ind w:firstLine="709"/>
        <w:jc w:val="both"/>
        <w:rPr>
          <w:b/>
          <w:i/>
        </w:rPr>
      </w:pPr>
    </w:p>
    <w:p w:rsidR="00984CAB" w:rsidRDefault="00984CAB" w:rsidP="00B310A3">
      <w:pPr>
        <w:ind w:firstLine="709"/>
        <w:jc w:val="both"/>
        <w:rPr>
          <w:b/>
          <w:i/>
        </w:rPr>
      </w:pPr>
    </w:p>
    <w:p w:rsidR="00984CAB" w:rsidRDefault="00984CAB" w:rsidP="00B310A3">
      <w:pPr>
        <w:ind w:firstLine="709"/>
        <w:jc w:val="both"/>
        <w:rPr>
          <w:b/>
          <w:i/>
        </w:rPr>
      </w:pPr>
    </w:p>
    <w:p w:rsidR="00984CAB" w:rsidRDefault="00984CAB" w:rsidP="00B310A3">
      <w:pPr>
        <w:ind w:firstLine="709"/>
        <w:jc w:val="both"/>
        <w:rPr>
          <w:b/>
          <w:i/>
        </w:rPr>
      </w:pPr>
    </w:p>
    <w:p w:rsidR="00B310A3" w:rsidRPr="00AB424E" w:rsidRDefault="00503812" w:rsidP="00B310A3">
      <w:pPr>
        <w:ind w:firstLine="709"/>
        <w:jc w:val="both"/>
        <w:rPr>
          <w:b/>
          <w:i/>
        </w:rPr>
      </w:pPr>
      <w:r w:rsidRPr="00AB424E">
        <w:rPr>
          <w:b/>
          <w:i/>
        </w:rPr>
        <w:lastRenderedPageBreak/>
        <w:t>11</w:t>
      </w:r>
      <w:r w:rsidR="002B2F6B" w:rsidRPr="00AB424E">
        <w:rPr>
          <w:b/>
          <w:i/>
        </w:rPr>
        <w:t>.2</w:t>
      </w:r>
      <w:r w:rsidR="00EE20A7" w:rsidRPr="00AB424E">
        <w:rPr>
          <w:b/>
          <w:i/>
        </w:rPr>
        <w:t>.</w:t>
      </w:r>
      <w:r w:rsidR="002B2F6B" w:rsidRPr="00AB424E">
        <w:rPr>
          <w:b/>
          <w:i/>
        </w:rPr>
        <w:t xml:space="preserve"> Общая характеристика </w:t>
      </w:r>
      <w:r w:rsidR="008D0D60" w:rsidRPr="00AB424E">
        <w:rPr>
          <w:b/>
          <w:i/>
        </w:rPr>
        <w:t>кадрового состава</w:t>
      </w:r>
      <w:r w:rsidR="002B2F6B" w:rsidRPr="00AB424E">
        <w:rPr>
          <w:b/>
          <w:i/>
        </w:rPr>
        <w:t xml:space="preserve"> библиоте</w:t>
      </w:r>
      <w:r w:rsidR="00964083" w:rsidRPr="00AB424E">
        <w:rPr>
          <w:b/>
          <w:i/>
        </w:rPr>
        <w:t>чной сети</w:t>
      </w:r>
      <w:r w:rsidR="00B310A3" w:rsidRPr="00AB424E">
        <w:rPr>
          <w:b/>
          <w:i/>
        </w:rPr>
        <w:t xml:space="preserve"> в динамике трех лет: </w:t>
      </w:r>
    </w:p>
    <w:p w:rsidR="00DF39F9" w:rsidRDefault="00AA4B6A" w:rsidP="00F25337">
      <w:pPr>
        <w:numPr>
          <w:ilvl w:val="0"/>
          <w:numId w:val="13"/>
        </w:numPr>
        <w:jc w:val="both"/>
        <w:rPr>
          <w:rFonts w:eastAsia="Calibri"/>
          <w:lang w:eastAsia="en-US"/>
        </w:rPr>
      </w:pPr>
      <w:r w:rsidRPr="009E56A8">
        <w:rPr>
          <w:rFonts w:eastAsia="Calibri"/>
          <w:lang w:eastAsia="en-US"/>
        </w:rPr>
        <w:t>штат библиотек: количество штатных единиц, изменения в штатном расписании (исключение</w:t>
      </w:r>
      <w:r w:rsidR="00964083" w:rsidRPr="009E56A8">
        <w:rPr>
          <w:rFonts w:eastAsia="Calibri"/>
          <w:lang w:eastAsia="en-US"/>
        </w:rPr>
        <w:t xml:space="preserve"> </w:t>
      </w:r>
      <w:r w:rsidRPr="009E56A8">
        <w:rPr>
          <w:rFonts w:eastAsia="Calibri"/>
          <w:lang w:eastAsia="en-US"/>
        </w:rPr>
        <w:t>/</w:t>
      </w:r>
      <w:r w:rsidR="00964083" w:rsidRPr="009E56A8">
        <w:rPr>
          <w:rFonts w:eastAsia="Calibri"/>
          <w:lang w:eastAsia="en-US"/>
        </w:rPr>
        <w:t xml:space="preserve"> </w:t>
      </w:r>
      <w:r w:rsidRPr="009E56A8">
        <w:rPr>
          <w:rFonts w:eastAsia="Calibri"/>
          <w:lang w:eastAsia="en-US"/>
        </w:rPr>
        <w:t>введение должностей, сокращение</w:t>
      </w:r>
      <w:r w:rsidR="00964083" w:rsidRPr="009E56A8">
        <w:rPr>
          <w:rFonts w:eastAsia="Calibri"/>
          <w:lang w:eastAsia="en-US"/>
        </w:rPr>
        <w:t xml:space="preserve"> </w:t>
      </w:r>
      <w:r w:rsidRPr="009E56A8">
        <w:rPr>
          <w:rFonts w:eastAsia="Calibri"/>
          <w:lang w:eastAsia="en-US"/>
        </w:rPr>
        <w:t>/</w:t>
      </w:r>
      <w:r w:rsidR="00964083" w:rsidRPr="009E56A8">
        <w:rPr>
          <w:rFonts w:eastAsia="Calibri"/>
          <w:lang w:eastAsia="en-US"/>
        </w:rPr>
        <w:t xml:space="preserve"> </w:t>
      </w:r>
      <w:r w:rsidRPr="009E56A8">
        <w:rPr>
          <w:rFonts w:eastAsia="Calibri"/>
          <w:lang w:eastAsia="en-US"/>
        </w:rPr>
        <w:t>увеличение штатных еди</w:t>
      </w:r>
      <w:r w:rsidR="00B310A3" w:rsidRPr="009E56A8">
        <w:rPr>
          <w:rFonts w:eastAsia="Calibri"/>
          <w:lang w:eastAsia="en-US"/>
        </w:rPr>
        <w:t>ниц по той или иной должности).</w:t>
      </w:r>
    </w:p>
    <w:p w:rsidR="00B2429F" w:rsidRPr="00B2429F" w:rsidRDefault="00B2429F" w:rsidP="00B2429F">
      <w:pPr>
        <w:ind w:left="360"/>
        <w:jc w:val="both"/>
        <w:rPr>
          <w:rFonts w:eastAsia="Calibri"/>
          <w:lang w:eastAsia="en-US"/>
        </w:rPr>
      </w:pPr>
      <w:r w:rsidRPr="00B2429F">
        <w:rPr>
          <w:rFonts w:eastAsia="Calibri"/>
          <w:lang w:eastAsia="en-US"/>
        </w:rPr>
        <w:t>В отчетном периоде в Штатном расписании учреждения утверждено 60,5 штатных единиц, изменений не было.</w:t>
      </w:r>
    </w:p>
    <w:p w:rsidR="00B2429F" w:rsidRPr="009E56A8" w:rsidRDefault="00B2429F" w:rsidP="00B2429F">
      <w:pPr>
        <w:jc w:val="both"/>
        <w:rPr>
          <w:rFonts w:eastAsia="Calibri"/>
          <w:lang w:eastAsia="en-US"/>
        </w:rPr>
      </w:pPr>
    </w:p>
    <w:p w:rsidR="00B310A3" w:rsidRPr="009E56A8" w:rsidRDefault="00B310A3" w:rsidP="00F25337">
      <w:pPr>
        <w:numPr>
          <w:ilvl w:val="0"/>
          <w:numId w:val="6"/>
        </w:numPr>
        <w:jc w:val="both"/>
      </w:pPr>
      <w:r w:rsidRPr="009E56A8">
        <w:rPr>
          <w:rFonts w:eastAsia="Calibri"/>
          <w:lang w:eastAsia="en-US"/>
        </w:rPr>
        <w:t xml:space="preserve">работники библиотек: численность работников (всего), из них, численность работников, относящихся к </w:t>
      </w:r>
      <w:r w:rsidR="00964083" w:rsidRPr="009E56A8">
        <w:rPr>
          <w:rFonts w:eastAsia="Calibri"/>
          <w:lang w:eastAsia="en-US"/>
        </w:rPr>
        <w:t xml:space="preserve">административно-управленческому, </w:t>
      </w:r>
      <w:r w:rsidRPr="009E56A8">
        <w:rPr>
          <w:rFonts w:eastAsia="Calibri"/>
          <w:lang w:eastAsia="en-US"/>
        </w:rPr>
        <w:t xml:space="preserve">основному и вспомогательному персоналу; </w:t>
      </w:r>
    </w:p>
    <w:p w:rsidR="00CC5FD5" w:rsidRPr="009E56A8" w:rsidRDefault="008D0D60" w:rsidP="00CC5FD5">
      <w:pPr>
        <w:spacing w:after="240"/>
        <w:jc w:val="center"/>
        <w:rPr>
          <w:rFonts w:eastAsia="Calibri"/>
          <w:b/>
          <w:lang w:eastAsia="en-US"/>
        </w:rPr>
      </w:pPr>
      <w:r w:rsidRPr="009E56A8">
        <w:rPr>
          <w:rFonts w:eastAsia="Calibri"/>
          <w:b/>
          <w:lang w:eastAsia="en-US"/>
        </w:rPr>
        <w:t>Кадровый состав</w:t>
      </w:r>
      <w:r w:rsidR="00CC5FD5" w:rsidRPr="009E56A8">
        <w:rPr>
          <w:rFonts w:eastAsia="Calibri"/>
          <w:b/>
          <w:lang w:eastAsia="en-US"/>
        </w:rPr>
        <w:t xml:space="preserve"> библиотек</w:t>
      </w: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30"/>
        <w:gridCol w:w="830"/>
        <w:gridCol w:w="851"/>
        <w:gridCol w:w="887"/>
        <w:gridCol w:w="920"/>
        <w:gridCol w:w="830"/>
        <w:gridCol w:w="829"/>
        <w:gridCol w:w="830"/>
        <w:gridCol w:w="831"/>
        <w:gridCol w:w="830"/>
        <w:gridCol w:w="830"/>
        <w:gridCol w:w="767"/>
      </w:tblGrid>
      <w:tr w:rsidR="00864471" w:rsidTr="00E933B4">
        <w:trPr>
          <w:trHeight w:val="42"/>
        </w:trPr>
        <w:tc>
          <w:tcPr>
            <w:tcW w:w="2511" w:type="dxa"/>
            <w:gridSpan w:val="3"/>
            <w:vMerge w:val="restart"/>
            <w:shd w:val="clear" w:color="auto" w:fill="00CC99"/>
            <w:vAlign w:val="center"/>
          </w:tcPr>
          <w:p w:rsidR="008D0D60" w:rsidRPr="008F257B" w:rsidRDefault="008D0D60" w:rsidP="00A75375">
            <w:pPr>
              <w:pStyle w:val="afa"/>
              <w:snapToGrid w:val="0"/>
              <w:jc w:val="center"/>
              <w:rPr>
                <w:b/>
                <w:sz w:val="20"/>
                <w:szCs w:val="20"/>
              </w:rPr>
            </w:pPr>
            <w:r w:rsidRPr="008F257B">
              <w:rPr>
                <w:b/>
                <w:sz w:val="20"/>
                <w:szCs w:val="20"/>
              </w:rPr>
              <w:t>Численность работников, человек</w:t>
            </w:r>
          </w:p>
        </w:tc>
        <w:tc>
          <w:tcPr>
            <w:tcW w:w="7554" w:type="dxa"/>
            <w:gridSpan w:val="9"/>
            <w:shd w:val="clear" w:color="auto" w:fill="00CC99"/>
            <w:vAlign w:val="center"/>
          </w:tcPr>
          <w:p w:rsidR="008D0D60" w:rsidRPr="008F257B" w:rsidRDefault="008D0D60" w:rsidP="00A75375">
            <w:pPr>
              <w:jc w:val="center"/>
              <w:rPr>
                <w:b/>
                <w:sz w:val="20"/>
                <w:szCs w:val="20"/>
                <w:lang w:eastAsia="ar-SA"/>
              </w:rPr>
            </w:pPr>
            <w:r w:rsidRPr="008F257B">
              <w:rPr>
                <w:b/>
                <w:sz w:val="20"/>
                <w:szCs w:val="20"/>
                <w:lang w:eastAsia="ar-SA"/>
              </w:rPr>
              <w:t>из них, численность работников, относящихся:</w:t>
            </w:r>
          </w:p>
        </w:tc>
      </w:tr>
      <w:tr w:rsidR="00864471" w:rsidTr="00E933B4">
        <w:trPr>
          <w:trHeight w:val="260"/>
        </w:trPr>
        <w:tc>
          <w:tcPr>
            <w:tcW w:w="2511" w:type="dxa"/>
            <w:gridSpan w:val="3"/>
            <w:vMerge/>
            <w:shd w:val="clear" w:color="auto" w:fill="00CC99"/>
            <w:vAlign w:val="center"/>
          </w:tcPr>
          <w:p w:rsidR="008D0D60" w:rsidRPr="00D256F6" w:rsidRDefault="008D0D60" w:rsidP="00D256F6">
            <w:pPr>
              <w:pStyle w:val="afa"/>
              <w:snapToGrid w:val="0"/>
              <w:jc w:val="center"/>
              <w:rPr>
                <w:b/>
                <w:sz w:val="20"/>
                <w:szCs w:val="20"/>
              </w:rPr>
            </w:pPr>
          </w:p>
        </w:tc>
        <w:tc>
          <w:tcPr>
            <w:tcW w:w="2637" w:type="dxa"/>
            <w:gridSpan w:val="3"/>
            <w:shd w:val="clear" w:color="auto" w:fill="00CC99"/>
            <w:vAlign w:val="center"/>
          </w:tcPr>
          <w:p w:rsidR="008D0D60" w:rsidRPr="00D256F6" w:rsidRDefault="008D0D60" w:rsidP="00D256F6">
            <w:pPr>
              <w:pStyle w:val="afa"/>
              <w:snapToGrid w:val="0"/>
              <w:jc w:val="center"/>
              <w:rPr>
                <w:b/>
                <w:sz w:val="20"/>
                <w:szCs w:val="20"/>
              </w:rPr>
            </w:pPr>
            <w:r w:rsidRPr="00D256F6">
              <w:rPr>
                <w:b/>
                <w:sz w:val="20"/>
                <w:szCs w:val="20"/>
              </w:rPr>
              <w:t>к административно-управленческому персоналу</w:t>
            </w:r>
          </w:p>
        </w:tc>
        <w:tc>
          <w:tcPr>
            <w:tcW w:w="2490" w:type="dxa"/>
            <w:gridSpan w:val="3"/>
            <w:shd w:val="clear" w:color="auto" w:fill="00CC99"/>
            <w:vAlign w:val="center"/>
          </w:tcPr>
          <w:p w:rsidR="008D0D60" w:rsidRPr="00D256F6" w:rsidRDefault="008D0D60" w:rsidP="00D256F6">
            <w:pPr>
              <w:pStyle w:val="afa"/>
              <w:snapToGrid w:val="0"/>
              <w:jc w:val="center"/>
              <w:rPr>
                <w:b/>
                <w:sz w:val="20"/>
                <w:szCs w:val="20"/>
              </w:rPr>
            </w:pPr>
            <w:r w:rsidRPr="00D256F6">
              <w:rPr>
                <w:b/>
                <w:sz w:val="20"/>
                <w:szCs w:val="20"/>
              </w:rPr>
              <w:t>к основному персоналу</w:t>
            </w:r>
          </w:p>
        </w:tc>
        <w:tc>
          <w:tcPr>
            <w:tcW w:w="2427" w:type="dxa"/>
            <w:gridSpan w:val="3"/>
            <w:shd w:val="clear" w:color="auto" w:fill="00CC99"/>
            <w:vAlign w:val="center"/>
          </w:tcPr>
          <w:p w:rsidR="008D0D60" w:rsidRPr="00D256F6" w:rsidRDefault="008D0D60" w:rsidP="00D256F6">
            <w:pPr>
              <w:pStyle w:val="afa"/>
              <w:snapToGrid w:val="0"/>
              <w:jc w:val="center"/>
              <w:rPr>
                <w:b/>
                <w:sz w:val="20"/>
                <w:szCs w:val="20"/>
              </w:rPr>
            </w:pPr>
            <w:r w:rsidRPr="00D256F6">
              <w:rPr>
                <w:b/>
                <w:sz w:val="20"/>
                <w:szCs w:val="20"/>
              </w:rPr>
              <w:t>к вспомогательному персоналу</w:t>
            </w:r>
          </w:p>
        </w:tc>
      </w:tr>
      <w:tr w:rsidR="00AB424E" w:rsidRPr="009E56A8" w:rsidTr="00E933B4">
        <w:trPr>
          <w:trHeight w:val="80"/>
        </w:trPr>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51"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87"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92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29"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31"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767"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r>
      <w:tr w:rsidR="0073196E" w:rsidTr="00E933B4">
        <w:trPr>
          <w:trHeight w:val="166"/>
        </w:trPr>
        <w:tc>
          <w:tcPr>
            <w:tcW w:w="830" w:type="dxa"/>
          </w:tcPr>
          <w:p w:rsidR="0073196E" w:rsidRPr="008A143C" w:rsidRDefault="0073196E" w:rsidP="00815547">
            <w:pPr>
              <w:pStyle w:val="afa"/>
              <w:snapToGrid w:val="0"/>
              <w:jc w:val="center"/>
            </w:pPr>
            <w:r w:rsidRPr="008A143C">
              <w:rPr>
                <w:sz w:val="22"/>
                <w:szCs w:val="22"/>
              </w:rPr>
              <w:t>63</w:t>
            </w:r>
          </w:p>
        </w:tc>
        <w:tc>
          <w:tcPr>
            <w:tcW w:w="830" w:type="dxa"/>
          </w:tcPr>
          <w:p w:rsidR="0073196E" w:rsidRPr="004D7926" w:rsidRDefault="0073196E" w:rsidP="00815547">
            <w:pPr>
              <w:pStyle w:val="afa"/>
              <w:snapToGrid w:val="0"/>
              <w:jc w:val="center"/>
              <w:rPr>
                <w:color w:val="000000"/>
              </w:rPr>
            </w:pPr>
            <w:r w:rsidRPr="004D7926">
              <w:rPr>
                <w:color w:val="000000"/>
                <w:sz w:val="22"/>
                <w:szCs w:val="22"/>
              </w:rPr>
              <w:t>63</w:t>
            </w:r>
          </w:p>
        </w:tc>
        <w:tc>
          <w:tcPr>
            <w:tcW w:w="851" w:type="dxa"/>
          </w:tcPr>
          <w:p w:rsidR="0073196E" w:rsidRPr="009E56A8" w:rsidRDefault="0073196E" w:rsidP="00815547">
            <w:pPr>
              <w:pStyle w:val="afa"/>
              <w:snapToGrid w:val="0"/>
              <w:jc w:val="center"/>
            </w:pPr>
            <w:r>
              <w:t>62</w:t>
            </w:r>
          </w:p>
        </w:tc>
        <w:tc>
          <w:tcPr>
            <w:tcW w:w="887" w:type="dxa"/>
          </w:tcPr>
          <w:p w:rsidR="0073196E" w:rsidRPr="008A143C" w:rsidRDefault="0073196E" w:rsidP="00815547">
            <w:pPr>
              <w:pStyle w:val="afa"/>
              <w:snapToGrid w:val="0"/>
              <w:jc w:val="center"/>
            </w:pPr>
            <w:r w:rsidRPr="008A143C">
              <w:rPr>
                <w:sz w:val="22"/>
                <w:szCs w:val="22"/>
              </w:rPr>
              <w:t>1</w:t>
            </w:r>
          </w:p>
        </w:tc>
        <w:tc>
          <w:tcPr>
            <w:tcW w:w="920" w:type="dxa"/>
          </w:tcPr>
          <w:p w:rsidR="0073196E" w:rsidRPr="008A143C" w:rsidRDefault="0073196E" w:rsidP="00815547">
            <w:pPr>
              <w:pStyle w:val="afa"/>
              <w:snapToGrid w:val="0"/>
              <w:jc w:val="center"/>
              <w:rPr>
                <w:color w:val="000000"/>
              </w:rPr>
            </w:pPr>
            <w:r w:rsidRPr="008A143C">
              <w:rPr>
                <w:color w:val="000000"/>
                <w:sz w:val="22"/>
                <w:szCs w:val="22"/>
              </w:rPr>
              <w:t>1</w:t>
            </w:r>
          </w:p>
        </w:tc>
        <w:tc>
          <w:tcPr>
            <w:tcW w:w="830" w:type="dxa"/>
          </w:tcPr>
          <w:p w:rsidR="0073196E" w:rsidRPr="009E56A8" w:rsidRDefault="0073196E" w:rsidP="00815547">
            <w:pPr>
              <w:pStyle w:val="afa"/>
              <w:snapToGrid w:val="0"/>
              <w:jc w:val="center"/>
            </w:pPr>
            <w:r>
              <w:t>1</w:t>
            </w:r>
          </w:p>
        </w:tc>
        <w:tc>
          <w:tcPr>
            <w:tcW w:w="829" w:type="dxa"/>
          </w:tcPr>
          <w:p w:rsidR="0073196E" w:rsidRPr="008A143C" w:rsidRDefault="0073196E" w:rsidP="00815547">
            <w:pPr>
              <w:pStyle w:val="afa"/>
              <w:snapToGrid w:val="0"/>
              <w:jc w:val="center"/>
            </w:pPr>
            <w:r w:rsidRPr="008A143C">
              <w:rPr>
                <w:sz w:val="22"/>
                <w:szCs w:val="22"/>
              </w:rPr>
              <w:t>55</w:t>
            </w:r>
          </w:p>
        </w:tc>
        <w:tc>
          <w:tcPr>
            <w:tcW w:w="830" w:type="dxa"/>
          </w:tcPr>
          <w:p w:rsidR="0073196E" w:rsidRPr="008A143C" w:rsidRDefault="0073196E" w:rsidP="00815547">
            <w:pPr>
              <w:pStyle w:val="afa"/>
              <w:snapToGrid w:val="0"/>
              <w:jc w:val="center"/>
              <w:rPr>
                <w:color w:val="000000"/>
              </w:rPr>
            </w:pPr>
            <w:r w:rsidRPr="008A143C">
              <w:rPr>
                <w:color w:val="000000"/>
                <w:sz w:val="22"/>
                <w:szCs w:val="22"/>
              </w:rPr>
              <w:t>56</w:t>
            </w:r>
          </w:p>
        </w:tc>
        <w:tc>
          <w:tcPr>
            <w:tcW w:w="831" w:type="dxa"/>
          </w:tcPr>
          <w:p w:rsidR="0073196E" w:rsidRPr="009E56A8" w:rsidRDefault="0073196E" w:rsidP="00815547">
            <w:pPr>
              <w:pStyle w:val="afa"/>
              <w:snapToGrid w:val="0"/>
              <w:jc w:val="center"/>
            </w:pPr>
            <w:r>
              <w:t>56</w:t>
            </w:r>
          </w:p>
        </w:tc>
        <w:tc>
          <w:tcPr>
            <w:tcW w:w="830" w:type="dxa"/>
          </w:tcPr>
          <w:p w:rsidR="0073196E" w:rsidRPr="008A143C" w:rsidRDefault="0073196E" w:rsidP="00815547">
            <w:pPr>
              <w:pStyle w:val="afa"/>
              <w:snapToGrid w:val="0"/>
              <w:jc w:val="center"/>
            </w:pPr>
            <w:r w:rsidRPr="008A143C">
              <w:rPr>
                <w:sz w:val="22"/>
                <w:szCs w:val="22"/>
              </w:rPr>
              <w:t>7</w:t>
            </w:r>
          </w:p>
        </w:tc>
        <w:tc>
          <w:tcPr>
            <w:tcW w:w="830" w:type="dxa"/>
          </w:tcPr>
          <w:p w:rsidR="0073196E" w:rsidRPr="008A143C" w:rsidRDefault="0073196E" w:rsidP="00815547">
            <w:pPr>
              <w:pStyle w:val="afa"/>
              <w:snapToGrid w:val="0"/>
              <w:jc w:val="center"/>
              <w:rPr>
                <w:color w:val="000000"/>
              </w:rPr>
            </w:pPr>
            <w:r w:rsidRPr="008A143C">
              <w:rPr>
                <w:color w:val="000000"/>
                <w:sz w:val="22"/>
                <w:szCs w:val="22"/>
              </w:rPr>
              <w:t>7</w:t>
            </w:r>
          </w:p>
        </w:tc>
        <w:tc>
          <w:tcPr>
            <w:tcW w:w="767" w:type="dxa"/>
          </w:tcPr>
          <w:p w:rsidR="0073196E" w:rsidRPr="009E56A8" w:rsidRDefault="0073196E" w:rsidP="00815547">
            <w:pPr>
              <w:pStyle w:val="afa"/>
              <w:snapToGrid w:val="0"/>
              <w:jc w:val="center"/>
            </w:pPr>
            <w:r>
              <w:t>6</w:t>
            </w:r>
          </w:p>
        </w:tc>
      </w:tr>
    </w:tbl>
    <w:p w:rsidR="00DF39F9" w:rsidRPr="0073196E" w:rsidRDefault="006E7E76" w:rsidP="00F25337">
      <w:pPr>
        <w:numPr>
          <w:ilvl w:val="0"/>
          <w:numId w:val="6"/>
        </w:numPr>
        <w:spacing w:before="240" w:after="240"/>
        <w:jc w:val="both"/>
      </w:pPr>
      <w:r w:rsidRPr="009E56A8">
        <w:rPr>
          <w:rFonts w:eastAsia="Calibri"/>
          <w:lang w:eastAsia="en-US"/>
        </w:rPr>
        <w:t>ставки</w:t>
      </w:r>
      <w:r w:rsidR="00B310A3" w:rsidRPr="009E56A8">
        <w:rPr>
          <w:rFonts w:eastAsia="Calibri"/>
          <w:lang w:eastAsia="en-US"/>
        </w:rPr>
        <w:t xml:space="preserve"> библиотек: сокращение </w:t>
      </w:r>
      <w:r w:rsidRPr="009E56A8">
        <w:rPr>
          <w:rFonts w:eastAsia="Calibri"/>
          <w:lang w:eastAsia="en-US"/>
        </w:rPr>
        <w:t>ставок</w:t>
      </w:r>
      <w:r w:rsidR="008D0D60" w:rsidRPr="009E56A8">
        <w:rPr>
          <w:rFonts w:eastAsia="Calibri"/>
          <w:lang w:eastAsia="en-US"/>
        </w:rPr>
        <w:t>;</w:t>
      </w:r>
      <w:r w:rsidR="00B310A3" w:rsidRPr="009E56A8">
        <w:rPr>
          <w:rFonts w:eastAsia="Calibri"/>
          <w:lang w:eastAsia="en-US"/>
        </w:rPr>
        <w:t xml:space="preserve"> соотношение полных и неполных ставок</w:t>
      </w:r>
      <w:r w:rsidR="008D0D60" w:rsidRPr="009E56A8">
        <w:rPr>
          <w:rFonts w:eastAsia="Calibri"/>
          <w:lang w:eastAsia="en-US"/>
        </w:rPr>
        <w:t>;</w:t>
      </w:r>
      <w:r w:rsidR="00B310A3" w:rsidRPr="009E56A8">
        <w:rPr>
          <w:rFonts w:eastAsia="Calibri"/>
          <w:lang w:eastAsia="en-US"/>
        </w:rPr>
        <w:t xml:space="preserve"> </w:t>
      </w:r>
      <w:r w:rsidR="008D0D60" w:rsidRPr="009E56A8">
        <w:rPr>
          <w:rFonts w:eastAsia="Calibri"/>
          <w:lang w:eastAsia="en-US"/>
        </w:rPr>
        <w:t>количество</w:t>
      </w:r>
      <w:r w:rsidR="00B310A3" w:rsidRPr="009E56A8">
        <w:rPr>
          <w:rFonts w:eastAsia="Calibri"/>
          <w:lang w:eastAsia="en-US"/>
        </w:rPr>
        <w:t xml:space="preserve"> сотрудников, работающих на неполные ставки</w:t>
      </w:r>
      <w:r w:rsidR="008D0D60" w:rsidRPr="009E56A8">
        <w:rPr>
          <w:rFonts w:eastAsia="Calibri"/>
          <w:lang w:eastAsia="en-US"/>
        </w:rPr>
        <w:t>;</w:t>
      </w:r>
      <w:r w:rsidR="00B310A3" w:rsidRPr="009E56A8">
        <w:rPr>
          <w:rFonts w:eastAsia="Calibri"/>
          <w:lang w:eastAsia="en-US"/>
        </w:rPr>
        <w:t xml:space="preserve"> преобладающий размер неполных ставок; </w:t>
      </w:r>
      <w:r w:rsidR="00AA4B6A" w:rsidRPr="009E56A8">
        <w:rPr>
          <w:rFonts w:eastAsia="Calibri"/>
          <w:lang w:eastAsia="en-US"/>
        </w:rPr>
        <w:t>вакансии в библиотеках;</w:t>
      </w:r>
    </w:p>
    <w:p w:rsidR="0073196E" w:rsidRDefault="0073196E" w:rsidP="0073196E">
      <w:pPr>
        <w:spacing w:after="240" w:line="276" w:lineRule="auto"/>
        <w:ind w:left="360"/>
        <w:jc w:val="both"/>
      </w:pPr>
      <w:r>
        <w:t>В отчетном периоде ставки не сокращались. В соотношение полных и неполных ставок,  45 человек (80%) работают на  полных ставках. Из шести сотрудников, работающих на 0,5 ставки: четверо (в двух библиотеках-филиалах работает по два человека), т.к. сотрудники работающие на полную ставку по собственному желанию перевелись  на 0,5.  Поэтому две библиотеки-филиала открыты для посетителей полный рабочий день.</w:t>
      </w:r>
    </w:p>
    <w:p w:rsidR="00B310A3" w:rsidRPr="009E56A8" w:rsidRDefault="00B310A3" w:rsidP="00B310A3">
      <w:pPr>
        <w:spacing w:before="240" w:after="240"/>
        <w:jc w:val="center"/>
        <w:rPr>
          <w:b/>
        </w:rPr>
      </w:pPr>
      <w:r w:rsidRPr="009E56A8">
        <w:rPr>
          <w:rFonts w:eastAsia="Calibri"/>
          <w:b/>
          <w:lang w:eastAsia="en-US"/>
        </w:rPr>
        <w:t xml:space="preserve">Характеристика основного персонала по объему занимаемых ставок </w:t>
      </w:r>
    </w:p>
    <w:tbl>
      <w:tblPr>
        <w:tblW w:w="997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694"/>
        <w:gridCol w:w="1417"/>
        <w:gridCol w:w="1418"/>
        <w:gridCol w:w="1275"/>
        <w:gridCol w:w="1418"/>
        <w:gridCol w:w="1755"/>
      </w:tblGrid>
      <w:tr w:rsidR="009A3B6C" w:rsidRPr="009E56A8" w:rsidTr="00E933B4">
        <w:trPr>
          <w:trHeight w:val="93"/>
        </w:trPr>
        <w:tc>
          <w:tcPr>
            <w:tcW w:w="2694" w:type="dxa"/>
            <w:vMerge w:val="restart"/>
            <w:shd w:val="clear" w:color="auto" w:fill="00CC99"/>
            <w:vAlign w:val="center"/>
          </w:tcPr>
          <w:p w:rsidR="009A3B6C" w:rsidRPr="008F257B" w:rsidRDefault="009A3B6C" w:rsidP="008F257B">
            <w:pPr>
              <w:pStyle w:val="afa"/>
              <w:snapToGrid w:val="0"/>
              <w:jc w:val="center"/>
              <w:rPr>
                <w:b/>
                <w:sz w:val="20"/>
                <w:szCs w:val="20"/>
              </w:rPr>
            </w:pPr>
            <w:r w:rsidRPr="008F257B">
              <w:rPr>
                <w:b/>
                <w:sz w:val="20"/>
                <w:szCs w:val="20"/>
              </w:rPr>
              <w:t>Численность работников, относящихся к основному персоналу, человек</w:t>
            </w:r>
          </w:p>
        </w:tc>
        <w:tc>
          <w:tcPr>
            <w:tcW w:w="7283" w:type="dxa"/>
            <w:gridSpan w:val="5"/>
            <w:shd w:val="clear" w:color="auto" w:fill="00CC99"/>
            <w:vAlign w:val="center"/>
          </w:tcPr>
          <w:p w:rsidR="009A3B6C" w:rsidRPr="008F257B" w:rsidRDefault="009A3B6C" w:rsidP="008F257B">
            <w:pPr>
              <w:pStyle w:val="afa"/>
              <w:snapToGrid w:val="0"/>
              <w:jc w:val="center"/>
              <w:rPr>
                <w:b/>
                <w:sz w:val="20"/>
                <w:szCs w:val="20"/>
              </w:rPr>
            </w:pPr>
            <w:r w:rsidRPr="008F257B">
              <w:rPr>
                <w:b/>
                <w:sz w:val="20"/>
                <w:szCs w:val="20"/>
              </w:rPr>
              <w:t>из них работающих:</w:t>
            </w:r>
          </w:p>
        </w:tc>
      </w:tr>
      <w:tr w:rsidR="009A3B6C" w:rsidRPr="009E56A8" w:rsidTr="00E933B4">
        <w:trPr>
          <w:trHeight w:val="93"/>
        </w:trPr>
        <w:tc>
          <w:tcPr>
            <w:tcW w:w="2694" w:type="dxa"/>
            <w:vMerge/>
            <w:shd w:val="clear" w:color="auto" w:fill="00CC99"/>
            <w:vAlign w:val="center"/>
          </w:tcPr>
          <w:p w:rsidR="009A3B6C" w:rsidRPr="008F257B" w:rsidRDefault="009A3B6C" w:rsidP="008F257B">
            <w:pPr>
              <w:pStyle w:val="afa"/>
              <w:snapToGrid w:val="0"/>
              <w:jc w:val="center"/>
              <w:rPr>
                <w:b/>
                <w:sz w:val="20"/>
                <w:szCs w:val="20"/>
              </w:rPr>
            </w:pPr>
          </w:p>
        </w:tc>
        <w:tc>
          <w:tcPr>
            <w:tcW w:w="1417" w:type="dxa"/>
            <w:shd w:val="clear" w:color="auto" w:fill="00CC99"/>
            <w:vAlign w:val="center"/>
          </w:tcPr>
          <w:p w:rsidR="009A3B6C" w:rsidRPr="008F257B" w:rsidRDefault="009A3B6C" w:rsidP="008F257B">
            <w:pPr>
              <w:pStyle w:val="afa"/>
              <w:snapToGrid w:val="0"/>
              <w:jc w:val="center"/>
              <w:rPr>
                <w:b/>
                <w:sz w:val="20"/>
                <w:szCs w:val="20"/>
              </w:rPr>
            </w:pPr>
            <w:r w:rsidRPr="008F257B">
              <w:rPr>
                <w:b/>
                <w:sz w:val="20"/>
                <w:szCs w:val="20"/>
              </w:rPr>
              <w:t>на полную ставку</w:t>
            </w:r>
          </w:p>
        </w:tc>
        <w:tc>
          <w:tcPr>
            <w:tcW w:w="1418" w:type="dxa"/>
            <w:shd w:val="clear" w:color="auto" w:fill="00CC99"/>
            <w:vAlign w:val="center"/>
          </w:tcPr>
          <w:p w:rsidR="009A3B6C" w:rsidRPr="008F257B" w:rsidRDefault="009A3B6C" w:rsidP="008F257B">
            <w:pPr>
              <w:pStyle w:val="afa"/>
              <w:snapToGrid w:val="0"/>
              <w:jc w:val="center"/>
              <w:rPr>
                <w:b/>
                <w:sz w:val="20"/>
                <w:szCs w:val="20"/>
              </w:rPr>
            </w:pPr>
            <w:r w:rsidRPr="008F257B">
              <w:rPr>
                <w:b/>
                <w:sz w:val="20"/>
                <w:szCs w:val="20"/>
              </w:rPr>
              <w:t>на 0,75 ставки</w:t>
            </w:r>
          </w:p>
        </w:tc>
        <w:tc>
          <w:tcPr>
            <w:tcW w:w="1275" w:type="dxa"/>
            <w:shd w:val="clear" w:color="auto" w:fill="00CC99"/>
            <w:vAlign w:val="center"/>
          </w:tcPr>
          <w:p w:rsidR="009A3B6C" w:rsidRPr="008F257B" w:rsidRDefault="009A3B6C" w:rsidP="008F257B">
            <w:pPr>
              <w:pStyle w:val="afa"/>
              <w:snapToGrid w:val="0"/>
              <w:jc w:val="center"/>
              <w:rPr>
                <w:b/>
                <w:sz w:val="20"/>
                <w:szCs w:val="20"/>
              </w:rPr>
            </w:pPr>
            <w:r w:rsidRPr="008F257B">
              <w:rPr>
                <w:b/>
                <w:sz w:val="20"/>
                <w:szCs w:val="20"/>
              </w:rPr>
              <w:t>на 0,5 ставки</w:t>
            </w:r>
          </w:p>
        </w:tc>
        <w:tc>
          <w:tcPr>
            <w:tcW w:w="1418" w:type="dxa"/>
            <w:shd w:val="clear" w:color="auto" w:fill="00CC99"/>
            <w:vAlign w:val="center"/>
          </w:tcPr>
          <w:p w:rsidR="009A3B6C" w:rsidRPr="008F257B" w:rsidRDefault="009A3B6C" w:rsidP="008F257B">
            <w:pPr>
              <w:pStyle w:val="afa"/>
              <w:snapToGrid w:val="0"/>
              <w:jc w:val="center"/>
              <w:rPr>
                <w:b/>
                <w:sz w:val="20"/>
                <w:szCs w:val="20"/>
              </w:rPr>
            </w:pPr>
            <w:r w:rsidRPr="008F257B">
              <w:rPr>
                <w:b/>
                <w:sz w:val="20"/>
                <w:szCs w:val="20"/>
              </w:rPr>
              <w:t>на 0,25 ставки</w:t>
            </w:r>
          </w:p>
        </w:tc>
        <w:tc>
          <w:tcPr>
            <w:tcW w:w="1755" w:type="dxa"/>
            <w:shd w:val="clear" w:color="auto" w:fill="00CC99"/>
            <w:vAlign w:val="center"/>
          </w:tcPr>
          <w:p w:rsidR="00A53F72" w:rsidRPr="008F257B" w:rsidRDefault="009C7996" w:rsidP="008F257B">
            <w:pPr>
              <w:pStyle w:val="afa"/>
              <w:snapToGrid w:val="0"/>
              <w:jc w:val="center"/>
              <w:rPr>
                <w:b/>
                <w:sz w:val="20"/>
                <w:szCs w:val="20"/>
              </w:rPr>
            </w:pPr>
            <w:r w:rsidRPr="008F257B">
              <w:rPr>
                <w:b/>
                <w:sz w:val="20"/>
                <w:szCs w:val="20"/>
              </w:rPr>
              <w:t>д</w:t>
            </w:r>
            <w:r w:rsidR="009A3B6C" w:rsidRPr="008F257B">
              <w:rPr>
                <w:b/>
                <w:sz w:val="20"/>
                <w:szCs w:val="20"/>
              </w:rPr>
              <w:t>р</w:t>
            </w:r>
            <w:r w:rsidRPr="008F257B">
              <w:rPr>
                <w:b/>
                <w:sz w:val="20"/>
                <w:szCs w:val="20"/>
              </w:rPr>
              <w:t xml:space="preserve">угие </w:t>
            </w:r>
            <w:r w:rsidR="00A53F72" w:rsidRPr="008F257B">
              <w:rPr>
                <w:b/>
                <w:sz w:val="20"/>
                <w:szCs w:val="20"/>
              </w:rPr>
              <w:t>(перечислить)</w:t>
            </w:r>
          </w:p>
        </w:tc>
      </w:tr>
      <w:tr w:rsidR="0073196E" w:rsidTr="00E933B4">
        <w:trPr>
          <w:trHeight w:val="193"/>
        </w:trPr>
        <w:tc>
          <w:tcPr>
            <w:tcW w:w="2694" w:type="dxa"/>
          </w:tcPr>
          <w:p w:rsidR="0073196E" w:rsidRPr="009E56A8" w:rsidRDefault="0073196E" w:rsidP="00815547">
            <w:pPr>
              <w:pStyle w:val="afa"/>
              <w:snapToGrid w:val="0"/>
              <w:jc w:val="center"/>
            </w:pPr>
            <w:r>
              <w:t>56</w:t>
            </w:r>
          </w:p>
        </w:tc>
        <w:tc>
          <w:tcPr>
            <w:tcW w:w="1417" w:type="dxa"/>
          </w:tcPr>
          <w:p w:rsidR="0073196E" w:rsidRPr="009E56A8" w:rsidRDefault="0073196E" w:rsidP="00815547">
            <w:pPr>
              <w:pStyle w:val="afa"/>
              <w:snapToGrid w:val="0"/>
              <w:jc w:val="center"/>
            </w:pPr>
            <w:r>
              <w:t>45</w:t>
            </w:r>
          </w:p>
        </w:tc>
        <w:tc>
          <w:tcPr>
            <w:tcW w:w="1418" w:type="dxa"/>
          </w:tcPr>
          <w:p w:rsidR="0073196E" w:rsidRPr="009E56A8" w:rsidRDefault="0073196E" w:rsidP="00815547">
            <w:pPr>
              <w:pStyle w:val="afa"/>
              <w:snapToGrid w:val="0"/>
              <w:jc w:val="center"/>
            </w:pPr>
            <w:r>
              <w:t>5</w:t>
            </w:r>
          </w:p>
        </w:tc>
        <w:tc>
          <w:tcPr>
            <w:tcW w:w="1275" w:type="dxa"/>
          </w:tcPr>
          <w:p w:rsidR="0073196E" w:rsidRPr="009E56A8" w:rsidRDefault="0073196E" w:rsidP="00815547">
            <w:pPr>
              <w:pStyle w:val="afa"/>
              <w:snapToGrid w:val="0"/>
              <w:jc w:val="center"/>
            </w:pPr>
            <w:r>
              <w:t>6</w:t>
            </w:r>
          </w:p>
        </w:tc>
        <w:tc>
          <w:tcPr>
            <w:tcW w:w="1418" w:type="dxa"/>
          </w:tcPr>
          <w:p w:rsidR="0073196E" w:rsidRPr="00D256F6" w:rsidRDefault="0073196E" w:rsidP="00D256F6">
            <w:pPr>
              <w:pStyle w:val="afa"/>
              <w:snapToGrid w:val="0"/>
              <w:rPr>
                <w:sz w:val="22"/>
                <w:szCs w:val="22"/>
              </w:rPr>
            </w:pPr>
          </w:p>
        </w:tc>
        <w:tc>
          <w:tcPr>
            <w:tcW w:w="1755" w:type="dxa"/>
            <w:vAlign w:val="center"/>
          </w:tcPr>
          <w:p w:rsidR="0073196E" w:rsidRPr="00D256F6" w:rsidRDefault="0073196E" w:rsidP="00D256F6">
            <w:pPr>
              <w:pStyle w:val="afa"/>
              <w:snapToGrid w:val="0"/>
              <w:jc w:val="center"/>
              <w:rPr>
                <w:sz w:val="22"/>
                <w:szCs w:val="22"/>
              </w:rPr>
            </w:pPr>
          </w:p>
        </w:tc>
      </w:tr>
    </w:tbl>
    <w:p w:rsidR="00B310A3" w:rsidRPr="009E56A8" w:rsidRDefault="00B310A3" w:rsidP="00B310A3">
      <w:pPr>
        <w:ind w:left="360"/>
        <w:jc w:val="both"/>
      </w:pPr>
    </w:p>
    <w:p w:rsidR="00C73721" w:rsidRPr="009E56A8" w:rsidRDefault="00AA4B6A" w:rsidP="00F25337">
      <w:pPr>
        <w:numPr>
          <w:ilvl w:val="0"/>
          <w:numId w:val="6"/>
        </w:numPr>
        <w:spacing w:after="240"/>
        <w:jc w:val="both"/>
        <w:rPr>
          <w:rFonts w:eastAsia="Calibri"/>
          <w:b/>
          <w:lang w:eastAsia="en-US"/>
        </w:rPr>
      </w:pPr>
      <w:r w:rsidRPr="009E56A8">
        <w:rPr>
          <w:rFonts w:eastAsia="Calibri"/>
          <w:lang w:eastAsia="en-US"/>
        </w:rPr>
        <w:t>основной персонал библиотек: численность, стаж, возраст, образование</w:t>
      </w:r>
      <w:r w:rsidR="00C73721" w:rsidRPr="009E56A8">
        <w:rPr>
          <w:rFonts w:eastAsia="Calibri"/>
          <w:lang w:eastAsia="en-US"/>
        </w:rPr>
        <w:t>;</w:t>
      </w:r>
    </w:p>
    <w:p w:rsidR="00B310A3" w:rsidRPr="009E56A8" w:rsidRDefault="00CC5FD5" w:rsidP="00CC5FD5">
      <w:pPr>
        <w:spacing w:after="240"/>
        <w:jc w:val="center"/>
        <w:rPr>
          <w:rFonts w:eastAsia="Calibri"/>
          <w:b/>
          <w:lang w:eastAsia="en-US"/>
        </w:rPr>
      </w:pPr>
      <w:r w:rsidRPr="009E56A8">
        <w:rPr>
          <w:rFonts w:eastAsia="Calibri"/>
          <w:b/>
          <w:lang w:eastAsia="en-US"/>
        </w:rPr>
        <w:t>О</w:t>
      </w:r>
      <w:r w:rsidR="00B310A3" w:rsidRPr="009E56A8">
        <w:rPr>
          <w:rFonts w:eastAsia="Calibri"/>
          <w:b/>
          <w:lang w:eastAsia="en-US"/>
        </w:rPr>
        <w:t>сновно</w:t>
      </w:r>
      <w:r w:rsidRPr="009E56A8">
        <w:rPr>
          <w:rFonts w:eastAsia="Calibri"/>
          <w:b/>
          <w:lang w:eastAsia="en-US"/>
        </w:rPr>
        <w:t>й</w:t>
      </w:r>
      <w:r w:rsidR="00B310A3" w:rsidRPr="009E56A8">
        <w:rPr>
          <w:rFonts w:eastAsia="Calibri"/>
          <w:b/>
          <w:lang w:eastAsia="en-US"/>
        </w:rPr>
        <w:t xml:space="preserve"> персонал по образованию</w:t>
      </w:r>
    </w:p>
    <w:tbl>
      <w:tblPr>
        <w:tblW w:w="1001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233"/>
        <w:gridCol w:w="1028"/>
        <w:gridCol w:w="2498"/>
        <w:gridCol w:w="881"/>
        <w:gridCol w:w="2377"/>
      </w:tblGrid>
      <w:tr w:rsidR="00C73721" w:rsidRPr="009E56A8" w:rsidTr="00E933B4">
        <w:trPr>
          <w:trHeight w:val="86"/>
        </w:trPr>
        <w:tc>
          <w:tcPr>
            <w:tcW w:w="3233" w:type="dxa"/>
            <w:vMerge w:val="restart"/>
            <w:shd w:val="clear" w:color="auto" w:fill="00CC99"/>
            <w:vAlign w:val="center"/>
          </w:tcPr>
          <w:p w:rsidR="00C73721" w:rsidRPr="008F257B" w:rsidRDefault="00C73721" w:rsidP="008F257B">
            <w:pPr>
              <w:pStyle w:val="afa"/>
              <w:snapToGrid w:val="0"/>
              <w:jc w:val="center"/>
              <w:rPr>
                <w:b/>
                <w:sz w:val="20"/>
                <w:szCs w:val="20"/>
              </w:rPr>
            </w:pPr>
            <w:r w:rsidRPr="008F257B">
              <w:rPr>
                <w:b/>
                <w:sz w:val="20"/>
                <w:szCs w:val="20"/>
              </w:rPr>
              <w:t>Численность работников, относящихся к основному персоналу, человек</w:t>
            </w:r>
          </w:p>
        </w:tc>
        <w:tc>
          <w:tcPr>
            <w:tcW w:w="6784" w:type="dxa"/>
            <w:gridSpan w:val="4"/>
            <w:shd w:val="clear" w:color="auto" w:fill="00CC99"/>
            <w:vAlign w:val="center"/>
          </w:tcPr>
          <w:p w:rsidR="00C73721" w:rsidRPr="008F257B" w:rsidRDefault="00C73721" w:rsidP="008F257B">
            <w:pPr>
              <w:pStyle w:val="afa"/>
              <w:snapToGrid w:val="0"/>
              <w:jc w:val="center"/>
              <w:rPr>
                <w:b/>
                <w:sz w:val="20"/>
                <w:szCs w:val="20"/>
              </w:rPr>
            </w:pPr>
            <w:r w:rsidRPr="008F257B">
              <w:rPr>
                <w:b/>
                <w:sz w:val="20"/>
                <w:szCs w:val="20"/>
              </w:rPr>
              <w:t>из них имеют образование:</w:t>
            </w:r>
          </w:p>
        </w:tc>
      </w:tr>
      <w:tr w:rsidR="00C73721" w:rsidRPr="009E56A8" w:rsidTr="00E933B4">
        <w:trPr>
          <w:trHeight w:val="23"/>
        </w:trPr>
        <w:tc>
          <w:tcPr>
            <w:tcW w:w="3233" w:type="dxa"/>
            <w:vMerge/>
            <w:shd w:val="clear" w:color="auto" w:fill="00CC99"/>
            <w:vAlign w:val="center"/>
          </w:tcPr>
          <w:p w:rsidR="00C73721" w:rsidRPr="008F257B" w:rsidRDefault="00C73721" w:rsidP="008F257B">
            <w:pPr>
              <w:pStyle w:val="afa"/>
              <w:snapToGrid w:val="0"/>
              <w:jc w:val="center"/>
              <w:rPr>
                <w:b/>
                <w:sz w:val="20"/>
                <w:szCs w:val="20"/>
              </w:rPr>
            </w:pPr>
          </w:p>
        </w:tc>
        <w:tc>
          <w:tcPr>
            <w:tcW w:w="3526" w:type="dxa"/>
            <w:gridSpan w:val="2"/>
            <w:shd w:val="clear" w:color="auto" w:fill="00CC99"/>
            <w:vAlign w:val="center"/>
          </w:tcPr>
          <w:p w:rsidR="00C73721" w:rsidRPr="008F257B" w:rsidRDefault="00C73721" w:rsidP="008F257B">
            <w:pPr>
              <w:pStyle w:val="afa"/>
              <w:snapToGrid w:val="0"/>
              <w:jc w:val="center"/>
              <w:rPr>
                <w:b/>
                <w:sz w:val="20"/>
                <w:szCs w:val="20"/>
              </w:rPr>
            </w:pPr>
            <w:r w:rsidRPr="008F257B">
              <w:rPr>
                <w:b/>
                <w:sz w:val="20"/>
                <w:szCs w:val="20"/>
              </w:rPr>
              <w:t>высшее</w:t>
            </w:r>
          </w:p>
        </w:tc>
        <w:tc>
          <w:tcPr>
            <w:tcW w:w="3258" w:type="dxa"/>
            <w:gridSpan w:val="2"/>
            <w:shd w:val="clear" w:color="auto" w:fill="00CC99"/>
            <w:vAlign w:val="center"/>
          </w:tcPr>
          <w:p w:rsidR="00C73721" w:rsidRPr="008F257B" w:rsidRDefault="008D0D60" w:rsidP="008F257B">
            <w:pPr>
              <w:pStyle w:val="afa"/>
              <w:snapToGrid w:val="0"/>
              <w:jc w:val="center"/>
              <w:rPr>
                <w:b/>
                <w:sz w:val="20"/>
                <w:szCs w:val="20"/>
              </w:rPr>
            </w:pPr>
            <w:r w:rsidRPr="008F257B">
              <w:rPr>
                <w:b/>
                <w:sz w:val="20"/>
                <w:szCs w:val="20"/>
              </w:rPr>
              <w:t>с</w:t>
            </w:r>
            <w:r w:rsidR="00C73721" w:rsidRPr="008F257B">
              <w:rPr>
                <w:b/>
                <w:sz w:val="20"/>
                <w:szCs w:val="20"/>
              </w:rPr>
              <w:t>реднее профессиональное</w:t>
            </w:r>
          </w:p>
        </w:tc>
      </w:tr>
      <w:tr w:rsidR="00864471" w:rsidTr="00E933B4">
        <w:trPr>
          <w:trHeight w:val="178"/>
        </w:trPr>
        <w:tc>
          <w:tcPr>
            <w:tcW w:w="3233" w:type="dxa"/>
            <w:shd w:val="clear" w:color="auto" w:fill="00CC99"/>
          </w:tcPr>
          <w:p w:rsidR="00C73721" w:rsidRPr="00D256F6" w:rsidRDefault="00C73721" w:rsidP="00D256F6">
            <w:pPr>
              <w:pStyle w:val="afa"/>
              <w:snapToGrid w:val="0"/>
              <w:jc w:val="center"/>
              <w:rPr>
                <w:b/>
                <w:sz w:val="20"/>
                <w:szCs w:val="20"/>
              </w:rPr>
            </w:pPr>
          </w:p>
        </w:tc>
        <w:tc>
          <w:tcPr>
            <w:tcW w:w="1028" w:type="dxa"/>
            <w:shd w:val="clear" w:color="auto" w:fill="00CC99"/>
            <w:vAlign w:val="center"/>
          </w:tcPr>
          <w:p w:rsidR="00C73721" w:rsidRPr="00D256F6" w:rsidRDefault="00C73721" w:rsidP="00D256F6">
            <w:pPr>
              <w:pStyle w:val="afa"/>
              <w:snapToGrid w:val="0"/>
              <w:jc w:val="center"/>
              <w:rPr>
                <w:b/>
                <w:sz w:val="20"/>
                <w:szCs w:val="20"/>
              </w:rPr>
            </w:pPr>
            <w:r w:rsidRPr="00D256F6">
              <w:rPr>
                <w:b/>
                <w:sz w:val="20"/>
                <w:szCs w:val="20"/>
              </w:rPr>
              <w:t>всего</w:t>
            </w:r>
          </w:p>
        </w:tc>
        <w:tc>
          <w:tcPr>
            <w:tcW w:w="2498" w:type="dxa"/>
            <w:shd w:val="clear" w:color="auto" w:fill="00CC99"/>
            <w:vAlign w:val="center"/>
          </w:tcPr>
          <w:p w:rsidR="00C73721" w:rsidRPr="00D256F6" w:rsidRDefault="00C73721" w:rsidP="00D256F6">
            <w:pPr>
              <w:pStyle w:val="afa"/>
              <w:snapToGrid w:val="0"/>
              <w:jc w:val="center"/>
              <w:rPr>
                <w:b/>
                <w:sz w:val="20"/>
                <w:szCs w:val="20"/>
              </w:rPr>
            </w:pPr>
            <w:r w:rsidRPr="00D256F6">
              <w:rPr>
                <w:b/>
                <w:sz w:val="20"/>
                <w:szCs w:val="20"/>
              </w:rPr>
              <w:t>из них библиотечное</w:t>
            </w:r>
          </w:p>
        </w:tc>
        <w:tc>
          <w:tcPr>
            <w:tcW w:w="881" w:type="dxa"/>
            <w:shd w:val="clear" w:color="auto" w:fill="00CC99"/>
            <w:vAlign w:val="center"/>
          </w:tcPr>
          <w:p w:rsidR="00C73721" w:rsidRPr="00D256F6" w:rsidRDefault="00C73721" w:rsidP="00D256F6">
            <w:pPr>
              <w:pStyle w:val="afa"/>
              <w:snapToGrid w:val="0"/>
              <w:jc w:val="center"/>
              <w:rPr>
                <w:b/>
                <w:sz w:val="20"/>
                <w:szCs w:val="20"/>
              </w:rPr>
            </w:pPr>
            <w:r w:rsidRPr="00D256F6">
              <w:rPr>
                <w:b/>
                <w:sz w:val="20"/>
                <w:szCs w:val="20"/>
              </w:rPr>
              <w:t>всего</w:t>
            </w:r>
          </w:p>
        </w:tc>
        <w:tc>
          <w:tcPr>
            <w:tcW w:w="2377" w:type="dxa"/>
            <w:shd w:val="clear" w:color="auto" w:fill="00CC99"/>
            <w:vAlign w:val="center"/>
          </w:tcPr>
          <w:p w:rsidR="00C73721" w:rsidRPr="00D256F6" w:rsidRDefault="00C73721" w:rsidP="00D256F6">
            <w:pPr>
              <w:pStyle w:val="afa"/>
              <w:snapToGrid w:val="0"/>
              <w:jc w:val="center"/>
              <w:rPr>
                <w:b/>
                <w:sz w:val="20"/>
                <w:szCs w:val="20"/>
              </w:rPr>
            </w:pPr>
            <w:r w:rsidRPr="00D256F6">
              <w:rPr>
                <w:b/>
                <w:sz w:val="20"/>
                <w:szCs w:val="20"/>
              </w:rPr>
              <w:t>из них библиотечное</w:t>
            </w:r>
          </w:p>
        </w:tc>
      </w:tr>
      <w:tr w:rsidR="0073196E" w:rsidTr="00E933B4">
        <w:trPr>
          <w:trHeight w:val="178"/>
        </w:trPr>
        <w:tc>
          <w:tcPr>
            <w:tcW w:w="3233" w:type="dxa"/>
          </w:tcPr>
          <w:p w:rsidR="0073196E" w:rsidRPr="009E56A8" w:rsidRDefault="0073196E" w:rsidP="00815547">
            <w:pPr>
              <w:pStyle w:val="afa"/>
              <w:snapToGrid w:val="0"/>
              <w:jc w:val="center"/>
            </w:pPr>
            <w:r>
              <w:t>56</w:t>
            </w:r>
          </w:p>
        </w:tc>
        <w:tc>
          <w:tcPr>
            <w:tcW w:w="1028" w:type="dxa"/>
            <w:vAlign w:val="center"/>
          </w:tcPr>
          <w:p w:rsidR="0073196E" w:rsidRPr="009E56A8" w:rsidRDefault="0073196E" w:rsidP="00815547">
            <w:pPr>
              <w:pStyle w:val="afa"/>
              <w:snapToGrid w:val="0"/>
              <w:jc w:val="center"/>
            </w:pPr>
            <w:r>
              <w:t>22</w:t>
            </w:r>
          </w:p>
        </w:tc>
        <w:tc>
          <w:tcPr>
            <w:tcW w:w="2498" w:type="dxa"/>
            <w:vAlign w:val="center"/>
          </w:tcPr>
          <w:p w:rsidR="0073196E" w:rsidRPr="009E56A8" w:rsidRDefault="0073196E" w:rsidP="00815547">
            <w:pPr>
              <w:pStyle w:val="afa"/>
              <w:snapToGrid w:val="0"/>
              <w:jc w:val="center"/>
            </w:pPr>
            <w:r>
              <w:t>7</w:t>
            </w:r>
          </w:p>
        </w:tc>
        <w:tc>
          <w:tcPr>
            <w:tcW w:w="881" w:type="dxa"/>
            <w:vAlign w:val="center"/>
          </w:tcPr>
          <w:p w:rsidR="0073196E" w:rsidRPr="009E56A8" w:rsidRDefault="0073196E" w:rsidP="00815547">
            <w:pPr>
              <w:pStyle w:val="afa"/>
              <w:snapToGrid w:val="0"/>
              <w:jc w:val="center"/>
            </w:pPr>
            <w:r>
              <w:t>34</w:t>
            </w:r>
          </w:p>
        </w:tc>
        <w:tc>
          <w:tcPr>
            <w:tcW w:w="2377" w:type="dxa"/>
            <w:vAlign w:val="center"/>
          </w:tcPr>
          <w:p w:rsidR="0073196E" w:rsidRPr="009E56A8" w:rsidRDefault="0073196E" w:rsidP="00815547">
            <w:pPr>
              <w:pStyle w:val="afa"/>
              <w:snapToGrid w:val="0"/>
              <w:jc w:val="center"/>
            </w:pPr>
            <w:r>
              <w:t>25</w:t>
            </w:r>
          </w:p>
        </w:tc>
      </w:tr>
    </w:tbl>
    <w:p w:rsidR="00B310A3" w:rsidRPr="009E56A8" w:rsidRDefault="00CC5FD5" w:rsidP="00B310A3">
      <w:pPr>
        <w:spacing w:before="240" w:after="240"/>
        <w:jc w:val="center"/>
        <w:rPr>
          <w:rFonts w:eastAsia="Calibri"/>
          <w:b/>
          <w:lang w:eastAsia="en-US"/>
        </w:rPr>
      </w:pPr>
      <w:r w:rsidRPr="009E56A8">
        <w:rPr>
          <w:rFonts w:eastAsia="Calibri"/>
          <w:b/>
          <w:lang w:eastAsia="en-US"/>
        </w:rPr>
        <w:t xml:space="preserve">Основной персонал </w:t>
      </w:r>
      <w:r w:rsidR="00B310A3" w:rsidRPr="009E56A8">
        <w:rPr>
          <w:rFonts w:eastAsia="Calibri"/>
          <w:b/>
          <w:lang w:eastAsia="en-US"/>
        </w:rPr>
        <w:t>по стажу работы</w:t>
      </w:r>
    </w:p>
    <w:tbl>
      <w:tblPr>
        <w:tblW w:w="100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244"/>
        <w:gridCol w:w="2211"/>
        <w:gridCol w:w="2359"/>
        <w:gridCol w:w="2211"/>
      </w:tblGrid>
      <w:tr w:rsidR="00B310A3" w:rsidRPr="009E56A8" w:rsidTr="00E933B4">
        <w:trPr>
          <w:trHeight w:val="70"/>
        </w:trPr>
        <w:tc>
          <w:tcPr>
            <w:tcW w:w="3244" w:type="dxa"/>
            <w:vMerge w:val="restart"/>
            <w:shd w:val="clear" w:color="auto" w:fill="00CC99"/>
            <w:vAlign w:val="center"/>
          </w:tcPr>
          <w:p w:rsidR="00B310A3" w:rsidRPr="008F257B" w:rsidRDefault="00B310A3" w:rsidP="008F257B">
            <w:pPr>
              <w:pStyle w:val="afa"/>
              <w:snapToGrid w:val="0"/>
              <w:jc w:val="center"/>
              <w:rPr>
                <w:b/>
                <w:sz w:val="20"/>
                <w:szCs w:val="20"/>
              </w:rPr>
            </w:pPr>
            <w:r w:rsidRPr="008F257B">
              <w:rPr>
                <w:b/>
                <w:sz w:val="20"/>
                <w:szCs w:val="20"/>
              </w:rPr>
              <w:t xml:space="preserve">Численность работников, относящихся к основному </w:t>
            </w:r>
            <w:r w:rsidRPr="008F257B">
              <w:rPr>
                <w:b/>
                <w:sz w:val="20"/>
                <w:szCs w:val="20"/>
              </w:rPr>
              <w:lastRenderedPageBreak/>
              <w:t>персоналу, человек</w:t>
            </w:r>
          </w:p>
        </w:tc>
        <w:tc>
          <w:tcPr>
            <w:tcW w:w="6781" w:type="dxa"/>
            <w:gridSpan w:val="3"/>
            <w:shd w:val="clear" w:color="auto" w:fill="00CC99"/>
            <w:vAlign w:val="center"/>
          </w:tcPr>
          <w:p w:rsidR="00B310A3" w:rsidRPr="008F257B" w:rsidRDefault="00C73721" w:rsidP="008F257B">
            <w:pPr>
              <w:pStyle w:val="afa"/>
              <w:snapToGrid w:val="0"/>
              <w:jc w:val="center"/>
              <w:rPr>
                <w:b/>
                <w:sz w:val="20"/>
                <w:szCs w:val="20"/>
              </w:rPr>
            </w:pPr>
            <w:r w:rsidRPr="008F257B">
              <w:rPr>
                <w:b/>
                <w:sz w:val="20"/>
                <w:szCs w:val="20"/>
              </w:rPr>
              <w:lastRenderedPageBreak/>
              <w:t>в том числе со стажем работы</w:t>
            </w:r>
            <w:r w:rsidR="00B310A3" w:rsidRPr="008F257B">
              <w:rPr>
                <w:b/>
                <w:sz w:val="20"/>
                <w:szCs w:val="20"/>
              </w:rPr>
              <w:t>:</w:t>
            </w:r>
          </w:p>
        </w:tc>
      </w:tr>
      <w:tr w:rsidR="00B310A3" w:rsidRPr="009E56A8" w:rsidTr="00E933B4">
        <w:trPr>
          <w:trHeight w:val="70"/>
        </w:trPr>
        <w:tc>
          <w:tcPr>
            <w:tcW w:w="3244" w:type="dxa"/>
            <w:vMerge/>
            <w:shd w:val="clear" w:color="auto" w:fill="00CC99"/>
            <w:vAlign w:val="center"/>
          </w:tcPr>
          <w:p w:rsidR="00B310A3" w:rsidRPr="008F257B" w:rsidRDefault="00B310A3" w:rsidP="008F257B">
            <w:pPr>
              <w:pStyle w:val="afa"/>
              <w:snapToGrid w:val="0"/>
              <w:jc w:val="center"/>
              <w:rPr>
                <w:b/>
                <w:sz w:val="20"/>
                <w:szCs w:val="20"/>
              </w:rPr>
            </w:pPr>
          </w:p>
        </w:tc>
        <w:tc>
          <w:tcPr>
            <w:tcW w:w="2211" w:type="dxa"/>
            <w:shd w:val="clear" w:color="auto" w:fill="00CC99"/>
            <w:vAlign w:val="center"/>
          </w:tcPr>
          <w:p w:rsidR="00B310A3" w:rsidRPr="008F257B" w:rsidRDefault="00C73721" w:rsidP="008F257B">
            <w:pPr>
              <w:pStyle w:val="afa"/>
              <w:snapToGrid w:val="0"/>
              <w:jc w:val="center"/>
              <w:rPr>
                <w:b/>
                <w:sz w:val="20"/>
                <w:szCs w:val="20"/>
              </w:rPr>
            </w:pPr>
            <w:r w:rsidRPr="008F257B">
              <w:rPr>
                <w:b/>
                <w:sz w:val="20"/>
                <w:szCs w:val="20"/>
              </w:rPr>
              <w:t>от 0 до 3 лет</w:t>
            </w:r>
          </w:p>
        </w:tc>
        <w:tc>
          <w:tcPr>
            <w:tcW w:w="2359" w:type="dxa"/>
            <w:shd w:val="clear" w:color="auto" w:fill="00CC99"/>
            <w:vAlign w:val="center"/>
          </w:tcPr>
          <w:p w:rsidR="00B310A3" w:rsidRPr="008F257B" w:rsidRDefault="00C73721" w:rsidP="008F257B">
            <w:pPr>
              <w:pStyle w:val="afa"/>
              <w:snapToGrid w:val="0"/>
              <w:jc w:val="center"/>
              <w:rPr>
                <w:b/>
                <w:sz w:val="20"/>
                <w:szCs w:val="20"/>
              </w:rPr>
            </w:pPr>
            <w:r w:rsidRPr="008F257B">
              <w:rPr>
                <w:b/>
                <w:sz w:val="20"/>
                <w:szCs w:val="20"/>
              </w:rPr>
              <w:t>от 3 до 10 лет</w:t>
            </w:r>
          </w:p>
        </w:tc>
        <w:tc>
          <w:tcPr>
            <w:tcW w:w="2211" w:type="dxa"/>
            <w:shd w:val="clear" w:color="auto" w:fill="00CC99"/>
            <w:vAlign w:val="center"/>
          </w:tcPr>
          <w:p w:rsidR="00B310A3" w:rsidRPr="008F257B" w:rsidRDefault="00C73721" w:rsidP="008F257B">
            <w:pPr>
              <w:pStyle w:val="afa"/>
              <w:snapToGrid w:val="0"/>
              <w:jc w:val="center"/>
              <w:rPr>
                <w:b/>
                <w:sz w:val="20"/>
                <w:szCs w:val="20"/>
              </w:rPr>
            </w:pPr>
            <w:r w:rsidRPr="008F257B">
              <w:rPr>
                <w:b/>
                <w:sz w:val="20"/>
                <w:szCs w:val="20"/>
              </w:rPr>
              <w:t>свыше 10 лет</w:t>
            </w:r>
          </w:p>
        </w:tc>
      </w:tr>
      <w:tr w:rsidR="0073196E" w:rsidTr="00E933B4">
        <w:trPr>
          <w:trHeight w:val="146"/>
        </w:trPr>
        <w:tc>
          <w:tcPr>
            <w:tcW w:w="3244" w:type="dxa"/>
          </w:tcPr>
          <w:p w:rsidR="0073196E" w:rsidRPr="009E56A8" w:rsidRDefault="0073196E" w:rsidP="00815547">
            <w:pPr>
              <w:pStyle w:val="afa"/>
              <w:snapToGrid w:val="0"/>
              <w:jc w:val="center"/>
            </w:pPr>
            <w:r>
              <w:lastRenderedPageBreak/>
              <w:t>56</w:t>
            </w:r>
          </w:p>
        </w:tc>
        <w:tc>
          <w:tcPr>
            <w:tcW w:w="2211" w:type="dxa"/>
          </w:tcPr>
          <w:p w:rsidR="0073196E" w:rsidRPr="009E56A8" w:rsidRDefault="0073196E" w:rsidP="00815547">
            <w:pPr>
              <w:pStyle w:val="afa"/>
              <w:snapToGrid w:val="0"/>
              <w:jc w:val="center"/>
            </w:pPr>
            <w:r>
              <w:t>10</w:t>
            </w:r>
          </w:p>
        </w:tc>
        <w:tc>
          <w:tcPr>
            <w:tcW w:w="2359" w:type="dxa"/>
          </w:tcPr>
          <w:p w:rsidR="0073196E" w:rsidRPr="009E56A8" w:rsidRDefault="0073196E" w:rsidP="00815547">
            <w:pPr>
              <w:pStyle w:val="afa"/>
              <w:snapToGrid w:val="0"/>
              <w:jc w:val="center"/>
            </w:pPr>
            <w:r>
              <w:t>14</w:t>
            </w:r>
          </w:p>
        </w:tc>
        <w:tc>
          <w:tcPr>
            <w:tcW w:w="2211" w:type="dxa"/>
          </w:tcPr>
          <w:p w:rsidR="0073196E" w:rsidRPr="009E56A8" w:rsidRDefault="0073196E" w:rsidP="00815547">
            <w:pPr>
              <w:pStyle w:val="afa"/>
              <w:snapToGrid w:val="0"/>
              <w:jc w:val="center"/>
            </w:pPr>
            <w:r>
              <w:t>32</w:t>
            </w:r>
          </w:p>
        </w:tc>
      </w:tr>
    </w:tbl>
    <w:p w:rsidR="00B310A3" w:rsidRPr="009E56A8" w:rsidRDefault="00CC5FD5" w:rsidP="00B310A3">
      <w:pPr>
        <w:spacing w:before="240" w:after="240"/>
        <w:jc w:val="center"/>
        <w:rPr>
          <w:rFonts w:eastAsia="Calibri"/>
          <w:b/>
          <w:lang w:eastAsia="en-US"/>
        </w:rPr>
      </w:pPr>
      <w:r w:rsidRPr="009E56A8">
        <w:rPr>
          <w:rFonts w:eastAsia="Calibri"/>
          <w:b/>
          <w:lang w:eastAsia="en-US"/>
        </w:rPr>
        <w:t xml:space="preserve">Основной персонал </w:t>
      </w:r>
      <w:r w:rsidR="00B310A3" w:rsidRPr="009E56A8">
        <w:rPr>
          <w:rFonts w:eastAsia="Calibri"/>
          <w:b/>
          <w:lang w:eastAsia="en-US"/>
        </w:rPr>
        <w:t>по возрасту</w:t>
      </w:r>
    </w:p>
    <w:tbl>
      <w:tblPr>
        <w:tblW w:w="1000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238"/>
        <w:gridCol w:w="2207"/>
        <w:gridCol w:w="2355"/>
        <w:gridCol w:w="2208"/>
      </w:tblGrid>
      <w:tr w:rsidR="00B310A3" w:rsidRPr="009E56A8" w:rsidTr="00E933B4">
        <w:trPr>
          <w:trHeight w:val="70"/>
        </w:trPr>
        <w:tc>
          <w:tcPr>
            <w:tcW w:w="3238" w:type="dxa"/>
            <w:vMerge w:val="restart"/>
            <w:shd w:val="clear" w:color="auto" w:fill="00CC99"/>
            <w:vAlign w:val="center"/>
          </w:tcPr>
          <w:p w:rsidR="00B310A3" w:rsidRPr="008F257B" w:rsidRDefault="00B310A3" w:rsidP="008F257B">
            <w:pPr>
              <w:pStyle w:val="afa"/>
              <w:snapToGrid w:val="0"/>
              <w:jc w:val="center"/>
              <w:rPr>
                <w:b/>
                <w:sz w:val="20"/>
                <w:szCs w:val="20"/>
              </w:rPr>
            </w:pPr>
            <w:r w:rsidRPr="008F257B">
              <w:rPr>
                <w:b/>
                <w:sz w:val="20"/>
                <w:szCs w:val="20"/>
              </w:rPr>
              <w:t>Численность работников, относящихся к основному персоналу, человек</w:t>
            </w:r>
          </w:p>
        </w:tc>
        <w:tc>
          <w:tcPr>
            <w:tcW w:w="6770" w:type="dxa"/>
            <w:gridSpan w:val="3"/>
            <w:shd w:val="clear" w:color="auto" w:fill="00CC99"/>
            <w:vAlign w:val="center"/>
          </w:tcPr>
          <w:p w:rsidR="00B310A3" w:rsidRPr="008F257B" w:rsidRDefault="00C73721" w:rsidP="008F257B">
            <w:pPr>
              <w:pStyle w:val="afa"/>
              <w:snapToGrid w:val="0"/>
              <w:jc w:val="center"/>
              <w:rPr>
                <w:b/>
                <w:sz w:val="20"/>
                <w:szCs w:val="20"/>
              </w:rPr>
            </w:pPr>
            <w:r w:rsidRPr="008F257B">
              <w:rPr>
                <w:b/>
                <w:sz w:val="20"/>
                <w:szCs w:val="20"/>
              </w:rPr>
              <w:t>в том числе по возрасту:</w:t>
            </w:r>
          </w:p>
        </w:tc>
      </w:tr>
      <w:tr w:rsidR="00B310A3" w:rsidRPr="009E56A8" w:rsidTr="0073196E">
        <w:trPr>
          <w:trHeight w:val="70"/>
        </w:trPr>
        <w:tc>
          <w:tcPr>
            <w:tcW w:w="3238" w:type="dxa"/>
            <w:vMerge/>
            <w:shd w:val="clear" w:color="auto" w:fill="00CC99"/>
            <w:vAlign w:val="center"/>
          </w:tcPr>
          <w:p w:rsidR="00B310A3" w:rsidRPr="008F257B" w:rsidRDefault="00B310A3" w:rsidP="008F257B">
            <w:pPr>
              <w:pStyle w:val="afa"/>
              <w:snapToGrid w:val="0"/>
              <w:jc w:val="center"/>
              <w:rPr>
                <w:b/>
                <w:sz w:val="20"/>
                <w:szCs w:val="20"/>
              </w:rPr>
            </w:pPr>
          </w:p>
        </w:tc>
        <w:tc>
          <w:tcPr>
            <w:tcW w:w="2207" w:type="dxa"/>
            <w:shd w:val="clear" w:color="auto" w:fill="00CC99"/>
            <w:vAlign w:val="center"/>
          </w:tcPr>
          <w:p w:rsidR="00B310A3" w:rsidRPr="008F257B" w:rsidRDefault="00C73721" w:rsidP="008F257B">
            <w:pPr>
              <w:pStyle w:val="afa"/>
              <w:snapToGrid w:val="0"/>
              <w:jc w:val="center"/>
              <w:rPr>
                <w:b/>
                <w:sz w:val="20"/>
                <w:szCs w:val="20"/>
              </w:rPr>
            </w:pPr>
            <w:r w:rsidRPr="008F257B">
              <w:rPr>
                <w:b/>
                <w:sz w:val="20"/>
                <w:szCs w:val="20"/>
              </w:rPr>
              <w:t>до 30 лет</w:t>
            </w:r>
          </w:p>
        </w:tc>
        <w:tc>
          <w:tcPr>
            <w:tcW w:w="2355" w:type="dxa"/>
            <w:shd w:val="clear" w:color="auto" w:fill="00CC99"/>
            <w:vAlign w:val="center"/>
          </w:tcPr>
          <w:p w:rsidR="00B310A3" w:rsidRPr="008F257B" w:rsidRDefault="00C73721" w:rsidP="008F257B">
            <w:pPr>
              <w:pStyle w:val="afa"/>
              <w:snapToGrid w:val="0"/>
              <w:jc w:val="center"/>
              <w:rPr>
                <w:b/>
                <w:sz w:val="20"/>
                <w:szCs w:val="20"/>
              </w:rPr>
            </w:pPr>
            <w:r w:rsidRPr="008F257B">
              <w:rPr>
                <w:b/>
                <w:sz w:val="20"/>
                <w:szCs w:val="20"/>
              </w:rPr>
              <w:t>от 30 до 55 лет</w:t>
            </w:r>
          </w:p>
        </w:tc>
        <w:tc>
          <w:tcPr>
            <w:tcW w:w="2208" w:type="dxa"/>
            <w:shd w:val="clear" w:color="auto" w:fill="00CC99"/>
            <w:vAlign w:val="center"/>
          </w:tcPr>
          <w:p w:rsidR="00B310A3" w:rsidRPr="008F257B" w:rsidRDefault="00C73721" w:rsidP="008F257B">
            <w:pPr>
              <w:pStyle w:val="afa"/>
              <w:snapToGrid w:val="0"/>
              <w:jc w:val="center"/>
              <w:rPr>
                <w:b/>
                <w:sz w:val="20"/>
                <w:szCs w:val="20"/>
              </w:rPr>
            </w:pPr>
            <w:r w:rsidRPr="008F257B">
              <w:rPr>
                <w:b/>
                <w:sz w:val="20"/>
                <w:szCs w:val="20"/>
              </w:rPr>
              <w:t>55 лет и старше</w:t>
            </w:r>
          </w:p>
        </w:tc>
      </w:tr>
      <w:tr w:rsidR="0073196E" w:rsidTr="0073196E">
        <w:trPr>
          <w:trHeight w:val="146"/>
        </w:trPr>
        <w:tc>
          <w:tcPr>
            <w:tcW w:w="3238" w:type="dxa"/>
          </w:tcPr>
          <w:p w:rsidR="0073196E" w:rsidRPr="009E56A8" w:rsidRDefault="0073196E" w:rsidP="00815547">
            <w:pPr>
              <w:pStyle w:val="afa"/>
              <w:snapToGrid w:val="0"/>
              <w:jc w:val="center"/>
            </w:pPr>
            <w:r>
              <w:t>56</w:t>
            </w:r>
          </w:p>
        </w:tc>
        <w:tc>
          <w:tcPr>
            <w:tcW w:w="2207" w:type="dxa"/>
          </w:tcPr>
          <w:p w:rsidR="0073196E" w:rsidRPr="009E56A8" w:rsidRDefault="0073196E" w:rsidP="00815547">
            <w:pPr>
              <w:pStyle w:val="afa"/>
              <w:snapToGrid w:val="0"/>
              <w:jc w:val="center"/>
            </w:pPr>
            <w:r>
              <w:t>1</w:t>
            </w:r>
          </w:p>
        </w:tc>
        <w:tc>
          <w:tcPr>
            <w:tcW w:w="2355" w:type="dxa"/>
          </w:tcPr>
          <w:p w:rsidR="0073196E" w:rsidRPr="009E56A8" w:rsidRDefault="0073196E" w:rsidP="00815547">
            <w:pPr>
              <w:pStyle w:val="afa"/>
              <w:snapToGrid w:val="0"/>
              <w:jc w:val="center"/>
            </w:pPr>
            <w:r>
              <w:t>31</w:t>
            </w:r>
          </w:p>
        </w:tc>
        <w:tc>
          <w:tcPr>
            <w:tcW w:w="2208" w:type="dxa"/>
          </w:tcPr>
          <w:p w:rsidR="0073196E" w:rsidRPr="009E56A8" w:rsidRDefault="0073196E" w:rsidP="00815547">
            <w:pPr>
              <w:pStyle w:val="afa"/>
              <w:snapToGrid w:val="0"/>
              <w:jc w:val="center"/>
            </w:pPr>
            <w:r>
              <w:t>24</w:t>
            </w:r>
          </w:p>
        </w:tc>
      </w:tr>
    </w:tbl>
    <w:p w:rsidR="0073196E" w:rsidRPr="009E56A8" w:rsidRDefault="0073196E" w:rsidP="0073196E">
      <w:pPr>
        <w:numPr>
          <w:ilvl w:val="0"/>
          <w:numId w:val="6"/>
        </w:numPr>
        <w:spacing w:before="240" w:after="240"/>
        <w:jc w:val="both"/>
      </w:pPr>
      <w:r w:rsidRPr="009E56A8">
        <w:rPr>
          <w:rFonts w:eastAsia="Calibri"/>
          <w:lang w:eastAsia="en-US"/>
        </w:rPr>
        <w:t>нагрузка на одного библиотечного специалиста по основным показ</w:t>
      </w:r>
      <w:r>
        <w:rPr>
          <w:rFonts w:eastAsia="Calibri"/>
          <w:lang w:eastAsia="en-US"/>
        </w:rPr>
        <w:t xml:space="preserve">ателям: количество читателей </w:t>
      </w:r>
      <w:r w:rsidRPr="000058DD">
        <w:rPr>
          <w:rFonts w:eastAsia="Calibri"/>
          <w:b/>
          <w:u w:val="single"/>
          <w:lang w:eastAsia="en-US"/>
        </w:rPr>
        <w:t>203</w:t>
      </w:r>
      <w:r w:rsidRPr="009E56A8">
        <w:rPr>
          <w:rFonts w:eastAsia="Calibri"/>
          <w:lang w:eastAsia="en-US"/>
        </w:rPr>
        <w:t xml:space="preserve">, количество посещений </w:t>
      </w:r>
      <w:r w:rsidRPr="000058DD">
        <w:rPr>
          <w:rFonts w:eastAsia="Calibri"/>
          <w:b/>
          <w:u w:val="single"/>
          <w:lang w:eastAsia="en-US"/>
        </w:rPr>
        <w:t>326</w:t>
      </w:r>
      <w:r>
        <w:rPr>
          <w:rFonts w:eastAsia="Calibri"/>
          <w:b/>
          <w:u w:val="single"/>
          <w:lang w:eastAsia="en-US"/>
        </w:rPr>
        <w:t>9</w:t>
      </w:r>
      <w:r w:rsidRPr="009E56A8">
        <w:rPr>
          <w:rFonts w:eastAsia="Calibri"/>
          <w:lang w:eastAsia="en-US"/>
        </w:rPr>
        <w:t>, количество документовыдач</w:t>
      </w:r>
      <w:r>
        <w:rPr>
          <w:rFonts w:eastAsia="Calibri"/>
          <w:lang w:eastAsia="en-US"/>
        </w:rPr>
        <w:t xml:space="preserve"> </w:t>
      </w:r>
      <w:r w:rsidRPr="000058DD">
        <w:rPr>
          <w:rFonts w:eastAsia="Calibri"/>
          <w:b/>
          <w:u w:val="single"/>
          <w:lang w:eastAsia="en-US"/>
        </w:rPr>
        <w:t>4522</w:t>
      </w:r>
      <w:r w:rsidRPr="009E56A8">
        <w:rPr>
          <w:rFonts w:eastAsia="Calibri"/>
          <w:lang w:eastAsia="en-US"/>
        </w:rPr>
        <w:t>.</w:t>
      </w:r>
    </w:p>
    <w:p w:rsidR="00DF39F9" w:rsidRPr="00AB424E" w:rsidRDefault="00AA4B6A" w:rsidP="00C73721">
      <w:pPr>
        <w:spacing w:before="240"/>
        <w:ind w:firstLine="709"/>
        <w:jc w:val="both"/>
        <w:rPr>
          <w:rFonts w:eastAsia="Calibri"/>
          <w:b/>
          <w:i/>
          <w:lang w:eastAsia="en-US"/>
        </w:rPr>
      </w:pPr>
      <w:r w:rsidRPr="00AB424E">
        <w:rPr>
          <w:rFonts w:eastAsia="Calibri"/>
          <w:b/>
          <w:i/>
          <w:lang w:eastAsia="en-US"/>
        </w:rPr>
        <w:t>1</w:t>
      </w:r>
      <w:r w:rsidR="00503812" w:rsidRPr="00AB424E">
        <w:rPr>
          <w:rFonts w:eastAsia="Calibri"/>
          <w:b/>
          <w:i/>
          <w:lang w:eastAsia="en-US"/>
        </w:rPr>
        <w:t>1</w:t>
      </w:r>
      <w:r w:rsidRPr="00AB424E">
        <w:rPr>
          <w:rFonts w:eastAsia="Calibri"/>
          <w:b/>
          <w:i/>
          <w:lang w:eastAsia="en-US"/>
        </w:rPr>
        <w:t xml:space="preserve">.3. </w:t>
      </w:r>
      <w:r w:rsidR="00DF39F9" w:rsidRPr="00AB424E">
        <w:rPr>
          <w:rFonts w:eastAsia="Calibri"/>
          <w:b/>
          <w:i/>
          <w:lang w:eastAsia="en-US"/>
        </w:rPr>
        <w:t>Характеристика системы п</w:t>
      </w:r>
      <w:r w:rsidRPr="00AB424E">
        <w:rPr>
          <w:rFonts w:eastAsia="Calibri"/>
          <w:b/>
          <w:i/>
          <w:lang w:eastAsia="en-US"/>
        </w:rPr>
        <w:t>овышени</w:t>
      </w:r>
      <w:r w:rsidR="00DF39F9" w:rsidRPr="00AB424E">
        <w:rPr>
          <w:rFonts w:eastAsia="Calibri"/>
          <w:b/>
          <w:i/>
          <w:lang w:eastAsia="en-US"/>
        </w:rPr>
        <w:t>я</w:t>
      </w:r>
      <w:r w:rsidRPr="00AB424E">
        <w:rPr>
          <w:rFonts w:eastAsia="Calibri"/>
          <w:b/>
          <w:i/>
          <w:lang w:eastAsia="en-US"/>
        </w:rPr>
        <w:t xml:space="preserve"> квалификации </w:t>
      </w:r>
      <w:r w:rsidR="00C73721" w:rsidRPr="00AB424E">
        <w:rPr>
          <w:rFonts w:eastAsia="Calibri"/>
          <w:b/>
          <w:i/>
          <w:lang w:eastAsia="en-US"/>
        </w:rPr>
        <w:t xml:space="preserve">и профессиональной переподготовки </w:t>
      </w:r>
      <w:r w:rsidRPr="00AB424E">
        <w:rPr>
          <w:rFonts w:eastAsia="Calibri"/>
          <w:b/>
          <w:i/>
          <w:lang w:eastAsia="en-US"/>
        </w:rPr>
        <w:t>основного пер</w:t>
      </w:r>
      <w:r w:rsidR="00DF39F9" w:rsidRPr="00AB424E">
        <w:rPr>
          <w:rFonts w:eastAsia="Calibri"/>
          <w:b/>
          <w:i/>
          <w:lang w:eastAsia="en-US"/>
        </w:rPr>
        <w:t>сонала библиотек:</w:t>
      </w:r>
    </w:p>
    <w:p w:rsidR="0073196E" w:rsidRDefault="0073196E" w:rsidP="00A824FB">
      <w:pPr>
        <w:spacing w:line="276" w:lineRule="auto"/>
        <w:ind w:firstLine="720"/>
        <w:jc w:val="both"/>
        <w:rPr>
          <w:rFonts w:eastAsia="Calibri"/>
          <w:color w:val="000000"/>
          <w:lang w:eastAsia="en-US"/>
        </w:rPr>
      </w:pPr>
      <w:r w:rsidRPr="00953470">
        <w:rPr>
          <w:rFonts w:eastAsia="Calibri"/>
          <w:color w:val="000000"/>
          <w:lang w:eastAsia="en-US"/>
        </w:rPr>
        <w:t>В отчетном периоде</w:t>
      </w:r>
      <w:r>
        <w:rPr>
          <w:rFonts w:eastAsia="Calibri"/>
          <w:color w:val="000000"/>
          <w:lang w:eastAsia="en-US"/>
        </w:rPr>
        <w:t xml:space="preserve"> 12 сотрудников повысили квалификацию и 3 прошли профессиональную переподготовку. Повышали квалификацию и проходили профессиональную подготовку: в учебных заведениях федерального уровня (РГБ); регионального – ТОИУМЦКИ; ФГАОУВО «Национальный исследовательский Томский госуда</w:t>
      </w:r>
      <w:r w:rsidR="00A824FB">
        <w:rPr>
          <w:rFonts w:eastAsia="Calibri"/>
          <w:color w:val="000000"/>
          <w:lang w:eastAsia="en-US"/>
        </w:rPr>
        <w:t>рственный университет»; ФГБОУВО</w:t>
      </w:r>
      <w:r>
        <w:rPr>
          <w:rFonts w:eastAsia="Calibri"/>
          <w:color w:val="000000"/>
          <w:lang w:eastAsia="en-US"/>
        </w:rPr>
        <w:t xml:space="preserve"> «Кемеровский государственный институт культуры»;  Центр повышения квалификации и профессиональной переподготовки ООО «Развитие Плюс» (г.Новосибирск);</w:t>
      </w:r>
      <w:r w:rsidRPr="0090198C">
        <w:t xml:space="preserve"> </w:t>
      </w:r>
      <w:r>
        <w:t>АНОО ДПО Академия образования взрослых «Альтернатива» (г.Киров).</w:t>
      </w:r>
      <w:r>
        <w:rPr>
          <w:rFonts w:eastAsia="Calibri"/>
          <w:color w:val="000000"/>
          <w:lang w:eastAsia="en-US"/>
        </w:rPr>
        <w:t xml:space="preserve"> </w:t>
      </w:r>
    </w:p>
    <w:p w:rsidR="0073196E" w:rsidRDefault="0073196E" w:rsidP="00A824FB">
      <w:pPr>
        <w:spacing w:line="276" w:lineRule="auto"/>
        <w:ind w:firstLine="720"/>
        <w:jc w:val="both"/>
        <w:rPr>
          <w:rFonts w:eastAsia="Calibri"/>
          <w:color w:val="000000"/>
          <w:lang w:eastAsia="en-US"/>
        </w:rPr>
      </w:pPr>
      <w:r>
        <w:rPr>
          <w:rFonts w:eastAsia="Calibri"/>
          <w:color w:val="000000"/>
          <w:lang w:eastAsia="en-US"/>
        </w:rPr>
        <w:t>Повысившие квалификацию получили удостоверения и один человек – сертификат. Прошедшие профессиональную переподготовку – дипломы.</w:t>
      </w:r>
    </w:p>
    <w:p w:rsidR="0073196E" w:rsidRDefault="0073196E" w:rsidP="00A824FB">
      <w:pPr>
        <w:spacing w:line="276" w:lineRule="auto"/>
        <w:ind w:firstLine="720"/>
        <w:jc w:val="both"/>
        <w:rPr>
          <w:rFonts w:eastAsia="Calibri"/>
          <w:color w:val="000000"/>
          <w:lang w:eastAsia="en-US"/>
        </w:rPr>
      </w:pPr>
      <w:r>
        <w:rPr>
          <w:rFonts w:eastAsia="Calibri"/>
          <w:color w:val="000000"/>
          <w:lang w:eastAsia="en-US"/>
        </w:rPr>
        <w:t>Повышения квалификации по предоставлению услуг людям с ОВЗ – не было.</w:t>
      </w:r>
    </w:p>
    <w:p w:rsidR="0073196E" w:rsidRDefault="0073196E" w:rsidP="0073196E">
      <w:pPr>
        <w:ind w:firstLine="720"/>
        <w:jc w:val="both"/>
        <w:rPr>
          <w:rFonts w:eastAsia="Calibri"/>
          <w:color w:val="000000"/>
          <w:lang w:eastAsia="en-US"/>
        </w:rPr>
      </w:pPr>
    </w:p>
    <w:tbl>
      <w:tblPr>
        <w:tblStyle w:val="afb"/>
        <w:tblW w:w="0" w:type="auto"/>
        <w:tblLook w:val="04A0"/>
      </w:tblPr>
      <w:tblGrid>
        <w:gridCol w:w="2026"/>
        <w:gridCol w:w="2027"/>
        <w:gridCol w:w="2028"/>
        <w:gridCol w:w="2028"/>
        <w:gridCol w:w="2028"/>
      </w:tblGrid>
      <w:tr w:rsidR="0073196E" w:rsidTr="0073196E">
        <w:tc>
          <w:tcPr>
            <w:tcW w:w="2026" w:type="dxa"/>
            <w:vMerge w:val="restart"/>
            <w:shd w:val="clear" w:color="auto" w:fill="00CC99"/>
            <w:vAlign w:val="center"/>
          </w:tcPr>
          <w:p w:rsidR="0073196E" w:rsidRPr="0073196E" w:rsidRDefault="0073196E" w:rsidP="0073196E">
            <w:pPr>
              <w:pStyle w:val="afa"/>
              <w:snapToGrid w:val="0"/>
              <w:jc w:val="center"/>
              <w:rPr>
                <w:b/>
                <w:sz w:val="20"/>
                <w:szCs w:val="20"/>
              </w:rPr>
            </w:pPr>
          </w:p>
          <w:p w:rsidR="0073196E" w:rsidRPr="0073196E" w:rsidRDefault="0073196E" w:rsidP="0073196E">
            <w:pPr>
              <w:pStyle w:val="afa"/>
              <w:snapToGrid w:val="0"/>
              <w:jc w:val="center"/>
              <w:rPr>
                <w:b/>
                <w:sz w:val="20"/>
                <w:szCs w:val="20"/>
              </w:rPr>
            </w:pPr>
            <w:r w:rsidRPr="0073196E">
              <w:rPr>
                <w:b/>
                <w:sz w:val="20"/>
                <w:szCs w:val="20"/>
              </w:rPr>
              <w:t>год</w:t>
            </w:r>
          </w:p>
        </w:tc>
        <w:tc>
          <w:tcPr>
            <w:tcW w:w="2027" w:type="dxa"/>
            <w:vMerge w:val="restart"/>
            <w:shd w:val="clear" w:color="auto" w:fill="00CC99"/>
            <w:vAlign w:val="center"/>
          </w:tcPr>
          <w:p w:rsidR="0073196E" w:rsidRPr="0073196E" w:rsidRDefault="0073196E" w:rsidP="0073196E">
            <w:pPr>
              <w:pStyle w:val="afa"/>
              <w:snapToGrid w:val="0"/>
              <w:jc w:val="center"/>
              <w:rPr>
                <w:b/>
                <w:sz w:val="20"/>
                <w:szCs w:val="20"/>
              </w:rPr>
            </w:pPr>
            <w:r w:rsidRPr="0073196E">
              <w:rPr>
                <w:b/>
                <w:sz w:val="20"/>
                <w:szCs w:val="20"/>
              </w:rPr>
              <w:t>Количество сотрудников</w:t>
            </w:r>
          </w:p>
        </w:tc>
        <w:tc>
          <w:tcPr>
            <w:tcW w:w="6084" w:type="dxa"/>
            <w:gridSpan w:val="3"/>
            <w:shd w:val="clear" w:color="auto" w:fill="00CC99"/>
            <w:vAlign w:val="center"/>
          </w:tcPr>
          <w:p w:rsidR="0073196E" w:rsidRPr="0073196E" w:rsidRDefault="0073196E" w:rsidP="0073196E">
            <w:pPr>
              <w:pStyle w:val="afa"/>
              <w:snapToGrid w:val="0"/>
              <w:jc w:val="center"/>
              <w:rPr>
                <w:b/>
                <w:sz w:val="20"/>
                <w:szCs w:val="20"/>
              </w:rPr>
            </w:pPr>
            <w:r w:rsidRPr="0073196E">
              <w:rPr>
                <w:b/>
                <w:sz w:val="20"/>
                <w:szCs w:val="20"/>
              </w:rPr>
              <w:t>в том числе:</w:t>
            </w:r>
          </w:p>
        </w:tc>
      </w:tr>
      <w:tr w:rsidR="0073196E" w:rsidTr="0073196E">
        <w:tc>
          <w:tcPr>
            <w:tcW w:w="2026" w:type="dxa"/>
            <w:vMerge/>
            <w:shd w:val="clear" w:color="auto" w:fill="00CC99"/>
            <w:vAlign w:val="center"/>
          </w:tcPr>
          <w:p w:rsidR="0073196E" w:rsidRPr="0073196E" w:rsidRDefault="0073196E" w:rsidP="0073196E">
            <w:pPr>
              <w:pStyle w:val="afa"/>
              <w:snapToGrid w:val="0"/>
              <w:jc w:val="center"/>
              <w:rPr>
                <w:b/>
                <w:sz w:val="20"/>
                <w:szCs w:val="20"/>
              </w:rPr>
            </w:pPr>
          </w:p>
        </w:tc>
        <w:tc>
          <w:tcPr>
            <w:tcW w:w="2027" w:type="dxa"/>
            <w:vMerge/>
            <w:shd w:val="clear" w:color="auto" w:fill="00CC99"/>
            <w:vAlign w:val="center"/>
          </w:tcPr>
          <w:p w:rsidR="0073196E" w:rsidRPr="0073196E" w:rsidRDefault="0073196E" w:rsidP="0073196E">
            <w:pPr>
              <w:pStyle w:val="afa"/>
              <w:snapToGrid w:val="0"/>
              <w:jc w:val="center"/>
              <w:rPr>
                <w:b/>
                <w:sz w:val="20"/>
                <w:szCs w:val="20"/>
              </w:rPr>
            </w:pPr>
          </w:p>
        </w:tc>
        <w:tc>
          <w:tcPr>
            <w:tcW w:w="4056" w:type="dxa"/>
            <w:gridSpan w:val="2"/>
            <w:shd w:val="clear" w:color="auto" w:fill="00CC99"/>
            <w:vAlign w:val="center"/>
          </w:tcPr>
          <w:p w:rsidR="0073196E" w:rsidRPr="0073196E" w:rsidRDefault="0073196E" w:rsidP="0073196E">
            <w:pPr>
              <w:pStyle w:val="afa"/>
              <w:snapToGrid w:val="0"/>
              <w:jc w:val="center"/>
              <w:rPr>
                <w:b/>
                <w:sz w:val="20"/>
                <w:szCs w:val="20"/>
              </w:rPr>
            </w:pPr>
            <w:r w:rsidRPr="0073196E">
              <w:rPr>
                <w:b/>
                <w:sz w:val="20"/>
                <w:szCs w:val="20"/>
              </w:rPr>
              <w:t>повысили квалификацию</w:t>
            </w:r>
          </w:p>
        </w:tc>
        <w:tc>
          <w:tcPr>
            <w:tcW w:w="2028" w:type="dxa"/>
            <w:vMerge w:val="restart"/>
            <w:shd w:val="clear" w:color="auto" w:fill="00CC99"/>
            <w:vAlign w:val="center"/>
          </w:tcPr>
          <w:p w:rsidR="0073196E" w:rsidRPr="0073196E" w:rsidRDefault="0073196E" w:rsidP="0073196E">
            <w:pPr>
              <w:pStyle w:val="afa"/>
              <w:snapToGrid w:val="0"/>
              <w:jc w:val="center"/>
              <w:rPr>
                <w:b/>
                <w:sz w:val="20"/>
                <w:szCs w:val="20"/>
              </w:rPr>
            </w:pPr>
            <w:r w:rsidRPr="0073196E">
              <w:rPr>
                <w:b/>
                <w:sz w:val="20"/>
                <w:szCs w:val="20"/>
              </w:rPr>
              <w:t>прошли профессиональную переподготовку</w:t>
            </w:r>
          </w:p>
        </w:tc>
      </w:tr>
      <w:tr w:rsidR="0073196E" w:rsidTr="0073196E">
        <w:tc>
          <w:tcPr>
            <w:tcW w:w="2026" w:type="dxa"/>
            <w:vMerge/>
          </w:tcPr>
          <w:p w:rsidR="0073196E" w:rsidRDefault="0073196E" w:rsidP="00815547">
            <w:pPr>
              <w:jc w:val="both"/>
              <w:rPr>
                <w:rFonts w:eastAsia="Calibri"/>
                <w:b/>
                <w:color w:val="003300"/>
                <w:lang w:eastAsia="en-US"/>
              </w:rPr>
            </w:pPr>
          </w:p>
        </w:tc>
        <w:tc>
          <w:tcPr>
            <w:tcW w:w="2027" w:type="dxa"/>
            <w:vMerge/>
          </w:tcPr>
          <w:p w:rsidR="0073196E" w:rsidRDefault="0073196E" w:rsidP="00815547">
            <w:pPr>
              <w:jc w:val="both"/>
              <w:rPr>
                <w:rFonts w:eastAsia="Calibri"/>
                <w:b/>
                <w:color w:val="003300"/>
                <w:lang w:eastAsia="en-US"/>
              </w:rPr>
            </w:pPr>
          </w:p>
        </w:tc>
        <w:tc>
          <w:tcPr>
            <w:tcW w:w="2028" w:type="dxa"/>
            <w:shd w:val="clear" w:color="auto" w:fill="00CC99"/>
            <w:vAlign w:val="center"/>
          </w:tcPr>
          <w:p w:rsidR="0073196E" w:rsidRPr="0073196E" w:rsidRDefault="0073196E" w:rsidP="0073196E">
            <w:pPr>
              <w:jc w:val="center"/>
              <w:rPr>
                <w:b/>
                <w:sz w:val="20"/>
                <w:szCs w:val="20"/>
                <w:lang w:eastAsia="ar-SA"/>
              </w:rPr>
            </w:pPr>
            <w:r w:rsidRPr="0073196E">
              <w:rPr>
                <w:b/>
                <w:sz w:val="20"/>
                <w:szCs w:val="20"/>
                <w:lang w:eastAsia="ar-SA"/>
              </w:rPr>
              <w:t>всего</w:t>
            </w:r>
          </w:p>
        </w:tc>
        <w:tc>
          <w:tcPr>
            <w:tcW w:w="2028" w:type="dxa"/>
            <w:shd w:val="clear" w:color="auto" w:fill="00CC99"/>
            <w:vAlign w:val="center"/>
          </w:tcPr>
          <w:p w:rsidR="0073196E" w:rsidRPr="0073196E" w:rsidRDefault="0073196E" w:rsidP="0073196E">
            <w:pPr>
              <w:jc w:val="center"/>
              <w:rPr>
                <w:b/>
                <w:sz w:val="20"/>
                <w:szCs w:val="20"/>
                <w:lang w:eastAsia="ar-SA"/>
              </w:rPr>
            </w:pPr>
            <w:r w:rsidRPr="0073196E">
              <w:rPr>
                <w:b/>
                <w:sz w:val="20"/>
                <w:szCs w:val="20"/>
                <w:lang w:eastAsia="ar-SA"/>
              </w:rPr>
              <w:t>из них по предоставлению услуг для лиц с ОВЗ</w:t>
            </w:r>
          </w:p>
        </w:tc>
        <w:tc>
          <w:tcPr>
            <w:tcW w:w="2028" w:type="dxa"/>
            <w:vMerge/>
          </w:tcPr>
          <w:p w:rsidR="0073196E" w:rsidRDefault="0073196E" w:rsidP="00815547">
            <w:pPr>
              <w:jc w:val="both"/>
              <w:rPr>
                <w:rFonts w:eastAsia="Calibri"/>
                <w:b/>
                <w:color w:val="003300"/>
                <w:lang w:eastAsia="en-US"/>
              </w:rPr>
            </w:pPr>
          </w:p>
        </w:tc>
      </w:tr>
      <w:tr w:rsidR="0073196E" w:rsidTr="0073196E">
        <w:tc>
          <w:tcPr>
            <w:tcW w:w="2026" w:type="dxa"/>
          </w:tcPr>
          <w:p w:rsidR="0073196E" w:rsidRDefault="0073196E" w:rsidP="00815547">
            <w:pPr>
              <w:jc w:val="center"/>
              <w:rPr>
                <w:rFonts w:eastAsia="Calibri"/>
                <w:b/>
                <w:color w:val="003300"/>
                <w:lang w:eastAsia="en-US"/>
              </w:rPr>
            </w:pPr>
            <w:r>
              <w:rPr>
                <w:rFonts w:eastAsia="Calibri"/>
                <w:b/>
                <w:color w:val="003300"/>
                <w:lang w:eastAsia="en-US"/>
              </w:rPr>
              <w:t>2019</w:t>
            </w:r>
          </w:p>
        </w:tc>
        <w:tc>
          <w:tcPr>
            <w:tcW w:w="2027" w:type="dxa"/>
          </w:tcPr>
          <w:p w:rsidR="0073196E" w:rsidRPr="0073196E" w:rsidRDefault="0073196E" w:rsidP="00815547">
            <w:pPr>
              <w:jc w:val="center"/>
              <w:rPr>
                <w:rFonts w:eastAsia="Calibri"/>
                <w:color w:val="003300"/>
                <w:lang w:eastAsia="en-US"/>
              </w:rPr>
            </w:pPr>
            <w:r w:rsidRPr="0073196E">
              <w:rPr>
                <w:rFonts w:eastAsia="Calibri"/>
                <w:color w:val="003300"/>
                <w:lang w:eastAsia="en-US"/>
              </w:rPr>
              <w:t>8</w:t>
            </w:r>
          </w:p>
        </w:tc>
        <w:tc>
          <w:tcPr>
            <w:tcW w:w="2028" w:type="dxa"/>
          </w:tcPr>
          <w:p w:rsidR="0073196E" w:rsidRPr="0073196E" w:rsidRDefault="0073196E" w:rsidP="00815547">
            <w:pPr>
              <w:jc w:val="center"/>
              <w:rPr>
                <w:rFonts w:eastAsia="Calibri"/>
                <w:color w:val="003300"/>
                <w:lang w:eastAsia="en-US"/>
              </w:rPr>
            </w:pPr>
            <w:r w:rsidRPr="0073196E">
              <w:rPr>
                <w:rFonts w:eastAsia="Calibri"/>
                <w:color w:val="003300"/>
                <w:lang w:eastAsia="en-US"/>
              </w:rPr>
              <w:t>6</w:t>
            </w:r>
          </w:p>
        </w:tc>
        <w:tc>
          <w:tcPr>
            <w:tcW w:w="2028" w:type="dxa"/>
          </w:tcPr>
          <w:p w:rsidR="0073196E" w:rsidRPr="0073196E" w:rsidRDefault="0073196E" w:rsidP="00815547">
            <w:pPr>
              <w:jc w:val="center"/>
              <w:rPr>
                <w:rFonts w:eastAsia="Calibri"/>
                <w:color w:val="003300"/>
                <w:lang w:eastAsia="en-US"/>
              </w:rPr>
            </w:pPr>
            <w:r w:rsidRPr="0073196E">
              <w:rPr>
                <w:rFonts w:eastAsia="Calibri"/>
                <w:color w:val="003300"/>
                <w:lang w:eastAsia="en-US"/>
              </w:rPr>
              <w:t>0</w:t>
            </w:r>
          </w:p>
        </w:tc>
        <w:tc>
          <w:tcPr>
            <w:tcW w:w="2028" w:type="dxa"/>
          </w:tcPr>
          <w:p w:rsidR="0073196E" w:rsidRPr="0073196E" w:rsidRDefault="0073196E" w:rsidP="00815547">
            <w:pPr>
              <w:jc w:val="center"/>
              <w:rPr>
                <w:rFonts w:eastAsia="Calibri"/>
                <w:color w:val="003300"/>
                <w:lang w:eastAsia="en-US"/>
              </w:rPr>
            </w:pPr>
            <w:r w:rsidRPr="0073196E">
              <w:rPr>
                <w:rFonts w:eastAsia="Calibri"/>
                <w:color w:val="003300"/>
                <w:lang w:eastAsia="en-US"/>
              </w:rPr>
              <w:t>2</w:t>
            </w:r>
          </w:p>
        </w:tc>
      </w:tr>
      <w:tr w:rsidR="0073196E" w:rsidTr="0073196E">
        <w:tc>
          <w:tcPr>
            <w:tcW w:w="2026" w:type="dxa"/>
          </w:tcPr>
          <w:p w:rsidR="0073196E" w:rsidRDefault="0073196E" w:rsidP="00815547">
            <w:pPr>
              <w:jc w:val="center"/>
              <w:rPr>
                <w:rFonts w:eastAsia="Calibri"/>
                <w:b/>
                <w:color w:val="003300"/>
                <w:lang w:eastAsia="en-US"/>
              </w:rPr>
            </w:pPr>
            <w:r>
              <w:rPr>
                <w:rFonts w:eastAsia="Calibri"/>
                <w:b/>
                <w:color w:val="003300"/>
                <w:lang w:eastAsia="en-US"/>
              </w:rPr>
              <w:t>2020</w:t>
            </w:r>
          </w:p>
        </w:tc>
        <w:tc>
          <w:tcPr>
            <w:tcW w:w="2027" w:type="dxa"/>
          </w:tcPr>
          <w:p w:rsidR="0073196E" w:rsidRPr="0073196E" w:rsidRDefault="0073196E" w:rsidP="00815547">
            <w:pPr>
              <w:jc w:val="center"/>
              <w:rPr>
                <w:rFonts w:eastAsia="Calibri"/>
                <w:color w:val="003300"/>
                <w:lang w:eastAsia="en-US"/>
              </w:rPr>
            </w:pPr>
            <w:r w:rsidRPr="0073196E">
              <w:rPr>
                <w:rFonts w:eastAsia="Calibri"/>
                <w:color w:val="003300"/>
                <w:lang w:eastAsia="en-US"/>
              </w:rPr>
              <w:t>16</w:t>
            </w:r>
          </w:p>
        </w:tc>
        <w:tc>
          <w:tcPr>
            <w:tcW w:w="2028" w:type="dxa"/>
          </w:tcPr>
          <w:p w:rsidR="0073196E" w:rsidRPr="0073196E" w:rsidRDefault="0073196E" w:rsidP="00815547">
            <w:pPr>
              <w:jc w:val="center"/>
              <w:rPr>
                <w:rFonts w:eastAsia="Calibri"/>
                <w:color w:val="003300"/>
                <w:lang w:eastAsia="en-US"/>
              </w:rPr>
            </w:pPr>
            <w:r w:rsidRPr="0073196E">
              <w:rPr>
                <w:rFonts w:eastAsia="Calibri"/>
                <w:color w:val="003300"/>
                <w:lang w:eastAsia="en-US"/>
              </w:rPr>
              <w:t>15</w:t>
            </w:r>
          </w:p>
        </w:tc>
        <w:tc>
          <w:tcPr>
            <w:tcW w:w="2028" w:type="dxa"/>
          </w:tcPr>
          <w:p w:rsidR="0073196E" w:rsidRPr="0073196E" w:rsidRDefault="0073196E" w:rsidP="00815547">
            <w:pPr>
              <w:jc w:val="center"/>
              <w:rPr>
                <w:rFonts w:eastAsia="Calibri"/>
                <w:color w:val="003300"/>
                <w:lang w:eastAsia="en-US"/>
              </w:rPr>
            </w:pPr>
            <w:r w:rsidRPr="0073196E">
              <w:rPr>
                <w:rFonts w:eastAsia="Calibri"/>
                <w:color w:val="003300"/>
                <w:lang w:eastAsia="en-US"/>
              </w:rPr>
              <w:t>10</w:t>
            </w:r>
          </w:p>
        </w:tc>
        <w:tc>
          <w:tcPr>
            <w:tcW w:w="2028" w:type="dxa"/>
          </w:tcPr>
          <w:p w:rsidR="0073196E" w:rsidRPr="0073196E" w:rsidRDefault="0073196E" w:rsidP="00815547">
            <w:pPr>
              <w:jc w:val="center"/>
              <w:rPr>
                <w:rFonts w:eastAsia="Calibri"/>
                <w:color w:val="003300"/>
                <w:lang w:eastAsia="en-US"/>
              </w:rPr>
            </w:pPr>
            <w:r w:rsidRPr="0073196E">
              <w:rPr>
                <w:rFonts w:eastAsia="Calibri"/>
                <w:color w:val="003300"/>
                <w:lang w:eastAsia="en-US"/>
              </w:rPr>
              <w:t>1</w:t>
            </w:r>
          </w:p>
        </w:tc>
      </w:tr>
      <w:tr w:rsidR="0073196E" w:rsidTr="0073196E">
        <w:tc>
          <w:tcPr>
            <w:tcW w:w="2026" w:type="dxa"/>
          </w:tcPr>
          <w:p w:rsidR="0073196E" w:rsidRDefault="0073196E" w:rsidP="00815547">
            <w:pPr>
              <w:jc w:val="center"/>
              <w:rPr>
                <w:rFonts w:eastAsia="Calibri"/>
                <w:b/>
                <w:color w:val="003300"/>
                <w:lang w:eastAsia="en-US"/>
              </w:rPr>
            </w:pPr>
            <w:r>
              <w:rPr>
                <w:rFonts w:eastAsia="Calibri"/>
                <w:b/>
                <w:color w:val="003300"/>
                <w:lang w:eastAsia="en-US"/>
              </w:rPr>
              <w:t>2021</w:t>
            </w:r>
          </w:p>
        </w:tc>
        <w:tc>
          <w:tcPr>
            <w:tcW w:w="2027" w:type="dxa"/>
          </w:tcPr>
          <w:p w:rsidR="0073196E" w:rsidRPr="0073196E" w:rsidRDefault="0073196E" w:rsidP="00815547">
            <w:pPr>
              <w:jc w:val="center"/>
              <w:rPr>
                <w:rFonts w:eastAsia="Calibri"/>
                <w:color w:val="003300"/>
                <w:lang w:eastAsia="en-US"/>
              </w:rPr>
            </w:pPr>
            <w:r w:rsidRPr="0073196E">
              <w:rPr>
                <w:rFonts w:eastAsia="Calibri"/>
                <w:color w:val="003300"/>
                <w:lang w:eastAsia="en-US"/>
              </w:rPr>
              <w:t>15</w:t>
            </w:r>
          </w:p>
        </w:tc>
        <w:tc>
          <w:tcPr>
            <w:tcW w:w="2028" w:type="dxa"/>
          </w:tcPr>
          <w:p w:rsidR="0073196E" w:rsidRPr="0073196E" w:rsidRDefault="0073196E" w:rsidP="00815547">
            <w:pPr>
              <w:jc w:val="center"/>
              <w:rPr>
                <w:rFonts w:eastAsia="Calibri"/>
                <w:color w:val="003300"/>
                <w:lang w:eastAsia="en-US"/>
              </w:rPr>
            </w:pPr>
            <w:r w:rsidRPr="0073196E">
              <w:rPr>
                <w:rFonts w:eastAsia="Calibri"/>
                <w:color w:val="003300"/>
                <w:lang w:eastAsia="en-US"/>
              </w:rPr>
              <w:t>12</w:t>
            </w:r>
          </w:p>
        </w:tc>
        <w:tc>
          <w:tcPr>
            <w:tcW w:w="2028" w:type="dxa"/>
          </w:tcPr>
          <w:p w:rsidR="0073196E" w:rsidRPr="0073196E" w:rsidRDefault="0025046D" w:rsidP="00815547">
            <w:pPr>
              <w:jc w:val="center"/>
              <w:rPr>
                <w:rFonts w:eastAsia="Calibri"/>
                <w:color w:val="003300"/>
                <w:lang w:eastAsia="en-US"/>
              </w:rPr>
            </w:pPr>
            <w:r>
              <w:rPr>
                <w:rFonts w:eastAsia="Calibri"/>
                <w:color w:val="003300"/>
                <w:lang w:eastAsia="en-US"/>
              </w:rPr>
              <w:t>1</w:t>
            </w:r>
          </w:p>
        </w:tc>
        <w:tc>
          <w:tcPr>
            <w:tcW w:w="2028" w:type="dxa"/>
          </w:tcPr>
          <w:p w:rsidR="0073196E" w:rsidRPr="0073196E" w:rsidRDefault="0073196E" w:rsidP="00815547">
            <w:pPr>
              <w:jc w:val="center"/>
              <w:rPr>
                <w:rFonts w:eastAsia="Calibri"/>
                <w:color w:val="003300"/>
                <w:lang w:eastAsia="en-US"/>
              </w:rPr>
            </w:pPr>
            <w:r w:rsidRPr="0073196E">
              <w:rPr>
                <w:rFonts w:eastAsia="Calibri"/>
                <w:color w:val="003300"/>
                <w:lang w:eastAsia="en-US"/>
              </w:rPr>
              <w:t>3</w:t>
            </w:r>
          </w:p>
        </w:tc>
      </w:tr>
    </w:tbl>
    <w:p w:rsidR="0073196E" w:rsidRDefault="0073196E" w:rsidP="0073196E">
      <w:pPr>
        <w:numPr>
          <w:ilvl w:val="0"/>
          <w:numId w:val="7"/>
        </w:numPr>
        <w:spacing w:line="276" w:lineRule="auto"/>
        <w:ind w:left="0" w:firstLine="709"/>
        <w:jc w:val="both"/>
        <w:rPr>
          <w:rFonts w:eastAsia="Calibri"/>
          <w:color w:val="000000"/>
          <w:lang w:eastAsia="en-US"/>
        </w:rPr>
      </w:pPr>
      <w:r w:rsidRPr="008D55CB">
        <w:rPr>
          <w:rFonts w:eastAsia="Calibri"/>
          <w:color w:val="000000"/>
          <w:lang w:eastAsia="en-US"/>
        </w:rPr>
        <w:t xml:space="preserve">наличие договорных отношений </w:t>
      </w:r>
      <w:r w:rsidRPr="006151CC">
        <w:rPr>
          <w:rFonts w:eastAsia="Calibri"/>
          <w:lang w:eastAsia="en-US"/>
        </w:rPr>
        <w:t>между библиотечной системой</w:t>
      </w:r>
      <w:r w:rsidRPr="008D55CB">
        <w:rPr>
          <w:rFonts w:eastAsia="Calibri"/>
          <w:color w:val="000000"/>
          <w:lang w:eastAsia="en-US"/>
        </w:rPr>
        <w:t xml:space="preserve"> и этими учреждениями;</w:t>
      </w:r>
    </w:p>
    <w:p w:rsidR="0073196E" w:rsidRDefault="0073196E" w:rsidP="0073196E">
      <w:pPr>
        <w:spacing w:line="276" w:lineRule="auto"/>
        <w:ind w:firstLine="709"/>
        <w:jc w:val="both"/>
        <w:rPr>
          <w:rFonts w:eastAsia="Calibri"/>
          <w:color w:val="000000"/>
          <w:lang w:eastAsia="en-US"/>
        </w:rPr>
      </w:pPr>
      <w:r>
        <w:rPr>
          <w:rFonts w:eastAsia="Calibri"/>
          <w:color w:val="000000"/>
          <w:lang w:eastAsia="en-US"/>
        </w:rPr>
        <w:t>Со всеми учебными заведениями были заключены договора.</w:t>
      </w:r>
    </w:p>
    <w:p w:rsidR="00A824FB" w:rsidRPr="008D55CB" w:rsidRDefault="00A824FB" w:rsidP="0073196E">
      <w:pPr>
        <w:spacing w:line="276" w:lineRule="auto"/>
        <w:ind w:firstLine="709"/>
        <w:jc w:val="both"/>
        <w:rPr>
          <w:rFonts w:eastAsia="Calibri"/>
          <w:color w:val="000000"/>
          <w:lang w:eastAsia="en-US"/>
        </w:rPr>
      </w:pPr>
    </w:p>
    <w:p w:rsidR="0073196E" w:rsidRDefault="0073196E" w:rsidP="0073196E">
      <w:pPr>
        <w:numPr>
          <w:ilvl w:val="0"/>
          <w:numId w:val="7"/>
        </w:numPr>
        <w:spacing w:line="276" w:lineRule="auto"/>
        <w:ind w:left="0" w:firstLine="709"/>
        <w:jc w:val="both"/>
        <w:rPr>
          <w:rFonts w:eastAsia="Calibri"/>
          <w:color w:val="000000"/>
          <w:lang w:eastAsia="en-US"/>
        </w:rPr>
      </w:pPr>
      <w:r w:rsidRPr="008D55CB">
        <w:rPr>
          <w:rFonts w:eastAsia="Calibri"/>
          <w:color w:val="000000"/>
          <w:lang w:eastAsia="en-US"/>
        </w:rPr>
        <w:t>перечислить основные направления повышения квалификации;</w:t>
      </w:r>
    </w:p>
    <w:p w:rsidR="0073196E" w:rsidRDefault="0073196E" w:rsidP="0073196E">
      <w:pPr>
        <w:spacing w:line="276" w:lineRule="auto"/>
        <w:ind w:firstLine="709"/>
        <w:jc w:val="both"/>
        <w:rPr>
          <w:rFonts w:eastAsia="Calibri"/>
          <w:color w:val="000000"/>
          <w:lang w:eastAsia="en-US"/>
        </w:rPr>
      </w:pPr>
      <w:r>
        <w:rPr>
          <w:rFonts w:eastAsia="Calibri"/>
          <w:color w:val="000000"/>
          <w:lang w:eastAsia="en-US"/>
        </w:rPr>
        <w:t xml:space="preserve">    Перечень программ повышения квалификации и профессиональной переподготовки: «Библиотека нового поколения: командный онлайн-проект»; «Библиотека нового поколения: внедрение изменений»; «От буквы до цифры: компетенции библиотекаря в меняющихся условиях»; «Культурно-досуговая деятельность библиотек в современных социокультурных условиях»; «Электронные выставки библиотек»;  «Особенности методической работы в организации культуры»; «Специалист в области библиотечно-информационной деятельности».</w:t>
      </w:r>
    </w:p>
    <w:p w:rsidR="0073196E" w:rsidRDefault="0073196E" w:rsidP="0073196E">
      <w:pPr>
        <w:spacing w:line="276" w:lineRule="auto"/>
        <w:ind w:firstLine="709"/>
        <w:jc w:val="both"/>
        <w:rPr>
          <w:rFonts w:eastAsia="Calibri"/>
          <w:color w:val="000000"/>
          <w:lang w:eastAsia="en-US"/>
        </w:rPr>
      </w:pPr>
      <w:r>
        <w:rPr>
          <w:rFonts w:eastAsia="Calibri"/>
          <w:color w:val="000000"/>
          <w:lang w:eastAsia="en-US"/>
        </w:rPr>
        <w:t xml:space="preserve"> </w:t>
      </w:r>
      <w:r w:rsidRPr="008D55CB">
        <w:rPr>
          <w:rFonts w:eastAsia="Calibri"/>
          <w:color w:val="000000"/>
          <w:lang w:eastAsia="en-US"/>
        </w:rPr>
        <w:t>применение дистанционных форм в повышении квалификации;</w:t>
      </w:r>
    </w:p>
    <w:p w:rsidR="0073196E" w:rsidRDefault="0073196E" w:rsidP="0073196E">
      <w:pPr>
        <w:spacing w:line="276" w:lineRule="auto"/>
        <w:ind w:firstLine="709"/>
        <w:jc w:val="both"/>
        <w:rPr>
          <w:rFonts w:eastAsia="Calibri"/>
          <w:color w:val="000000"/>
          <w:lang w:eastAsia="en-US"/>
        </w:rPr>
      </w:pPr>
      <w:r>
        <w:rPr>
          <w:rFonts w:eastAsia="Calibri"/>
          <w:color w:val="000000"/>
          <w:lang w:eastAsia="en-US"/>
        </w:rPr>
        <w:t xml:space="preserve">   Все специалисты, повышали квалификацию и проходили профессиональную переподготовку, в отчетном периоде, с применением дистанционных форм.</w:t>
      </w:r>
    </w:p>
    <w:p w:rsidR="00A824FB" w:rsidRPr="008D55CB" w:rsidRDefault="00A824FB" w:rsidP="0073196E">
      <w:pPr>
        <w:spacing w:line="276" w:lineRule="auto"/>
        <w:ind w:firstLine="709"/>
        <w:jc w:val="both"/>
        <w:rPr>
          <w:rFonts w:eastAsia="Calibri"/>
          <w:color w:val="000000"/>
          <w:lang w:eastAsia="en-US"/>
        </w:rPr>
      </w:pPr>
    </w:p>
    <w:p w:rsidR="0073196E" w:rsidRDefault="0073196E" w:rsidP="0073196E">
      <w:pPr>
        <w:numPr>
          <w:ilvl w:val="0"/>
          <w:numId w:val="7"/>
        </w:numPr>
        <w:spacing w:line="276" w:lineRule="auto"/>
        <w:ind w:left="0" w:firstLine="709"/>
        <w:jc w:val="both"/>
        <w:rPr>
          <w:rFonts w:eastAsia="Calibri"/>
          <w:color w:val="000000"/>
          <w:lang w:eastAsia="en-US"/>
        </w:rPr>
      </w:pPr>
      <w:r w:rsidRPr="008D55CB">
        <w:rPr>
          <w:rFonts w:eastAsia="Calibri"/>
          <w:color w:val="000000"/>
          <w:lang w:eastAsia="en-US"/>
        </w:rPr>
        <w:lastRenderedPageBreak/>
        <w:t xml:space="preserve">наличие в центральной (межпоселенческой) библиотеке ответственных должностных лиц и(или) специализированных структурных подразделений, в обязанности которых входит повышение квалификации библиотечных кадров (название, ФИО должностных лиц, контактный телефон и адрес электронной почты). </w:t>
      </w:r>
    </w:p>
    <w:p w:rsidR="0073196E" w:rsidRDefault="0073196E" w:rsidP="0073196E">
      <w:pPr>
        <w:spacing w:line="276" w:lineRule="auto"/>
        <w:ind w:firstLine="709"/>
        <w:jc w:val="both"/>
        <w:rPr>
          <w:rFonts w:eastAsia="Calibri"/>
          <w:color w:val="000000"/>
          <w:lang w:eastAsia="en-US"/>
        </w:rPr>
      </w:pPr>
      <w:r>
        <w:rPr>
          <w:rFonts w:eastAsia="Calibri"/>
          <w:color w:val="000000"/>
          <w:lang w:eastAsia="en-US"/>
        </w:rPr>
        <w:t xml:space="preserve">     Ответственным должностным лицом за повышение квалификации сотрудников является директор учреждения: Никифорова М.Г., тел.: 8(3822)92-40-19, e-mail:cbtr1@mail.ru.</w:t>
      </w:r>
    </w:p>
    <w:p w:rsidR="0073196E" w:rsidRDefault="0073196E" w:rsidP="006E7E76">
      <w:pPr>
        <w:ind w:firstLine="708"/>
        <w:jc w:val="both"/>
        <w:rPr>
          <w:rFonts w:eastAsia="Calibri"/>
          <w:b/>
          <w:i/>
          <w:lang w:eastAsia="en-US"/>
        </w:rPr>
      </w:pPr>
    </w:p>
    <w:p w:rsidR="00AA4B6A" w:rsidRPr="00AB424E" w:rsidRDefault="00AA4B6A" w:rsidP="006E7E76">
      <w:pPr>
        <w:ind w:firstLine="708"/>
        <w:jc w:val="both"/>
        <w:rPr>
          <w:rFonts w:eastAsia="Calibri"/>
          <w:b/>
          <w:i/>
          <w:lang w:eastAsia="en-US"/>
        </w:rPr>
      </w:pPr>
      <w:r w:rsidRPr="00AB424E">
        <w:rPr>
          <w:rFonts w:eastAsia="Calibri"/>
          <w:b/>
          <w:i/>
          <w:lang w:eastAsia="en-US"/>
        </w:rPr>
        <w:t>1</w:t>
      </w:r>
      <w:r w:rsidR="00503812" w:rsidRPr="00AB424E">
        <w:rPr>
          <w:rFonts w:eastAsia="Calibri"/>
          <w:b/>
          <w:i/>
          <w:lang w:eastAsia="en-US"/>
        </w:rPr>
        <w:t>1</w:t>
      </w:r>
      <w:r w:rsidRPr="00AB424E">
        <w:rPr>
          <w:rFonts w:eastAsia="Calibri"/>
          <w:b/>
          <w:i/>
          <w:lang w:eastAsia="en-US"/>
        </w:rPr>
        <w:t xml:space="preserve">.4. </w:t>
      </w:r>
      <w:r w:rsidR="005C058D" w:rsidRPr="00AB424E">
        <w:rPr>
          <w:rFonts w:eastAsia="Calibri"/>
          <w:b/>
          <w:i/>
          <w:lang w:eastAsia="en-US"/>
        </w:rPr>
        <w:t>Характеристика о</w:t>
      </w:r>
      <w:r w:rsidRPr="00AB424E">
        <w:rPr>
          <w:rFonts w:eastAsia="Calibri"/>
          <w:b/>
          <w:i/>
          <w:lang w:eastAsia="en-US"/>
        </w:rPr>
        <w:t>плат</w:t>
      </w:r>
      <w:r w:rsidR="005C058D" w:rsidRPr="00AB424E">
        <w:rPr>
          <w:rFonts w:eastAsia="Calibri"/>
          <w:b/>
          <w:i/>
          <w:lang w:eastAsia="en-US"/>
        </w:rPr>
        <w:t>ы</w:t>
      </w:r>
      <w:r w:rsidRPr="00AB424E">
        <w:rPr>
          <w:rFonts w:eastAsia="Calibri"/>
          <w:b/>
          <w:i/>
          <w:lang w:eastAsia="en-US"/>
        </w:rPr>
        <w:t xml:space="preserve"> труда</w:t>
      </w:r>
      <w:r w:rsidR="005C058D" w:rsidRPr="00AB424E">
        <w:rPr>
          <w:rFonts w:eastAsia="Calibri"/>
          <w:b/>
          <w:i/>
          <w:lang w:eastAsia="en-US"/>
        </w:rPr>
        <w:t xml:space="preserve"> в динамике трех лет</w:t>
      </w:r>
      <w:r w:rsidRPr="00AB424E">
        <w:rPr>
          <w:rFonts w:eastAsia="Calibri"/>
          <w:b/>
          <w:i/>
          <w:lang w:eastAsia="en-US"/>
        </w:rPr>
        <w:t xml:space="preserve">. </w:t>
      </w:r>
      <w:r w:rsidR="006E7E76" w:rsidRPr="00AB424E">
        <w:rPr>
          <w:rFonts w:eastAsia="Calibri"/>
          <w:b/>
          <w:i/>
          <w:lang w:eastAsia="en-US"/>
        </w:rPr>
        <w:t xml:space="preserve">Средняя месячная заработная плата работников муниципальных библиотек в сравнении со средней месячной зарплатой в регионе. </w:t>
      </w:r>
    </w:p>
    <w:p w:rsidR="00C73721" w:rsidRPr="009E56A8" w:rsidRDefault="00CC5FD5" w:rsidP="006E7E76">
      <w:pPr>
        <w:spacing w:after="240"/>
        <w:ind w:firstLine="709"/>
        <w:jc w:val="center"/>
        <w:rPr>
          <w:rFonts w:eastAsia="Calibri"/>
          <w:b/>
          <w:lang w:eastAsia="en-US"/>
        </w:rPr>
      </w:pPr>
      <w:r w:rsidRPr="009E56A8">
        <w:rPr>
          <w:rFonts w:eastAsia="Calibri"/>
          <w:b/>
          <w:lang w:eastAsia="en-US"/>
        </w:rPr>
        <w:t>Средняя месячная заработная плата работников учреждения</w:t>
      </w: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30"/>
        <w:gridCol w:w="830"/>
        <w:gridCol w:w="851"/>
        <w:gridCol w:w="887"/>
        <w:gridCol w:w="920"/>
        <w:gridCol w:w="830"/>
        <w:gridCol w:w="829"/>
        <w:gridCol w:w="830"/>
        <w:gridCol w:w="831"/>
        <w:gridCol w:w="830"/>
        <w:gridCol w:w="830"/>
        <w:gridCol w:w="767"/>
      </w:tblGrid>
      <w:tr w:rsidR="00864471" w:rsidTr="00E933B4">
        <w:trPr>
          <w:trHeight w:val="42"/>
        </w:trPr>
        <w:tc>
          <w:tcPr>
            <w:tcW w:w="2511" w:type="dxa"/>
            <w:gridSpan w:val="3"/>
            <w:vMerge w:val="restart"/>
            <w:shd w:val="clear" w:color="auto" w:fill="00CC99"/>
            <w:vAlign w:val="center"/>
          </w:tcPr>
          <w:p w:rsidR="008D0D60" w:rsidRPr="008F257B" w:rsidRDefault="008D0D60" w:rsidP="00A75375">
            <w:pPr>
              <w:pStyle w:val="afa"/>
              <w:snapToGrid w:val="0"/>
              <w:jc w:val="center"/>
              <w:rPr>
                <w:b/>
                <w:sz w:val="20"/>
                <w:szCs w:val="20"/>
              </w:rPr>
            </w:pPr>
            <w:r w:rsidRPr="008F257B">
              <w:rPr>
                <w:b/>
                <w:sz w:val="20"/>
                <w:szCs w:val="20"/>
              </w:rPr>
              <w:t>Средняя месячная заработная плата работников по всему учреждению</w:t>
            </w:r>
          </w:p>
        </w:tc>
        <w:tc>
          <w:tcPr>
            <w:tcW w:w="7554" w:type="dxa"/>
            <w:gridSpan w:val="9"/>
            <w:shd w:val="clear" w:color="auto" w:fill="00CC99"/>
            <w:vAlign w:val="center"/>
          </w:tcPr>
          <w:p w:rsidR="008D0D60" w:rsidRPr="008F257B" w:rsidRDefault="008D0D60" w:rsidP="008D0D60">
            <w:pPr>
              <w:jc w:val="center"/>
              <w:rPr>
                <w:b/>
                <w:sz w:val="20"/>
                <w:szCs w:val="20"/>
                <w:lang w:eastAsia="ar-SA"/>
              </w:rPr>
            </w:pPr>
            <w:r w:rsidRPr="008F257B">
              <w:rPr>
                <w:b/>
                <w:sz w:val="20"/>
                <w:szCs w:val="20"/>
                <w:lang w:eastAsia="ar-SA"/>
              </w:rPr>
              <w:t>из них:</w:t>
            </w:r>
          </w:p>
        </w:tc>
      </w:tr>
      <w:tr w:rsidR="00864471" w:rsidTr="00E933B4">
        <w:trPr>
          <w:trHeight w:val="260"/>
        </w:trPr>
        <w:tc>
          <w:tcPr>
            <w:tcW w:w="2511" w:type="dxa"/>
            <w:gridSpan w:val="3"/>
            <w:vMerge/>
            <w:shd w:val="clear" w:color="auto" w:fill="00CC99"/>
            <w:vAlign w:val="center"/>
          </w:tcPr>
          <w:p w:rsidR="008D0D60" w:rsidRPr="00D256F6" w:rsidRDefault="008D0D60" w:rsidP="00D256F6">
            <w:pPr>
              <w:pStyle w:val="afa"/>
              <w:snapToGrid w:val="0"/>
              <w:jc w:val="center"/>
              <w:rPr>
                <w:b/>
                <w:sz w:val="20"/>
                <w:szCs w:val="20"/>
              </w:rPr>
            </w:pPr>
          </w:p>
        </w:tc>
        <w:tc>
          <w:tcPr>
            <w:tcW w:w="2637" w:type="dxa"/>
            <w:gridSpan w:val="3"/>
            <w:shd w:val="clear" w:color="auto" w:fill="00CC99"/>
            <w:vAlign w:val="center"/>
          </w:tcPr>
          <w:p w:rsidR="008D0D60" w:rsidRPr="00D256F6" w:rsidRDefault="008D0D60" w:rsidP="00D256F6">
            <w:pPr>
              <w:pStyle w:val="afa"/>
              <w:snapToGrid w:val="0"/>
              <w:jc w:val="center"/>
              <w:rPr>
                <w:b/>
                <w:sz w:val="20"/>
                <w:szCs w:val="20"/>
              </w:rPr>
            </w:pPr>
            <w:r w:rsidRPr="00D256F6">
              <w:rPr>
                <w:b/>
                <w:sz w:val="20"/>
                <w:szCs w:val="20"/>
              </w:rPr>
              <w:t>административно-управленческого персонала</w:t>
            </w:r>
          </w:p>
        </w:tc>
        <w:tc>
          <w:tcPr>
            <w:tcW w:w="2490" w:type="dxa"/>
            <w:gridSpan w:val="3"/>
            <w:shd w:val="clear" w:color="auto" w:fill="00CC99"/>
            <w:vAlign w:val="center"/>
          </w:tcPr>
          <w:p w:rsidR="008D0D60" w:rsidRPr="00D256F6" w:rsidRDefault="008D0D60" w:rsidP="00D256F6">
            <w:pPr>
              <w:pStyle w:val="afa"/>
              <w:snapToGrid w:val="0"/>
              <w:jc w:val="center"/>
              <w:rPr>
                <w:b/>
                <w:sz w:val="20"/>
                <w:szCs w:val="20"/>
              </w:rPr>
            </w:pPr>
            <w:r w:rsidRPr="00D256F6">
              <w:rPr>
                <w:b/>
                <w:sz w:val="20"/>
                <w:szCs w:val="20"/>
              </w:rPr>
              <w:t>основного персонала</w:t>
            </w:r>
          </w:p>
        </w:tc>
        <w:tc>
          <w:tcPr>
            <w:tcW w:w="2427" w:type="dxa"/>
            <w:gridSpan w:val="3"/>
            <w:shd w:val="clear" w:color="auto" w:fill="00CC99"/>
            <w:vAlign w:val="center"/>
          </w:tcPr>
          <w:p w:rsidR="008D0D60" w:rsidRPr="00D256F6" w:rsidRDefault="008D0D60" w:rsidP="00D256F6">
            <w:pPr>
              <w:pStyle w:val="afa"/>
              <w:snapToGrid w:val="0"/>
              <w:jc w:val="center"/>
              <w:rPr>
                <w:b/>
                <w:sz w:val="20"/>
                <w:szCs w:val="20"/>
              </w:rPr>
            </w:pPr>
            <w:r w:rsidRPr="00D256F6">
              <w:rPr>
                <w:b/>
                <w:sz w:val="20"/>
                <w:szCs w:val="20"/>
              </w:rPr>
              <w:t>вспомогательного персонала</w:t>
            </w:r>
          </w:p>
        </w:tc>
      </w:tr>
      <w:tr w:rsidR="00AB424E" w:rsidRPr="009E56A8" w:rsidTr="00E933B4">
        <w:trPr>
          <w:trHeight w:val="80"/>
        </w:trPr>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51"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87"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92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29"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31"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767"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r>
      <w:tr w:rsidR="0073196E" w:rsidTr="00E933B4">
        <w:trPr>
          <w:trHeight w:val="166"/>
        </w:trPr>
        <w:tc>
          <w:tcPr>
            <w:tcW w:w="830" w:type="dxa"/>
          </w:tcPr>
          <w:p w:rsidR="0073196E" w:rsidRPr="009E56A8" w:rsidRDefault="0073196E" w:rsidP="00815547">
            <w:pPr>
              <w:pStyle w:val="afa"/>
              <w:snapToGrid w:val="0"/>
              <w:jc w:val="center"/>
            </w:pPr>
            <w:r>
              <w:t>32,12</w:t>
            </w:r>
          </w:p>
        </w:tc>
        <w:tc>
          <w:tcPr>
            <w:tcW w:w="830" w:type="dxa"/>
          </w:tcPr>
          <w:p w:rsidR="0073196E" w:rsidRPr="009E56A8" w:rsidRDefault="0073196E" w:rsidP="00815547">
            <w:pPr>
              <w:pStyle w:val="afa"/>
              <w:snapToGrid w:val="0"/>
              <w:jc w:val="center"/>
            </w:pPr>
            <w:r>
              <w:t>34,85</w:t>
            </w:r>
          </w:p>
        </w:tc>
        <w:tc>
          <w:tcPr>
            <w:tcW w:w="851" w:type="dxa"/>
          </w:tcPr>
          <w:p w:rsidR="0073196E" w:rsidRPr="009E56A8" w:rsidRDefault="0073196E" w:rsidP="00815547">
            <w:pPr>
              <w:pStyle w:val="afa"/>
              <w:snapToGrid w:val="0"/>
              <w:jc w:val="center"/>
            </w:pPr>
            <w:r>
              <w:t>35,3</w:t>
            </w:r>
          </w:p>
        </w:tc>
        <w:tc>
          <w:tcPr>
            <w:tcW w:w="887" w:type="dxa"/>
          </w:tcPr>
          <w:p w:rsidR="0073196E" w:rsidRPr="009E56A8" w:rsidRDefault="0073196E" w:rsidP="00815547">
            <w:pPr>
              <w:pStyle w:val="afa"/>
              <w:snapToGrid w:val="0"/>
              <w:jc w:val="center"/>
            </w:pPr>
            <w:r>
              <w:t>44,77</w:t>
            </w:r>
          </w:p>
        </w:tc>
        <w:tc>
          <w:tcPr>
            <w:tcW w:w="920" w:type="dxa"/>
          </w:tcPr>
          <w:p w:rsidR="0073196E" w:rsidRPr="009E56A8" w:rsidRDefault="0073196E" w:rsidP="00815547">
            <w:pPr>
              <w:pStyle w:val="afa"/>
              <w:snapToGrid w:val="0"/>
              <w:jc w:val="center"/>
            </w:pPr>
            <w:r>
              <w:t>55,4</w:t>
            </w:r>
          </w:p>
        </w:tc>
        <w:tc>
          <w:tcPr>
            <w:tcW w:w="830" w:type="dxa"/>
          </w:tcPr>
          <w:p w:rsidR="0073196E" w:rsidRPr="009E56A8" w:rsidRDefault="0073196E" w:rsidP="00815547">
            <w:pPr>
              <w:pStyle w:val="afa"/>
              <w:snapToGrid w:val="0"/>
              <w:jc w:val="center"/>
            </w:pPr>
            <w:r>
              <w:t>50,4</w:t>
            </w:r>
          </w:p>
        </w:tc>
        <w:tc>
          <w:tcPr>
            <w:tcW w:w="829" w:type="dxa"/>
          </w:tcPr>
          <w:p w:rsidR="0073196E" w:rsidRPr="009E56A8" w:rsidRDefault="0073196E" w:rsidP="00815547">
            <w:pPr>
              <w:pStyle w:val="afa"/>
              <w:snapToGrid w:val="0"/>
              <w:jc w:val="center"/>
            </w:pPr>
            <w:r>
              <w:t>33,30</w:t>
            </w:r>
          </w:p>
        </w:tc>
        <w:tc>
          <w:tcPr>
            <w:tcW w:w="830" w:type="dxa"/>
          </w:tcPr>
          <w:p w:rsidR="0073196E" w:rsidRPr="009E56A8" w:rsidRDefault="0073196E" w:rsidP="00815547">
            <w:pPr>
              <w:pStyle w:val="afa"/>
              <w:snapToGrid w:val="0"/>
              <w:jc w:val="center"/>
            </w:pPr>
            <w:r>
              <w:t>34,81</w:t>
            </w:r>
          </w:p>
        </w:tc>
        <w:tc>
          <w:tcPr>
            <w:tcW w:w="831" w:type="dxa"/>
          </w:tcPr>
          <w:p w:rsidR="0073196E" w:rsidRPr="009E56A8" w:rsidRDefault="0073196E" w:rsidP="00815547">
            <w:pPr>
              <w:pStyle w:val="afa"/>
              <w:snapToGrid w:val="0"/>
              <w:jc w:val="center"/>
            </w:pPr>
            <w:r>
              <w:t>35,4</w:t>
            </w:r>
          </w:p>
        </w:tc>
        <w:tc>
          <w:tcPr>
            <w:tcW w:w="830" w:type="dxa"/>
          </w:tcPr>
          <w:p w:rsidR="0073196E" w:rsidRPr="009E56A8" w:rsidRDefault="0073196E" w:rsidP="00815547">
            <w:pPr>
              <w:pStyle w:val="afa"/>
              <w:snapToGrid w:val="0"/>
              <w:jc w:val="center"/>
            </w:pPr>
            <w:r>
              <w:t>20,45</w:t>
            </w:r>
          </w:p>
        </w:tc>
        <w:tc>
          <w:tcPr>
            <w:tcW w:w="830" w:type="dxa"/>
          </w:tcPr>
          <w:p w:rsidR="0073196E" w:rsidRPr="009E56A8" w:rsidRDefault="0073196E" w:rsidP="00815547">
            <w:pPr>
              <w:pStyle w:val="afa"/>
              <w:snapToGrid w:val="0"/>
              <w:jc w:val="center"/>
            </w:pPr>
            <w:r>
              <w:t>24,6</w:t>
            </w:r>
          </w:p>
        </w:tc>
        <w:tc>
          <w:tcPr>
            <w:tcW w:w="767" w:type="dxa"/>
          </w:tcPr>
          <w:p w:rsidR="0073196E" w:rsidRPr="009E56A8" w:rsidRDefault="0073196E" w:rsidP="00815547">
            <w:pPr>
              <w:pStyle w:val="afa"/>
              <w:snapToGrid w:val="0"/>
              <w:jc w:val="center"/>
            </w:pPr>
            <w:r>
              <w:t>27,1</w:t>
            </w:r>
          </w:p>
        </w:tc>
      </w:tr>
    </w:tbl>
    <w:p w:rsidR="0073196E" w:rsidRDefault="0073196E" w:rsidP="0073196E">
      <w:pPr>
        <w:ind w:firstLine="708"/>
        <w:jc w:val="both"/>
        <w:rPr>
          <w:rFonts w:eastAsia="Calibri"/>
          <w:b/>
          <w:i/>
          <w:lang w:eastAsia="en-US"/>
        </w:rPr>
      </w:pPr>
    </w:p>
    <w:p w:rsidR="00C73721" w:rsidRDefault="00AA4B6A" w:rsidP="0073196E">
      <w:pPr>
        <w:ind w:firstLine="708"/>
        <w:jc w:val="both"/>
        <w:rPr>
          <w:rFonts w:eastAsia="Calibri"/>
          <w:b/>
          <w:i/>
          <w:lang w:eastAsia="en-US"/>
        </w:rPr>
      </w:pPr>
      <w:r w:rsidRPr="00AB424E">
        <w:rPr>
          <w:rFonts w:eastAsia="Calibri"/>
          <w:b/>
          <w:i/>
          <w:lang w:eastAsia="en-US"/>
        </w:rPr>
        <w:t>1</w:t>
      </w:r>
      <w:r w:rsidR="009C7996" w:rsidRPr="00AB424E">
        <w:rPr>
          <w:rFonts w:eastAsia="Calibri"/>
          <w:b/>
          <w:i/>
          <w:lang w:eastAsia="en-US"/>
        </w:rPr>
        <w:t>1</w:t>
      </w:r>
      <w:r w:rsidRPr="00AB424E">
        <w:rPr>
          <w:rFonts w:eastAsia="Calibri"/>
          <w:b/>
          <w:i/>
          <w:lang w:eastAsia="en-US"/>
        </w:rPr>
        <w:t xml:space="preserve">.5. Меры социальной защиты. </w:t>
      </w:r>
    </w:p>
    <w:p w:rsidR="0073196E" w:rsidRDefault="0073196E" w:rsidP="0073196E">
      <w:pPr>
        <w:spacing w:line="276" w:lineRule="auto"/>
        <w:ind w:firstLine="708"/>
        <w:jc w:val="both"/>
        <w:rPr>
          <w:rFonts w:eastAsia="Calibri"/>
          <w:color w:val="000000"/>
          <w:lang w:eastAsia="en-US"/>
        </w:rPr>
      </w:pPr>
      <w:r>
        <w:rPr>
          <w:rFonts w:eastAsia="Calibri"/>
          <w:color w:val="000000"/>
          <w:lang w:eastAsia="en-US"/>
        </w:rPr>
        <w:t>Л</w:t>
      </w:r>
      <w:r w:rsidRPr="00984C98">
        <w:rPr>
          <w:rFonts w:eastAsia="Calibri"/>
          <w:color w:val="000000"/>
          <w:lang w:eastAsia="en-US"/>
        </w:rPr>
        <w:t>ьгот</w:t>
      </w:r>
      <w:r>
        <w:rPr>
          <w:rFonts w:eastAsia="Calibri"/>
          <w:color w:val="000000"/>
          <w:lang w:eastAsia="en-US"/>
        </w:rPr>
        <w:t>а</w:t>
      </w:r>
      <w:r w:rsidRPr="00984C98">
        <w:rPr>
          <w:rFonts w:eastAsia="Calibri"/>
          <w:color w:val="000000"/>
          <w:lang w:eastAsia="en-US"/>
        </w:rPr>
        <w:t xml:space="preserve"> по оплате коммунальных услуг специалистам, работающим на селе (Закон Томской области от 30.04.2009 № 59-ОЗ «О мерах социальной поддержки по оплате жилого помещения и коммунальных услуг отдельных категорий граждан, работающих (работавших) и проживающих в сельской местности и рабочих поселках на территории Томской области» </w:t>
      </w:r>
      <w:r>
        <w:rPr>
          <w:rFonts w:eastAsia="Calibri"/>
          <w:color w:val="000000"/>
          <w:lang w:eastAsia="en-US"/>
        </w:rPr>
        <w:t>(с изменениями и дополнениями).</w:t>
      </w:r>
    </w:p>
    <w:p w:rsidR="0073196E" w:rsidRPr="00AB424E" w:rsidRDefault="0073196E" w:rsidP="0073196E">
      <w:pPr>
        <w:ind w:firstLine="708"/>
        <w:jc w:val="both"/>
        <w:rPr>
          <w:rFonts w:eastAsia="Calibri"/>
          <w:b/>
          <w:i/>
          <w:lang w:eastAsia="en-US"/>
        </w:rPr>
      </w:pPr>
    </w:p>
    <w:p w:rsidR="006E7E76" w:rsidRDefault="00AA4B6A" w:rsidP="0073196E">
      <w:pPr>
        <w:ind w:firstLine="708"/>
        <w:jc w:val="both"/>
        <w:rPr>
          <w:rFonts w:eastAsia="Calibri"/>
          <w:i/>
          <w:lang w:eastAsia="en-US"/>
        </w:rPr>
      </w:pPr>
      <w:r w:rsidRPr="009E56A8">
        <w:rPr>
          <w:rFonts w:eastAsia="Calibri"/>
          <w:b/>
          <w:i/>
          <w:lang w:eastAsia="en-US"/>
        </w:rPr>
        <w:t xml:space="preserve">Краткие выводы. </w:t>
      </w:r>
      <w:r w:rsidR="006E7E76" w:rsidRPr="009E56A8">
        <w:rPr>
          <w:rFonts w:eastAsia="Calibri"/>
          <w:i/>
          <w:lang w:eastAsia="en-US"/>
        </w:rPr>
        <w:t>Основные меры по обеспечению библиотек персоналом, отвечающим технологическим и информационным вызовам времени, в том числе на основе обучения и переподготовки кадров.</w:t>
      </w:r>
    </w:p>
    <w:p w:rsidR="0073196E" w:rsidRDefault="0073196E" w:rsidP="0073196E">
      <w:pPr>
        <w:spacing w:line="276" w:lineRule="auto"/>
        <w:jc w:val="both"/>
        <w:rPr>
          <w:rFonts w:eastAsia="Calibri"/>
          <w:lang w:eastAsia="en-US"/>
        </w:rPr>
      </w:pPr>
      <w:r>
        <w:rPr>
          <w:rFonts w:eastAsia="Calibri"/>
          <w:lang w:eastAsia="en-US"/>
        </w:rPr>
        <w:t>Одними из острейших проблем в кадровой политике является старение кадров, 43% составляют сотрудники, в</w:t>
      </w:r>
      <w:r w:rsidR="00A824FB">
        <w:rPr>
          <w:rFonts w:eastAsia="Calibri"/>
          <w:lang w:eastAsia="en-US"/>
        </w:rPr>
        <w:t>озраст которых 55 лет и старше,</w:t>
      </w:r>
      <w:r>
        <w:rPr>
          <w:rFonts w:eastAsia="Calibri"/>
          <w:lang w:eastAsia="en-US"/>
        </w:rPr>
        <w:t xml:space="preserve"> и профессиональное образование 57% сотрудников имеющих библиотечное образование,  и лишь 13% из них получили образование в последние 2 года. На следующий год постараемся заложить в бюджете смет</w:t>
      </w:r>
      <w:r w:rsidR="00C7535B">
        <w:rPr>
          <w:rFonts w:eastAsia="Calibri"/>
          <w:lang w:eastAsia="en-US"/>
        </w:rPr>
        <w:t>ы</w:t>
      </w:r>
      <w:r>
        <w:rPr>
          <w:rFonts w:eastAsia="Calibri"/>
          <w:lang w:eastAsia="en-US"/>
        </w:rPr>
        <w:t xml:space="preserve"> учреждения средства на повышение квалификации и профессиональную переподготовку.</w:t>
      </w:r>
    </w:p>
    <w:p w:rsidR="0073196E" w:rsidRPr="009E56A8" w:rsidRDefault="0073196E" w:rsidP="0073196E">
      <w:pPr>
        <w:ind w:firstLine="708"/>
        <w:jc w:val="both"/>
        <w:rPr>
          <w:rFonts w:eastAsia="Calibri"/>
          <w:i/>
          <w:lang w:eastAsia="en-US"/>
        </w:rPr>
      </w:pPr>
    </w:p>
    <w:p w:rsidR="00A65B88" w:rsidRDefault="00034634" w:rsidP="0073196E">
      <w:pPr>
        <w:ind w:firstLine="709"/>
        <w:jc w:val="center"/>
        <w:rPr>
          <w:b/>
          <w:sz w:val="28"/>
          <w:szCs w:val="28"/>
        </w:rPr>
      </w:pPr>
      <w:r w:rsidRPr="009E56A8">
        <w:rPr>
          <w:b/>
          <w:sz w:val="28"/>
          <w:szCs w:val="28"/>
        </w:rPr>
        <w:t>1</w:t>
      </w:r>
      <w:r w:rsidR="009C7996" w:rsidRPr="009E56A8">
        <w:rPr>
          <w:b/>
          <w:sz w:val="28"/>
          <w:szCs w:val="28"/>
        </w:rPr>
        <w:t>2</w:t>
      </w:r>
      <w:r w:rsidR="00D429A7" w:rsidRPr="009E56A8">
        <w:rPr>
          <w:b/>
          <w:sz w:val="28"/>
          <w:szCs w:val="28"/>
        </w:rPr>
        <w:t>. М</w:t>
      </w:r>
      <w:r w:rsidRPr="009E56A8">
        <w:rPr>
          <w:b/>
          <w:sz w:val="28"/>
          <w:szCs w:val="28"/>
        </w:rPr>
        <w:t>атериально-технические ресурсы библиотек</w:t>
      </w:r>
    </w:p>
    <w:p w:rsidR="00C7535B" w:rsidRPr="009E56A8" w:rsidRDefault="00C7535B" w:rsidP="0073196E">
      <w:pPr>
        <w:ind w:firstLine="709"/>
        <w:jc w:val="center"/>
        <w:rPr>
          <w:b/>
          <w:sz w:val="28"/>
          <w:szCs w:val="28"/>
        </w:rPr>
      </w:pPr>
    </w:p>
    <w:p w:rsidR="0030065D" w:rsidRPr="00AB424E" w:rsidRDefault="0030065D" w:rsidP="0073196E">
      <w:pPr>
        <w:ind w:firstLine="709"/>
        <w:jc w:val="both"/>
        <w:rPr>
          <w:b/>
          <w:i/>
        </w:rPr>
      </w:pPr>
      <w:r w:rsidRPr="00AB424E">
        <w:rPr>
          <w:b/>
          <w:i/>
        </w:rPr>
        <w:t>1</w:t>
      </w:r>
      <w:r w:rsidR="009C7996" w:rsidRPr="00AB424E">
        <w:rPr>
          <w:b/>
          <w:i/>
        </w:rPr>
        <w:t>2</w:t>
      </w:r>
      <w:r w:rsidRPr="00AB424E">
        <w:rPr>
          <w:b/>
          <w:i/>
        </w:rPr>
        <w:t>.</w:t>
      </w:r>
      <w:r w:rsidR="00E03D8F" w:rsidRPr="00AB424E">
        <w:rPr>
          <w:b/>
          <w:i/>
        </w:rPr>
        <w:t>1</w:t>
      </w:r>
      <w:r w:rsidRPr="00AB424E">
        <w:rPr>
          <w:b/>
          <w:i/>
        </w:rPr>
        <w:t xml:space="preserve">. </w:t>
      </w:r>
      <w:r w:rsidR="005C5B4A" w:rsidRPr="00AB424E">
        <w:rPr>
          <w:b/>
          <w:i/>
        </w:rPr>
        <w:t>З</w:t>
      </w:r>
      <w:r w:rsidRPr="00AB424E">
        <w:rPr>
          <w:b/>
          <w:i/>
        </w:rPr>
        <w:t>дани</w:t>
      </w:r>
      <w:r w:rsidR="005C5B4A" w:rsidRPr="00AB424E">
        <w:rPr>
          <w:b/>
          <w:i/>
        </w:rPr>
        <w:t>я</w:t>
      </w:r>
      <w:r w:rsidRPr="00AB424E">
        <w:rPr>
          <w:b/>
          <w:i/>
        </w:rPr>
        <w:t>, помещени</w:t>
      </w:r>
      <w:r w:rsidR="005C5B4A" w:rsidRPr="00AB424E">
        <w:rPr>
          <w:b/>
          <w:i/>
        </w:rPr>
        <w:t>я</w:t>
      </w:r>
      <w:r w:rsidRPr="00AB424E">
        <w:rPr>
          <w:b/>
          <w:i/>
        </w:rPr>
        <w:t xml:space="preserve"> </w:t>
      </w:r>
      <w:r w:rsidR="009C67CF" w:rsidRPr="00AB424E">
        <w:rPr>
          <w:b/>
          <w:i/>
        </w:rPr>
        <w:t>библиотек</w:t>
      </w:r>
      <w:r w:rsidR="0024520B" w:rsidRPr="00AB424E">
        <w:rPr>
          <w:b/>
          <w:i/>
        </w:rPr>
        <w:t>:</w:t>
      </w:r>
    </w:p>
    <w:p w:rsidR="005C5B4A" w:rsidRDefault="00402D39" w:rsidP="0073196E">
      <w:pPr>
        <w:numPr>
          <w:ilvl w:val="0"/>
          <w:numId w:val="14"/>
        </w:numPr>
        <w:jc w:val="both"/>
      </w:pPr>
      <w:r w:rsidRPr="009E56A8">
        <w:t xml:space="preserve">обеспеченность </w:t>
      </w:r>
      <w:r w:rsidR="006E7E76" w:rsidRPr="009E56A8">
        <w:t xml:space="preserve">библиотек зданиями / </w:t>
      </w:r>
      <w:r w:rsidRPr="009E56A8">
        <w:t>помещениями</w:t>
      </w:r>
      <w:r w:rsidR="00140D72" w:rsidRPr="009E56A8">
        <w:t>;</w:t>
      </w:r>
    </w:p>
    <w:p w:rsidR="00A15477" w:rsidRPr="00A15477" w:rsidRDefault="00A15477" w:rsidP="00A824FB">
      <w:pPr>
        <w:spacing w:line="276" w:lineRule="auto"/>
        <w:jc w:val="both"/>
        <w:rPr>
          <w:color w:val="000000"/>
        </w:rPr>
      </w:pPr>
      <w:r w:rsidRPr="00A15477">
        <w:rPr>
          <w:color w:val="000000"/>
        </w:rPr>
        <w:t>Со всеми собственниками помещений, в которых размещены библиотеки, заключены Договора безвозмездного пользования. Единственная библиотека, которая осталась без  документально-оформленного разрешения на пользование помещением – это Верхнесеченовская. Располагается в ФАПе, подчиненность – Тим</w:t>
      </w:r>
      <w:r w:rsidR="00F65752">
        <w:rPr>
          <w:color w:val="000000"/>
        </w:rPr>
        <w:t>и</w:t>
      </w:r>
      <w:r w:rsidRPr="00A15477">
        <w:rPr>
          <w:color w:val="000000"/>
        </w:rPr>
        <w:t>рязевская Центральная больница. В 2020 году нам нужно было освободить помещение, так как ФАП ставили на капитальный ремонт, но эпидемиологическая обстановка приостановила начало ремонта.</w:t>
      </w:r>
      <w:r w:rsidR="00F65752">
        <w:rPr>
          <w:color w:val="000000"/>
        </w:rPr>
        <w:t xml:space="preserve"> В 2021 году ФАП был отремонтирован, за исключением площади, занимаем</w:t>
      </w:r>
      <w:r w:rsidR="00F94617">
        <w:rPr>
          <w:color w:val="000000"/>
        </w:rPr>
        <w:t>ой</w:t>
      </w:r>
      <w:r w:rsidR="00F65752">
        <w:rPr>
          <w:color w:val="000000"/>
        </w:rPr>
        <w:t xml:space="preserve"> библиотекой</w:t>
      </w:r>
      <w:r w:rsidR="00F94617">
        <w:rPr>
          <w:color w:val="000000"/>
        </w:rPr>
        <w:t xml:space="preserve">. В библиотеке требуется капитальный ремонт, требующий серьезных финансовых вложений.  </w:t>
      </w:r>
      <w:r w:rsidR="0025046D">
        <w:rPr>
          <w:color w:val="000000"/>
        </w:rPr>
        <w:t>Верхнесеченовская библиотека не функционирует с 2017 года, ввиду вакантной должности.</w:t>
      </w:r>
      <w:r w:rsidR="00F65752">
        <w:rPr>
          <w:color w:val="000000"/>
        </w:rPr>
        <w:t xml:space="preserve">  </w:t>
      </w:r>
    </w:p>
    <w:p w:rsidR="005C5B4A" w:rsidRDefault="005C5B4A" w:rsidP="00C7535B">
      <w:pPr>
        <w:numPr>
          <w:ilvl w:val="0"/>
          <w:numId w:val="14"/>
        </w:numPr>
        <w:spacing w:line="276" w:lineRule="auto"/>
        <w:ind w:left="142" w:firstLine="927"/>
        <w:jc w:val="both"/>
      </w:pPr>
      <w:r w:rsidRPr="009E56A8">
        <w:lastRenderedPageBreak/>
        <w:t>характеристика объемов имеющихся площадей библиотек для размещения библиотечного фонда и обслуживания пользователей;</w:t>
      </w:r>
    </w:p>
    <w:p w:rsidR="00A15477" w:rsidRPr="00A15477" w:rsidRDefault="00C7535B" w:rsidP="00A824FB">
      <w:pPr>
        <w:spacing w:line="276" w:lineRule="auto"/>
        <w:jc w:val="both"/>
        <w:rPr>
          <w:color w:val="000000"/>
        </w:rPr>
      </w:pPr>
      <w:r>
        <w:rPr>
          <w:color w:val="000000"/>
        </w:rPr>
        <w:t xml:space="preserve">        </w:t>
      </w:r>
      <w:r w:rsidR="00A15477" w:rsidRPr="00A15477">
        <w:rPr>
          <w:color w:val="000000"/>
        </w:rPr>
        <w:t xml:space="preserve">Площади, которые занимают библиотеки, в большинстве своем не соответствуют Требованиям минимального ресурсного обеспечения услуг, предоставляемых населению сельскими библиотеками, утвержденным Приказом Министерства культуры и массовых коммуникаций РФ от 20.02.2008 № 32 «Об утверждении нормативов минимального ресурсного обеспечения услуг сельских учреждений культуры».  </w:t>
      </w:r>
      <w:r w:rsidR="00BB0F6A">
        <w:rPr>
          <w:color w:val="000000"/>
        </w:rPr>
        <w:t xml:space="preserve">Общая площадь помещений, </w:t>
      </w:r>
      <w:r w:rsidR="008E2A88">
        <w:rPr>
          <w:color w:val="000000"/>
        </w:rPr>
        <w:t>в которых  располагаются библиотеки, составляет 2 727 м2. Площадь 1 263 м2 занимают фонды (46%) и 1359м2 отведено для обслуживания пользователей (50%).</w:t>
      </w:r>
      <w:r w:rsidR="00FA1668">
        <w:rPr>
          <w:color w:val="000000"/>
        </w:rPr>
        <w:t xml:space="preserve"> По форме пользования площади двух библиотек арендуются (</w:t>
      </w:r>
      <w:r w:rsidR="00F65752">
        <w:rPr>
          <w:color w:val="000000"/>
        </w:rPr>
        <w:t>174м2), на все остальные площади 37 библиотек  (2553 м2) заключены договора безвозмездного пользования с собственниками, Администрациями сельских поселений. Аварийных помещений нет.</w:t>
      </w:r>
    </w:p>
    <w:p w:rsidR="005C5B4A" w:rsidRDefault="0056271E" w:rsidP="00A824FB">
      <w:pPr>
        <w:numPr>
          <w:ilvl w:val="0"/>
          <w:numId w:val="14"/>
        </w:numPr>
        <w:spacing w:line="276" w:lineRule="auto"/>
        <w:jc w:val="both"/>
      </w:pPr>
      <w:r w:rsidRPr="009E56A8">
        <w:t xml:space="preserve">техническое </w:t>
      </w:r>
      <w:r w:rsidR="006E7E76" w:rsidRPr="009E56A8">
        <w:t xml:space="preserve">состояние зданий / </w:t>
      </w:r>
      <w:r w:rsidR="007C758F" w:rsidRPr="009E56A8">
        <w:t xml:space="preserve">помещений </w:t>
      </w:r>
      <w:r w:rsidR="000D293D" w:rsidRPr="009E56A8">
        <w:t xml:space="preserve">муниципальных </w:t>
      </w:r>
      <w:r w:rsidR="007C758F" w:rsidRPr="009E56A8">
        <w:t>библиотек</w:t>
      </w:r>
      <w:r w:rsidRPr="009E56A8">
        <w:t>;</w:t>
      </w:r>
    </w:p>
    <w:p w:rsidR="00A15477" w:rsidRDefault="00A15477" w:rsidP="00A824FB">
      <w:pPr>
        <w:spacing w:line="276" w:lineRule="auto"/>
        <w:jc w:val="both"/>
        <w:rPr>
          <w:color w:val="000000"/>
        </w:rPr>
      </w:pPr>
      <w:r>
        <w:rPr>
          <w:color w:val="000000"/>
        </w:rPr>
        <w:t>Помещения, занимаемые библиотеками, требуют как капитального, так и текущего ремонтов. Капитальный ремонт – полномочия собственника, в бюджете нашего учреждения могут быть предусмотрены средства на текущий ремонт.</w:t>
      </w:r>
      <w:r w:rsidR="007314DD">
        <w:rPr>
          <w:color w:val="000000"/>
        </w:rPr>
        <w:t xml:space="preserve"> В отчетном периоде в четырех библиотеках проводился капитальный ремонт: Межениновской, Спасояйской, Турунтаевской и Курлекской (заверщение ремонта в 2022 году).</w:t>
      </w:r>
    </w:p>
    <w:p w:rsidR="0014083D" w:rsidRDefault="0056271E" w:rsidP="00F25337">
      <w:pPr>
        <w:numPr>
          <w:ilvl w:val="0"/>
          <w:numId w:val="14"/>
        </w:numPr>
        <w:jc w:val="both"/>
      </w:pPr>
      <w:r w:rsidRPr="009E56A8">
        <w:t xml:space="preserve">доступность зданий для лиц с нарушениями опорно-двигательного аппарата и др. </w:t>
      </w:r>
    </w:p>
    <w:p w:rsidR="00A15477" w:rsidRPr="00A15477" w:rsidRDefault="00A15477" w:rsidP="00A15477">
      <w:pPr>
        <w:spacing w:line="276" w:lineRule="auto"/>
        <w:jc w:val="both"/>
        <w:rPr>
          <w:color w:val="000000"/>
        </w:rPr>
      </w:pPr>
      <w:r w:rsidRPr="00A15477">
        <w:rPr>
          <w:color w:val="000000"/>
        </w:rPr>
        <w:t>Из 39-ти библиотек, только четыре помещения доступны для лиц с ограниченными возможностями здоровья: Межпоселенческая центральная библиотека и три модельные библиотеки. Без целевой программы с финансовой поддержкой, эти проблемы решить невозможно.</w:t>
      </w:r>
    </w:p>
    <w:p w:rsidR="00A15477" w:rsidRPr="009E56A8" w:rsidRDefault="00A15477" w:rsidP="00A15477">
      <w:pPr>
        <w:jc w:val="both"/>
      </w:pPr>
    </w:p>
    <w:p w:rsidR="005C5B4A" w:rsidRPr="0034315F" w:rsidRDefault="006B34C2" w:rsidP="005C5B4A">
      <w:pPr>
        <w:ind w:firstLine="709"/>
        <w:jc w:val="both"/>
        <w:rPr>
          <w:b/>
          <w:i/>
        </w:rPr>
      </w:pPr>
      <w:r w:rsidRPr="0034315F">
        <w:rPr>
          <w:b/>
          <w:i/>
        </w:rPr>
        <w:t>1</w:t>
      </w:r>
      <w:r w:rsidR="009C7996" w:rsidRPr="0034315F">
        <w:rPr>
          <w:b/>
          <w:i/>
        </w:rPr>
        <w:t>2</w:t>
      </w:r>
      <w:r w:rsidRPr="0034315F">
        <w:rPr>
          <w:b/>
          <w:i/>
        </w:rPr>
        <w:t>.2.</w:t>
      </w:r>
      <w:r w:rsidR="00FE0B01" w:rsidRPr="0034315F">
        <w:rPr>
          <w:b/>
          <w:i/>
        </w:rPr>
        <w:t xml:space="preserve"> </w:t>
      </w:r>
      <w:r w:rsidRPr="0034315F">
        <w:rPr>
          <w:b/>
          <w:i/>
        </w:rPr>
        <w:t>Обеспечение безопасности библиотек</w:t>
      </w:r>
      <w:r w:rsidR="0024520B" w:rsidRPr="0034315F">
        <w:rPr>
          <w:b/>
          <w:i/>
        </w:rPr>
        <w:t>:</w:t>
      </w:r>
    </w:p>
    <w:p w:rsidR="0034315F" w:rsidRDefault="0034315F" w:rsidP="00A824FB">
      <w:pPr>
        <w:numPr>
          <w:ilvl w:val="0"/>
          <w:numId w:val="15"/>
        </w:numPr>
        <w:spacing w:line="276" w:lineRule="auto"/>
        <w:jc w:val="both"/>
      </w:pPr>
      <w:r w:rsidRPr="009E56A8">
        <w:t>наличие охранных средств;</w:t>
      </w:r>
    </w:p>
    <w:p w:rsidR="0034315F" w:rsidRDefault="0034315F" w:rsidP="00A824FB">
      <w:pPr>
        <w:spacing w:line="276" w:lineRule="auto"/>
        <w:ind w:firstLine="142"/>
        <w:jc w:val="both"/>
        <w:rPr>
          <w:color w:val="000000"/>
        </w:rPr>
      </w:pPr>
      <w:r>
        <w:rPr>
          <w:color w:val="000000"/>
        </w:rPr>
        <w:t xml:space="preserve">   </w:t>
      </w:r>
      <w:r w:rsidRPr="0016218F">
        <w:rPr>
          <w:color w:val="000000"/>
        </w:rPr>
        <w:t xml:space="preserve">Охранная сигнализация установлена и работает в 3-х библиотеках: Межпоселенческая центральная библиотека Томского района, Богашевской и Кисловской библиотеках-филиалах (Договор с ЧОП «Феникс»). </w:t>
      </w:r>
      <w:r w:rsidR="007314DD">
        <w:rPr>
          <w:color w:val="000000"/>
        </w:rPr>
        <w:t>В Октябрьской библиотеке – наружное видеонаблюдение.</w:t>
      </w:r>
    </w:p>
    <w:p w:rsidR="0034315F" w:rsidRDefault="0034315F" w:rsidP="00A824FB">
      <w:pPr>
        <w:numPr>
          <w:ilvl w:val="0"/>
          <w:numId w:val="15"/>
        </w:numPr>
        <w:spacing w:line="276" w:lineRule="auto"/>
        <w:jc w:val="both"/>
      </w:pPr>
      <w:r w:rsidRPr="009E56A8">
        <w:t>наличие пожарной сигнализации;</w:t>
      </w:r>
    </w:p>
    <w:p w:rsidR="0034315F" w:rsidRDefault="0034315F" w:rsidP="00A824FB">
      <w:pPr>
        <w:spacing w:line="276" w:lineRule="auto"/>
        <w:ind w:firstLine="426"/>
        <w:jc w:val="both"/>
        <w:rPr>
          <w:color w:val="000000"/>
        </w:rPr>
      </w:pPr>
      <w:r w:rsidRPr="0016218F">
        <w:rPr>
          <w:color w:val="000000"/>
        </w:rPr>
        <w:t xml:space="preserve">Пожарная сигнализация установлена и работает в 5-ти библиотеках: Межпоселенческая центральная библиотека Томского района, Богашевской и Кисловской, Нелюбинской, Рассветовской </w:t>
      </w:r>
      <w:r w:rsidR="007314DD">
        <w:rPr>
          <w:color w:val="000000"/>
        </w:rPr>
        <w:t xml:space="preserve"> </w:t>
      </w:r>
      <w:r w:rsidRPr="0016218F">
        <w:rPr>
          <w:color w:val="000000"/>
        </w:rPr>
        <w:t>библиотеках-филиалах (Договор с ООО «Сигнал Томск»).</w:t>
      </w:r>
    </w:p>
    <w:p w:rsidR="0034315F" w:rsidRDefault="0034315F" w:rsidP="00A824FB">
      <w:pPr>
        <w:numPr>
          <w:ilvl w:val="0"/>
          <w:numId w:val="15"/>
        </w:numPr>
        <w:spacing w:line="276" w:lineRule="auto"/>
        <w:jc w:val="both"/>
      </w:pPr>
      <w:r w:rsidRPr="009E56A8">
        <w:t xml:space="preserve">аварийные ситуации в библиотеках (количество ситуаций, причины возникновения и последствия). </w:t>
      </w:r>
    </w:p>
    <w:p w:rsidR="0034315F" w:rsidRDefault="0034315F" w:rsidP="00A824FB">
      <w:pPr>
        <w:spacing w:line="276" w:lineRule="auto"/>
        <w:ind w:firstLine="142"/>
        <w:jc w:val="both"/>
        <w:rPr>
          <w:color w:val="000000"/>
        </w:rPr>
      </w:pPr>
      <w:r w:rsidRPr="0016218F">
        <w:rPr>
          <w:color w:val="000000"/>
        </w:rPr>
        <w:t>Аварийных ситуаций в отчетном периоде не было.</w:t>
      </w:r>
    </w:p>
    <w:p w:rsidR="0034315F" w:rsidRPr="0016218F" w:rsidRDefault="0034315F" w:rsidP="0034315F">
      <w:pPr>
        <w:ind w:firstLine="142"/>
        <w:jc w:val="both"/>
        <w:rPr>
          <w:color w:val="000000"/>
        </w:rPr>
      </w:pPr>
    </w:p>
    <w:p w:rsidR="00D51167" w:rsidRDefault="00BC57DE" w:rsidP="0044164D">
      <w:pPr>
        <w:ind w:firstLine="709"/>
        <w:jc w:val="both"/>
        <w:rPr>
          <w:b/>
          <w:i/>
        </w:rPr>
      </w:pPr>
      <w:r w:rsidRPr="0034315F">
        <w:rPr>
          <w:b/>
          <w:i/>
        </w:rPr>
        <w:t>1</w:t>
      </w:r>
      <w:r w:rsidR="009C7996" w:rsidRPr="0034315F">
        <w:rPr>
          <w:b/>
          <w:i/>
        </w:rPr>
        <w:t>2</w:t>
      </w:r>
      <w:r w:rsidRPr="0034315F">
        <w:rPr>
          <w:b/>
          <w:i/>
        </w:rPr>
        <w:t>.</w:t>
      </w:r>
      <w:r w:rsidR="006B34C2" w:rsidRPr="0034315F">
        <w:rPr>
          <w:b/>
          <w:i/>
        </w:rPr>
        <w:t>3</w:t>
      </w:r>
      <w:r w:rsidRPr="0034315F">
        <w:rPr>
          <w:b/>
          <w:i/>
        </w:rPr>
        <w:t xml:space="preserve">. </w:t>
      </w:r>
      <w:r w:rsidR="0044164D" w:rsidRPr="0034315F">
        <w:rPr>
          <w:b/>
          <w:i/>
        </w:rPr>
        <w:t>Мо</w:t>
      </w:r>
      <w:r w:rsidR="006E7E76" w:rsidRPr="0034315F">
        <w:rPr>
          <w:b/>
          <w:i/>
        </w:rPr>
        <w:t>дернизаци</w:t>
      </w:r>
      <w:r w:rsidR="00AD1E11" w:rsidRPr="0034315F">
        <w:rPr>
          <w:b/>
          <w:i/>
        </w:rPr>
        <w:t>я</w:t>
      </w:r>
      <w:r w:rsidR="006E7E76" w:rsidRPr="0034315F">
        <w:rPr>
          <w:b/>
          <w:i/>
        </w:rPr>
        <w:t xml:space="preserve"> библиотечных зданий / </w:t>
      </w:r>
      <w:r w:rsidR="0044164D" w:rsidRPr="0034315F">
        <w:rPr>
          <w:b/>
          <w:i/>
        </w:rPr>
        <w:t>помещений; организация внутреннего пространства библиотек в соответствии с потребностям</w:t>
      </w:r>
      <w:r w:rsidR="002A768E" w:rsidRPr="0034315F">
        <w:rPr>
          <w:b/>
          <w:i/>
        </w:rPr>
        <w:t>и</w:t>
      </w:r>
      <w:r w:rsidR="0044164D" w:rsidRPr="0034315F">
        <w:rPr>
          <w:b/>
          <w:i/>
        </w:rPr>
        <w:t xml:space="preserve"> пользователей, создание условий для безбарьерного общения.</w:t>
      </w:r>
      <w:r w:rsidR="0044164D" w:rsidRPr="00AB424E">
        <w:rPr>
          <w:b/>
          <w:i/>
        </w:rPr>
        <w:t xml:space="preserve"> </w:t>
      </w:r>
    </w:p>
    <w:p w:rsidR="0034315F" w:rsidRDefault="0034315F" w:rsidP="00A824FB">
      <w:pPr>
        <w:spacing w:line="276" w:lineRule="auto"/>
        <w:ind w:firstLine="709"/>
        <w:jc w:val="both"/>
      </w:pPr>
      <w:r>
        <w:t xml:space="preserve">В отчетном периоде в Межениновской библиотеке-филиале заменили пол, оштукатурили и покрасили стены и сделали натяжной потолок (за счет бюджета нашего учреждения, 300,0 тыс.руб.); Турунтаевская библиотека-филиал переехала в здание Администрации Турунтаевского сельского поселения, ремонт в помещении библиотеки был сделан за счет средств бюджета поселения, за счет бюджета нашего учреждения была закуплена новая мебель (на сумму 120,0 тыс.руб.); также за счет средств бюджета Турунтаевской Администрации был проведен капитальный ремонт Спасояйской библиотеки-филиала </w:t>
      </w:r>
      <w:r>
        <w:lastRenderedPageBreak/>
        <w:t xml:space="preserve">(освещение, отопление, пол во всем здании); в Курлекской библиотеке-филиале за счет средств бюджета Администрации сельского поселения  был проведен ремонт (пол, стены, потолок), окончательно ремонт буден завершен  в 2022 году.  В  Калтайской библиотеке-филиале провели новую электропроводку, заменили освещение за счет средств бюджета нашего учреждения (30,0 тыс.руб.). </w:t>
      </w:r>
    </w:p>
    <w:p w:rsidR="0034315F" w:rsidRPr="00AB424E" w:rsidRDefault="0034315F" w:rsidP="0044164D">
      <w:pPr>
        <w:ind w:firstLine="709"/>
        <w:jc w:val="both"/>
        <w:rPr>
          <w:b/>
          <w:i/>
        </w:rPr>
      </w:pPr>
    </w:p>
    <w:p w:rsidR="0044164D" w:rsidRDefault="00D51167" w:rsidP="0044164D">
      <w:pPr>
        <w:ind w:firstLine="709"/>
        <w:jc w:val="both"/>
        <w:rPr>
          <w:b/>
          <w:i/>
        </w:rPr>
      </w:pPr>
      <w:r w:rsidRPr="00AB424E">
        <w:rPr>
          <w:b/>
          <w:i/>
        </w:rPr>
        <w:t>1</w:t>
      </w:r>
      <w:r w:rsidR="009C7996" w:rsidRPr="00AB424E">
        <w:rPr>
          <w:b/>
          <w:i/>
        </w:rPr>
        <w:t>2</w:t>
      </w:r>
      <w:r w:rsidRPr="00AB424E">
        <w:rPr>
          <w:b/>
          <w:i/>
        </w:rPr>
        <w:t>.4. Перечислить о</w:t>
      </w:r>
      <w:r w:rsidR="0044164D" w:rsidRPr="00AB424E">
        <w:rPr>
          <w:b/>
          <w:i/>
        </w:rPr>
        <w:t>сновные приобретения года (библиотечное оборудование, компьютерная, множительная и прочая техника).</w:t>
      </w:r>
    </w:p>
    <w:p w:rsidR="0034315F" w:rsidRPr="0034315F" w:rsidRDefault="0034315F" w:rsidP="0034315F">
      <w:pPr>
        <w:pStyle w:val="a8"/>
        <w:tabs>
          <w:tab w:val="left" w:pos="4395"/>
        </w:tabs>
        <w:ind w:left="0"/>
        <w:jc w:val="both"/>
        <w:rPr>
          <w:rFonts w:ascii="Times New Roman" w:eastAsia="Times New Roman" w:hAnsi="Times New Roman"/>
          <w:kern w:val="0"/>
          <w:sz w:val="24"/>
          <w:szCs w:val="24"/>
          <w:lang w:eastAsia="ru-RU"/>
        </w:rPr>
      </w:pPr>
      <w:r w:rsidRPr="0034315F">
        <w:rPr>
          <w:rFonts w:ascii="Times New Roman" w:eastAsia="Times New Roman" w:hAnsi="Times New Roman"/>
          <w:kern w:val="0"/>
          <w:sz w:val="24"/>
          <w:szCs w:val="24"/>
          <w:lang w:eastAsia="ru-RU"/>
        </w:rPr>
        <w:t>За отчетный период приобрели: 3 цветных принтера: в Наумовскую, Белоусовскую и Курлекскую библиотеки-филиалы; ноутбук в Наумовскую библиотеку-филиал и ПК в Новорождественскую библиотеку-филиал. Приобрели мебель в следующие библиотеки-филиалы: Межениновскую – офисное кресло; Курлекскую – офисное кресло, тумбу офисную подкатную; Кандинскую - тумбу офисную подкатную; 5 складных стульев; 3 стола; выставочный стеллаж; Томскую – выставочный  и угловой стеллажи; Калтайскую – 4 стола; 10 складных стульев; выставочный стеллаж; Губинскую - 8 складных стульев; Мирненскую – стол; Поросинскую – 2 складных стула; Аэропортовскую – шкаф-пенал для документов; Петуховскую - шкаф-пенал для документов; Новорождественскую - 1 стол; 10 складных стульев; выставочный стеллаж; Турунтаевскую – 7 стеллажей, 2 полузакрытых шкафа для книг, 1 выставочный стеллаж, 2 стола под оргтехнику, 4 стола для читателей, 10 складных стульев.</w:t>
      </w:r>
    </w:p>
    <w:p w:rsidR="0034315F" w:rsidRPr="00AB424E" w:rsidRDefault="0034315F" w:rsidP="0044164D">
      <w:pPr>
        <w:ind w:firstLine="709"/>
        <w:jc w:val="both"/>
        <w:rPr>
          <w:b/>
          <w:i/>
        </w:rPr>
      </w:pPr>
    </w:p>
    <w:p w:rsidR="00BC57DE" w:rsidRPr="00AB424E" w:rsidRDefault="005C5B4A" w:rsidP="0044164D">
      <w:pPr>
        <w:spacing w:after="240"/>
        <w:ind w:firstLine="709"/>
        <w:jc w:val="both"/>
        <w:rPr>
          <w:b/>
          <w:i/>
        </w:rPr>
      </w:pPr>
      <w:r w:rsidRPr="00AB424E">
        <w:rPr>
          <w:b/>
          <w:i/>
        </w:rPr>
        <w:t>1</w:t>
      </w:r>
      <w:r w:rsidR="009C7996" w:rsidRPr="00AB424E">
        <w:rPr>
          <w:b/>
          <w:i/>
        </w:rPr>
        <w:t>2</w:t>
      </w:r>
      <w:r w:rsidRPr="00AB424E">
        <w:rPr>
          <w:b/>
          <w:i/>
        </w:rPr>
        <w:t>.</w:t>
      </w:r>
      <w:r w:rsidR="00D51167" w:rsidRPr="00AB424E">
        <w:rPr>
          <w:b/>
          <w:i/>
        </w:rPr>
        <w:t>5</w:t>
      </w:r>
      <w:r w:rsidRPr="00AB424E">
        <w:rPr>
          <w:b/>
          <w:i/>
        </w:rPr>
        <w:t xml:space="preserve">. Характеристика </w:t>
      </w:r>
      <w:r w:rsidR="0047226D" w:rsidRPr="00AB424E">
        <w:rPr>
          <w:b/>
          <w:i/>
        </w:rPr>
        <w:t>ф</w:t>
      </w:r>
      <w:r w:rsidR="00BC57DE" w:rsidRPr="00AB424E">
        <w:rPr>
          <w:b/>
          <w:i/>
        </w:rPr>
        <w:t>инансово</w:t>
      </w:r>
      <w:r w:rsidR="0047226D" w:rsidRPr="00AB424E">
        <w:rPr>
          <w:b/>
          <w:i/>
        </w:rPr>
        <w:t>го</w:t>
      </w:r>
      <w:r w:rsidR="00BC57DE" w:rsidRPr="00AB424E">
        <w:rPr>
          <w:b/>
          <w:i/>
        </w:rPr>
        <w:t xml:space="preserve"> обеспечени</w:t>
      </w:r>
      <w:r w:rsidR="0047226D" w:rsidRPr="00AB424E">
        <w:rPr>
          <w:b/>
          <w:i/>
        </w:rPr>
        <w:t>я</w:t>
      </w:r>
      <w:r w:rsidR="00BC57DE" w:rsidRPr="00AB424E">
        <w:rPr>
          <w:b/>
          <w:i/>
        </w:rPr>
        <w:t xml:space="preserve"> материально-технической базы</w:t>
      </w:r>
      <w:r w:rsidR="0047226D" w:rsidRPr="00AB424E">
        <w:rPr>
          <w:b/>
          <w:i/>
        </w:rPr>
        <w:t xml:space="preserve"> в динамике трех лет</w:t>
      </w:r>
      <w:r w:rsidRPr="00AB424E">
        <w:rPr>
          <w:b/>
          <w:i/>
        </w:rPr>
        <w:t>.</w:t>
      </w:r>
    </w:p>
    <w:p w:rsidR="00D51167" w:rsidRPr="009E56A8" w:rsidRDefault="00D51167" w:rsidP="00D51167">
      <w:pPr>
        <w:spacing w:after="240"/>
        <w:jc w:val="center"/>
        <w:rPr>
          <w:b/>
        </w:rPr>
      </w:pPr>
      <w:r w:rsidRPr="009E56A8">
        <w:rPr>
          <w:b/>
        </w:rPr>
        <w:t xml:space="preserve">Сумма средств, израсходованных на улучшение </w:t>
      </w:r>
      <w:r w:rsidR="006E7E76" w:rsidRPr="009E56A8">
        <w:rPr>
          <w:b/>
        </w:rPr>
        <w:t xml:space="preserve">                                                                </w:t>
      </w:r>
      <w:r w:rsidRPr="009E56A8">
        <w:rPr>
          <w:b/>
        </w:rPr>
        <w:t>материально-технической</w:t>
      </w:r>
      <w:r w:rsidR="006E7E76" w:rsidRPr="009E56A8">
        <w:rPr>
          <w:b/>
        </w:rPr>
        <w:t xml:space="preserve"> </w:t>
      </w:r>
      <w:r w:rsidRPr="009E56A8">
        <w:rPr>
          <w:b/>
        </w:rPr>
        <w:t>базы</w:t>
      </w:r>
      <w:r w:rsidR="006E7E76" w:rsidRPr="009E56A8">
        <w:rPr>
          <w:b/>
        </w:rPr>
        <w:t xml:space="preserve"> библиотек</w:t>
      </w: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30"/>
        <w:gridCol w:w="830"/>
        <w:gridCol w:w="851"/>
        <w:gridCol w:w="887"/>
        <w:gridCol w:w="920"/>
        <w:gridCol w:w="830"/>
        <w:gridCol w:w="829"/>
        <w:gridCol w:w="830"/>
        <w:gridCol w:w="831"/>
        <w:gridCol w:w="830"/>
        <w:gridCol w:w="830"/>
        <w:gridCol w:w="767"/>
      </w:tblGrid>
      <w:tr w:rsidR="00864471" w:rsidTr="00E933B4">
        <w:trPr>
          <w:trHeight w:val="42"/>
        </w:trPr>
        <w:tc>
          <w:tcPr>
            <w:tcW w:w="2511" w:type="dxa"/>
            <w:gridSpan w:val="3"/>
            <w:vMerge w:val="restart"/>
            <w:shd w:val="clear" w:color="auto" w:fill="00CC99"/>
            <w:vAlign w:val="center"/>
          </w:tcPr>
          <w:p w:rsidR="006E7E76" w:rsidRPr="008F257B" w:rsidRDefault="006E7E76" w:rsidP="00A75375">
            <w:pPr>
              <w:pStyle w:val="afa"/>
              <w:snapToGrid w:val="0"/>
              <w:jc w:val="center"/>
              <w:rPr>
                <w:b/>
                <w:sz w:val="20"/>
                <w:szCs w:val="20"/>
              </w:rPr>
            </w:pPr>
            <w:r w:rsidRPr="008F257B">
              <w:rPr>
                <w:b/>
                <w:sz w:val="20"/>
                <w:szCs w:val="20"/>
              </w:rPr>
              <w:t>Общая сумма средств, израсходованных на улучшение материально-технической базы библиотек</w:t>
            </w:r>
          </w:p>
        </w:tc>
        <w:tc>
          <w:tcPr>
            <w:tcW w:w="7554" w:type="dxa"/>
            <w:gridSpan w:val="9"/>
            <w:shd w:val="clear" w:color="auto" w:fill="00CC99"/>
            <w:vAlign w:val="center"/>
          </w:tcPr>
          <w:p w:rsidR="006E7E76" w:rsidRPr="008F257B" w:rsidRDefault="006E7E76" w:rsidP="00A75375">
            <w:pPr>
              <w:jc w:val="center"/>
              <w:rPr>
                <w:b/>
                <w:sz w:val="20"/>
                <w:szCs w:val="20"/>
                <w:lang w:eastAsia="ar-SA"/>
              </w:rPr>
            </w:pPr>
            <w:r w:rsidRPr="008F257B">
              <w:rPr>
                <w:b/>
                <w:sz w:val="20"/>
                <w:szCs w:val="20"/>
                <w:lang w:eastAsia="ar-SA"/>
              </w:rPr>
              <w:t>из них:</w:t>
            </w:r>
          </w:p>
        </w:tc>
      </w:tr>
      <w:tr w:rsidR="00864471" w:rsidTr="00E933B4">
        <w:trPr>
          <w:trHeight w:val="260"/>
        </w:trPr>
        <w:tc>
          <w:tcPr>
            <w:tcW w:w="2511" w:type="dxa"/>
            <w:gridSpan w:val="3"/>
            <w:vMerge/>
            <w:shd w:val="clear" w:color="auto" w:fill="00CC99"/>
            <w:vAlign w:val="center"/>
          </w:tcPr>
          <w:p w:rsidR="0048625B" w:rsidRPr="00D256F6" w:rsidRDefault="0048625B" w:rsidP="00D256F6">
            <w:pPr>
              <w:pStyle w:val="afa"/>
              <w:snapToGrid w:val="0"/>
              <w:jc w:val="center"/>
              <w:rPr>
                <w:b/>
                <w:sz w:val="20"/>
                <w:szCs w:val="20"/>
              </w:rPr>
            </w:pPr>
          </w:p>
        </w:tc>
        <w:tc>
          <w:tcPr>
            <w:tcW w:w="2637" w:type="dxa"/>
            <w:gridSpan w:val="3"/>
            <w:vMerge w:val="restart"/>
            <w:shd w:val="clear" w:color="auto" w:fill="00CC99"/>
            <w:vAlign w:val="center"/>
          </w:tcPr>
          <w:p w:rsidR="0048625B" w:rsidRPr="00D256F6" w:rsidRDefault="0048625B" w:rsidP="00D256F6">
            <w:pPr>
              <w:pStyle w:val="afa"/>
              <w:snapToGrid w:val="0"/>
              <w:jc w:val="center"/>
              <w:rPr>
                <w:b/>
                <w:sz w:val="20"/>
                <w:szCs w:val="20"/>
              </w:rPr>
            </w:pPr>
            <w:r w:rsidRPr="00D256F6">
              <w:rPr>
                <w:b/>
                <w:sz w:val="20"/>
                <w:szCs w:val="20"/>
              </w:rPr>
              <w:t>на ремонт                                здания \ помещений</w:t>
            </w:r>
          </w:p>
        </w:tc>
        <w:tc>
          <w:tcPr>
            <w:tcW w:w="4917" w:type="dxa"/>
            <w:gridSpan w:val="6"/>
            <w:shd w:val="clear" w:color="auto" w:fill="00CC99"/>
            <w:vAlign w:val="center"/>
          </w:tcPr>
          <w:p w:rsidR="0048625B" w:rsidRPr="00D256F6" w:rsidRDefault="0048625B" w:rsidP="00D256F6">
            <w:pPr>
              <w:pStyle w:val="afa"/>
              <w:snapToGrid w:val="0"/>
              <w:jc w:val="center"/>
              <w:rPr>
                <w:b/>
                <w:sz w:val="20"/>
                <w:szCs w:val="20"/>
              </w:rPr>
            </w:pPr>
            <w:r w:rsidRPr="00D256F6">
              <w:rPr>
                <w:b/>
                <w:sz w:val="20"/>
                <w:szCs w:val="20"/>
              </w:rPr>
              <w:t>на приобретение</w:t>
            </w:r>
          </w:p>
        </w:tc>
      </w:tr>
      <w:tr w:rsidR="00864471" w:rsidTr="00E933B4">
        <w:trPr>
          <w:trHeight w:val="260"/>
        </w:trPr>
        <w:tc>
          <w:tcPr>
            <w:tcW w:w="2511" w:type="dxa"/>
            <w:gridSpan w:val="3"/>
            <w:vMerge/>
            <w:shd w:val="clear" w:color="auto" w:fill="00CC99"/>
            <w:vAlign w:val="center"/>
          </w:tcPr>
          <w:p w:rsidR="0048625B" w:rsidRPr="008F257B" w:rsidRDefault="0048625B" w:rsidP="00A75375">
            <w:pPr>
              <w:pStyle w:val="afa"/>
              <w:snapToGrid w:val="0"/>
              <w:jc w:val="center"/>
              <w:rPr>
                <w:b/>
                <w:sz w:val="20"/>
                <w:szCs w:val="20"/>
              </w:rPr>
            </w:pPr>
          </w:p>
        </w:tc>
        <w:tc>
          <w:tcPr>
            <w:tcW w:w="2637" w:type="dxa"/>
            <w:gridSpan w:val="3"/>
            <w:vMerge/>
            <w:shd w:val="clear" w:color="auto" w:fill="00CC99"/>
            <w:vAlign w:val="center"/>
          </w:tcPr>
          <w:p w:rsidR="0048625B" w:rsidRPr="008F257B" w:rsidRDefault="0048625B" w:rsidP="00A75375">
            <w:pPr>
              <w:pStyle w:val="afa"/>
              <w:snapToGrid w:val="0"/>
              <w:jc w:val="center"/>
              <w:rPr>
                <w:b/>
                <w:sz w:val="20"/>
                <w:szCs w:val="20"/>
              </w:rPr>
            </w:pPr>
          </w:p>
        </w:tc>
        <w:tc>
          <w:tcPr>
            <w:tcW w:w="2490" w:type="dxa"/>
            <w:gridSpan w:val="3"/>
            <w:shd w:val="clear" w:color="auto" w:fill="00CC99"/>
            <w:vAlign w:val="center"/>
          </w:tcPr>
          <w:p w:rsidR="0048625B" w:rsidRPr="008F257B" w:rsidRDefault="0048625B" w:rsidP="00A75375">
            <w:pPr>
              <w:pStyle w:val="afa"/>
              <w:snapToGrid w:val="0"/>
              <w:jc w:val="center"/>
              <w:rPr>
                <w:b/>
                <w:sz w:val="20"/>
                <w:szCs w:val="20"/>
              </w:rPr>
            </w:pPr>
            <w:r w:rsidRPr="008F257B">
              <w:rPr>
                <w:b/>
                <w:sz w:val="20"/>
                <w:szCs w:val="20"/>
              </w:rPr>
              <w:t>мебели</w:t>
            </w:r>
          </w:p>
        </w:tc>
        <w:tc>
          <w:tcPr>
            <w:tcW w:w="2427" w:type="dxa"/>
            <w:gridSpan w:val="3"/>
            <w:shd w:val="clear" w:color="auto" w:fill="00CC99"/>
            <w:vAlign w:val="center"/>
          </w:tcPr>
          <w:p w:rsidR="0048625B" w:rsidRPr="008F257B" w:rsidRDefault="0048625B" w:rsidP="00A75375">
            <w:pPr>
              <w:pStyle w:val="afa"/>
              <w:snapToGrid w:val="0"/>
              <w:jc w:val="center"/>
              <w:rPr>
                <w:b/>
                <w:sz w:val="20"/>
                <w:szCs w:val="20"/>
              </w:rPr>
            </w:pPr>
            <w:r w:rsidRPr="008F257B">
              <w:rPr>
                <w:b/>
                <w:sz w:val="20"/>
                <w:szCs w:val="20"/>
              </w:rPr>
              <w:t>технического оборудования / программного обеспечения</w:t>
            </w:r>
          </w:p>
        </w:tc>
      </w:tr>
      <w:tr w:rsidR="00AB424E" w:rsidRPr="009E56A8" w:rsidTr="00E933B4">
        <w:trPr>
          <w:trHeight w:val="80"/>
        </w:trPr>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51"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87"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92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29"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831"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2019 г.</w:t>
            </w:r>
          </w:p>
        </w:tc>
        <w:tc>
          <w:tcPr>
            <w:tcW w:w="830"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2020 г.</w:t>
            </w:r>
          </w:p>
        </w:tc>
        <w:tc>
          <w:tcPr>
            <w:tcW w:w="767" w:type="dxa"/>
            <w:shd w:val="clear" w:color="auto" w:fill="00CC99"/>
            <w:vAlign w:val="center"/>
          </w:tcPr>
          <w:p w:rsidR="00AB424E" w:rsidRPr="008F257B" w:rsidRDefault="00AB424E" w:rsidP="008F257B">
            <w:pPr>
              <w:pStyle w:val="afa"/>
              <w:snapToGrid w:val="0"/>
              <w:jc w:val="center"/>
              <w:rPr>
                <w:b/>
                <w:sz w:val="20"/>
                <w:szCs w:val="20"/>
              </w:rPr>
            </w:pPr>
            <w:r w:rsidRPr="008F257B">
              <w:rPr>
                <w:b/>
                <w:sz w:val="20"/>
                <w:szCs w:val="20"/>
              </w:rPr>
              <w:t>2021 г.</w:t>
            </w:r>
          </w:p>
        </w:tc>
      </w:tr>
      <w:tr w:rsidR="0034315F" w:rsidTr="0034315F">
        <w:trPr>
          <w:trHeight w:val="166"/>
        </w:trPr>
        <w:tc>
          <w:tcPr>
            <w:tcW w:w="830" w:type="dxa"/>
            <w:vAlign w:val="center"/>
          </w:tcPr>
          <w:p w:rsidR="0034315F" w:rsidRPr="00174062" w:rsidRDefault="0034315F" w:rsidP="0034315F">
            <w:pPr>
              <w:pStyle w:val="afa"/>
              <w:snapToGrid w:val="0"/>
              <w:jc w:val="center"/>
              <w:rPr>
                <w:color w:val="000000"/>
              </w:rPr>
            </w:pPr>
            <w:r w:rsidRPr="00174062">
              <w:rPr>
                <w:color w:val="000000"/>
                <w:sz w:val="22"/>
                <w:szCs w:val="22"/>
              </w:rPr>
              <w:t>11906,1</w:t>
            </w:r>
          </w:p>
        </w:tc>
        <w:tc>
          <w:tcPr>
            <w:tcW w:w="830" w:type="dxa"/>
            <w:vAlign w:val="center"/>
          </w:tcPr>
          <w:p w:rsidR="0034315F" w:rsidRPr="00174062" w:rsidRDefault="0034315F" w:rsidP="0034315F">
            <w:pPr>
              <w:pStyle w:val="afa"/>
              <w:snapToGrid w:val="0"/>
              <w:jc w:val="center"/>
              <w:rPr>
                <w:color w:val="000000"/>
              </w:rPr>
            </w:pPr>
            <w:r w:rsidRPr="00174062">
              <w:rPr>
                <w:color w:val="000000"/>
                <w:sz w:val="22"/>
                <w:szCs w:val="22"/>
              </w:rPr>
              <w:t>39663,0</w:t>
            </w:r>
          </w:p>
        </w:tc>
        <w:tc>
          <w:tcPr>
            <w:tcW w:w="851" w:type="dxa"/>
            <w:vAlign w:val="center"/>
          </w:tcPr>
          <w:p w:rsidR="0034315F" w:rsidRPr="00D256F6" w:rsidRDefault="0034315F" w:rsidP="0034315F">
            <w:pPr>
              <w:pStyle w:val="afa"/>
              <w:snapToGrid w:val="0"/>
              <w:jc w:val="center"/>
            </w:pPr>
            <w:r>
              <w:t>768,0</w:t>
            </w:r>
          </w:p>
        </w:tc>
        <w:tc>
          <w:tcPr>
            <w:tcW w:w="887" w:type="dxa"/>
            <w:vAlign w:val="center"/>
          </w:tcPr>
          <w:p w:rsidR="0034315F" w:rsidRPr="00174062" w:rsidRDefault="0034315F" w:rsidP="0034315F">
            <w:pPr>
              <w:pStyle w:val="afa"/>
              <w:snapToGrid w:val="0"/>
              <w:jc w:val="center"/>
              <w:rPr>
                <w:color w:val="000000"/>
              </w:rPr>
            </w:pPr>
            <w:r w:rsidRPr="00174062">
              <w:rPr>
                <w:color w:val="000000"/>
                <w:sz w:val="22"/>
                <w:szCs w:val="22"/>
              </w:rPr>
              <w:t>2838,3</w:t>
            </w:r>
          </w:p>
        </w:tc>
        <w:tc>
          <w:tcPr>
            <w:tcW w:w="920" w:type="dxa"/>
            <w:vAlign w:val="center"/>
          </w:tcPr>
          <w:p w:rsidR="0034315F" w:rsidRPr="00174062" w:rsidRDefault="0034315F" w:rsidP="0034315F">
            <w:pPr>
              <w:pStyle w:val="afa"/>
              <w:snapToGrid w:val="0"/>
              <w:jc w:val="center"/>
              <w:rPr>
                <w:color w:val="000000"/>
              </w:rPr>
            </w:pPr>
            <w:r w:rsidRPr="00174062">
              <w:rPr>
                <w:color w:val="000000"/>
                <w:sz w:val="22"/>
                <w:szCs w:val="22"/>
              </w:rPr>
              <w:t>1350,0</w:t>
            </w:r>
          </w:p>
        </w:tc>
        <w:tc>
          <w:tcPr>
            <w:tcW w:w="830" w:type="dxa"/>
            <w:vAlign w:val="center"/>
          </w:tcPr>
          <w:p w:rsidR="0034315F" w:rsidRPr="00755857" w:rsidRDefault="0034315F" w:rsidP="0034315F">
            <w:pPr>
              <w:pStyle w:val="afa"/>
              <w:snapToGrid w:val="0"/>
              <w:jc w:val="center"/>
            </w:pPr>
            <w:r w:rsidRPr="00755857">
              <w:rPr>
                <w:sz w:val="22"/>
                <w:szCs w:val="22"/>
              </w:rPr>
              <w:t>300,0</w:t>
            </w:r>
          </w:p>
        </w:tc>
        <w:tc>
          <w:tcPr>
            <w:tcW w:w="829" w:type="dxa"/>
            <w:vAlign w:val="center"/>
          </w:tcPr>
          <w:p w:rsidR="0034315F" w:rsidRPr="00174062" w:rsidRDefault="0034315F" w:rsidP="0034315F">
            <w:pPr>
              <w:pStyle w:val="afa"/>
              <w:snapToGrid w:val="0"/>
              <w:jc w:val="center"/>
              <w:rPr>
                <w:color w:val="000000"/>
              </w:rPr>
            </w:pPr>
            <w:r w:rsidRPr="00174062">
              <w:rPr>
                <w:color w:val="000000"/>
                <w:sz w:val="22"/>
                <w:szCs w:val="22"/>
              </w:rPr>
              <w:t>3140,8/</w:t>
            </w:r>
          </w:p>
          <w:p w:rsidR="0034315F" w:rsidRPr="00174062" w:rsidRDefault="0034315F" w:rsidP="0034315F">
            <w:pPr>
              <w:pStyle w:val="afa"/>
              <w:snapToGrid w:val="0"/>
              <w:jc w:val="center"/>
              <w:rPr>
                <w:color w:val="000000"/>
              </w:rPr>
            </w:pPr>
            <w:r w:rsidRPr="00174062">
              <w:rPr>
                <w:color w:val="000000"/>
                <w:sz w:val="22"/>
                <w:szCs w:val="22"/>
              </w:rPr>
              <w:t>101,4</w:t>
            </w:r>
          </w:p>
        </w:tc>
        <w:tc>
          <w:tcPr>
            <w:tcW w:w="830" w:type="dxa"/>
            <w:vAlign w:val="center"/>
          </w:tcPr>
          <w:p w:rsidR="0034315F" w:rsidRPr="00174062" w:rsidRDefault="0034315F" w:rsidP="0034315F">
            <w:pPr>
              <w:pStyle w:val="afa"/>
              <w:snapToGrid w:val="0"/>
              <w:jc w:val="center"/>
              <w:rPr>
                <w:color w:val="000000"/>
              </w:rPr>
            </w:pPr>
            <w:r w:rsidRPr="00174062">
              <w:rPr>
                <w:color w:val="000000"/>
                <w:sz w:val="22"/>
                <w:szCs w:val="22"/>
              </w:rPr>
              <w:t>1382,0/122,4</w:t>
            </w:r>
          </w:p>
        </w:tc>
        <w:tc>
          <w:tcPr>
            <w:tcW w:w="831" w:type="dxa"/>
            <w:vAlign w:val="center"/>
          </w:tcPr>
          <w:p w:rsidR="0034315F" w:rsidRPr="00755857" w:rsidRDefault="0034315F" w:rsidP="0034315F">
            <w:pPr>
              <w:pStyle w:val="afa"/>
              <w:snapToGrid w:val="0"/>
              <w:jc w:val="center"/>
            </w:pPr>
            <w:r w:rsidRPr="00755857">
              <w:rPr>
                <w:sz w:val="22"/>
                <w:szCs w:val="22"/>
              </w:rPr>
              <w:t>271,1</w:t>
            </w:r>
          </w:p>
        </w:tc>
        <w:tc>
          <w:tcPr>
            <w:tcW w:w="830" w:type="dxa"/>
            <w:vAlign w:val="center"/>
          </w:tcPr>
          <w:p w:rsidR="0034315F" w:rsidRPr="00174062" w:rsidRDefault="0034315F" w:rsidP="0034315F">
            <w:pPr>
              <w:pStyle w:val="afa"/>
              <w:snapToGrid w:val="0"/>
              <w:jc w:val="center"/>
              <w:rPr>
                <w:color w:val="000000"/>
              </w:rPr>
            </w:pPr>
            <w:r w:rsidRPr="00174062">
              <w:rPr>
                <w:color w:val="000000"/>
                <w:sz w:val="22"/>
                <w:szCs w:val="22"/>
              </w:rPr>
              <w:t>5735,0/192,0</w:t>
            </w:r>
          </w:p>
        </w:tc>
        <w:tc>
          <w:tcPr>
            <w:tcW w:w="830" w:type="dxa"/>
            <w:vAlign w:val="center"/>
          </w:tcPr>
          <w:p w:rsidR="0034315F" w:rsidRPr="00174062" w:rsidRDefault="0034315F" w:rsidP="0034315F">
            <w:pPr>
              <w:pStyle w:val="afa"/>
              <w:snapToGrid w:val="0"/>
              <w:jc w:val="center"/>
              <w:rPr>
                <w:color w:val="000000"/>
              </w:rPr>
            </w:pPr>
            <w:r w:rsidRPr="00174062">
              <w:rPr>
                <w:color w:val="000000"/>
                <w:sz w:val="22"/>
                <w:szCs w:val="22"/>
              </w:rPr>
              <w:t>1516,0</w:t>
            </w:r>
          </w:p>
        </w:tc>
        <w:tc>
          <w:tcPr>
            <w:tcW w:w="767" w:type="dxa"/>
            <w:vAlign w:val="center"/>
          </w:tcPr>
          <w:p w:rsidR="0034315F" w:rsidRPr="00755857" w:rsidRDefault="0034315F" w:rsidP="0034315F">
            <w:pPr>
              <w:pStyle w:val="afa"/>
              <w:snapToGrid w:val="0"/>
              <w:jc w:val="center"/>
            </w:pPr>
            <w:r w:rsidRPr="00755857">
              <w:rPr>
                <w:sz w:val="22"/>
                <w:szCs w:val="22"/>
              </w:rPr>
              <w:t>196,9</w:t>
            </w:r>
          </w:p>
        </w:tc>
      </w:tr>
    </w:tbl>
    <w:p w:rsidR="005C5B4A" w:rsidRDefault="005C5B4A" w:rsidP="0044164D">
      <w:pPr>
        <w:spacing w:before="240" w:after="240"/>
        <w:ind w:firstLine="709"/>
        <w:jc w:val="both"/>
        <w:rPr>
          <w:rFonts w:eastAsia="Calibri"/>
          <w:i/>
          <w:lang w:eastAsia="en-US"/>
        </w:rPr>
      </w:pPr>
      <w:r w:rsidRPr="009E56A8">
        <w:rPr>
          <w:rFonts w:eastAsia="Calibri"/>
          <w:b/>
          <w:i/>
          <w:lang w:eastAsia="en-US"/>
        </w:rPr>
        <w:t>Краткие вывод</w:t>
      </w:r>
      <w:r w:rsidR="0048625B" w:rsidRPr="009E56A8">
        <w:rPr>
          <w:rFonts w:eastAsia="Calibri"/>
          <w:b/>
          <w:i/>
          <w:lang w:eastAsia="en-US"/>
        </w:rPr>
        <w:t xml:space="preserve">ы. </w:t>
      </w:r>
      <w:r w:rsidR="0048625B" w:rsidRPr="009E56A8">
        <w:rPr>
          <w:rFonts w:eastAsia="Calibri"/>
          <w:i/>
          <w:lang w:eastAsia="en-US"/>
        </w:rPr>
        <w:t>Состояние обеспеченности библиотек материально-техническими ресурсами, направления их развития.</w:t>
      </w:r>
    </w:p>
    <w:p w:rsidR="0034315F" w:rsidRDefault="00A54F48" w:rsidP="00A824FB">
      <w:pPr>
        <w:spacing w:line="276" w:lineRule="auto"/>
        <w:jc w:val="both"/>
        <w:rPr>
          <w:rFonts w:eastAsia="Calibri"/>
          <w:color w:val="000000"/>
          <w:lang w:eastAsia="en-US"/>
        </w:rPr>
      </w:pPr>
      <w:r>
        <w:rPr>
          <w:rFonts w:eastAsia="Calibri"/>
          <w:color w:val="000000"/>
          <w:lang w:eastAsia="en-US"/>
        </w:rPr>
        <w:t xml:space="preserve">      </w:t>
      </w:r>
      <w:r w:rsidR="0034315F">
        <w:rPr>
          <w:rFonts w:eastAsia="Calibri"/>
          <w:color w:val="000000"/>
          <w:lang w:eastAsia="en-US"/>
        </w:rPr>
        <w:t>Актуальными из года в год остаются проблемы обновления компьютерного парка, приобретения библиотечной мебели и помещения, в которых требуется провести текущий  ремонт из-за большого количества филиалов. Невозможно сразу во всех филиалах решить все насущные проблемы.</w:t>
      </w:r>
    </w:p>
    <w:p w:rsidR="0034315F" w:rsidRPr="00257673" w:rsidRDefault="0034315F" w:rsidP="0034315F">
      <w:pPr>
        <w:spacing w:line="360" w:lineRule="auto"/>
        <w:jc w:val="both"/>
        <w:rPr>
          <w:color w:val="000000"/>
        </w:rPr>
      </w:pPr>
    </w:p>
    <w:p w:rsidR="00984CAB" w:rsidRDefault="00984CAB" w:rsidP="0034315F">
      <w:pPr>
        <w:ind w:firstLine="709"/>
        <w:jc w:val="center"/>
        <w:rPr>
          <w:b/>
          <w:sz w:val="28"/>
          <w:szCs w:val="28"/>
        </w:rPr>
      </w:pPr>
    </w:p>
    <w:p w:rsidR="00984CAB" w:rsidRDefault="00984CAB" w:rsidP="0034315F">
      <w:pPr>
        <w:ind w:firstLine="709"/>
        <w:jc w:val="center"/>
        <w:rPr>
          <w:b/>
          <w:sz w:val="28"/>
          <w:szCs w:val="28"/>
        </w:rPr>
      </w:pPr>
    </w:p>
    <w:p w:rsidR="00984CAB" w:rsidRDefault="00984CAB" w:rsidP="0034315F">
      <w:pPr>
        <w:ind w:firstLine="709"/>
        <w:jc w:val="center"/>
        <w:rPr>
          <w:b/>
          <w:sz w:val="28"/>
          <w:szCs w:val="28"/>
        </w:rPr>
      </w:pPr>
    </w:p>
    <w:p w:rsidR="00984CAB" w:rsidRDefault="00984CAB" w:rsidP="0034315F">
      <w:pPr>
        <w:ind w:firstLine="709"/>
        <w:jc w:val="center"/>
        <w:rPr>
          <w:b/>
          <w:sz w:val="28"/>
          <w:szCs w:val="28"/>
        </w:rPr>
      </w:pPr>
    </w:p>
    <w:p w:rsidR="00140D72" w:rsidRPr="009E56A8" w:rsidRDefault="00034634" w:rsidP="0034315F">
      <w:pPr>
        <w:ind w:firstLine="709"/>
        <w:jc w:val="center"/>
        <w:rPr>
          <w:sz w:val="28"/>
          <w:szCs w:val="28"/>
        </w:rPr>
      </w:pPr>
      <w:r w:rsidRPr="009E56A8">
        <w:rPr>
          <w:b/>
          <w:sz w:val="28"/>
          <w:szCs w:val="28"/>
        </w:rPr>
        <w:lastRenderedPageBreak/>
        <w:t>1</w:t>
      </w:r>
      <w:r w:rsidR="009C7996" w:rsidRPr="009E56A8">
        <w:rPr>
          <w:b/>
          <w:sz w:val="28"/>
          <w:szCs w:val="28"/>
        </w:rPr>
        <w:t>3</w:t>
      </w:r>
      <w:r w:rsidR="00D429A7" w:rsidRPr="009E56A8">
        <w:rPr>
          <w:b/>
          <w:sz w:val="28"/>
          <w:szCs w:val="28"/>
        </w:rPr>
        <w:t xml:space="preserve">. </w:t>
      </w:r>
      <w:r w:rsidR="00DF088F" w:rsidRPr="009E56A8">
        <w:rPr>
          <w:b/>
          <w:sz w:val="28"/>
          <w:szCs w:val="28"/>
        </w:rPr>
        <w:t>О</w:t>
      </w:r>
      <w:r w:rsidR="00544C59" w:rsidRPr="009E56A8">
        <w:rPr>
          <w:b/>
          <w:sz w:val="28"/>
          <w:szCs w:val="28"/>
        </w:rPr>
        <w:t>сновные итоги года</w:t>
      </w:r>
      <w:r w:rsidR="00A53F72" w:rsidRPr="009E56A8">
        <w:rPr>
          <w:b/>
          <w:sz w:val="28"/>
          <w:szCs w:val="28"/>
        </w:rPr>
        <w:t xml:space="preserve"> и задачи на следующий год</w:t>
      </w:r>
    </w:p>
    <w:p w:rsidR="00AB424E" w:rsidRPr="00AB424E" w:rsidRDefault="00AB424E" w:rsidP="0034315F">
      <w:pPr>
        <w:rPr>
          <w:b/>
          <w:i/>
        </w:rPr>
      </w:pPr>
      <w:r w:rsidRPr="00AB424E">
        <w:rPr>
          <w:b/>
          <w:i/>
        </w:rPr>
        <w:t>Итоги 2021 года:</w:t>
      </w:r>
    </w:p>
    <w:p w:rsidR="00120190" w:rsidRDefault="00AB68DE" w:rsidP="00A824FB">
      <w:pPr>
        <w:numPr>
          <w:ilvl w:val="0"/>
          <w:numId w:val="20"/>
        </w:numPr>
        <w:spacing w:line="276" w:lineRule="auto"/>
        <w:jc w:val="both"/>
      </w:pPr>
      <w:r>
        <w:t>В отчетном году Межпоселенческая центральная библиотека вошла в число лидеров рейтинга АИС</w:t>
      </w:r>
      <w:r w:rsidR="00A54F48">
        <w:t xml:space="preserve"> Томской области</w:t>
      </w:r>
      <w:r>
        <w:t xml:space="preserve">. В </w:t>
      </w:r>
      <w:r w:rsidR="00E933B4" w:rsidRPr="00E933B4">
        <w:t>2021</w:t>
      </w:r>
      <w:r>
        <w:t xml:space="preserve"> году на сайт </w:t>
      </w:r>
      <w:r w:rsidRPr="00120190">
        <w:rPr>
          <w:lang w:val="en-US"/>
        </w:rPr>
        <w:t>PRO</w:t>
      </w:r>
      <w:r w:rsidRPr="00AB68DE">
        <w:t>.</w:t>
      </w:r>
      <w:r>
        <w:t xml:space="preserve">Культура.РФ было размещено </w:t>
      </w:r>
      <w:r w:rsidR="00120190">
        <w:t>247 анонсов.</w:t>
      </w:r>
    </w:p>
    <w:p w:rsidR="00AB424E" w:rsidRDefault="00AB424E" w:rsidP="00A824FB">
      <w:pPr>
        <w:numPr>
          <w:ilvl w:val="0"/>
          <w:numId w:val="20"/>
        </w:numPr>
        <w:spacing w:line="276" w:lineRule="auto"/>
        <w:jc w:val="both"/>
      </w:pPr>
      <w:r>
        <w:t>Возобновлен выпуск газеты «Библиотечный вестник» (в 2020 году,  в связи с долгой приостановкой работы библиотек, газета не выпускалась).</w:t>
      </w:r>
    </w:p>
    <w:p w:rsidR="00AB424E" w:rsidRDefault="00AB424E" w:rsidP="00A824FB">
      <w:pPr>
        <w:numPr>
          <w:ilvl w:val="0"/>
          <w:numId w:val="20"/>
        </w:numPr>
        <w:spacing w:line="276" w:lineRule="auto"/>
        <w:jc w:val="both"/>
      </w:pPr>
      <w:r w:rsidRPr="00241C8F">
        <w:t>В 2021 году библиотеки Томского района впервые приняли участие во Всероссийской акции «Дарите книги с любовью».</w:t>
      </w:r>
      <w:r>
        <w:t xml:space="preserve"> Читатели библиотек в течение недели приносили книги, которые мы передали в </w:t>
      </w:r>
      <w:r w:rsidRPr="00241C8F">
        <w:t>«Центр социальной помощи семье и детям Томского района».</w:t>
      </w:r>
      <w:r>
        <w:t xml:space="preserve"> Принято решение сделать акцию традиционной.</w:t>
      </w:r>
    </w:p>
    <w:p w:rsidR="00AB424E" w:rsidRDefault="00AB424E" w:rsidP="00A824FB">
      <w:pPr>
        <w:numPr>
          <w:ilvl w:val="0"/>
          <w:numId w:val="20"/>
        </w:numPr>
        <w:spacing w:line="276" w:lineRule="auto"/>
        <w:jc w:val="both"/>
      </w:pPr>
      <w:r>
        <w:t xml:space="preserve">Указом Президента 2021 был </w:t>
      </w:r>
      <w:r w:rsidRPr="00E031CD">
        <w:t>объявлен Годом празднования</w:t>
      </w:r>
      <w:r>
        <w:t xml:space="preserve"> 200-летия со дня рождения Ф.М. Достоевского. В ноябре во всех библиотеках открылись библиотечные выставки </w:t>
      </w:r>
      <w:r w:rsidRPr="00FB193B">
        <w:t>«Достоев</w:t>
      </w:r>
      <w:r>
        <w:t xml:space="preserve">ский и мир его великих романов». Также Году Достоевского был посвящен профессиональный конкурс. </w:t>
      </w:r>
    </w:p>
    <w:p w:rsidR="00AB424E" w:rsidRDefault="00AB424E" w:rsidP="00A824FB">
      <w:pPr>
        <w:numPr>
          <w:ilvl w:val="0"/>
          <w:numId w:val="20"/>
        </w:numPr>
        <w:spacing w:line="276" w:lineRule="auto"/>
        <w:jc w:val="both"/>
      </w:pPr>
      <w:r>
        <w:t xml:space="preserve">Указом Президента 2021 был </w:t>
      </w:r>
      <w:r w:rsidRPr="00E031CD">
        <w:t>объявлен Годом празднования 800-летия со дня рождения князя Александра Невского</w:t>
      </w:r>
      <w:r>
        <w:t>. В библиотеках Томского района прошли часы истории, работали библиотечные выставки, читатели получали тематические буклеты.</w:t>
      </w:r>
    </w:p>
    <w:p w:rsidR="00AB424E" w:rsidRPr="00E031CD" w:rsidRDefault="00AB424E" w:rsidP="00A824FB">
      <w:pPr>
        <w:numPr>
          <w:ilvl w:val="0"/>
          <w:numId w:val="20"/>
        </w:numPr>
        <w:spacing w:line="276" w:lineRule="auto"/>
        <w:jc w:val="both"/>
      </w:pPr>
      <w:r>
        <w:t>В отчетном году библиотеки стали местом проведения четырех всероссийских акций: Большого этнографического диктанта, олимпиады «Символы России», Юридического диктанта, Ночи кино.</w:t>
      </w:r>
    </w:p>
    <w:p w:rsidR="00AB424E" w:rsidRDefault="00AB424E" w:rsidP="00A824FB">
      <w:pPr>
        <w:numPr>
          <w:ilvl w:val="0"/>
          <w:numId w:val="20"/>
        </w:numPr>
        <w:spacing w:line="276" w:lineRule="auto"/>
        <w:jc w:val="both"/>
      </w:pPr>
      <w:r>
        <w:t xml:space="preserve">В рамках участия в Областном конкурсе по краеведению, снят фильм о 7 библиотеках Томского района, которые активно занимаются краеведческой работой. </w:t>
      </w:r>
      <w:r w:rsidRPr="00F2596F">
        <w:t>Э</w:t>
      </w:r>
      <w:r>
        <w:t xml:space="preserve">то был первый опыт съемки на профессиональное оборудование. Призовое место не заняли, но </w:t>
      </w:r>
      <w:r w:rsidRPr="00F2596F">
        <w:t>э</w:t>
      </w:r>
      <w:r>
        <w:t>ти ролики теперь украшают страницы библиотек на нашем сайте.</w:t>
      </w:r>
    </w:p>
    <w:p w:rsidR="00AB424E" w:rsidRDefault="00AB424E" w:rsidP="00A824FB">
      <w:pPr>
        <w:numPr>
          <w:ilvl w:val="0"/>
          <w:numId w:val="20"/>
        </w:numPr>
        <w:spacing w:line="276" w:lineRule="auto"/>
        <w:jc w:val="both"/>
      </w:pPr>
      <w:r>
        <w:t>Посещение сайта центральной библиотеки увеличилось в два раза.</w:t>
      </w:r>
    </w:p>
    <w:p w:rsidR="00AB424E" w:rsidRDefault="00AB424E" w:rsidP="00A824FB">
      <w:pPr>
        <w:numPr>
          <w:ilvl w:val="0"/>
          <w:numId w:val="20"/>
        </w:numPr>
        <w:spacing w:line="276" w:lineRule="auto"/>
        <w:jc w:val="both"/>
      </w:pPr>
      <w:r>
        <w:t xml:space="preserve">Повышение творческого потенциала специалистов библиотек. </w:t>
      </w:r>
    </w:p>
    <w:p w:rsidR="00AB424E" w:rsidRPr="002A57C7" w:rsidRDefault="00AB424E" w:rsidP="00A824FB">
      <w:pPr>
        <w:numPr>
          <w:ilvl w:val="0"/>
          <w:numId w:val="20"/>
        </w:numPr>
        <w:spacing w:line="276" w:lineRule="auto"/>
        <w:jc w:val="both"/>
      </w:pPr>
      <w:r>
        <w:t xml:space="preserve">В течение года специалистами библиотек активно велась работа в социальных </w:t>
      </w:r>
      <w:r w:rsidRPr="002A57C7">
        <w:t>сетях, о чем свидетельствует увеличение подписчиков и просмотров.</w:t>
      </w:r>
    </w:p>
    <w:p w:rsidR="00AB424E" w:rsidRPr="002A57C7" w:rsidRDefault="00AB424E" w:rsidP="00A824FB">
      <w:pPr>
        <w:numPr>
          <w:ilvl w:val="0"/>
          <w:numId w:val="20"/>
        </w:numPr>
        <w:spacing w:line="276" w:lineRule="auto"/>
        <w:jc w:val="both"/>
      </w:pPr>
      <w:r w:rsidRPr="002A57C7">
        <w:t>Начался сбор информации для масштабного проекта «Литературная карта Томского района».</w:t>
      </w:r>
    </w:p>
    <w:p w:rsidR="00AB424E" w:rsidRDefault="00AB424E" w:rsidP="00A824FB">
      <w:pPr>
        <w:spacing w:line="276" w:lineRule="auto"/>
        <w:rPr>
          <w:b/>
          <w:color w:val="4F6228"/>
        </w:rPr>
      </w:pPr>
    </w:p>
    <w:p w:rsidR="00AB424E" w:rsidRPr="00AB424E" w:rsidRDefault="00AB424E" w:rsidP="00A824FB">
      <w:pPr>
        <w:spacing w:line="276" w:lineRule="auto"/>
        <w:rPr>
          <w:b/>
          <w:i/>
        </w:rPr>
      </w:pPr>
      <w:r w:rsidRPr="00AB424E">
        <w:rPr>
          <w:b/>
          <w:i/>
        </w:rPr>
        <w:t>Задачи на 2022 год:</w:t>
      </w:r>
    </w:p>
    <w:p w:rsidR="00AB424E" w:rsidRDefault="00AB424E" w:rsidP="00A824FB">
      <w:pPr>
        <w:numPr>
          <w:ilvl w:val="0"/>
          <w:numId w:val="21"/>
        </w:numPr>
        <w:spacing w:line="276" w:lineRule="auto"/>
        <w:jc w:val="both"/>
      </w:pPr>
      <w:r>
        <w:t>Выполнение муниципального задания.</w:t>
      </w:r>
    </w:p>
    <w:p w:rsidR="00AB424E" w:rsidRDefault="00AB424E" w:rsidP="00A824FB">
      <w:pPr>
        <w:numPr>
          <w:ilvl w:val="0"/>
          <w:numId w:val="21"/>
        </w:numPr>
        <w:spacing w:line="276" w:lineRule="auto"/>
        <w:jc w:val="both"/>
      </w:pPr>
      <w:r>
        <w:t>Выполнение утвержденного плана работы.</w:t>
      </w:r>
    </w:p>
    <w:p w:rsidR="00AB424E" w:rsidRDefault="00AB424E" w:rsidP="00A824FB">
      <w:pPr>
        <w:numPr>
          <w:ilvl w:val="0"/>
          <w:numId w:val="21"/>
        </w:numPr>
        <w:spacing w:line="276" w:lineRule="auto"/>
        <w:jc w:val="both"/>
      </w:pPr>
      <w:r>
        <w:t>Проведение мероприятий в рамках празднования 350-летия со дня рождения российского императора Петра I.</w:t>
      </w:r>
    </w:p>
    <w:p w:rsidR="00AB424E" w:rsidRDefault="00AB424E" w:rsidP="00A824FB">
      <w:pPr>
        <w:numPr>
          <w:ilvl w:val="0"/>
          <w:numId w:val="21"/>
        </w:numPr>
        <w:spacing w:line="276" w:lineRule="auto"/>
        <w:jc w:val="both"/>
      </w:pPr>
      <w:r>
        <w:t>Проведение мероприятий в рамках Года народного искусства и нематериального культурного наследия народов России.</w:t>
      </w:r>
    </w:p>
    <w:p w:rsidR="00AB424E" w:rsidRDefault="00AB424E" w:rsidP="00A824FB">
      <w:pPr>
        <w:numPr>
          <w:ilvl w:val="0"/>
          <w:numId w:val="21"/>
        </w:numPr>
        <w:spacing w:line="276" w:lineRule="auto"/>
        <w:jc w:val="both"/>
      </w:pPr>
      <w:r>
        <w:t>Проведение крупных районных конкурсов.</w:t>
      </w:r>
    </w:p>
    <w:p w:rsidR="00AB424E" w:rsidRDefault="00AB424E" w:rsidP="00A824FB">
      <w:pPr>
        <w:numPr>
          <w:ilvl w:val="0"/>
          <w:numId w:val="21"/>
        </w:numPr>
        <w:spacing w:line="276" w:lineRule="auto"/>
        <w:jc w:val="both"/>
      </w:pPr>
      <w:r>
        <w:t>Совершенствование форм и методов раскрытия книжного фонда.</w:t>
      </w:r>
    </w:p>
    <w:p w:rsidR="00AB424E" w:rsidRDefault="00AB424E" w:rsidP="00A824FB">
      <w:pPr>
        <w:numPr>
          <w:ilvl w:val="0"/>
          <w:numId w:val="21"/>
        </w:numPr>
        <w:spacing w:line="276" w:lineRule="auto"/>
        <w:jc w:val="both"/>
      </w:pPr>
      <w:r>
        <w:t>Краеведческая работа.</w:t>
      </w:r>
    </w:p>
    <w:p w:rsidR="00AB424E" w:rsidRPr="00CE5A9E" w:rsidRDefault="00AB424E" w:rsidP="00A824FB">
      <w:pPr>
        <w:numPr>
          <w:ilvl w:val="0"/>
          <w:numId w:val="21"/>
        </w:numPr>
        <w:spacing w:line="276" w:lineRule="auto"/>
        <w:jc w:val="both"/>
      </w:pPr>
      <w:r>
        <w:t>Выпуск сборника стихотворений местных авторов с иллюстрациями учеников художественных школ Томского района.</w:t>
      </w:r>
    </w:p>
    <w:p w:rsidR="00400D2F" w:rsidRPr="009E56A8" w:rsidRDefault="00400D2F" w:rsidP="00544C59">
      <w:pPr>
        <w:ind w:firstLine="709"/>
        <w:jc w:val="center"/>
        <w:rPr>
          <w:b/>
        </w:rPr>
      </w:pPr>
    </w:p>
    <w:p w:rsidR="00AB424E" w:rsidRDefault="00AB424E" w:rsidP="00C371E0">
      <w:pPr>
        <w:spacing w:after="240"/>
        <w:ind w:firstLine="709"/>
        <w:jc w:val="center"/>
        <w:rPr>
          <w:b/>
          <w:sz w:val="28"/>
          <w:szCs w:val="28"/>
        </w:rPr>
        <w:sectPr w:rsidR="00AB424E" w:rsidSect="00A53F72">
          <w:pgSz w:w="11906" w:h="16838"/>
          <w:pgMar w:top="851" w:right="851" w:bottom="851" w:left="1134" w:header="567" w:footer="567" w:gutter="0"/>
          <w:cols w:space="708"/>
          <w:titlePg/>
          <w:docGrid w:linePitch="360"/>
        </w:sectPr>
      </w:pPr>
    </w:p>
    <w:p w:rsidR="003F2168" w:rsidRDefault="003F2168" w:rsidP="003F2168">
      <w:pPr>
        <w:ind w:firstLine="360"/>
        <w:jc w:val="right"/>
        <w:rPr>
          <w:b/>
          <w:color w:val="000000"/>
        </w:rPr>
      </w:pPr>
      <w:r>
        <w:rPr>
          <w:b/>
          <w:color w:val="000000"/>
        </w:rPr>
        <w:lastRenderedPageBreak/>
        <w:t>Приложение 1</w:t>
      </w:r>
      <w:r w:rsidRPr="00D20C12">
        <w:rPr>
          <w:b/>
          <w:color w:val="000000"/>
        </w:rPr>
        <w:t xml:space="preserve"> </w:t>
      </w:r>
    </w:p>
    <w:p w:rsidR="003F2168" w:rsidRPr="003F2168" w:rsidRDefault="003F2168" w:rsidP="003F2168">
      <w:pPr>
        <w:jc w:val="center"/>
        <w:rPr>
          <w:b/>
          <w:i/>
          <w:color w:val="000000"/>
        </w:rPr>
      </w:pPr>
      <w:r w:rsidRPr="003F2168">
        <w:rPr>
          <w:b/>
          <w:i/>
          <w:color w:val="000000"/>
        </w:rPr>
        <w:t xml:space="preserve">Основные статистические показатели библиотек </w:t>
      </w:r>
    </w:p>
    <w:p w:rsidR="003F2168" w:rsidRPr="003F2168" w:rsidRDefault="003F2168" w:rsidP="003F2168">
      <w:pPr>
        <w:jc w:val="center"/>
        <w:rPr>
          <w:b/>
          <w:i/>
          <w:color w:val="000000"/>
        </w:rPr>
      </w:pPr>
      <w:r w:rsidRPr="003F2168">
        <w:rPr>
          <w:b/>
          <w:i/>
          <w:color w:val="000000"/>
        </w:rPr>
        <w:t>Томского района за 2021 год</w:t>
      </w:r>
    </w:p>
    <w:p w:rsidR="003F2168" w:rsidRDefault="003F2168" w:rsidP="003F2168">
      <w:pPr>
        <w:jc w:val="center"/>
        <w:rPr>
          <w:i/>
          <w:color w:val="000000"/>
          <w:sz w:val="28"/>
          <w:szCs w:val="28"/>
        </w:rPr>
      </w:pP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7"/>
        <w:gridCol w:w="2535"/>
        <w:gridCol w:w="1806"/>
        <w:gridCol w:w="1412"/>
        <w:gridCol w:w="1674"/>
        <w:gridCol w:w="1463"/>
      </w:tblGrid>
      <w:tr w:rsidR="003F2168" w:rsidRPr="003F2168" w:rsidTr="007E6954">
        <w:tc>
          <w:tcPr>
            <w:tcW w:w="607" w:type="dxa"/>
            <w:shd w:val="clear" w:color="auto" w:fill="auto"/>
            <w:vAlign w:val="center"/>
          </w:tcPr>
          <w:p w:rsidR="003F2168" w:rsidRPr="003F2168" w:rsidRDefault="003F2168" w:rsidP="007E6954">
            <w:pPr>
              <w:jc w:val="center"/>
              <w:rPr>
                <w:b/>
              </w:rPr>
            </w:pPr>
            <w:r w:rsidRPr="003F2168">
              <w:rPr>
                <w:b/>
              </w:rPr>
              <w:t>№</w:t>
            </w:r>
          </w:p>
          <w:p w:rsidR="003F2168" w:rsidRPr="003F2168" w:rsidRDefault="003F2168" w:rsidP="007E6954">
            <w:pPr>
              <w:jc w:val="center"/>
              <w:rPr>
                <w:b/>
              </w:rPr>
            </w:pPr>
            <w:r w:rsidRPr="003F2168">
              <w:rPr>
                <w:b/>
              </w:rPr>
              <w:t>п/п</w:t>
            </w:r>
          </w:p>
        </w:tc>
        <w:tc>
          <w:tcPr>
            <w:tcW w:w="2535" w:type="dxa"/>
            <w:shd w:val="clear" w:color="auto" w:fill="auto"/>
            <w:vAlign w:val="center"/>
          </w:tcPr>
          <w:p w:rsidR="003F2168" w:rsidRPr="003F2168" w:rsidRDefault="003F2168" w:rsidP="007E6954">
            <w:pPr>
              <w:jc w:val="center"/>
              <w:rPr>
                <w:b/>
              </w:rPr>
            </w:pPr>
            <w:r w:rsidRPr="003F2168">
              <w:rPr>
                <w:b/>
              </w:rPr>
              <w:t>Библиотека</w:t>
            </w:r>
          </w:p>
        </w:tc>
        <w:tc>
          <w:tcPr>
            <w:tcW w:w="1806" w:type="dxa"/>
            <w:shd w:val="clear" w:color="auto" w:fill="auto"/>
            <w:vAlign w:val="center"/>
          </w:tcPr>
          <w:p w:rsidR="003F2168" w:rsidRPr="003F2168" w:rsidRDefault="003F2168" w:rsidP="007E6954">
            <w:pPr>
              <w:jc w:val="center"/>
              <w:rPr>
                <w:b/>
              </w:rPr>
            </w:pPr>
            <w:r w:rsidRPr="003F2168">
              <w:rPr>
                <w:b/>
              </w:rPr>
              <w:t>Кол-во</w:t>
            </w:r>
          </w:p>
          <w:p w:rsidR="003F2168" w:rsidRPr="003F2168" w:rsidRDefault="003F2168" w:rsidP="007E6954">
            <w:pPr>
              <w:jc w:val="center"/>
              <w:rPr>
                <w:b/>
              </w:rPr>
            </w:pPr>
            <w:r w:rsidRPr="003F2168">
              <w:rPr>
                <w:b/>
              </w:rPr>
              <w:t>пользователей</w:t>
            </w:r>
          </w:p>
        </w:tc>
        <w:tc>
          <w:tcPr>
            <w:tcW w:w="1412" w:type="dxa"/>
            <w:shd w:val="clear" w:color="auto" w:fill="auto"/>
            <w:vAlign w:val="center"/>
          </w:tcPr>
          <w:p w:rsidR="003F2168" w:rsidRPr="003F2168" w:rsidRDefault="003F2168" w:rsidP="007E6954">
            <w:pPr>
              <w:jc w:val="center"/>
              <w:rPr>
                <w:b/>
              </w:rPr>
            </w:pPr>
            <w:r w:rsidRPr="003F2168">
              <w:rPr>
                <w:b/>
              </w:rPr>
              <w:t>Кол-во</w:t>
            </w:r>
          </w:p>
          <w:p w:rsidR="003F2168" w:rsidRPr="003F2168" w:rsidRDefault="003F2168" w:rsidP="007E6954">
            <w:pPr>
              <w:jc w:val="center"/>
              <w:rPr>
                <w:b/>
              </w:rPr>
            </w:pPr>
            <w:r w:rsidRPr="003F2168">
              <w:rPr>
                <w:b/>
              </w:rPr>
              <w:t>посещений (без сайта)</w:t>
            </w:r>
          </w:p>
        </w:tc>
        <w:tc>
          <w:tcPr>
            <w:tcW w:w="1674" w:type="dxa"/>
            <w:shd w:val="clear" w:color="auto" w:fill="auto"/>
            <w:vAlign w:val="center"/>
          </w:tcPr>
          <w:p w:rsidR="003F2168" w:rsidRPr="003F2168" w:rsidRDefault="003F2168" w:rsidP="007E6954">
            <w:pPr>
              <w:jc w:val="center"/>
              <w:rPr>
                <w:b/>
              </w:rPr>
            </w:pPr>
            <w:r w:rsidRPr="003F2168">
              <w:rPr>
                <w:b/>
              </w:rPr>
              <w:t>в т.ч.</w:t>
            </w:r>
          </w:p>
          <w:p w:rsidR="003F2168" w:rsidRPr="003F2168" w:rsidRDefault="003F2168" w:rsidP="007E6954">
            <w:pPr>
              <w:jc w:val="center"/>
              <w:rPr>
                <w:b/>
              </w:rPr>
            </w:pPr>
            <w:r w:rsidRPr="003F2168">
              <w:rPr>
                <w:b/>
              </w:rPr>
              <w:t>посещение</w:t>
            </w:r>
          </w:p>
          <w:p w:rsidR="003F2168" w:rsidRPr="003F2168" w:rsidRDefault="003F2168" w:rsidP="007E6954">
            <w:pPr>
              <w:jc w:val="center"/>
              <w:rPr>
                <w:b/>
              </w:rPr>
            </w:pPr>
            <w:r w:rsidRPr="003F2168">
              <w:rPr>
                <w:b/>
              </w:rPr>
              <w:t>массовых мероприятий</w:t>
            </w:r>
          </w:p>
        </w:tc>
        <w:tc>
          <w:tcPr>
            <w:tcW w:w="1463" w:type="dxa"/>
            <w:shd w:val="clear" w:color="auto" w:fill="auto"/>
            <w:vAlign w:val="center"/>
          </w:tcPr>
          <w:p w:rsidR="003F2168" w:rsidRPr="003F2168" w:rsidRDefault="003F2168" w:rsidP="007E6954">
            <w:pPr>
              <w:jc w:val="center"/>
              <w:rPr>
                <w:b/>
              </w:rPr>
            </w:pPr>
            <w:r w:rsidRPr="003F2168">
              <w:rPr>
                <w:b/>
              </w:rPr>
              <w:t>Кол-во</w:t>
            </w:r>
          </w:p>
          <w:p w:rsidR="003F2168" w:rsidRPr="003F2168" w:rsidRDefault="003F2168" w:rsidP="007E6954">
            <w:pPr>
              <w:jc w:val="center"/>
              <w:rPr>
                <w:b/>
              </w:rPr>
            </w:pPr>
            <w:r w:rsidRPr="003F2168">
              <w:rPr>
                <w:b/>
              </w:rPr>
              <w:t>докумен</w:t>
            </w:r>
          </w:p>
          <w:p w:rsidR="003F2168" w:rsidRPr="003F2168" w:rsidRDefault="003F2168" w:rsidP="007E6954">
            <w:pPr>
              <w:jc w:val="center"/>
              <w:rPr>
                <w:b/>
              </w:rPr>
            </w:pPr>
            <w:r w:rsidRPr="003F2168">
              <w:rPr>
                <w:b/>
              </w:rPr>
              <w:t>товыдачи</w:t>
            </w:r>
          </w:p>
        </w:tc>
      </w:tr>
      <w:tr w:rsidR="003F2168" w:rsidRPr="003F2168" w:rsidTr="007E6954">
        <w:tc>
          <w:tcPr>
            <w:tcW w:w="709" w:type="dxa"/>
            <w:vAlign w:val="center"/>
          </w:tcPr>
          <w:p w:rsidR="003F2168" w:rsidRPr="003F2168" w:rsidRDefault="003F2168" w:rsidP="007E6954">
            <w:pPr>
              <w:jc w:val="center"/>
            </w:pPr>
            <w:r w:rsidRPr="003F2168">
              <w:t>1</w:t>
            </w:r>
          </w:p>
        </w:tc>
        <w:tc>
          <w:tcPr>
            <w:tcW w:w="2875" w:type="dxa"/>
            <w:vAlign w:val="center"/>
          </w:tcPr>
          <w:p w:rsidR="003F2168" w:rsidRPr="003F2168" w:rsidRDefault="003F2168" w:rsidP="007E6954">
            <w:pPr>
              <w:jc w:val="center"/>
            </w:pPr>
            <w:r w:rsidRPr="003F2168">
              <w:t>МБУ «МЦБТР»</w:t>
            </w:r>
          </w:p>
        </w:tc>
        <w:tc>
          <w:tcPr>
            <w:tcW w:w="1235" w:type="dxa"/>
            <w:vAlign w:val="center"/>
          </w:tcPr>
          <w:p w:rsidR="003F2168" w:rsidRPr="003F2168" w:rsidRDefault="003F2168" w:rsidP="007E6954">
            <w:pPr>
              <w:jc w:val="center"/>
            </w:pPr>
            <w:r w:rsidRPr="003F2168">
              <w:t>169</w:t>
            </w:r>
            <w:r w:rsidR="00F45711">
              <w:t>3</w:t>
            </w:r>
          </w:p>
        </w:tc>
        <w:tc>
          <w:tcPr>
            <w:tcW w:w="1276" w:type="dxa"/>
            <w:vAlign w:val="center"/>
          </w:tcPr>
          <w:p w:rsidR="003F2168" w:rsidRPr="003F2168" w:rsidRDefault="00F45711" w:rsidP="00F45711">
            <w:pPr>
              <w:jc w:val="center"/>
            </w:pPr>
            <w:r>
              <w:t>20104</w:t>
            </w:r>
          </w:p>
        </w:tc>
        <w:tc>
          <w:tcPr>
            <w:tcW w:w="1559" w:type="dxa"/>
            <w:vAlign w:val="center"/>
          </w:tcPr>
          <w:p w:rsidR="003F2168" w:rsidRPr="003F2168" w:rsidRDefault="00F45711" w:rsidP="007E6954">
            <w:pPr>
              <w:jc w:val="center"/>
            </w:pPr>
            <w:r>
              <w:t>837</w:t>
            </w:r>
          </w:p>
        </w:tc>
        <w:tc>
          <w:tcPr>
            <w:tcW w:w="1843" w:type="dxa"/>
            <w:vAlign w:val="center"/>
          </w:tcPr>
          <w:p w:rsidR="003F2168" w:rsidRPr="003F2168" w:rsidRDefault="00F45711" w:rsidP="007E6954">
            <w:pPr>
              <w:jc w:val="center"/>
            </w:pPr>
            <w:r>
              <w:t>48353</w:t>
            </w:r>
          </w:p>
        </w:tc>
      </w:tr>
      <w:tr w:rsidR="003F2168" w:rsidRPr="003F2168" w:rsidTr="007E6954">
        <w:tc>
          <w:tcPr>
            <w:tcW w:w="709" w:type="dxa"/>
            <w:vAlign w:val="center"/>
          </w:tcPr>
          <w:p w:rsidR="003F2168" w:rsidRPr="003F2168" w:rsidRDefault="003F2168" w:rsidP="007E6954">
            <w:pPr>
              <w:jc w:val="center"/>
            </w:pPr>
            <w:r w:rsidRPr="003F2168">
              <w:t>2</w:t>
            </w:r>
          </w:p>
        </w:tc>
        <w:tc>
          <w:tcPr>
            <w:tcW w:w="2875" w:type="dxa"/>
            <w:vAlign w:val="center"/>
          </w:tcPr>
          <w:p w:rsidR="003F2168" w:rsidRPr="003F2168" w:rsidRDefault="003F2168" w:rsidP="007E6954">
            <w:pPr>
              <w:jc w:val="center"/>
            </w:pPr>
            <w:r w:rsidRPr="003F2168">
              <w:t>Александровская библиотека-филиал</w:t>
            </w:r>
          </w:p>
        </w:tc>
        <w:tc>
          <w:tcPr>
            <w:tcW w:w="1235" w:type="dxa"/>
            <w:vAlign w:val="center"/>
          </w:tcPr>
          <w:p w:rsidR="003F2168" w:rsidRPr="003F2168" w:rsidRDefault="00337ADB" w:rsidP="007E6954">
            <w:pPr>
              <w:jc w:val="center"/>
            </w:pPr>
            <w:r>
              <w:t>20</w:t>
            </w:r>
            <w:r w:rsidR="003F2168">
              <w:t>6</w:t>
            </w:r>
          </w:p>
        </w:tc>
        <w:tc>
          <w:tcPr>
            <w:tcW w:w="1276" w:type="dxa"/>
            <w:vAlign w:val="center"/>
          </w:tcPr>
          <w:p w:rsidR="003F2168" w:rsidRPr="003F2168" w:rsidRDefault="00F45711" w:rsidP="007E6954">
            <w:pPr>
              <w:jc w:val="center"/>
            </w:pPr>
            <w:r>
              <w:t>3017</w:t>
            </w:r>
          </w:p>
        </w:tc>
        <w:tc>
          <w:tcPr>
            <w:tcW w:w="1559" w:type="dxa"/>
            <w:vAlign w:val="center"/>
          </w:tcPr>
          <w:p w:rsidR="003F2168" w:rsidRPr="003F2168" w:rsidRDefault="00F45711" w:rsidP="007E6954">
            <w:pPr>
              <w:jc w:val="center"/>
            </w:pPr>
            <w:r>
              <w:t>857</w:t>
            </w:r>
          </w:p>
        </w:tc>
        <w:tc>
          <w:tcPr>
            <w:tcW w:w="1843" w:type="dxa"/>
            <w:vAlign w:val="center"/>
          </w:tcPr>
          <w:p w:rsidR="003F2168" w:rsidRPr="003F2168" w:rsidRDefault="00F45711" w:rsidP="007E6954">
            <w:pPr>
              <w:jc w:val="center"/>
            </w:pPr>
            <w:r>
              <w:t>3927</w:t>
            </w:r>
          </w:p>
        </w:tc>
      </w:tr>
      <w:tr w:rsidR="003F2168" w:rsidRPr="003F2168" w:rsidTr="007E6954">
        <w:tc>
          <w:tcPr>
            <w:tcW w:w="709" w:type="dxa"/>
            <w:vAlign w:val="center"/>
          </w:tcPr>
          <w:p w:rsidR="003F2168" w:rsidRPr="003F2168" w:rsidRDefault="003F2168" w:rsidP="007E6954">
            <w:pPr>
              <w:jc w:val="center"/>
            </w:pPr>
            <w:r w:rsidRPr="003F2168">
              <w:t>3</w:t>
            </w:r>
          </w:p>
        </w:tc>
        <w:tc>
          <w:tcPr>
            <w:tcW w:w="2875" w:type="dxa"/>
            <w:vAlign w:val="center"/>
          </w:tcPr>
          <w:p w:rsidR="003F2168" w:rsidRPr="003F2168" w:rsidRDefault="003F2168" w:rsidP="007E6954">
            <w:pPr>
              <w:jc w:val="center"/>
            </w:pPr>
            <w:r w:rsidRPr="003F2168">
              <w:t>Аэропортовская библиотека-филиал</w:t>
            </w:r>
          </w:p>
        </w:tc>
        <w:tc>
          <w:tcPr>
            <w:tcW w:w="1235" w:type="dxa"/>
            <w:vAlign w:val="center"/>
          </w:tcPr>
          <w:p w:rsidR="003F2168" w:rsidRPr="003F2168" w:rsidRDefault="003F2168" w:rsidP="007E6954">
            <w:pPr>
              <w:jc w:val="center"/>
            </w:pPr>
            <w:r w:rsidRPr="003F2168">
              <w:t>1</w:t>
            </w:r>
            <w:r w:rsidR="00404521">
              <w:t>15</w:t>
            </w:r>
          </w:p>
        </w:tc>
        <w:tc>
          <w:tcPr>
            <w:tcW w:w="1276" w:type="dxa"/>
            <w:vAlign w:val="center"/>
          </w:tcPr>
          <w:p w:rsidR="003F2168" w:rsidRPr="003F2168" w:rsidRDefault="00404521" w:rsidP="007E6954">
            <w:pPr>
              <w:jc w:val="center"/>
            </w:pPr>
            <w:r>
              <w:t>931</w:t>
            </w:r>
          </w:p>
        </w:tc>
        <w:tc>
          <w:tcPr>
            <w:tcW w:w="1559" w:type="dxa"/>
            <w:vAlign w:val="center"/>
          </w:tcPr>
          <w:p w:rsidR="003F2168" w:rsidRPr="003F2168" w:rsidRDefault="00404521" w:rsidP="007E6954">
            <w:pPr>
              <w:jc w:val="center"/>
            </w:pPr>
            <w:r>
              <w:t>53</w:t>
            </w:r>
          </w:p>
        </w:tc>
        <w:tc>
          <w:tcPr>
            <w:tcW w:w="1843" w:type="dxa"/>
            <w:vAlign w:val="center"/>
          </w:tcPr>
          <w:p w:rsidR="003F2168" w:rsidRPr="003F2168" w:rsidRDefault="00404521" w:rsidP="007E6954">
            <w:pPr>
              <w:jc w:val="center"/>
            </w:pPr>
            <w:r>
              <w:t>1055</w:t>
            </w:r>
          </w:p>
        </w:tc>
      </w:tr>
      <w:tr w:rsidR="003F2168" w:rsidRPr="003F2168" w:rsidTr="007E6954">
        <w:tc>
          <w:tcPr>
            <w:tcW w:w="709" w:type="dxa"/>
            <w:vAlign w:val="center"/>
          </w:tcPr>
          <w:p w:rsidR="003F2168" w:rsidRPr="003F2168" w:rsidRDefault="003F2168" w:rsidP="007E6954">
            <w:pPr>
              <w:jc w:val="center"/>
            </w:pPr>
            <w:r w:rsidRPr="003F2168">
              <w:t>4</w:t>
            </w:r>
          </w:p>
        </w:tc>
        <w:tc>
          <w:tcPr>
            <w:tcW w:w="2875" w:type="dxa"/>
            <w:vAlign w:val="center"/>
          </w:tcPr>
          <w:p w:rsidR="003F2168" w:rsidRPr="003F2168" w:rsidRDefault="003F2168" w:rsidP="007E6954">
            <w:pPr>
              <w:jc w:val="center"/>
            </w:pPr>
            <w:r w:rsidRPr="003F2168">
              <w:t>Батуринская</w:t>
            </w:r>
          </w:p>
          <w:p w:rsidR="003F2168" w:rsidRPr="003F2168" w:rsidRDefault="003F2168" w:rsidP="007E6954">
            <w:pPr>
              <w:jc w:val="center"/>
            </w:pPr>
            <w:r w:rsidRPr="003F2168">
              <w:t>библиотека-филиал</w:t>
            </w:r>
          </w:p>
        </w:tc>
        <w:tc>
          <w:tcPr>
            <w:tcW w:w="1235" w:type="dxa"/>
            <w:vAlign w:val="center"/>
          </w:tcPr>
          <w:p w:rsidR="003F2168" w:rsidRPr="003F2168" w:rsidRDefault="00404521" w:rsidP="007E6954">
            <w:pPr>
              <w:jc w:val="center"/>
            </w:pPr>
            <w:r>
              <w:t>150</w:t>
            </w:r>
          </w:p>
        </w:tc>
        <w:tc>
          <w:tcPr>
            <w:tcW w:w="1276" w:type="dxa"/>
            <w:vAlign w:val="center"/>
          </w:tcPr>
          <w:p w:rsidR="003F2168" w:rsidRPr="003F2168" w:rsidRDefault="00404521" w:rsidP="007E6954">
            <w:pPr>
              <w:jc w:val="center"/>
            </w:pPr>
            <w:r>
              <w:t>4235</w:t>
            </w:r>
          </w:p>
        </w:tc>
        <w:tc>
          <w:tcPr>
            <w:tcW w:w="1559" w:type="dxa"/>
            <w:vAlign w:val="center"/>
          </w:tcPr>
          <w:p w:rsidR="003F2168" w:rsidRPr="003F2168" w:rsidRDefault="00404521" w:rsidP="007E6954">
            <w:pPr>
              <w:jc w:val="center"/>
            </w:pPr>
            <w:r>
              <w:t>463</w:t>
            </w:r>
          </w:p>
        </w:tc>
        <w:tc>
          <w:tcPr>
            <w:tcW w:w="1843" w:type="dxa"/>
            <w:vAlign w:val="center"/>
          </w:tcPr>
          <w:p w:rsidR="003F2168" w:rsidRPr="003F2168" w:rsidRDefault="003F2168" w:rsidP="007E6954">
            <w:pPr>
              <w:jc w:val="center"/>
            </w:pPr>
            <w:r w:rsidRPr="003F2168">
              <w:t>5</w:t>
            </w:r>
            <w:r w:rsidR="00404521">
              <w:t>023</w:t>
            </w:r>
          </w:p>
        </w:tc>
      </w:tr>
      <w:tr w:rsidR="003F2168" w:rsidRPr="003F2168" w:rsidTr="007E6954">
        <w:tc>
          <w:tcPr>
            <w:tcW w:w="709" w:type="dxa"/>
            <w:vAlign w:val="center"/>
          </w:tcPr>
          <w:p w:rsidR="003F2168" w:rsidRPr="003F2168" w:rsidRDefault="003F2168" w:rsidP="007E6954">
            <w:pPr>
              <w:jc w:val="center"/>
            </w:pPr>
            <w:r w:rsidRPr="003F2168">
              <w:t>5</w:t>
            </w:r>
          </w:p>
        </w:tc>
        <w:tc>
          <w:tcPr>
            <w:tcW w:w="2875" w:type="dxa"/>
            <w:vAlign w:val="center"/>
          </w:tcPr>
          <w:p w:rsidR="003F2168" w:rsidRPr="003F2168" w:rsidRDefault="003F2168" w:rsidP="007E6954">
            <w:pPr>
              <w:jc w:val="center"/>
            </w:pPr>
            <w:r w:rsidRPr="003F2168">
              <w:t>Белоусовская библиотека-филиал</w:t>
            </w:r>
          </w:p>
        </w:tc>
        <w:tc>
          <w:tcPr>
            <w:tcW w:w="1235" w:type="dxa"/>
            <w:vAlign w:val="center"/>
          </w:tcPr>
          <w:p w:rsidR="003F2168" w:rsidRPr="003F2168" w:rsidRDefault="003F2168" w:rsidP="007E6954">
            <w:pPr>
              <w:jc w:val="center"/>
            </w:pPr>
            <w:r w:rsidRPr="003F2168">
              <w:t>14</w:t>
            </w:r>
            <w:r w:rsidR="00815765">
              <w:t>0</w:t>
            </w:r>
          </w:p>
        </w:tc>
        <w:tc>
          <w:tcPr>
            <w:tcW w:w="1276" w:type="dxa"/>
            <w:vAlign w:val="center"/>
          </w:tcPr>
          <w:p w:rsidR="003F2168" w:rsidRPr="003F2168" w:rsidRDefault="003F2168" w:rsidP="007E6954">
            <w:pPr>
              <w:jc w:val="center"/>
            </w:pPr>
            <w:r w:rsidRPr="003F2168">
              <w:t>2</w:t>
            </w:r>
            <w:r w:rsidR="00815765">
              <w:t>145</w:t>
            </w:r>
          </w:p>
        </w:tc>
        <w:tc>
          <w:tcPr>
            <w:tcW w:w="1559" w:type="dxa"/>
            <w:vAlign w:val="center"/>
          </w:tcPr>
          <w:p w:rsidR="003F2168" w:rsidRPr="003F2168" w:rsidRDefault="00815765" w:rsidP="007E6954">
            <w:pPr>
              <w:jc w:val="center"/>
            </w:pPr>
            <w:r>
              <w:t>547</w:t>
            </w:r>
          </w:p>
        </w:tc>
        <w:tc>
          <w:tcPr>
            <w:tcW w:w="1843" w:type="dxa"/>
            <w:vAlign w:val="center"/>
          </w:tcPr>
          <w:p w:rsidR="003F2168" w:rsidRPr="003F2168" w:rsidRDefault="00815765" w:rsidP="007E6954">
            <w:pPr>
              <w:jc w:val="center"/>
            </w:pPr>
            <w:r>
              <w:t>2077</w:t>
            </w:r>
          </w:p>
        </w:tc>
      </w:tr>
      <w:tr w:rsidR="003F2168" w:rsidRPr="003F2168" w:rsidTr="007E6954">
        <w:tc>
          <w:tcPr>
            <w:tcW w:w="709" w:type="dxa"/>
            <w:vAlign w:val="center"/>
          </w:tcPr>
          <w:p w:rsidR="003F2168" w:rsidRPr="003F2168" w:rsidRDefault="003F2168" w:rsidP="007E6954">
            <w:pPr>
              <w:jc w:val="center"/>
            </w:pPr>
            <w:r w:rsidRPr="003F2168">
              <w:t>6</w:t>
            </w:r>
          </w:p>
        </w:tc>
        <w:tc>
          <w:tcPr>
            <w:tcW w:w="2875" w:type="dxa"/>
            <w:vAlign w:val="center"/>
          </w:tcPr>
          <w:p w:rsidR="003F2168" w:rsidRPr="003F2168" w:rsidRDefault="003F2168" w:rsidP="007E6954">
            <w:pPr>
              <w:jc w:val="center"/>
            </w:pPr>
            <w:r w:rsidRPr="003F2168">
              <w:t>Богашевская</w:t>
            </w:r>
          </w:p>
          <w:p w:rsidR="003F2168" w:rsidRPr="003F2168" w:rsidRDefault="003F2168" w:rsidP="007E6954">
            <w:pPr>
              <w:jc w:val="center"/>
            </w:pPr>
            <w:r w:rsidRPr="003F2168">
              <w:t>библиотека-филиал им.Л.Д.Гурковской</w:t>
            </w:r>
          </w:p>
        </w:tc>
        <w:tc>
          <w:tcPr>
            <w:tcW w:w="1235" w:type="dxa"/>
            <w:vAlign w:val="center"/>
          </w:tcPr>
          <w:p w:rsidR="003F2168" w:rsidRPr="003F2168" w:rsidRDefault="003F2168" w:rsidP="007E6954">
            <w:pPr>
              <w:jc w:val="center"/>
            </w:pPr>
            <w:r w:rsidRPr="003F2168">
              <w:t>5</w:t>
            </w:r>
            <w:r w:rsidR="007C3BF2">
              <w:t>7</w:t>
            </w:r>
            <w:r w:rsidR="0065756D">
              <w:t>9</w:t>
            </w:r>
          </w:p>
        </w:tc>
        <w:tc>
          <w:tcPr>
            <w:tcW w:w="1276" w:type="dxa"/>
            <w:vAlign w:val="center"/>
          </w:tcPr>
          <w:p w:rsidR="003F2168" w:rsidRPr="003F2168" w:rsidRDefault="007C3BF2" w:rsidP="007E6954">
            <w:pPr>
              <w:jc w:val="center"/>
            </w:pPr>
            <w:r>
              <w:t>12121</w:t>
            </w:r>
          </w:p>
        </w:tc>
        <w:tc>
          <w:tcPr>
            <w:tcW w:w="1559" w:type="dxa"/>
            <w:vAlign w:val="center"/>
          </w:tcPr>
          <w:p w:rsidR="003F2168" w:rsidRPr="003F2168" w:rsidRDefault="007C3BF2" w:rsidP="000502D3">
            <w:pPr>
              <w:jc w:val="center"/>
            </w:pPr>
            <w:r>
              <w:t>3</w:t>
            </w:r>
            <w:r w:rsidR="000502D3">
              <w:t>154</w:t>
            </w:r>
          </w:p>
        </w:tc>
        <w:tc>
          <w:tcPr>
            <w:tcW w:w="1843" w:type="dxa"/>
            <w:vAlign w:val="center"/>
          </w:tcPr>
          <w:p w:rsidR="003F2168" w:rsidRPr="003F2168" w:rsidRDefault="007C3BF2" w:rsidP="007E6954">
            <w:pPr>
              <w:jc w:val="center"/>
            </w:pPr>
            <w:r>
              <w:t>28</w:t>
            </w:r>
            <w:r w:rsidR="0065756D">
              <w:t>425</w:t>
            </w:r>
          </w:p>
        </w:tc>
      </w:tr>
      <w:tr w:rsidR="003F2168" w:rsidRPr="003F2168" w:rsidTr="007E6954">
        <w:tc>
          <w:tcPr>
            <w:tcW w:w="709" w:type="dxa"/>
            <w:vAlign w:val="center"/>
          </w:tcPr>
          <w:p w:rsidR="003F2168" w:rsidRPr="003F2168" w:rsidRDefault="003F2168" w:rsidP="007E6954">
            <w:pPr>
              <w:jc w:val="center"/>
            </w:pPr>
            <w:r w:rsidRPr="003F2168">
              <w:t>7</w:t>
            </w:r>
          </w:p>
        </w:tc>
        <w:tc>
          <w:tcPr>
            <w:tcW w:w="2875" w:type="dxa"/>
            <w:vAlign w:val="center"/>
          </w:tcPr>
          <w:p w:rsidR="003F2168" w:rsidRPr="003F2168" w:rsidRDefault="003F2168" w:rsidP="007E6954">
            <w:pPr>
              <w:jc w:val="center"/>
            </w:pPr>
            <w:r w:rsidRPr="003F2168">
              <w:t>Верхнесеченовская библиотека-филиал</w:t>
            </w:r>
          </w:p>
        </w:tc>
        <w:tc>
          <w:tcPr>
            <w:tcW w:w="6355" w:type="dxa"/>
            <w:gridSpan w:val="4"/>
            <w:vAlign w:val="center"/>
          </w:tcPr>
          <w:p w:rsidR="003F2168" w:rsidRPr="003F2168" w:rsidRDefault="003F2168" w:rsidP="007E6954">
            <w:pPr>
              <w:jc w:val="center"/>
            </w:pPr>
            <w:r w:rsidRPr="003F2168">
              <w:t>библиотека в отчетном году не функционировала</w:t>
            </w:r>
          </w:p>
        </w:tc>
      </w:tr>
      <w:tr w:rsidR="003F2168" w:rsidRPr="003F2168" w:rsidTr="007E6954">
        <w:tc>
          <w:tcPr>
            <w:tcW w:w="607" w:type="dxa"/>
            <w:vAlign w:val="center"/>
          </w:tcPr>
          <w:p w:rsidR="003F2168" w:rsidRPr="003F2168" w:rsidRDefault="003F2168" w:rsidP="007E6954">
            <w:pPr>
              <w:jc w:val="center"/>
            </w:pPr>
            <w:r w:rsidRPr="003F2168">
              <w:t>8</w:t>
            </w:r>
          </w:p>
        </w:tc>
        <w:tc>
          <w:tcPr>
            <w:tcW w:w="2535" w:type="dxa"/>
            <w:vAlign w:val="center"/>
          </w:tcPr>
          <w:p w:rsidR="003F2168" w:rsidRPr="003F2168" w:rsidRDefault="003F2168" w:rsidP="007E6954">
            <w:pPr>
              <w:jc w:val="center"/>
            </w:pPr>
            <w:r w:rsidRPr="003F2168">
              <w:t>Вершининская библиотека-филиал</w:t>
            </w:r>
          </w:p>
        </w:tc>
        <w:tc>
          <w:tcPr>
            <w:tcW w:w="1806" w:type="dxa"/>
            <w:vAlign w:val="center"/>
          </w:tcPr>
          <w:p w:rsidR="003F2168" w:rsidRPr="003F2168" w:rsidRDefault="0065364E" w:rsidP="007E6954">
            <w:pPr>
              <w:jc w:val="center"/>
            </w:pPr>
            <w:r>
              <w:t>96</w:t>
            </w:r>
          </w:p>
        </w:tc>
        <w:tc>
          <w:tcPr>
            <w:tcW w:w="1412" w:type="dxa"/>
            <w:vAlign w:val="center"/>
          </w:tcPr>
          <w:p w:rsidR="003F2168" w:rsidRPr="003F2168" w:rsidRDefault="0065364E" w:rsidP="007E6954">
            <w:pPr>
              <w:jc w:val="center"/>
            </w:pPr>
            <w:r>
              <w:t>1615</w:t>
            </w:r>
          </w:p>
        </w:tc>
        <w:tc>
          <w:tcPr>
            <w:tcW w:w="1674" w:type="dxa"/>
            <w:vAlign w:val="center"/>
          </w:tcPr>
          <w:p w:rsidR="003F2168" w:rsidRPr="003F2168" w:rsidRDefault="000502D3" w:rsidP="007E6954">
            <w:pPr>
              <w:jc w:val="center"/>
            </w:pPr>
            <w:r>
              <w:t>568</w:t>
            </w:r>
          </w:p>
        </w:tc>
        <w:tc>
          <w:tcPr>
            <w:tcW w:w="1463" w:type="dxa"/>
            <w:vAlign w:val="center"/>
          </w:tcPr>
          <w:p w:rsidR="003F2168" w:rsidRPr="003F2168" w:rsidRDefault="0065364E" w:rsidP="007E6954">
            <w:pPr>
              <w:jc w:val="center"/>
            </w:pPr>
            <w:r>
              <w:t>2168</w:t>
            </w:r>
          </w:p>
        </w:tc>
      </w:tr>
      <w:tr w:rsidR="003F2168" w:rsidRPr="003F2168" w:rsidTr="007E6954">
        <w:tc>
          <w:tcPr>
            <w:tcW w:w="607" w:type="dxa"/>
            <w:vAlign w:val="center"/>
          </w:tcPr>
          <w:p w:rsidR="003F2168" w:rsidRPr="003F2168" w:rsidRDefault="003F2168" w:rsidP="007E6954">
            <w:pPr>
              <w:jc w:val="center"/>
            </w:pPr>
            <w:r w:rsidRPr="003F2168">
              <w:t>9</w:t>
            </w:r>
          </w:p>
        </w:tc>
        <w:tc>
          <w:tcPr>
            <w:tcW w:w="2535" w:type="dxa"/>
            <w:vAlign w:val="center"/>
          </w:tcPr>
          <w:p w:rsidR="003F2168" w:rsidRPr="003F2168" w:rsidRDefault="003F2168" w:rsidP="007E6954">
            <w:pPr>
              <w:jc w:val="center"/>
            </w:pPr>
            <w:r w:rsidRPr="003F2168">
              <w:t>Воронинская библиотека-филиал</w:t>
            </w:r>
          </w:p>
        </w:tc>
        <w:tc>
          <w:tcPr>
            <w:tcW w:w="1806" w:type="dxa"/>
            <w:vAlign w:val="center"/>
          </w:tcPr>
          <w:p w:rsidR="003F2168" w:rsidRPr="003F2168" w:rsidRDefault="0065364E" w:rsidP="007E6954">
            <w:pPr>
              <w:jc w:val="center"/>
            </w:pPr>
            <w:r>
              <w:t>252</w:t>
            </w:r>
          </w:p>
        </w:tc>
        <w:tc>
          <w:tcPr>
            <w:tcW w:w="1412" w:type="dxa"/>
            <w:vAlign w:val="center"/>
          </w:tcPr>
          <w:p w:rsidR="003F2168" w:rsidRPr="003F2168" w:rsidRDefault="0065364E" w:rsidP="007E6954">
            <w:pPr>
              <w:jc w:val="center"/>
            </w:pPr>
            <w:r>
              <w:t>2976</w:t>
            </w:r>
          </w:p>
        </w:tc>
        <w:tc>
          <w:tcPr>
            <w:tcW w:w="1674" w:type="dxa"/>
            <w:vAlign w:val="center"/>
          </w:tcPr>
          <w:p w:rsidR="003F2168" w:rsidRPr="003F2168" w:rsidRDefault="0065364E" w:rsidP="007E6954">
            <w:pPr>
              <w:jc w:val="center"/>
            </w:pPr>
            <w:r>
              <w:t>335</w:t>
            </w:r>
          </w:p>
        </w:tc>
        <w:tc>
          <w:tcPr>
            <w:tcW w:w="1463" w:type="dxa"/>
            <w:vAlign w:val="center"/>
          </w:tcPr>
          <w:p w:rsidR="003F2168" w:rsidRPr="003F2168" w:rsidRDefault="0065364E" w:rsidP="007E6954">
            <w:pPr>
              <w:jc w:val="center"/>
            </w:pPr>
            <w:r>
              <w:t>9209</w:t>
            </w:r>
          </w:p>
        </w:tc>
      </w:tr>
      <w:tr w:rsidR="003F2168" w:rsidRPr="003F2168" w:rsidTr="007E6954">
        <w:tc>
          <w:tcPr>
            <w:tcW w:w="607" w:type="dxa"/>
            <w:vAlign w:val="center"/>
          </w:tcPr>
          <w:p w:rsidR="003F2168" w:rsidRPr="003F2168" w:rsidRDefault="003F2168" w:rsidP="007E6954">
            <w:pPr>
              <w:jc w:val="center"/>
            </w:pPr>
            <w:r w:rsidRPr="003F2168">
              <w:t>10</w:t>
            </w:r>
          </w:p>
        </w:tc>
        <w:tc>
          <w:tcPr>
            <w:tcW w:w="2535" w:type="dxa"/>
            <w:vAlign w:val="center"/>
          </w:tcPr>
          <w:p w:rsidR="003F2168" w:rsidRPr="003F2168" w:rsidRDefault="003F2168" w:rsidP="007E6954">
            <w:pPr>
              <w:jc w:val="center"/>
            </w:pPr>
            <w:r w:rsidRPr="003F2168">
              <w:t>Губинская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65364E" w:rsidP="007E6954">
            <w:pPr>
              <w:jc w:val="center"/>
            </w:pPr>
            <w:r>
              <w:t>108</w:t>
            </w:r>
          </w:p>
        </w:tc>
        <w:tc>
          <w:tcPr>
            <w:tcW w:w="1412" w:type="dxa"/>
            <w:vAlign w:val="center"/>
          </w:tcPr>
          <w:p w:rsidR="003F2168" w:rsidRPr="003F2168" w:rsidRDefault="0065364E" w:rsidP="007E6954">
            <w:pPr>
              <w:jc w:val="center"/>
            </w:pPr>
            <w:r>
              <w:t>1244</w:t>
            </w:r>
          </w:p>
        </w:tc>
        <w:tc>
          <w:tcPr>
            <w:tcW w:w="1674" w:type="dxa"/>
            <w:vAlign w:val="center"/>
          </w:tcPr>
          <w:p w:rsidR="003F2168" w:rsidRPr="003F2168" w:rsidRDefault="003F2168" w:rsidP="000502D3">
            <w:pPr>
              <w:jc w:val="center"/>
            </w:pPr>
            <w:r w:rsidRPr="003F2168">
              <w:t>6</w:t>
            </w:r>
            <w:r w:rsidR="000502D3">
              <w:t>7</w:t>
            </w:r>
            <w:r w:rsidR="0065364E">
              <w:t>0</w:t>
            </w:r>
          </w:p>
        </w:tc>
        <w:tc>
          <w:tcPr>
            <w:tcW w:w="1463" w:type="dxa"/>
            <w:vAlign w:val="center"/>
          </w:tcPr>
          <w:p w:rsidR="003F2168" w:rsidRPr="003F2168" w:rsidRDefault="0065364E" w:rsidP="007E6954">
            <w:pPr>
              <w:jc w:val="center"/>
            </w:pPr>
            <w:r>
              <w:t>1862</w:t>
            </w:r>
          </w:p>
        </w:tc>
      </w:tr>
      <w:tr w:rsidR="003F2168" w:rsidRPr="003F2168" w:rsidTr="007E6954">
        <w:tc>
          <w:tcPr>
            <w:tcW w:w="607" w:type="dxa"/>
            <w:vAlign w:val="center"/>
          </w:tcPr>
          <w:p w:rsidR="003F2168" w:rsidRPr="003F2168" w:rsidRDefault="003F2168" w:rsidP="007E6954">
            <w:pPr>
              <w:jc w:val="center"/>
            </w:pPr>
            <w:r w:rsidRPr="003F2168">
              <w:t>11</w:t>
            </w:r>
          </w:p>
        </w:tc>
        <w:tc>
          <w:tcPr>
            <w:tcW w:w="2535" w:type="dxa"/>
            <w:vAlign w:val="center"/>
          </w:tcPr>
          <w:p w:rsidR="003F2168" w:rsidRPr="003F2168" w:rsidRDefault="003F2168" w:rsidP="007E6954">
            <w:pPr>
              <w:jc w:val="center"/>
            </w:pPr>
            <w:r w:rsidRPr="003F2168">
              <w:t>Зоркальцевская библиотека-филиал</w:t>
            </w:r>
          </w:p>
        </w:tc>
        <w:tc>
          <w:tcPr>
            <w:tcW w:w="1806" w:type="dxa"/>
            <w:vAlign w:val="center"/>
          </w:tcPr>
          <w:p w:rsidR="003F2168" w:rsidRPr="003F2168" w:rsidRDefault="001252A3" w:rsidP="007E6954">
            <w:pPr>
              <w:jc w:val="center"/>
            </w:pPr>
            <w:r>
              <w:t>218</w:t>
            </w:r>
          </w:p>
        </w:tc>
        <w:tc>
          <w:tcPr>
            <w:tcW w:w="1412" w:type="dxa"/>
            <w:vAlign w:val="center"/>
          </w:tcPr>
          <w:p w:rsidR="003F2168" w:rsidRPr="003F2168" w:rsidRDefault="001252A3" w:rsidP="007E6954">
            <w:pPr>
              <w:jc w:val="center"/>
            </w:pPr>
            <w:r>
              <w:t>4347</w:t>
            </w:r>
          </w:p>
        </w:tc>
        <w:tc>
          <w:tcPr>
            <w:tcW w:w="1674" w:type="dxa"/>
            <w:vAlign w:val="center"/>
          </w:tcPr>
          <w:p w:rsidR="003F2168" w:rsidRPr="003F2168" w:rsidRDefault="001252A3" w:rsidP="000502D3">
            <w:pPr>
              <w:jc w:val="center"/>
            </w:pPr>
            <w:r>
              <w:t>18</w:t>
            </w:r>
            <w:r w:rsidR="000502D3">
              <w:t>42</w:t>
            </w:r>
          </w:p>
        </w:tc>
        <w:tc>
          <w:tcPr>
            <w:tcW w:w="1463" w:type="dxa"/>
            <w:vAlign w:val="center"/>
          </w:tcPr>
          <w:p w:rsidR="003F2168" w:rsidRPr="003F2168" w:rsidRDefault="001252A3" w:rsidP="007E6954">
            <w:pPr>
              <w:jc w:val="center"/>
            </w:pPr>
            <w:r>
              <w:t>3647</w:t>
            </w:r>
          </w:p>
        </w:tc>
      </w:tr>
      <w:tr w:rsidR="003F2168" w:rsidRPr="003F2168" w:rsidTr="007E6954">
        <w:tc>
          <w:tcPr>
            <w:tcW w:w="607" w:type="dxa"/>
            <w:vAlign w:val="center"/>
          </w:tcPr>
          <w:p w:rsidR="003F2168" w:rsidRPr="003F2168" w:rsidRDefault="003F2168" w:rsidP="007E6954">
            <w:pPr>
              <w:jc w:val="center"/>
            </w:pPr>
            <w:r w:rsidRPr="003F2168">
              <w:t>12</w:t>
            </w:r>
          </w:p>
        </w:tc>
        <w:tc>
          <w:tcPr>
            <w:tcW w:w="2535" w:type="dxa"/>
            <w:vAlign w:val="center"/>
          </w:tcPr>
          <w:p w:rsidR="003F2168" w:rsidRPr="003F2168" w:rsidRDefault="003F2168" w:rsidP="007E6954">
            <w:pPr>
              <w:jc w:val="center"/>
            </w:pPr>
            <w:r w:rsidRPr="003F2168">
              <w:t>Калтайская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3F2168" w:rsidP="001252A3">
            <w:pPr>
              <w:jc w:val="center"/>
            </w:pPr>
            <w:r w:rsidRPr="003F2168">
              <w:t>3</w:t>
            </w:r>
            <w:r w:rsidR="001252A3">
              <w:t>33</w:t>
            </w:r>
          </w:p>
        </w:tc>
        <w:tc>
          <w:tcPr>
            <w:tcW w:w="1412" w:type="dxa"/>
            <w:vAlign w:val="center"/>
          </w:tcPr>
          <w:p w:rsidR="003F2168" w:rsidRPr="003F2168" w:rsidRDefault="001252A3" w:rsidP="007E6954">
            <w:pPr>
              <w:jc w:val="center"/>
            </w:pPr>
            <w:r>
              <w:t>3601</w:t>
            </w:r>
          </w:p>
        </w:tc>
        <w:tc>
          <w:tcPr>
            <w:tcW w:w="1674" w:type="dxa"/>
            <w:vAlign w:val="center"/>
          </w:tcPr>
          <w:p w:rsidR="003F2168" w:rsidRPr="003F2168" w:rsidRDefault="001252A3" w:rsidP="007E6954">
            <w:pPr>
              <w:jc w:val="center"/>
            </w:pPr>
            <w:r>
              <w:t>738</w:t>
            </w:r>
          </w:p>
        </w:tc>
        <w:tc>
          <w:tcPr>
            <w:tcW w:w="1463" w:type="dxa"/>
            <w:vAlign w:val="center"/>
          </w:tcPr>
          <w:p w:rsidR="003F2168" w:rsidRPr="003F2168" w:rsidRDefault="00DD6827" w:rsidP="007E6954">
            <w:pPr>
              <w:jc w:val="center"/>
            </w:pPr>
            <w:r>
              <w:t>57</w:t>
            </w:r>
            <w:r w:rsidR="001252A3">
              <w:t>76</w:t>
            </w:r>
          </w:p>
        </w:tc>
      </w:tr>
      <w:tr w:rsidR="003F2168" w:rsidRPr="003F2168" w:rsidTr="007E6954">
        <w:tc>
          <w:tcPr>
            <w:tcW w:w="607" w:type="dxa"/>
            <w:vAlign w:val="center"/>
          </w:tcPr>
          <w:p w:rsidR="003F2168" w:rsidRPr="003F2168" w:rsidRDefault="003F2168" w:rsidP="007E6954">
            <w:pPr>
              <w:jc w:val="center"/>
            </w:pPr>
            <w:r w:rsidRPr="003F2168">
              <w:t>13</w:t>
            </w:r>
          </w:p>
        </w:tc>
        <w:tc>
          <w:tcPr>
            <w:tcW w:w="2535" w:type="dxa"/>
            <w:vAlign w:val="center"/>
          </w:tcPr>
          <w:p w:rsidR="003F2168" w:rsidRPr="003F2168" w:rsidRDefault="003F2168" w:rsidP="007E6954">
            <w:pPr>
              <w:jc w:val="center"/>
            </w:pPr>
            <w:r w:rsidRPr="003F2168">
              <w:t>Кандинская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1252A3" w:rsidP="007E6954">
            <w:pPr>
              <w:jc w:val="center"/>
            </w:pPr>
            <w:r>
              <w:t>139</w:t>
            </w:r>
          </w:p>
        </w:tc>
        <w:tc>
          <w:tcPr>
            <w:tcW w:w="1412" w:type="dxa"/>
            <w:vAlign w:val="center"/>
          </w:tcPr>
          <w:p w:rsidR="003F2168" w:rsidRPr="003F2168" w:rsidRDefault="001252A3" w:rsidP="007E6954">
            <w:pPr>
              <w:jc w:val="center"/>
            </w:pPr>
            <w:r>
              <w:t>1329</w:t>
            </w:r>
          </w:p>
        </w:tc>
        <w:tc>
          <w:tcPr>
            <w:tcW w:w="1674" w:type="dxa"/>
            <w:vAlign w:val="center"/>
          </w:tcPr>
          <w:p w:rsidR="003F2168" w:rsidRPr="003F2168" w:rsidRDefault="001252A3" w:rsidP="007E6954">
            <w:pPr>
              <w:jc w:val="center"/>
            </w:pPr>
            <w:r>
              <w:t>292</w:t>
            </w:r>
          </w:p>
        </w:tc>
        <w:tc>
          <w:tcPr>
            <w:tcW w:w="1463" w:type="dxa"/>
            <w:vAlign w:val="center"/>
          </w:tcPr>
          <w:p w:rsidR="003F2168" w:rsidRPr="003F2168" w:rsidRDefault="001252A3" w:rsidP="007E6954">
            <w:pPr>
              <w:jc w:val="center"/>
            </w:pPr>
            <w:r>
              <w:t>2394</w:t>
            </w:r>
          </w:p>
        </w:tc>
      </w:tr>
      <w:tr w:rsidR="003F2168" w:rsidRPr="003F2168" w:rsidTr="007E6954">
        <w:tc>
          <w:tcPr>
            <w:tcW w:w="607" w:type="dxa"/>
            <w:vAlign w:val="center"/>
          </w:tcPr>
          <w:p w:rsidR="003F2168" w:rsidRPr="003F2168" w:rsidRDefault="003F2168" w:rsidP="007E6954">
            <w:pPr>
              <w:jc w:val="center"/>
            </w:pPr>
            <w:r w:rsidRPr="003F2168">
              <w:t>14</w:t>
            </w:r>
          </w:p>
        </w:tc>
        <w:tc>
          <w:tcPr>
            <w:tcW w:w="2535" w:type="dxa"/>
            <w:vAlign w:val="center"/>
          </w:tcPr>
          <w:p w:rsidR="003F2168" w:rsidRPr="003F2168" w:rsidRDefault="003F2168" w:rsidP="007E6954">
            <w:pPr>
              <w:jc w:val="center"/>
            </w:pPr>
            <w:r w:rsidRPr="003F2168">
              <w:t>Кафтанчиковская библиотека-филиал</w:t>
            </w:r>
          </w:p>
        </w:tc>
        <w:tc>
          <w:tcPr>
            <w:tcW w:w="1806" w:type="dxa"/>
            <w:vAlign w:val="center"/>
          </w:tcPr>
          <w:p w:rsidR="003F2168" w:rsidRPr="003F2168" w:rsidRDefault="001252A3" w:rsidP="007E6954">
            <w:pPr>
              <w:jc w:val="center"/>
            </w:pPr>
            <w:r>
              <w:t>212</w:t>
            </w:r>
          </w:p>
        </w:tc>
        <w:tc>
          <w:tcPr>
            <w:tcW w:w="1412" w:type="dxa"/>
            <w:vAlign w:val="center"/>
          </w:tcPr>
          <w:p w:rsidR="003F2168" w:rsidRPr="003F2168" w:rsidRDefault="00694108" w:rsidP="007E6954">
            <w:pPr>
              <w:jc w:val="center"/>
            </w:pPr>
            <w:r>
              <w:t>314</w:t>
            </w:r>
            <w:r w:rsidR="001252A3">
              <w:t>1</w:t>
            </w:r>
          </w:p>
        </w:tc>
        <w:tc>
          <w:tcPr>
            <w:tcW w:w="1674" w:type="dxa"/>
            <w:vAlign w:val="center"/>
          </w:tcPr>
          <w:p w:rsidR="003F2168" w:rsidRPr="003F2168" w:rsidRDefault="001252A3" w:rsidP="007E6954">
            <w:pPr>
              <w:jc w:val="center"/>
            </w:pPr>
            <w:r>
              <w:t>1015</w:t>
            </w:r>
          </w:p>
        </w:tc>
        <w:tc>
          <w:tcPr>
            <w:tcW w:w="1463" w:type="dxa"/>
            <w:vAlign w:val="center"/>
          </w:tcPr>
          <w:p w:rsidR="003F2168" w:rsidRPr="003F2168" w:rsidRDefault="001252A3" w:rsidP="007E6954">
            <w:pPr>
              <w:jc w:val="center"/>
            </w:pPr>
            <w:r>
              <w:t>2639</w:t>
            </w:r>
          </w:p>
        </w:tc>
      </w:tr>
      <w:tr w:rsidR="003F2168" w:rsidRPr="003F2168" w:rsidTr="007E6954">
        <w:tc>
          <w:tcPr>
            <w:tcW w:w="607" w:type="dxa"/>
            <w:vAlign w:val="center"/>
          </w:tcPr>
          <w:p w:rsidR="003F2168" w:rsidRPr="003F2168" w:rsidRDefault="003F2168" w:rsidP="007E6954">
            <w:pPr>
              <w:jc w:val="center"/>
            </w:pPr>
            <w:r w:rsidRPr="003F2168">
              <w:t>15</w:t>
            </w:r>
          </w:p>
        </w:tc>
        <w:tc>
          <w:tcPr>
            <w:tcW w:w="2535" w:type="dxa"/>
            <w:vAlign w:val="center"/>
          </w:tcPr>
          <w:p w:rsidR="003F2168" w:rsidRPr="003F2168" w:rsidRDefault="003F2168" w:rsidP="007E6954">
            <w:pPr>
              <w:jc w:val="center"/>
            </w:pPr>
            <w:r w:rsidRPr="003F2168">
              <w:t>Кисловская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1252A3" w:rsidP="007E6954">
            <w:pPr>
              <w:jc w:val="center"/>
            </w:pPr>
            <w:r>
              <w:t>600</w:t>
            </w:r>
          </w:p>
        </w:tc>
        <w:tc>
          <w:tcPr>
            <w:tcW w:w="1412" w:type="dxa"/>
            <w:vAlign w:val="center"/>
          </w:tcPr>
          <w:p w:rsidR="003F2168" w:rsidRPr="003F2168" w:rsidRDefault="001252A3" w:rsidP="007E6954">
            <w:pPr>
              <w:jc w:val="center"/>
            </w:pPr>
            <w:r>
              <w:t>10270</w:t>
            </w:r>
          </w:p>
        </w:tc>
        <w:tc>
          <w:tcPr>
            <w:tcW w:w="1674" w:type="dxa"/>
            <w:vAlign w:val="center"/>
          </w:tcPr>
          <w:p w:rsidR="003F2168" w:rsidRPr="003F2168" w:rsidRDefault="001252A3" w:rsidP="007E6954">
            <w:pPr>
              <w:jc w:val="center"/>
            </w:pPr>
            <w:r>
              <w:t>595</w:t>
            </w:r>
          </w:p>
        </w:tc>
        <w:tc>
          <w:tcPr>
            <w:tcW w:w="1463" w:type="dxa"/>
            <w:vAlign w:val="center"/>
          </w:tcPr>
          <w:p w:rsidR="003F2168" w:rsidRPr="003F2168" w:rsidRDefault="001252A3" w:rsidP="007E6954">
            <w:pPr>
              <w:jc w:val="center"/>
            </w:pPr>
            <w:r>
              <w:t>19320</w:t>
            </w:r>
          </w:p>
        </w:tc>
      </w:tr>
      <w:tr w:rsidR="003F2168" w:rsidRPr="003F2168" w:rsidTr="007E6954">
        <w:tc>
          <w:tcPr>
            <w:tcW w:w="607" w:type="dxa"/>
            <w:vAlign w:val="center"/>
          </w:tcPr>
          <w:p w:rsidR="003F2168" w:rsidRPr="003F2168" w:rsidRDefault="003F2168" w:rsidP="007E6954">
            <w:pPr>
              <w:jc w:val="center"/>
            </w:pPr>
            <w:r w:rsidRPr="003F2168">
              <w:t>16</w:t>
            </w:r>
          </w:p>
        </w:tc>
        <w:tc>
          <w:tcPr>
            <w:tcW w:w="2535" w:type="dxa"/>
            <w:vAlign w:val="center"/>
          </w:tcPr>
          <w:p w:rsidR="003F2168" w:rsidRPr="003F2168" w:rsidRDefault="003F2168" w:rsidP="007E6954">
            <w:pPr>
              <w:jc w:val="center"/>
            </w:pPr>
            <w:r w:rsidRPr="003F2168">
              <w:t>Копыловская библиотека-филиал</w:t>
            </w:r>
          </w:p>
        </w:tc>
        <w:tc>
          <w:tcPr>
            <w:tcW w:w="1806" w:type="dxa"/>
            <w:vAlign w:val="center"/>
          </w:tcPr>
          <w:p w:rsidR="003F2168" w:rsidRPr="003F2168" w:rsidRDefault="008D7F60" w:rsidP="007E6954">
            <w:pPr>
              <w:jc w:val="center"/>
            </w:pPr>
            <w:r>
              <w:t>2</w:t>
            </w:r>
            <w:r w:rsidR="007D28BD">
              <w:t>61</w:t>
            </w:r>
          </w:p>
        </w:tc>
        <w:tc>
          <w:tcPr>
            <w:tcW w:w="1412" w:type="dxa"/>
            <w:vAlign w:val="center"/>
          </w:tcPr>
          <w:p w:rsidR="003F2168" w:rsidRPr="003F2168" w:rsidRDefault="001252A3" w:rsidP="007E6954">
            <w:pPr>
              <w:jc w:val="center"/>
            </w:pPr>
            <w:r>
              <w:t>2923</w:t>
            </w:r>
          </w:p>
        </w:tc>
        <w:tc>
          <w:tcPr>
            <w:tcW w:w="1674" w:type="dxa"/>
            <w:vAlign w:val="center"/>
          </w:tcPr>
          <w:p w:rsidR="003F2168" w:rsidRPr="003F2168" w:rsidRDefault="001252A3" w:rsidP="007E6954">
            <w:pPr>
              <w:jc w:val="center"/>
            </w:pPr>
            <w:r>
              <w:t>497</w:t>
            </w:r>
          </w:p>
        </w:tc>
        <w:tc>
          <w:tcPr>
            <w:tcW w:w="1463" w:type="dxa"/>
            <w:vAlign w:val="center"/>
          </w:tcPr>
          <w:p w:rsidR="003F2168" w:rsidRPr="003F2168" w:rsidRDefault="001252A3" w:rsidP="007E6954">
            <w:pPr>
              <w:jc w:val="center"/>
            </w:pPr>
            <w:r>
              <w:t>4586</w:t>
            </w:r>
          </w:p>
        </w:tc>
      </w:tr>
      <w:tr w:rsidR="003F2168" w:rsidRPr="003F2168" w:rsidTr="007E6954">
        <w:tc>
          <w:tcPr>
            <w:tcW w:w="607" w:type="dxa"/>
            <w:vAlign w:val="center"/>
          </w:tcPr>
          <w:p w:rsidR="003F2168" w:rsidRPr="003F2168" w:rsidRDefault="003F2168" w:rsidP="007E6954">
            <w:pPr>
              <w:jc w:val="center"/>
            </w:pPr>
            <w:r w:rsidRPr="003F2168">
              <w:t>17</w:t>
            </w:r>
          </w:p>
        </w:tc>
        <w:tc>
          <w:tcPr>
            <w:tcW w:w="2535" w:type="dxa"/>
            <w:vAlign w:val="center"/>
          </w:tcPr>
          <w:p w:rsidR="003F2168" w:rsidRPr="003F2168" w:rsidRDefault="003F2168" w:rsidP="007E6954">
            <w:pPr>
              <w:jc w:val="center"/>
            </w:pPr>
            <w:r w:rsidRPr="003F2168">
              <w:t>Корниловская библиотека-филиал</w:t>
            </w:r>
          </w:p>
        </w:tc>
        <w:tc>
          <w:tcPr>
            <w:tcW w:w="1806" w:type="dxa"/>
            <w:vAlign w:val="center"/>
          </w:tcPr>
          <w:p w:rsidR="003F2168" w:rsidRPr="003F2168" w:rsidRDefault="007D28BD" w:rsidP="007E6954">
            <w:pPr>
              <w:jc w:val="center"/>
            </w:pPr>
            <w:r>
              <w:t>270</w:t>
            </w:r>
          </w:p>
        </w:tc>
        <w:tc>
          <w:tcPr>
            <w:tcW w:w="1412" w:type="dxa"/>
            <w:vAlign w:val="center"/>
          </w:tcPr>
          <w:p w:rsidR="003F2168" w:rsidRPr="003F2168" w:rsidRDefault="008D7F60" w:rsidP="007E6954">
            <w:pPr>
              <w:jc w:val="center"/>
            </w:pPr>
            <w:r>
              <w:t>3545</w:t>
            </w:r>
          </w:p>
        </w:tc>
        <w:tc>
          <w:tcPr>
            <w:tcW w:w="1674" w:type="dxa"/>
            <w:vAlign w:val="center"/>
          </w:tcPr>
          <w:p w:rsidR="003F2168" w:rsidRPr="003F2168" w:rsidRDefault="008D7F60" w:rsidP="007E6954">
            <w:pPr>
              <w:jc w:val="center"/>
            </w:pPr>
            <w:r>
              <w:t>240</w:t>
            </w:r>
          </w:p>
        </w:tc>
        <w:tc>
          <w:tcPr>
            <w:tcW w:w="1463" w:type="dxa"/>
            <w:vAlign w:val="center"/>
          </w:tcPr>
          <w:p w:rsidR="003F2168" w:rsidRPr="003F2168" w:rsidRDefault="008D7F60" w:rsidP="007E6954">
            <w:pPr>
              <w:jc w:val="center"/>
            </w:pPr>
            <w:r>
              <w:t>5748</w:t>
            </w:r>
          </w:p>
        </w:tc>
      </w:tr>
      <w:tr w:rsidR="003F2168" w:rsidRPr="003F2168" w:rsidTr="007E6954">
        <w:tc>
          <w:tcPr>
            <w:tcW w:w="607" w:type="dxa"/>
            <w:vAlign w:val="center"/>
          </w:tcPr>
          <w:p w:rsidR="003F2168" w:rsidRPr="003F2168" w:rsidRDefault="003F2168" w:rsidP="007E6954">
            <w:pPr>
              <w:jc w:val="center"/>
            </w:pPr>
            <w:r w:rsidRPr="003F2168">
              <w:t>18</w:t>
            </w:r>
          </w:p>
        </w:tc>
        <w:tc>
          <w:tcPr>
            <w:tcW w:w="2535" w:type="dxa"/>
            <w:vAlign w:val="center"/>
          </w:tcPr>
          <w:p w:rsidR="003F2168" w:rsidRPr="003F2168" w:rsidRDefault="003F2168" w:rsidP="007E6954">
            <w:pPr>
              <w:jc w:val="center"/>
            </w:pPr>
            <w:r w:rsidRPr="003F2168">
              <w:t>Курлекская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8D7F60" w:rsidP="007E6954">
            <w:pPr>
              <w:jc w:val="center"/>
            </w:pPr>
            <w:r>
              <w:t>342</w:t>
            </w:r>
          </w:p>
        </w:tc>
        <w:tc>
          <w:tcPr>
            <w:tcW w:w="1412" w:type="dxa"/>
            <w:vAlign w:val="center"/>
          </w:tcPr>
          <w:p w:rsidR="003F2168" w:rsidRPr="003F2168" w:rsidRDefault="008D7F60" w:rsidP="007E6954">
            <w:pPr>
              <w:jc w:val="center"/>
            </w:pPr>
            <w:r>
              <w:t>3483</w:t>
            </w:r>
          </w:p>
        </w:tc>
        <w:tc>
          <w:tcPr>
            <w:tcW w:w="1674" w:type="dxa"/>
            <w:vAlign w:val="center"/>
          </w:tcPr>
          <w:p w:rsidR="003F2168" w:rsidRPr="003F2168" w:rsidRDefault="008D7F60" w:rsidP="007E6954">
            <w:pPr>
              <w:jc w:val="center"/>
            </w:pPr>
            <w:r>
              <w:t>816</w:t>
            </w:r>
          </w:p>
        </w:tc>
        <w:tc>
          <w:tcPr>
            <w:tcW w:w="1463" w:type="dxa"/>
            <w:vAlign w:val="center"/>
          </w:tcPr>
          <w:p w:rsidR="003F2168" w:rsidRPr="003F2168" w:rsidRDefault="008D7F60" w:rsidP="007E6954">
            <w:pPr>
              <w:jc w:val="center"/>
            </w:pPr>
            <w:r>
              <w:t>7602</w:t>
            </w:r>
          </w:p>
        </w:tc>
      </w:tr>
      <w:tr w:rsidR="003F2168" w:rsidRPr="003F2168" w:rsidTr="007E6954">
        <w:tc>
          <w:tcPr>
            <w:tcW w:w="607" w:type="dxa"/>
            <w:vAlign w:val="center"/>
          </w:tcPr>
          <w:p w:rsidR="003F2168" w:rsidRPr="003F2168" w:rsidRDefault="003F2168" w:rsidP="007E6954">
            <w:pPr>
              <w:jc w:val="center"/>
            </w:pPr>
            <w:r w:rsidRPr="003F2168">
              <w:t>19</w:t>
            </w:r>
          </w:p>
        </w:tc>
        <w:tc>
          <w:tcPr>
            <w:tcW w:w="2535" w:type="dxa"/>
            <w:vAlign w:val="center"/>
          </w:tcPr>
          <w:p w:rsidR="003F2168" w:rsidRPr="003F2168" w:rsidRDefault="003F2168" w:rsidP="007E6954">
            <w:pPr>
              <w:jc w:val="center"/>
            </w:pPr>
            <w:r w:rsidRPr="003F2168">
              <w:t>Лучановская библиотека-филиал</w:t>
            </w:r>
          </w:p>
        </w:tc>
        <w:tc>
          <w:tcPr>
            <w:tcW w:w="1806" w:type="dxa"/>
            <w:vAlign w:val="center"/>
          </w:tcPr>
          <w:p w:rsidR="003F2168" w:rsidRPr="003F2168" w:rsidRDefault="008D7F60" w:rsidP="007E6954">
            <w:pPr>
              <w:jc w:val="center"/>
            </w:pPr>
            <w:r>
              <w:t>162</w:t>
            </w:r>
          </w:p>
        </w:tc>
        <w:tc>
          <w:tcPr>
            <w:tcW w:w="1412" w:type="dxa"/>
            <w:vAlign w:val="center"/>
          </w:tcPr>
          <w:p w:rsidR="003F2168" w:rsidRPr="003F2168" w:rsidRDefault="008D7F60" w:rsidP="007E6954">
            <w:pPr>
              <w:jc w:val="center"/>
            </w:pPr>
            <w:r>
              <w:t>1401</w:t>
            </w:r>
          </w:p>
        </w:tc>
        <w:tc>
          <w:tcPr>
            <w:tcW w:w="1674" w:type="dxa"/>
            <w:vAlign w:val="center"/>
          </w:tcPr>
          <w:p w:rsidR="003F2168" w:rsidRPr="003F2168" w:rsidRDefault="008D7F60" w:rsidP="007E6954">
            <w:pPr>
              <w:jc w:val="center"/>
            </w:pPr>
            <w:r>
              <w:t>275</w:t>
            </w:r>
          </w:p>
        </w:tc>
        <w:tc>
          <w:tcPr>
            <w:tcW w:w="1463" w:type="dxa"/>
            <w:vAlign w:val="center"/>
          </w:tcPr>
          <w:p w:rsidR="003F2168" w:rsidRPr="003F2168" w:rsidRDefault="008D7F60" w:rsidP="007E6954">
            <w:pPr>
              <w:jc w:val="center"/>
            </w:pPr>
            <w:r>
              <w:t>2491</w:t>
            </w:r>
          </w:p>
        </w:tc>
      </w:tr>
      <w:tr w:rsidR="003F2168" w:rsidRPr="003F2168" w:rsidTr="007E6954">
        <w:tc>
          <w:tcPr>
            <w:tcW w:w="607" w:type="dxa"/>
            <w:vAlign w:val="center"/>
          </w:tcPr>
          <w:p w:rsidR="003F2168" w:rsidRPr="003F2168" w:rsidRDefault="003F2168" w:rsidP="007E6954">
            <w:pPr>
              <w:jc w:val="center"/>
            </w:pPr>
            <w:r w:rsidRPr="003F2168">
              <w:t>20</w:t>
            </w:r>
          </w:p>
        </w:tc>
        <w:tc>
          <w:tcPr>
            <w:tcW w:w="2535" w:type="dxa"/>
            <w:vAlign w:val="center"/>
          </w:tcPr>
          <w:p w:rsidR="003F2168" w:rsidRPr="003F2168" w:rsidRDefault="003F2168" w:rsidP="007E6954">
            <w:pPr>
              <w:jc w:val="center"/>
            </w:pPr>
            <w:r w:rsidRPr="003F2168">
              <w:t>Малиновская библиотека-филиал</w:t>
            </w:r>
          </w:p>
        </w:tc>
        <w:tc>
          <w:tcPr>
            <w:tcW w:w="1806" w:type="dxa"/>
            <w:vAlign w:val="center"/>
          </w:tcPr>
          <w:p w:rsidR="003F2168" w:rsidRPr="003F2168" w:rsidRDefault="008D7F60" w:rsidP="007E6954">
            <w:pPr>
              <w:jc w:val="center"/>
            </w:pPr>
            <w:r>
              <w:t>32</w:t>
            </w:r>
            <w:r w:rsidR="003F2168" w:rsidRPr="003F2168">
              <w:t>0</w:t>
            </w:r>
          </w:p>
        </w:tc>
        <w:tc>
          <w:tcPr>
            <w:tcW w:w="1412" w:type="dxa"/>
            <w:vAlign w:val="center"/>
          </w:tcPr>
          <w:p w:rsidR="003F2168" w:rsidRPr="003F2168" w:rsidRDefault="008D7F60" w:rsidP="007E6954">
            <w:pPr>
              <w:jc w:val="center"/>
            </w:pPr>
            <w:r>
              <w:t>2720</w:t>
            </w:r>
          </w:p>
        </w:tc>
        <w:tc>
          <w:tcPr>
            <w:tcW w:w="1674" w:type="dxa"/>
            <w:vAlign w:val="center"/>
          </w:tcPr>
          <w:p w:rsidR="003F2168" w:rsidRPr="003F2168" w:rsidRDefault="008D7F60" w:rsidP="007E6954">
            <w:pPr>
              <w:jc w:val="center"/>
            </w:pPr>
            <w:r>
              <w:t>600</w:t>
            </w:r>
          </w:p>
        </w:tc>
        <w:tc>
          <w:tcPr>
            <w:tcW w:w="1463" w:type="dxa"/>
            <w:vAlign w:val="center"/>
          </w:tcPr>
          <w:p w:rsidR="003F2168" w:rsidRPr="003F2168" w:rsidRDefault="008D7F60" w:rsidP="007E6954">
            <w:pPr>
              <w:jc w:val="center"/>
            </w:pPr>
            <w:r>
              <w:t>5520</w:t>
            </w:r>
          </w:p>
        </w:tc>
      </w:tr>
      <w:tr w:rsidR="003F2168" w:rsidRPr="003F2168" w:rsidTr="007E6954">
        <w:tc>
          <w:tcPr>
            <w:tcW w:w="607" w:type="dxa"/>
            <w:vAlign w:val="center"/>
          </w:tcPr>
          <w:p w:rsidR="003F2168" w:rsidRPr="003F2168" w:rsidRDefault="003F2168" w:rsidP="007E6954">
            <w:pPr>
              <w:jc w:val="center"/>
            </w:pPr>
            <w:r w:rsidRPr="003F2168">
              <w:t>21</w:t>
            </w:r>
          </w:p>
        </w:tc>
        <w:tc>
          <w:tcPr>
            <w:tcW w:w="2535" w:type="dxa"/>
            <w:vAlign w:val="center"/>
          </w:tcPr>
          <w:p w:rsidR="003F2168" w:rsidRPr="003F2168" w:rsidRDefault="003F2168" w:rsidP="007E6954">
            <w:pPr>
              <w:jc w:val="center"/>
            </w:pPr>
            <w:r w:rsidRPr="003F2168">
              <w:t>Межениновская библиотека-филиал</w:t>
            </w:r>
          </w:p>
        </w:tc>
        <w:tc>
          <w:tcPr>
            <w:tcW w:w="1806" w:type="dxa"/>
            <w:vAlign w:val="center"/>
          </w:tcPr>
          <w:p w:rsidR="003F2168" w:rsidRPr="003F2168" w:rsidRDefault="008D7F60" w:rsidP="007E6954">
            <w:pPr>
              <w:jc w:val="center"/>
            </w:pPr>
            <w:r>
              <w:t>300</w:t>
            </w:r>
          </w:p>
        </w:tc>
        <w:tc>
          <w:tcPr>
            <w:tcW w:w="1412" w:type="dxa"/>
            <w:vAlign w:val="center"/>
          </w:tcPr>
          <w:p w:rsidR="003F2168" w:rsidRPr="003F2168" w:rsidRDefault="008D7F60" w:rsidP="007E6954">
            <w:pPr>
              <w:jc w:val="center"/>
            </w:pPr>
            <w:r>
              <w:t>3148</w:t>
            </w:r>
          </w:p>
        </w:tc>
        <w:tc>
          <w:tcPr>
            <w:tcW w:w="1674" w:type="dxa"/>
            <w:vAlign w:val="center"/>
          </w:tcPr>
          <w:p w:rsidR="003F2168" w:rsidRPr="003F2168" w:rsidRDefault="008D7F60" w:rsidP="007E6954">
            <w:pPr>
              <w:jc w:val="center"/>
            </w:pPr>
            <w:r>
              <w:t>513</w:t>
            </w:r>
          </w:p>
        </w:tc>
        <w:tc>
          <w:tcPr>
            <w:tcW w:w="1463" w:type="dxa"/>
            <w:vAlign w:val="center"/>
          </w:tcPr>
          <w:p w:rsidR="003F2168" w:rsidRPr="003F2168" w:rsidRDefault="008D7F60" w:rsidP="007E6954">
            <w:pPr>
              <w:jc w:val="center"/>
            </w:pPr>
            <w:r>
              <w:t>4135</w:t>
            </w:r>
          </w:p>
        </w:tc>
      </w:tr>
      <w:tr w:rsidR="003F2168" w:rsidRPr="003F2168" w:rsidTr="007E6954">
        <w:tc>
          <w:tcPr>
            <w:tcW w:w="607" w:type="dxa"/>
            <w:vAlign w:val="center"/>
          </w:tcPr>
          <w:p w:rsidR="003F2168" w:rsidRPr="003F2168" w:rsidRDefault="003F2168" w:rsidP="007E6954">
            <w:pPr>
              <w:jc w:val="center"/>
            </w:pPr>
            <w:r w:rsidRPr="003F2168">
              <w:t>22</w:t>
            </w:r>
          </w:p>
        </w:tc>
        <w:tc>
          <w:tcPr>
            <w:tcW w:w="2535" w:type="dxa"/>
            <w:vAlign w:val="center"/>
          </w:tcPr>
          <w:p w:rsidR="003F2168" w:rsidRPr="003F2168" w:rsidRDefault="003F2168" w:rsidP="007E6954">
            <w:pPr>
              <w:jc w:val="center"/>
            </w:pPr>
            <w:r w:rsidRPr="003F2168">
              <w:t>Мирненская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3F2168" w:rsidP="007E6954">
            <w:pPr>
              <w:jc w:val="center"/>
            </w:pPr>
            <w:r w:rsidRPr="003F2168">
              <w:t>25</w:t>
            </w:r>
            <w:r w:rsidR="008D7F60">
              <w:t>2</w:t>
            </w:r>
          </w:p>
        </w:tc>
        <w:tc>
          <w:tcPr>
            <w:tcW w:w="1412" w:type="dxa"/>
            <w:vAlign w:val="center"/>
          </w:tcPr>
          <w:p w:rsidR="003F2168" w:rsidRPr="003F2168" w:rsidRDefault="008D7F60" w:rsidP="007E6954">
            <w:pPr>
              <w:jc w:val="center"/>
            </w:pPr>
            <w:r>
              <w:t>3801</w:t>
            </w:r>
          </w:p>
        </w:tc>
        <w:tc>
          <w:tcPr>
            <w:tcW w:w="1674" w:type="dxa"/>
            <w:vAlign w:val="center"/>
          </w:tcPr>
          <w:p w:rsidR="003F2168" w:rsidRPr="003F2168" w:rsidRDefault="008D7F60" w:rsidP="007E6954">
            <w:pPr>
              <w:jc w:val="center"/>
            </w:pPr>
            <w:r>
              <w:t>1788</w:t>
            </w:r>
          </w:p>
        </w:tc>
        <w:tc>
          <w:tcPr>
            <w:tcW w:w="1463" w:type="dxa"/>
            <w:vAlign w:val="center"/>
          </w:tcPr>
          <w:p w:rsidR="003F2168" w:rsidRPr="003F2168" w:rsidRDefault="008D7F60" w:rsidP="007E6954">
            <w:pPr>
              <w:jc w:val="center"/>
            </w:pPr>
            <w:r>
              <w:t>4857</w:t>
            </w:r>
          </w:p>
        </w:tc>
      </w:tr>
      <w:tr w:rsidR="003F2168" w:rsidRPr="003F2168" w:rsidTr="007E6954">
        <w:tc>
          <w:tcPr>
            <w:tcW w:w="607" w:type="dxa"/>
            <w:vAlign w:val="center"/>
          </w:tcPr>
          <w:p w:rsidR="003F2168" w:rsidRPr="003F2168" w:rsidRDefault="003F2168" w:rsidP="007E6954">
            <w:pPr>
              <w:jc w:val="center"/>
            </w:pPr>
            <w:r w:rsidRPr="003F2168">
              <w:t>23</w:t>
            </w:r>
          </w:p>
        </w:tc>
        <w:tc>
          <w:tcPr>
            <w:tcW w:w="2535" w:type="dxa"/>
            <w:vAlign w:val="center"/>
          </w:tcPr>
          <w:p w:rsidR="003F2168" w:rsidRPr="003F2168" w:rsidRDefault="003F2168" w:rsidP="007E6954">
            <w:pPr>
              <w:jc w:val="center"/>
            </w:pPr>
            <w:r w:rsidRPr="003F2168">
              <w:t xml:space="preserve">Молодежненская </w:t>
            </w:r>
            <w:r w:rsidRPr="003F2168">
              <w:lastRenderedPageBreak/>
              <w:t>библиотека-филиал</w:t>
            </w:r>
          </w:p>
        </w:tc>
        <w:tc>
          <w:tcPr>
            <w:tcW w:w="1806" w:type="dxa"/>
            <w:vAlign w:val="center"/>
          </w:tcPr>
          <w:p w:rsidR="003F2168" w:rsidRPr="003F2168" w:rsidRDefault="003F2168" w:rsidP="007E6954">
            <w:pPr>
              <w:jc w:val="center"/>
            </w:pPr>
            <w:r w:rsidRPr="003F2168">
              <w:lastRenderedPageBreak/>
              <w:t>398</w:t>
            </w:r>
          </w:p>
        </w:tc>
        <w:tc>
          <w:tcPr>
            <w:tcW w:w="1412" w:type="dxa"/>
            <w:vAlign w:val="center"/>
          </w:tcPr>
          <w:p w:rsidR="003F2168" w:rsidRPr="003F2168" w:rsidRDefault="008D7F60" w:rsidP="007E6954">
            <w:pPr>
              <w:jc w:val="center"/>
            </w:pPr>
            <w:r>
              <w:t>3761</w:t>
            </w:r>
          </w:p>
        </w:tc>
        <w:tc>
          <w:tcPr>
            <w:tcW w:w="1674" w:type="dxa"/>
            <w:vAlign w:val="center"/>
          </w:tcPr>
          <w:p w:rsidR="003F2168" w:rsidRPr="003F2168" w:rsidRDefault="008D7F60" w:rsidP="007E6954">
            <w:pPr>
              <w:jc w:val="center"/>
            </w:pPr>
            <w:r>
              <w:t>390</w:t>
            </w:r>
          </w:p>
        </w:tc>
        <w:tc>
          <w:tcPr>
            <w:tcW w:w="1463" w:type="dxa"/>
            <w:vAlign w:val="center"/>
          </w:tcPr>
          <w:p w:rsidR="003F2168" w:rsidRPr="003F2168" w:rsidRDefault="008D7F60" w:rsidP="007E6954">
            <w:pPr>
              <w:jc w:val="center"/>
            </w:pPr>
            <w:r>
              <w:t>9445</w:t>
            </w:r>
          </w:p>
        </w:tc>
      </w:tr>
      <w:tr w:rsidR="003F2168" w:rsidRPr="003F2168" w:rsidTr="007E6954">
        <w:tc>
          <w:tcPr>
            <w:tcW w:w="607" w:type="dxa"/>
            <w:vAlign w:val="center"/>
          </w:tcPr>
          <w:p w:rsidR="003F2168" w:rsidRPr="003F2168" w:rsidRDefault="003F2168" w:rsidP="007E6954">
            <w:pPr>
              <w:jc w:val="center"/>
            </w:pPr>
            <w:r w:rsidRPr="003F2168">
              <w:lastRenderedPageBreak/>
              <w:t>24</w:t>
            </w:r>
          </w:p>
        </w:tc>
        <w:tc>
          <w:tcPr>
            <w:tcW w:w="2535" w:type="dxa"/>
            <w:vAlign w:val="center"/>
          </w:tcPr>
          <w:p w:rsidR="003F2168" w:rsidRPr="003F2168" w:rsidRDefault="003F2168" w:rsidP="007E6954">
            <w:pPr>
              <w:jc w:val="center"/>
            </w:pPr>
            <w:r w:rsidRPr="003F2168">
              <w:t>Моряковская библиотека-филиал им. М.Л.Халфиной</w:t>
            </w:r>
          </w:p>
        </w:tc>
        <w:tc>
          <w:tcPr>
            <w:tcW w:w="1806" w:type="dxa"/>
            <w:vAlign w:val="center"/>
          </w:tcPr>
          <w:p w:rsidR="003F2168" w:rsidRPr="003F2168" w:rsidRDefault="008D7F60" w:rsidP="007E6954">
            <w:pPr>
              <w:jc w:val="center"/>
            </w:pPr>
            <w:r>
              <w:t>817</w:t>
            </w:r>
          </w:p>
        </w:tc>
        <w:tc>
          <w:tcPr>
            <w:tcW w:w="1412" w:type="dxa"/>
            <w:vAlign w:val="center"/>
          </w:tcPr>
          <w:p w:rsidR="003F2168" w:rsidRPr="003F2168" w:rsidRDefault="008D7F60" w:rsidP="007E6954">
            <w:pPr>
              <w:jc w:val="center"/>
            </w:pPr>
            <w:r>
              <w:t>12433</w:t>
            </w:r>
          </w:p>
        </w:tc>
        <w:tc>
          <w:tcPr>
            <w:tcW w:w="1674" w:type="dxa"/>
            <w:vAlign w:val="center"/>
          </w:tcPr>
          <w:p w:rsidR="003F2168" w:rsidRPr="003F2168" w:rsidRDefault="008D7F60" w:rsidP="007E6954">
            <w:pPr>
              <w:jc w:val="center"/>
            </w:pPr>
            <w:r>
              <w:t>1713</w:t>
            </w:r>
          </w:p>
        </w:tc>
        <w:tc>
          <w:tcPr>
            <w:tcW w:w="1463" w:type="dxa"/>
            <w:vAlign w:val="center"/>
          </w:tcPr>
          <w:p w:rsidR="003F2168" w:rsidRPr="003F2168" w:rsidRDefault="008D7F60" w:rsidP="007E6954">
            <w:pPr>
              <w:jc w:val="center"/>
            </w:pPr>
            <w:r>
              <w:t>17595</w:t>
            </w:r>
          </w:p>
        </w:tc>
      </w:tr>
      <w:tr w:rsidR="003F2168" w:rsidRPr="003F2168" w:rsidTr="007E6954">
        <w:tc>
          <w:tcPr>
            <w:tcW w:w="607" w:type="dxa"/>
            <w:vAlign w:val="center"/>
          </w:tcPr>
          <w:p w:rsidR="003F2168" w:rsidRPr="003F2168" w:rsidRDefault="003F2168" w:rsidP="007E6954">
            <w:pPr>
              <w:jc w:val="center"/>
            </w:pPr>
            <w:r w:rsidRPr="003F2168">
              <w:t>25</w:t>
            </w:r>
          </w:p>
        </w:tc>
        <w:tc>
          <w:tcPr>
            <w:tcW w:w="2535" w:type="dxa"/>
            <w:vAlign w:val="center"/>
          </w:tcPr>
          <w:p w:rsidR="003F2168" w:rsidRPr="003F2168" w:rsidRDefault="003F2168" w:rsidP="007E6954">
            <w:pPr>
              <w:jc w:val="center"/>
            </w:pPr>
            <w:r w:rsidRPr="003F2168">
              <w:t>Новоархангельская библиотека-филиал</w:t>
            </w:r>
          </w:p>
        </w:tc>
        <w:tc>
          <w:tcPr>
            <w:tcW w:w="1806" w:type="dxa"/>
            <w:vAlign w:val="center"/>
          </w:tcPr>
          <w:p w:rsidR="003F2168" w:rsidRPr="00F2637D" w:rsidRDefault="008D7F60" w:rsidP="007E6954">
            <w:pPr>
              <w:jc w:val="center"/>
            </w:pPr>
            <w:r w:rsidRPr="00F2637D">
              <w:t>266</w:t>
            </w:r>
          </w:p>
        </w:tc>
        <w:tc>
          <w:tcPr>
            <w:tcW w:w="1412" w:type="dxa"/>
            <w:vAlign w:val="center"/>
          </w:tcPr>
          <w:p w:rsidR="003F2168" w:rsidRPr="00F2637D" w:rsidRDefault="008D7F60" w:rsidP="007E6954">
            <w:pPr>
              <w:jc w:val="center"/>
            </w:pPr>
            <w:r w:rsidRPr="00F2637D">
              <w:t>533</w:t>
            </w:r>
          </w:p>
        </w:tc>
        <w:tc>
          <w:tcPr>
            <w:tcW w:w="1674" w:type="dxa"/>
            <w:vAlign w:val="center"/>
          </w:tcPr>
          <w:p w:rsidR="003F2168" w:rsidRPr="00F2637D" w:rsidRDefault="008D7F60" w:rsidP="007E6954">
            <w:pPr>
              <w:jc w:val="center"/>
            </w:pPr>
            <w:r w:rsidRPr="00F2637D">
              <w:t>84</w:t>
            </w:r>
          </w:p>
        </w:tc>
        <w:tc>
          <w:tcPr>
            <w:tcW w:w="1463" w:type="dxa"/>
            <w:vAlign w:val="center"/>
          </w:tcPr>
          <w:p w:rsidR="003F2168" w:rsidRPr="00F2637D" w:rsidRDefault="00F2637D" w:rsidP="007E6954">
            <w:pPr>
              <w:jc w:val="center"/>
            </w:pPr>
            <w:r w:rsidRPr="00F2637D">
              <w:t>176</w:t>
            </w:r>
            <w:r w:rsidR="008D7F60" w:rsidRPr="00F2637D">
              <w:t>2</w:t>
            </w:r>
          </w:p>
        </w:tc>
      </w:tr>
      <w:tr w:rsidR="003F2168" w:rsidRPr="003F2168" w:rsidTr="007E6954">
        <w:tc>
          <w:tcPr>
            <w:tcW w:w="607" w:type="dxa"/>
            <w:vAlign w:val="center"/>
          </w:tcPr>
          <w:p w:rsidR="003F2168" w:rsidRPr="003F2168" w:rsidRDefault="003F2168" w:rsidP="007E6954">
            <w:pPr>
              <w:jc w:val="center"/>
            </w:pPr>
            <w:r w:rsidRPr="003F2168">
              <w:t>26</w:t>
            </w:r>
          </w:p>
        </w:tc>
        <w:tc>
          <w:tcPr>
            <w:tcW w:w="2535" w:type="dxa"/>
            <w:vAlign w:val="center"/>
          </w:tcPr>
          <w:p w:rsidR="003F2168" w:rsidRPr="003F2168" w:rsidRDefault="003F2168" w:rsidP="007E6954">
            <w:pPr>
              <w:jc w:val="center"/>
            </w:pPr>
            <w:r w:rsidRPr="003F2168">
              <w:t>Наумовская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3F2168" w:rsidP="007E6954">
            <w:pPr>
              <w:jc w:val="center"/>
            </w:pPr>
            <w:r w:rsidRPr="003F2168">
              <w:t>14</w:t>
            </w:r>
            <w:r w:rsidR="008D7F60">
              <w:t>8</w:t>
            </w:r>
          </w:p>
        </w:tc>
        <w:tc>
          <w:tcPr>
            <w:tcW w:w="1412" w:type="dxa"/>
            <w:vAlign w:val="center"/>
          </w:tcPr>
          <w:p w:rsidR="003F2168" w:rsidRPr="003F2168" w:rsidRDefault="008D7F60" w:rsidP="007E6954">
            <w:pPr>
              <w:jc w:val="center"/>
            </w:pPr>
            <w:r>
              <w:t>2361</w:t>
            </w:r>
          </w:p>
        </w:tc>
        <w:tc>
          <w:tcPr>
            <w:tcW w:w="1674" w:type="dxa"/>
            <w:vAlign w:val="center"/>
          </w:tcPr>
          <w:p w:rsidR="003F2168" w:rsidRPr="003F2168" w:rsidRDefault="008D7F60" w:rsidP="007E6954">
            <w:pPr>
              <w:jc w:val="center"/>
            </w:pPr>
            <w:r>
              <w:t>574</w:t>
            </w:r>
          </w:p>
        </w:tc>
        <w:tc>
          <w:tcPr>
            <w:tcW w:w="1463" w:type="dxa"/>
            <w:vAlign w:val="center"/>
          </w:tcPr>
          <w:p w:rsidR="003F2168" w:rsidRPr="003F2168" w:rsidRDefault="008D7F60" w:rsidP="007E6954">
            <w:pPr>
              <w:jc w:val="center"/>
            </w:pPr>
            <w:r>
              <w:t>3081</w:t>
            </w:r>
          </w:p>
        </w:tc>
      </w:tr>
      <w:tr w:rsidR="003F2168" w:rsidRPr="003F2168" w:rsidTr="007E6954">
        <w:tc>
          <w:tcPr>
            <w:tcW w:w="607" w:type="dxa"/>
            <w:vAlign w:val="center"/>
          </w:tcPr>
          <w:p w:rsidR="003F2168" w:rsidRPr="003F2168" w:rsidRDefault="003F2168" w:rsidP="007E6954">
            <w:pPr>
              <w:jc w:val="center"/>
            </w:pPr>
            <w:r w:rsidRPr="003F2168">
              <w:t>27</w:t>
            </w:r>
          </w:p>
        </w:tc>
        <w:tc>
          <w:tcPr>
            <w:tcW w:w="2535" w:type="dxa"/>
            <w:vAlign w:val="center"/>
          </w:tcPr>
          <w:p w:rsidR="003F2168" w:rsidRPr="003F2168" w:rsidRDefault="003F2168" w:rsidP="007E6954">
            <w:pPr>
              <w:jc w:val="center"/>
            </w:pPr>
            <w:r w:rsidRPr="003F2168">
              <w:t>Нелюбинская библиотека-филиал</w:t>
            </w:r>
          </w:p>
        </w:tc>
        <w:tc>
          <w:tcPr>
            <w:tcW w:w="1806" w:type="dxa"/>
            <w:vAlign w:val="center"/>
          </w:tcPr>
          <w:p w:rsidR="003F2168" w:rsidRPr="003F2168" w:rsidRDefault="008D7F60" w:rsidP="007E6954">
            <w:pPr>
              <w:jc w:val="center"/>
            </w:pPr>
            <w:r>
              <w:t>172</w:t>
            </w:r>
          </w:p>
        </w:tc>
        <w:tc>
          <w:tcPr>
            <w:tcW w:w="1412" w:type="dxa"/>
            <w:vAlign w:val="center"/>
          </w:tcPr>
          <w:p w:rsidR="003F2168" w:rsidRPr="003F2168" w:rsidRDefault="008D7F60" w:rsidP="007E6954">
            <w:pPr>
              <w:jc w:val="center"/>
            </w:pPr>
            <w:r>
              <w:t>3</w:t>
            </w:r>
            <w:r w:rsidR="00A60759">
              <w:t>183</w:t>
            </w:r>
          </w:p>
        </w:tc>
        <w:tc>
          <w:tcPr>
            <w:tcW w:w="1674" w:type="dxa"/>
            <w:vAlign w:val="center"/>
          </w:tcPr>
          <w:p w:rsidR="003F2168" w:rsidRPr="003F2168" w:rsidRDefault="008D7F60" w:rsidP="000502D3">
            <w:pPr>
              <w:jc w:val="center"/>
            </w:pPr>
            <w:r>
              <w:t>1</w:t>
            </w:r>
            <w:r w:rsidR="000502D3">
              <w:t>166</w:t>
            </w:r>
          </w:p>
        </w:tc>
        <w:tc>
          <w:tcPr>
            <w:tcW w:w="1463" w:type="dxa"/>
            <w:vAlign w:val="center"/>
          </w:tcPr>
          <w:p w:rsidR="003F2168" w:rsidRPr="003F2168" w:rsidRDefault="008D7F60" w:rsidP="007E6954">
            <w:pPr>
              <w:jc w:val="center"/>
            </w:pPr>
            <w:r>
              <w:t>3524</w:t>
            </w:r>
          </w:p>
        </w:tc>
      </w:tr>
      <w:tr w:rsidR="003F2168" w:rsidRPr="003F2168" w:rsidTr="007E6954">
        <w:tc>
          <w:tcPr>
            <w:tcW w:w="607" w:type="dxa"/>
            <w:vAlign w:val="center"/>
          </w:tcPr>
          <w:p w:rsidR="003F2168" w:rsidRPr="003F2168" w:rsidRDefault="003F2168" w:rsidP="007E6954">
            <w:pPr>
              <w:jc w:val="center"/>
            </w:pPr>
            <w:r w:rsidRPr="003F2168">
              <w:t>28</w:t>
            </w:r>
          </w:p>
        </w:tc>
        <w:tc>
          <w:tcPr>
            <w:tcW w:w="2535" w:type="dxa"/>
            <w:vAlign w:val="center"/>
          </w:tcPr>
          <w:p w:rsidR="003F2168" w:rsidRPr="003F2168" w:rsidRDefault="003F2168" w:rsidP="007E6954">
            <w:pPr>
              <w:jc w:val="center"/>
            </w:pPr>
            <w:r w:rsidRPr="003F2168">
              <w:t>Новорождественская библиотека-филиал</w:t>
            </w:r>
          </w:p>
        </w:tc>
        <w:tc>
          <w:tcPr>
            <w:tcW w:w="1806" w:type="dxa"/>
            <w:vAlign w:val="center"/>
          </w:tcPr>
          <w:p w:rsidR="003F2168" w:rsidRPr="003F2168" w:rsidRDefault="00DF40B4" w:rsidP="007E6954">
            <w:pPr>
              <w:jc w:val="center"/>
            </w:pPr>
            <w:r>
              <w:t>369</w:t>
            </w:r>
          </w:p>
        </w:tc>
        <w:tc>
          <w:tcPr>
            <w:tcW w:w="1412" w:type="dxa"/>
            <w:vAlign w:val="center"/>
          </w:tcPr>
          <w:p w:rsidR="003F2168" w:rsidRPr="003F2168" w:rsidRDefault="00DF40B4" w:rsidP="007E6954">
            <w:pPr>
              <w:jc w:val="center"/>
            </w:pPr>
            <w:r>
              <w:t>5531</w:t>
            </w:r>
          </w:p>
        </w:tc>
        <w:tc>
          <w:tcPr>
            <w:tcW w:w="1674" w:type="dxa"/>
            <w:vAlign w:val="center"/>
          </w:tcPr>
          <w:p w:rsidR="003F2168" w:rsidRPr="003F2168" w:rsidRDefault="00DF40B4" w:rsidP="007E6954">
            <w:pPr>
              <w:jc w:val="center"/>
            </w:pPr>
            <w:r>
              <w:t>1559</w:t>
            </w:r>
          </w:p>
        </w:tc>
        <w:tc>
          <w:tcPr>
            <w:tcW w:w="1463" w:type="dxa"/>
            <w:vAlign w:val="center"/>
          </w:tcPr>
          <w:p w:rsidR="003F2168" w:rsidRPr="003F2168" w:rsidRDefault="00DF40B4" w:rsidP="007E6954">
            <w:pPr>
              <w:jc w:val="center"/>
            </w:pPr>
            <w:r>
              <w:t>4537</w:t>
            </w:r>
          </w:p>
        </w:tc>
      </w:tr>
      <w:tr w:rsidR="003F2168" w:rsidRPr="003F2168" w:rsidTr="007E6954">
        <w:tc>
          <w:tcPr>
            <w:tcW w:w="607" w:type="dxa"/>
            <w:vAlign w:val="center"/>
          </w:tcPr>
          <w:p w:rsidR="003F2168" w:rsidRPr="003F2168" w:rsidRDefault="003F2168" w:rsidP="007E6954">
            <w:pPr>
              <w:jc w:val="center"/>
            </w:pPr>
            <w:r w:rsidRPr="003F2168">
              <w:t>29</w:t>
            </w:r>
          </w:p>
        </w:tc>
        <w:tc>
          <w:tcPr>
            <w:tcW w:w="2535" w:type="dxa"/>
            <w:vAlign w:val="center"/>
          </w:tcPr>
          <w:p w:rsidR="003F2168" w:rsidRPr="003F2168" w:rsidRDefault="003F2168" w:rsidP="007E6954">
            <w:pPr>
              <w:jc w:val="center"/>
            </w:pPr>
            <w:r w:rsidRPr="003F2168">
              <w:t>Октябрьская библиотека-филиал</w:t>
            </w:r>
          </w:p>
        </w:tc>
        <w:tc>
          <w:tcPr>
            <w:tcW w:w="1806" w:type="dxa"/>
            <w:vAlign w:val="center"/>
          </w:tcPr>
          <w:p w:rsidR="003F2168" w:rsidRPr="003F2168" w:rsidRDefault="002606FC" w:rsidP="007E6954">
            <w:pPr>
              <w:jc w:val="center"/>
            </w:pPr>
            <w:r>
              <w:t>321</w:t>
            </w:r>
          </w:p>
        </w:tc>
        <w:tc>
          <w:tcPr>
            <w:tcW w:w="1412" w:type="dxa"/>
            <w:vAlign w:val="center"/>
          </w:tcPr>
          <w:p w:rsidR="003F2168" w:rsidRPr="003F2168" w:rsidRDefault="002606FC" w:rsidP="007E6954">
            <w:pPr>
              <w:jc w:val="center"/>
            </w:pPr>
            <w:r>
              <w:t>9951</w:t>
            </w:r>
          </w:p>
        </w:tc>
        <w:tc>
          <w:tcPr>
            <w:tcW w:w="1674" w:type="dxa"/>
            <w:vAlign w:val="center"/>
          </w:tcPr>
          <w:p w:rsidR="003F2168" w:rsidRPr="003F2168" w:rsidRDefault="002606FC" w:rsidP="007E6954">
            <w:pPr>
              <w:jc w:val="center"/>
            </w:pPr>
            <w:r>
              <w:t>590</w:t>
            </w:r>
          </w:p>
        </w:tc>
        <w:tc>
          <w:tcPr>
            <w:tcW w:w="1463" w:type="dxa"/>
            <w:vAlign w:val="center"/>
          </w:tcPr>
          <w:p w:rsidR="003F2168" w:rsidRPr="003F2168" w:rsidRDefault="002606FC" w:rsidP="007E6954">
            <w:pPr>
              <w:jc w:val="center"/>
            </w:pPr>
            <w:r>
              <w:t>5773</w:t>
            </w:r>
          </w:p>
        </w:tc>
      </w:tr>
      <w:tr w:rsidR="003F2168" w:rsidRPr="003F2168" w:rsidTr="007E6954">
        <w:tc>
          <w:tcPr>
            <w:tcW w:w="607" w:type="dxa"/>
            <w:vAlign w:val="center"/>
          </w:tcPr>
          <w:p w:rsidR="003F2168" w:rsidRPr="003F2168" w:rsidRDefault="003F2168" w:rsidP="007E6954">
            <w:pPr>
              <w:jc w:val="center"/>
            </w:pPr>
            <w:r w:rsidRPr="003F2168">
              <w:t>30</w:t>
            </w:r>
          </w:p>
        </w:tc>
        <w:tc>
          <w:tcPr>
            <w:tcW w:w="2535" w:type="dxa"/>
            <w:vAlign w:val="center"/>
          </w:tcPr>
          <w:p w:rsidR="003F2168" w:rsidRPr="003F2168" w:rsidRDefault="003F2168" w:rsidP="007E6954">
            <w:pPr>
              <w:jc w:val="center"/>
            </w:pPr>
            <w:r w:rsidRPr="003F2168">
              <w:t>Петровская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2606FC" w:rsidP="007E6954">
            <w:pPr>
              <w:jc w:val="center"/>
            </w:pPr>
            <w:r>
              <w:t>18</w:t>
            </w:r>
            <w:r w:rsidR="003F2168" w:rsidRPr="003F2168">
              <w:t>0</w:t>
            </w:r>
          </w:p>
        </w:tc>
        <w:tc>
          <w:tcPr>
            <w:tcW w:w="1412" w:type="dxa"/>
            <w:vAlign w:val="center"/>
          </w:tcPr>
          <w:p w:rsidR="003F2168" w:rsidRPr="003F2168" w:rsidRDefault="002606FC" w:rsidP="007E6954">
            <w:pPr>
              <w:jc w:val="center"/>
            </w:pPr>
            <w:r>
              <w:t>2080</w:t>
            </w:r>
          </w:p>
        </w:tc>
        <w:tc>
          <w:tcPr>
            <w:tcW w:w="1674" w:type="dxa"/>
            <w:vAlign w:val="center"/>
          </w:tcPr>
          <w:p w:rsidR="003F2168" w:rsidRPr="003F2168" w:rsidRDefault="002606FC" w:rsidP="007E6954">
            <w:pPr>
              <w:jc w:val="center"/>
            </w:pPr>
            <w:r>
              <w:t>375</w:t>
            </w:r>
          </w:p>
        </w:tc>
        <w:tc>
          <w:tcPr>
            <w:tcW w:w="1463" w:type="dxa"/>
            <w:vAlign w:val="center"/>
          </w:tcPr>
          <w:p w:rsidR="003F2168" w:rsidRPr="003F2168" w:rsidRDefault="002606FC" w:rsidP="007E6954">
            <w:pPr>
              <w:jc w:val="center"/>
            </w:pPr>
            <w:r>
              <w:t>3704</w:t>
            </w:r>
          </w:p>
        </w:tc>
      </w:tr>
      <w:tr w:rsidR="003F2168" w:rsidRPr="003F2168" w:rsidTr="007E6954">
        <w:tc>
          <w:tcPr>
            <w:tcW w:w="607" w:type="dxa"/>
            <w:vAlign w:val="center"/>
          </w:tcPr>
          <w:p w:rsidR="003F2168" w:rsidRPr="003F2168" w:rsidRDefault="003F2168" w:rsidP="007E6954">
            <w:pPr>
              <w:jc w:val="center"/>
            </w:pPr>
            <w:r w:rsidRPr="003F2168">
              <w:t>31</w:t>
            </w:r>
          </w:p>
        </w:tc>
        <w:tc>
          <w:tcPr>
            <w:tcW w:w="2535" w:type="dxa"/>
            <w:vAlign w:val="center"/>
          </w:tcPr>
          <w:p w:rsidR="003F2168" w:rsidRPr="003F2168" w:rsidRDefault="003F2168" w:rsidP="007E6954">
            <w:pPr>
              <w:jc w:val="center"/>
            </w:pPr>
            <w:r w:rsidRPr="003F2168">
              <w:t>Петуховская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3F2168" w:rsidP="007E6954">
            <w:pPr>
              <w:jc w:val="center"/>
            </w:pPr>
            <w:r w:rsidRPr="003F2168">
              <w:t>17</w:t>
            </w:r>
            <w:r w:rsidR="00FC7798">
              <w:t>0</w:t>
            </w:r>
          </w:p>
        </w:tc>
        <w:tc>
          <w:tcPr>
            <w:tcW w:w="1412" w:type="dxa"/>
            <w:vAlign w:val="center"/>
          </w:tcPr>
          <w:p w:rsidR="003F2168" w:rsidRPr="003F2168" w:rsidRDefault="00FC7798" w:rsidP="007E6954">
            <w:pPr>
              <w:jc w:val="center"/>
            </w:pPr>
            <w:r>
              <w:t>1990</w:t>
            </w:r>
          </w:p>
        </w:tc>
        <w:tc>
          <w:tcPr>
            <w:tcW w:w="1674" w:type="dxa"/>
            <w:vAlign w:val="center"/>
          </w:tcPr>
          <w:p w:rsidR="003F2168" w:rsidRPr="003F2168" w:rsidRDefault="00FC7798" w:rsidP="007E6954">
            <w:pPr>
              <w:jc w:val="center"/>
            </w:pPr>
            <w:r>
              <w:t>548</w:t>
            </w:r>
          </w:p>
        </w:tc>
        <w:tc>
          <w:tcPr>
            <w:tcW w:w="1463" w:type="dxa"/>
            <w:vAlign w:val="center"/>
          </w:tcPr>
          <w:p w:rsidR="003F2168" w:rsidRPr="003F2168" w:rsidRDefault="00FC7798" w:rsidP="007E6954">
            <w:pPr>
              <w:jc w:val="center"/>
            </w:pPr>
            <w:r>
              <w:t>2875</w:t>
            </w:r>
          </w:p>
        </w:tc>
      </w:tr>
      <w:tr w:rsidR="003F2168" w:rsidRPr="003F2168" w:rsidTr="007E6954">
        <w:tc>
          <w:tcPr>
            <w:tcW w:w="607" w:type="dxa"/>
            <w:vAlign w:val="center"/>
          </w:tcPr>
          <w:p w:rsidR="003F2168" w:rsidRPr="003F2168" w:rsidRDefault="003F2168" w:rsidP="007E6954">
            <w:pPr>
              <w:jc w:val="center"/>
            </w:pPr>
            <w:r w:rsidRPr="003F2168">
              <w:t>32</w:t>
            </w:r>
          </w:p>
        </w:tc>
        <w:tc>
          <w:tcPr>
            <w:tcW w:w="2535" w:type="dxa"/>
            <w:vAlign w:val="center"/>
          </w:tcPr>
          <w:p w:rsidR="003F2168" w:rsidRPr="003F2168" w:rsidRDefault="003F2168" w:rsidP="007E6954">
            <w:pPr>
              <w:jc w:val="center"/>
            </w:pPr>
            <w:r w:rsidRPr="003F2168">
              <w:t>Поросинская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3F2168" w:rsidP="007E6954">
            <w:pPr>
              <w:jc w:val="center"/>
            </w:pPr>
            <w:r w:rsidRPr="003F2168">
              <w:t>2</w:t>
            </w:r>
            <w:r w:rsidR="00FC7798">
              <w:t>41</w:t>
            </w:r>
          </w:p>
        </w:tc>
        <w:tc>
          <w:tcPr>
            <w:tcW w:w="1412" w:type="dxa"/>
            <w:vAlign w:val="center"/>
          </w:tcPr>
          <w:p w:rsidR="003F2168" w:rsidRPr="003F2168" w:rsidRDefault="00FC7798" w:rsidP="007E6954">
            <w:pPr>
              <w:jc w:val="center"/>
            </w:pPr>
            <w:r>
              <w:t>3698</w:t>
            </w:r>
          </w:p>
        </w:tc>
        <w:tc>
          <w:tcPr>
            <w:tcW w:w="1674" w:type="dxa"/>
            <w:vAlign w:val="center"/>
          </w:tcPr>
          <w:p w:rsidR="003F2168" w:rsidRPr="003F2168" w:rsidRDefault="00FC7798" w:rsidP="007E6954">
            <w:pPr>
              <w:jc w:val="center"/>
            </w:pPr>
            <w:r>
              <w:t>758</w:t>
            </w:r>
          </w:p>
        </w:tc>
        <w:tc>
          <w:tcPr>
            <w:tcW w:w="1463" w:type="dxa"/>
            <w:vAlign w:val="center"/>
          </w:tcPr>
          <w:p w:rsidR="003F2168" w:rsidRPr="003F2168" w:rsidRDefault="00FC7798" w:rsidP="007E6954">
            <w:pPr>
              <w:jc w:val="center"/>
            </w:pPr>
            <w:r>
              <w:t>2699</w:t>
            </w:r>
          </w:p>
        </w:tc>
      </w:tr>
      <w:tr w:rsidR="003F2168" w:rsidRPr="003F2168" w:rsidTr="007E6954">
        <w:tc>
          <w:tcPr>
            <w:tcW w:w="607" w:type="dxa"/>
            <w:vAlign w:val="center"/>
          </w:tcPr>
          <w:p w:rsidR="003F2168" w:rsidRPr="003F2168" w:rsidRDefault="003F2168" w:rsidP="007E6954">
            <w:pPr>
              <w:jc w:val="center"/>
            </w:pPr>
            <w:r w:rsidRPr="003F2168">
              <w:t>33</w:t>
            </w:r>
          </w:p>
        </w:tc>
        <w:tc>
          <w:tcPr>
            <w:tcW w:w="2535" w:type="dxa"/>
            <w:vAlign w:val="center"/>
          </w:tcPr>
          <w:p w:rsidR="003F2168" w:rsidRPr="003F2168" w:rsidRDefault="003F2168" w:rsidP="007E6954">
            <w:pPr>
              <w:jc w:val="center"/>
            </w:pPr>
            <w:r w:rsidRPr="003F2168">
              <w:t>Рассветовская библиотека-филиал</w:t>
            </w:r>
          </w:p>
        </w:tc>
        <w:tc>
          <w:tcPr>
            <w:tcW w:w="1806" w:type="dxa"/>
            <w:vAlign w:val="center"/>
          </w:tcPr>
          <w:p w:rsidR="003F2168" w:rsidRPr="003F2168" w:rsidRDefault="00FC7798" w:rsidP="007E6954">
            <w:pPr>
              <w:jc w:val="center"/>
            </w:pPr>
            <w:r>
              <w:t>381</w:t>
            </w:r>
          </w:p>
        </w:tc>
        <w:tc>
          <w:tcPr>
            <w:tcW w:w="1412" w:type="dxa"/>
            <w:vAlign w:val="center"/>
          </w:tcPr>
          <w:p w:rsidR="003F2168" w:rsidRPr="003F2168" w:rsidRDefault="00FC7798" w:rsidP="007E6954">
            <w:pPr>
              <w:jc w:val="center"/>
            </w:pPr>
            <w:r>
              <w:t>2943</w:t>
            </w:r>
          </w:p>
        </w:tc>
        <w:tc>
          <w:tcPr>
            <w:tcW w:w="1674" w:type="dxa"/>
            <w:vAlign w:val="center"/>
          </w:tcPr>
          <w:p w:rsidR="003F2168" w:rsidRPr="003F2168" w:rsidRDefault="00FC7798" w:rsidP="007E6954">
            <w:pPr>
              <w:jc w:val="center"/>
            </w:pPr>
            <w:r>
              <w:t>315</w:t>
            </w:r>
          </w:p>
        </w:tc>
        <w:tc>
          <w:tcPr>
            <w:tcW w:w="1463" w:type="dxa"/>
            <w:vAlign w:val="center"/>
          </w:tcPr>
          <w:p w:rsidR="003F2168" w:rsidRPr="003F2168" w:rsidRDefault="00FC7798" w:rsidP="007E6954">
            <w:pPr>
              <w:jc w:val="center"/>
            </w:pPr>
            <w:r>
              <w:t>5351</w:t>
            </w:r>
          </w:p>
        </w:tc>
      </w:tr>
      <w:tr w:rsidR="003F2168" w:rsidRPr="003F2168" w:rsidTr="007E6954">
        <w:tc>
          <w:tcPr>
            <w:tcW w:w="607" w:type="dxa"/>
            <w:vAlign w:val="center"/>
          </w:tcPr>
          <w:p w:rsidR="003F2168" w:rsidRPr="003F2168" w:rsidRDefault="003F2168" w:rsidP="007E6954">
            <w:pPr>
              <w:jc w:val="center"/>
            </w:pPr>
            <w:r w:rsidRPr="003F2168">
              <w:t>34</w:t>
            </w:r>
          </w:p>
        </w:tc>
        <w:tc>
          <w:tcPr>
            <w:tcW w:w="2535" w:type="dxa"/>
            <w:vAlign w:val="center"/>
          </w:tcPr>
          <w:p w:rsidR="003F2168" w:rsidRPr="003F2168" w:rsidRDefault="003F2168" w:rsidP="007E6954">
            <w:pPr>
              <w:jc w:val="center"/>
            </w:pPr>
            <w:r w:rsidRPr="003F2168">
              <w:t>Рыбаловская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FC7798" w:rsidP="007E6954">
            <w:pPr>
              <w:jc w:val="center"/>
            </w:pPr>
            <w:r>
              <w:t>540</w:t>
            </w:r>
          </w:p>
        </w:tc>
        <w:tc>
          <w:tcPr>
            <w:tcW w:w="1412" w:type="dxa"/>
            <w:vAlign w:val="center"/>
          </w:tcPr>
          <w:p w:rsidR="003F2168" w:rsidRPr="003F2168" w:rsidRDefault="00FC7798" w:rsidP="007E6954">
            <w:pPr>
              <w:jc w:val="center"/>
            </w:pPr>
            <w:r>
              <w:t>4500</w:t>
            </w:r>
          </w:p>
        </w:tc>
        <w:tc>
          <w:tcPr>
            <w:tcW w:w="1674" w:type="dxa"/>
            <w:vAlign w:val="center"/>
          </w:tcPr>
          <w:p w:rsidR="003F2168" w:rsidRPr="003F2168" w:rsidRDefault="00FC7798" w:rsidP="007E6954">
            <w:pPr>
              <w:jc w:val="center"/>
            </w:pPr>
            <w:r>
              <w:t>410</w:t>
            </w:r>
          </w:p>
        </w:tc>
        <w:tc>
          <w:tcPr>
            <w:tcW w:w="1463" w:type="dxa"/>
            <w:vAlign w:val="center"/>
          </w:tcPr>
          <w:p w:rsidR="003F2168" w:rsidRPr="003F2168" w:rsidRDefault="00FC7798" w:rsidP="007E6954">
            <w:pPr>
              <w:jc w:val="center"/>
            </w:pPr>
            <w:r>
              <w:t>9960</w:t>
            </w:r>
          </w:p>
        </w:tc>
      </w:tr>
      <w:tr w:rsidR="003F2168" w:rsidRPr="003F2168" w:rsidTr="007E6954">
        <w:tc>
          <w:tcPr>
            <w:tcW w:w="607" w:type="dxa"/>
            <w:vAlign w:val="center"/>
          </w:tcPr>
          <w:p w:rsidR="003F2168" w:rsidRPr="003F2168" w:rsidRDefault="003F2168" w:rsidP="007E6954">
            <w:pPr>
              <w:jc w:val="center"/>
            </w:pPr>
            <w:r w:rsidRPr="003F2168">
              <w:t>35</w:t>
            </w:r>
          </w:p>
        </w:tc>
        <w:tc>
          <w:tcPr>
            <w:tcW w:w="2535" w:type="dxa"/>
            <w:vAlign w:val="center"/>
          </w:tcPr>
          <w:p w:rsidR="003F2168" w:rsidRPr="003F2168" w:rsidRDefault="003F2168" w:rsidP="007E6954">
            <w:pPr>
              <w:jc w:val="center"/>
            </w:pPr>
            <w:r w:rsidRPr="003F2168">
              <w:t>Спасояйская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FC7798" w:rsidP="007E6954">
            <w:pPr>
              <w:jc w:val="center"/>
            </w:pPr>
            <w:r>
              <w:t>50</w:t>
            </w:r>
          </w:p>
        </w:tc>
        <w:tc>
          <w:tcPr>
            <w:tcW w:w="1412" w:type="dxa"/>
            <w:vAlign w:val="center"/>
          </w:tcPr>
          <w:p w:rsidR="003F2168" w:rsidRPr="003F2168" w:rsidRDefault="00FC7798" w:rsidP="007E6954">
            <w:pPr>
              <w:jc w:val="center"/>
            </w:pPr>
            <w:r>
              <w:t>755</w:t>
            </w:r>
          </w:p>
        </w:tc>
        <w:tc>
          <w:tcPr>
            <w:tcW w:w="1674" w:type="dxa"/>
            <w:vAlign w:val="center"/>
          </w:tcPr>
          <w:p w:rsidR="003F2168" w:rsidRPr="003F2168" w:rsidRDefault="00FC7798" w:rsidP="007E6954">
            <w:pPr>
              <w:jc w:val="center"/>
            </w:pPr>
            <w:r>
              <w:t>158</w:t>
            </w:r>
          </w:p>
        </w:tc>
        <w:tc>
          <w:tcPr>
            <w:tcW w:w="1463" w:type="dxa"/>
            <w:vAlign w:val="center"/>
          </w:tcPr>
          <w:p w:rsidR="003F2168" w:rsidRPr="003F2168" w:rsidRDefault="00FC7798" w:rsidP="007E6954">
            <w:pPr>
              <w:jc w:val="center"/>
            </w:pPr>
            <w:r>
              <w:t>2421</w:t>
            </w:r>
          </w:p>
        </w:tc>
      </w:tr>
      <w:tr w:rsidR="003F2168" w:rsidRPr="003F2168" w:rsidTr="007E6954">
        <w:tc>
          <w:tcPr>
            <w:tcW w:w="607" w:type="dxa"/>
            <w:vAlign w:val="center"/>
          </w:tcPr>
          <w:p w:rsidR="003F2168" w:rsidRPr="003F2168" w:rsidRDefault="003F2168" w:rsidP="007E6954">
            <w:pPr>
              <w:jc w:val="center"/>
            </w:pPr>
            <w:r w:rsidRPr="003F2168">
              <w:t>36</w:t>
            </w:r>
          </w:p>
        </w:tc>
        <w:tc>
          <w:tcPr>
            <w:tcW w:w="2535" w:type="dxa"/>
            <w:vAlign w:val="center"/>
          </w:tcPr>
          <w:p w:rsidR="003F2168" w:rsidRPr="003F2168" w:rsidRDefault="003F2168" w:rsidP="007E6954">
            <w:pPr>
              <w:jc w:val="center"/>
            </w:pPr>
            <w:r w:rsidRPr="003F2168">
              <w:t>Тахтамышевская библиотека-филиал</w:t>
            </w:r>
          </w:p>
        </w:tc>
        <w:tc>
          <w:tcPr>
            <w:tcW w:w="1806" w:type="dxa"/>
            <w:vAlign w:val="center"/>
          </w:tcPr>
          <w:p w:rsidR="003F2168" w:rsidRPr="003F2168" w:rsidRDefault="00FC7798" w:rsidP="007E6954">
            <w:pPr>
              <w:jc w:val="center"/>
            </w:pPr>
            <w:r>
              <w:t>127</w:t>
            </w:r>
          </w:p>
        </w:tc>
        <w:tc>
          <w:tcPr>
            <w:tcW w:w="1412" w:type="dxa"/>
            <w:vAlign w:val="center"/>
          </w:tcPr>
          <w:p w:rsidR="003F2168" w:rsidRPr="003F2168" w:rsidRDefault="00FC7798" w:rsidP="007E6954">
            <w:pPr>
              <w:jc w:val="center"/>
            </w:pPr>
            <w:r>
              <w:t>1567</w:t>
            </w:r>
          </w:p>
        </w:tc>
        <w:tc>
          <w:tcPr>
            <w:tcW w:w="1674" w:type="dxa"/>
            <w:vAlign w:val="center"/>
          </w:tcPr>
          <w:p w:rsidR="003F2168" w:rsidRPr="003F2168" w:rsidRDefault="00FC7798" w:rsidP="007E6954">
            <w:pPr>
              <w:jc w:val="center"/>
            </w:pPr>
            <w:r>
              <w:t>84</w:t>
            </w:r>
          </w:p>
        </w:tc>
        <w:tc>
          <w:tcPr>
            <w:tcW w:w="1463" w:type="dxa"/>
            <w:vAlign w:val="center"/>
          </w:tcPr>
          <w:p w:rsidR="003F2168" w:rsidRPr="003F2168" w:rsidRDefault="00FC7798" w:rsidP="007E6954">
            <w:pPr>
              <w:jc w:val="center"/>
            </w:pPr>
            <w:r>
              <w:t>2369</w:t>
            </w:r>
          </w:p>
        </w:tc>
      </w:tr>
      <w:tr w:rsidR="003F2168" w:rsidRPr="003F2168" w:rsidTr="007E6954">
        <w:tc>
          <w:tcPr>
            <w:tcW w:w="607" w:type="dxa"/>
            <w:vAlign w:val="center"/>
          </w:tcPr>
          <w:p w:rsidR="003F2168" w:rsidRPr="003F2168" w:rsidRDefault="003F2168" w:rsidP="007E6954">
            <w:pPr>
              <w:jc w:val="center"/>
            </w:pPr>
            <w:r w:rsidRPr="003F2168">
              <w:t>37</w:t>
            </w:r>
          </w:p>
        </w:tc>
        <w:tc>
          <w:tcPr>
            <w:tcW w:w="2535" w:type="dxa"/>
            <w:vAlign w:val="center"/>
          </w:tcPr>
          <w:p w:rsidR="003F2168" w:rsidRPr="003F2168" w:rsidRDefault="003F2168" w:rsidP="007E6954">
            <w:pPr>
              <w:jc w:val="center"/>
            </w:pPr>
            <w:r w:rsidRPr="003F2168">
              <w:t>Томская</w:t>
            </w:r>
          </w:p>
          <w:p w:rsidR="003F2168" w:rsidRPr="003F2168" w:rsidRDefault="003F2168" w:rsidP="007E6954">
            <w:pPr>
              <w:jc w:val="center"/>
            </w:pPr>
            <w:r w:rsidRPr="003F2168">
              <w:t>библиотека-филиал</w:t>
            </w:r>
          </w:p>
        </w:tc>
        <w:tc>
          <w:tcPr>
            <w:tcW w:w="1806" w:type="dxa"/>
            <w:vAlign w:val="center"/>
          </w:tcPr>
          <w:p w:rsidR="003F2168" w:rsidRPr="003F2168" w:rsidRDefault="00FC7798" w:rsidP="007E6954">
            <w:pPr>
              <w:jc w:val="center"/>
            </w:pPr>
            <w:r>
              <w:t>167</w:t>
            </w:r>
          </w:p>
        </w:tc>
        <w:tc>
          <w:tcPr>
            <w:tcW w:w="1412" w:type="dxa"/>
            <w:vAlign w:val="center"/>
          </w:tcPr>
          <w:p w:rsidR="003F2168" w:rsidRPr="003F2168" w:rsidRDefault="00FC7798" w:rsidP="007E6954">
            <w:pPr>
              <w:jc w:val="center"/>
            </w:pPr>
            <w:r>
              <w:t>3628</w:t>
            </w:r>
          </w:p>
        </w:tc>
        <w:tc>
          <w:tcPr>
            <w:tcW w:w="1674" w:type="dxa"/>
            <w:vAlign w:val="center"/>
          </w:tcPr>
          <w:p w:rsidR="003F2168" w:rsidRPr="003F2168" w:rsidRDefault="00FC7798" w:rsidP="007E6954">
            <w:pPr>
              <w:jc w:val="center"/>
            </w:pPr>
            <w:r>
              <w:t>596</w:t>
            </w:r>
          </w:p>
        </w:tc>
        <w:tc>
          <w:tcPr>
            <w:tcW w:w="1463" w:type="dxa"/>
            <w:vAlign w:val="center"/>
          </w:tcPr>
          <w:p w:rsidR="003F2168" w:rsidRPr="003F2168" w:rsidRDefault="00FC7798" w:rsidP="007E6954">
            <w:pPr>
              <w:jc w:val="center"/>
            </w:pPr>
            <w:r>
              <w:t>3986</w:t>
            </w:r>
          </w:p>
        </w:tc>
      </w:tr>
      <w:tr w:rsidR="003F2168" w:rsidRPr="003F2168" w:rsidTr="007E6954">
        <w:tc>
          <w:tcPr>
            <w:tcW w:w="607" w:type="dxa"/>
            <w:vAlign w:val="center"/>
          </w:tcPr>
          <w:p w:rsidR="003F2168" w:rsidRPr="003F2168" w:rsidRDefault="003F2168" w:rsidP="007E6954">
            <w:pPr>
              <w:jc w:val="center"/>
            </w:pPr>
            <w:r w:rsidRPr="003F2168">
              <w:t>38</w:t>
            </w:r>
          </w:p>
        </w:tc>
        <w:tc>
          <w:tcPr>
            <w:tcW w:w="2535" w:type="dxa"/>
            <w:vAlign w:val="center"/>
          </w:tcPr>
          <w:p w:rsidR="003F2168" w:rsidRPr="003F2168" w:rsidRDefault="003F2168" w:rsidP="007E6954">
            <w:pPr>
              <w:jc w:val="center"/>
            </w:pPr>
            <w:r w:rsidRPr="003F2168">
              <w:t>Турунтаевская библиотека-филиал</w:t>
            </w:r>
          </w:p>
        </w:tc>
        <w:tc>
          <w:tcPr>
            <w:tcW w:w="1806" w:type="dxa"/>
            <w:vAlign w:val="center"/>
          </w:tcPr>
          <w:p w:rsidR="003F2168" w:rsidRPr="003F2168" w:rsidRDefault="00FC7798" w:rsidP="007E6954">
            <w:pPr>
              <w:jc w:val="center"/>
            </w:pPr>
            <w:r>
              <w:t>171</w:t>
            </w:r>
          </w:p>
        </w:tc>
        <w:tc>
          <w:tcPr>
            <w:tcW w:w="1412" w:type="dxa"/>
            <w:vAlign w:val="center"/>
          </w:tcPr>
          <w:p w:rsidR="003F2168" w:rsidRPr="003F2168" w:rsidRDefault="00FC7798" w:rsidP="007E6954">
            <w:pPr>
              <w:jc w:val="center"/>
            </w:pPr>
            <w:r>
              <w:t>2718</w:t>
            </w:r>
          </w:p>
        </w:tc>
        <w:tc>
          <w:tcPr>
            <w:tcW w:w="1674" w:type="dxa"/>
            <w:vAlign w:val="center"/>
          </w:tcPr>
          <w:p w:rsidR="003F2168" w:rsidRPr="003F2168" w:rsidRDefault="00FC7798" w:rsidP="007E6954">
            <w:pPr>
              <w:jc w:val="center"/>
            </w:pPr>
            <w:r>
              <w:t>311</w:t>
            </w:r>
          </w:p>
        </w:tc>
        <w:tc>
          <w:tcPr>
            <w:tcW w:w="1463" w:type="dxa"/>
            <w:vAlign w:val="center"/>
          </w:tcPr>
          <w:p w:rsidR="003F2168" w:rsidRPr="003F2168" w:rsidRDefault="00FC7798" w:rsidP="007E6954">
            <w:pPr>
              <w:jc w:val="center"/>
            </w:pPr>
            <w:r>
              <w:t>2512</w:t>
            </w:r>
          </w:p>
        </w:tc>
      </w:tr>
      <w:tr w:rsidR="003F2168" w:rsidRPr="003F2168" w:rsidTr="007E6954">
        <w:tc>
          <w:tcPr>
            <w:tcW w:w="607" w:type="dxa"/>
            <w:vAlign w:val="center"/>
          </w:tcPr>
          <w:p w:rsidR="003F2168" w:rsidRPr="003F2168" w:rsidRDefault="003F2168" w:rsidP="007E6954">
            <w:pPr>
              <w:jc w:val="center"/>
            </w:pPr>
            <w:r w:rsidRPr="003F2168">
              <w:t>39</w:t>
            </w:r>
          </w:p>
        </w:tc>
        <w:tc>
          <w:tcPr>
            <w:tcW w:w="2535" w:type="dxa"/>
            <w:vAlign w:val="center"/>
          </w:tcPr>
          <w:p w:rsidR="003F2168" w:rsidRPr="003F2168" w:rsidRDefault="003F2168" w:rsidP="007E6954">
            <w:pPr>
              <w:jc w:val="center"/>
            </w:pPr>
            <w:r w:rsidRPr="003F2168">
              <w:t>Чернореченская библиотека-филиал</w:t>
            </w:r>
          </w:p>
        </w:tc>
        <w:tc>
          <w:tcPr>
            <w:tcW w:w="1806" w:type="dxa"/>
            <w:vAlign w:val="center"/>
          </w:tcPr>
          <w:p w:rsidR="003F2168" w:rsidRPr="003F2168" w:rsidRDefault="003F2168" w:rsidP="007E6954">
            <w:pPr>
              <w:jc w:val="center"/>
            </w:pPr>
            <w:r w:rsidRPr="003F2168">
              <w:t>11</w:t>
            </w:r>
            <w:r w:rsidR="00FC7798">
              <w:t>3</w:t>
            </w:r>
          </w:p>
        </w:tc>
        <w:tc>
          <w:tcPr>
            <w:tcW w:w="1412" w:type="dxa"/>
            <w:vAlign w:val="center"/>
          </w:tcPr>
          <w:p w:rsidR="003F2168" w:rsidRPr="003F2168" w:rsidRDefault="00FC7798" w:rsidP="007E6954">
            <w:pPr>
              <w:jc w:val="center"/>
            </w:pPr>
            <w:r>
              <w:t>1026</w:t>
            </w:r>
          </w:p>
        </w:tc>
        <w:tc>
          <w:tcPr>
            <w:tcW w:w="1674" w:type="dxa"/>
            <w:vAlign w:val="center"/>
          </w:tcPr>
          <w:p w:rsidR="003F2168" w:rsidRPr="003F2168" w:rsidRDefault="00FC7798" w:rsidP="007E6954">
            <w:pPr>
              <w:jc w:val="center"/>
            </w:pPr>
            <w:r>
              <w:t>195</w:t>
            </w:r>
          </w:p>
        </w:tc>
        <w:tc>
          <w:tcPr>
            <w:tcW w:w="1463" w:type="dxa"/>
            <w:vAlign w:val="center"/>
          </w:tcPr>
          <w:p w:rsidR="003F2168" w:rsidRPr="003F2168" w:rsidRDefault="00FC7798" w:rsidP="007E6954">
            <w:pPr>
              <w:jc w:val="center"/>
            </w:pPr>
            <w:r>
              <w:t>831</w:t>
            </w:r>
          </w:p>
        </w:tc>
      </w:tr>
      <w:tr w:rsidR="003F2168" w:rsidRPr="003F2168" w:rsidTr="007E6954">
        <w:tc>
          <w:tcPr>
            <w:tcW w:w="607" w:type="dxa"/>
            <w:vAlign w:val="center"/>
          </w:tcPr>
          <w:p w:rsidR="003F2168" w:rsidRPr="003F2168" w:rsidRDefault="003F2168" w:rsidP="007E6954">
            <w:pPr>
              <w:jc w:val="center"/>
              <w:rPr>
                <w:b/>
              </w:rPr>
            </w:pPr>
          </w:p>
        </w:tc>
        <w:tc>
          <w:tcPr>
            <w:tcW w:w="2535" w:type="dxa"/>
            <w:vAlign w:val="center"/>
          </w:tcPr>
          <w:p w:rsidR="003F2168" w:rsidRPr="003F2168" w:rsidRDefault="003F2168" w:rsidP="007E6954">
            <w:pPr>
              <w:jc w:val="center"/>
              <w:rPr>
                <w:b/>
              </w:rPr>
            </w:pPr>
            <w:r w:rsidRPr="003F2168">
              <w:rPr>
                <w:b/>
              </w:rPr>
              <w:t>ИТОГО:</w:t>
            </w:r>
          </w:p>
        </w:tc>
        <w:tc>
          <w:tcPr>
            <w:tcW w:w="1806" w:type="dxa"/>
            <w:vAlign w:val="center"/>
          </w:tcPr>
          <w:p w:rsidR="003F2168" w:rsidRPr="003F2168" w:rsidRDefault="007D28BD" w:rsidP="00081536">
            <w:pPr>
              <w:jc w:val="center"/>
              <w:rPr>
                <w:b/>
              </w:rPr>
            </w:pPr>
            <w:r>
              <w:rPr>
                <w:b/>
              </w:rPr>
              <w:t>1137</w:t>
            </w:r>
            <w:r w:rsidR="00081536">
              <w:rPr>
                <w:b/>
              </w:rPr>
              <w:t>9</w:t>
            </w:r>
          </w:p>
        </w:tc>
        <w:tc>
          <w:tcPr>
            <w:tcW w:w="1412" w:type="dxa"/>
            <w:vAlign w:val="center"/>
          </w:tcPr>
          <w:p w:rsidR="003F2168" w:rsidRPr="003F2168" w:rsidRDefault="00903995" w:rsidP="007E6954">
            <w:pPr>
              <w:jc w:val="center"/>
              <w:rPr>
                <w:b/>
              </w:rPr>
            </w:pPr>
            <w:r>
              <w:rPr>
                <w:b/>
              </w:rPr>
              <w:t>154</w:t>
            </w:r>
            <w:r w:rsidR="00A60759">
              <w:rPr>
                <w:b/>
              </w:rPr>
              <w:t>755</w:t>
            </w:r>
          </w:p>
        </w:tc>
        <w:tc>
          <w:tcPr>
            <w:tcW w:w="1674" w:type="dxa"/>
            <w:vAlign w:val="center"/>
          </w:tcPr>
          <w:p w:rsidR="003F2168" w:rsidRPr="003F2168" w:rsidRDefault="00415E53" w:rsidP="000502D3">
            <w:pPr>
              <w:jc w:val="center"/>
              <w:rPr>
                <w:b/>
              </w:rPr>
            </w:pPr>
            <w:r>
              <w:rPr>
                <w:b/>
              </w:rPr>
              <w:t>26</w:t>
            </w:r>
            <w:r w:rsidR="000502D3">
              <w:rPr>
                <w:b/>
              </w:rPr>
              <w:t>52</w:t>
            </w:r>
            <w:r>
              <w:rPr>
                <w:b/>
              </w:rPr>
              <w:t>1</w:t>
            </w:r>
          </w:p>
        </w:tc>
        <w:tc>
          <w:tcPr>
            <w:tcW w:w="1463" w:type="dxa"/>
            <w:vAlign w:val="center"/>
          </w:tcPr>
          <w:p w:rsidR="003F2168" w:rsidRPr="003F2168" w:rsidRDefault="00CB3062" w:rsidP="00081536">
            <w:pPr>
              <w:jc w:val="center"/>
              <w:rPr>
                <w:b/>
              </w:rPr>
            </w:pPr>
            <w:r>
              <w:rPr>
                <w:b/>
              </w:rPr>
              <w:t>25</w:t>
            </w:r>
            <w:r w:rsidR="00DD6827">
              <w:rPr>
                <w:b/>
              </w:rPr>
              <w:t>3</w:t>
            </w:r>
            <w:r w:rsidR="00081536">
              <w:rPr>
                <w:b/>
              </w:rPr>
              <w:t>239</w:t>
            </w:r>
          </w:p>
        </w:tc>
      </w:tr>
    </w:tbl>
    <w:p w:rsidR="003F2168" w:rsidRDefault="003F2168" w:rsidP="003F2168">
      <w:pPr>
        <w:jc w:val="center"/>
        <w:rPr>
          <w:i/>
          <w:color w:val="000000"/>
          <w:sz w:val="28"/>
          <w:szCs w:val="28"/>
        </w:rPr>
      </w:pPr>
    </w:p>
    <w:p w:rsidR="005B7A1B" w:rsidRDefault="005B7A1B" w:rsidP="00C371E0">
      <w:pPr>
        <w:spacing w:after="240"/>
        <w:ind w:firstLine="709"/>
        <w:jc w:val="center"/>
        <w:rPr>
          <w:b/>
          <w:sz w:val="28"/>
          <w:szCs w:val="28"/>
        </w:rPr>
        <w:sectPr w:rsidR="005B7A1B" w:rsidSect="00A53F72">
          <w:pgSz w:w="11906" w:h="16838"/>
          <w:pgMar w:top="851" w:right="851" w:bottom="851" w:left="1134" w:header="567" w:footer="567" w:gutter="0"/>
          <w:cols w:space="708"/>
          <w:titlePg/>
          <w:docGrid w:linePitch="360"/>
        </w:sectPr>
      </w:pPr>
    </w:p>
    <w:p w:rsidR="005B7A1B" w:rsidRDefault="005B7A1B" w:rsidP="005B7A1B">
      <w:pPr>
        <w:ind w:firstLine="360"/>
        <w:jc w:val="right"/>
        <w:rPr>
          <w:b/>
          <w:color w:val="000000"/>
        </w:rPr>
      </w:pPr>
      <w:r>
        <w:rPr>
          <w:b/>
          <w:color w:val="000000"/>
        </w:rPr>
        <w:lastRenderedPageBreak/>
        <w:t>Приложение 2</w:t>
      </w:r>
    </w:p>
    <w:p w:rsidR="005B7A1B" w:rsidRDefault="005B7A1B" w:rsidP="005B7A1B">
      <w:pPr>
        <w:ind w:firstLine="360"/>
        <w:jc w:val="right"/>
        <w:rPr>
          <w:b/>
          <w:color w:val="000000"/>
        </w:rPr>
      </w:pPr>
    </w:p>
    <w:p w:rsidR="005B7A1B" w:rsidRDefault="005B7A1B" w:rsidP="005B7A1B">
      <w:pPr>
        <w:ind w:firstLine="360"/>
        <w:jc w:val="center"/>
        <w:rPr>
          <w:b/>
          <w:color w:val="000000"/>
        </w:rPr>
      </w:pPr>
      <w:r>
        <w:rPr>
          <w:b/>
          <w:color w:val="000000"/>
        </w:rPr>
        <w:t>Рубрика «Литературное событие недели»</w:t>
      </w:r>
    </w:p>
    <w:p w:rsidR="00672E86" w:rsidRDefault="00672E86" w:rsidP="005B7A1B">
      <w:pPr>
        <w:ind w:firstLine="360"/>
        <w:jc w:val="center"/>
        <w:rPr>
          <w:b/>
          <w:color w:val="000000"/>
        </w:rPr>
      </w:pPr>
    </w:p>
    <w:p w:rsidR="00672E86" w:rsidRDefault="00672E86" w:rsidP="005B7A1B">
      <w:pPr>
        <w:ind w:firstLine="360"/>
        <w:jc w:val="center"/>
        <w:rPr>
          <w:b/>
          <w:color w:val="000000"/>
        </w:rPr>
      </w:pPr>
      <w:r>
        <w:rPr>
          <w:b/>
          <w:noProof/>
          <w:color w:val="000000"/>
        </w:rPr>
        <w:drawing>
          <wp:inline distT="0" distB="0" distL="0" distR="0">
            <wp:extent cx="5591175" cy="7908574"/>
            <wp:effectExtent l="19050" t="0" r="9525" b="0"/>
            <wp:docPr id="2" name="Рисунок 1" descr="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jpg"/>
                    <pic:cNvPicPr/>
                  </pic:nvPicPr>
                  <pic:blipFill>
                    <a:blip r:embed="rId64" cstate="print"/>
                    <a:stretch>
                      <a:fillRect/>
                    </a:stretch>
                  </pic:blipFill>
                  <pic:spPr>
                    <a:xfrm>
                      <a:off x="0" y="0"/>
                      <a:ext cx="5591175" cy="7908574"/>
                    </a:xfrm>
                    <a:prstGeom prst="rect">
                      <a:avLst/>
                    </a:prstGeom>
                  </pic:spPr>
                </pic:pic>
              </a:graphicData>
            </a:graphic>
          </wp:inline>
        </w:drawing>
      </w:r>
    </w:p>
    <w:p w:rsidR="009939E4" w:rsidRDefault="009939E4" w:rsidP="00C371E0">
      <w:pPr>
        <w:spacing w:after="240"/>
        <w:ind w:firstLine="709"/>
        <w:jc w:val="center"/>
        <w:rPr>
          <w:b/>
          <w:sz w:val="28"/>
          <w:szCs w:val="28"/>
        </w:rPr>
      </w:pPr>
    </w:p>
    <w:p w:rsidR="00672E86" w:rsidRDefault="00672E86" w:rsidP="00C371E0">
      <w:pPr>
        <w:spacing w:after="240"/>
        <w:ind w:firstLine="709"/>
        <w:jc w:val="center"/>
        <w:rPr>
          <w:b/>
          <w:sz w:val="28"/>
          <w:szCs w:val="28"/>
        </w:rPr>
      </w:pPr>
    </w:p>
    <w:p w:rsidR="00672E86" w:rsidRDefault="00672E86" w:rsidP="00C371E0">
      <w:pPr>
        <w:spacing w:after="240"/>
        <w:ind w:firstLine="709"/>
        <w:jc w:val="center"/>
        <w:rPr>
          <w:b/>
          <w:sz w:val="28"/>
          <w:szCs w:val="28"/>
        </w:rPr>
      </w:pPr>
    </w:p>
    <w:p w:rsidR="00672E86" w:rsidRDefault="00672E86" w:rsidP="00672E86">
      <w:pPr>
        <w:spacing w:after="240"/>
        <w:jc w:val="center"/>
        <w:rPr>
          <w:b/>
          <w:sz w:val="28"/>
          <w:szCs w:val="28"/>
        </w:rPr>
      </w:pPr>
      <w:r>
        <w:rPr>
          <w:b/>
          <w:noProof/>
          <w:sz w:val="28"/>
          <w:szCs w:val="28"/>
        </w:rPr>
        <w:lastRenderedPageBreak/>
        <w:drawing>
          <wp:inline distT="0" distB="0" distL="0" distR="0">
            <wp:extent cx="5548775" cy="7848600"/>
            <wp:effectExtent l="19050" t="0" r="0" b="0"/>
            <wp:docPr id="3" name="Рисунок 2" descr="turge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genev.jpg"/>
                    <pic:cNvPicPr/>
                  </pic:nvPicPr>
                  <pic:blipFill>
                    <a:blip r:embed="rId65" cstate="print"/>
                    <a:stretch>
                      <a:fillRect/>
                    </a:stretch>
                  </pic:blipFill>
                  <pic:spPr>
                    <a:xfrm>
                      <a:off x="0" y="0"/>
                      <a:ext cx="5548775" cy="7848600"/>
                    </a:xfrm>
                    <a:prstGeom prst="rect">
                      <a:avLst/>
                    </a:prstGeom>
                  </pic:spPr>
                </pic:pic>
              </a:graphicData>
            </a:graphic>
          </wp:inline>
        </w:drawing>
      </w:r>
    </w:p>
    <w:p w:rsidR="00D5494B" w:rsidRDefault="00D5494B" w:rsidP="00C371E0">
      <w:pPr>
        <w:spacing w:after="240"/>
        <w:ind w:firstLine="709"/>
        <w:jc w:val="center"/>
        <w:rPr>
          <w:b/>
          <w:sz w:val="28"/>
          <w:szCs w:val="28"/>
        </w:rPr>
      </w:pPr>
    </w:p>
    <w:p w:rsidR="00D5494B" w:rsidRDefault="00D5494B" w:rsidP="00C371E0">
      <w:pPr>
        <w:spacing w:after="240"/>
        <w:ind w:firstLine="709"/>
        <w:jc w:val="center"/>
        <w:rPr>
          <w:b/>
          <w:sz w:val="28"/>
          <w:szCs w:val="28"/>
        </w:rPr>
      </w:pPr>
    </w:p>
    <w:p w:rsidR="00D5494B" w:rsidRDefault="00D5494B" w:rsidP="00C371E0">
      <w:pPr>
        <w:spacing w:after="240"/>
        <w:ind w:firstLine="709"/>
        <w:jc w:val="center"/>
        <w:rPr>
          <w:b/>
          <w:sz w:val="28"/>
          <w:szCs w:val="28"/>
        </w:rPr>
        <w:sectPr w:rsidR="00D5494B" w:rsidSect="00A53F72">
          <w:pgSz w:w="11906" w:h="16838"/>
          <w:pgMar w:top="851" w:right="851" w:bottom="851" w:left="1134" w:header="567" w:footer="567" w:gutter="0"/>
          <w:cols w:space="708"/>
          <w:titlePg/>
          <w:docGrid w:linePitch="360"/>
        </w:sectPr>
      </w:pPr>
    </w:p>
    <w:p w:rsidR="00D5494B" w:rsidRDefault="00D5494B" w:rsidP="00D5494B">
      <w:pPr>
        <w:ind w:firstLine="360"/>
        <w:jc w:val="right"/>
        <w:rPr>
          <w:b/>
          <w:color w:val="000000"/>
        </w:rPr>
      </w:pPr>
      <w:r>
        <w:rPr>
          <w:b/>
          <w:color w:val="000000"/>
        </w:rPr>
        <w:lastRenderedPageBreak/>
        <w:t>Приложение 3</w:t>
      </w:r>
    </w:p>
    <w:p w:rsidR="00D5494B" w:rsidRDefault="00D5494B" w:rsidP="00D5494B">
      <w:pPr>
        <w:ind w:firstLine="360"/>
        <w:jc w:val="right"/>
        <w:rPr>
          <w:b/>
          <w:color w:val="000000"/>
        </w:rPr>
      </w:pPr>
    </w:p>
    <w:p w:rsidR="00D5494B" w:rsidRPr="00984C98" w:rsidRDefault="00D5494B" w:rsidP="00D5494B">
      <w:pPr>
        <w:ind w:left="-540"/>
        <w:jc w:val="center"/>
        <w:rPr>
          <w:b/>
          <w:bCs/>
        </w:rPr>
      </w:pPr>
      <w:r>
        <w:rPr>
          <w:b/>
          <w:bCs/>
        </w:rPr>
        <w:t xml:space="preserve">ПЕРЕЧЕНЬ ПЛАТНЫХ </w:t>
      </w:r>
      <w:r w:rsidRPr="00984C98">
        <w:rPr>
          <w:b/>
          <w:bCs/>
        </w:rPr>
        <w:t>УСЛУГ</w:t>
      </w:r>
    </w:p>
    <w:p w:rsidR="00D5494B" w:rsidRPr="00984C98" w:rsidRDefault="00D5494B" w:rsidP="00D5494B">
      <w:pPr>
        <w:jc w:val="center"/>
        <w:rPr>
          <w:b/>
          <w:bCs/>
        </w:rPr>
      </w:pPr>
    </w:p>
    <w:p w:rsidR="00D5494B" w:rsidRPr="00984C98" w:rsidRDefault="00D5494B" w:rsidP="00D5494B">
      <w:pPr>
        <w:jc w:val="both"/>
      </w:pPr>
    </w:p>
    <w:p w:rsidR="00D5494B" w:rsidRPr="00984C98" w:rsidRDefault="00D5494B" w:rsidP="00F25337">
      <w:pPr>
        <w:numPr>
          <w:ilvl w:val="0"/>
          <w:numId w:val="24"/>
        </w:numPr>
        <w:jc w:val="both"/>
      </w:pPr>
      <w:r w:rsidRPr="00984C98">
        <w:t>Составление библиографических списков литературы к курсовым, дипломным работам.</w:t>
      </w:r>
    </w:p>
    <w:p w:rsidR="00D5494B" w:rsidRPr="00984C98" w:rsidRDefault="00D5494B" w:rsidP="00F25337">
      <w:pPr>
        <w:numPr>
          <w:ilvl w:val="0"/>
          <w:numId w:val="24"/>
        </w:numPr>
        <w:jc w:val="both"/>
      </w:pPr>
      <w:r w:rsidRPr="00984C98">
        <w:t>Тематический поиск информации по заявке пользователя (сложная тематическая справка).</w:t>
      </w:r>
    </w:p>
    <w:p w:rsidR="00D5494B" w:rsidRPr="00984C98" w:rsidRDefault="00D5494B" w:rsidP="00F25337">
      <w:pPr>
        <w:numPr>
          <w:ilvl w:val="0"/>
          <w:numId w:val="24"/>
        </w:numPr>
        <w:jc w:val="both"/>
      </w:pPr>
      <w:r w:rsidRPr="00984C98">
        <w:t>Информационный поиск и подбор материалов по периодическим изданиям по заказу.</w:t>
      </w:r>
    </w:p>
    <w:p w:rsidR="00D5494B" w:rsidRPr="00984C98" w:rsidRDefault="00D5494B" w:rsidP="00F25337">
      <w:pPr>
        <w:numPr>
          <w:ilvl w:val="0"/>
          <w:numId w:val="24"/>
        </w:numPr>
        <w:jc w:val="both"/>
      </w:pPr>
      <w:r w:rsidRPr="00984C98">
        <w:t>Доставка документов по МБА</w:t>
      </w:r>
    </w:p>
    <w:p w:rsidR="00D5494B" w:rsidRPr="00984C98" w:rsidRDefault="00D5494B" w:rsidP="00F25337">
      <w:pPr>
        <w:numPr>
          <w:ilvl w:val="0"/>
          <w:numId w:val="24"/>
        </w:numPr>
        <w:jc w:val="both"/>
      </w:pPr>
      <w:r w:rsidRPr="00984C98">
        <w:t>Аренда площади библиотеки (для проведения совещаний, собраний, собеседования).</w:t>
      </w:r>
    </w:p>
    <w:p w:rsidR="00D5494B" w:rsidRPr="00984C98" w:rsidRDefault="00D5494B" w:rsidP="00F25337">
      <w:pPr>
        <w:numPr>
          <w:ilvl w:val="0"/>
          <w:numId w:val="24"/>
        </w:numPr>
        <w:jc w:val="both"/>
      </w:pPr>
      <w:r w:rsidRPr="00984C98">
        <w:t>Брошюрование</w:t>
      </w:r>
    </w:p>
    <w:p w:rsidR="00D5494B" w:rsidRPr="00984C98" w:rsidRDefault="00D5494B" w:rsidP="00F25337">
      <w:pPr>
        <w:numPr>
          <w:ilvl w:val="0"/>
          <w:numId w:val="24"/>
        </w:numPr>
        <w:jc w:val="both"/>
      </w:pPr>
      <w:r w:rsidRPr="00984C98">
        <w:t>Ламинирование.</w:t>
      </w:r>
    </w:p>
    <w:p w:rsidR="00D5494B" w:rsidRPr="00984C98" w:rsidRDefault="00D5494B" w:rsidP="00F25337">
      <w:pPr>
        <w:numPr>
          <w:ilvl w:val="0"/>
          <w:numId w:val="24"/>
        </w:numPr>
        <w:jc w:val="both"/>
      </w:pPr>
      <w:r w:rsidRPr="00984C98">
        <w:t>Услуги факса.</w:t>
      </w:r>
    </w:p>
    <w:p w:rsidR="00D5494B" w:rsidRPr="00984C98" w:rsidRDefault="00D5494B" w:rsidP="00F25337">
      <w:pPr>
        <w:numPr>
          <w:ilvl w:val="0"/>
          <w:numId w:val="24"/>
        </w:numPr>
        <w:jc w:val="both"/>
      </w:pPr>
      <w:r w:rsidRPr="00984C98">
        <w:t>Распечатка материалов.</w:t>
      </w:r>
    </w:p>
    <w:p w:rsidR="00D5494B" w:rsidRPr="00984C98" w:rsidRDefault="00D5494B" w:rsidP="00F25337">
      <w:pPr>
        <w:numPr>
          <w:ilvl w:val="0"/>
          <w:numId w:val="24"/>
        </w:numPr>
        <w:jc w:val="both"/>
      </w:pPr>
      <w:r w:rsidRPr="00984C98">
        <w:t>Предоставление машинного времени на ПК.</w:t>
      </w:r>
    </w:p>
    <w:p w:rsidR="00D5494B" w:rsidRPr="00984C98" w:rsidRDefault="00D5494B" w:rsidP="00F25337">
      <w:pPr>
        <w:numPr>
          <w:ilvl w:val="0"/>
          <w:numId w:val="24"/>
        </w:numPr>
        <w:jc w:val="both"/>
      </w:pPr>
      <w:r w:rsidRPr="00984C98">
        <w:t xml:space="preserve"> Набор текста на ПК.</w:t>
      </w:r>
    </w:p>
    <w:p w:rsidR="00D5494B" w:rsidRPr="00984C98" w:rsidRDefault="00D5494B" w:rsidP="00F25337">
      <w:pPr>
        <w:numPr>
          <w:ilvl w:val="0"/>
          <w:numId w:val="24"/>
        </w:numPr>
        <w:jc w:val="both"/>
      </w:pPr>
      <w:r w:rsidRPr="00984C98">
        <w:t>Выполнение работ по договорам: составление сценариев для семейных торжеств, юбилеев.</w:t>
      </w:r>
    </w:p>
    <w:p w:rsidR="00D5494B" w:rsidRPr="00984C98" w:rsidRDefault="00D5494B" w:rsidP="00F25337">
      <w:pPr>
        <w:numPr>
          <w:ilvl w:val="0"/>
          <w:numId w:val="24"/>
        </w:numPr>
        <w:jc w:val="both"/>
      </w:pPr>
      <w:r w:rsidRPr="00984C98">
        <w:t xml:space="preserve">Экспонирование рекламных материалов в помещении библиотеки. </w:t>
      </w:r>
    </w:p>
    <w:p w:rsidR="00D5494B" w:rsidRPr="00984C98" w:rsidRDefault="00D5494B" w:rsidP="00F25337">
      <w:pPr>
        <w:numPr>
          <w:ilvl w:val="0"/>
          <w:numId w:val="24"/>
        </w:numPr>
        <w:jc w:val="both"/>
      </w:pPr>
      <w:r w:rsidRPr="00984C98">
        <w:t>Создание электронных презентаций по заявке пользователя.</w:t>
      </w:r>
    </w:p>
    <w:p w:rsidR="00D5494B" w:rsidRPr="00984C98" w:rsidRDefault="00D5494B" w:rsidP="00D5494B">
      <w:pPr>
        <w:ind w:left="360"/>
        <w:jc w:val="both"/>
      </w:pPr>
      <w:r w:rsidRPr="00984C98">
        <w:t>15. Ксерокопирование:</w:t>
      </w:r>
    </w:p>
    <w:p w:rsidR="00D5494B" w:rsidRPr="00984C98" w:rsidRDefault="00D5494B" w:rsidP="00D5494B">
      <w:pPr>
        <w:ind w:left="360"/>
        <w:jc w:val="both"/>
      </w:pPr>
      <w:r w:rsidRPr="00984C98">
        <w:t>- документов, не являющихся объектами авторского права;</w:t>
      </w:r>
    </w:p>
    <w:p w:rsidR="00D5494B" w:rsidRPr="00984C98" w:rsidRDefault="00D5494B" w:rsidP="00D5494B">
      <w:pPr>
        <w:ind w:left="360"/>
        <w:jc w:val="both"/>
      </w:pPr>
      <w:r w:rsidRPr="00984C98">
        <w:t>- фондовых документов в малых объемах (не более 15 страниц одного документа);</w:t>
      </w:r>
    </w:p>
    <w:p w:rsidR="00D5494B" w:rsidRPr="00984C98" w:rsidRDefault="00D5494B" w:rsidP="00D5494B">
      <w:pPr>
        <w:ind w:left="360"/>
        <w:jc w:val="both"/>
      </w:pPr>
      <w:r w:rsidRPr="00984C98">
        <w:t>Изготовление копий</w:t>
      </w:r>
      <w:r w:rsidRPr="00984C98">
        <w:rPr>
          <w:i/>
        </w:rPr>
        <w:t xml:space="preserve"> </w:t>
      </w:r>
      <w:r w:rsidRPr="00984C98">
        <w:t>документов на принтере с электронных носителей и справочных систем (исключая комментарии):</w:t>
      </w:r>
    </w:p>
    <w:p w:rsidR="00D5494B" w:rsidRPr="00984C98" w:rsidRDefault="00D5494B" w:rsidP="00D5494B">
      <w:pPr>
        <w:ind w:left="360"/>
        <w:jc w:val="both"/>
      </w:pPr>
      <w:r w:rsidRPr="00984C98">
        <w:rPr>
          <w:i/>
        </w:rPr>
        <w:t xml:space="preserve">- </w:t>
      </w:r>
      <w:r w:rsidRPr="00984C98">
        <w:t>документов, не являющихся объектами авторского права,</w:t>
      </w:r>
    </w:p>
    <w:p w:rsidR="00D5494B" w:rsidRPr="00984C98" w:rsidRDefault="00D5494B" w:rsidP="00D5494B">
      <w:pPr>
        <w:ind w:left="360"/>
        <w:jc w:val="both"/>
      </w:pPr>
      <w:r w:rsidRPr="00984C98">
        <w:rPr>
          <w:i/>
        </w:rPr>
        <w:t>-</w:t>
      </w:r>
      <w:r w:rsidRPr="00984C98">
        <w:t xml:space="preserve"> фондовых документов в малых объемах (не более 15 страниц одного документа).</w:t>
      </w:r>
    </w:p>
    <w:p w:rsidR="00D5494B" w:rsidRPr="00984C98" w:rsidRDefault="00D5494B" w:rsidP="00D5494B">
      <w:pPr>
        <w:ind w:left="360"/>
        <w:jc w:val="both"/>
      </w:pPr>
      <w:r w:rsidRPr="00984C98">
        <w:t>Копирование материалов</w:t>
      </w:r>
      <w:r w:rsidRPr="00984C98">
        <w:rPr>
          <w:i/>
        </w:rPr>
        <w:t>,</w:t>
      </w:r>
      <w:r w:rsidRPr="00984C98">
        <w:t xml:space="preserve"> не являющихся объектами авторского права, с электронного носителя пользователя на другой электронный носитель.</w:t>
      </w:r>
    </w:p>
    <w:p w:rsidR="00D5494B" w:rsidRPr="00984C98" w:rsidRDefault="00D5494B" w:rsidP="00D5494B">
      <w:pPr>
        <w:ind w:left="360"/>
        <w:jc w:val="both"/>
      </w:pPr>
      <w:r w:rsidRPr="00984C98">
        <w:t>16. Сканирование:</w:t>
      </w:r>
    </w:p>
    <w:p w:rsidR="00D5494B" w:rsidRPr="00984C98" w:rsidRDefault="00D5494B" w:rsidP="00D5494B">
      <w:pPr>
        <w:ind w:left="360"/>
        <w:jc w:val="both"/>
      </w:pPr>
      <w:r w:rsidRPr="00984C98">
        <w:rPr>
          <w:i/>
        </w:rPr>
        <w:t>-</w:t>
      </w:r>
      <w:r w:rsidRPr="00984C98">
        <w:t xml:space="preserve"> документов,  не являющихся объектами авторского права;</w:t>
      </w:r>
    </w:p>
    <w:p w:rsidR="00D5494B" w:rsidRPr="00984C98" w:rsidRDefault="00D5494B" w:rsidP="00D5494B">
      <w:pPr>
        <w:ind w:left="360"/>
        <w:jc w:val="both"/>
      </w:pPr>
      <w:r w:rsidRPr="00984C98">
        <w:rPr>
          <w:i/>
        </w:rPr>
        <w:t xml:space="preserve">- </w:t>
      </w:r>
      <w:r w:rsidRPr="00984C98">
        <w:t>редактирование документов</w:t>
      </w:r>
      <w:r w:rsidRPr="00984C98">
        <w:rPr>
          <w:i/>
        </w:rPr>
        <w:t>,</w:t>
      </w:r>
      <w:r w:rsidRPr="00984C98">
        <w:t xml:space="preserve"> не являющихся объектами авторского права, после сканирования.</w:t>
      </w:r>
    </w:p>
    <w:p w:rsidR="00D5494B" w:rsidRDefault="00D5494B" w:rsidP="00D5494B">
      <w:pPr>
        <w:jc w:val="center"/>
        <w:rPr>
          <w:i/>
          <w:sz w:val="28"/>
          <w:szCs w:val="28"/>
        </w:rPr>
      </w:pPr>
    </w:p>
    <w:p w:rsidR="00D5494B" w:rsidRDefault="00D5494B" w:rsidP="00D5494B">
      <w:pPr>
        <w:ind w:firstLine="360"/>
        <w:jc w:val="center"/>
        <w:rPr>
          <w:b/>
          <w:color w:val="000000"/>
        </w:rPr>
      </w:pPr>
    </w:p>
    <w:p w:rsidR="00D5494B" w:rsidRDefault="00D5494B" w:rsidP="00C371E0">
      <w:pPr>
        <w:spacing w:after="240"/>
        <w:ind w:firstLine="709"/>
        <w:jc w:val="center"/>
        <w:rPr>
          <w:b/>
          <w:sz w:val="28"/>
          <w:szCs w:val="28"/>
        </w:rPr>
        <w:sectPr w:rsidR="00D5494B" w:rsidSect="00A53F72">
          <w:pgSz w:w="11906" w:h="16838"/>
          <w:pgMar w:top="851" w:right="851" w:bottom="851" w:left="1134" w:header="567" w:footer="567" w:gutter="0"/>
          <w:cols w:space="708"/>
          <w:titlePg/>
          <w:docGrid w:linePitch="360"/>
        </w:sectPr>
      </w:pPr>
    </w:p>
    <w:p w:rsidR="00D5494B" w:rsidRDefault="00D5494B" w:rsidP="00D5494B">
      <w:pPr>
        <w:ind w:firstLine="360"/>
        <w:jc w:val="right"/>
        <w:rPr>
          <w:b/>
          <w:color w:val="000000"/>
        </w:rPr>
      </w:pPr>
      <w:r>
        <w:rPr>
          <w:b/>
          <w:color w:val="000000"/>
        </w:rPr>
        <w:lastRenderedPageBreak/>
        <w:t>Приложение 4</w:t>
      </w:r>
    </w:p>
    <w:p w:rsidR="00D5494B" w:rsidRDefault="00D5494B" w:rsidP="00D5494B">
      <w:pPr>
        <w:ind w:firstLine="360"/>
        <w:jc w:val="right"/>
        <w:rPr>
          <w:b/>
          <w:color w:val="000000"/>
        </w:rPr>
      </w:pPr>
    </w:p>
    <w:p w:rsidR="007F144C" w:rsidRPr="00553106" w:rsidRDefault="007F144C" w:rsidP="007F144C">
      <w:pPr>
        <w:jc w:val="center"/>
      </w:pPr>
      <w:r>
        <w:t xml:space="preserve">                                                                        Приложение</w:t>
      </w:r>
    </w:p>
    <w:p w:rsidR="007F144C" w:rsidRPr="00553106" w:rsidRDefault="007F144C" w:rsidP="007F144C">
      <w:pPr>
        <w:jc w:val="center"/>
      </w:pPr>
      <w:r>
        <w:t xml:space="preserve">                                                                                 к  постановлению</w:t>
      </w:r>
    </w:p>
    <w:p w:rsidR="007F144C" w:rsidRPr="00553106" w:rsidRDefault="007F144C" w:rsidP="007F144C">
      <w:pPr>
        <w:jc w:val="center"/>
      </w:pPr>
      <w:r>
        <w:t xml:space="preserve">                                                                                                           </w:t>
      </w:r>
      <w:r w:rsidRPr="00553106">
        <w:t xml:space="preserve">Администрации </w:t>
      </w:r>
      <w:r>
        <w:t>Томского района</w:t>
      </w:r>
    </w:p>
    <w:p w:rsidR="007F144C" w:rsidRPr="00C54728" w:rsidRDefault="007F144C" w:rsidP="007F144C">
      <w:pPr>
        <w:spacing w:line="360" w:lineRule="auto"/>
        <w:jc w:val="center"/>
        <w:rPr>
          <w:b/>
        </w:rPr>
      </w:pPr>
      <w:r>
        <w:t xml:space="preserve">                                                                                                         </w:t>
      </w:r>
      <w:r w:rsidRPr="00C54728">
        <w:rPr>
          <w:b/>
        </w:rPr>
        <w:t>от 13.07.2021   №  281</w:t>
      </w:r>
      <w:r w:rsidRPr="00C54728">
        <w:rPr>
          <w:b/>
          <w:color w:val="FFFFFF"/>
        </w:rPr>
        <w:t>иложение</w:t>
      </w:r>
    </w:p>
    <w:p w:rsidR="007F144C" w:rsidRDefault="007F144C" w:rsidP="007F144C">
      <w:pPr>
        <w:jc w:val="center"/>
        <w:rPr>
          <w:color w:val="FFFFFF"/>
        </w:rPr>
      </w:pPr>
    </w:p>
    <w:p w:rsidR="007F144C" w:rsidRDefault="007F144C" w:rsidP="007F144C">
      <w:pPr>
        <w:jc w:val="center"/>
      </w:pPr>
      <w:r>
        <w:t>ПРЕДЕЛЬНЫЕ (МАКСИМАЛЬНЫЕ) ЦЕНЫ</w:t>
      </w:r>
    </w:p>
    <w:p w:rsidR="007F144C" w:rsidRPr="008A4423" w:rsidRDefault="007F144C" w:rsidP="007F144C">
      <w:pPr>
        <w:jc w:val="center"/>
      </w:pPr>
      <w:r>
        <w:t xml:space="preserve">на платные услуги, оказываемые муниципальными учреждениями, </w:t>
      </w:r>
      <w:r w:rsidRPr="00FB3D7A">
        <w:t xml:space="preserve">в отношении которых Управление </w:t>
      </w:r>
      <w:r>
        <w:t>по культуре, спорту, молодежной политике и туризму А</w:t>
      </w:r>
      <w:r w:rsidRPr="00FB3D7A">
        <w:t xml:space="preserve">дминистрации </w:t>
      </w:r>
      <w:r>
        <w:t>Томского района</w:t>
      </w:r>
      <w:r w:rsidRPr="00FB3D7A">
        <w:t xml:space="preserve"> исполняет функции и</w:t>
      </w:r>
      <w:r>
        <w:t> </w:t>
      </w:r>
      <w:r w:rsidRPr="00FB3D7A">
        <w:t>полномочия учредителя</w:t>
      </w:r>
    </w:p>
    <w:p w:rsidR="00D5494B" w:rsidRDefault="00D5494B" w:rsidP="007F144C">
      <w:pPr>
        <w:jc w:val="center"/>
        <w:rPr>
          <w:color w:val="FFFFFF"/>
        </w:rPr>
      </w:pP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3"/>
        <w:gridCol w:w="4959"/>
        <w:gridCol w:w="1898"/>
        <w:gridCol w:w="2147"/>
      </w:tblGrid>
      <w:tr w:rsidR="007F144C" w:rsidRPr="007B4416" w:rsidTr="00267BF1">
        <w:trPr>
          <w:trHeight w:val="618"/>
          <w:jc w:val="center"/>
        </w:trPr>
        <w:tc>
          <w:tcPr>
            <w:tcW w:w="559" w:type="pct"/>
            <w:shd w:val="clear" w:color="auto" w:fill="auto"/>
            <w:vAlign w:val="center"/>
            <w:hideMark/>
          </w:tcPr>
          <w:p w:rsidR="007F144C" w:rsidRPr="00344E48" w:rsidRDefault="007F144C" w:rsidP="00267BF1">
            <w:pPr>
              <w:jc w:val="center"/>
              <w:rPr>
                <w:color w:val="000000"/>
              </w:rPr>
            </w:pPr>
            <w:r w:rsidRPr="00344E48">
              <w:rPr>
                <w:color w:val="000000"/>
              </w:rPr>
              <w:t>№ п/п</w:t>
            </w:r>
          </w:p>
        </w:tc>
        <w:tc>
          <w:tcPr>
            <w:tcW w:w="2446" w:type="pct"/>
            <w:shd w:val="clear" w:color="auto" w:fill="auto"/>
            <w:vAlign w:val="center"/>
            <w:hideMark/>
          </w:tcPr>
          <w:p w:rsidR="007F144C" w:rsidRPr="00344E48" w:rsidRDefault="007F144C" w:rsidP="00267BF1">
            <w:pPr>
              <w:jc w:val="center"/>
              <w:rPr>
                <w:color w:val="000000"/>
              </w:rPr>
            </w:pPr>
            <w:r w:rsidRPr="00344E48">
              <w:rPr>
                <w:color w:val="000000"/>
              </w:rPr>
              <w:t>Перечень видов платных услуг</w:t>
            </w:r>
          </w:p>
        </w:tc>
        <w:tc>
          <w:tcPr>
            <w:tcW w:w="936" w:type="pct"/>
            <w:vAlign w:val="center"/>
          </w:tcPr>
          <w:p w:rsidR="007F144C" w:rsidRDefault="007F144C" w:rsidP="00267BF1">
            <w:pPr>
              <w:jc w:val="center"/>
              <w:rPr>
                <w:color w:val="000000"/>
                <w:sz w:val="22"/>
                <w:szCs w:val="22"/>
              </w:rPr>
            </w:pPr>
            <w:r>
              <w:rPr>
                <w:color w:val="000000"/>
                <w:sz w:val="22"/>
                <w:szCs w:val="22"/>
              </w:rPr>
              <w:t>Единица измерения</w:t>
            </w:r>
          </w:p>
        </w:tc>
        <w:tc>
          <w:tcPr>
            <w:tcW w:w="1059" w:type="pct"/>
            <w:shd w:val="clear" w:color="auto" w:fill="auto"/>
            <w:vAlign w:val="center"/>
            <w:hideMark/>
          </w:tcPr>
          <w:p w:rsidR="007F144C" w:rsidRPr="007B4416" w:rsidRDefault="007F144C" w:rsidP="00267BF1">
            <w:pPr>
              <w:jc w:val="center"/>
              <w:rPr>
                <w:color w:val="000000"/>
              </w:rPr>
            </w:pPr>
            <w:r>
              <w:rPr>
                <w:color w:val="000000"/>
                <w:sz w:val="22"/>
                <w:szCs w:val="22"/>
              </w:rPr>
              <w:t>Предельная (максимальная) цена платной услуги (руб.)</w:t>
            </w:r>
          </w:p>
        </w:tc>
      </w:tr>
      <w:tr w:rsidR="007F144C" w:rsidRPr="007B4416" w:rsidTr="00267BF1">
        <w:trPr>
          <w:trHeight w:val="411"/>
          <w:jc w:val="center"/>
        </w:trPr>
        <w:tc>
          <w:tcPr>
            <w:tcW w:w="559" w:type="pct"/>
            <w:tcBorders>
              <w:bottom w:val="single" w:sz="4" w:space="0" w:color="auto"/>
            </w:tcBorders>
            <w:shd w:val="clear" w:color="auto" w:fill="auto"/>
            <w:vAlign w:val="center"/>
            <w:hideMark/>
          </w:tcPr>
          <w:p w:rsidR="007F144C" w:rsidRPr="00344E48" w:rsidRDefault="007F144C" w:rsidP="00267BF1">
            <w:pPr>
              <w:jc w:val="center"/>
              <w:rPr>
                <w:color w:val="000000"/>
              </w:rPr>
            </w:pPr>
            <w:r w:rsidRPr="00344E48">
              <w:rPr>
                <w:color w:val="000000"/>
              </w:rPr>
              <w:t>1</w:t>
            </w:r>
          </w:p>
        </w:tc>
        <w:tc>
          <w:tcPr>
            <w:tcW w:w="2446" w:type="pct"/>
            <w:tcBorders>
              <w:bottom w:val="single" w:sz="4" w:space="0" w:color="auto"/>
            </w:tcBorders>
            <w:shd w:val="clear" w:color="auto" w:fill="auto"/>
            <w:vAlign w:val="center"/>
          </w:tcPr>
          <w:p w:rsidR="007F144C" w:rsidRPr="00344E48" w:rsidRDefault="007F144C" w:rsidP="00267BF1">
            <w:pPr>
              <w:jc w:val="center"/>
              <w:rPr>
                <w:color w:val="000000"/>
              </w:rPr>
            </w:pPr>
            <w:r w:rsidRPr="00344E48">
              <w:rPr>
                <w:color w:val="000000"/>
              </w:rPr>
              <w:t>2</w:t>
            </w:r>
          </w:p>
        </w:tc>
        <w:tc>
          <w:tcPr>
            <w:tcW w:w="936" w:type="pct"/>
            <w:tcBorders>
              <w:bottom w:val="single" w:sz="4" w:space="0" w:color="auto"/>
            </w:tcBorders>
            <w:vAlign w:val="center"/>
          </w:tcPr>
          <w:p w:rsidR="007F144C" w:rsidRPr="00D35F8A" w:rsidRDefault="007F144C" w:rsidP="00267BF1">
            <w:pPr>
              <w:jc w:val="center"/>
              <w:rPr>
                <w:color w:val="000000"/>
              </w:rPr>
            </w:pPr>
            <w:r w:rsidRPr="00D35F8A">
              <w:rPr>
                <w:color w:val="000000"/>
              </w:rPr>
              <w:t>3</w:t>
            </w:r>
          </w:p>
        </w:tc>
        <w:tc>
          <w:tcPr>
            <w:tcW w:w="1059" w:type="pct"/>
            <w:tcBorders>
              <w:bottom w:val="single" w:sz="4" w:space="0" w:color="auto"/>
            </w:tcBorders>
            <w:shd w:val="clear" w:color="auto" w:fill="auto"/>
            <w:vAlign w:val="center"/>
          </w:tcPr>
          <w:p w:rsidR="007F144C" w:rsidRPr="00D35F8A" w:rsidRDefault="007F144C" w:rsidP="00267BF1">
            <w:pPr>
              <w:jc w:val="center"/>
              <w:rPr>
                <w:color w:val="000000"/>
              </w:rPr>
            </w:pPr>
            <w:r w:rsidRPr="00D35F8A">
              <w:rPr>
                <w:color w:val="000000"/>
              </w:rPr>
              <w:t>4</w:t>
            </w:r>
          </w:p>
        </w:tc>
      </w:tr>
      <w:tr w:rsidR="007F144C" w:rsidRPr="007B4416" w:rsidTr="00267BF1">
        <w:trPr>
          <w:trHeight w:val="112"/>
          <w:jc w:val="center"/>
        </w:trPr>
        <w:tc>
          <w:tcPr>
            <w:tcW w:w="5000" w:type="pct"/>
            <w:gridSpan w:val="4"/>
            <w:shd w:val="clear" w:color="auto" w:fill="auto"/>
            <w:vAlign w:val="center"/>
          </w:tcPr>
          <w:p w:rsidR="007F144C" w:rsidRPr="007B4416" w:rsidRDefault="007F144C" w:rsidP="00267BF1">
            <w:pPr>
              <w:jc w:val="center"/>
            </w:pPr>
            <w:r w:rsidRPr="008925EB">
              <w:rPr>
                <w:b/>
              </w:rPr>
              <w:t>МБУ</w:t>
            </w:r>
            <w:r>
              <w:t xml:space="preserve"> </w:t>
            </w:r>
            <w:r w:rsidRPr="00F11CC8">
              <w:rPr>
                <w:b/>
                <w:sz w:val="26"/>
                <w:szCs w:val="26"/>
                <w:lang w:eastAsia="en-US"/>
              </w:rPr>
              <w:t>«Межпоселенческая центральная библиотека Томского района»</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w:t>
            </w:r>
          </w:p>
        </w:tc>
        <w:tc>
          <w:tcPr>
            <w:tcW w:w="2446" w:type="pct"/>
            <w:shd w:val="clear" w:color="auto" w:fill="auto"/>
          </w:tcPr>
          <w:p w:rsidR="007F144C" w:rsidRPr="00344E48" w:rsidRDefault="007F144C" w:rsidP="00267BF1">
            <w:r>
              <w:t>Ксерокопирование:</w:t>
            </w:r>
          </w:p>
        </w:tc>
        <w:tc>
          <w:tcPr>
            <w:tcW w:w="936" w:type="pct"/>
          </w:tcPr>
          <w:p w:rsidR="007F144C" w:rsidRDefault="007F144C" w:rsidP="00267BF1">
            <w:pPr>
              <w:jc w:val="center"/>
            </w:pPr>
            <w:r>
              <w:t>1 копия формата:</w:t>
            </w:r>
          </w:p>
        </w:tc>
        <w:tc>
          <w:tcPr>
            <w:tcW w:w="1059" w:type="pct"/>
            <w:shd w:val="clear" w:color="000000" w:fill="FFFFFF"/>
            <w:noWrap/>
            <w:vAlign w:val="center"/>
          </w:tcPr>
          <w:p w:rsidR="007F144C" w:rsidRPr="007B4416" w:rsidRDefault="007F144C" w:rsidP="00267BF1">
            <w:pPr>
              <w:jc w:val="center"/>
            </w:pP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3.1.1</w:t>
            </w:r>
          </w:p>
        </w:tc>
        <w:tc>
          <w:tcPr>
            <w:tcW w:w="2446" w:type="pct"/>
            <w:shd w:val="clear" w:color="auto" w:fill="auto"/>
          </w:tcPr>
          <w:p w:rsidR="007F144C" w:rsidRPr="00344E48" w:rsidRDefault="007F144C" w:rsidP="00267BF1">
            <w:r>
              <w:t>- одностороннее</w:t>
            </w:r>
          </w:p>
        </w:tc>
        <w:tc>
          <w:tcPr>
            <w:tcW w:w="936" w:type="pct"/>
          </w:tcPr>
          <w:p w:rsidR="007F144C" w:rsidRDefault="007F144C" w:rsidP="00267BF1">
            <w:pPr>
              <w:jc w:val="center"/>
            </w:pPr>
            <w:r>
              <w:t>А4</w:t>
            </w:r>
          </w:p>
        </w:tc>
        <w:tc>
          <w:tcPr>
            <w:tcW w:w="1059" w:type="pct"/>
            <w:shd w:val="clear" w:color="000000" w:fill="FFFFFF"/>
            <w:noWrap/>
            <w:vAlign w:val="center"/>
          </w:tcPr>
          <w:p w:rsidR="007F144C" w:rsidRPr="007B4416" w:rsidRDefault="007F144C" w:rsidP="00267BF1">
            <w:pPr>
              <w:jc w:val="center"/>
            </w:pPr>
            <w:r>
              <w:t>5</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3.1.2</w:t>
            </w:r>
          </w:p>
        </w:tc>
        <w:tc>
          <w:tcPr>
            <w:tcW w:w="2446" w:type="pct"/>
            <w:shd w:val="clear" w:color="auto" w:fill="auto"/>
          </w:tcPr>
          <w:p w:rsidR="007F144C" w:rsidRPr="00344E48" w:rsidRDefault="007F144C" w:rsidP="00267BF1">
            <w:r>
              <w:t>- двухстороннее</w:t>
            </w:r>
          </w:p>
        </w:tc>
        <w:tc>
          <w:tcPr>
            <w:tcW w:w="936" w:type="pct"/>
          </w:tcPr>
          <w:p w:rsidR="007F144C" w:rsidRDefault="007F144C" w:rsidP="00267BF1">
            <w:pPr>
              <w:jc w:val="center"/>
            </w:pPr>
            <w:r>
              <w:t>А4</w:t>
            </w:r>
          </w:p>
        </w:tc>
        <w:tc>
          <w:tcPr>
            <w:tcW w:w="1059" w:type="pct"/>
            <w:shd w:val="clear" w:color="000000" w:fill="FFFFFF"/>
            <w:noWrap/>
            <w:vAlign w:val="center"/>
          </w:tcPr>
          <w:p w:rsidR="007F144C" w:rsidRPr="007B4416" w:rsidRDefault="007F144C" w:rsidP="00267BF1">
            <w:pPr>
              <w:jc w:val="center"/>
            </w:pPr>
            <w:r>
              <w:t>6</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3.1.3</w:t>
            </w:r>
          </w:p>
        </w:tc>
        <w:tc>
          <w:tcPr>
            <w:tcW w:w="2446" w:type="pct"/>
            <w:shd w:val="clear" w:color="auto" w:fill="auto"/>
          </w:tcPr>
          <w:p w:rsidR="007F144C" w:rsidRPr="00344E48" w:rsidRDefault="007F144C" w:rsidP="00267BF1">
            <w:r>
              <w:t>- одностороннее</w:t>
            </w:r>
          </w:p>
        </w:tc>
        <w:tc>
          <w:tcPr>
            <w:tcW w:w="936" w:type="pct"/>
          </w:tcPr>
          <w:p w:rsidR="007F144C" w:rsidRDefault="007F144C" w:rsidP="00267BF1">
            <w:pPr>
              <w:jc w:val="center"/>
            </w:pPr>
            <w:r>
              <w:t>А3</w:t>
            </w:r>
          </w:p>
        </w:tc>
        <w:tc>
          <w:tcPr>
            <w:tcW w:w="1059" w:type="pct"/>
            <w:shd w:val="clear" w:color="000000" w:fill="FFFFFF"/>
            <w:noWrap/>
            <w:vAlign w:val="center"/>
          </w:tcPr>
          <w:p w:rsidR="007F144C" w:rsidRPr="007B4416" w:rsidRDefault="007F144C" w:rsidP="00267BF1">
            <w:pPr>
              <w:jc w:val="center"/>
            </w:pPr>
            <w:r>
              <w:t>6</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3.1.4</w:t>
            </w:r>
          </w:p>
        </w:tc>
        <w:tc>
          <w:tcPr>
            <w:tcW w:w="2446" w:type="pct"/>
            <w:shd w:val="clear" w:color="auto" w:fill="auto"/>
          </w:tcPr>
          <w:p w:rsidR="007F144C" w:rsidRPr="00344E48" w:rsidRDefault="007F144C" w:rsidP="00267BF1">
            <w:r>
              <w:t>- двухстороннее</w:t>
            </w:r>
          </w:p>
        </w:tc>
        <w:tc>
          <w:tcPr>
            <w:tcW w:w="936" w:type="pct"/>
          </w:tcPr>
          <w:p w:rsidR="007F144C" w:rsidRDefault="007F144C" w:rsidP="00267BF1">
            <w:pPr>
              <w:jc w:val="center"/>
            </w:pPr>
            <w:r>
              <w:t>А3</w:t>
            </w:r>
          </w:p>
        </w:tc>
        <w:tc>
          <w:tcPr>
            <w:tcW w:w="1059" w:type="pct"/>
            <w:shd w:val="clear" w:color="000000" w:fill="FFFFFF"/>
            <w:noWrap/>
            <w:vAlign w:val="center"/>
          </w:tcPr>
          <w:p w:rsidR="007F144C" w:rsidRPr="007B4416" w:rsidRDefault="007F144C" w:rsidP="00267BF1">
            <w:pPr>
              <w:jc w:val="center"/>
            </w:pPr>
            <w:r>
              <w:t>10</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3.2</w:t>
            </w:r>
          </w:p>
        </w:tc>
        <w:tc>
          <w:tcPr>
            <w:tcW w:w="2446" w:type="pct"/>
            <w:shd w:val="clear" w:color="auto" w:fill="auto"/>
          </w:tcPr>
          <w:p w:rsidR="007F144C" w:rsidRPr="00344E48" w:rsidRDefault="007F144C" w:rsidP="00267BF1">
            <w:r>
              <w:t>Копирование фрагментов документов  из фондов библиотеки  (доплата)</w:t>
            </w:r>
          </w:p>
        </w:tc>
        <w:tc>
          <w:tcPr>
            <w:tcW w:w="936" w:type="pct"/>
          </w:tcPr>
          <w:p w:rsidR="007F144C" w:rsidRDefault="007F144C" w:rsidP="00267BF1">
            <w:pPr>
              <w:jc w:val="center"/>
            </w:pPr>
          </w:p>
        </w:tc>
        <w:tc>
          <w:tcPr>
            <w:tcW w:w="1059" w:type="pct"/>
            <w:shd w:val="clear" w:color="000000" w:fill="FFFFFF"/>
            <w:noWrap/>
            <w:vAlign w:val="center"/>
          </w:tcPr>
          <w:p w:rsidR="007F144C" w:rsidRPr="007B4416" w:rsidRDefault="007F144C" w:rsidP="00267BF1">
            <w:pPr>
              <w:jc w:val="center"/>
            </w:pPr>
            <w:r>
              <w:t>1</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3.3</w:t>
            </w:r>
          </w:p>
        </w:tc>
        <w:tc>
          <w:tcPr>
            <w:tcW w:w="2446" w:type="pct"/>
            <w:shd w:val="clear" w:color="auto" w:fill="auto"/>
          </w:tcPr>
          <w:p w:rsidR="007F144C" w:rsidRPr="00344E48" w:rsidRDefault="007F144C" w:rsidP="00267BF1">
            <w:r>
              <w:t>Распечатка  текста, документов:</w:t>
            </w:r>
          </w:p>
        </w:tc>
        <w:tc>
          <w:tcPr>
            <w:tcW w:w="936" w:type="pct"/>
          </w:tcPr>
          <w:p w:rsidR="007F144C" w:rsidRDefault="007F144C" w:rsidP="00267BF1">
            <w:pPr>
              <w:jc w:val="center"/>
            </w:pPr>
          </w:p>
        </w:tc>
        <w:tc>
          <w:tcPr>
            <w:tcW w:w="1059" w:type="pct"/>
            <w:shd w:val="clear" w:color="000000" w:fill="FFFFFF"/>
            <w:noWrap/>
            <w:vAlign w:val="center"/>
          </w:tcPr>
          <w:p w:rsidR="007F144C" w:rsidRPr="007B4416" w:rsidRDefault="007F144C" w:rsidP="00267BF1">
            <w:pPr>
              <w:jc w:val="center"/>
            </w:pP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3.3.1</w:t>
            </w:r>
          </w:p>
        </w:tc>
        <w:tc>
          <w:tcPr>
            <w:tcW w:w="2446" w:type="pct"/>
            <w:shd w:val="clear" w:color="auto" w:fill="auto"/>
          </w:tcPr>
          <w:p w:rsidR="007F144C" w:rsidRPr="00344E48" w:rsidRDefault="007F144C" w:rsidP="00267BF1">
            <w:r>
              <w:t xml:space="preserve">- черно-белая </w:t>
            </w:r>
          </w:p>
        </w:tc>
        <w:tc>
          <w:tcPr>
            <w:tcW w:w="936" w:type="pct"/>
          </w:tcPr>
          <w:p w:rsidR="007F144C" w:rsidRDefault="007F144C" w:rsidP="00267BF1">
            <w:pPr>
              <w:jc w:val="center"/>
            </w:pPr>
            <w:r>
              <w:t>Стр.А4</w:t>
            </w:r>
          </w:p>
        </w:tc>
        <w:tc>
          <w:tcPr>
            <w:tcW w:w="1059" w:type="pct"/>
            <w:shd w:val="clear" w:color="000000" w:fill="FFFFFF"/>
            <w:noWrap/>
            <w:vAlign w:val="center"/>
          </w:tcPr>
          <w:p w:rsidR="007F144C" w:rsidRPr="007B4416" w:rsidRDefault="007F144C" w:rsidP="00267BF1">
            <w:pPr>
              <w:jc w:val="center"/>
            </w:pPr>
            <w:r>
              <w:t>5</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3.3.2</w:t>
            </w:r>
          </w:p>
        </w:tc>
        <w:tc>
          <w:tcPr>
            <w:tcW w:w="2446" w:type="pct"/>
            <w:shd w:val="clear" w:color="auto" w:fill="auto"/>
          </w:tcPr>
          <w:p w:rsidR="007F144C" w:rsidRPr="00344E48" w:rsidRDefault="007F144C" w:rsidP="00267BF1">
            <w:r>
              <w:t>- цветная</w:t>
            </w:r>
          </w:p>
        </w:tc>
        <w:tc>
          <w:tcPr>
            <w:tcW w:w="936" w:type="pct"/>
          </w:tcPr>
          <w:p w:rsidR="007F144C" w:rsidRDefault="007F144C" w:rsidP="00267BF1">
            <w:pPr>
              <w:jc w:val="center"/>
            </w:pPr>
            <w:r>
              <w:t>Стр.А4</w:t>
            </w:r>
          </w:p>
        </w:tc>
        <w:tc>
          <w:tcPr>
            <w:tcW w:w="1059" w:type="pct"/>
            <w:shd w:val="clear" w:color="000000" w:fill="FFFFFF"/>
            <w:noWrap/>
            <w:vAlign w:val="center"/>
          </w:tcPr>
          <w:p w:rsidR="007F144C" w:rsidRPr="007B4416" w:rsidRDefault="007F144C" w:rsidP="00267BF1">
            <w:pPr>
              <w:jc w:val="center"/>
            </w:pPr>
            <w:r>
              <w:t>20</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3.4</w:t>
            </w:r>
          </w:p>
        </w:tc>
        <w:tc>
          <w:tcPr>
            <w:tcW w:w="2446" w:type="pct"/>
            <w:shd w:val="clear" w:color="auto" w:fill="auto"/>
          </w:tcPr>
          <w:p w:rsidR="007F144C" w:rsidRPr="00344E48" w:rsidRDefault="007F144C" w:rsidP="00267BF1">
            <w:r>
              <w:t>Компьютерный набор текста</w:t>
            </w:r>
          </w:p>
        </w:tc>
        <w:tc>
          <w:tcPr>
            <w:tcW w:w="936" w:type="pct"/>
          </w:tcPr>
          <w:p w:rsidR="007F144C" w:rsidRDefault="007F144C" w:rsidP="00267BF1">
            <w:pPr>
              <w:jc w:val="center"/>
            </w:pPr>
            <w:r>
              <w:t>Стр.А4</w:t>
            </w:r>
          </w:p>
        </w:tc>
        <w:tc>
          <w:tcPr>
            <w:tcW w:w="1059" w:type="pct"/>
            <w:shd w:val="clear" w:color="000000" w:fill="FFFFFF"/>
            <w:noWrap/>
            <w:vAlign w:val="center"/>
          </w:tcPr>
          <w:p w:rsidR="007F144C" w:rsidRPr="007B4416" w:rsidRDefault="007F144C" w:rsidP="00267BF1">
            <w:pPr>
              <w:jc w:val="center"/>
            </w:pPr>
            <w:r>
              <w:t>16</w:t>
            </w:r>
          </w:p>
        </w:tc>
      </w:tr>
      <w:tr w:rsidR="007F144C" w:rsidRPr="007B4416" w:rsidTr="00267BF1">
        <w:trPr>
          <w:trHeight w:val="370"/>
          <w:jc w:val="center"/>
        </w:trPr>
        <w:tc>
          <w:tcPr>
            <w:tcW w:w="559" w:type="pct"/>
            <w:shd w:val="clear" w:color="auto" w:fill="auto"/>
            <w:vAlign w:val="center"/>
          </w:tcPr>
          <w:p w:rsidR="007F144C" w:rsidRDefault="007F144C" w:rsidP="00267BF1">
            <w:pPr>
              <w:jc w:val="center"/>
              <w:rPr>
                <w:color w:val="000000"/>
              </w:rPr>
            </w:pPr>
            <w:r>
              <w:rPr>
                <w:color w:val="000000"/>
              </w:rPr>
              <w:t>3.5</w:t>
            </w:r>
          </w:p>
        </w:tc>
        <w:tc>
          <w:tcPr>
            <w:tcW w:w="2446" w:type="pct"/>
            <w:shd w:val="clear" w:color="auto" w:fill="auto"/>
          </w:tcPr>
          <w:p w:rsidR="007F144C" w:rsidRPr="00495EDF" w:rsidRDefault="007F144C" w:rsidP="00267BF1">
            <w:r>
              <w:t xml:space="preserve">Набор текста с использованием электронных таблиц, электронных презентаций (в том числе: резюме, документы </w:t>
            </w:r>
            <w:r>
              <w:rPr>
                <w:lang w:val="en-US"/>
              </w:rPr>
              <w:t>Exel</w:t>
            </w:r>
            <w:r w:rsidRPr="00495EDF">
              <w:t xml:space="preserve">, </w:t>
            </w:r>
            <w:r>
              <w:rPr>
                <w:lang w:val="en-US"/>
              </w:rPr>
              <w:t>Pover</w:t>
            </w:r>
            <w:r w:rsidRPr="00495EDF">
              <w:t xml:space="preserve"> </w:t>
            </w:r>
            <w:r>
              <w:rPr>
                <w:lang w:val="en-US"/>
              </w:rPr>
              <w:t>Point</w:t>
            </w:r>
            <w:r w:rsidRPr="00495EDF">
              <w:t>)</w:t>
            </w:r>
          </w:p>
        </w:tc>
        <w:tc>
          <w:tcPr>
            <w:tcW w:w="936" w:type="pct"/>
          </w:tcPr>
          <w:p w:rsidR="007F144C" w:rsidRDefault="007F144C" w:rsidP="00267BF1">
            <w:pPr>
              <w:jc w:val="center"/>
            </w:pPr>
            <w:r>
              <w:t>Стр.А4</w:t>
            </w:r>
          </w:p>
          <w:p w:rsidR="007F144C" w:rsidRDefault="007F144C" w:rsidP="00267BF1">
            <w:pPr>
              <w:jc w:val="center"/>
            </w:pPr>
          </w:p>
        </w:tc>
        <w:tc>
          <w:tcPr>
            <w:tcW w:w="1059" w:type="pct"/>
            <w:shd w:val="clear" w:color="000000" w:fill="FFFFFF"/>
            <w:noWrap/>
            <w:vAlign w:val="center"/>
          </w:tcPr>
          <w:p w:rsidR="007F144C" w:rsidRDefault="007F144C" w:rsidP="00267BF1">
            <w:pPr>
              <w:jc w:val="center"/>
            </w:pPr>
            <w:r>
              <w:t>22</w:t>
            </w:r>
          </w:p>
        </w:tc>
      </w:tr>
      <w:tr w:rsidR="007F144C" w:rsidRPr="007B4416" w:rsidTr="00267BF1">
        <w:trPr>
          <w:trHeight w:val="370"/>
          <w:jc w:val="center"/>
        </w:trPr>
        <w:tc>
          <w:tcPr>
            <w:tcW w:w="559" w:type="pct"/>
            <w:shd w:val="clear" w:color="auto" w:fill="auto"/>
            <w:vAlign w:val="center"/>
          </w:tcPr>
          <w:p w:rsidR="007F144C" w:rsidRPr="00344E48" w:rsidRDefault="007F144C" w:rsidP="00267BF1">
            <w:pPr>
              <w:jc w:val="center"/>
              <w:rPr>
                <w:color w:val="000000"/>
              </w:rPr>
            </w:pPr>
            <w:r>
              <w:rPr>
                <w:color w:val="000000"/>
              </w:rPr>
              <w:t>3.6</w:t>
            </w:r>
          </w:p>
        </w:tc>
        <w:tc>
          <w:tcPr>
            <w:tcW w:w="2446" w:type="pct"/>
            <w:shd w:val="clear" w:color="auto" w:fill="auto"/>
          </w:tcPr>
          <w:p w:rsidR="007F144C" w:rsidRPr="00344E48" w:rsidRDefault="007F144C" w:rsidP="00267BF1">
            <w:r>
              <w:t>Самостоятельная работа на компьютере</w:t>
            </w:r>
          </w:p>
        </w:tc>
        <w:tc>
          <w:tcPr>
            <w:tcW w:w="936" w:type="pct"/>
          </w:tcPr>
          <w:p w:rsidR="007F144C" w:rsidRDefault="007F144C" w:rsidP="00267BF1">
            <w:pPr>
              <w:jc w:val="center"/>
            </w:pPr>
            <w:r>
              <w:t>30 мин.</w:t>
            </w:r>
          </w:p>
        </w:tc>
        <w:tc>
          <w:tcPr>
            <w:tcW w:w="1059" w:type="pct"/>
            <w:shd w:val="clear" w:color="000000" w:fill="FFFFFF"/>
            <w:noWrap/>
            <w:vAlign w:val="center"/>
          </w:tcPr>
          <w:p w:rsidR="007F144C" w:rsidRPr="007B4416" w:rsidRDefault="007F144C" w:rsidP="00267BF1">
            <w:pPr>
              <w:jc w:val="center"/>
            </w:pPr>
            <w:r>
              <w:t>30</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3.7</w:t>
            </w:r>
          </w:p>
        </w:tc>
        <w:tc>
          <w:tcPr>
            <w:tcW w:w="2446" w:type="pct"/>
            <w:shd w:val="clear" w:color="auto" w:fill="auto"/>
          </w:tcPr>
          <w:p w:rsidR="007F144C" w:rsidRPr="00344E48" w:rsidRDefault="007F144C" w:rsidP="00267BF1">
            <w:r>
              <w:t>Сканирование</w:t>
            </w:r>
          </w:p>
        </w:tc>
        <w:tc>
          <w:tcPr>
            <w:tcW w:w="936" w:type="pct"/>
          </w:tcPr>
          <w:p w:rsidR="007F144C" w:rsidRDefault="007F144C" w:rsidP="00267BF1">
            <w:pPr>
              <w:jc w:val="center"/>
            </w:pPr>
            <w:r>
              <w:t>1 сканирование</w:t>
            </w:r>
          </w:p>
        </w:tc>
        <w:tc>
          <w:tcPr>
            <w:tcW w:w="1059" w:type="pct"/>
            <w:shd w:val="clear" w:color="000000" w:fill="FFFFFF"/>
            <w:noWrap/>
            <w:vAlign w:val="center"/>
          </w:tcPr>
          <w:p w:rsidR="007F144C" w:rsidRPr="007B4416" w:rsidRDefault="007F144C" w:rsidP="00267BF1">
            <w:pPr>
              <w:jc w:val="center"/>
            </w:pPr>
            <w:r>
              <w:t>13</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3.8</w:t>
            </w:r>
          </w:p>
        </w:tc>
        <w:tc>
          <w:tcPr>
            <w:tcW w:w="2446" w:type="pct"/>
            <w:shd w:val="clear" w:color="auto" w:fill="auto"/>
          </w:tcPr>
          <w:p w:rsidR="007F144C" w:rsidRPr="004A10C7" w:rsidRDefault="007F144C" w:rsidP="00267BF1">
            <w:r>
              <w:t>Электронная доставка документов из фондов библиотеки (</w:t>
            </w:r>
            <w:r>
              <w:rPr>
                <w:lang w:val="en-US"/>
              </w:rPr>
              <w:t>PDF</w:t>
            </w:r>
            <w:r w:rsidRPr="004A10C7">
              <w:t>)</w:t>
            </w:r>
          </w:p>
        </w:tc>
        <w:tc>
          <w:tcPr>
            <w:tcW w:w="936" w:type="pct"/>
          </w:tcPr>
          <w:p w:rsidR="007F144C" w:rsidRDefault="007F144C" w:rsidP="00267BF1">
            <w:pPr>
              <w:jc w:val="center"/>
            </w:pPr>
            <w:r>
              <w:t>стр.А4</w:t>
            </w:r>
          </w:p>
        </w:tc>
        <w:tc>
          <w:tcPr>
            <w:tcW w:w="1059" w:type="pct"/>
            <w:shd w:val="clear" w:color="000000" w:fill="FFFFFF"/>
            <w:noWrap/>
            <w:vAlign w:val="center"/>
          </w:tcPr>
          <w:p w:rsidR="007F144C" w:rsidRPr="007B4416" w:rsidRDefault="007F144C" w:rsidP="00267BF1">
            <w:pPr>
              <w:jc w:val="center"/>
            </w:pPr>
            <w:r>
              <w:t>30</w:t>
            </w:r>
          </w:p>
        </w:tc>
      </w:tr>
      <w:tr w:rsidR="007F144C" w:rsidRPr="007B4416" w:rsidTr="00267BF1">
        <w:trPr>
          <w:trHeight w:val="112"/>
          <w:jc w:val="center"/>
        </w:trPr>
        <w:tc>
          <w:tcPr>
            <w:tcW w:w="559" w:type="pct"/>
            <w:shd w:val="clear" w:color="auto" w:fill="auto"/>
            <w:vAlign w:val="center"/>
          </w:tcPr>
          <w:p w:rsidR="007F144C" w:rsidRPr="003C0B0A" w:rsidRDefault="007F144C" w:rsidP="00267BF1">
            <w:pPr>
              <w:jc w:val="center"/>
              <w:rPr>
                <w:color w:val="000000"/>
              </w:rPr>
            </w:pPr>
            <w:r>
              <w:rPr>
                <w:color w:val="000000"/>
              </w:rPr>
              <w:t>3.9</w:t>
            </w:r>
          </w:p>
        </w:tc>
        <w:tc>
          <w:tcPr>
            <w:tcW w:w="2446" w:type="pct"/>
            <w:shd w:val="clear" w:color="auto" w:fill="auto"/>
          </w:tcPr>
          <w:p w:rsidR="007F144C" w:rsidRPr="004D217B" w:rsidRDefault="007F144C" w:rsidP="00267BF1">
            <w:r>
              <w:t>Запись информации на съёмный носитель</w:t>
            </w:r>
          </w:p>
        </w:tc>
        <w:tc>
          <w:tcPr>
            <w:tcW w:w="936" w:type="pct"/>
          </w:tcPr>
          <w:p w:rsidR="007F144C" w:rsidRDefault="007F144C" w:rsidP="00267BF1">
            <w:pPr>
              <w:jc w:val="center"/>
            </w:pPr>
            <w:r>
              <w:t>1 файл</w:t>
            </w:r>
          </w:p>
        </w:tc>
        <w:tc>
          <w:tcPr>
            <w:tcW w:w="1059" w:type="pct"/>
            <w:shd w:val="clear" w:color="000000" w:fill="FFFFFF"/>
            <w:noWrap/>
            <w:vAlign w:val="center"/>
          </w:tcPr>
          <w:p w:rsidR="007F144C" w:rsidRPr="007B4416" w:rsidRDefault="007F144C" w:rsidP="00267BF1">
            <w:pPr>
              <w:jc w:val="center"/>
            </w:pPr>
            <w:r>
              <w:t>12</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3.10</w:t>
            </w:r>
          </w:p>
        </w:tc>
        <w:tc>
          <w:tcPr>
            <w:tcW w:w="2446" w:type="pct"/>
            <w:shd w:val="clear" w:color="auto" w:fill="auto"/>
          </w:tcPr>
          <w:p w:rsidR="007F144C" w:rsidRPr="00344E48" w:rsidRDefault="007F144C" w:rsidP="00267BF1">
            <w:r>
              <w:t>Ламинирование:</w:t>
            </w:r>
          </w:p>
        </w:tc>
        <w:tc>
          <w:tcPr>
            <w:tcW w:w="936" w:type="pct"/>
          </w:tcPr>
          <w:p w:rsidR="007F144C" w:rsidRDefault="007F144C" w:rsidP="00267BF1">
            <w:pPr>
              <w:jc w:val="center"/>
            </w:pPr>
          </w:p>
        </w:tc>
        <w:tc>
          <w:tcPr>
            <w:tcW w:w="1059" w:type="pct"/>
            <w:shd w:val="clear" w:color="000000" w:fill="FFFFFF"/>
            <w:noWrap/>
            <w:vAlign w:val="center"/>
          </w:tcPr>
          <w:p w:rsidR="007F144C" w:rsidRPr="007B4416" w:rsidRDefault="007F144C" w:rsidP="00267BF1">
            <w:pPr>
              <w:jc w:val="center"/>
            </w:pP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3.10.1</w:t>
            </w:r>
          </w:p>
        </w:tc>
        <w:tc>
          <w:tcPr>
            <w:tcW w:w="2446" w:type="pct"/>
            <w:shd w:val="clear" w:color="auto" w:fill="auto"/>
          </w:tcPr>
          <w:p w:rsidR="007F144C" w:rsidRDefault="007F144C" w:rsidP="00267BF1">
            <w:r>
              <w:t>- Формат А3</w:t>
            </w:r>
          </w:p>
        </w:tc>
        <w:tc>
          <w:tcPr>
            <w:tcW w:w="936" w:type="pct"/>
          </w:tcPr>
          <w:p w:rsidR="007F144C" w:rsidRDefault="007F144C" w:rsidP="00267BF1">
            <w:pPr>
              <w:jc w:val="center"/>
            </w:pPr>
            <w:r>
              <w:t>1 шт.</w:t>
            </w:r>
          </w:p>
        </w:tc>
        <w:tc>
          <w:tcPr>
            <w:tcW w:w="1059" w:type="pct"/>
            <w:shd w:val="clear" w:color="000000" w:fill="FFFFFF"/>
            <w:noWrap/>
            <w:vAlign w:val="center"/>
          </w:tcPr>
          <w:p w:rsidR="007F144C" w:rsidRPr="007B4416" w:rsidRDefault="007F144C" w:rsidP="00267BF1">
            <w:pPr>
              <w:jc w:val="center"/>
            </w:pPr>
            <w:r>
              <w:t>28</w:t>
            </w:r>
          </w:p>
        </w:tc>
      </w:tr>
      <w:tr w:rsidR="007F144C" w:rsidRPr="007B4416" w:rsidTr="00267BF1">
        <w:trPr>
          <w:trHeight w:val="314"/>
          <w:jc w:val="center"/>
        </w:trPr>
        <w:tc>
          <w:tcPr>
            <w:tcW w:w="559" w:type="pct"/>
            <w:shd w:val="clear" w:color="auto" w:fill="auto"/>
            <w:vAlign w:val="center"/>
          </w:tcPr>
          <w:p w:rsidR="007F144C" w:rsidRPr="00344E48" w:rsidRDefault="007F144C" w:rsidP="00267BF1">
            <w:pPr>
              <w:jc w:val="center"/>
              <w:rPr>
                <w:color w:val="000000"/>
              </w:rPr>
            </w:pPr>
            <w:r>
              <w:rPr>
                <w:color w:val="000000"/>
              </w:rPr>
              <w:t>3.10.2</w:t>
            </w:r>
          </w:p>
        </w:tc>
        <w:tc>
          <w:tcPr>
            <w:tcW w:w="2446" w:type="pct"/>
            <w:shd w:val="clear" w:color="auto" w:fill="auto"/>
          </w:tcPr>
          <w:p w:rsidR="007F144C" w:rsidRDefault="007F144C" w:rsidP="00267BF1">
            <w:r>
              <w:t xml:space="preserve">- </w:t>
            </w:r>
            <w:r w:rsidRPr="00472779">
              <w:t>Формат А</w:t>
            </w:r>
            <w:r>
              <w:t>4</w:t>
            </w:r>
          </w:p>
        </w:tc>
        <w:tc>
          <w:tcPr>
            <w:tcW w:w="936" w:type="pct"/>
          </w:tcPr>
          <w:p w:rsidR="007F144C" w:rsidRDefault="007F144C" w:rsidP="00267BF1">
            <w:pPr>
              <w:jc w:val="center"/>
            </w:pPr>
            <w:r w:rsidRPr="00244476">
              <w:t>1 шт.</w:t>
            </w:r>
          </w:p>
        </w:tc>
        <w:tc>
          <w:tcPr>
            <w:tcW w:w="1059" w:type="pct"/>
            <w:shd w:val="clear" w:color="000000" w:fill="FFFFFF"/>
            <w:noWrap/>
            <w:vAlign w:val="center"/>
          </w:tcPr>
          <w:p w:rsidR="007F144C" w:rsidRDefault="007F144C" w:rsidP="00267BF1">
            <w:pPr>
              <w:jc w:val="center"/>
            </w:pPr>
            <w:r>
              <w:t>24</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3.10.3</w:t>
            </w:r>
          </w:p>
        </w:tc>
        <w:tc>
          <w:tcPr>
            <w:tcW w:w="2446" w:type="pct"/>
            <w:shd w:val="clear" w:color="auto" w:fill="auto"/>
          </w:tcPr>
          <w:p w:rsidR="007F144C" w:rsidRDefault="007F144C" w:rsidP="00267BF1">
            <w:r>
              <w:t xml:space="preserve">- </w:t>
            </w:r>
            <w:r w:rsidRPr="00472779">
              <w:t>Формат А</w:t>
            </w:r>
            <w:r>
              <w:t>5</w:t>
            </w:r>
          </w:p>
        </w:tc>
        <w:tc>
          <w:tcPr>
            <w:tcW w:w="936" w:type="pct"/>
          </w:tcPr>
          <w:p w:rsidR="007F144C" w:rsidRDefault="007F144C" w:rsidP="00267BF1">
            <w:pPr>
              <w:jc w:val="center"/>
            </w:pPr>
            <w:r w:rsidRPr="00244476">
              <w:t>1 шт.</w:t>
            </w:r>
          </w:p>
        </w:tc>
        <w:tc>
          <w:tcPr>
            <w:tcW w:w="1059" w:type="pct"/>
            <w:shd w:val="clear" w:color="000000" w:fill="FFFFFF"/>
            <w:noWrap/>
            <w:vAlign w:val="center"/>
          </w:tcPr>
          <w:p w:rsidR="007F144C" w:rsidRPr="00A52C45" w:rsidRDefault="007F144C" w:rsidP="00267BF1">
            <w:pPr>
              <w:jc w:val="center"/>
              <w:rPr>
                <w:lang w:val="en-US"/>
              </w:rPr>
            </w:pPr>
            <w:r>
              <w:t>1</w:t>
            </w:r>
            <w:r>
              <w:rPr>
                <w:lang w:val="en-US"/>
              </w:rPr>
              <w:t>2</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3.10.4</w:t>
            </w:r>
          </w:p>
        </w:tc>
        <w:tc>
          <w:tcPr>
            <w:tcW w:w="2446" w:type="pct"/>
            <w:shd w:val="clear" w:color="auto" w:fill="auto"/>
          </w:tcPr>
          <w:p w:rsidR="007F144C" w:rsidRDefault="007F144C" w:rsidP="00267BF1">
            <w:r>
              <w:t xml:space="preserve">- </w:t>
            </w:r>
            <w:r w:rsidRPr="00472779">
              <w:t>Формат А</w:t>
            </w:r>
            <w:r>
              <w:t>6</w:t>
            </w:r>
          </w:p>
        </w:tc>
        <w:tc>
          <w:tcPr>
            <w:tcW w:w="936" w:type="pct"/>
          </w:tcPr>
          <w:p w:rsidR="007F144C" w:rsidRDefault="007F144C" w:rsidP="00267BF1">
            <w:pPr>
              <w:jc w:val="center"/>
            </w:pPr>
            <w:r w:rsidRPr="00244476">
              <w:t>1 шт.</w:t>
            </w:r>
          </w:p>
        </w:tc>
        <w:tc>
          <w:tcPr>
            <w:tcW w:w="1059" w:type="pct"/>
            <w:shd w:val="clear" w:color="000000" w:fill="FFFFFF"/>
            <w:noWrap/>
            <w:vAlign w:val="center"/>
          </w:tcPr>
          <w:p w:rsidR="007F144C" w:rsidRDefault="007F144C" w:rsidP="00267BF1">
            <w:pPr>
              <w:jc w:val="center"/>
            </w:pPr>
            <w:r>
              <w:t>7</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3.11</w:t>
            </w:r>
          </w:p>
        </w:tc>
        <w:tc>
          <w:tcPr>
            <w:tcW w:w="2446" w:type="pct"/>
            <w:shd w:val="clear" w:color="auto" w:fill="auto"/>
          </w:tcPr>
          <w:p w:rsidR="007F144C" w:rsidRPr="00344E48" w:rsidRDefault="007F144C" w:rsidP="00267BF1">
            <w:r>
              <w:t>Переплет (брошюровка):</w:t>
            </w:r>
          </w:p>
        </w:tc>
        <w:tc>
          <w:tcPr>
            <w:tcW w:w="936" w:type="pct"/>
          </w:tcPr>
          <w:p w:rsidR="007F144C" w:rsidRDefault="007F144C" w:rsidP="00267BF1">
            <w:pPr>
              <w:jc w:val="center"/>
            </w:pPr>
          </w:p>
        </w:tc>
        <w:tc>
          <w:tcPr>
            <w:tcW w:w="1059" w:type="pct"/>
            <w:shd w:val="clear" w:color="000000" w:fill="FFFFFF"/>
            <w:noWrap/>
            <w:vAlign w:val="center"/>
          </w:tcPr>
          <w:p w:rsidR="007F144C" w:rsidRDefault="007F144C" w:rsidP="00267BF1">
            <w:pPr>
              <w:jc w:val="center"/>
            </w:pP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3.11.1</w:t>
            </w:r>
          </w:p>
        </w:tc>
        <w:tc>
          <w:tcPr>
            <w:tcW w:w="2446" w:type="pct"/>
            <w:shd w:val="clear" w:color="auto" w:fill="auto"/>
          </w:tcPr>
          <w:p w:rsidR="007F144C" w:rsidRPr="00344E48" w:rsidRDefault="007F144C" w:rsidP="00267BF1">
            <w:r>
              <w:t xml:space="preserve">- до 25 страниц </w:t>
            </w:r>
          </w:p>
        </w:tc>
        <w:tc>
          <w:tcPr>
            <w:tcW w:w="936" w:type="pct"/>
          </w:tcPr>
          <w:p w:rsidR="007F144C" w:rsidRDefault="007F144C" w:rsidP="00267BF1">
            <w:pPr>
              <w:jc w:val="center"/>
            </w:pPr>
            <w:r>
              <w:t>1 экз.</w:t>
            </w:r>
          </w:p>
        </w:tc>
        <w:tc>
          <w:tcPr>
            <w:tcW w:w="1059" w:type="pct"/>
            <w:shd w:val="clear" w:color="000000" w:fill="FFFFFF"/>
            <w:noWrap/>
          </w:tcPr>
          <w:p w:rsidR="007F144C" w:rsidRDefault="007F144C" w:rsidP="00267BF1">
            <w:pPr>
              <w:jc w:val="center"/>
            </w:pPr>
            <w:r>
              <w:t>30</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3.11.2</w:t>
            </w:r>
          </w:p>
        </w:tc>
        <w:tc>
          <w:tcPr>
            <w:tcW w:w="2446" w:type="pct"/>
            <w:shd w:val="clear" w:color="auto" w:fill="auto"/>
          </w:tcPr>
          <w:p w:rsidR="007F144C" w:rsidRPr="00344E48" w:rsidRDefault="007F144C" w:rsidP="00267BF1">
            <w:r>
              <w:t>- от 25 до 50 страниц</w:t>
            </w:r>
          </w:p>
        </w:tc>
        <w:tc>
          <w:tcPr>
            <w:tcW w:w="936" w:type="pct"/>
          </w:tcPr>
          <w:p w:rsidR="007F144C" w:rsidRDefault="007F144C" w:rsidP="00267BF1">
            <w:pPr>
              <w:jc w:val="center"/>
            </w:pPr>
            <w:r>
              <w:t>1 экз.</w:t>
            </w:r>
          </w:p>
        </w:tc>
        <w:tc>
          <w:tcPr>
            <w:tcW w:w="1059" w:type="pct"/>
            <w:shd w:val="clear" w:color="000000" w:fill="FFFFFF"/>
            <w:noWrap/>
          </w:tcPr>
          <w:p w:rsidR="007F144C" w:rsidRDefault="007F144C" w:rsidP="00267BF1">
            <w:pPr>
              <w:jc w:val="center"/>
            </w:pPr>
            <w:r>
              <w:t>40</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3.11.3</w:t>
            </w:r>
          </w:p>
        </w:tc>
        <w:tc>
          <w:tcPr>
            <w:tcW w:w="2446" w:type="pct"/>
            <w:shd w:val="clear" w:color="auto" w:fill="auto"/>
          </w:tcPr>
          <w:p w:rsidR="007F144C" w:rsidRDefault="007F144C" w:rsidP="00267BF1">
            <w:r>
              <w:t>- от 50 страниц</w:t>
            </w:r>
          </w:p>
        </w:tc>
        <w:tc>
          <w:tcPr>
            <w:tcW w:w="936" w:type="pct"/>
          </w:tcPr>
          <w:p w:rsidR="007F144C" w:rsidRDefault="007F144C" w:rsidP="00267BF1">
            <w:pPr>
              <w:jc w:val="center"/>
            </w:pPr>
            <w:r>
              <w:t>1 экз.</w:t>
            </w:r>
          </w:p>
        </w:tc>
        <w:tc>
          <w:tcPr>
            <w:tcW w:w="1059" w:type="pct"/>
            <w:shd w:val="clear" w:color="000000" w:fill="FFFFFF"/>
            <w:noWrap/>
          </w:tcPr>
          <w:p w:rsidR="007F144C" w:rsidRDefault="007F144C" w:rsidP="00267BF1">
            <w:pPr>
              <w:jc w:val="center"/>
            </w:pPr>
            <w:r>
              <w:t>45</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3.11.4</w:t>
            </w:r>
          </w:p>
        </w:tc>
        <w:tc>
          <w:tcPr>
            <w:tcW w:w="2446" w:type="pct"/>
            <w:shd w:val="clear" w:color="auto" w:fill="auto"/>
          </w:tcPr>
          <w:p w:rsidR="007F144C" w:rsidRPr="00344E48" w:rsidRDefault="007F144C" w:rsidP="00267BF1">
            <w:r>
              <w:t>-</w:t>
            </w:r>
            <w:r>
              <w:rPr>
                <w:lang w:val="en-US"/>
              </w:rPr>
              <w:t xml:space="preserve"> </w:t>
            </w:r>
            <w:r>
              <w:t>скрепление степлером</w:t>
            </w:r>
          </w:p>
        </w:tc>
        <w:tc>
          <w:tcPr>
            <w:tcW w:w="936" w:type="pct"/>
          </w:tcPr>
          <w:p w:rsidR="007F144C" w:rsidRDefault="007F144C" w:rsidP="00267BF1">
            <w:pPr>
              <w:jc w:val="center"/>
            </w:pPr>
            <w:r>
              <w:t>2 скобы</w:t>
            </w:r>
          </w:p>
        </w:tc>
        <w:tc>
          <w:tcPr>
            <w:tcW w:w="1059" w:type="pct"/>
            <w:shd w:val="clear" w:color="000000" w:fill="FFFFFF"/>
            <w:noWrap/>
            <w:vAlign w:val="center"/>
          </w:tcPr>
          <w:p w:rsidR="007F144C" w:rsidRDefault="007F144C" w:rsidP="00267BF1">
            <w:pPr>
              <w:jc w:val="center"/>
            </w:pPr>
            <w:r>
              <w:t>1</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3.12</w:t>
            </w:r>
          </w:p>
        </w:tc>
        <w:tc>
          <w:tcPr>
            <w:tcW w:w="2446" w:type="pct"/>
            <w:shd w:val="clear" w:color="auto" w:fill="auto"/>
          </w:tcPr>
          <w:p w:rsidR="007F144C" w:rsidRPr="00344E48" w:rsidRDefault="007F144C" w:rsidP="00267BF1">
            <w:r>
              <w:t>Поиск и предоставление информации в электронных ресурсах  и в информационно-телекоммуникационной сети «Интернет»</w:t>
            </w:r>
          </w:p>
        </w:tc>
        <w:tc>
          <w:tcPr>
            <w:tcW w:w="936" w:type="pct"/>
          </w:tcPr>
          <w:p w:rsidR="007F144C" w:rsidRDefault="007F144C" w:rsidP="00267BF1">
            <w:pPr>
              <w:jc w:val="center"/>
            </w:pPr>
            <w:r>
              <w:t xml:space="preserve">30 мин. </w:t>
            </w:r>
          </w:p>
        </w:tc>
        <w:tc>
          <w:tcPr>
            <w:tcW w:w="1059" w:type="pct"/>
            <w:shd w:val="clear" w:color="000000" w:fill="FFFFFF"/>
            <w:noWrap/>
            <w:vAlign w:val="center"/>
          </w:tcPr>
          <w:p w:rsidR="007F144C" w:rsidRDefault="007F144C" w:rsidP="00267BF1">
            <w:pPr>
              <w:jc w:val="center"/>
            </w:pPr>
            <w:r>
              <w:t>75</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3.13</w:t>
            </w:r>
          </w:p>
        </w:tc>
        <w:tc>
          <w:tcPr>
            <w:tcW w:w="2446" w:type="pct"/>
            <w:shd w:val="clear" w:color="auto" w:fill="auto"/>
          </w:tcPr>
          <w:p w:rsidR="007F144C" w:rsidRPr="00344E48" w:rsidRDefault="007F144C" w:rsidP="00267BF1">
            <w:r>
              <w:t xml:space="preserve">Составление тематических списков </w:t>
            </w:r>
            <w:r>
              <w:lastRenderedPageBreak/>
              <w:t>литературы из фондов библиотеки без отбора литературы</w:t>
            </w:r>
          </w:p>
        </w:tc>
        <w:tc>
          <w:tcPr>
            <w:tcW w:w="936" w:type="pct"/>
          </w:tcPr>
          <w:p w:rsidR="007F144C" w:rsidRDefault="007F144C" w:rsidP="00267BF1">
            <w:pPr>
              <w:jc w:val="center"/>
            </w:pPr>
            <w:r>
              <w:lastRenderedPageBreak/>
              <w:t xml:space="preserve">1 название </w:t>
            </w:r>
          </w:p>
        </w:tc>
        <w:tc>
          <w:tcPr>
            <w:tcW w:w="1059" w:type="pct"/>
            <w:shd w:val="clear" w:color="000000" w:fill="FFFFFF"/>
            <w:noWrap/>
            <w:vAlign w:val="center"/>
          </w:tcPr>
          <w:p w:rsidR="007F144C" w:rsidRDefault="007F144C" w:rsidP="00267BF1">
            <w:pPr>
              <w:jc w:val="center"/>
            </w:pPr>
            <w:r>
              <w:t>1,5</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lastRenderedPageBreak/>
              <w:t>3.14</w:t>
            </w:r>
          </w:p>
        </w:tc>
        <w:tc>
          <w:tcPr>
            <w:tcW w:w="2446" w:type="pct"/>
            <w:shd w:val="clear" w:color="auto" w:fill="auto"/>
          </w:tcPr>
          <w:p w:rsidR="007F144C" w:rsidRPr="00344E48" w:rsidRDefault="007F144C" w:rsidP="00267BF1">
            <w:r>
              <w:t>Составление тематических списков литературы из фондов библиотеки с отбором литературы</w:t>
            </w:r>
          </w:p>
        </w:tc>
        <w:tc>
          <w:tcPr>
            <w:tcW w:w="936" w:type="pct"/>
          </w:tcPr>
          <w:p w:rsidR="007F144C" w:rsidRDefault="007F144C" w:rsidP="00267BF1">
            <w:pPr>
              <w:jc w:val="center"/>
            </w:pPr>
            <w:r>
              <w:t xml:space="preserve">1 название </w:t>
            </w:r>
          </w:p>
        </w:tc>
        <w:tc>
          <w:tcPr>
            <w:tcW w:w="1059" w:type="pct"/>
            <w:shd w:val="clear" w:color="000000" w:fill="FFFFFF"/>
            <w:noWrap/>
            <w:vAlign w:val="center"/>
          </w:tcPr>
          <w:p w:rsidR="007F144C" w:rsidRDefault="007F144C" w:rsidP="00267BF1">
            <w:pPr>
              <w:jc w:val="center"/>
            </w:pPr>
            <w:r>
              <w:t>7</w:t>
            </w:r>
          </w:p>
        </w:tc>
      </w:tr>
      <w:tr w:rsidR="007F144C" w:rsidRPr="007B4416" w:rsidTr="00267BF1">
        <w:trPr>
          <w:trHeight w:val="112"/>
          <w:jc w:val="center"/>
        </w:trPr>
        <w:tc>
          <w:tcPr>
            <w:tcW w:w="559" w:type="pct"/>
            <w:shd w:val="clear" w:color="auto" w:fill="auto"/>
            <w:vAlign w:val="center"/>
          </w:tcPr>
          <w:p w:rsidR="007F144C" w:rsidRDefault="007F144C" w:rsidP="00267BF1">
            <w:pPr>
              <w:jc w:val="center"/>
              <w:rPr>
                <w:color w:val="000000"/>
              </w:rPr>
            </w:pPr>
            <w:r>
              <w:rPr>
                <w:color w:val="000000"/>
              </w:rPr>
              <w:t>3.15</w:t>
            </w:r>
          </w:p>
        </w:tc>
        <w:tc>
          <w:tcPr>
            <w:tcW w:w="2446" w:type="pct"/>
            <w:shd w:val="clear" w:color="auto" w:fill="auto"/>
          </w:tcPr>
          <w:p w:rsidR="007F144C" w:rsidRDefault="007F144C" w:rsidP="00267BF1">
            <w:r>
              <w:t>Редактирование списков литературы</w:t>
            </w:r>
          </w:p>
        </w:tc>
        <w:tc>
          <w:tcPr>
            <w:tcW w:w="936" w:type="pct"/>
          </w:tcPr>
          <w:p w:rsidR="007F144C" w:rsidRDefault="007F144C" w:rsidP="00267BF1">
            <w:pPr>
              <w:jc w:val="center"/>
            </w:pPr>
            <w:r>
              <w:t xml:space="preserve">1 название </w:t>
            </w:r>
          </w:p>
        </w:tc>
        <w:tc>
          <w:tcPr>
            <w:tcW w:w="1059" w:type="pct"/>
            <w:shd w:val="clear" w:color="000000" w:fill="FFFFFF"/>
            <w:noWrap/>
            <w:vAlign w:val="center"/>
          </w:tcPr>
          <w:p w:rsidR="007F144C" w:rsidRDefault="007F144C" w:rsidP="00267BF1">
            <w:pPr>
              <w:jc w:val="center"/>
            </w:pPr>
            <w:r>
              <w:t>0,7</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3.16</w:t>
            </w:r>
          </w:p>
        </w:tc>
        <w:tc>
          <w:tcPr>
            <w:tcW w:w="2446" w:type="pct"/>
            <w:shd w:val="clear" w:color="auto" w:fill="auto"/>
          </w:tcPr>
          <w:p w:rsidR="007F144C" w:rsidRPr="00344E48" w:rsidRDefault="007F144C" w:rsidP="00267BF1">
            <w:r>
              <w:t>Уточнение библиографических данных</w:t>
            </w:r>
          </w:p>
        </w:tc>
        <w:tc>
          <w:tcPr>
            <w:tcW w:w="936" w:type="pct"/>
          </w:tcPr>
          <w:p w:rsidR="007F144C" w:rsidRDefault="007F144C" w:rsidP="00267BF1">
            <w:pPr>
              <w:jc w:val="center"/>
            </w:pPr>
            <w:r>
              <w:t xml:space="preserve">1 название </w:t>
            </w:r>
          </w:p>
        </w:tc>
        <w:tc>
          <w:tcPr>
            <w:tcW w:w="1059" w:type="pct"/>
            <w:shd w:val="clear" w:color="000000" w:fill="FFFFFF"/>
            <w:noWrap/>
            <w:vAlign w:val="center"/>
          </w:tcPr>
          <w:p w:rsidR="007F144C" w:rsidRDefault="007F144C" w:rsidP="00267BF1">
            <w:pPr>
              <w:jc w:val="center"/>
            </w:pPr>
            <w:r>
              <w:t>4,5</w:t>
            </w:r>
          </w:p>
        </w:tc>
      </w:tr>
      <w:tr w:rsidR="007F144C" w:rsidRPr="007B4416" w:rsidTr="00267BF1">
        <w:trPr>
          <w:trHeight w:val="112"/>
          <w:jc w:val="center"/>
        </w:trPr>
        <w:tc>
          <w:tcPr>
            <w:tcW w:w="559" w:type="pct"/>
            <w:shd w:val="clear" w:color="auto" w:fill="auto"/>
            <w:vAlign w:val="center"/>
          </w:tcPr>
          <w:p w:rsidR="007F144C" w:rsidRPr="00344E48" w:rsidRDefault="007F144C" w:rsidP="00267BF1">
            <w:pPr>
              <w:jc w:val="center"/>
              <w:rPr>
                <w:color w:val="000000"/>
              </w:rPr>
            </w:pPr>
            <w:r>
              <w:rPr>
                <w:color w:val="000000"/>
              </w:rPr>
              <w:t>3.17</w:t>
            </w:r>
          </w:p>
        </w:tc>
        <w:tc>
          <w:tcPr>
            <w:tcW w:w="2446" w:type="pct"/>
            <w:shd w:val="clear" w:color="auto" w:fill="auto"/>
          </w:tcPr>
          <w:p w:rsidR="007F144C" w:rsidRPr="00344E48" w:rsidRDefault="007F144C" w:rsidP="00267BF1">
            <w:r>
              <w:t>Услуги межбиблиотечного абонемента (доставка межбиблиотечного абонемента):</w:t>
            </w:r>
          </w:p>
        </w:tc>
        <w:tc>
          <w:tcPr>
            <w:tcW w:w="936" w:type="pct"/>
          </w:tcPr>
          <w:p w:rsidR="007F144C" w:rsidRDefault="007F144C" w:rsidP="00267BF1">
            <w:pPr>
              <w:jc w:val="center"/>
            </w:pPr>
          </w:p>
        </w:tc>
        <w:tc>
          <w:tcPr>
            <w:tcW w:w="1059" w:type="pct"/>
            <w:shd w:val="clear" w:color="000000" w:fill="FFFFFF"/>
            <w:noWrap/>
            <w:vAlign w:val="center"/>
          </w:tcPr>
          <w:p w:rsidR="007F144C" w:rsidRDefault="007F144C" w:rsidP="00267BF1">
            <w:pPr>
              <w:jc w:val="center"/>
            </w:pPr>
          </w:p>
        </w:tc>
      </w:tr>
      <w:tr w:rsidR="007F144C" w:rsidRPr="007B4416" w:rsidTr="00267BF1">
        <w:trPr>
          <w:trHeight w:val="112"/>
          <w:jc w:val="center"/>
        </w:trPr>
        <w:tc>
          <w:tcPr>
            <w:tcW w:w="559" w:type="pct"/>
            <w:shd w:val="clear" w:color="auto" w:fill="auto"/>
            <w:vAlign w:val="center"/>
          </w:tcPr>
          <w:p w:rsidR="007F144C" w:rsidRDefault="007F144C" w:rsidP="00267BF1">
            <w:pPr>
              <w:jc w:val="center"/>
              <w:rPr>
                <w:color w:val="000000"/>
              </w:rPr>
            </w:pPr>
            <w:r>
              <w:rPr>
                <w:color w:val="000000"/>
              </w:rPr>
              <w:t>3.17.1</w:t>
            </w:r>
          </w:p>
        </w:tc>
        <w:tc>
          <w:tcPr>
            <w:tcW w:w="2446" w:type="pct"/>
            <w:shd w:val="clear" w:color="auto" w:fill="auto"/>
            <w:vAlign w:val="center"/>
          </w:tcPr>
          <w:p w:rsidR="007F144C" w:rsidRDefault="007F144C" w:rsidP="00267BF1">
            <w:r>
              <w:t>- по почте</w:t>
            </w:r>
          </w:p>
        </w:tc>
        <w:tc>
          <w:tcPr>
            <w:tcW w:w="936" w:type="pct"/>
          </w:tcPr>
          <w:p w:rsidR="007F144C" w:rsidRDefault="007F144C" w:rsidP="00267BF1">
            <w:pPr>
              <w:jc w:val="center"/>
            </w:pPr>
          </w:p>
        </w:tc>
        <w:tc>
          <w:tcPr>
            <w:tcW w:w="1059" w:type="pct"/>
            <w:shd w:val="clear" w:color="000000" w:fill="FFFFFF"/>
            <w:noWrap/>
            <w:vAlign w:val="center"/>
          </w:tcPr>
          <w:p w:rsidR="007F144C" w:rsidRDefault="007F144C" w:rsidP="00267BF1">
            <w:pPr>
              <w:jc w:val="center"/>
            </w:pPr>
            <w:r>
              <w:t>Оплата  почтовых расходов пользователем</w:t>
            </w:r>
          </w:p>
        </w:tc>
      </w:tr>
      <w:tr w:rsidR="007F144C" w:rsidRPr="007B4416" w:rsidTr="00267BF1">
        <w:trPr>
          <w:trHeight w:val="112"/>
          <w:jc w:val="center"/>
        </w:trPr>
        <w:tc>
          <w:tcPr>
            <w:tcW w:w="559" w:type="pct"/>
            <w:shd w:val="clear" w:color="auto" w:fill="auto"/>
            <w:vAlign w:val="center"/>
          </w:tcPr>
          <w:p w:rsidR="007F144C" w:rsidRDefault="007F144C" w:rsidP="00267BF1">
            <w:pPr>
              <w:jc w:val="center"/>
              <w:rPr>
                <w:color w:val="000000"/>
              </w:rPr>
            </w:pPr>
            <w:r>
              <w:rPr>
                <w:color w:val="000000"/>
              </w:rPr>
              <w:t>3.17.2</w:t>
            </w:r>
          </w:p>
        </w:tc>
        <w:tc>
          <w:tcPr>
            <w:tcW w:w="2446" w:type="pct"/>
            <w:shd w:val="clear" w:color="auto" w:fill="auto"/>
          </w:tcPr>
          <w:p w:rsidR="007F144C" w:rsidRPr="00344E48" w:rsidRDefault="007F144C" w:rsidP="00267BF1">
            <w:r>
              <w:t>- по факсу (по Томской области)</w:t>
            </w:r>
          </w:p>
        </w:tc>
        <w:tc>
          <w:tcPr>
            <w:tcW w:w="936" w:type="pct"/>
          </w:tcPr>
          <w:p w:rsidR="007F144C" w:rsidRDefault="007F144C" w:rsidP="00267BF1">
            <w:pPr>
              <w:jc w:val="center"/>
            </w:pPr>
            <w:r>
              <w:t>1 страница</w:t>
            </w:r>
          </w:p>
        </w:tc>
        <w:tc>
          <w:tcPr>
            <w:tcW w:w="1059" w:type="pct"/>
            <w:shd w:val="clear" w:color="000000" w:fill="FFFFFF"/>
            <w:noWrap/>
            <w:vAlign w:val="center"/>
          </w:tcPr>
          <w:p w:rsidR="007F144C" w:rsidRDefault="007F144C" w:rsidP="00267BF1">
            <w:pPr>
              <w:jc w:val="center"/>
            </w:pPr>
            <w:r>
              <w:t>20</w:t>
            </w:r>
          </w:p>
        </w:tc>
      </w:tr>
      <w:tr w:rsidR="007F144C" w:rsidRPr="007B4416" w:rsidTr="00267BF1">
        <w:trPr>
          <w:trHeight w:val="112"/>
          <w:jc w:val="center"/>
        </w:trPr>
        <w:tc>
          <w:tcPr>
            <w:tcW w:w="559" w:type="pct"/>
            <w:shd w:val="clear" w:color="auto" w:fill="auto"/>
            <w:vAlign w:val="center"/>
          </w:tcPr>
          <w:p w:rsidR="007F144C" w:rsidRDefault="007F144C" w:rsidP="00267BF1">
            <w:pPr>
              <w:jc w:val="center"/>
              <w:rPr>
                <w:color w:val="000000"/>
              </w:rPr>
            </w:pPr>
            <w:r>
              <w:rPr>
                <w:color w:val="000000"/>
              </w:rPr>
              <w:t>3.17.3</w:t>
            </w:r>
          </w:p>
        </w:tc>
        <w:tc>
          <w:tcPr>
            <w:tcW w:w="2446" w:type="pct"/>
            <w:shd w:val="clear" w:color="auto" w:fill="auto"/>
          </w:tcPr>
          <w:p w:rsidR="007F144C" w:rsidRDefault="007F144C" w:rsidP="00267BF1">
            <w:r>
              <w:t>- по электронной почте</w:t>
            </w:r>
          </w:p>
        </w:tc>
        <w:tc>
          <w:tcPr>
            <w:tcW w:w="936" w:type="pct"/>
          </w:tcPr>
          <w:p w:rsidR="007F144C" w:rsidRDefault="007F144C" w:rsidP="00267BF1">
            <w:pPr>
              <w:jc w:val="center"/>
            </w:pPr>
            <w:r>
              <w:t>1 файл</w:t>
            </w:r>
          </w:p>
        </w:tc>
        <w:tc>
          <w:tcPr>
            <w:tcW w:w="1059" w:type="pct"/>
            <w:shd w:val="clear" w:color="000000" w:fill="FFFFFF"/>
            <w:noWrap/>
            <w:vAlign w:val="center"/>
          </w:tcPr>
          <w:p w:rsidR="007F144C" w:rsidRDefault="007F144C" w:rsidP="00267BF1">
            <w:pPr>
              <w:jc w:val="center"/>
            </w:pPr>
            <w:r>
              <w:t>15</w:t>
            </w:r>
          </w:p>
        </w:tc>
      </w:tr>
    </w:tbl>
    <w:p w:rsidR="007F144C" w:rsidRPr="007F144C" w:rsidRDefault="007F144C" w:rsidP="007F144C">
      <w:pPr>
        <w:jc w:val="center"/>
        <w:rPr>
          <w:color w:val="FFFFFF"/>
        </w:rPr>
      </w:pPr>
    </w:p>
    <w:p w:rsidR="00D5494B" w:rsidRDefault="00D5494B" w:rsidP="00C371E0">
      <w:pPr>
        <w:spacing w:after="240"/>
        <w:ind w:firstLine="709"/>
        <w:jc w:val="center"/>
        <w:rPr>
          <w:b/>
          <w:sz w:val="28"/>
          <w:szCs w:val="28"/>
        </w:rPr>
      </w:pPr>
    </w:p>
    <w:p w:rsidR="003543D7" w:rsidRDefault="003543D7" w:rsidP="00C371E0">
      <w:pPr>
        <w:spacing w:after="240"/>
        <w:ind w:firstLine="709"/>
        <w:jc w:val="center"/>
        <w:rPr>
          <w:b/>
          <w:sz w:val="28"/>
          <w:szCs w:val="28"/>
        </w:rPr>
      </w:pPr>
    </w:p>
    <w:p w:rsidR="003543D7" w:rsidRDefault="003543D7" w:rsidP="00C371E0">
      <w:pPr>
        <w:spacing w:after="240"/>
        <w:ind w:firstLine="709"/>
        <w:jc w:val="center"/>
        <w:rPr>
          <w:b/>
          <w:sz w:val="28"/>
          <w:szCs w:val="28"/>
        </w:rPr>
        <w:sectPr w:rsidR="003543D7" w:rsidSect="00A53F72">
          <w:pgSz w:w="11906" w:h="16838"/>
          <w:pgMar w:top="851" w:right="851" w:bottom="851" w:left="1134" w:header="567" w:footer="567" w:gutter="0"/>
          <w:cols w:space="708"/>
          <w:titlePg/>
          <w:docGrid w:linePitch="360"/>
        </w:sectPr>
      </w:pPr>
    </w:p>
    <w:p w:rsidR="003543D7" w:rsidRDefault="003543D7" w:rsidP="003543D7">
      <w:pPr>
        <w:ind w:firstLine="360"/>
        <w:jc w:val="right"/>
        <w:rPr>
          <w:b/>
          <w:color w:val="000000"/>
        </w:rPr>
      </w:pPr>
      <w:r>
        <w:rPr>
          <w:b/>
          <w:color w:val="000000"/>
        </w:rPr>
        <w:lastRenderedPageBreak/>
        <w:t>Приложение 5</w:t>
      </w:r>
    </w:p>
    <w:p w:rsidR="003543D7" w:rsidRDefault="003543D7" w:rsidP="003543D7">
      <w:pPr>
        <w:ind w:firstLine="360"/>
        <w:jc w:val="right"/>
        <w:rPr>
          <w:b/>
          <w:color w:val="000000"/>
        </w:rPr>
      </w:pPr>
    </w:p>
    <w:p w:rsidR="003543D7" w:rsidRDefault="003543D7" w:rsidP="003543D7">
      <w:pPr>
        <w:ind w:firstLine="360"/>
        <w:jc w:val="center"/>
        <w:rPr>
          <w:b/>
          <w:color w:val="000000"/>
        </w:rPr>
      </w:pPr>
      <w:r>
        <w:rPr>
          <w:b/>
          <w:color w:val="000000"/>
        </w:rPr>
        <w:t>Целевые программы и проекты библиотек</w:t>
      </w:r>
    </w:p>
    <w:p w:rsidR="00755731" w:rsidRDefault="00755731" w:rsidP="003543D7">
      <w:pPr>
        <w:ind w:firstLine="360"/>
        <w:jc w:val="center"/>
        <w:rPr>
          <w:b/>
          <w:color w:val="000000"/>
        </w:rPr>
      </w:pPr>
    </w:p>
    <w:tbl>
      <w:tblPr>
        <w:tblW w:w="103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544"/>
        <w:gridCol w:w="3730"/>
        <w:gridCol w:w="2380"/>
      </w:tblGrid>
      <w:tr w:rsidR="00755731" w:rsidRPr="008E6200" w:rsidTr="00F05C58">
        <w:tc>
          <w:tcPr>
            <w:tcW w:w="709" w:type="dxa"/>
            <w:vAlign w:val="center"/>
          </w:tcPr>
          <w:p w:rsidR="00755731" w:rsidRPr="008E6200" w:rsidRDefault="00755731" w:rsidP="00F05C58">
            <w:pPr>
              <w:jc w:val="center"/>
              <w:rPr>
                <w:b/>
              </w:rPr>
            </w:pPr>
            <w:r w:rsidRPr="008E6200">
              <w:rPr>
                <w:b/>
              </w:rPr>
              <w:t>№</w:t>
            </w:r>
          </w:p>
        </w:tc>
        <w:tc>
          <w:tcPr>
            <w:tcW w:w="3544" w:type="dxa"/>
            <w:vAlign w:val="center"/>
          </w:tcPr>
          <w:p w:rsidR="00755731" w:rsidRPr="008E6200" w:rsidRDefault="00755731" w:rsidP="00F05C58">
            <w:pPr>
              <w:jc w:val="center"/>
              <w:rPr>
                <w:b/>
              </w:rPr>
            </w:pPr>
            <w:r>
              <w:rPr>
                <w:b/>
              </w:rPr>
              <w:t>Библиотека</w:t>
            </w:r>
          </w:p>
        </w:tc>
        <w:tc>
          <w:tcPr>
            <w:tcW w:w="3730" w:type="dxa"/>
            <w:vAlign w:val="center"/>
          </w:tcPr>
          <w:p w:rsidR="00755731" w:rsidRPr="008E6200" w:rsidRDefault="00755731" w:rsidP="00F05C58">
            <w:pPr>
              <w:jc w:val="center"/>
              <w:rPr>
                <w:b/>
              </w:rPr>
            </w:pPr>
            <w:r w:rsidRPr="008E6200">
              <w:rPr>
                <w:b/>
              </w:rPr>
              <w:t>Название программы</w:t>
            </w:r>
          </w:p>
        </w:tc>
        <w:tc>
          <w:tcPr>
            <w:tcW w:w="2380" w:type="dxa"/>
            <w:vAlign w:val="center"/>
          </w:tcPr>
          <w:p w:rsidR="00755731" w:rsidRPr="008E6200" w:rsidRDefault="00755731" w:rsidP="00F05C58">
            <w:pPr>
              <w:jc w:val="center"/>
              <w:rPr>
                <w:b/>
              </w:rPr>
            </w:pPr>
            <w:r w:rsidRPr="008E6200">
              <w:rPr>
                <w:b/>
              </w:rPr>
              <w:t>Сроки реализации</w:t>
            </w:r>
          </w:p>
          <w:p w:rsidR="00755731" w:rsidRPr="008E6200" w:rsidRDefault="00755731" w:rsidP="00F05C58">
            <w:pPr>
              <w:jc w:val="center"/>
            </w:pPr>
            <w:r w:rsidRPr="008E6200">
              <w:rPr>
                <w:b/>
              </w:rPr>
              <w:t>программы</w:t>
            </w:r>
          </w:p>
        </w:tc>
      </w:tr>
      <w:tr w:rsidR="00755731" w:rsidRPr="008E6200" w:rsidTr="00F05C58">
        <w:tc>
          <w:tcPr>
            <w:tcW w:w="709" w:type="dxa"/>
            <w:vAlign w:val="center"/>
          </w:tcPr>
          <w:p w:rsidR="00755731" w:rsidRPr="008E6200" w:rsidRDefault="00755731" w:rsidP="00F05C58">
            <w:pPr>
              <w:jc w:val="center"/>
            </w:pPr>
            <w:r w:rsidRPr="008E6200">
              <w:t>1</w:t>
            </w:r>
          </w:p>
        </w:tc>
        <w:tc>
          <w:tcPr>
            <w:tcW w:w="3544" w:type="dxa"/>
            <w:vAlign w:val="center"/>
          </w:tcPr>
          <w:p w:rsidR="00755731" w:rsidRPr="008E6200" w:rsidRDefault="00755731" w:rsidP="00F05C58">
            <w:pPr>
              <w:jc w:val="center"/>
            </w:pPr>
            <w:r w:rsidRPr="008E6200">
              <w:t>МБУ «МЦБТР»</w:t>
            </w:r>
          </w:p>
        </w:tc>
        <w:tc>
          <w:tcPr>
            <w:tcW w:w="3730" w:type="dxa"/>
            <w:vAlign w:val="center"/>
          </w:tcPr>
          <w:p w:rsidR="00755731" w:rsidRPr="008E6200" w:rsidRDefault="00755731" w:rsidP="00F05C58">
            <w:pPr>
              <w:jc w:val="center"/>
            </w:pPr>
            <w:r w:rsidRPr="008E6200">
              <w:t>«Читаем вместе»</w:t>
            </w:r>
          </w:p>
          <w:p w:rsidR="00755731" w:rsidRPr="008E6200" w:rsidRDefault="00755731" w:rsidP="00F05C58">
            <w:pPr>
              <w:jc w:val="center"/>
            </w:pPr>
            <w:r w:rsidRPr="008E6200">
              <w:t>«Я и мои книги друзья»</w:t>
            </w:r>
          </w:p>
          <w:p w:rsidR="00755731" w:rsidRPr="008E6200" w:rsidRDefault="00755731" w:rsidP="00F05C58">
            <w:pPr>
              <w:jc w:val="center"/>
            </w:pPr>
            <w:r w:rsidRPr="008E6200">
              <w:t>«Наш друг природа»</w:t>
            </w:r>
          </w:p>
        </w:tc>
        <w:tc>
          <w:tcPr>
            <w:tcW w:w="2380" w:type="dxa"/>
            <w:vAlign w:val="center"/>
          </w:tcPr>
          <w:p w:rsidR="00755731" w:rsidRPr="008E6200" w:rsidRDefault="00755731" w:rsidP="00F05C58">
            <w:pPr>
              <w:jc w:val="center"/>
            </w:pPr>
            <w:r w:rsidRPr="008E6200">
              <w:t>2015 – 2022</w:t>
            </w:r>
          </w:p>
          <w:p w:rsidR="00755731" w:rsidRPr="008E6200" w:rsidRDefault="00755731" w:rsidP="00F05C58">
            <w:pPr>
              <w:jc w:val="center"/>
            </w:pPr>
            <w:r w:rsidRPr="008E6200">
              <w:t>2015 – 2022</w:t>
            </w:r>
          </w:p>
          <w:p w:rsidR="00755731" w:rsidRPr="008E6200" w:rsidRDefault="00755731" w:rsidP="00F05C58">
            <w:pPr>
              <w:jc w:val="center"/>
            </w:pPr>
            <w:r w:rsidRPr="008E6200">
              <w:t>2015 – 2022</w:t>
            </w:r>
          </w:p>
        </w:tc>
      </w:tr>
      <w:tr w:rsidR="00755731" w:rsidRPr="00F05C58" w:rsidTr="00F05C58">
        <w:tc>
          <w:tcPr>
            <w:tcW w:w="709" w:type="dxa"/>
            <w:vAlign w:val="center"/>
          </w:tcPr>
          <w:p w:rsidR="00755731" w:rsidRPr="008E6200" w:rsidRDefault="00755731" w:rsidP="00F05C58">
            <w:pPr>
              <w:jc w:val="center"/>
            </w:pPr>
            <w:r w:rsidRPr="008E6200">
              <w:t>2</w:t>
            </w:r>
          </w:p>
        </w:tc>
        <w:tc>
          <w:tcPr>
            <w:tcW w:w="3544" w:type="dxa"/>
            <w:vAlign w:val="center"/>
          </w:tcPr>
          <w:p w:rsidR="00755731" w:rsidRPr="008E6200" w:rsidRDefault="00755731" w:rsidP="00F05C58">
            <w:pPr>
              <w:jc w:val="center"/>
            </w:pPr>
            <w:r w:rsidRPr="008E6200">
              <w:t>Александровская библиотека-филиал</w:t>
            </w:r>
          </w:p>
        </w:tc>
        <w:tc>
          <w:tcPr>
            <w:tcW w:w="3730" w:type="dxa"/>
            <w:vAlign w:val="center"/>
          </w:tcPr>
          <w:p w:rsidR="00755731" w:rsidRPr="008E6200" w:rsidRDefault="00755731" w:rsidP="00F05C58">
            <w:pPr>
              <w:jc w:val="center"/>
            </w:pPr>
            <w:r w:rsidRPr="008E6200">
              <w:t>«Здесь Родины моей начало»</w:t>
            </w:r>
            <w:r w:rsidR="00696C1F">
              <w:t xml:space="preserve"> </w:t>
            </w:r>
          </w:p>
        </w:tc>
        <w:tc>
          <w:tcPr>
            <w:tcW w:w="2380" w:type="dxa"/>
            <w:vAlign w:val="center"/>
          </w:tcPr>
          <w:p w:rsidR="00755731" w:rsidRPr="008E6200" w:rsidRDefault="00755731" w:rsidP="00F05C58">
            <w:pPr>
              <w:jc w:val="center"/>
              <w:rPr>
                <w:lang w:val="en-US"/>
              </w:rPr>
            </w:pPr>
            <w:r w:rsidRPr="008E6200">
              <w:rPr>
                <w:lang w:val="en-US"/>
              </w:rPr>
              <w:t xml:space="preserve">2019 </w:t>
            </w:r>
            <w:r w:rsidRPr="008E6200">
              <w:t>–</w:t>
            </w:r>
            <w:r w:rsidRPr="008E6200">
              <w:rPr>
                <w:lang w:val="en-US"/>
              </w:rPr>
              <w:t xml:space="preserve"> 2022</w:t>
            </w:r>
          </w:p>
        </w:tc>
      </w:tr>
      <w:tr w:rsidR="00755731" w:rsidRPr="008E6200" w:rsidTr="00F05C58">
        <w:tc>
          <w:tcPr>
            <w:tcW w:w="709" w:type="dxa"/>
            <w:vAlign w:val="center"/>
          </w:tcPr>
          <w:p w:rsidR="00755731" w:rsidRPr="008E6200" w:rsidRDefault="00755731" w:rsidP="00F05C58">
            <w:pPr>
              <w:jc w:val="center"/>
            </w:pPr>
            <w:r w:rsidRPr="008E6200">
              <w:t>3</w:t>
            </w:r>
          </w:p>
        </w:tc>
        <w:tc>
          <w:tcPr>
            <w:tcW w:w="3544" w:type="dxa"/>
            <w:vAlign w:val="center"/>
          </w:tcPr>
          <w:p w:rsidR="00755731" w:rsidRPr="008E6200" w:rsidRDefault="00755731" w:rsidP="00F05C58">
            <w:pPr>
              <w:jc w:val="center"/>
            </w:pPr>
            <w:r w:rsidRPr="008E6200">
              <w:t xml:space="preserve">Батуринская </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pPr>
            <w:r w:rsidRPr="008E6200">
              <w:t>«Чтение с увлечением»</w:t>
            </w:r>
          </w:p>
        </w:tc>
        <w:tc>
          <w:tcPr>
            <w:tcW w:w="2380" w:type="dxa"/>
            <w:vAlign w:val="center"/>
          </w:tcPr>
          <w:p w:rsidR="00755731" w:rsidRPr="008E6200" w:rsidRDefault="00755731" w:rsidP="00F05C58">
            <w:pPr>
              <w:jc w:val="center"/>
              <w:rPr>
                <w:color w:val="000000"/>
              </w:rPr>
            </w:pPr>
            <w:r w:rsidRPr="008E6200">
              <w:rPr>
                <w:color w:val="000000"/>
              </w:rPr>
              <w:t>2022 – 2024</w:t>
            </w:r>
          </w:p>
        </w:tc>
      </w:tr>
      <w:tr w:rsidR="00755731" w:rsidRPr="008E6200" w:rsidTr="00F05C58">
        <w:tc>
          <w:tcPr>
            <w:tcW w:w="709" w:type="dxa"/>
            <w:vAlign w:val="center"/>
          </w:tcPr>
          <w:p w:rsidR="00755731" w:rsidRPr="008E6200" w:rsidRDefault="00755731" w:rsidP="00F05C58">
            <w:pPr>
              <w:jc w:val="center"/>
            </w:pPr>
            <w:r w:rsidRPr="008E6200">
              <w:t>4</w:t>
            </w:r>
          </w:p>
        </w:tc>
        <w:tc>
          <w:tcPr>
            <w:tcW w:w="3544" w:type="dxa"/>
            <w:vAlign w:val="center"/>
          </w:tcPr>
          <w:p w:rsidR="00755731" w:rsidRPr="008E6200" w:rsidRDefault="00755731" w:rsidP="00F05C58">
            <w:pPr>
              <w:jc w:val="center"/>
            </w:pPr>
            <w:r w:rsidRPr="008E6200">
              <w:t>Белоусовская библиотека-филиал</w:t>
            </w:r>
          </w:p>
        </w:tc>
        <w:tc>
          <w:tcPr>
            <w:tcW w:w="3730" w:type="dxa"/>
            <w:vAlign w:val="center"/>
          </w:tcPr>
          <w:p w:rsidR="00755731" w:rsidRPr="008E6200" w:rsidRDefault="00755731" w:rsidP="00F05C58">
            <w:pPr>
              <w:jc w:val="center"/>
            </w:pPr>
            <w:r w:rsidRPr="008E6200">
              <w:t>«Человек и природа»</w:t>
            </w:r>
          </w:p>
          <w:p w:rsidR="00755731" w:rsidRPr="008E6200" w:rsidRDefault="00755731" w:rsidP="00F05C58">
            <w:pPr>
              <w:ind w:firstLine="34"/>
              <w:jc w:val="center"/>
            </w:pPr>
          </w:p>
          <w:p w:rsidR="00755731" w:rsidRPr="008E6200" w:rsidRDefault="00755731" w:rsidP="00F05C58">
            <w:pPr>
              <w:ind w:firstLine="34"/>
              <w:jc w:val="center"/>
              <w:rPr>
                <w:rFonts w:eastAsia="Calibri"/>
                <w:color w:val="000000"/>
                <w:u w:val="single"/>
              </w:rPr>
            </w:pPr>
            <w:r w:rsidRPr="008E6200">
              <w:t xml:space="preserve">проект </w:t>
            </w:r>
            <w:r w:rsidRPr="008E6200">
              <w:rPr>
                <w:rFonts w:eastAsia="Calibri"/>
                <w:color w:val="000000"/>
              </w:rPr>
              <w:t>«</w:t>
            </w:r>
            <w:r w:rsidRPr="008E6200">
              <w:t>Войны священные страницы навеки в памяти людской»</w:t>
            </w:r>
          </w:p>
        </w:tc>
        <w:tc>
          <w:tcPr>
            <w:tcW w:w="2380" w:type="dxa"/>
          </w:tcPr>
          <w:p w:rsidR="00755731" w:rsidRPr="008E6200" w:rsidRDefault="00755731" w:rsidP="00F05C58">
            <w:pPr>
              <w:jc w:val="center"/>
            </w:pPr>
            <w:r w:rsidRPr="008E6200">
              <w:t>2019-2023</w:t>
            </w:r>
          </w:p>
          <w:p w:rsidR="00755731" w:rsidRPr="008E6200" w:rsidRDefault="00755731" w:rsidP="00F05C58">
            <w:pPr>
              <w:jc w:val="center"/>
            </w:pPr>
          </w:p>
          <w:p w:rsidR="00755731" w:rsidRPr="008E6200" w:rsidRDefault="00755731" w:rsidP="00F05C58">
            <w:pPr>
              <w:jc w:val="center"/>
            </w:pPr>
            <w:r w:rsidRPr="008E6200">
              <w:t>2020-2022</w:t>
            </w:r>
          </w:p>
        </w:tc>
      </w:tr>
      <w:tr w:rsidR="00755731" w:rsidRPr="008E6200" w:rsidTr="00F05C58">
        <w:tc>
          <w:tcPr>
            <w:tcW w:w="709" w:type="dxa"/>
            <w:vAlign w:val="center"/>
          </w:tcPr>
          <w:p w:rsidR="00755731" w:rsidRPr="008E6200" w:rsidRDefault="00755731" w:rsidP="00F05C58">
            <w:pPr>
              <w:jc w:val="center"/>
            </w:pPr>
            <w:r w:rsidRPr="008E6200">
              <w:t>5</w:t>
            </w:r>
          </w:p>
        </w:tc>
        <w:tc>
          <w:tcPr>
            <w:tcW w:w="3544" w:type="dxa"/>
            <w:vAlign w:val="center"/>
          </w:tcPr>
          <w:p w:rsidR="00755731" w:rsidRPr="008E6200" w:rsidRDefault="00755731" w:rsidP="00F05C58">
            <w:pPr>
              <w:jc w:val="center"/>
            </w:pPr>
            <w:r w:rsidRPr="008E6200">
              <w:t xml:space="preserve">Богашевская </w:t>
            </w:r>
          </w:p>
          <w:p w:rsidR="00755731" w:rsidRPr="008E6200" w:rsidRDefault="00755731" w:rsidP="00F05C58">
            <w:pPr>
              <w:jc w:val="center"/>
            </w:pPr>
            <w:r w:rsidRPr="008E6200">
              <w:t>библиотека-филиал им.Л.Д.Гурковской</w:t>
            </w:r>
          </w:p>
        </w:tc>
        <w:tc>
          <w:tcPr>
            <w:tcW w:w="3730" w:type="dxa"/>
            <w:vAlign w:val="center"/>
          </w:tcPr>
          <w:p w:rsidR="00755731" w:rsidRPr="008E6200" w:rsidRDefault="00755731" w:rsidP="00F05C58">
            <w:pPr>
              <w:jc w:val="center"/>
            </w:pPr>
            <w:r w:rsidRPr="008E6200">
              <w:t>«Читаем всей семьей»</w:t>
            </w:r>
          </w:p>
        </w:tc>
        <w:tc>
          <w:tcPr>
            <w:tcW w:w="2380" w:type="dxa"/>
            <w:vAlign w:val="center"/>
          </w:tcPr>
          <w:p w:rsidR="00755731" w:rsidRPr="008E6200" w:rsidRDefault="00755731" w:rsidP="00F05C58">
            <w:pPr>
              <w:jc w:val="center"/>
            </w:pPr>
            <w:r w:rsidRPr="008E6200">
              <w:t>2022 – 2025</w:t>
            </w:r>
          </w:p>
        </w:tc>
      </w:tr>
      <w:tr w:rsidR="00755731" w:rsidRPr="008E6200" w:rsidTr="00F05C58">
        <w:tc>
          <w:tcPr>
            <w:tcW w:w="709" w:type="dxa"/>
            <w:vAlign w:val="center"/>
          </w:tcPr>
          <w:p w:rsidR="00755731" w:rsidRPr="008E6200" w:rsidRDefault="00755731" w:rsidP="00F05C58">
            <w:pPr>
              <w:jc w:val="center"/>
            </w:pPr>
            <w:r w:rsidRPr="008E6200">
              <w:t>6</w:t>
            </w:r>
          </w:p>
        </w:tc>
        <w:tc>
          <w:tcPr>
            <w:tcW w:w="3544" w:type="dxa"/>
            <w:vAlign w:val="center"/>
          </w:tcPr>
          <w:p w:rsidR="00755731" w:rsidRPr="008E6200" w:rsidRDefault="00755731" w:rsidP="00F05C58">
            <w:pPr>
              <w:jc w:val="center"/>
            </w:pPr>
            <w:r w:rsidRPr="008E6200">
              <w:t>Вершининская библиотека-филиал</w:t>
            </w:r>
          </w:p>
        </w:tc>
        <w:tc>
          <w:tcPr>
            <w:tcW w:w="3730" w:type="dxa"/>
            <w:vAlign w:val="center"/>
          </w:tcPr>
          <w:p w:rsidR="00755731" w:rsidRPr="008E6200" w:rsidRDefault="00755731" w:rsidP="00F05C58">
            <w:pPr>
              <w:jc w:val="center"/>
            </w:pPr>
            <w:r w:rsidRPr="008E6200">
              <w:t>«Природа и я – одна семья»</w:t>
            </w:r>
          </w:p>
        </w:tc>
        <w:tc>
          <w:tcPr>
            <w:tcW w:w="2380" w:type="dxa"/>
            <w:vAlign w:val="center"/>
          </w:tcPr>
          <w:p w:rsidR="00755731" w:rsidRPr="008E6200" w:rsidRDefault="00755731" w:rsidP="00F05C58">
            <w:pPr>
              <w:jc w:val="center"/>
              <w:rPr>
                <w:color w:val="000000"/>
              </w:rPr>
            </w:pPr>
            <w:r w:rsidRPr="008E6200">
              <w:rPr>
                <w:color w:val="000000"/>
              </w:rPr>
              <w:t>2022 – 2023</w:t>
            </w:r>
          </w:p>
        </w:tc>
      </w:tr>
      <w:tr w:rsidR="00755731" w:rsidRPr="008E6200" w:rsidTr="00F05C58">
        <w:tc>
          <w:tcPr>
            <w:tcW w:w="709" w:type="dxa"/>
            <w:vAlign w:val="center"/>
          </w:tcPr>
          <w:p w:rsidR="00755731" w:rsidRPr="008E6200" w:rsidRDefault="00755731" w:rsidP="00F05C58">
            <w:pPr>
              <w:jc w:val="center"/>
            </w:pPr>
            <w:r w:rsidRPr="008E6200">
              <w:t>7</w:t>
            </w:r>
          </w:p>
        </w:tc>
        <w:tc>
          <w:tcPr>
            <w:tcW w:w="3544" w:type="dxa"/>
            <w:vAlign w:val="center"/>
          </w:tcPr>
          <w:p w:rsidR="00755731" w:rsidRPr="008E6200" w:rsidRDefault="00755731" w:rsidP="00F05C58">
            <w:pPr>
              <w:jc w:val="center"/>
            </w:pPr>
            <w:r w:rsidRPr="008E6200">
              <w:t>Воронинская библиотека-филиал</w:t>
            </w:r>
          </w:p>
        </w:tc>
        <w:tc>
          <w:tcPr>
            <w:tcW w:w="3730" w:type="dxa"/>
            <w:vAlign w:val="center"/>
          </w:tcPr>
          <w:p w:rsidR="00755731" w:rsidRPr="008E6200" w:rsidRDefault="00755731" w:rsidP="00F05C58">
            <w:pPr>
              <w:jc w:val="center"/>
              <w:rPr>
                <w:rFonts w:eastAsia="Calibri"/>
                <w:color w:val="000000"/>
              </w:rPr>
            </w:pPr>
            <w:r w:rsidRPr="008E6200">
              <w:rPr>
                <w:rFonts w:eastAsia="Calibri"/>
                <w:color w:val="000000"/>
              </w:rPr>
              <w:t>«Я с книгой открываю мир»</w:t>
            </w:r>
          </w:p>
          <w:p w:rsidR="00755731" w:rsidRPr="008E6200" w:rsidRDefault="00755731" w:rsidP="00F05C58">
            <w:pPr>
              <w:jc w:val="center"/>
              <w:rPr>
                <w:rFonts w:eastAsia="Calibri"/>
                <w:color w:val="000000"/>
              </w:rPr>
            </w:pPr>
          </w:p>
          <w:p w:rsidR="00755731" w:rsidRPr="008E6200" w:rsidRDefault="00755731" w:rsidP="00F05C58">
            <w:pPr>
              <w:jc w:val="center"/>
              <w:rPr>
                <w:rFonts w:eastAsia="Calibri"/>
                <w:color w:val="000000"/>
                <w:u w:val="single"/>
              </w:rPr>
            </w:pPr>
            <w:r w:rsidRPr="008E6200">
              <w:rPr>
                <w:rFonts w:eastAsia="Calibri"/>
                <w:color w:val="000000"/>
              </w:rPr>
              <w:t>Проект «Земляки-герои» (постоянно)</w:t>
            </w:r>
          </w:p>
        </w:tc>
        <w:tc>
          <w:tcPr>
            <w:tcW w:w="2380" w:type="dxa"/>
          </w:tcPr>
          <w:p w:rsidR="00755731" w:rsidRPr="008E6200" w:rsidRDefault="00755731" w:rsidP="00F05C58">
            <w:pPr>
              <w:jc w:val="center"/>
              <w:rPr>
                <w:color w:val="000000"/>
              </w:rPr>
            </w:pPr>
            <w:r w:rsidRPr="008E6200">
              <w:rPr>
                <w:color w:val="000000"/>
              </w:rPr>
              <w:t>2015 – 2025</w:t>
            </w:r>
          </w:p>
        </w:tc>
      </w:tr>
      <w:tr w:rsidR="00755731" w:rsidRPr="008E6200" w:rsidTr="00F05C58">
        <w:tc>
          <w:tcPr>
            <w:tcW w:w="709" w:type="dxa"/>
            <w:vAlign w:val="center"/>
          </w:tcPr>
          <w:p w:rsidR="00755731" w:rsidRPr="008E6200" w:rsidRDefault="00755731" w:rsidP="00F05C58">
            <w:pPr>
              <w:jc w:val="center"/>
            </w:pPr>
            <w:r w:rsidRPr="008E6200">
              <w:t>8</w:t>
            </w:r>
          </w:p>
        </w:tc>
        <w:tc>
          <w:tcPr>
            <w:tcW w:w="3544" w:type="dxa"/>
            <w:vAlign w:val="center"/>
          </w:tcPr>
          <w:p w:rsidR="00755731" w:rsidRPr="008E6200" w:rsidRDefault="00755731" w:rsidP="00F05C58">
            <w:pPr>
              <w:jc w:val="center"/>
            </w:pPr>
            <w:r w:rsidRPr="008E6200">
              <w:t xml:space="preserve">Губинская </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pPr>
            <w:r w:rsidRPr="008E6200">
              <w:rPr>
                <w:color w:val="000000"/>
              </w:rPr>
              <w:t xml:space="preserve">«Край родной, навек любимый»  </w:t>
            </w:r>
          </w:p>
        </w:tc>
        <w:tc>
          <w:tcPr>
            <w:tcW w:w="2380" w:type="dxa"/>
            <w:vAlign w:val="center"/>
          </w:tcPr>
          <w:p w:rsidR="00755731" w:rsidRPr="008E6200" w:rsidRDefault="00755731" w:rsidP="00F05C58">
            <w:pPr>
              <w:jc w:val="center"/>
              <w:rPr>
                <w:lang w:val="en-US"/>
              </w:rPr>
            </w:pPr>
            <w:r w:rsidRPr="008E6200">
              <w:rPr>
                <w:color w:val="000000"/>
                <w:lang w:val="en-US"/>
              </w:rPr>
              <w:t>2021 – 2022</w:t>
            </w:r>
          </w:p>
        </w:tc>
      </w:tr>
      <w:tr w:rsidR="00755731" w:rsidRPr="008E6200" w:rsidTr="00F05C58">
        <w:tc>
          <w:tcPr>
            <w:tcW w:w="709" w:type="dxa"/>
            <w:vAlign w:val="center"/>
          </w:tcPr>
          <w:p w:rsidR="00755731" w:rsidRPr="008E6200" w:rsidRDefault="00755731" w:rsidP="00F05C58">
            <w:pPr>
              <w:jc w:val="center"/>
            </w:pPr>
            <w:r w:rsidRPr="008E6200">
              <w:t>9</w:t>
            </w:r>
          </w:p>
        </w:tc>
        <w:tc>
          <w:tcPr>
            <w:tcW w:w="3544" w:type="dxa"/>
            <w:vAlign w:val="center"/>
          </w:tcPr>
          <w:p w:rsidR="00755731" w:rsidRPr="008E6200" w:rsidRDefault="00755731" w:rsidP="00F05C58">
            <w:pPr>
              <w:jc w:val="center"/>
            </w:pPr>
            <w:r w:rsidRPr="008E6200">
              <w:t>Зоркальцевская библиотека-филиал</w:t>
            </w:r>
          </w:p>
        </w:tc>
        <w:tc>
          <w:tcPr>
            <w:tcW w:w="3730" w:type="dxa"/>
            <w:vAlign w:val="center"/>
          </w:tcPr>
          <w:p w:rsidR="00755731" w:rsidRPr="008E6200" w:rsidRDefault="00755731" w:rsidP="00F05C58">
            <w:pPr>
              <w:jc w:val="center"/>
            </w:pPr>
            <w:r w:rsidRPr="008E6200">
              <w:t>Проекты:</w:t>
            </w:r>
          </w:p>
          <w:p w:rsidR="00755731" w:rsidRPr="008E6200" w:rsidRDefault="00755731" w:rsidP="00F05C58">
            <w:pPr>
              <w:jc w:val="center"/>
            </w:pPr>
            <w:r w:rsidRPr="008E6200">
              <w:rPr>
                <w:rFonts w:hint="eastAsia"/>
              </w:rPr>
              <w:t>«</w:t>
            </w:r>
            <w:r w:rsidRPr="008E6200">
              <w:t>Я вырос здесь, и край мне этот дорог</w:t>
            </w:r>
            <w:r w:rsidRPr="008E6200">
              <w:rPr>
                <w:rFonts w:hint="eastAsia"/>
              </w:rPr>
              <w:t>»</w:t>
            </w:r>
          </w:p>
          <w:p w:rsidR="00755731" w:rsidRPr="008E6200" w:rsidRDefault="00755731" w:rsidP="00F05C58">
            <w:pPr>
              <w:jc w:val="center"/>
            </w:pPr>
            <w:r w:rsidRPr="008E6200">
              <w:t>«Памятники – хранители истории родного края»</w:t>
            </w:r>
          </w:p>
          <w:p w:rsidR="00755731" w:rsidRPr="008E6200" w:rsidRDefault="00755731" w:rsidP="00F05C58">
            <w:pPr>
              <w:jc w:val="center"/>
            </w:pPr>
            <w:r w:rsidRPr="008E6200">
              <w:t>«Народов Зоркальцево дружная семья» </w:t>
            </w:r>
          </w:p>
        </w:tc>
        <w:tc>
          <w:tcPr>
            <w:tcW w:w="2380" w:type="dxa"/>
            <w:vAlign w:val="center"/>
          </w:tcPr>
          <w:p w:rsidR="00755731" w:rsidRPr="008E6200" w:rsidRDefault="00755731" w:rsidP="00F05C58">
            <w:pPr>
              <w:jc w:val="center"/>
            </w:pPr>
            <w:r w:rsidRPr="008E6200">
              <w:t xml:space="preserve">2021 – 2022 </w:t>
            </w:r>
          </w:p>
          <w:p w:rsidR="00755731" w:rsidRPr="008E6200" w:rsidRDefault="00755731" w:rsidP="00F05C58">
            <w:pPr>
              <w:jc w:val="center"/>
            </w:pPr>
          </w:p>
        </w:tc>
      </w:tr>
      <w:tr w:rsidR="00755731" w:rsidRPr="008E6200" w:rsidTr="00F05C58">
        <w:tc>
          <w:tcPr>
            <w:tcW w:w="709" w:type="dxa"/>
            <w:vAlign w:val="center"/>
          </w:tcPr>
          <w:p w:rsidR="00755731" w:rsidRPr="008E6200" w:rsidRDefault="00755731" w:rsidP="00F05C58">
            <w:pPr>
              <w:jc w:val="center"/>
            </w:pPr>
            <w:r w:rsidRPr="008E6200">
              <w:t>10</w:t>
            </w:r>
          </w:p>
        </w:tc>
        <w:tc>
          <w:tcPr>
            <w:tcW w:w="3544" w:type="dxa"/>
            <w:vAlign w:val="center"/>
          </w:tcPr>
          <w:p w:rsidR="00755731" w:rsidRPr="008E6200" w:rsidRDefault="00755731" w:rsidP="00F05C58">
            <w:pPr>
              <w:jc w:val="center"/>
            </w:pPr>
            <w:r w:rsidRPr="008E6200">
              <w:t xml:space="preserve">Калтайская </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pPr>
            <w:r w:rsidRPr="008E6200">
              <w:rPr>
                <w:color w:val="000000"/>
              </w:rPr>
              <w:t>«Любить, беречь и охранять»</w:t>
            </w:r>
          </w:p>
        </w:tc>
        <w:tc>
          <w:tcPr>
            <w:tcW w:w="2380" w:type="dxa"/>
            <w:vAlign w:val="center"/>
          </w:tcPr>
          <w:p w:rsidR="00755731" w:rsidRPr="008E6200" w:rsidRDefault="00755731" w:rsidP="00F05C58">
            <w:pPr>
              <w:jc w:val="center"/>
            </w:pPr>
            <w:r w:rsidRPr="008E6200">
              <w:t>2021 – 2023</w:t>
            </w:r>
          </w:p>
        </w:tc>
      </w:tr>
      <w:tr w:rsidR="00755731" w:rsidRPr="008E6200" w:rsidTr="00F05C58">
        <w:tc>
          <w:tcPr>
            <w:tcW w:w="709" w:type="dxa"/>
            <w:vAlign w:val="center"/>
          </w:tcPr>
          <w:p w:rsidR="00755731" w:rsidRPr="008E6200" w:rsidRDefault="00755731" w:rsidP="00F05C58">
            <w:pPr>
              <w:jc w:val="center"/>
            </w:pPr>
            <w:r w:rsidRPr="008E6200">
              <w:t>11</w:t>
            </w:r>
          </w:p>
        </w:tc>
        <w:tc>
          <w:tcPr>
            <w:tcW w:w="3544" w:type="dxa"/>
            <w:vAlign w:val="center"/>
          </w:tcPr>
          <w:p w:rsidR="00755731" w:rsidRPr="008E6200" w:rsidRDefault="00755731" w:rsidP="00F05C58">
            <w:pPr>
              <w:jc w:val="center"/>
            </w:pPr>
            <w:r w:rsidRPr="008E6200">
              <w:t xml:space="preserve">Кандинская </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rPr>
                <w:color w:val="000000"/>
              </w:rPr>
            </w:pPr>
            <w:r w:rsidRPr="008E6200">
              <w:rPr>
                <w:color w:val="000000"/>
              </w:rPr>
              <w:t>«К книге и чтению через досуг и общение»</w:t>
            </w:r>
          </w:p>
        </w:tc>
        <w:tc>
          <w:tcPr>
            <w:tcW w:w="2380" w:type="dxa"/>
            <w:vAlign w:val="center"/>
          </w:tcPr>
          <w:p w:rsidR="00755731" w:rsidRPr="008E6200" w:rsidRDefault="00755731" w:rsidP="00F05C58">
            <w:pPr>
              <w:jc w:val="center"/>
            </w:pPr>
            <w:r w:rsidRPr="008E6200">
              <w:t>2020 – 2022</w:t>
            </w:r>
          </w:p>
        </w:tc>
      </w:tr>
      <w:tr w:rsidR="00755731" w:rsidRPr="008E6200" w:rsidTr="00F05C58">
        <w:tc>
          <w:tcPr>
            <w:tcW w:w="709" w:type="dxa"/>
            <w:vAlign w:val="center"/>
          </w:tcPr>
          <w:p w:rsidR="00755731" w:rsidRPr="008E6200" w:rsidRDefault="00755731" w:rsidP="00F05C58">
            <w:pPr>
              <w:jc w:val="center"/>
            </w:pPr>
            <w:r w:rsidRPr="008E6200">
              <w:t>12</w:t>
            </w:r>
          </w:p>
        </w:tc>
        <w:tc>
          <w:tcPr>
            <w:tcW w:w="3544" w:type="dxa"/>
            <w:vAlign w:val="center"/>
          </w:tcPr>
          <w:p w:rsidR="00755731" w:rsidRPr="008E6200" w:rsidRDefault="00755731" w:rsidP="00F05C58">
            <w:pPr>
              <w:jc w:val="center"/>
            </w:pPr>
            <w:r w:rsidRPr="008E6200">
              <w:t>Кафтанчиковская библиотека-филиал</w:t>
            </w:r>
          </w:p>
        </w:tc>
        <w:tc>
          <w:tcPr>
            <w:tcW w:w="3730" w:type="dxa"/>
            <w:vAlign w:val="center"/>
          </w:tcPr>
          <w:p w:rsidR="00755731" w:rsidRPr="008E6200" w:rsidRDefault="00755731" w:rsidP="00F05C58">
            <w:pPr>
              <w:jc w:val="center"/>
            </w:pPr>
            <w:r w:rsidRPr="008E6200">
              <w:rPr>
                <w:rFonts w:eastAsia="Calibri"/>
                <w:color w:val="000000"/>
              </w:rPr>
              <w:t>«Литература – детям»</w:t>
            </w:r>
          </w:p>
        </w:tc>
        <w:tc>
          <w:tcPr>
            <w:tcW w:w="2380" w:type="dxa"/>
            <w:vAlign w:val="center"/>
          </w:tcPr>
          <w:p w:rsidR="00755731" w:rsidRPr="008E6200" w:rsidRDefault="00755731" w:rsidP="00F05C58">
            <w:pPr>
              <w:jc w:val="center"/>
            </w:pPr>
            <w:r w:rsidRPr="008E6200">
              <w:t>2021 – 2022</w:t>
            </w:r>
          </w:p>
        </w:tc>
      </w:tr>
      <w:tr w:rsidR="00755731" w:rsidRPr="008E6200" w:rsidTr="00F05C58">
        <w:tc>
          <w:tcPr>
            <w:tcW w:w="709" w:type="dxa"/>
            <w:vAlign w:val="center"/>
          </w:tcPr>
          <w:p w:rsidR="00755731" w:rsidRPr="008E6200" w:rsidRDefault="00755731" w:rsidP="00F05C58">
            <w:pPr>
              <w:jc w:val="center"/>
            </w:pPr>
            <w:r w:rsidRPr="008E6200">
              <w:t>13</w:t>
            </w:r>
          </w:p>
        </w:tc>
        <w:tc>
          <w:tcPr>
            <w:tcW w:w="3544" w:type="dxa"/>
            <w:vAlign w:val="center"/>
          </w:tcPr>
          <w:p w:rsidR="00755731" w:rsidRPr="008E6200" w:rsidRDefault="00755731" w:rsidP="00F05C58">
            <w:pPr>
              <w:jc w:val="center"/>
            </w:pPr>
            <w:r w:rsidRPr="008E6200">
              <w:t xml:space="preserve">Кисловская </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rPr>
                <w:rFonts w:eastAsia="Calibri"/>
                <w:color w:val="000000"/>
              </w:rPr>
            </w:pPr>
            <w:r w:rsidRPr="008E6200">
              <w:rPr>
                <w:rFonts w:eastAsia="Calibri"/>
                <w:color w:val="000000"/>
              </w:rPr>
              <w:t>Проект – «Школа чтения»</w:t>
            </w:r>
          </w:p>
        </w:tc>
        <w:tc>
          <w:tcPr>
            <w:tcW w:w="2380" w:type="dxa"/>
            <w:vAlign w:val="center"/>
          </w:tcPr>
          <w:p w:rsidR="00755731" w:rsidRPr="008E6200" w:rsidRDefault="00755731" w:rsidP="00F05C58">
            <w:pPr>
              <w:jc w:val="center"/>
            </w:pPr>
            <w:r w:rsidRPr="008E6200">
              <w:t>2021 – 2024</w:t>
            </w:r>
          </w:p>
        </w:tc>
      </w:tr>
      <w:tr w:rsidR="00755731" w:rsidRPr="008E6200" w:rsidTr="00F05C58">
        <w:tc>
          <w:tcPr>
            <w:tcW w:w="709" w:type="dxa"/>
            <w:vAlign w:val="center"/>
          </w:tcPr>
          <w:p w:rsidR="00755731" w:rsidRPr="008E6200" w:rsidRDefault="00755731" w:rsidP="00F05C58">
            <w:pPr>
              <w:jc w:val="center"/>
            </w:pPr>
            <w:r w:rsidRPr="008E6200">
              <w:t>14</w:t>
            </w:r>
          </w:p>
        </w:tc>
        <w:tc>
          <w:tcPr>
            <w:tcW w:w="3544" w:type="dxa"/>
            <w:vAlign w:val="center"/>
          </w:tcPr>
          <w:p w:rsidR="00755731" w:rsidRPr="008E6200" w:rsidRDefault="00755731" w:rsidP="00F05C58">
            <w:pPr>
              <w:jc w:val="center"/>
            </w:pPr>
            <w:r w:rsidRPr="008E6200">
              <w:t>Копыловская библиотека-филиал</w:t>
            </w:r>
          </w:p>
        </w:tc>
        <w:tc>
          <w:tcPr>
            <w:tcW w:w="3730" w:type="dxa"/>
            <w:vAlign w:val="center"/>
          </w:tcPr>
          <w:p w:rsidR="00755731" w:rsidRPr="008E6200" w:rsidRDefault="00755731" w:rsidP="00F05C58">
            <w:pPr>
              <w:jc w:val="center"/>
            </w:pPr>
            <w:r w:rsidRPr="008E6200">
              <w:t xml:space="preserve">«Нам года - не беда!» </w:t>
            </w:r>
          </w:p>
        </w:tc>
        <w:tc>
          <w:tcPr>
            <w:tcW w:w="2380" w:type="dxa"/>
            <w:vAlign w:val="center"/>
          </w:tcPr>
          <w:p w:rsidR="00755731" w:rsidRPr="008E6200" w:rsidRDefault="00755731" w:rsidP="00F05C58">
            <w:pPr>
              <w:jc w:val="center"/>
              <w:rPr>
                <w:color w:val="000000"/>
              </w:rPr>
            </w:pPr>
            <w:r w:rsidRPr="008E6200">
              <w:rPr>
                <w:color w:val="000000"/>
              </w:rPr>
              <w:t>2022</w:t>
            </w:r>
          </w:p>
        </w:tc>
      </w:tr>
      <w:tr w:rsidR="00755731" w:rsidRPr="008E6200" w:rsidTr="00F05C58">
        <w:tc>
          <w:tcPr>
            <w:tcW w:w="709" w:type="dxa"/>
            <w:vAlign w:val="center"/>
          </w:tcPr>
          <w:p w:rsidR="00755731" w:rsidRPr="008E6200" w:rsidRDefault="00755731" w:rsidP="00F05C58">
            <w:pPr>
              <w:jc w:val="center"/>
            </w:pPr>
            <w:r w:rsidRPr="008E6200">
              <w:t>15</w:t>
            </w:r>
          </w:p>
        </w:tc>
        <w:tc>
          <w:tcPr>
            <w:tcW w:w="3544" w:type="dxa"/>
            <w:vAlign w:val="center"/>
          </w:tcPr>
          <w:p w:rsidR="00755731" w:rsidRPr="008E6200" w:rsidRDefault="00755731" w:rsidP="00F05C58">
            <w:pPr>
              <w:jc w:val="center"/>
            </w:pPr>
            <w:r w:rsidRPr="008E6200">
              <w:t>Корниловская библиотека-филиал</w:t>
            </w:r>
          </w:p>
        </w:tc>
        <w:tc>
          <w:tcPr>
            <w:tcW w:w="3730" w:type="dxa"/>
            <w:vAlign w:val="center"/>
          </w:tcPr>
          <w:p w:rsidR="00755731" w:rsidRPr="008E6200" w:rsidRDefault="00755731" w:rsidP="00F05C58">
            <w:pPr>
              <w:jc w:val="center"/>
              <w:rPr>
                <w:color w:val="000000"/>
              </w:rPr>
            </w:pPr>
            <w:r w:rsidRPr="008E6200">
              <w:rPr>
                <w:rFonts w:eastAsia="Calibri"/>
                <w:color w:val="000000"/>
              </w:rPr>
              <w:t>«Вместе с книжкой мы растем»</w:t>
            </w:r>
          </w:p>
        </w:tc>
        <w:tc>
          <w:tcPr>
            <w:tcW w:w="2380" w:type="dxa"/>
            <w:vAlign w:val="center"/>
          </w:tcPr>
          <w:p w:rsidR="00755731" w:rsidRPr="008E6200" w:rsidRDefault="00755731" w:rsidP="00F05C58">
            <w:pPr>
              <w:jc w:val="center"/>
              <w:rPr>
                <w:color w:val="000000"/>
              </w:rPr>
            </w:pPr>
            <w:r w:rsidRPr="008E6200">
              <w:rPr>
                <w:color w:val="000000"/>
              </w:rPr>
              <w:t>2021 – 2023</w:t>
            </w:r>
          </w:p>
        </w:tc>
      </w:tr>
      <w:tr w:rsidR="00755731" w:rsidRPr="008E6200" w:rsidTr="00F05C58">
        <w:tc>
          <w:tcPr>
            <w:tcW w:w="709" w:type="dxa"/>
            <w:vAlign w:val="center"/>
          </w:tcPr>
          <w:p w:rsidR="00755731" w:rsidRPr="008E6200" w:rsidRDefault="00755731" w:rsidP="00F05C58">
            <w:pPr>
              <w:jc w:val="center"/>
            </w:pPr>
            <w:r w:rsidRPr="008E6200">
              <w:t>16</w:t>
            </w:r>
          </w:p>
        </w:tc>
        <w:tc>
          <w:tcPr>
            <w:tcW w:w="3544" w:type="dxa"/>
            <w:vAlign w:val="center"/>
          </w:tcPr>
          <w:p w:rsidR="00755731" w:rsidRPr="008E6200" w:rsidRDefault="00755731" w:rsidP="00F05C58">
            <w:pPr>
              <w:jc w:val="center"/>
            </w:pPr>
            <w:r w:rsidRPr="008E6200">
              <w:t xml:space="preserve">Курлекская </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rPr>
                <w:color w:val="000000"/>
              </w:rPr>
            </w:pPr>
            <w:r w:rsidRPr="008E6200">
              <w:rPr>
                <w:color w:val="000000"/>
              </w:rPr>
              <w:t>«Читай, село Курлек!»</w:t>
            </w:r>
          </w:p>
          <w:p w:rsidR="00755731" w:rsidRPr="008E6200" w:rsidRDefault="00755731" w:rsidP="00F05C58">
            <w:pPr>
              <w:jc w:val="center"/>
              <w:rPr>
                <w:rFonts w:eastAsia="Calibri"/>
                <w:color w:val="000000"/>
              </w:rPr>
            </w:pPr>
            <w:r w:rsidRPr="008E6200">
              <w:rPr>
                <w:rFonts w:eastAsia="Calibri"/>
                <w:color w:val="000000"/>
              </w:rPr>
              <w:t>«Чтение – полезное увлечение»</w:t>
            </w:r>
          </w:p>
          <w:p w:rsidR="00755731" w:rsidRPr="008E6200" w:rsidRDefault="00755731" w:rsidP="00F05C58">
            <w:pPr>
              <w:jc w:val="center"/>
            </w:pPr>
            <w:r w:rsidRPr="008E6200">
              <w:rPr>
                <w:rFonts w:eastAsia="Calibri"/>
                <w:color w:val="000000"/>
              </w:rPr>
              <w:t>«Оставь свой след на земле»</w:t>
            </w:r>
          </w:p>
        </w:tc>
        <w:tc>
          <w:tcPr>
            <w:tcW w:w="2380" w:type="dxa"/>
          </w:tcPr>
          <w:p w:rsidR="00755731" w:rsidRPr="008E6200" w:rsidRDefault="00755731" w:rsidP="00F05C58">
            <w:pPr>
              <w:jc w:val="center"/>
            </w:pPr>
            <w:r w:rsidRPr="008E6200">
              <w:t>2020 – 2022</w:t>
            </w:r>
          </w:p>
          <w:p w:rsidR="00755731" w:rsidRPr="008E6200" w:rsidRDefault="00755731" w:rsidP="00F05C58">
            <w:pPr>
              <w:jc w:val="center"/>
            </w:pPr>
            <w:r w:rsidRPr="008E6200">
              <w:t>2019 – 2022</w:t>
            </w:r>
          </w:p>
          <w:p w:rsidR="00755731" w:rsidRPr="008E6200" w:rsidRDefault="00755731" w:rsidP="00F05C58">
            <w:pPr>
              <w:jc w:val="center"/>
            </w:pPr>
            <w:r w:rsidRPr="008E6200">
              <w:t>2019 – 2022</w:t>
            </w:r>
          </w:p>
        </w:tc>
      </w:tr>
      <w:tr w:rsidR="00755731" w:rsidRPr="008E6200" w:rsidTr="00F05C58">
        <w:tc>
          <w:tcPr>
            <w:tcW w:w="709" w:type="dxa"/>
            <w:vAlign w:val="center"/>
          </w:tcPr>
          <w:p w:rsidR="00755731" w:rsidRPr="008E6200" w:rsidRDefault="00755731" w:rsidP="00F05C58">
            <w:pPr>
              <w:jc w:val="center"/>
            </w:pPr>
            <w:r w:rsidRPr="008E6200">
              <w:t>17</w:t>
            </w:r>
          </w:p>
        </w:tc>
        <w:tc>
          <w:tcPr>
            <w:tcW w:w="3544" w:type="dxa"/>
            <w:vAlign w:val="center"/>
          </w:tcPr>
          <w:p w:rsidR="00755731" w:rsidRPr="008E6200" w:rsidRDefault="00755731" w:rsidP="00F05C58">
            <w:pPr>
              <w:jc w:val="center"/>
            </w:pPr>
            <w:r w:rsidRPr="008E6200">
              <w:t>Лучановская библиотека-филиал</w:t>
            </w:r>
          </w:p>
        </w:tc>
        <w:tc>
          <w:tcPr>
            <w:tcW w:w="3730" w:type="dxa"/>
            <w:vAlign w:val="center"/>
          </w:tcPr>
          <w:p w:rsidR="00755731" w:rsidRPr="008E6200" w:rsidRDefault="00755731" w:rsidP="00F05C58">
            <w:pPr>
              <w:jc w:val="center"/>
            </w:pPr>
            <w:r w:rsidRPr="008E6200">
              <w:rPr>
                <w:color w:val="000000"/>
              </w:rPr>
              <w:t>«Чудо, имя которому книга»</w:t>
            </w:r>
          </w:p>
        </w:tc>
        <w:tc>
          <w:tcPr>
            <w:tcW w:w="2380" w:type="dxa"/>
            <w:vAlign w:val="center"/>
          </w:tcPr>
          <w:p w:rsidR="00755731" w:rsidRPr="008E6200" w:rsidRDefault="00755731" w:rsidP="00F05C58">
            <w:pPr>
              <w:jc w:val="center"/>
            </w:pPr>
            <w:r w:rsidRPr="008E6200">
              <w:t>2020 – 2024</w:t>
            </w:r>
          </w:p>
        </w:tc>
      </w:tr>
      <w:tr w:rsidR="00755731" w:rsidRPr="008E6200" w:rsidTr="00F05C58">
        <w:tc>
          <w:tcPr>
            <w:tcW w:w="709" w:type="dxa"/>
            <w:vAlign w:val="center"/>
          </w:tcPr>
          <w:p w:rsidR="00755731" w:rsidRPr="008E6200" w:rsidRDefault="00755731" w:rsidP="00F05C58">
            <w:pPr>
              <w:jc w:val="center"/>
            </w:pPr>
            <w:r w:rsidRPr="008E6200">
              <w:t>18</w:t>
            </w:r>
          </w:p>
        </w:tc>
        <w:tc>
          <w:tcPr>
            <w:tcW w:w="3544" w:type="dxa"/>
            <w:vAlign w:val="center"/>
          </w:tcPr>
          <w:p w:rsidR="00755731" w:rsidRPr="008E6200" w:rsidRDefault="00755731" w:rsidP="00F05C58">
            <w:pPr>
              <w:jc w:val="center"/>
            </w:pPr>
            <w:r w:rsidRPr="008E6200">
              <w:t>Малиновская библиотека-</w:t>
            </w:r>
            <w:r w:rsidRPr="008E6200">
              <w:lastRenderedPageBreak/>
              <w:t>филиал</w:t>
            </w:r>
          </w:p>
        </w:tc>
        <w:tc>
          <w:tcPr>
            <w:tcW w:w="3730" w:type="dxa"/>
            <w:vAlign w:val="center"/>
          </w:tcPr>
          <w:p w:rsidR="00755731" w:rsidRPr="008E6200" w:rsidRDefault="00755731" w:rsidP="00F05C58">
            <w:pPr>
              <w:jc w:val="center"/>
            </w:pPr>
            <w:r w:rsidRPr="008E6200">
              <w:rPr>
                <w:rFonts w:eastAsia="Calibri"/>
                <w:color w:val="000000"/>
              </w:rPr>
              <w:lastRenderedPageBreak/>
              <w:t>«Я хочу дружить с природой»</w:t>
            </w:r>
          </w:p>
        </w:tc>
        <w:tc>
          <w:tcPr>
            <w:tcW w:w="2380" w:type="dxa"/>
            <w:vAlign w:val="center"/>
          </w:tcPr>
          <w:p w:rsidR="00755731" w:rsidRPr="008E6200" w:rsidRDefault="00755731" w:rsidP="00F05C58">
            <w:pPr>
              <w:jc w:val="center"/>
            </w:pPr>
            <w:r w:rsidRPr="008E6200">
              <w:t>2021 – 2022</w:t>
            </w:r>
          </w:p>
        </w:tc>
      </w:tr>
      <w:tr w:rsidR="00755731" w:rsidRPr="008E6200" w:rsidTr="00F05C58">
        <w:tc>
          <w:tcPr>
            <w:tcW w:w="709" w:type="dxa"/>
            <w:vAlign w:val="center"/>
          </w:tcPr>
          <w:p w:rsidR="00755731" w:rsidRPr="008E6200" w:rsidRDefault="00755731" w:rsidP="00F05C58">
            <w:pPr>
              <w:jc w:val="center"/>
            </w:pPr>
            <w:r w:rsidRPr="008E6200">
              <w:lastRenderedPageBreak/>
              <w:t>19</w:t>
            </w:r>
          </w:p>
        </w:tc>
        <w:tc>
          <w:tcPr>
            <w:tcW w:w="3544" w:type="dxa"/>
            <w:vAlign w:val="center"/>
          </w:tcPr>
          <w:p w:rsidR="00755731" w:rsidRPr="008E6200" w:rsidRDefault="00755731" w:rsidP="00F05C58">
            <w:pPr>
              <w:jc w:val="center"/>
            </w:pPr>
            <w:r w:rsidRPr="008E6200">
              <w:t>Межениновская библиотека-филиал</w:t>
            </w:r>
          </w:p>
        </w:tc>
        <w:tc>
          <w:tcPr>
            <w:tcW w:w="3730" w:type="dxa"/>
            <w:vAlign w:val="center"/>
          </w:tcPr>
          <w:p w:rsidR="00755731" w:rsidRPr="008E6200" w:rsidRDefault="00755731" w:rsidP="00F05C58">
            <w:pPr>
              <w:jc w:val="center"/>
              <w:rPr>
                <w:color w:val="000000"/>
              </w:rPr>
            </w:pPr>
            <w:r w:rsidRPr="008E6200">
              <w:rPr>
                <w:color w:val="000000"/>
              </w:rPr>
              <w:t>«Из века в век, шагает с книгой человек»</w:t>
            </w:r>
          </w:p>
        </w:tc>
        <w:tc>
          <w:tcPr>
            <w:tcW w:w="2380" w:type="dxa"/>
            <w:vAlign w:val="center"/>
          </w:tcPr>
          <w:p w:rsidR="00755731" w:rsidRPr="008E6200" w:rsidRDefault="00755731" w:rsidP="00F05C58">
            <w:pPr>
              <w:jc w:val="center"/>
              <w:rPr>
                <w:color w:val="000000"/>
              </w:rPr>
            </w:pPr>
            <w:r w:rsidRPr="008E6200">
              <w:rPr>
                <w:color w:val="000000"/>
              </w:rPr>
              <w:t>2019 – 2022</w:t>
            </w:r>
          </w:p>
        </w:tc>
      </w:tr>
      <w:tr w:rsidR="00755731" w:rsidRPr="008E6200" w:rsidTr="00F05C58">
        <w:tc>
          <w:tcPr>
            <w:tcW w:w="709" w:type="dxa"/>
            <w:vAlign w:val="center"/>
          </w:tcPr>
          <w:p w:rsidR="00755731" w:rsidRPr="008E6200" w:rsidRDefault="00755731" w:rsidP="00F05C58">
            <w:pPr>
              <w:jc w:val="center"/>
            </w:pPr>
            <w:r w:rsidRPr="008E6200">
              <w:t>20</w:t>
            </w:r>
          </w:p>
        </w:tc>
        <w:tc>
          <w:tcPr>
            <w:tcW w:w="3544" w:type="dxa"/>
            <w:vAlign w:val="center"/>
          </w:tcPr>
          <w:p w:rsidR="00755731" w:rsidRPr="008E6200" w:rsidRDefault="00755731" w:rsidP="00F05C58">
            <w:pPr>
              <w:jc w:val="center"/>
            </w:pPr>
            <w:r w:rsidRPr="008E6200">
              <w:t xml:space="preserve">Мирненская </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pPr>
            <w:r w:rsidRPr="008E6200">
              <w:t>«Читайте вашим детям»</w:t>
            </w:r>
          </w:p>
        </w:tc>
        <w:tc>
          <w:tcPr>
            <w:tcW w:w="2380" w:type="dxa"/>
            <w:vAlign w:val="center"/>
          </w:tcPr>
          <w:p w:rsidR="00755731" w:rsidRPr="008E6200" w:rsidRDefault="00755731" w:rsidP="00F05C58">
            <w:pPr>
              <w:jc w:val="center"/>
            </w:pPr>
            <w:r w:rsidRPr="008E6200">
              <w:t>2018 – 2023</w:t>
            </w:r>
          </w:p>
        </w:tc>
      </w:tr>
      <w:tr w:rsidR="00755731" w:rsidRPr="008E6200" w:rsidTr="00F05C58">
        <w:tc>
          <w:tcPr>
            <w:tcW w:w="709" w:type="dxa"/>
            <w:vAlign w:val="center"/>
          </w:tcPr>
          <w:p w:rsidR="00755731" w:rsidRPr="008E6200" w:rsidRDefault="00755731" w:rsidP="00F05C58">
            <w:pPr>
              <w:jc w:val="center"/>
            </w:pPr>
            <w:r w:rsidRPr="008E6200">
              <w:t>21</w:t>
            </w:r>
          </w:p>
        </w:tc>
        <w:tc>
          <w:tcPr>
            <w:tcW w:w="3544" w:type="dxa"/>
            <w:vAlign w:val="center"/>
          </w:tcPr>
          <w:p w:rsidR="00755731" w:rsidRPr="008E6200" w:rsidRDefault="00755731" w:rsidP="00F05C58">
            <w:pPr>
              <w:jc w:val="center"/>
            </w:pPr>
            <w:r w:rsidRPr="008E6200">
              <w:t>Молодежненская библиотека-филиал</w:t>
            </w:r>
          </w:p>
        </w:tc>
        <w:tc>
          <w:tcPr>
            <w:tcW w:w="3730" w:type="dxa"/>
            <w:vAlign w:val="center"/>
          </w:tcPr>
          <w:p w:rsidR="00755731" w:rsidRPr="008E6200" w:rsidRDefault="00755731" w:rsidP="00F05C58">
            <w:pPr>
              <w:jc w:val="center"/>
            </w:pPr>
            <w:r w:rsidRPr="008E6200">
              <w:rPr>
                <w:rFonts w:eastAsia="Calibri"/>
                <w:color w:val="000000"/>
              </w:rPr>
              <w:t>«Почитай – ка!»</w:t>
            </w:r>
          </w:p>
        </w:tc>
        <w:tc>
          <w:tcPr>
            <w:tcW w:w="2380" w:type="dxa"/>
            <w:vAlign w:val="center"/>
          </w:tcPr>
          <w:p w:rsidR="00755731" w:rsidRPr="008E6200" w:rsidRDefault="00755731" w:rsidP="00F05C58">
            <w:pPr>
              <w:jc w:val="center"/>
            </w:pPr>
            <w:r w:rsidRPr="008E6200">
              <w:t>2019 – 2022</w:t>
            </w:r>
          </w:p>
        </w:tc>
      </w:tr>
      <w:tr w:rsidR="00755731" w:rsidRPr="008E6200" w:rsidTr="00F05C58">
        <w:tc>
          <w:tcPr>
            <w:tcW w:w="709" w:type="dxa"/>
            <w:vAlign w:val="center"/>
          </w:tcPr>
          <w:p w:rsidR="00755731" w:rsidRPr="008E6200" w:rsidRDefault="00755731" w:rsidP="00F05C58">
            <w:pPr>
              <w:jc w:val="center"/>
            </w:pPr>
            <w:r w:rsidRPr="008E6200">
              <w:t>22</w:t>
            </w:r>
          </w:p>
        </w:tc>
        <w:tc>
          <w:tcPr>
            <w:tcW w:w="3544" w:type="dxa"/>
            <w:vAlign w:val="center"/>
          </w:tcPr>
          <w:p w:rsidR="00755731" w:rsidRPr="008E6200" w:rsidRDefault="00755731" w:rsidP="00F05C58">
            <w:pPr>
              <w:jc w:val="center"/>
            </w:pPr>
            <w:r w:rsidRPr="008E6200">
              <w:t>Моряковская библиотека-филиал им. М.Л.Халфиной</w:t>
            </w:r>
          </w:p>
        </w:tc>
        <w:tc>
          <w:tcPr>
            <w:tcW w:w="3730" w:type="dxa"/>
            <w:vAlign w:val="center"/>
          </w:tcPr>
          <w:p w:rsidR="00755731" w:rsidRPr="008E6200" w:rsidRDefault="00755731" w:rsidP="00F05C58">
            <w:pPr>
              <w:jc w:val="center"/>
            </w:pPr>
            <w:r w:rsidRPr="008E6200">
              <w:rPr>
                <w:rFonts w:eastAsia="Calibri"/>
                <w:color w:val="000000"/>
              </w:rPr>
              <w:t>«Вернём поэзию в библиотеку»</w:t>
            </w:r>
          </w:p>
        </w:tc>
        <w:tc>
          <w:tcPr>
            <w:tcW w:w="2380" w:type="dxa"/>
            <w:vAlign w:val="center"/>
          </w:tcPr>
          <w:p w:rsidR="00755731" w:rsidRPr="008E6200" w:rsidRDefault="00755731" w:rsidP="00F05C58">
            <w:pPr>
              <w:jc w:val="center"/>
            </w:pPr>
            <w:r w:rsidRPr="008E6200">
              <w:t>2021 – 2023</w:t>
            </w:r>
          </w:p>
        </w:tc>
      </w:tr>
      <w:tr w:rsidR="00755731" w:rsidRPr="008E6200" w:rsidTr="00F05C58">
        <w:tc>
          <w:tcPr>
            <w:tcW w:w="709" w:type="dxa"/>
            <w:vAlign w:val="center"/>
          </w:tcPr>
          <w:p w:rsidR="00755731" w:rsidRPr="008E6200" w:rsidRDefault="00755731" w:rsidP="00F05C58">
            <w:pPr>
              <w:jc w:val="center"/>
            </w:pPr>
            <w:r w:rsidRPr="008E6200">
              <w:t>23</w:t>
            </w:r>
          </w:p>
        </w:tc>
        <w:tc>
          <w:tcPr>
            <w:tcW w:w="3544" w:type="dxa"/>
            <w:vAlign w:val="center"/>
          </w:tcPr>
          <w:p w:rsidR="00755731" w:rsidRPr="008E6200" w:rsidRDefault="00755731" w:rsidP="00F05C58">
            <w:pPr>
              <w:jc w:val="center"/>
            </w:pPr>
            <w:r w:rsidRPr="008E6200">
              <w:t xml:space="preserve">Наумовская </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pPr>
            <w:r w:rsidRPr="008E6200">
              <w:t>«Читаем вместе»</w:t>
            </w:r>
          </w:p>
        </w:tc>
        <w:tc>
          <w:tcPr>
            <w:tcW w:w="2380" w:type="dxa"/>
            <w:vAlign w:val="center"/>
          </w:tcPr>
          <w:p w:rsidR="00755731" w:rsidRPr="008E6200" w:rsidRDefault="00755731" w:rsidP="00F05C58">
            <w:pPr>
              <w:jc w:val="center"/>
            </w:pPr>
            <w:r w:rsidRPr="008E6200">
              <w:t>2016 – 2025</w:t>
            </w:r>
          </w:p>
        </w:tc>
      </w:tr>
      <w:tr w:rsidR="00755731" w:rsidRPr="008E6200" w:rsidTr="00F05C58">
        <w:tc>
          <w:tcPr>
            <w:tcW w:w="709" w:type="dxa"/>
            <w:vAlign w:val="center"/>
          </w:tcPr>
          <w:p w:rsidR="00755731" w:rsidRPr="008E6200" w:rsidRDefault="00755731" w:rsidP="00F05C58">
            <w:pPr>
              <w:jc w:val="center"/>
            </w:pPr>
            <w:r w:rsidRPr="008E6200">
              <w:t>24</w:t>
            </w:r>
          </w:p>
        </w:tc>
        <w:tc>
          <w:tcPr>
            <w:tcW w:w="3544" w:type="dxa"/>
            <w:vAlign w:val="center"/>
          </w:tcPr>
          <w:p w:rsidR="00755731" w:rsidRPr="008E6200" w:rsidRDefault="00755731" w:rsidP="00F05C58">
            <w:pPr>
              <w:jc w:val="center"/>
            </w:pPr>
            <w:r w:rsidRPr="008E6200">
              <w:t>Нелюбинская библиотека-филиал</w:t>
            </w:r>
          </w:p>
        </w:tc>
        <w:tc>
          <w:tcPr>
            <w:tcW w:w="3730" w:type="dxa"/>
            <w:vAlign w:val="center"/>
          </w:tcPr>
          <w:p w:rsidR="00755731" w:rsidRPr="008E6200" w:rsidRDefault="00755731" w:rsidP="00F05C58">
            <w:pPr>
              <w:jc w:val="center"/>
            </w:pPr>
            <w:r w:rsidRPr="008E6200">
              <w:t>«Всему начало здесь, в краю моем родном…  »</w:t>
            </w:r>
          </w:p>
        </w:tc>
        <w:tc>
          <w:tcPr>
            <w:tcW w:w="2380" w:type="dxa"/>
            <w:vAlign w:val="center"/>
          </w:tcPr>
          <w:p w:rsidR="00755731" w:rsidRPr="008E6200" w:rsidRDefault="00755731" w:rsidP="00F05C58">
            <w:pPr>
              <w:jc w:val="center"/>
            </w:pPr>
            <w:r w:rsidRPr="008E6200">
              <w:t>2021 – 2023</w:t>
            </w:r>
          </w:p>
        </w:tc>
      </w:tr>
      <w:tr w:rsidR="00755731" w:rsidRPr="008E6200" w:rsidTr="00F05C58">
        <w:tc>
          <w:tcPr>
            <w:tcW w:w="709" w:type="dxa"/>
            <w:vAlign w:val="center"/>
          </w:tcPr>
          <w:p w:rsidR="00755731" w:rsidRPr="008E6200" w:rsidRDefault="00755731" w:rsidP="00F05C58">
            <w:pPr>
              <w:jc w:val="center"/>
            </w:pPr>
            <w:r w:rsidRPr="008E6200">
              <w:t>25</w:t>
            </w:r>
          </w:p>
        </w:tc>
        <w:tc>
          <w:tcPr>
            <w:tcW w:w="3544" w:type="dxa"/>
            <w:vAlign w:val="center"/>
          </w:tcPr>
          <w:p w:rsidR="00755731" w:rsidRPr="008E6200" w:rsidRDefault="00755731" w:rsidP="00F05C58">
            <w:pPr>
              <w:jc w:val="center"/>
              <w:rPr>
                <w:color w:val="000000"/>
              </w:rPr>
            </w:pPr>
            <w:r w:rsidRPr="008E6200">
              <w:rPr>
                <w:color w:val="000000"/>
              </w:rPr>
              <w:t>Новоархангельская библиотека-филиал</w:t>
            </w:r>
          </w:p>
        </w:tc>
        <w:tc>
          <w:tcPr>
            <w:tcW w:w="3730" w:type="dxa"/>
            <w:vAlign w:val="center"/>
          </w:tcPr>
          <w:p w:rsidR="00755731" w:rsidRPr="008E6200" w:rsidRDefault="00755731" w:rsidP="00F05C58">
            <w:pPr>
              <w:jc w:val="center"/>
              <w:rPr>
                <w:color w:val="000000"/>
              </w:rPr>
            </w:pPr>
            <w:r w:rsidRPr="008E6200">
              <w:rPr>
                <w:color w:val="000000"/>
              </w:rPr>
              <w:t>«Читаем вместе! Читаем вслух»</w:t>
            </w:r>
          </w:p>
        </w:tc>
        <w:tc>
          <w:tcPr>
            <w:tcW w:w="2380" w:type="dxa"/>
            <w:vAlign w:val="center"/>
          </w:tcPr>
          <w:p w:rsidR="00755731" w:rsidRPr="008E6200" w:rsidRDefault="00755731" w:rsidP="00F05C58">
            <w:pPr>
              <w:jc w:val="center"/>
              <w:rPr>
                <w:color w:val="000000"/>
              </w:rPr>
            </w:pPr>
            <w:r w:rsidRPr="008E6200">
              <w:rPr>
                <w:color w:val="000000"/>
              </w:rPr>
              <w:t>постоянная</w:t>
            </w:r>
          </w:p>
        </w:tc>
      </w:tr>
      <w:tr w:rsidR="00755731" w:rsidRPr="008E6200" w:rsidTr="00F05C58">
        <w:tc>
          <w:tcPr>
            <w:tcW w:w="709" w:type="dxa"/>
            <w:vAlign w:val="center"/>
          </w:tcPr>
          <w:p w:rsidR="00755731" w:rsidRPr="008E6200" w:rsidRDefault="00755731" w:rsidP="00F05C58">
            <w:pPr>
              <w:jc w:val="center"/>
            </w:pPr>
            <w:r w:rsidRPr="008E6200">
              <w:t>26</w:t>
            </w:r>
          </w:p>
        </w:tc>
        <w:tc>
          <w:tcPr>
            <w:tcW w:w="3544" w:type="dxa"/>
            <w:vAlign w:val="center"/>
          </w:tcPr>
          <w:p w:rsidR="00755731" w:rsidRPr="008E6200" w:rsidRDefault="00755731" w:rsidP="00F05C58">
            <w:pPr>
              <w:jc w:val="center"/>
            </w:pPr>
            <w:r w:rsidRPr="008E6200">
              <w:t>Новорождественская библиотека-филиал</w:t>
            </w:r>
          </w:p>
        </w:tc>
        <w:tc>
          <w:tcPr>
            <w:tcW w:w="3730" w:type="dxa"/>
            <w:vAlign w:val="center"/>
          </w:tcPr>
          <w:p w:rsidR="00755731" w:rsidRPr="008E6200" w:rsidRDefault="00755731" w:rsidP="00F05C58">
            <w:pPr>
              <w:jc w:val="center"/>
              <w:rPr>
                <w:color w:val="000000"/>
              </w:rPr>
            </w:pPr>
            <w:r w:rsidRPr="008E6200">
              <w:rPr>
                <w:color w:val="000000"/>
              </w:rPr>
              <w:t>«Край родной – сибирские просторы»</w:t>
            </w:r>
          </w:p>
        </w:tc>
        <w:tc>
          <w:tcPr>
            <w:tcW w:w="2380" w:type="dxa"/>
            <w:vAlign w:val="center"/>
          </w:tcPr>
          <w:p w:rsidR="00755731" w:rsidRPr="008E6200" w:rsidRDefault="00755731" w:rsidP="00F05C58">
            <w:pPr>
              <w:jc w:val="center"/>
              <w:rPr>
                <w:color w:val="000000"/>
              </w:rPr>
            </w:pPr>
            <w:r w:rsidRPr="008E6200">
              <w:rPr>
                <w:color w:val="000000"/>
              </w:rPr>
              <w:t>2019 – 2023</w:t>
            </w:r>
          </w:p>
        </w:tc>
      </w:tr>
      <w:tr w:rsidR="00755731" w:rsidRPr="008E6200" w:rsidTr="00F05C58">
        <w:tc>
          <w:tcPr>
            <w:tcW w:w="709" w:type="dxa"/>
            <w:vAlign w:val="center"/>
          </w:tcPr>
          <w:p w:rsidR="00755731" w:rsidRPr="008E6200" w:rsidRDefault="00755731" w:rsidP="00F05C58">
            <w:pPr>
              <w:jc w:val="center"/>
            </w:pPr>
            <w:r w:rsidRPr="008E6200">
              <w:t>27</w:t>
            </w:r>
          </w:p>
        </w:tc>
        <w:tc>
          <w:tcPr>
            <w:tcW w:w="3544" w:type="dxa"/>
            <w:vAlign w:val="center"/>
          </w:tcPr>
          <w:p w:rsidR="00755731" w:rsidRPr="008E6200" w:rsidRDefault="00755731" w:rsidP="00F05C58">
            <w:pPr>
              <w:jc w:val="center"/>
            </w:pPr>
            <w:r w:rsidRPr="008E6200">
              <w:t>Октябрьская библиотека-филиал</w:t>
            </w:r>
          </w:p>
        </w:tc>
        <w:tc>
          <w:tcPr>
            <w:tcW w:w="3730" w:type="dxa"/>
            <w:vAlign w:val="center"/>
          </w:tcPr>
          <w:p w:rsidR="00755731" w:rsidRPr="008E6200" w:rsidRDefault="00755731" w:rsidP="00F05C58">
            <w:pPr>
              <w:jc w:val="center"/>
            </w:pPr>
            <w:r w:rsidRPr="008E6200">
              <w:t>«Вместе с книгой мы растем»</w:t>
            </w:r>
          </w:p>
        </w:tc>
        <w:tc>
          <w:tcPr>
            <w:tcW w:w="2380" w:type="dxa"/>
            <w:vAlign w:val="center"/>
          </w:tcPr>
          <w:p w:rsidR="00755731" w:rsidRPr="008E6200" w:rsidRDefault="00755731" w:rsidP="00F05C58">
            <w:pPr>
              <w:jc w:val="center"/>
            </w:pPr>
            <w:r w:rsidRPr="008E6200">
              <w:t>2022 – 2026</w:t>
            </w:r>
          </w:p>
        </w:tc>
      </w:tr>
      <w:tr w:rsidR="00755731" w:rsidRPr="008E6200" w:rsidTr="00F05C58">
        <w:tc>
          <w:tcPr>
            <w:tcW w:w="709" w:type="dxa"/>
            <w:vAlign w:val="center"/>
          </w:tcPr>
          <w:p w:rsidR="00755731" w:rsidRPr="008E6200" w:rsidRDefault="00755731" w:rsidP="00F05C58">
            <w:pPr>
              <w:jc w:val="center"/>
            </w:pPr>
            <w:r w:rsidRPr="008E6200">
              <w:t>28</w:t>
            </w:r>
          </w:p>
        </w:tc>
        <w:tc>
          <w:tcPr>
            <w:tcW w:w="3544" w:type="dxa"/>
            <w:vAlign w:val="center"/>
          </w:tcPr>
          <w:p w:rsidR="00755731" w:rsidRPr="008E6200" w:rsidRDefault="00755731" w:rsidP="00F05C58">
            <w:pPr>
              <w:jc w:val="center"/>
            </w:pPr>
            <w:r w:rsidRPr="008E6200">
              <w:t xml:space="preserve">Петровская </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pPr>
            <w:r w:rsidRPr="008E6200">
              <w:rPr>
                <w:color w:val="000000"/>
              </w:rPr>
              <w:t>«Сохранение, восстановление и развитие народной культуры села»</w:t>
            </w:r>
          </w:p>
        </w:tc>
        <w:tc>
          <w:tcPr>
            <w:tcW w:w="2380" w:type="dxa"/>
            <w:vAlign w:val="center"/>
          </w:tcPr>
          <w:p w:rsidR="00755731" w:rsidRPr="008E6200" w:rsidRDefault="00755731" w:rsidP="00F05C58">
            <w:pPr>
              <w:jc w:val="center"/>
              <w:rPr>
                <w:lang w:val="en-US"/>
              </w:rPr>
            </w:pPr>
            <w:r w:rsidRPr="008E6200">
              <w:rPr>
                <w:color w:val="000000"/>
              </w:rPr>
              <w:t>постоянная</w:t>
            </w:r>
          </w:p>
        </w:tc>
      </w:tr>
      <w:tr w:rsidR="00755731" w:rsidRPr="008E6200" w:rsidTr="00F05C58">
        <w:tc>
          <w:tcPr>
            <w:tcW w:w="709" w:type="dxa"/>
            <w:vAlign w:val="center"/>
          </w:tcPr>
          <w:p w:rsidR="00755731" w:rsidRPr="008E6200" w:rsidRDefault="00755731" w:rsidP="00F05C58">
            <w:pPr>
              <w:jc w:val="center"/>
            </w:pPr>
            <w:r w:rsidRPr="008E6200">
              <w:t>29</w:t>
            </w:r>
          </w:p>
        </w:tc>
        <w:tc>
          <w:tcPr>
            <w:tcW w:w="3544" w:type="dxa"/>
            <w:vAlign w:val="center"/>
          </w:tcPr>
          <w:p w:rsidR="00755731" w:rsidRPr="008E6200" w:rsidRDefault="00755731" w:rsidP="00F05C58">
            <w:pPr>
              <w:jc w:val="center"/>
            </w:pPr>
            <w:r w:rsidRPr="008E6200">
              <w:t xml:space="preserve">Петуховская </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pPr>
            <w:r w:rsidRPr="008E6200">
              <w:t>«Россия сильна провинцией»</w:t>
            </w:r>
          </w:p>
        </w:tc>
        <w:tc>
          <w:tcPr>
            <w:tcW w:w="2380" w:type="dxa"/>
            <w:vAlign w:val="center"/>
          </w:tcPr>
          <w:p w:rsidR="00755731" w:rsidRPr="008E6200" w:rsidRDefault="00755731" w:rsidP="00F05C58">
            <w:pPr>
              <w:jc w:val="center"/>
            </w:pPr>
            <w:r w:rsidRPr="008E6200">
              <w:t>постоянная</w:t>
            </w:r>
          </w:p>
        </w:tc>
      </w:tr>
      <w:tr w:rsidR="00755731" w:rsidRPr="008E6200" w:rsidTr="00F05C58">
        <w:tc>
          <w:tcPr>
            <w:tcW w:w="709" w:type="dxa"/>
            <w:vAlign w:val="center"/>
          </w:tcPr>
          <w:p w:rsidR="00755731" w:rsidRPr="008E6200" w:rsidRDefault="00755731" w:rsidP="00F05C58">
            <w:pPr>
              <w:jc w:val="center"/>
            </w:pPr>
            <w:r w:rsidRPr="008E6200">
              <w:t>30</w:t>
            </w:r>
          </w:p>
        </w:tc>
        <w:tc>
          <w:tcPr>
            <w:tcW w:w="3544" w:type="dxa"/>
            <w:vAlign w:val="center"/>
          </w:tcPr>
          <w:p w:rsidR="00755731" w:rsidRPr="008E6200" w:rsidRDefault="00755731" w:rsidP="00F05C58">
            <w:pPr>
              <w:jc w:val="center"/>
            </w:pPr>
            <w:r w:rsidRPr="008E6200">
              <w:t xml:space="preserve">Поросинская </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pPr>
            <w:r w:rsidRPr="008E6200">
              <w:rPr>
                <w:rFonts w:eastAsia="Calibri"/>
                <w:color w:val="000000"/>
              </w:rPr>
              <w:t>«Читать это – мудро, читать это модно»</w:t>
            </w:r>
          </w:p>
        </w:tc>
        <w:tc>
          <w:tcPr>
            <w:tcW w:w="2380" w:type="dxa"/>
            <w:vAlign w:val="center"/>
          </w:tcPr>
          <w:p w:rsidR="00755731" w:rsidRPr="008E6200" w:rsidRDefault="00755731" w:rsidP="00F05C58">
            <w:pPr>
              <w:jc w:val="center"/>
            </w:pPr>
            <w:r w:rsidRPr="008E6200">
              <w:rPr>
                <w:color w:val="000000"/>
              </w:rPr>
              <w:t>2021 – 2022</w:t>
            </w:r>
          </w:p>
        </w:tc>
      </w:tr>
      <w:tr w:rsidR="00755731" w:rsidRPr="008E6200" w:rsidTr="00F05C58">
        <w:tc>
          <w:tcPr>
            <w:tcW w:w="709" w:type="dxa"/>
            <w:vAlign w:val="center"/>
          </w:tcPr>
          <w:p w:rsidR="00755731" w:rsidRPr="008E6200" w:rsidRDefault="00755731" w:rsidP="00F05C58">
            <w:pPr>
              <w:jc w:val="center"/>
            </w:pPr>
            <w:r w:rsidRPr="008E6200">
              <w:t>31</w:t>
            </w:r>
          </w:p>
        </w:tc>
        <w:tc>
          <w:tcPr>
            <w:tcW w:w="3544" w:type="dxa"/>
            <w:vAlign w:val="center"/>
          </w:tcPr>
          <w:p w:rsidR="00755731" w:rsidRPr="008E6200" w:rsidRDefault="00755731" w:rsidP="00F05C58">
            <w:pPr>
              <w:jc w:val="center"/>
            </w:pPr>
            <w:r w:rsidRPr="008E6200">
              <w:t>Рассветовская библиотека-филиал</w:t>
            </w:r>
          </w:p>
        </w:tc>
        <w:tc>
          <w:tcPr>
            <w:tcW w:w="3730" w:type="dxa"/>
            <w:vAlign w:val="center"/>
          </w:tcPr>
          <w:p w:rsidR="00755731" w:rsidRPr="008E6200" w:rsidRDefault="00755731" w:rsidP="00F05C58">
            <w:pPr>
              <w:jc w:val="center"/>
              <w:rPr>
                <w:color w:val="000000"/>
              </w:rPr>
            </w:pPr>
            <w:r w:rsidRPr="008E6200">
              <w:rPr>
                <w:rFonts w:eastAsia="Calibri"/>
                <w:color w:val="000000"/>
              </w:rPr>
              <w:t>«Пусть нас всегда объединяют книги»</w:t>
            </w:r>
          </w:p>
        </w:tc>
        <w:tc>
          <w:tcPr>
            <w:tcW w:w="2380" w:type="dxa"/>
            <w:vAlign w:val="center"/>
          </w:tcPr>
          <w:p w:rsidR="00755731" w:rsidRPr="008E6200" w:rsidRDefault="00755731" w:rsidP="00F05C58">
            <w:pPr>
              <w:jc w:val="center"/>
              <w:rPr>
                <w:color w:val="000000"/>
              </w:rPr>
            </w:pPr>
            <w:r w:rsidRPr="008E6200">
              <w:rPr>
                <w:color w:val="000000"/>
              </w:rPr>
              <w:t>2021 – 2022</w:t>
            </w:r>
          </w:p>
        </w:tc>
      </w:tr>
      <w:tr w:rsidR="00755731" w:rsidRPr="008E6200" w:rsidTr="00F05C58">
        <w:tc>
          <w:tcPr>
            <w:tcW w:w="709" w:type="dxa"/>
            <w:vAlign w:val="center"/>
          </w:tcPr>
          <w:p w:rsidR="00755731" w:rsidRPr="008E6200" w:rsidRDefault="00755731" w:rsidP="00F05C58">
            <w:pPr>
              <w:jc w:val="center"/>
            </w:pPr>
            <w:r w:rsidRPr="008E6200">
              <w:t>32</w:t>
            </w:r>
          </w:p>
        </w:tc>
        <w:tc>
          <w:tcPr>
            <w:tcW w:w="3544" w:type="dxa"/>
            <w:vAlign w:val="center"/>
          </w:tcPr>
          <w:p w:rsidR="00755731" w:rsidRPr="008E6200" w:rsidRDefault="00755731" w:rsidP="00F05C58">
            <w:pPr>
              <w:jc w:val="center"/>
              <w:rPr>
                <w:rFonts w:eastAsia="Calibri"/>
                <w:color w:val="000000"/>
              </w:rPr>
            </w:pPr>
            <w:r w:rsidRPr="008E6200">
              <w:rPr>
                <w:rFonts w:eastAsia="Calibri"/>
                <w:color w:val="000000"/>
              </w:rPr>
              <w:t xml:space="preserve">Рыбаловская </w:t>
            </w:r>
          </w:p>
          <w:p w:rsidR="00755731" w:rsidRPr="008E6200" w:rsidRDefault="00755731" w:rsidP="00F05C58">
            <w:pPr>
              <w:jc w:val="center"/>
              <w:rPr>
                <w:rFonts w:eastAsia="Calibri"/>
                <w:color w:val="000000"/>
              </w:rPr>
            </w:pPr>
            <w:r w:rsidRPr="008E6200">
              <w:rPr>
                <w:rFonts w:eastAsia="Calibri"/>
                <w:color w:val="000000"/>
              </w:rPr>
              <w:t>библиотека-филиал</w:t>
            </w:r>
          </w:p>
        </w:tc>
        <w:tc>
          <w:tcPr>
            <w:tcW w:w="3730" w:type="dxa"/>
            <w:vAlign w:val="center"/>
          </w:tcPr>
          <w:p w:rsidR="00755731" w:rsidRPr="008E6200" w:rsidRDefault="00755731" w:rsidP="00F05C58">
            <w:pPr>
              <w:jc w:val="center"/>
              <w:rPr>
                <w:rFonts w:eastAsia="Calibri"/>
                <w:color w:val="000000"/>
              </w:rPr>
            </w:pPr>
            <w:r w:rsidRPr="008E6200">
              <w:rPr>
                <w:rFonts w:eastAsia="Calibri"/>
                <w:color w:val="000000"/>
              </w:rPr>
              <w:t>«Отложи мышку! Почитай книжку!»</w:t>
            </w:r>
          </w:p>
        </w:tc>
        <w:tc>
          <w:tcPr>
            <w:tcW w:w="2380" w:type="dxa"/>
            <w:vAlign w:val="center"/>
          </w:tcPr>
          <w:p w:rsidR="00755731" w:rsidRPr="008E6200" w:rsidRDefault="00755731" w:rsidP="00F05C58">
            <w:pPr>
              <w:jc w:val="center"/>
              <w:rPr>
                <w:rFonts w:eastAsia="Calibri"/>
                <w:color w:val="000000"/>
              </w:rPr>
            </w:pPr>
            <w:r w:rsidRPr="008E6200">
              <w:rPr>
                <w:rFonts w:eastAsia="Calibri"/>
                <w:color w:val="000000"/>
              </w:rPr>
              <w:t>2021 – 2025</w:t>
            </w:r>
          </w:p>
        </w:tc>
      </w:tr>
      <w:tr w:rsidR="00755731" w:rsidRPr="008E6200" w:rsidTr="00F05C58">
        <w:tc>
          <w:tcPr>
            <w:tcW w:w="709" w:type="dxa"/>
            <w:vAlign w:val="center"/>
          </w:tcPr>
          <w:p w:rsidR="00755731" w:rsidRPr="008E6200" w:rsidRDefault="00755731" w:rsidP="00F05C58">
            <w:pPr>
              <w:jc w:val="center"/>
            </w:pPr>
            <w:r w:rsidRPr="008E6200">
              <w:t>33</w:t>
            </w:r>
          </w:p>
        </w:tc>
        <w:tc>
          <w:tcPr>
            <w:tcW w:w="3544" w:type="dxa"/>
            <w:vAlign w:val="center"/>
          </w:tcPr>
          <w:p w:rsidR="00755731" w:rsidRPr="008E6200" w:rsidRDefault="00755731" w:rsidP="00F05C58">
            <w:pPr>
              <w:jc w:val="center"/>
            </w:pPr>
            <w:r w:rsidRPr="008E6200">
              <w:t>Томская</w:t>
            </w:r>
          </w:p>
          <w:p w:rsidR="00755731" w:rsidRPr="008E6200" w:rsidRDefault="00755731" w:rsidP="00F05C58">
            <w:pPr>
              <w:jc w:val="center"/>
            </w:pPr>
            <w:r w:rsidRPr="008E6200">
              <w:t>библиотека-филиал</w:t>
            </w:r>
          </w:p>
        </w:tc>
        <w:tc>
          <w:tcPr>
            <w:tcW w:w="3730" w:type="dxa"/>
            <w:vAlign w:val="center"/>
          </w:tcPr>
          <w:p w:rsidR="00755731" w:rsidRPr="008E6200" w:rsidRDefault="00755731" w:rsidP="00F05C58">
            <w:pPr>
              <w:jc w:val="center"/>
              <w:rPr>
                <w:rFonts w:eastAsia="Calibri"/>
                <w:color w:val="000000"/>
              </w:rPr>
            </w:pPr>
            <w:r w:rsidRPr="008E6200">
              <w:rPr>
                <w:rFonts w:eastAsia="Calibri"/>
                <w:color w:val="000000"/>
              </w:rPr>
              <w:t>«Пусть осень жизни будет золотой»</w:t>
            </w:r>
          </w:p>
          <w:p w:rsidR="00755731" w:rsidRPr="008E6200" w:rsidRDefault="00755731" w:rsidP="00F05C58">
            <w:pPr>
              <w:jc w:val="center"/>
            </w:pPr>
            <w:r w:rsidRPr="008E6200">
              <w:rPr>
                <w:rFonts w:eastAsia="Calibri"/>
                <w:color w:val="000000"/>
              </w:rPr>
              <w:t>«Чтение для души и сердца»</w:t>
            </w:r>
          </w:p>
        </w:tc>
        <w:tc>
          <w:tcPr>
            <w:tcW w:w="2380" w:type="dxa"/>
            <w:vAlign w:val="center"/>
          </w:tcPr>
          <w:p w:rsidR="00755731" w:rsidRPr="008E6200" w:rsidRDefault="00755731" w:rsidP="00F05C58">
            <w:pPr>
              <w:jc w:val="center"/>
            </w:pPr>
            <w:r w:rsidRPr="008E6200">
              <w:t>2021 – 2025</w:t>
            </w:r>
          </w:p>
        </w:tc>
      </w:tr>
      <w:tr w:rsidR="00755731" w:rsidRPr="008E6200" w:rsidTr="00F05C58">
        <w:tc>
          <w:tcPr>
            <w:tcW w:w="709" w:type="dxa"/>
            <w:vAlign w:val="center"/>
          </w:tcPr>
          <w:p w:rsidR="00755731" w:rsidRPr="008E6200" w:rsidRDefault="00755731" w:rsidP="00F05C58">
            <w:pPr>
              <w:jc w:val="center"/>
            </w:pPr>
            <w:r w:rsidRPr="008E6200">
              <w:t>34</w:t>
            </w:r>
          </w:p>
        </w:tc>
        <w:tc>
          <w:tcPr>
            <w:tcW w:w="3544" w:type="dxa"/>
            <w:vAlign w:val="center"/>
          </w:tcPr>
          <w:p w:rsidR="00755731" w:rsidRPr="008E6200" w:rsidRDefault="00755731" w:rsidP="00F05C58">
            <w:pPr>
              <w:jc w:val="center"/>
            </w:pPr>
            <w:r w:rsidRPr="008E6200">
              <w:t>Турунтаевская библиотека-филиал</w:t>
            </w:r>
          </w:p>
        </w:tc>
        <w:tc>
          <w:tcPr>
            <w:tcW w:w="3730" w:type="dxa"/>
            <w:vAlign w:val="center"/>
          </w:tcPr>
          <w:p w:rsidR="00755731" w:rsidRPr="008E6200" w:rsidRDefault="00755731" w:rsidP="00F05C58">
            <w:pPr>
              <w:jc w:val="center"/>
            </w:pPr>
            <w:r w:rsidRPr="008E6200">
              <w:rPr>
                <w:rFonts w:eastAsia="Calibri"/>
                <w:color w:val="000000"/>
              </w:rPr>
              <w:t>«Путь в книжное детство»</w:t>
            </w:r>
          </w:p>
        </w:tc>
        <w:tc>
          <w:tcPr>
            <w:tcW w:w="2380" w:type="dxa"/>
            <w:vAlign w:val="center"/>
          </w:tcPr>
          <w:p w:rsidR="00755731" w:rsidRPr="008E6200" w:rsidRDefault="00755731" w:rsidP="00F05C58">
            <w:pPr>
              <w:jc w:val="center"/>
            </w:pPr>
            <w:r w:rsidRPr="008E6200">
              <w:t>2019 – 2024</w:t>
            </w:r>
          </w:p>
        </w:tc>
      </w:tr>
      <w:tr w:rsidR="00755731" w:rsidRPr="00984C98" w:rsidTr="00F05C58">
        <w:tc>
          <w:tcPr>
            <w:tcW w:w="709" w:type="dxa"/>
            <w:vAlign w:val="center"/>
          </w:tcPr>
          <w:p w:rsidR="00755731" w:rsidRPr="008E6200" w:rsidRDefault="00755731" w:rsidP="00F05C58">
            <w:pPr>
              <w:jc w:val="center"/>
            </w:pPr>
            <w:r w:rsidRPr="008E6200">
              <w:t>35</w:t>
            </w:r>
          </w:p>
        </w:tc>
        <w:tc>
          <w:tcPr>
            <w:tcW w:w="3544" w:type="dxa"/>
            <w:vAlign w:val="center"/>
          </w:tcPr>
          <w:p w:rsidR="00755731" w:rsidRPr="008E6200" w:rsidRDefault="00755731" w:rsidP="00F05C58">
            <w:pPr>
              <w:jc w:val="center"/>
            </w:pPr>
            <w:r w:rsidRPr="008E6200">
              <w:t>Тахтамышевская библиотека-филиал</w:t>
            </w:r>
          </w:p>
        </w:tc>
        <w:tc>
          <w:tcPr>
            <w:tcW w:w="3730" w:type="dxa"/>
            <w:vAlign w:val="center"/>
          </w:tcPr>
          <w:p w:rsidR="00755731" w:rsidRPr="008E6200" w:rsidRDefault="00755731" w:rsidP="00F05C58">
            <w:pPr>
              <w:ind w:firstLine="709"/>
              <w:jc w:val="both"/>
              <w:rPr>
                <w:rFonts w:eastAsia="Calibri"/>
                <w:color w:val="000000"/>
              </w:rPr>
            </w:pPr>
            <w:r w:rsidRPr="008E6200">
              <w:rPr>
                <w:rFonts w:eastAsia="Calibri"/>
                <w:color w:val="000000"/>
              </w:rPr>
              <w:t>«Книги нашего детства»</w:t>
            </w:r>
          </w:p>
        </w:tc>
        <w:tc>
          <w:tcPr>
            <w:tcW w:w="2380" w:type="dxa"/>
            <w:vAlign w:val="center"/>
          </w:tcPr>
          <w:p w:rsidR="00755731" w:rsidRPr="008E6200" w:rsidRDefault="00755731" w:rsidP="00F05C58">
            <w:pPr>
              <w:jc w:val="center"/>
              <w:rPr>
                <w:lang w:val="en-US"/>
              </w:rPr>
            </w:pPr>
            <w:r w:rsidRPr="008E6200">
              <w:t>2021 – 2023</w:t>
            </w:r>
          </w:p>
        </w:tc>
      </w:tr>
    </w:tbl>
    <w:p w:rsidR="003543D7" w:rsidRDefault="003543D7" w:rsidP="00755731">
      <w:pPr>
        <w:spacing w:after="240"/>
        <w:jc w:val="center"/>
        <w:rPr>
          <w:b/>
          <w:sz w:val="28"/>
          <w:szCs w:val="28"/>
        </w:rPr>
      </w:pPr>
    </w:p>
    <w:p w:rsidR="008101AF" w:rsidRDefault="008101AF" w:rsidP="00C371E0">
      <w:pPr>
        <w:spacing w:after="240"/>
        <w:ind w:firstLine="709"/>
        <w:jc w:val="center"/>
        <w:rPr>
          <w:b/>
          <w:sz w:val="28"/>
          <w:szCs w:val="28"/>
        </w:rPr>
      </w:pPr>
    </w:p>
    <w:p w:rsidR="008101AF" w:rsidRDefault="008101AF" w:rsidP="00C371E0">
      <w:pPr>
        <w:spacing w:after="240"/>
        <w:ind w:firstLine="709"/>
        <w:jc w:val="center"/>
        <w:rPr>
          <w:b/>
          <w:sz w:val="28"/>
          <w:szCs w:val="28"/>
        </w:rPr>
      </w:pPr>
    </w:p>
    <w:p w:rsidR="00A92051" w:rsidRDefault="00A92051" w:rsidP="00C371E0">
      <w:pPr>
        <w:spacing w:after="240"/>
        <w:ind w:firstLine="709"/>
        <w:jc w:val="center"/>
        <w:rPr>
          <w:b/>
          <w:sz w:val="28"/>
          <w:szCs w:val="28"/>
        </w:rPr>
      </w:pPr>
    </w:p>
    <w:p w:rsidR="00A92051" w:rsidRDefault="00A92051" w:rsidP="00A92051">
      <w:pPr>
        <w:tabs>
          <w:tab w:val="left" w:pos="4785"/>
        </w:tabs>
        <w:spacing w:after="240"/>
        <w:ind w:firstLine="709"/>
        <w:rPr>
          <w:b/>
          <w:sz w:val="28"/>
          <w:szCs w:val="28"/>
        </w:rPr>
        <w:sectPr w:rsidR="00A92051" w:rsidSect="00A53F72">
          <w:pgSz w:w="11906" w:h="16838"/>
          <w:pgMar w:top="851" w:right="851" w:bottom="851" w:left="1134" w:header="567" w:footer="567" w:gutter="0"/>
          <w:cols w:space="708"/>
          <w:titlePg/>
          <w:docGrid w:linePitch="360"/>
        </w:sectPr>
      </w:pPr>
      <w:r>
        <w:rPr>
          <w:b/>
          <w:sz w:val="28"/>
          <w:szCs w:val="28"/>
        </w:rPr>
        <w:tab/>
      </w:r>
    </w:p>
    <w:p w:rsidR="00A92051" w:rsidRDefault="00672E86" w:rsidP="00A92051">
      <w:pPr>
        <w:ind w:firstLine="360"/>
        <w:jc w:val="right"/>
        <w:rPr>
          <w:b/>
          <w:color w:val="000000"/>
        </w:rPr>
      </w:pPr>
      <w:r>
        <w:rPr>
          <w:b/>
          <w:color w:val="000000"/>
        </w:rPr>
        <w:lastRenderedPageBreak/>
        <w:t>Приложение 6</w:t>
      </w:r>
    </w:p>
    <w:p w:rsidR="00A92051" w:rsidRDefault="00A92051" w:rsidP="00A92051">
      <w:pPr>
        <w:jc w:val="center"/>
      </w:pPr>
      <w:r>
        <w:t>Основные контрольные показатели деятельности ЦОД библиотек Томского района в 2021 году</w:t>
      </w:r>
    </w:p>
    <w:p w:rsidR="00A92051" w:rsidRDefault="00A92051" w:rsidP="00A92051">
      <w:pPr>
        <w:ind w:firstLine="360"/>
        <w:jc w:val="center"/>
        <w:rPr>
          <w:b/>
          <w:color w:val="00000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134"/>
        <w:gridCol w:w="1276"/>
        <w:gridCol w:w="1701"/>
        <w:gridCol w:w="1985"/>
        <w:gridCol w:w="2126"/>
        <w:gridCol w:w="2126"/>
        <w:gridCol w:w="1843"/>
      </w:tblGrid>
      <w:tr w:rsidR="00A92051" w:rsidTr="00A92051">
        <w:trPr>
          <w:trHeight w:val="884"/>
        </w:trPr>
        <w:tc>
          <w:tcPr>
            <w:tcW w:w="2376" w:type="dxa"/>
            <w:vAlign w:val="center"/>
          </w:tcPr>
          <w:p w:rsidR="00A92051" w:rsidRPr="00A92051" w:rsidRDefault="00A92051" w:rsidP="00A92051">
            <w:pPr>
              <w:shd w:val="clear" w:color="auto" w:fill="FFFFFF"/>
              <w:suppressAutoHyphens/>
              <w:jc w:val="center"/>
              <w:rPr>
                <w:b/>
                <w:bCs/>
                <w:color w:val="000000"/>
                <w:sz w:val="20"/>
                <w:szCs w:val="20"/>
              </w:rPr>
            </w:pPr>
            <w:r w:rsidRPr="00A92051">
              <w:rPr>
                <w:b/>
                <w:bCs/>
                <w:color w:val="000000"/>
                <w:sz w:val="20"/>
                <w:szCs w:val="20"/>
              </w:rPr>
              <w:t>ЦОДы в Томском районе</w:t>
            </w:r>
          </w:p>
        </w:tc>
        <w:tc>
          <w:tcPr>
            <w:tcW w:w="1134" w:type="dxa"/>
            <w:vAlign w:val="center"/>
          </w:tcPr>
          <w:p w:rsidR="00A92051" w:rsidRPr="00A92051" w:rsidRDefault="00A92051" w:rsidP="00A92051">
            <w:pPr>
              <w:shd w:val="clear" w:color="auto" w:fill="FFFFFF"/>
              <w:suppressAutoHyphens/>
              <w:jc w:val="center"/>
              <w:rPr>
                <w:b/>
                <w:bCs/>
                <w:color w:val="000000"/>
                <w:sz w:val="20"/>
                <w:szCs w:val="20"/>
              </w:rPr>
            </w:pPr>
            <w:r w:rsidRPr="00A92051">
              <w:rPr>
                <w:b/>
                <w:bCs/>
                <w:color w:val="000000"/>
                <w:sz w:val="20"/>
                <w:szCs w:val="20"/>
              </w:rPr>
              <w:t>Кол-во населения (на начало 2021 года)</w:t>
            </w:r>
          </w:p>
        </w:tc>
        <w:tc>
          <w:tcPr>
            <w:tcW w:w="1276" w:type="dxa"/>
            <w:vAlign w:val="center"/>
          </w:tcPr>
          <w:p w:rsidR="00A92051" w:rsidRPr="00A92051" w:rsidRDefault="00A92051" w:rsidP="00A92051">
            <w:pPr>
              <w:shd w:val="clear" w:color="auto" w:fill="FFFFFF"/>
              <w:suppressAutoHyphens/>
              <w:jc w:val="center"/>
              <w:rPr>
                <w:b/>
                <w:bCs/>
                <w:color w:val="000000"/>
                <w:sz w:val="20"/>
                <w:szCs w:val="20"/>
              </w:rPr>
            </w:pPr>
            <w:r w:rsidRPr="00A92051">
              <w:rPr>
                <w:b/>
                <w:bCs/>
                <w:color w:val="000000"/>
                <w:sz w:val="20"/>
                <w:szCs w:val="20"/>
              </w:rPr>
              <w:t>Кол-во индивидуальных посещений ЦОД</w:t>
            </w:r>
          </w:p>
        </w:tc>
        <w:tc>
          <w:tcPr>
            <w:tcW w:w="1701" w:type="dxa"/>
            <w:vAlign w:val="center"/>
          </w:tcPr>
          <w:p w:rsidR="00A92051" w:rsidRPr="00A92051" w:rsidRDefault="00A92051" w:rsidP="00A92051">
            <w:pPr>
              <w:shd w:val="clear" w:color="auto" w:fill="FFFFFF"/>
              <w:suppressAutoHyphens/>
              <w:jc w:val="center"/>
              <w:rPr>
                <w:b/>
                <w:bCs/>
                <w:color w:val="000000"/>
                <w:sz w:val="20"/>
                <w:szCs w:val="20"/>
              </w:rPr>
            </w:pPr>
            <w:r w:rsidRPr="00A92051">
              <w:rPr>
                <w:b/>
                <w:bCs/>
                <w:color w:val="000000"/>
                <w:sz w:val="20"/>
                <w:szCs w:val="20"/>
              </w:rPr>
              <w:t>Кол-во проведенных в ЦОД информационно-просветительских мероприятий</w:t>
            </w:r>
          </w:p>
        </w:tc>
        <w:tc>
          <w:tcPr>
            <w:tcW w:w="1985" w:type="dxa"/>
            <w:vAlign w:val="center"/>
          </w:tcPr>
          <w:p w:rsidR="00A92051" w:rsidRPr="00A92051" w:rsidRDefault="00A92051" w:rsidP="00A92051">
            <w:pPr>
              <w:shd w:val="clear" w:color="auto" w:fill="FFFFFF"/>
              <w:suppressAutoHyphens/>
              <w:jc w:val="center"/>
              <w:rPr>
                <w:b/>
                <w:bCs/>
                <w:color w:val="000000"/>
                <w:sz w:val="20"/>
                <w:szCs w:val="20"/>
              </w:rPr>
            </w:pPr>
            <w:r w:rsidRPr="00A92051">
              <w:rPr>
                <w:b/>
                <w:bCs/>
                <w:color w:val="000000"/>
                <w:sz w:val="20"/>
                <w:szCs w:val="20"/>
              </w:rPr>
              <w:t xml:space="preserve">Кол-во посещений информационно-просветительских мероприятий </w:t>
            </w:r>
          </w:p>
        </w:tc>
        <w:tc>
          <w:tcPr>
            <w:tcW w:w="2126" w:type="dxa"/>
            <w:vAlign w:val="center"/>
          </w:tcPr>
          <w:p w:rsidR="00A92051" w:rsidRPr="00A92051" w:rsidRDefault="00A92051" w:rsidP="00A92051">
            <w:pPr>
              <w:shd w:val="clear" w:color="auto" w:fill="FFFFFF"/>
              <w:suppressAutoHyphens/>
              <w:jc w:val="center"/>
              <w:rPr>
                <w:b/>
                <w:bCs/>
                <w:color w:val="000000"/>
                <w:sz w:val="20"/>
                <w:szCs w:val="20"/>
              </w:rPr>
            </w:pPr>
            <w:r w:rsidRPr="00A92051">
              <w:rPr>
                <w:b/>
                <w:bCs/>
                <w:color w:val="000000"/>
                <w:sz w:val="20"/>
                <w:szCs w:val="20"/>
              </w:rPr>
              <w:t>Кол-во граждан, прошедших в ЦОД обучение компьютерной грамотности</w:t>
            </w:r>
          </w:p>
        </w:tc>
        <w:tc>
          <w:tcPr>
            <w:tcW w:w="2126" w:type="dxa"/>
            <w:vAlign w:val="center"/>
          </w:tcPr>
          <w:p w:rsidR="00A92051" w:rsidRPr="00A92051" w:rsidRDefault="00A92051" w:rsidP="00A92051">
            <w:pPr>
              <w:shd w:val="clear" w:color="auto" w:fill="FFFFFF"/>
              <w:suppressAutoHyphens/>
              <w:jc w:val="center"/>
              <w:rPr>
                <w:b/>
                <w:bCs/>
                <w:color w:val="000000"/>
                <w:sz w:val="20"/>
                <w:szCs w:val="20"/>
              </w:rPr>
            </w:pPr>
            <w:r w:rsidRPr="00A92051">
              <w:rPr>
                <w:b/>
                <w:bCs/>
                <w:color w:val="000000"/>
                <w:sz w:val="20"/>
                <w:szCs w:val="20"/>
              </w:rPr>
              <w:t>Кол-во выполненных индивидуальных информационных запросов (справок, консультаций)</w:t>
            </w:r>
          </w:p>
        </w:tc>
        <w:tc>
          <w:tcPr>
            <w:tcW w:w="1843" w:type="dxa"/>
            <w:vAlign w:val="center"/>
          </w:tcPr>
          <w:p w:rsidR="00A92051" w:rsidRPr="00A92051" w:rsidRDefault="00A92051" w:rsidP="00A92051">
            <w:pPr>
              <w:shd w:val="clear" w:color="auto" w:fill="FFFFFF"/>
              <w:suppressAutoHyphens/>
              <w:jc w:val="center"/>
              <w:rPr>
                <w:b/>
                <w:bCs/>
                <w:color w:val="000000"/>
                <w:sz w:val="20"/>
                <w:szCs w:val="20"/>
              </w:rPr>
            </w:pPr>
            <w:r w:rsidRPr="00A92051">
              <w:rPr>
                <w:b/>
                <w:bCs/>
                <w:color w:val="000000"/>
                <w:sz w:val="20"/>
                <w:szCs w:val="20"/>
              </w:rPr>
              <w:t>Количество зарегистрированных на портале «Гослуги»</w:t>
            </w:r>
          </w:p>
        </w:tc>
      </w:tr>
      <w:tr w:rsidR="00A92051" w:rsidTr="00A92051">
        <w:tc>
          <w:tcPr>
            <w:tcW w:w="12724" w:type="dxa"/>
            <w:gridSpan w:val="7"/>
          </w:tcPr>
          <w:p w:rsidR="00A92051" w:rsidRPr="00A92051" w:rsidRDefault="00A92051" w:rsidP="00A92051">
            <w:pPr>
              <w:shd w:val="clear" w:color="auto" w:fill="FFFFFF"/>
              <w:suppressAutoHyphens/>
              <w:jc w:val="center"/>
              <w:rPr>
                <w:b/>
                <w:bCs/>
                <w:color w:val="000000"/>
              </w:rPr>
            </w:pPr>
            <w:r w:rsidRPr="00A92051">
              <w:rPr>
                <w:b/>
                <w:bCs/>
                <w:color w:val="000000"/>
              </w:rPr>
              <w:t>Средние</w:t>
            </w:r>
          </w:p>
        </w:tc>
        <w:tc>
          <w:tcPr>
            <w:tcW w:w="1843" w:type="dxa"/>
          </w:tcPr>
          <w:p w:rsidR="00A92051" w:rsidRPr="00A92051" w:rsidRDefault="00A92051" w:rsidP="00A92051">
            <w:pPr>
              <w:shd w:val="clear" w:color="auto" w:fill="FFFFFF"/>
              <w:suppressAutoHyphens/>
              <w:jc w:val="center"/>
              <w:rPr>
                <w:b/>
                <w:bCs/>
                <w:color w:val="000000"/>
              </w:rPr>
            </w:pP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1. п. Зональная Станция</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11548</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2545</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32</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548</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1085</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297</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2. п. Богашево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4400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835</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2</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444</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5</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273</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15</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3. д. Кисловка</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3600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180</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6</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180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18</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45</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5</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4. с. Калтай</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1053</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284</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8</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118</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118</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3</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5. п. Рассвет</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1874</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56</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20</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87</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29</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21</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6. с. Малиновка</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2800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130</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4</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35</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15</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7. п. Молодежный</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1421</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152</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12</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123</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208</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8. с. Моряковский Затон</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4940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345</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25</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267</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75</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55</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9. с. Октябрьское</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1990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150</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6</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60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20</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10. с. Рыбалово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2450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2</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10</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120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1</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14</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r>
      <w:tr w:rsidR="00A92051" w:rsidTr="00A92051">
        <w:tc>
          <w:tcPr>
            <w:tcW w:w="12724" w:type="dxa"/>
            <w:gridSpan w:val="7"/>
          </w:tcPr>
          <w:p w:rsidR="00A92051" w:rsidRPr="00A92051" w:rsidRDefault="00A92051" w:rsidP="00A92051">
            <w:pPr>
              <w:shd w:val="clear" w:color="auto" w:fill="FFFFFF"/>
              <w:suppressAutoHyphens/>
              <w:jc w:val="center"/>
              <w:rPr>
                <w:b/>
                <w:bCs/>
                <w:color w:val="000000"/>
              </w:rPr>
            </w:pPr>
            <w:r w:rsidRPr="00A92051">
              <w:rPr>
                <w:b/>
                <w:bCs/>
                <w:color w:val="000000"/>
              </w:rPr>
              <w:t>Малые</w:t>
            </w:r>
          </w:p>
        </w:tc>
        <w:tc>
          <w:tcPr>
            <w:tcW w:w="1843" w:type="dxa"/>
          </w:tcPr>
          <w:p w:rsidR="00A92051" w:rsidRPr="00A92051" w:rsidRDefault="00A92051" w:rsidP="00A92051">
            <w:pPr>
              <w:shd w:val="clear" w:color="auto" w:fill="FFFFFF"/>
              <w:suppressAutoHyphens/>
              <w:jc w:val="center"/>
              <w:rPr>
                <w:b/>
                <w:bCs/>
                <w:color w:val="000000"/>
              </w:rPr>
            </w:pP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11. с. Курлек</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1200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95</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10</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55</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4</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45</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6</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12. д. Нелюбино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1588</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43</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17</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677</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20</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20</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13. с. Лучаново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1500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10</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1</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11</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6</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14. д. Воронино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1238</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21</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6</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21</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4</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15. с. Кафтанчиково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2499</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16</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1</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7</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4</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16. д. Черная Речка</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1010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29</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2</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17</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21</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2</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17. с. Тахтамышево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700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63</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6</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44</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28</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18. д. Поросино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1040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115</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12</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354</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170</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76</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19. с. Томское</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800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110</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16</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119</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29</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32</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20. п. Копылово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2468</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292</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6</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101</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19</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3</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21. с. Корнилово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3700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140</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5</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53</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100</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20</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22. с.Александровское</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1040</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273</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3</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48</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217</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lastRenderedPageBreak/>
              <w:t>23. с. Межениновка</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1083</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150</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4</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55</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65</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25</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24. с. Новорождественское</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1599</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386</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23</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364</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265</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12</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25. п. Мирный</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1457</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144</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7</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51</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206</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12</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26. п. Аэропорт</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1168</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24</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4</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16</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24</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4</w:t>
            </w:r>
          </w:p>
        </w:tc>
      </w:tr>
      <w:tr w:rsidR="00A92051" w:rsidTr="00A92051">
        <w:tc>
          <w:tcPr>
            <w:tcW w:w="2376" w:type="dxa"/>
          </w:tcPr>
          <w:p w:rsidR="00A92051" w:rsidRPr="00A92051" w:rsidRDefault="00A92051" w:rsidP="00A92051">
            <w:pPr>
              <w:shd w:val="clear" w:color="auto" w:fill="FFFFFF"/>
              <w:suppressAutoHyphens/>
              <w:jc w:val="center"/>
              <w:rPr>
                <w:b/>
                <w:bCs/>
                <w:color w:val="000000"/>
                <w:sz w:val="21"/>
                <w:szCs w:val="21"/>
              </w:rPr>
            </w:pPr>
            <w:r w:rsidRPr="00A92051">
              <w:rPr>
                <w:b/>
                <w:bCs/>
                <w:color w:val="000000"/>
                <w:sz w:val="21"/>
                <w:szCs w:val="21"/>
              </w:rPr>
              <w:t>27. с. Новоархангельское</w:t>
            </w:r>
          </w:p>
        </w:tc>
        <w:tc>
          <w:tcPr>
            <w:tcW w:w="12191" w:type="dxa"/>
            <w:gridSpan w:val="7"/>
          </w:tcPr>
          <w:p w:rsidR="00A92051" w:rsidRPr="00A92051" w:rsidRDefault="00A92051" w:rsidP="00A92051">
            <w:pPr>
              <w:shd w:val="clear" w:color="auto" w:fill="FFFFFF"/>
              <w:suppressAutoHyphens/>
              <w:jc w:val="center"/>
              <w:rPr>
                <w:b/>
                <w:bCs/>
                <w:color w:val="000000"/>
              </w:rPr>
            </w:pPr>
            <w:r w:rsidRPr="00A92051">
              <w:rPr>
                <w:b/>
                <w:bCs/>
                <w:color w:val="000000"/>
              </w:rPr>
              <w:t>библиотека не функционировала почти год</w:t>
            </w:r>
          </w:p>
        </w:tc>
      </w:tr>
      <w:tr w:rsidR="00A92051" w:rsidTr="00A92051">
        <w:tc>
          <w:tcPr>
            <w:tcW w:w="2376" w:type="dxa"/>
          </w:tcPr>
          <w:p w:rsidR="00A92051" w:rsidRPr="00A92051" w:rsidRDefault="00A92051" w:rsidP="00A92051">
            <w:pPr>
              <w:shd w:val="clear" w:color="auto" w:fill="FFFFFF"/>
              <w:suppressAutoHyphens/>
              <w:jc w:val="center"/>
              <w:rPr>
                <w:b/>
                <w:bCs/>
                <w:color w:val="000000"/>
              </w:rPr>
            </w:pPr>
            <w:r w:rsidRPr="00A92051">
              <w:rPr>
                <w:b/>
                <w:bCs/>
                <w:color w:val="000000"/>
              </w:rPr>
              <w:t>28. с. Батурино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1034</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24</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1</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15</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6</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r>
      <w:tr w:rsidR="00A92051" w:rsidTr="00A92051">
        <w:tc>
          <w:tcPr>
            <w:tcW w:w="2376" w:type="dxa"/>
          </w:tcPr>
          <w:p w:rsidR="00A92051" w:rsidRPr="00A92051" w:rsidRDefault="00A92051" w:rsidP="00A92051">
            <w:pPr>
              <w:shd w:val="clear" w:color="auto" w:fill="FFFFFF"/>
              <w:suppressAutoHyphens/>
              <w:jc w:val="center"/>
              <w:rPr>
                <w:b/>
                <w:bCs/>
                <w:color w:val="000000"/>
              </w:rPr>
            </w:pPr>
            <w:r w:rsidRPr="00A92051">
              <w:rPr>
                <w:b/>
                <w:bCs/>
                <w:color w:val="000000"/>
              </w:rPr>
              <w:t>29. с. Вершинино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746</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31</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7</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104</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0</w:t>
            </w:r>
          </w:p>
        </w:tc>
      </w:tr>
      <w:tr w:rsidR="00A92051" w:rsidTr="00A92051">
        <w:tc>
          <w:tcPr>
            <w:tcW w:w="2376" w:type="dxa"/>
          </w:tcPr>
          <w:p w:rsidR="00A92051" w:rsidRPr="00A92051" w:rsidRDefault="00A92051" w:rsidP="00A92051">
            <w:pPr>
              <w:shd w:val="clear" w:color="auto" w:fill="FFFFFF"/>
              <w:suppressAutoHyphens/>
              <w:jc w:val="right"/>
              <w:rPr>
                <w:b/>
                <w:bCs/>
                <w:color w:val="000000"/>
              </w:rPr>
            </w:pPr>
            <w:r w:rsidRPr="00A92051">
              <w:rPr>
                <w:b/>
                <w:bCs/>
                <w:color w:val="000000"/>
              </w:rPr>
              <w:t>ИТОГО:</w:t>
            </w:r>
          </w:p>
        </w:tc>
        <w:tc>
          <w:tcPr>
            <w:tcW w:w="1134" w:type="dxa"/>
          </w:tcPr>
          <w:p w:rsidR="00A92051" w:rsidRPr="00A92051" w:rsidRDefault="00A92051" w:rsidP="00A92051">
            <w:pPr>
              <w:shd w:val="clear" w:color="auto" w:fill="FFFFFF"/>
              <w:suppressAutoHyphens/>
              <w:jc w:val="center"/>
              <w:rPr>
                <w:b/>
                <w:bCs/>
                <w:color w:val="000000"/>
              </w:rPr>
            </w:pPr>
            <w:r w:rsidRPr="00A92051">
              <w:rPr>
                <w:b/>
                <w:bCs/>
                <w:color w:val="000000"/>
              </w:rPr>
              <w:t>61946</w:t>
            </w:r>
          </w:p>
        </w:tc>
        <w:tc>
          <w:tcPr>
            <w:tcW w:w="1276" w:type="dxa"/>
          </w:tcPr>
          <w:p w:rsidR="00A92051" w:rsidRPr="00A92051" w:rsidRDefault="00A92051" w:rsidP="00A92051">
            <w:pPr>
              <w:shd w:val="clear" w:color="auto" w:fill="FFFFFF"/>
              <w:suppressAutoHyphens/>
              <w:jc w:val="center"/>
              <w:rPr>
                <w:b/>
                <w:bCs/>
                <w:color w:val="000000"/>
              </w:rPr>
            </w:pPr>
            <w:r w:rsidRPr="00A92051">
              <w:rPr>
                <w:b/>
                <w:bCs/>
                <w:color w:val="000000"/>
              </w:rPr>
              <w:t>6645</w:t>
            </w:r>
          </w:p>
        </w:tc>
        <w:tc>
          <w:tcPr>
            <w:tcW w:w="1701" w:type="dxa"/>
          </w:tcPr>
          <w:p w:rsidR="00A92051" w:rsidRPr="00A92051" w:rsidRDefault="00A92051" w:rsidP="00A92051">
            <w:pPr>
              <w:shd w:val="clear" w:color="auto" w:fill="FFFFFF"/>
              <w:suppressAutoHyphens/>
              <w:jc w:val="center"/>
              <w:rPr>
                <w:b/>
                <w:bCs/>
                <w:color w:val="000000"/>
              </w:rPr>
            </w:pPr>
            <w:r w:rsidRPr="00A92051">
              <w:rPr>
                <w:b/>
                <w:bCs/>
                <w:color w:val="000000"/>
              </w:rPr>
              <w:t>256</w:t>
            </w:r>
          </w:p>
        </w:tc>
        <w:tc>
          <w:tcPr>
            <w:tcW w:w="1985" w:type="dxa"/>
          </w:tcPr>
          <w:p w:rsidR="00A92051" w:rsidRPr="00A92051" w:rsidRDefault="00A92051" w:rsidP="00A92051">
            <w:pPr>
              <w:shd w:val="clear" w:color="auto" w:fill="FFFFFF"/>
              <w:suppressAutoHyphens/>
              <w:jc w:val="center"/>
              <w:rPr>
                <w:b/>
                <w:bCs/>
                <w:color w:val="000000"/>
              </w:rPr>
            </w:pPr>
            <w:r w:rsidRPr="00A92051">
              <w:rPr>
                <w:b/>
                <w:bCs/>
                <w:color w:val="000000"/>
              </w:rPr>
              <w:t>4094</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28</w:t>
            </w:r>
          </w:p>
        </w:tc>
        <w:tc>
          <w:tcPr>
            <w:tcW w:w="2126" w:type="dxa"/>
          </w:tcPr>
          <w:p w:rsidR="00A92051" w:rsidRPr="00A92051" w:rsidRDefault="00A92051" w:rsidP="00A92051">
            <w:pPr>
              <w:shd w:val="clear" w:color="auto" w:fill="FFFFFF"/>
              <w:suppressAutoHyphens/>
              <w:jc w:val="center"/>
              <w:rPr>
                <w:b/>
                <w:bCs/>
                <w:color w:val="000000"/>
              </w:rPr>
            </w:pPr>
            <w:r w:rsidRPr="00A92051">
              <w:rPr>
                <w:b/>
                <w:bCs/>
                <w:color w:val="000000"/>
              </w:rPr>
              <w:t>3111</w:t>
            </w:r>
          </w:p>
        </w:tc>
        <w:tc>
          <w:tcPr>
            <w:tcW w:w="1843" w:type="dxa"/>
          </w:tcPr>
          <w:p w:rsidR="00A92051" w:rsidRPr="00A92051" w:rsidRDefault="00A92051" w:rsidP="00A92051">
            <w:pPr>
              <w:shd w:val="clear" w:color="auto" w:fill="FFFFFF"/>
              <w:suppressAutoHyphens/>
              <w:jc w:val="center"/>
              <w:rPr>
                <w:b/>
                <w:bCs/>
                <w:color w:val="000000"/>
              </w:rPr>
            </w:pPr>
            <w:r w:rsidRPr="00A92051">
              <w:rPr>
                <w:b/>
                <w:bCs/>
                <w:color w:val="000000"/>
              </w:rPr>
              <w:t>608</w:t>
            </w:r>
          </w:p>
        </w:tc>
      </w:tr>
    </w:tbl>
    <w:p w:rsidR="00A92051" w:rsidRPr="009E56A8" w:rsidRDefault="00A92051" w:rsidP="00672E86">
      <w:pPr>
        <w:tabs>
          <w:tab w:val="left" w:pos="4785"/>
        </w:tabs>
        <w:spacing w:after="240"/>
        <w:rPr>
          <w:b/>
          <w:sz w:val="28"/>
          <w:szCs w:val="28"/>
        </w:rPr>
      </w:pPr>
    </w:p>
    <w:sectPr w:rsidR="00A92051" w:rsidRPr="009E56A8" w:rsidSect="00672E86">
      <w:pgSz w:w="16838" w:h="11906" w:orient="landscape"/>
      <w:pgMar w:top="1134" w:right="851" w:bottom="851" w:left="851"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971" w:rsidRDefault="00B83971">
      <w:r>
        <w:separator/>
      </w:r>
    </w:p>
  </w:endnote>
  <w:endnote w:type="continuationSeparator" w:id="0">
    <w:p w:rsidR="00B83971" w:rsidRDefault="00B839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arSymbol">
    <w:altName w:val="Arial Unicode MS"/>
    <w:charset w:val="8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F1">
    <w:altName w:val="Arial Unicode MS"/>
    <w:panose1 w:val="00000000000000000000"/>
    <w:charset w:val="80"/>
    <w:family w:val="auto"/>
    <w:notTrueType/>
    <w:pitch w:val="default"/>
    <w:sig w:usb0="00000001" w:usb1="08070000" w:usb2="00000010" w:usb3="00000000" w:csb0="00020000" w:csb1="00000000"/>
  </w:font>
  <w:font w:name="PT Astra Serif">
    <w:altName w:val="Times New Roman"/>
    <w:charset w:val="CC"/>
    <w:family w:val="roman"/>
    <w:pitch w:val="variable"/>
    <w:sig w:usb0="00000001" w:usb1="5000204B" w:usb2="00000020" w:usb3="00000000" w:csb0="00000097"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814938"/>
      <w:docPartObj>
        <w:docPartGallery w:val="Page Numbers (Bottom of Page)"/>
        <w:docPartUnique/>
      </w:docPartObj>
    </w:sdtPr>
    <w:sdtContent>
      <w:p w:rsidR="00B90214" w:rsidRDefault="00AA594F">
        <w:pPr>
          <w:pStyle w:val="af3"/>
          <w:jc w:val="right"/>
        </w:pPr>
        <w:fldSimple w:instr=" PAGE   \* MERGEFORMAT ">
          <w:r w:rsidR="00B46F05">
            <w:rPr>
              <w:noProof/>
            </w:rPr>
            <w:t>51</w:t>
          </w:r>
        </w:fldSimple>
      </w:p>
    </w:sdtContent>
  </w:sdt>
  <w:p w:rsidR="0022286F" w:rsidRDefault="0022286F">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971" w:rsidRDefault="00B83971">
      <w:r>
        <w:separator/>
      </w:r>
    </w:p>
  </w:footnote>
  <w:footnote w:type="continuationSeparator" w:id="0">
    <w:p w:rsidR="00B83971" w:rsidRDefault="00B83971">
      <w:r>
        <w:continuationSeparator/>
      </w:r>
    </w:p>
  </w:footnote>
  <w:footnote w:id="1">
    <w:p w:rsidR="0022286F" w:rsidRPr="00A16F8F" w:rsidRDefault="0022286F" w:rsidP="00996B26">
      <w:pPr>
        <w:pStyle w:val="af0"/>
        <w:jc w:val="both"/>
        <w:rPr>
          <w:b/>
          <w:i/>
          <w:color w:val="000000"/>
        </w:rPr>
      </w:pPr>
    </w:p>
  </w:footnote>
  <w:footnote w:id="2">
    <w:p w:rsidR="0022286F" w:rsidRPr="009E56A8" w:rsidRDefault="00D63004" w:rsidP="00D63004">
      <w:pPr>
        <w:pStyle w:val="af0"/>
        <w:tabs>
          <w:tab w:val="left" w:pos="9015"/>
        </w:tabs>
        <w:jc w:val="right"/>
      </w:pPr>
      <w:r>
        <w:tab/>
        <w:t>6</w:t>
      </w:r>
    </w:p>
  </w:footnote>
  <w:footnote w:id="3">
    <w:p w:rsidR="0022286F" w:rsidRPr="00823D34" w:rsidRDefault="0022286F">
      <w:pPr>
        <w:pStyle w:val="af0"/>
        <w:rPr>
          <w:i/>
          <w:color w:val="000000"/>
        </w:rPr>
      </w:pPr>
      <w:r w:rsidRPr="00823D34">
        <w:rPr>
          <w:rStyle w:val="af2"/>
          <w:i/>
          <w:color w:val="000000"/>
        </w:rPr>
        <w:footnoteRef/>
      </w:r>
      <w:r w:rsidRPr="00823D34">
        <w:rPr>
          <w:i/>
          <w:color w:val="000000"/>
        </w:rPr>
        <w:t xml:space="preserve"> Результаты мониторинга, провед</w:t>
      </w:r>
      <w:r>
        <w:rPr>
          <w:i/>
          <w:color w:val="000000"/>
        </w:rPr>
        <w:t>е</w:t>
      </w:r>
      <w:r w:rsidRPr="00823D34">
        <w:rPr>
          <w:i/>
          <w:color w:val="000000"/>
        </w:rPr>
        <w:t>нного за отч</w:t>
      </w:r>
      <w:r>
        <w:rPr>
          <w:i/>
          <w:color w:val="000000"/>
        </w:rPr>
        <w:t>е</w:t>
      </w:r>
      <w:r w:rsidRPr="00823D34">
        <w:rPr>
          <w:i/>
          <w:color w:val="000000"/>
        </w:rPr>
        <w:t>тный год.</w:t>
      </w:r>
    </w:p>
  </w:footnote>
  <w:footnote w:id="4">
    <w:p w:rsidR="0022286F" w:rsidRPr="00823D34" w:rsidRDefault="0022286F" w:rsidP="008B17E7">
      <w:pPr>
        <w:jc w:val="both"/>
        <w:rPr>
          <w:b/>
          <w:i/>
          <w:color w:val="000000"/>
          <w:sz w:val="22"/>
          <w:szCs w:val="22"/>
        </w:rPr>
      </w:pPr>
      <w:r w:rsidRPr="00823D34">
        <w:rPr>
          <w:rStyle w:val="af2"/>
          <w:color w:val="000000"/>
          <w:sz w:val="22"/>
          <w:szCs w:val="22"/>
        </w:rPr>
        <w:footnoteRef/>
      </w:r>
      <w:r w:rsidRPr="00823D34">
        <w:rPr>
          <w:color w:val="000000"/>
          <w:sz w:val="22"/>
          <w:szCs w:val="22"/>
        </w:rPr>
        <w:t xml:space="preserve"> </w:t>
      </w:r>
      <w:r w:rsidRPr="00823D34">
        <w:rPr>
          <w:i/>
          <w:color w:val="000000"/>
          <w:sz w:val="22"/>
          <w:szCs w:val="22"/>
        </w:rPr>
        <w:t>Обязательно указать причины изменения (если есть) показателей в течение 3-х последних лет.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86F" w:rsidRDefault="00AA594F" w:rsidP="006726F1">
    <w:pPr>
      <w:pStyle w:val="aa"/>
      <w:framePr w:wrap="around" w:vAnchor="text" w:hAnchor="margin" w:xAlign="right" w:y="1"/>
      <w:rPr>
        <w:rStyle w:val="ac"/>
      </w:rPr>
    </w:pPr>
    <w:r>
      <w:rPr>
        <w:rStyle w:val="ac"/>
      </w:rPr>
      <w:fldChar w:fldCharType="begin"/>
    </w:r>
    <w:r w:rsidR="0022286F">
      <w:rPr>
        <w:rStyle w:val="ac"/>
      </w:rPr>
      <w:instrText xml:space="preserve">PAGE  </w:instrText>
    </w:r>
    <w:r>
      <w:rPr>
        <w:rStyle w:val="ac"/>
      </w:rPr>
      <w:fldChar w:fldCharType="end"/>
    </w:r>
  </w:p>
  <w:p w:rsidR="0022286F" w:rsidRDefault="0022286F" w:rsidP="00D3423D">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86F" w:rsidRPr="004C30DA" w:rsidRDefault="0022286F" w:rsidP="00D3423D">
    <w:pPr>
      <w:pStyle w:val="aa"/>
      <w:ind w:right="36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872A22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B502AB66"/>
    <w:lvl w:ilvl="0">
      <w:start w:val="1"/>
      <w:numFmt w:val="bullet"/>
      <w:pStyle w:val="a"/>
      <w:lvlText w:val=""/>
      <w:lvlJc w:val="left"/>
      <w:pPr>
        <w:tabs>
          <w:tab w:val="num" w:pos="360"/>
        </w:tabs>
        <w:ind w:left="360" w:hanging="360"/>
      </w:pPr>
      <w:rPr>
        <w:rFonts w:ascii="Symbol" w:hAnsi="Symbol" w:hint="default"/>
      </w:rPr>
    </w:lvl>
  </w:abstractNum>
  <w:abstractNum w:abstractNumId="2">
    <w:nsid w:val="00000007"/>
    <w:multiLevelType w:val="multilevel"/>
    <w:tmpl w:val="00000007"/>
    <w:name w:val="WW8Num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A"/>
    <w:multiLevelType w:val="multilevel"/>
    <w:tmpl w:val="0000000A"/>
    <w:name w:val="WW8Num1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4">
    <w:nsid w:val="0241208D"/>
    <w:multiLevelType w:val="hybridMultilevel"/>
    <w:tmpl w:val="DF869D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59181E"/>
    <w:multiLevelType w:val="hybridMultilevel"/>
    <w:tmpl w:val="9E1053E2"/>
    <w:lvl w:ilvl="0" w:tplc="2F540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1A7E34"/>
    <w:multiLevelType w:val="hybridMultilevel"/>
    <w:tmpl w:val="2444C4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3515E8"/>
    <w:multiLevelType w:val="hybridMultilevel"/>
    <w:tmpl w:val="3A5C58BA"/>
    <w:lvl w:ilvl="0" w:tplc="2F540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8537A18"/>
    <w:multiLevelType w:val="hybridMultilevel"/>
    <w:tmpl w:val="7F845888"/>
    <w:lvl w:ilvl="0" w:tplc="2F540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8A2CDD"/>
    <w:multiLevelType w:val="hybridMultilevel"/>
    <w:tmpl w:val="C5164E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9E63A6"/>
    <w:multiLevelType w:val="hybridMultilevel"/>
    <w:tmpl w:val="3F3A05D4"/>
    <w:lvl w:ilvl="0" w:tplc="2F540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2369C3"/>
    <w:multiLevelType w:val="hybridMultilevel"/>
    <w:tmpl w:val="69F09E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C41B1A"/>
    <w:multiLevelType w:val="hybridMultilevel"/>
    <w:tmpl w:val="69B60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FA1F2F"/>
    <w:multiLevelType w:val="hybridMultilevel"/>
    <w:tmpl w:val="D046955A"/>
    <w:lvl w:ilvl="0" w:tplc="2F540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085455"/>
    <w:multiLevelType w:val="hybridMultilevel"/>
    <w:tmpl w:val="ED86AF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374726"/>
    <w:multiLevelType w:val="hybridMultilevel"/>
    <w:tmpl w:val="695440A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FC6225C"/>
    <w:multiLevelType w:val="hybridMultilevel"/>
    <w:tmpl w:val="B308D6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13538EF"/>
    <w:multiLevelType w:val="hybridMultilevel"/>
    <w:tmpl w:val="B70613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8F27B24"/>
    <w:multiLevelType w:val="hybridMultilevel"/>
    <w:tmpl w:val="F66C3C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97E7865"/>
    <w:multiLevelType w:val="hybridMultilevel"/>
    <w:tmpl w:val="F43A1EE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7AD3199"/>
    <w:multiLevelType w:val="hybridMultilevel"/>
    <w:tmpl w:val="3C60BF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B6E3C90"/>
    <w:multiLevelType w:val="hybridMultilevel"/>
    <w:tmpl w:val="62A0E9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674547"/>
    <w:multiLevelType w:val="hybridMultilevel"/>
    <w:tmpl w:val="0310F0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4727B0"/>
    <w:multiLevelType w:val="hybridMultilevel"/>
    <w:tmpl w:val="7F708CD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7A2574C"/>
    <w:multiLevelType w:val="hybridMultilevel"/>
    <w:tmpl w:val="93CA36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B45759"/>
    <w:multiLevelType w:val="hybridMultilevel"/>
    <w:tmpl w:val="900A41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3839BD"/>
    <w:multiLevelType w:val="hybridMultilevel"/>
    <w:tmpl w:val="36ACAE2C"/>
    <w:lvl w:ilvl="0" w:tplc="6208371E">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2055FF"/>
    <w:multiLevelType w:val="hybridMultilevel"/>
    <w:tmpl w:val="D45A07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056955"/>
    <w:multiLevelType w:val="hybridMultilevel"/>
    <w:tmpl w:val="70E8FD7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nsid w:val="57226C50"/>
    <w:multiLevelType w:val="hybridMultilevel"/>
    <w:tmpl w:val="19321602"/>
    <w:lvl w:ilvl="0" w:tplc="2F540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747319"/>
    <w:multiLevelType w:val="hybridMultilevel"/>
    <w:tmpl w:val="B1BE44AA"/>
    <w:lvl w:ilvl="0" w:tplc="2F540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CF0B0E"/>
    <w:multiLevelType w:val="hybridMultilevel"/>
    <w:tmpl w:val="8A8A55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BC2E4C"/>
    <w:multiLevelType w:val="hybridMultilevel"/>
    <w:tmpl w:val="F3AE00C2"/>
    <w:lvl w:ilvl="0" w:tplc="2F540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601B88"/>
    <w:multiLevelType w:val="hybridMultilevel"/>
    <w:tmpl w:val="AC28E9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511CC5"/>
    <w:multiLevelType w:val="hybridMultilevel"/>
    <w:tmpl w:val="24B0B646"/>
    <w:lvl w:ilvl="0" w:tplc="2F540614">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5">
    <w:nsid w:val="6A4B083F"/>
    <w:multiLevelType w:val="hybridMultilevel"/>
    <w:tmpl w:val="582294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B916DAC"/>
    <w:multiLevelType w:val="hybridMultilevel"/>
    <w:tmpl w:val="3AFE86D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E046537"/>
    <w:multiLevelType w:val="hybridMultilevel"/>
    <w:tmpl w:val="6750ED3C"/>
    <w:lvl w:ilvl="0" w:tplc="2F540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5F6F69"/>
    <w:multiLevelType w:val="hybridMultilevel"/>
    <w:tmpl w:val="DC6CB812"/>
    <w:lvl w:ilvl="0" w:tplc="2F540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874B30"/>
    <w:multiLevelType w:val="hybridMultilevel"/>
    <w:tmpl w:val="6D9430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BD1714"/>
    <w:multiLevelType w:val="hybridMultilevel"/>
    <w:tmpl w:val="A5BA75D0"/>
    <w:lvl w:ilvl="0" w:tplc="57B640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B252EE"/>
    <w:multiLevelType w:val="hybridMultilevel"/>
    <w:tmpl w:val="76FE8360"/>
    <w:lvl w:ilvl="0" w:tplc="2F540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9C370AE"/>
    <w:multiLevelType w:val="hybridMultilevel"/>
    <w:tmpl w:val="4740AF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9"/>
  </w:num>
  <w:num w:numId="4">
    <w:abstractNumId w:val="37"/>
  </w:num>
  <w:num w:numId="5">
    <w:abstractNumId w:val="5"/>
  </w:num>
  <w:num w:numId="6">
    <w:abstractNumId w:val="13"/>
  </w:num>
  <w:num w:numId="7">
    <w:abstractNumId w:val="8"/>
  </w:num>
  <w:num w:numId="8">
    <w:abstractNumId w:val="38"/>
  </w:num>
  <w:num w:numId="9">
    <w:abstractNumId w:val="32"/>
  </w:num>
  <w:num w:numId="10">
    <w:abstractNumId w:val="10"/>
  </w:num>
  <w:num w:numId="11">
    <w:abstractNumId w:val="34"/>
  </w:num>
  <w:num w:numId="12">
    <w:abstractNumId w:val="20"/>
  </w:num>
  <w:num w:numId="13">
    <w:abstractNumId w:val="30"/>
  </w:num>
  <w:num w:numId="14">
    <w:abstractNumId w:val="41"/>
  </w:num>
  <w:num w:numId="15">
    <w:abstractNumId w:val="7"/>
  </w:num>
  <w:num w:numId="16">
    <w:abstractNumId w:val="40"/>
  </w:num>
  <w:num w:numId="17">
    <w:abstractNumId w:val="35"/>
  </w:num>
  <w:num w:numId="18">
    <w:abstractNumId w:val="12"/>
  </w:num>
  <w:num w:numId="19">
    <w:abstractNumId w:val="4"/>
  </w:num>
  <w:num w:numId="20">
    <w:abstractNumId w:val="6"/>
  </w:num>
  <w:num w:numId="21">
    <w:abstractNumId w:val="39"/>
  </w:num>
  <w:num w:numId="22">
    <w:abstractNumId w:val="11"/>
  </w:num>
  <w:num w:numId="23">
    <w:abstractNumId w:val="9"/>
  </w:num>
  <w:num w:numId="24">
    <w:abstractNumId w:val="18"/>
  </w:num>
  <w:num w:numId="25">
    <w:abstractNumId w:val="17"/>
  </w:num>
  <w:num w:numId="26">
    <w:abstractNumId w:val="33"/>
  </w:num>
  <w:num w:numId="27">
    <w:abstractNumId w:val="31"/>
  </w:num>
  <w:num w:numId="28">
    <w:abstractNumId w:val="22"/>
  </w:num>
  <w:num w:numId="29">
    <w:abstractNumId w:val="21"/>
  </w:num>
  <w:num w:numId="30">
    <w:abstractNumId w:val="25"/>
  </w:num>
  <w:num w:numId="31">
    <w:abstractNumId w:val="24"/>
  </w:num>
  <w:num w:numId="32">
    <w:abstractNumId w:val="14"/>
  </w:num>
  <w:num w:numId="33">
    <w:abstractNumId w:val="26"/>
  </w:num>
  <w:num w:numId="34">
    <w:abstractNumId w:val="42"/>
  </w:num>
  <w:num w:numId="35">
    <w:abstractNumId w:val="19"/>
  </w:num>
  <w:num w:numId="36">
    <w:abstractNumId w:val="28"/>
  </w:num>
  <w:num w:numId="37">
    <w:abstractNumId w:val="23"/>
  </w:num>
  <w:num w:numId="38">
    <w:abstractNumId w:val="27"/>
  </w:num>
  <w:num w:numId="39">
    <w:abstractNumId w:val="36"/>
  </w:num>
  <w:num w:numId="40">
    <w:abstractNumId w:val="15"/>
  </w:num>
  <w:num w:numId="41">
    <w:abstractNumId w:val="16"/>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hdrShapeDefaults>
    <o:shapedefaults v:ext="edit" spidmax="39938"/>
  </w:hdrShapeDefaults>
  <w:footnotePr>
    <w:footnote w:id="-1"/>
    <w:footnote w:id="0"/>
  </w:footnotePr>
  <w:endnotePr>
    <w:endnote w:id="-1"/>
    <w:endnote w:id="0"/>
  </w:endnotePr>
  <w:compat/>
  <w:rsids>
    <w:rsidRoot w:val="00D40778"/>
    <w:rsid w:val="000021B0"/>
    <w:rsid w:val="000051E8"/>
    <w:rsid w:val="00006BD1"/>
    <w:rsid w:val="00010679"/>
    <w:rsid w:val="00013000"/>
    <w:rsid w:val="00013006"/>
    <w:rsid w:val="0001391C"/>
    <w:rsid w:val="00013AD6"/>
    <w:rsid w:val="00020136"/>
    <w:rsid w:val="000212C5"/>
    <w:rsid w:val="00022058"/>
    <w:rsid w:val="00023A3A"/>
    <w:rsid w:val="00024880"/>
    <w:rsid w:val="00026795"/>
    <w:rsid w:val="00034634"/>
    <w:rsid w:val="00034C1C"/>
    <w:rsid w:val="0003749A"/>
    <w:rsid w:val="000377FC"/>
    <w:rsid w:val="00040DFA"/>
    <w:rsid w:val="00041FB7"/>
    <w:rsid w:val="00043301"/>
    <w:rsid w:val="000434B8"/>
    <w:rsid w:val="000440F4"/>
    <w:rsid w:val="00045C96"/>
    <w:rsid w:val="00047F57"/>
    <w:rsid w:val="000502D3"/>
    <w:rsid w:val="00050F65"/>
    <w:rsid w:val="000511A5"/>
    <w:rsid w:val="000519EB"/>
    <w:rsid w:val="00052042"/>
    <w:rsid w:val="00052B66"/>
    <w:rsid w:val="00052C69"/>
    <w:rsid w:val="000600EC"/>
    <w:rsid w:val="00060AEA"/>
    <w:rsid w:val="00062F39"/>
    <w:rsid w:val="00063BEB"/>
    <w:rsid w:val="00063FD2"/>
    <w:rsid w:val="00064196"/>
    <w:rsid w:val="00064BC5"/>
    <w:rsid w:val="00065157"/>
    <w:rsid w:val="00072176"/>
    <w:rsid w:val="0007225F"/>
    <w:rsid w:val="00073A3A"/>
    <w:rsid w:val="00075A44"/>
    <w:rsid w:val="0007743D"/>
    <w:rsid w:val="000808DB"/>
    <w:rsid w:val="00081536"/>
    <w:rsid w:val="00083750"/>
    <w:rsid w:val="00083EF3"/>
    <w:rsid w:val="0008521B"/>
    <w:rsid w:val="00085ACF"/>
    <w:rsid w:val="00087B25"/>
    <w:rsid w:val="00087F35"/>
    <w:rsid w:val="0009499D"/>
    <w:rsid w:val="00094B93"/>
    <w:rsid w:val="00095D9E"/>
    <w:rsid w:val="00096F53"/>
    <w:rsid w:val="0009789C"/>
    <w:rsid w:val="000A019E"/>
    <w:rsid w:val="000A11A8"/>
    <w:rsid w:val="000A1B68"/>
    <w:rsid w:val="000A31DB"/>
    <w:rsid w:val="000A34BF"/>
    <w:rsid w:val="000A4618"/>
    <w:rsid w:val="000A4926"/>
    <w:rsid w:val="000A56FD"/>
    <w:rsid w:val="000A5AEE"/>
    <w:rsid w:val="000A772B"/>
    <w:rsid w:val="000A7733"/>
    <w:rsid w:val="000A79E5"/>
    <w:rsid w:val="000B01FC"/>
    <w:rsid w:val="000B2E17"/>
    <w:rsid w:val="000B503A"/>
    <w:rsid w:val="000B59AF"/>
    <w:rsid w:val="000B75B5"/>
    <w:rsid w:val="000C11DB"/>
    <w:rsid w:val="000C1A6B"/>
    <w:rsid w:val="000C213E"/>
    <w:rsid w:val="000C296A"/>
    <w:rsid w:val="000C57DD"/>
    <w:rsid w:val="000D293D"/>
    <w:rsid w:val="000D3713"/>
    <w:rsid w:val="000D61D2"/>
    <w:rsid w:val="000D72FB"/>
    <w:rsid w:val="000D7AA3"/>
    <w:rsid w:val="000E071F"/>
    <w:rsid w:val="000E1918"/>
    <w:rsid w:val="000E5703"/>
    <w:rsid w:val="000E6BC6"/>
    <w:rsid w:val="000F08BA"/>
    <w:rsid w:val="000F1263"/>
    <w:rsid w:val="000F2CA1"/>
    <w:rsid w:val="000F2FEF"/>
    <w:rsid w:val="000F58CA"/>
    <w:rsid w:val="000F5D6E"/>
    <w:rsid w:val="000F7D11"/>
    <w:rsid w:val="001055E4"/>
    <w:rsid w:val="00106832"/>
    <w:rsid w:val="00106A97"/>
    <w:rsid w:val="00110304"/>
    <w:rsid w:val="00112299"/>
    <w:rsid w:val="00112BB2"/>
    <w:rsid w:val="00113A77"/>
    <w:rsid w:val="001147C2"/>
    <w:rsid w:val="001155A8"/>
    <w:rsid w:val="00115E7E"/>
    <w:rsid w:val="00120190"/>
    <w:rsid w:val="0012126A"/>
    <w:rsid w:val="00121D21"/>
    <w:rsid w:val="00122C20"/>
    <w:rsid w:val="00124D83"/>
    <w:rsid w:val="001252A3"/>
    <w:rsid w:val="00127A27"/>
    <w:rsid w:val="00134A4F"/>
    <w:rsid w:val="0014083D"/>
    <w:rsid w:val="00140D72"/>
    <w:rsid w:val="00145D45"/>
    <w:rsid w:val="00145D4B"/>
    <w:rsid w:val="001469E0"/>
    <w:rsid w:val="001507AC"/>
    <w:rsid w:val="00151901"/>
    <w:rsid w:val="001523F1"/>
    <w:rsid w:val="00153928"/>
    <w:rsid w:val="00154DFE"/>
    <w:rsid w:val="00155065"/>
    <w:rsid w:val="00155720"/>
    <w:rsid w:val="00163828"/>
    <w:rsid w:val="0016392C"/>
    <w:rsid w:val="00164B5B"/>
    <w:rsid w:val="0016510B"/>
    <w:rsid w:val="00170068"/>
    <w:rsid w:val="001701D1"/>
    <w:rsid w:val="001713A2"/>
    <w:rsid w:val="00173AB4"/>
    <w:rsid w:val="00174DD1"/>
    <w:rsid w:val="00176E58"/>
    <w:rsid w:val="001812E2"/>
    <w:rsid w:val="001821EC"/>
    <w:rsid w:val="0018277F"/>
    <w:rsid w:val="00186800"/>
    <w:rsid w:val="00186991"/>
    <w:rsid w:val="001876F7"/>
    <w:rsid w:val="00187A4E"/>
    <w:rsid w:val="001961ED"/>
    <w:rsid w:val="001A02B8"/>
    <w:rsid w:val="001A0634"/>
    <w:rsid w:val="001A0D8E"/>
    <w:rsid w:val="001A12D0"/>
    <w:rsid w:val="001A1B04"/>
    <w:rsid w:val="001A3390"/>
    <w:rsid w:val="001A4C1F"/>
    <w:rsid w:val="001A5CD1"/>
    <w:rsid w:val="001A5EC0"/>
    <w:rsid w:val="001A688C"/>
    <w:rsid w:val="001A7169"/>
    <w:rsid w:val="001A7536"/>
    <w:rsid w:val="001A7DE2"/>
    <w:rsid w:val="001B33F7"/>
    <w:rsid w:val="001B41E9"/>
    <w:rsid w:val="001C0521"/>
    <w:rsid w:val="001C27E7"/>
    <w:rsid w:val="001C3B63"/>
    <w:rsid w:val="001C42E4"/>
    <w:rsid w:val="001C44A4"/>
    <w:rsid w:val="001C456E"/>
    <w:rsid w:val="001C5E22"/>
    <w:rsid w:val="001C6C01"/>
    <w:rsid w:val="001C7809"/>
    <w:rsid w:val="001D1F17"/>
    <w:rsid w:val="001D39B2"/>
    <w:rsid w:val="001D4B94"/>
    <w:rsid w:val="001D76AB"/>
    <w:rsid w:val="001E2C1F"/>
    <w:rsid w:val="001E33C8"/>
    <w:rsid w:val="001E5DA2"/>
    <w:rsid w:val="001E73F6"/>
    <w:rsid w:val="001F0B61"/>
    <w:rsid w:val="001F1D04"/>
    <w:rsid w:val="001F2658"/>
    <w:rsid w:val="001F2C60"/>
    <w:rsid w:val="001F2D00"/>
    <w:rsid w:val="001F4DCF"/>
    <w:rsid w:val="001F51A5"/>
    <w:rsid w:val="001F75DF"/>
    <w:rsid w:val="0020151A"/>
    <w:rsid w:val="00202656"/>
    <w:rsid w:val="0020360E"/>
    <w:rsid w:val="0020365D"/>
    <w:rsid w:val="00205124"/>
    <w:rsid w:val="00205807"/>
    <w:rsid w:val="00205AD1"/>
    <w:rsid w:val="00206B04"/>
    <w:rsid w:val="00206CA7"/>
    <w:rsid w:val="00210840"/>
    <w:rsid w:val="0021169C"/>
    <w:rsid w:val="002118FA"/>
    <w:rsid w:val="00212654"/>
    <w:rsid w:val="0021519D"/>
    <w:rsid w:val="00215D0A"/>
    <w:rsid w:val="00216965"/>
    <w:rsid w:val="0022286F"/>
    <w:rsid w:val="00225D51"/>
    <w:rsid w:val="00225F7B"/>
    <w:rsid w:val="00227EAD"/>
    <w:rsid w:val="0023006B"/>
    <w:rsid w:val="00231C15"/>
    <w:rsid w:val="0023226B"/>
    <w:rsid w:val="00232E1E"/>
    <w:rsid w:val="002336BD"/>
    <w:rsid w:val="0023375B"/>
    <w:rsid w:val="00234F62"/>
    <w:rsid w:val="002365A2"/>
    <w:rsid w:val="00236D3B"/>
    <w:rsid w:val="0023752F"/>
    <w:rsid w:val="00237825"/>
    <w:rsid w:val="00240ED3"/>
    <w:rsid w:val="00243D8F"/>
    <w:rsid w:val="0024520B"/>
    <w:rsid w:val="00246420"/>
    <w:rsid w:val="00246954"/>
    <w:rsid w:val="002477DB"/>
    <w:rsid w:val="0025046D"/>
    <w:rsid w:val="00251535"/>
    <w:rsid w:val="00252946"/>
    <w:rsid w:val="0025384E"/>
    <w:rsid w:val="00256323"/>
    <w:rsid w:val="00256531"/>
    <w:rsid w:val="002567C9"/>
    <w:rsid w:val="002573DC"/>
    <w:rsid w:val="002606FC"/>
    <w:rsid w:val="00263344"/>
    <w:rsid w:val="002646F7"/>
    <w:rsid w:val="00267590"/>
    <w:rsid w:val="00267BF1"/>
    <w:rsid w:val="002714A7"/>
    <w:rsid w:val="0027170A"/>
    <w:rsid w:val="002726D9"/>
    <w:rsid w:val="002765E7"/>
    <w:rsid w:val="00276626"/>
    <w:rsid w:val="00277B1B"/>
    <w:rsid w:val="002810ED"/>
    <w:rsid w:val="00284111"/>
    <w:rsid w:val="00285C50"/>
    <w:rsid w:val="002873C3"/>
    <w:rsid w:val="00290A14"/>
    <w:rsid w:val="00290A64"/>
    <w:rsid w:val="00293DED"/>
    <w:rsid w:val="0029641D"/>
    <w:rsid w:val="00297AB4"/>
    <w:rsid w:val="002A1F2B"/>
    <w:rsid w:val="002A24AE"/>
    <w:rsid w:val="002A3A93"/>
    <w:rsid w:val="002A3E33"/>
    <w:rsid w:val="002A59D4"/>
    <w:rsid w:val="002A768E"/>
    <w:rsid w:val="002B2F6B"/>
    <w:rsid w:val="002B3D39"/>
    <w:rsid w:val="002B516C"/>
    <w:rsid w:val="002B5D29"/>
    <w:rsid w:val="002C23F3"/>
    <w:rsid w:val="002C3281"/>
    <w:rsid w:val="002D3025"/>
    <w:rsid w:val="002D43DE"/>
    <w:rsid w:val="002D47AA"/>
    <w:rsid w:val="002D4A44"/>
    <w:rsid w:val="002D5AF0"/>
    <w:rsid w:val="002D610B"/>
    <w:rsid w:val="002D6826"/>
    <w:rsid w:val="002D6FD8"/>
    <w:rsid w:val="002E0261"/>
    <w:rsid w:val="002E179F"/>
    <w:rsid w:val="002E29B4"/>
    <w:rsid w:val="002E2EB4"/>
    <w:rsid w:val="002E5C2F"/>
    <w:rsid w:val="002E7A08"/>
    <w:rsid w:val="002E7E07"/>
    <w:rsid w:val="002F2D7A"/>
    <w:rsid w:val="002F6557"/>
    <w:rsid w:val="002F6ABD"/>
    <w:rsid w:val="003001C3"/>
    <w:rsid w:val="00300555"/>
    <w:rsid w:val="0030065D"/>
    <w:rsid w:val="00301A37"/>
    <w:rsid w:val="003023D3"/>
    <w:rsid w:val="003039C2"/>
    <w:rsid w:val="00304097"/>
    <w:rsid w:val="00304523"/>
    <w:rsid w:val="00304764"/>
    <w:rsid w:val="003048A9"/>
    <w:rsid w:val="00306ABC"/>
    <w:rsid w:val="00306F1E"/>
    <w:rsid w:val="003120E3"/>
    <w:rsid w:val="00312AAE"/>
    <w:rsid w:val="00313B20"/>
    <w:rsid w:val="00313C12"/>
    <w:rsid w:val="003142BE"/>
    <w:rsid w:val="00314FB1"/>
    <w:rsid w:val="00317DCD"/>
    <w:rsid w:val="00323C63"/>
    <w:rsid w:val="003245B9"/>
    <w:rsid w:val="00324A90"/>
    <w:rsid w:val="003255B7"/>
    <w:rsid w:val="00325AB5"/>
    <w:rsid w:val="00326E22"/>
    <w:rsid w:val="00327DC8"/>
    <w:rsid w:val="0033014E"/>
    <w:rsid w:val="003317B0"/>
    <w:rsid w:val="00332A57"/>
    <w:rsid w:val="00332BFB"/>
    <w:rsid w:val="0033363F"/>
    <w:rsid w:val="003353F2"/>
    <w:rsid w:val="003356A4"/>
    <w:rsid w:val="00336894"/>
    <w:rsid w:val="003375B8"/>
    <w:rsid w:val="00337645"/>
    <w:rsid w:val="00337ADB"/>
    <w:rsid w:val="003412DA"/>
    <w:rsid w:val="003413BA"/>
    <w:rsid w:val="00342049"/>
    <w:rsid w:val="00342F39"/>
    <w:rsid w:val="0034315F"/>
    <w:rsid w:val="003456E9"/>
    <w:rsid w:val="00345831"/>
    <w:rsid w:val="00345C8E"/>
    <w:rsid w:val="00346699"/>
    <w:rsid w:val="00347FD3"/>
    <w:rsid w:val="00347FF4"/>
    <w:rsid w:val="0035246E"/>
    <w:rsid w:val="0035366F"/>
    <w:rsid w:val="003543D7"/>
    <w:rsid w:val="00357307"/>
    <w:rsid w:val="0035730C"/>
    <w:rsid w:val="00361067"/>
    <w:rsid w:val="00361867"/>
    <w:rsid w:val="00361D63"/>
    <w:rsid w:val="0036602B"/>
    <w:rsid w:val="00366038"/>
    <w:rsid w:val="00370885"/>
    <w:rsid w:val="00370FB4"/>
    <w:rsid w:val="00371636"/>
    <w:rsid w:val="00371D24"/>
    <w:rsid w:val="0037365F"/>
    <w:rsid w:val="003737B2"/>
    <w:rsid w:val="00381276"/>
    <w:rsid w:val="00381FA5"/>
    <w:rsid w:val="003836BC"/>
    <w:rsid w:val="00385510"/>
    <w:rsid w:val="00387ED3"/>
    <w:rsid w:val="00390304"/>
    <w:rsid w:val="00390C20"/>
    <w:rsid w:val="00392727"/>
    <w:rsid w:val="003A0F47"/>
    <w:rsid w:val="003A4BA1"/>
    <w:rsid w:val="003A709F"/>
    <w:rsid w:val="003A71D1"/>
    <w:rsid w:val="003A78A0"/>
    <w:rsid w:val="003A7E2A"/>
    <w:rsid w:val="003B53E7"/>
    <w:rsid w:val="003B718F"/>
    <w:rsid w:val="003C1447"/>
    <w:rsid w:val="003C4170"/>
    <w:rsid w:val="003C4549"/>
    <w:rsid w:val="003C4BC9"/>
    <w:rsid w:val="003C6BF8"/>
    <w:rsid w:val="003C6C46"/>
    <w:rsid w:val="003D27A6"/>
    <w:rsid w:val="003D33F6"/>
    <w:rsid w:val="003D43CB"/>
    <w:rsid w:val="003D44CD"/>
    <w:rsid w:val="003D49A2"/>
    <w:rsid w:val="003D5AA8"/>
    <w:rsid w:val="003D61D5"/>
    <w:rsid w:val="003D63B2"/>
    <w:rsid w:val="003D6696"/>
    <w:rsid w:val="003D7254"/>
    <w:rsid w:val="003D750E"/>
    <w:rsid w:val="003E66DF"/>
    <w:rsid w:val="003E73BA"/>
    <w:rsid w:val="003F00DA"/>
    <w:rsid w:val="003F2168"/>
    <w:rsid w:val="003F290F"/>
    <w:rsid w:val="003F3D44"/>
    <w:rsid w:val="003F6937"/>
    <w:rsid w:val="003F7E7D"/>
    <w:rsid w:val="00400D2F"/>
    <w:rsid w:val="004017A3"/>
    <w:rsid w:val="00402B45"/>
    <w:rsid w:val="00402D39"/>
    <w:rsid w:val="00403459"/>
    <w:rsid w:val="00404521"/>
    <w:rsid w:val="004048BA"/>
    <w:rsid w:val="00404ECF"/>
    <w:rsid w:val="0040551B"/>
    <w:rsid w:val="004064BE"/>
    <w:rsid w:val="004067CC"/>
    <w:rsid w:val="004070B9"/>
    <w:rsid w:val="00410B3B"/>
    <w:rsid w:val="00411130"/>
    <w:rsid w:val="004132E9"/>
    <w:rsid w:val="00415E53"/>
    <w:rsid w:val="00416C42"/>
    <w:rsid w:val="00417A43"/>
    <w:rsid w:val="00417DF7"/>
    <w:rsid w:val="004202DB"/>
    <w:rsid w:val="004213A5"/>
    <w:rsid w:val="0042186D"/>
    <w:rsid w:val="004230BC"/>
    <w:rsid w:val="004234BB"/>
    <w:rsid w:val="00423829"/>
    <w:rsid w:val="00425709"/>
    <w:rsid w:val="00427B98"/>
    <w:rsid w:val="00432FF3"/>
    <w:rsid w:val="00433761"/>
    <w:rsid w:val="00435A8B"/>
    <w:rsid w:val="00440E6C"/>
    <w:rsid w:val="0044164D"/>
    <w:rsid w:val="004424E5"/>
    <w:rsid w:val="00443DE0"/>
    <w:rsid w:val="00444B56"/>
    <w:rsid w:val="00445C22"/>
    <w:rsid w:val="00445C98"/>
    <w:rsid w:val="00445F4A"/>
    <w:rsid w:val="0045195D"/>
    <w:rsid w:val="0045275D"/>
    <w:rsid w:val="00454156"/>
    <w:rsid w:val="00456E62"/>
    <w:rsid w:val="00457677"/>
    <w:rsid w:val="00461FFB"/>
    <w:rsid w:val="00466B8C"/>
    <w:rsid w:val="00467EF6"/>
    <w:rsid w:val="0047226D"/>
    <w:rsid w:val="00472DE4"/>
    <w:rsid w:val="004734AB"/>
    <w:rsid w:val="00474ECF"/>
    <w:rsid w:val="00480445"/>
    <w:rsid w:val="0048078C"/>
    <w:rsid w:val="00482AAE"/>
    <w:rsid w:val="00484043"/>
    <w:rsid w:val="00484446"/>
    <w:rsid w:val="00484D24"/>
    <w:rsid w:val="0048625B"/>
    <w:rsid w:val="00490077"/>
    <w:rsid w:val="004909D6"/>
    <w:rsid w:val="00491F21"/>
    <w:rsid w:val="00493FE3"/>
    <w:rsid w:val="00494C30"/>
    <w:rsid w:val="00496607"/>
    <w:rsid w:val="00496733"/>
    <w:rsid w:val="00496C4D"/>
    <w:rsid w:val="004A134C"/>
    <w:rsid w:val="004A15B3"/>
    <w:rsid w:val="004A3323"/>
    <w:rsid w:val="004A5AAD"/>
    <w:rsid w:val="004A5CC3"/>
    <w:rsid w:val="004A64DE"/>
    <w:rsid w:val="004B2485"/>
    <w:rsid w:val="004B3206"/>
    <w:rsid w:val="004B49C6"/>
    <w:rsid w:val="004C05E3"/>
    <w:rsid w:val="004C1143"/>
    <w:rsid w:val="004C128A"/>
    <w:rsid w:val="004C30DA"/>
    <w:rsid w:val="004C37A5"/>
    <w:rsid w:val="004C3AEC"/>
    <w:rsid w:val="004C5E4E"/>
    <w:rsid w:val="004C76FE"/>
    <w:rsid w:val="004D0397"/>
    <w:rsid w:val="004D0934"/>
    <w:rsid w:val="004D1E06"/>
    <w:rsid w:val="004D33FC"/>
    <w:rsid w:val="004D3B0A"/>
    <w:rsid w:val="004D42F5"/>
    <w:rsid w:val="004D4352"/>
    <w:rsid w:val="004D59A4"/>
    <w:rsid w:val="004D7661"/>
    <w:rsid w:val="004D7B2B"/>
    <w:rsid w:val="004E18EE"/>
    <w:rsid w:val="004E4B98"/>
    <w:rsid w:val="004F2F22"/>
    <w:rsid w:val="004F75A8"/>
    <w:rsid w:val="0050108B"/>
    <w:rsid w:val="00502938"/>
    <w:rsid w:val="0050373A"/>
    <w:rsid w:val="00503812"/>
    <w:rsid w:val="005041E5"/>
    <w:rsid w:val="00504CA7"/>
    <w:rsid w:val="0050717F"/>
    <w:rsid w:val="00510ED6"/>
    <w:rsid w:val="00511620"/>
    <w:rsid w:val="00512B82"/>
    <w:rsid w:val="00512C9E"/>
    <w:rsid w:val="00512E10"/>
    <w:rsid w:val="00521806"/>
    <w:rsid w:val="00523073"/>
    <w:rsid w:val="005231EB"/>
    <w:rsid w:val="005254C6"/>
    <w:rsid w:val="00526F2F"/>
    <w:rsid w:val="005301D9"/>
    <w:rsid w:val="005310F5"/>
    <w:rsid w:val="00533348"/>
    <w:rsid w:val="0053383C"/>
    <w:rsid w:val="00537FB4"/>
    <w:rsid w:val="00544654"/>
    <w:rsid w:val="00544C59"/>
    <w:rsid w:val="00546F79"/>
    <w:rsid w:val="00547738"/>
    <w:rsid w:val="00550DC7"/>
    <w:rsid w:val="0055433F"/>
    <w:rsid w:val="005556E2"/>
    <w:rsid w:val="0055723E"/>
    <w:rsid w:val="00557623"/>
    <w:rsid w:val="00560E3B"/>
    <w:rsid w:val="00560E49"/>
    <w:rsid w:val="0056189F"/>
    <w:rsid w:val="00561C00"/>
    <w:rsid w:val="0056271E"/>
    <w:rsid w:val="00563AC4"/>
    <w:rsid w:val="005654BF"/>
    <w:rsid w:val="00565756"/>
    <w:rsid w:val="00565A7B"/>
    <w:rsid w:val="005672FE"/>
    <w:rsid w:val="00572093"/>
    <w:rsid w:val="005724C0"/>
    <w:rsid w:val="005776D3"/>
    <w:rsid w:val="0058183E"/>
    <w:rsid w:val="005843F1"/>
    <w:rsid w:val="00584C14"/>
    <w:rsid w:val="00586B05"/>
    <w:rsid w:val="00586B2D"/>
    <w:rsid w:val="00586E91"/>
    <w:rsid w:val="00586EB5"/>
    <w:rsid w:val="00587382"/>
    <w:rsid w:val="00592EF8"/>
    <w:rsid w:val="00593B5B"/>
    <w:rsid w:val="005A0A47"/>
    <w:rsid w:val="005A1DEA"/>
    <w:rsid w:val="005A2D80"/>
    <w:rsid w:val="005A4C1B"/>
    <w:rsid w:val="005A6DA5"/>
    <w:rsid w:val="005B2D68"/>
    <w:rsid w:val="005B3A28"/>
    <w:rsid w:val="005B4862"/>
    <w:rsid w:val="005B61CA"/>
    <w:rsid w:val="005B62BA"/>
    <w:rsid w:val="005B7A1B"/>
    <w:rsid w:val="005B7C43"/>
    <w:rsid w:val="005C058D"/>
    <w:rsid w:val="005C3ABD"/>
    <w:rsid w:val="005C5B4A"/>
    <w:rsid w:val="005C660F"/>
    <w:rsid w:val="005D11DA"/>
    <w:rsid w:val="005D41D1"/>
    <w:rsid w:val="005D4EC5"/>
    <w:rsid w:val="005D562D"/>
    <w:rsid w:val="005D64C5"/>
    <w:rsid w:val="005D716A"/>
    <w:rsid w:val="005D72CF"/>
    <w:rsid w:val="005E0532"/>
    <w:rsid w:val="005E0E8F"/>
    <w:rsid w:val="005E142D"/>
    <w:rsid w:val="005E3800"/>
    <w:rsid w:val="005E42B9"/>
    <w:rsid w:val="005E475B"/>
    <w:rsid w:val="005E7664"/>
    <w:rsid w:val="005E7843"/>
    <w:rsid w:val="005E7AE3"/>
    <w:rsid w:val="005F6E49"/>
    <w:rsid w:val="006026A4"/>
    <w:rsid w:val="006032FC"/>
    <w:rsid w:val="00606746"/>
    <w:rsid w:val="00607012"/>
    <w:rsid w:val="006112DB"/>
    <w:rsid w:val="0061182E"/>
    <w:rsid w:val="00611EF1"/>
    <w:rsid w:val="00613121"/>
    <w:rsid w:val="006132B8"/>
    <w:rsid w:val="00613E6E"/>
    <w:rsid w:val="006149D4"/>
    <w:rsid w:val="006164C3"/>
    <w:rsid w:val="00616913"/>
    <w:rsid w:val="00616D25"/>
    <w:rsid w:val="0061772C"/>
    <w:rsid w:val="0062056A"/>
    <w:rsid w:val="00621D67"/>
    <w:rsid w:val="0062256E"/>
    <w:rsid w:val="00623B7E"/>
    <w:rsid w:val="006249FC"/>
    <w:rsid w:val="00625DDB"/>
    <w:rsid w:val="006268A0"/>
    <w:rsid w:val="00626BA4"/>
    <w:rsid w:val="006352FB"/>
    <w:rsid w:val="00635A93"/>
    <w:rsid w:val="006375C0"/>
    <w:rsid w:val="006407C6"/>
    <w:rsid w:val="00640A50"/>
    <w:rsid w:val="00640E7A"/>
    <w:rsid w:val="006430C9"/>
    <w:rsid w:val="00643E8C"/>
    <w:rsid w:val="006446BB"/>
    <w:rsid w:val="00644EA6"/>
    <w:rsid w:val="00645D6A"/>
    <w:rsid w:val="006464AA"/>
    <w:rsid w:val="006466C2"/>
    <w:rsid w:val="006517CE"/>
    <w:rsid w:val="0065276A"/>
    <w:rsid w:val="0065344B"/>
    <w:rsid w:val="0065364E"/>
    <w:rsid w:val="00653D25"/>
    <w:rsid w:val="00654413"/>
    <w:rsid w:val="00654D4D"/>
    <w:rsid w:val="0065756D"/>
    <w:rsid w:val="006633F9"/>
    <w:rsid w:val="006705C3"/>
    <w:rsid w:val="00670A49"/>
    <w:rsid w:val="006715EA"/>
    <w:rsid w:val="006726F1"/>
    <w:rsid w:val="00672E86"/>
    <w:rsid w:val="00675FCC"/>
    <w:rsid w:val="0067760D"/>
    <w:rsid w:val="006778CE"/>
    <w:rsid w:val="00681D93"/>
    <w:rsid w:val="00682CF5"/>
    <w:rsid w:val="00687121"/>
    <w:rsid w:val="00687421"/>
    <w:rsid w:val="00692B18"/>
    <w:rsid w:val="00694108"/>
    <w:rsid w:val="006943F6"/>
    <w:rsid w:val="0069631E"/>
    <w:rsid w:val="00696C1F"/>
    <w:rsid w:val="00697D12"/>
    <w:rsid w:val="00697EB0"/>
    <w:rsid w:val="006A0C30"/>
    <w:rsid w:val="006A29A4"/>
    <w:rsid w:val="006A3777"/>
    <w:rsid w:val="006A513D"/>
    <w:rsid w:val="006A51FF"/>
    <w:rsid w:val="006A7641"/>
    <w:rsid w:val="006B34C2"/>
    <w:rsid w:val="006B54A2"/>
    <w:rsid w:val="006B5752"/>
    <w:rsid w:val="006B6EEB"/>
    <w:rsid w:val="006B7488"/>
    <w:rsid w:val="006C21DB"/>
    <w:rsid w:val="006C3198"/>
    <w:rsid w:val="006C4D81"/>
    <w:rsid w:val="006C6633"/>
    <w:rsid w:val="006C66F2"/>
    <w:rsid w:val="006C68A6"/>
    <w:rsid w:val="006C70C7"/>
    <w:rsid w:val="006C719A"/>
    <w:rsid w:val="006D282E"/>
    <w:rsid w:val="006D34EE"/>
    <w:rsid w:val="006D53B8"/>
    <w:rsid w:val="006D7588"/>
    <w:rsid w:val="006E1799"/>
    <w:rsid w:val="006E3521"/>
    <w:rsid w:val="006E3926"/>
    <w:rsid w:val="006E7ABF"/>
    <w:rsid w:val="006E7C52"/>
    <w:rsid w:val="006E7E76"/>
    <w:rsid w:val="006F0CC2"/>
    <w:rsid w:val="006F1BAC"/>
    <w:rsid w:val="006F2C92"/>
    <w:rsid w:val="006F4E1F"/>
    <w:rsid w:val="006F5DD5"/>
    <w:rsid w:val="006F6181"/>
    <w:rsid w:val="00701F98"/>
    <w:rsid w:val="007048E5"/>
    <w:rsid w:val="00707078"/>
    <w:rsid w:val="00710D94"/>
    <w:rsid w:val="00712212"/>
    <w:rsid w:val="00712CBE"/>
    <w:rsid w:val="00717AC4"/>
    <w:rsid w:val="00717B81"/>
    <w:rsid w:val="00717CA2"/>
    <w:rsid w:val="0072147E"/>
    <w:rsid w:val="00721E13"/>
    <w:rsid w:val="0072527B"/>
    <w:rsid w:val="007276CA"/>
    <w:rsid w:val="00730CD3"/>
    <w:rsid w:val="00730E3E"/>
    <w:rsid w:val="007313B9"/>
    <w:rsid w:val="007314DD"/>
    <w:rsid w:val="0073196E"/>
    <w:rsid w:val="007319C8"/>
    <w:rsid w:val="007330AF"/>
    <w:rsid w:val="00733645"/>
    <w:rsid w:val="00733A9D"/>
    <w:rsid w:val="00734515"/>
    <w:rsid w:val="00735FFE"/>
    <w:rsid w:val="00741529"/>
    <w:rsid w:val="007438B8"/>
    <w:rsid w:val="00743E80"/>
    <w:rsid w:val="0074464D"/>
    <w:rsid w:val="00746604"/>
    <w:rsid w:val="007517BC"/>
    <w:rsid w:val="00751BE8"/>
    <w:rsid w:val="0075213E"/>
    <w:rsid w:val="007521B0"/>
    <w:rsid w:val="00752762"/>
    <w:rsid w:val="00752E6A"/>
    <w:rsid w:val="00753E92"/>
    <w:rsid w:val="00754244"/>
    <w:rsid w:val="00755731"/>
    <w:rsid w:val="007632FA"/>
    <w:rsid w:val="00767FCD"/>
    <w:rsid w:val="00771577"/>
    <w:rsid w:val="0077198E"/>
    <w:rsid w:val="00772615"/>
    <w:rsid w:val="00772787"/>
    <w:rsid w:val="00773FA0"/>
    <w:rsid w:val="00774D18"/>
    <w:rsid w:val="00775D27"/>
    <w:rsid w:val="00776806"/>
    <w:rsid w:val="00780650"/>
    <w:rsid w:val="0078546A"/>
    <w:rsid w:val="00787A68"/>
    <w:rsid w:val="007903DD"/>
    <w:rsid w:val="00791591"/>
    <w:rsid w:val="00794CE6"/>
    <w:rsid w:val="00796CC3"/>
    <w:rsid w:val="00796F02"/>
    <w:rsid w:val="00797D6F"/>
    <w:rsid w:val="007A027B"/>
    <w:rsid w:val="007A2E83"/>
    <w:rsid w:val="007A347D"/>
    <w:rsid w:val="007A4C39"/>
    <w:rsid w:val="007A581C"/>
    <w:rsid w:val="007A6593"/>
    <w:rsid w:val="007B188A"/>
    <w:rsid w:val="007B1C12"/>
    <w:rsid w:val="007B26F3"/>
    <w:rsid w:val="007B4116"/>
    <w:rsid w:val="007B4463"/>
    <w:rsid w:val="007B4D75"/>
    <w:rsid w:val="007C2E59"/>
    <w:rsid w:val="007C3BF2"/>
    <w:rsid w:val="007C6604"/>
    <w:rsid w:val="007C74DC"/>
    <w:rsid w:val="007C758F"/>
    <w:rsid w:val="007C7B8E"/>
    <w:rsid w:val="007D0CEF"/>
    <w:rsid w:val="007D1DA3"/>
    <w:rsid w:val="007D28BD"/>
    <w:rsid w:val="007D3AB8"/>
    <w:rsid w:val="007D4DD6"/>
    <w:rsid w:val="007D6380"/>
    <w:rsid w:val="007E3097"/>
    <w:rsid w:val="007E3342"/>
    <w:rsid w:val="007E532C"/>
    <w:rsid w:val="007E5CE2"/>
    <w:rsid w:val="007E6954"/>
    <w:rsid w:val="007F144C"/>
    <w:rsid w:val="007F1E0F"/>
    <w:rsid w:val="007F22AD"/>
    <w:rsid w:val="007F2FD6"/>
    <w:rsid w:val="007F4DC2"/>
    <w:rsid w:val="007F5376"/>
    <w:rsid w:val="007F6377"/>
    <w:rsid w:val="00800BF2"/>
    <w:rsid w:val="008021B9"/>
    <w:rsid w:val="00804839"/>
    <w:rsid w:val="00805964"/>
    <w:rsid w:val="00806C59"/>
    <w:rsid w:val="00807DBE"/>
    <w:rsid w:val="008101AF"/>
    <w:rsid w:val="00814137"/>
    <w:rsid w:val="008141E3"/>
    <w:rsid w:val="008149ED"/>
    <w:rsid w:val="00815547"/>
    <w:rsid w:val="00815765"/>
    <w:rsid w:val="0081733B"/>
    <w:rsid w:val="00820083"/>
    <w:rsid w:val="00820A14"/>
    <w:rsid w:val="00823D34"/>
    <w:rsid w:val="00824F7B"/>
    <w:rsid w:val="00825180"/>
    <w:rsid w:val="00825A12"/>
    <w:rsid w:val="008261FB"/>
    <w:rsid w:val="00826D9C"/>
    <w:rsid w:val="00831A30"/>
    <w:rsid w:val="00832D68"/>
    <w:rsid w:val="0083508E"/>
    <w:rsid w:val="00835AD7"/>
    <w:rsid w:val="008369E9"/>
    <w:rsid w:val="00836B5C"/>
    <w:rsid w:val="00836F5E"/>
    <w:rsid w:val="00837D93"/>
    <w:rsid w:val="008415D0"/>
    <w:rsid w:val="00841BC3"/>
    <w:rsid w:val="00841C92"/>
    <w:rsid w:val="00844677"/>
    <w:rsid w:val="00844FC9"/>
    <w:rsid w:val="00846FC0"/>
    <w:rsid w:val="00856259"/>
    <w:rsid w:val="008565A8"/>
    <w:rsid w:val="00856C38"/>
    <w:rsid w:val="00857121"/>
    <w:rsid w:val="00857600"/>
    <w:rsid w:val="00860387"/>
    <w:rsid w:val="008610FC"/>
    <w:rsid w:val="00861A07"/>
    <w:rsid w:val="00861D04"/>
    <w:rsid w:val="00864471"/>
    <w:rsid w:val="00866A87"/>
    <w:rsid w:val="0087266B"/>
    <w:rsid w:val="008735C9"/>
    <w:rsid w:val="00876FC8"/>
    <w:rsid w:val="00880B3F"/>
    <w:rsid w:val="00881495"/>
    <w:rsid w:val="0088190A"/>
    <w:rsid w:val="008848A2"/>
    <w:rsid w:val="00890D90"/>
    <w:rsid w:val="008927D3"/>
    <w:rsid w:val="00893A39"/>
    <w:rsid w:val="008952CF"/>
    <w:rsid w:val="0089675E"/>
    <w:rsid w:val="00897DE5"/>
    <w:rsid w:val="008A0447"/>
    <w:rsid w:val="008A16E6"/>
    <w:rsid w:val="008A2D09"/>
    <w:rsid w:val="008A459C"/>
    <w:rsid w:val="008A471C"/>
    <w:rsid w:val="008A6C1D"/>
    <w:rsid w:val="008B0A01"/>
    <w:rsid w:val="008B13A1"/>
    <w:rsid w:val="008B17E7"/>
    <w:rsid w:val="008B2B25"/>
    <w:rsid w:val="008C5EFA"/>
    <w:rsid w:val="008C6C0E"/>
    <w:rsid w:val="008C6C81"/>
    <w:rsid w:val="008D0D60"/>
    <w:rsid w:val="008D1729"/>
    <w:rsid w:val="008D268E"/>
    <w:rsid w:val="008D29FE"/>
    <w:rsid w:val="008D2DD0"/>
    <w:rsid w:val="008D3043"/>
    <w:rsid w:val="008D3484"/>
    <w:rsid w:val="008D3C6D"/>
    <w:rsid w:val="008D431D"/>
    <w:rsid w:val="008D55CB"/>
    <w:rsid w:val="008D6328"/>
    <w:rsid w:val="008D6CBF"/>
    <w:rsid w:val="008D7F60"/>
    <w:rsid w:val="008E09EB"/>
    <w:rsid w:val="008E2473"/>
    <w:rsid w:val="008E2A88"/>
    <w:rsid w:val="008E2DC3"/>
    <w:rsid w:val="008E391D"/>
    <w:rsid w:val="008E5B36"/>
    <w:rsid w:val="008E6AA4"/>
    <w:rsid w:val="008E7AA7"/>
    <w:rsid w:val="008E7F76"/>
    <w:rsid w:val="008F0267"/>
    <w:rsid w:val="008F02F7"/>
    <w:rsid w:val="008F03C1"/>
    <w:rsid w:val="008F0C36"/>
    <w:rsid w:val="008F24AC"/>
    <w:rsid w:val="008F257B"/>
    <w:rsid w:val="008F3193"/>
    <w:rsid w:val="008F6BAA"/>
    <w:rsid w:val="008F795A"/>
    <w:rsid w:val="0090195F"/>
    <w:rsid w:val="00902F03"/>
    <w:rsid w:val="00903995"/>
    <w:rsid w:val="00903F5B"/>
    <w:rsid w:val="00904FA0"/>
    <w:rsid w:val="00910BFF"/>
    <w:rsid w:val="00911056"/>
    <w:rsid w:val="009116A9"/>
    <w:rsid w:val="009129C4"/>
    <w:rsid w:val="0091304F"/>
    <w:rsid w:val="009130F3"/>
    <w:rsid w:val="00913F85"/>
    <w:rsid w:val="0091617D"/>
    <w:rsid w:val="00916F6E"/>
    <w:rsid w:val="00917BD2"/>
    <w:rsid w:val="00921203"/>
    <w:rsid w:val="009238B4"/>
    <w:rsid w:val="00924684"/>
    <w:rsid w:val="009255E6"/>
    <w:rsid w:val="00925662"/>
    <w:rsid w:val="00925A98"/>
    <w:rsid w:val="009269B3"/>
    <w:rsid w:val="009275F1"/>
    <w:rsid w:val="00930082"/>
    <w:rsid w:val="00930550"/>
    <w:rsid w:val="00930E55"/>
    <w:rsid w:val="00932FF6"/>
    <w:rsid w:val="00933DD7"/>
    <w:rsid w:val="009344C4"/>
    <w:rsid w:val="00934AE0"/>
    <w:rsid w:val="00934CF1"/>
    <w:rsid w:val="009352CF"/>
    <w:rsid w:val="00936E65"/>
    <w:rsid w:val="009401A3"/>
    <w:rsid w:val="00940D60"/>
    <w:rsid w:val="00940DDF"/>
    <w:rsid w:val="009430D0"/>
    <w:rsid w:val="00943BB3"/>
    <w:rsid w:val="0094613D"/>
    <w:rsid w:val="00946549"/>
    <w:rsid w:val="00946E5B"/>
    <w:rsid w:val="0095003E"/>
    <w:rsid w:val="0095086D"/>
    <w:rsid w:val="00950954"/>
    <w:rsid w:val="00950FB5"/>
    <w:rsid w:val="0095164C"/>
    <w:rsid w:val="009547A2"/>
    <w:rsid w:val="009603A3"/>
    <w:rsid w:val="00961715"/>
    <w:rsid w:val="009624BA"/>
    <w:rsid w:val="00964083"/>
    <w:rsid w:val="00966845"/>
    <w:rsid w:val="00971DA6"/>
    <w:rsid w:val="00973640"/>
    <w:rsid w:val="0097379B"/>
    <w:rsid w:val="0097431F"/>
    <w:rsid w:val="0097568A"/>
    <w:rsid w:val="0097568F"/>
    <w:rsid w:val="00980A33"/>
    <w:rsid w:val="00983337"/>
    <w:rsid w:val="00984CAB"/>
    <w:rsid w:val="0098513F"/>
    <w:rsid w:val="00986B06"/>
    <w:rsid w:val="0098731B"/>
    <w:rsid w:val="00987630"/>
    <w:rsid w:val="0099172A"/>
    <w:rsid w:val="0099242D"/>
    <w:rsid w:val="00992BA6"/>
    <w:rsid w:val="0099330B"/>
    <w:rsid w:val="009939E4"/>
    <w:rsid w:val="00994DB9"/>
    <w:rsid w:val="00996B26"/>
    <w:rsid w:val="009A23F8"/>
    <w:rsid w:val="009A3370"/>
    <w:rsid w:val="009A3B6C"/>
    <w:rsid w:val="009A3E9C"/>
    <w:rsid w:val="009A4302"/>
    <w:rsid w:val="009A67FB"/>
    <w:rsid w:val="009A6E47"/>
    <w:rsid w:val="009A7D2A"/>
    <w:rsid w:val="009A7F4E"/>
    <w:rsid w:val="009B1065"/>
    <w:rsid w:val="009B297E"/>
    <w:rsid w:val="009B5622"/>
    <w:rsid w:val="009B5BCE"/>
    <w:rsid w:val="009B5BED"/>
    <w:rsid w:val="009B5F4C"/>
    <w:rsid w:val="009B6CC9"/>
    <w:rsid w:val="009B7726"/>
    <w:rsid w:val="009C34A1"/>
    <w:rsid w:val="009C67CF"/>
    <w:rsid w:val="009C7996"/>
    <w:rsid w:val="009D348D"/>
    <w:rsid w:val="009D3FDE"/>
    <w:rsid w:val="009D47AC"/>
    <w:rsid w:val="009D65F6"/>
    <w:rsid w:val="009E0251"/>
    <w:rsid w:val="009E0575"/>
    <w:rsid w:val="009E1521"/>
    <w:rsid w:val="009E56A8"/>
    <w:rsid w:val="009F201F"/>
    <w:rsid w:val="009F2A28"/>
    <w:rsid w:val="009F44CC"/>
    <w:rsid w:val="009F63FC"/>
    <w:rsid w:val="009F6988"/>
    <w:rsid w:val="009F6D79"/>
    <w:rsid w:val="00A000B9"/>
    <w:rsid w:val="00A00EF5"/>
    <w:rsid w:val="00A02C70"/>
    <w:rsid w:val="00A033F9"/>
    <w:rsid w:val="00A03457"/>
    <w:rsid w:val="00A05331"/>
    <w:rsid w:val="00A05B7D"/>
    <w:rsid w:val="00A0673B"/>
    <w:rsid w:val="00A103D9"/>
    <w:rsid w:val="00A1040A"/>
    <w:rsid w:val="00A10A27"/>
    <w:rsid w:val="00A15477"/>
    <w:rsid w:val="00A16F8F"/>
    <w:rsid w:val="00A21FE9"/>
    <w:rsid w:val="00A2236C"/>
    <w:rsid w:val="00A22AFC"/>
    <w:rsid w:val="00A2361F"/>
    <w:rsid w:val="00A251B2"/>
    <w:rsid w:val="00A251D1"/>
    <w:rsid w:val="00A26BB8"/>
    <w:rsid w:val="00A2756D"/>
    <w:rsid w:val="00A27F6E"/>
    <w:rsid w:val="00A30D70"/>
    <w:rsid w:val="00A31072"/>
    <w:rsid w:val="00A310CA"/>
    <w:rsid w:val="00A35013"/>
    <w:rsid w:val="00A3708D"/>
    <w:rsid w:val="00A37CEC"/>
    <w:rsid w:val="00A41D53"/>
    <w:rsid w:val="00A42798"/>
    <w:rsid w:val="00A42BFF"/>
    <w:rsid w:val="00A46FF3"/>
    <w:rsid w:val="00A50CA0"/>
    <w:rsid w:val="00A53A82"/>
    <w:rsid w:val="00A53F72"/>
    <w:rsid w:val="00A54F48"/>
    <w:rsid w:val="00A55646"/>
    <w:rsid w:val="00A556DF"/>
    <w:rsid w:val="00A568C9"/>
    <w:rsid w:val="00A56D52"/>
    <w:rsid w:val="00A60759"/>
    <w:rsid w:val="00A6106E"/>
    <w:rsid w:val="00A62158"/>
    <w:rsid w:val="00A623AC"/>
    <w:rsid w:val="00A632E5"/>
    <w:rsid w:val="00A63976"/>
    <w:rsid w:val="00A64454"/>
    <w:rsid w:val="00A65B88"/>
    <w:rsid w:val="00A661CD"/>
    <w:rsid w:val="00A70C3F"/>
    <w:rsid w:val="00A74295"/>
    <w:rsid w:val="00A743CB"/>
    <w:rsid w:val="00A751B9"/>
    <w:rsid w:val="00A75375"/>
    <w:rsid w:val="00A80DA9"/>
    <w:rsid w:val="00A81EA2"/>
    <w:rsid w:val="00A824FB"/>
    <w:rsid w:val="00A82FE8"/>
    <w:rsid w:val="00A849D6"/>
    <w:rsid w:val="00A850B6"/>
    <w:rsid w:val="00A850DD"/>
    <w:rsid w:val="00A85B62"/>
    <w:rsid w:val="00A8627D"/>
    <w:rsid w:val="00A86BE8"/>
    <w:rsid w:val="00A87168"/>
    <w:rsid w:val="00A908F6"/>
    <w:rsid w:val="00A91160"/>
    <w:rsid w:val="00A92051"/>
    <w:rsid w:val="00AA088C"/>
    <w:rsid w:val="00AA133A"/>
    <w:rsid w:val="00AA1DCE"/>
    <w:rsid w:val="00AA4B6A"/>
    <w:rsid w:val="00AA594F"/>
    <w:rsid w:val="00AA5B7A"/>
    <w:rsid w:val="00AA5CBB"/>
    <w:rsid w:val="00AA7DDB"/>
    <w:rsid w:val="00AB1126"/>
    <w:rsid w:val="00AB1662"/>
    <w:rsid w:val="00AB1F75"/>
    <w:rsid w:val="00AB23CA"/>
    <w:rsid w:val="00AB424E"/>
    <w:rsid w:val="00AB4B03"/>
    <w:rsid w:val="00AB6379"/>
    <w:rsid w:val="00AB68DE"/>
    <w:rsid w:val="00AC4F10"/>
    <w:rsid w:val="00AD1E11"/>
    <w:rsid w:val="00AD2E6F"/>
    <w:rsid w:val="00AD449E"/>
    <w:rsid w:val="00AD591C"/>
    <w:rsid w:val="00AD78D9"/>
    <w:rsid w:val="00AD79DE"/>
    <w:rsid w:val="00AD7D6C"/>
    <w:rsid w:val="00AD7D79"/>
    <w:rsid w:val="00AE17F7"/>
    <w:rsid w:val="00AE3E37"/>
    <w:rsid w:val="00AE3FA6"/>
    <w:rsid w:val="00AF06FB"/>
    <w:rsid w:val="00AF3849"/>
    <w:rsid w:val="00AF50F3"/>
    <w:rsid w:val="00AF5152"/>
    <w:rsid w:val="00AF5ACD"/>
    <w:rsid w:val="00AF5FC9"/>
    <w:rsid w:val="00AF7034"/>
    <w:rsid w:val="00B00FAA"/>
    <w:rsid w:val="00B02EB3"/>
    <w:rsid w:val="00B039B0"/>
    <w:rsid w:val="00B03CFC"/>
    <w:rsid w:val="00B03D9C"/>
    <w:rsid w:val="00B04CD7"/>
    <w:rsid w:val="00B102EE"/>
    <w:rsid w:val="00B10454"/>
    <w:rsid w:val="00B12A69"/>
    <w:rsid w:val="00B13BB1"/>
    <w:rsid w:val="00B13C83"/>
    <w:rsid w:val="00B151CC"/>
    <w:rsid w:val="00B15DDA"/>
    <w:rsid w:val="00B219E4"/>
    <w:rsid w:val="00B23B8E"/>
    <w:rsid w:val="00B2429F"/>
    <w:rsid w:val="00B24315"/>
    <w:rsid w:val="00B24B66"/>
    <w:rsid w:val="00B2533D"/>
    <w:rsid w:val="00B256E4"/>
    <w:rsid w:val="00B2778B"/>
    <w:rsid w:val="00B30765"/>
    <w:rsid w:val="00B310A3"/>
    <w:rsid w:val="00B3122A"/>
    <w:rsid w:val="00B34A2D"/>
    <w:rsid w:val="00B3505D"/>
    <w:rsid w:val="00B356FF"/>
    <w:rsid w:val="00B37F85"/>
    <w:rsid w:val="00B406EA"/>
    <w:rsid w:val="00B40F0C"/>
    <w:rsid w:val="00B417D6"/>
    <w:rsid w:val="00B41E8F"/>
    <w:rsid w:val="00B443B4"/>
    <w:rsid w:val="00B46924"/>
    <w:rsid w:val="00B46F05"/>
    <w:rsid w:val="00B50F5E"/>
    <w:rsid w:val="00B510A5"/>
    <w:rsid w:val="00B52DE1"/>
    <w:rsid w:val="00B53D7B"/>
    <w:rsid w:val="00B54BDF"/>
    <w:rsid w:val="00B61330"/>
    <w:rsid w:val="00B61712"/>
    <w:rsid w:val="00B61DD9"/>
    <w:rsid w:val="00B62612"/>
    <w:rsid w:val="00B6502D"/>
    <w:rsid w:val="00B65165"/>
    <w:rsid w:val="00B65341"/>
    <w:rsid w:val="00B66840"/>
    <w:rsid w:val="00B70295"/>
    <w:rsid w:val="00B708CD"/>
    <w:rsid w:val="00B711A6"/>
    <w:rsid w:val="00B714C1"/>
    <w:rsid w:val="00B71890"/>
    <w:rsid w:val="00B75421"/>
    <w:rsid w:val="00B7658F"/>
    <w:rsid w:val="00B82881"/>
    <w:rsid w:val="00B834EB"/>
    <w:rsid w:val="00B83971"/>
    <w:rsid w:val="00B84F30"/>
    <w:rsid w:val="00B90214"/>
    <w:rsid w:val="00B90F58"/>
    <w:rsid w:val="00B911A1"/>
    <w:rsid w:val="00B91856"/>
    <w:rsid w:val="00B9361E"/>
    <w:rsid w:val="00B94BF9"/>
    <w:rsid w:val="00BA08F8"/>
    <w:rsid w:val="00BA0B1E"/>
    <w:rsid w:val="00BA25F1"/>
    <w:rsid w:val="00BA5A00"/>
    <w:rsid w:val="00BB0F6A"/>
    <w:rsid w:val="00BB1D81"/>
    <w:rsid w:val="00BB3FCE"/>
    <w:rsid w:val="00BB539E"/>
    <w:rsid w:val="00BB663D"/>
    <w:rsid w:val="00BB6C15"/>
    <w:rsid w:val="00BB6EF0"/>
    <w:rsid w:val="00BB753B"/>
    <w:rsid w:val="00BC0F25"/>
    <w:rsid w:val="00BC1395"/>
    <w:rsid w:val="00BC2C39"/>
    <w:rsid w:val="00BC38A7"/>
    <w:rsid w:val="00BC57DE"/>
    <w:rsid w:val="00BD1BED"/>
    <w:rsid w:val="00BD2844"/>
    <w:rsid w:val="00BD3B03"/>
    <w:rsid w:val="00BD431A"/>
    <w:rsid w:val="00BD45F1"/>
    <w:rsid w:val="00BD5362"/>
    <w:rsid w:val="00BD7BF1"/>
    <w:rsid w:val="00BE142F"/>
    <w:rsid w:val="00BE20BB"/>
    <w:rsid w:val="00BE4554"/>
    <w:rsid w:val="00BE650F"/>
    <w:rsid w:val="00BE7C6C"/>
    <w:rsid w:val="00BF2415"/>
    <w:rsid w:val="00BF266C"/>
    <w:rsid w:val="00BF3530"/>
    <w:rsid w:val="00BF3583"/>
    <w:rsid w:val="00BF41C5"/>
    <w:rsid w:val="00BF4A97"/>
    <w:rsid w:val="00BF4B81"/>
    <w:rsid w:val="00BF5375"/>
    <w:rsid w:val="00BF7105"/>
    <w:rsid w:val="00BF7488"/>
    <w:rsid w:val="00C0240F"/>
    <w:rsid w:val="00C02E2C"/>
    <w:rsid w:val="00C0375C"/>
    <w:rsid w:val="00C03E06"/>
    <w:rsid w:val="00C03E15"/>
    <w:rsid w:val="00C04AFA"/>
    <w:rsid w:val="00C04E28"/>
    <w:rsid w:val="00C058A2"/>
    <w:rsid w:val="00C0642C"/>
    <w:rsid w:val="00C06AA6"/>
    <w:rsid w:val="00C07092"/>
    <w:rsid w:val="00C075F8"/>
    <w:rsid w:val="00C102E8"/>
    <w:rsid w:val="00C119EF"/>
    <w:rsid w:val="00C14401"/>
    <w:rsid w:val="00C15694"/>
    <w:rsid w:val="00C169A8"/>
    <w:rsid w:val="00C22080"/>
    <w:rsid w:val="00C22A47"/>
    <w:rsid w:val="00C23A81"/>
    <w:rsid w:val="00C25C4D"/>
    <w:rsid w:val="00C3203E"/>
    <w:rsid w:val="00C325AE"/>
    <w:rsid w:val="00C350C2"/>
    <w:rsid w:val="00C359FF"/>
    <w:rsid w:val="00C371E0"/>
    <w:rsid w:val="00C37211"/>
    <w:rsid w:val="00C402D3"/>
    <w:rsid w:val="00C43AF8"/>
    <w:rsid w:val="00C43F81"/>
    <w:rsid w:val="00C47948"/>
    <w:rsid w:val="00C51139"/>
    <w:rsid w:val="00C52659"/>
    <w:rsid w:val="00C53B95"/>
    <w:rsid w:val="00C55986"/>
    <w:rsid w:val="00C56AC1"/>
    <w:rsid w:val="00C57CE2"/>
    <w:rsid w:val="00C6462E"/>
    <w:rsid w:val="00C64A99"/>
    <w:rsid w:val="00C66252"/>
    <w:rsid w:val="00C7210F"/>
    <w:rsid w:val="00C72115"/>
    <w:rsid w:val="00C7286A"/>
    <w:rsid w:val="00C734A2"/>
    <w:rsid w:val="00C73721"/>
    <w:rsid w:val="00C7535B"/>
    <w:rsid w:val="00C75B5B"/>
    <w:rsid w:val="00C77630"/>
    <w:rsid w:val="00C80F2D"/>
    <w:rsid w:val="00C81A06"/>
    <w:rsid w:val="00C81BB7"/>
    <w:rsid w:val="00C82FCC"/>
    <w:rsid w:val="00C8460B"/>
    <w:rsid w:val="00C84C64"/>
    <w:rsid w:val="00C86F88"/>
    <w:rsid w:val="00C915EA"/>
    <w:rsid w:val="00C9197A"/>
    <w:rsid w:val="00C91AD3"/>
    <w:rsid w:val="00C92151"/>
    <w:rsid w:val="00C92C9C"/>
    <w:rsid w:val="00C93C39"/>
    <w:rsid w:val="00C9439F"/>
    <w:rsid w:val="00C94C98"/>
    <w:rsid w:val="00CA0147"/>
    <w:rsid w:val="00CA109D"/>
    <w:rsid w:val="00CA1319"/>
    <w:rsid w:val="00CA1E62"/>
    <w:rsid w:val="00CA2B64"/>
    <w:rsid w:val="00CA2D7F"/>
    <w:rsid w:val="00CA34CD"/>
    <w:rsid w:val="00CA3E48"/>
    <w:rsid w:val="00CA5650"/>
    <w:rsid w:val="00CA6128"/>
    <w:rsid w:val="00CA729D"/>
    <w:rsid w:val="00CB014F"/>
    <w:rsid w:val="00CB3062"/>
    <w:rsid w:val="00CB489F"/>
    <w:rsid w:val="00CB65C9"/>
    <w:rsid w:val="00CB7466"/>
    <w:rsid w:val="00CC1990"/>
    <w:rsid w:val="00CC2AD0"/>
    <w:rsid w:val="00CC5FD5"/>
    <w:rsid w:val="00CC6142"/>
    <w:rsid w:val="00CC7E11"/>
    <w:rsid w:val="00CD3B6E"/>
    <w:rsid w:val="00CD476D"/>
    <w:rsid w:val="00CD5987"/>
    <w:rsid w:val="00CD6012"/>
    <w:rsid w:val="00CE1453"/>
    <w:rsid w:val="00CE2159"/>
    <w:rsid w:val="00CE25A7"/>
    <w:rsid w:val="00CE5AE2"/>
    <w:rsid w:val="00CF317E"/>
    <w:rsid w:val="00CF5073"/>
    <w:rsid w:val="00D01D75"/>
    <w:rsid w:val="00D02521"/>
    <w:rsid w:val="00D04075"/>
    <w:rsid w:val="00D04272"/>
    <w:rsid w:val="00D04CE4"/>
    <w:rsid w:val="00D06B10"/>
    <w:rsid w:val="00D07195"/>
    <w:rsid w:val="00D108F3"/>
    <w:rsid w:val="00D13983"/>
    <w:rsid w:val="00D14048"/>
    <w:rsid w:val="00D142A9"/>
    <w:rsid w:val="00D15F51"/>
    <w:rsid w:val="00D16DBE"/>
    <w:rsid w:val="00D22524"/>
    <w:rsid w:val="00D22C6F"/>
    <w:rsid w:val="00D23F03"/>
    <w:rsid w:val="00D242AC"/>
    <w:rsid w:val="00D24E0D"/>
    <w:rsid w:val="00D250B5"/>
    <w:rsid w:val="00D25431"/>
    <w:rsid w:val="00D256F6"/>
    <w:rsid w:val="00D25DBC"/>
    <w:rsid w:val="00D31977"/>
    <w:rsid w:val="00D3323F"/>
    <w:rsid w:val="00D3423D"/>
    <w:rsid w:val="00D34F49"/>
    <w:rsid w:val="00D3645B"/>
    <w:rsid w:val="00D3707C"/>
    <w:rsid w:val="00D4014A"/>
    <w:rsid w:val="00D40778"/>
    <w:rsid w:val="00D41389"/>
    <w:rsid w:val="00D4174C"/>
    <w:rsid w:val="00D42243"/>
    <w:rsid w:val="00D422FD"/>
    <w:rsid w:val="00D429A7"/>
    <w:rsid w:val="00D43044"/>
    <w:rsid w:val="00D47854"/>
    <w:rsid w:val="00D502F4"/>
    <w:rsid w:val="00D50434"/>
    <w:rsid w:val="00D504A3"/>
    <w:rsid w:val="00D51167"/>
    <w:rsid w:val="00D51D5E"/>
    <w:rsid w:val="00D52D57"/>
    <w:rsid w:val="00D5494B"/>
    <w:rsid w:val="00D607B3"/>
    <w:rsid w:val="00D63004"/>
    <w:rsid w:val="00D63062"/>
    <w:rsid w:val="00D63BC5"/>
    <w:rsid w:val="00D71AE1"/>
    <w:rsid w:val="00D72FC8"/>
    <w:rsid w:val="00D7401D"/>
    <w:rsid w:val="00D765D0"/>
    <w:rsid w:val="00D767AB"/>
    <w:rsid w:val="00D80454"/>
    <w:rsid w:val="00D80A8C"/>
    <w:rsid w:val="00D8182E"/>
    <w:rsid w:val="00D81E88"/>
    <w:rsid w:val="00D8305B"/>
    <w:rsid w:val="00D8463E"/>
    <w:rsid w:val="00D85108"/>
    <w:rsid w:val="00D857BA"/>
    <w:rsid w:val="00D90F51"/>
    <w:rsid w:val="00D9241F"/>
    <w:rsid w:val="00D962E7"/>
    <w:rsid w:val="00D9765B"/>
    <w:rsid w:val="00DA0124"/>
    <w:rsid w:val="00DA161E"/>
    <w:rsid w:val="00DA3A45"/>
    <w:rsid w:val="00DA4225"/>
    <w:rsid w:val="00DB0058"/>
    <w:rsid w:val="00DB0413"/>
    <w:rsid w:val="00DB052F"/>
    <w:rsid w:val="00DB537B"/>
    <w:rsid w:val="00DB6110"/>
    <w:rsid w:val="00DB70C0"/>
    <w:rsid w:val="00DB7B65"/>
    <w:rsid w:val="00DC2F15"/>
    <w:rsid w:val="00DC47F4"/>
    <w:rsid w:val="00DC5040"/>
    <w:rsid w:val="00DC519F"/>
    <w:rsid w:val="00DD2158"/>
    <w:rsid w:val="00DD3CDA"/>
    <w:rsid w:val="00DD4BE6"/>
    <w:rsid w:val="00DD618C"/>
    <w:rsid w:val="00DD64F0"/>
    <w:rsid w:val="00DD6827"/>
    <w:rsid w:val="00DD6BE9"/>
    <w:rsid w:val="00DD7EDA"/>
    <w:rsid w:val="00DE2D78"/>
    <w:rsid w:val="00DE2EF3"/>
    <w:rsid w:val="00DE4C6B"/>
    <w:rsid w:val="00DF088F"/>
    <w:rsid w:val="00DF1F49"/>
    <w:rsid w:val="00DF24DE"/>
    <w:rsid w:val="00DF39F9"/>
    <w:rsid w:val="00DF40B4"/>
    <w:rsid w:val="00DF4CDB"/>
    <w:rsid w:val="00DF5B19"/>
    <w:rsid w:val="00E0206E"/>
    <w:rsid w:val="00E03D8F"/>
    <w:rsid w:val="00E03EED"/>
    <w:rsid w:val="00E06FB4"/>
    <w:rsid w:val="00E10B60"/>
    <w:rsid w:val="00E10E2F"/>
    <w:rsid w:val="00E1224A"/>
    <w:rsid w:val="00E13DB6"/>
    <w:rsid w:val="00E1477A"/>
    <w:rsid w:val="00E15C25"/>
    <w:rsid w:val="00E1609A"/>
    <w:rsid w:val="00E20BC0"/>
    <w:rsid w:val="00E20FEC"/>
    <w:rsid w:val="00E210B3"/>
    <w:rsid w:val="00E22C7C"/>
    <w:rsid w:val="00E240D0"/>
    <w:rsid w:val="00E246F7"/>
    <w:rsid w:val="00E254D3"/>
    <w:rsid w:val="00E30B5F"/>
    <w:rsid w:val="00E32924"/>
    <w:rsid w:val="00E35D5C"/>
    <w:rsid w:val="00E3796B"/>
    <w:rsid w:val="00E42CA6"/>
    <w:rsid w:val="00E4368E"/>
    <w:rsid w:val="00E450C7"/>
    <w:rsid w:val="00E45CDE"/>
    <w:rsid w:val="00E51236"/>
    <w:rsid w:val="00E53091"/>
    <w:rsid w:val="00E54650"/>
    <w:rsid w:val="00E54FB9"/>
    <w:rsid w:val="00E55B0E"/>
    <w:rsid w:val="00E56173"/>
    <w:rsid w:val="00E60EB2"/>
    <w:rsid w:val="00E62224"/>
    <w:rsid w:val="00E63A28"/>
    <w:rsid w:val="00E64C91"/>
    <w:rsid w:val="00E651A8"/>
    <w:rsid w:val="00E65779"/>
    <w:rsid w:val="00E67436"/>
    <w:rsid w:val="00E6780E"/>
    <w:rsid w:val="00E715D0"/>
    <w:rsid w:val="00E717BF"/>
    <w:rsid w:val="00E7264A"/>
    <w:rsid w:val="00E74470"/>
    <w:rsid w:val="00E757FE"/>
    <w:rsid w:val="00E8111A"/>
    <w:rsid w:val="00E81994"/>
    <w:rsid w:val="00E83E69"/>
    <w:rsid w:val="00E8406F"/>
    <w:rsid w:val="00E85802"/>
    <w:rsid w:val="00E85C0D"/>
    <w:rsid w:val="00E87C81"/>
    <w:rsid w:val="00E92FB0"/>
    <w:rsid w:val="00E933B4"/>
    <w:rsid w:val="00E93BD7"/>
    <w:rsid w:val="00E9581B"/>
    <w:rsid w:val="00EA3F0F"/>
    <w:rsid w:val="00EA4875"/>
    <w:rsid w:val="00EA5161"/>
    <w:rsid w:val="00EA5234"/>
    <w:rsid w:val="00EA523A"/>
    <w:rsid w:val="00EA5830"/>
    <w:rsid w:val="00EB0050"/>
    <w:rsid w:val="00EB0077"/>
    <w:rsid w:val="00EB00F9"/>
    <w:rsid w:val="00EB0813"/>
    <w:rsid w:val="00EB156D"/>
    <w:rsid w:val="00EB2EA4"/>
    <w:rsid w:val="00EB3AC3"/>
    <w:rsid w:val="00EB4802"/>
    <w:rsid w:val="00EB4CEA"/>
    <w:rsid w:val="00EB4CF1"/>
    <w:rsid w:val="00EB6022"/>
    <w:rsid w:val="00EC0610"/>
    <w:rsid w:val="00EC0D11"/>
    <w:rsid w:val="00EC22E3"/>
    <w:rsid w:val="00EC262D"/>
    <w:rsid w:val="00EC282E"/>
    <w:rsid w:val="00EC3DCB"/>
    <w:rsid w:val="00EC471E"/>
    <w:rsid w:val="00EC4841"/>
    <w:rsid w:val="00EC56C3"/>
    <w:rsid w:val="00EC6637"/>
    <w:rsid w:val="00EC6B26"/>
    <w:rsid w:val="00EC7714"/>
    <w:rsid w:val="00ED1152"/>
    <w:rsid w:val="00ED2B86"/>
    <w:rsid w:val="00ED7E2B"/>
    <w:rsid w:val="00EE0758"/>
    <w:rsid w:val="00EE076D"/>
    <w:rsid w:val="00EE20A7"/>
    <w:rsid w:val="00EE2591"/>
    <w:rsid w:val="00EE3EF6"/>
    <w:rsid w:val="00EE6CC9"/>
    <w:rsid w:val="00EF004C"/>
    <w:rsid w:val="00EF252C"/>
    <w:rsid w:val="00EF45A7"/>
    <w:rsid w:val="00EF64EE"/>
    <w:rsid w:val="00EF766F"/>
    <w:rsid w:val="00F012DD"/>
    <w:rsid w:val="00F03543"/>
    <w:rsid w:val="00F036F7"/>
    <w:rsid w:val="00F04CE7"/>
    <w:rsid w:val="00F055C3"/>
    <w:rsid w:val="00F05642"/>
    <w:rsid w:val="00F05C58"/>
    <w:rsid w:val="00F06808"/>
    <w:rsid w:val="00F07417"/>
    <w:rsid w:val="00F108B7"/>
    <w:rsid w:val="00F15255"/>
    <w:rsid w:val="00F16754"/>
    <w:rsid w:val="00F20C0F"/>
    <w:rsid w:val="00F20CBC"/>
    <w:rsid w:val="00F211A1"/>
    <w:rsid w:val="00F2188B"/>
    <w:rsid w:val="00F23584"/>
    <w:rsid w:val="00F25337"/>
    <w:rsid w:val="00F25EBD"/>
    <w:rsid w:val="00F2637D"/>
    <w:rsid w:val="00F26729"/>
    <w:rsid w:val="00F267FF"/>
    <w:rsid w:val="00F2688C"/>
    <w:rsid w:val="00F27F22"/>
    <w:rsid w:val="00F30E7C"/>
    <w:rsid w:val="00F33D22"/>
    <w:rsid w:val="00F351FE"/>
    <w:rsid w:val="00F35216"/>
    <w:rsid w:val="00F35584"/>
    <w:rsid w:val="00F35F0A"/>
    <w:rsid w:val="00F3610A"/>
    <w:rsid w:val="00F37233"/>
    <w:rsid w:val="00F37C3C"/>
    <w:rsid w:val="00F37E35"/>
    <w:rsid w:val="00F4130D"/>
    <w:rsid w:val="00F43B7D"/>
    <w:rsid w:val="00F45711"/>
    <w:rsid w:val="00F47041"/>
    <w:rsid w:val="00F503D6"/>
    <w:rsid w:val="00F526DE"/>
    <w:rsid w:val="00F568E8"/>
    <w:rsid w:val="00F56B31"/>
    <w:rsid w:val="00F57F00"/>
    <w:rsid w:val="00F639EC"/>
    <w:rsid w:val="00F65752"/>
    <w:rsid w:val="00F66649"/>
    <w:rsid w:val="00F705F1"/>
    <w:rsid w:val="00F70C3A"/>
    <w:rsid w:val="00F71483"/>
    <w:rsid w:val="00F75DB2"/>
    <w:rsid w:val="00F81FD6"/>
    <w:rsid w:val="00F85B24"/>
    <w:rsid w:val="00F864BF"/>
    <w:rsid w:val="00F87733"/>
    <w:rsid w:val="00F90021"/>
    <w:rsid w:val="00F91800"/>
    <w:rsid w:val="00F94617"/>
    <w:rsid w:val="00F94F05"/>
    <w:rsid w:val="00F95C4D"/>
    <w:rsid w:val="00F96765"/>
    <w:rsid w:val="00F967A2"/>
    <w:rsid w:val="00F97C59"/>
    <w:rsid w:val="00FA0AC7"/>
    <w:rsid w:val="00FA1668"/>
    <w:rsid w:val="00FA2AA7"/>
    <w:rsid w:val="00FA342F"/>
    <w:rsid w:val="00FA3683"/>
    <w:rsid w:val="00FA4B2B"/>
    <w:rsid w:val="00FA6EB7"/>
    <w:rsid w:val="00FA7973"/>
    <w:rsid w:val="00FA7CB7"/>
    <w:rsid w:val="00FB16E4"/>
    <w:rsid w:val="00FB1F7A"/>
    <w:rsid w:val="00FB21C6"/>
    <w:rsid w:val="00FB2DCA"/>
    <w:rsid w:val="00FB3A35"/>
    <w:rsid w:val="00FB4E35"/>
    <w:rsid w:val="00FB6F0E"/>
    <w:rsid w:val="00FB7A95"/>
    <w:rsid w:val="00FC21DB"/>
    <w:rsid w:val="00FC2998"/>
    <w:rsid w:val="00FC4ECB"/>
    <w:rsid w:val="00FC7798"/>
    <w:rsid w:val="00FD1E71"/>
    <w:rsid w:val="00FD35F8"/>
    <w:rsid w:val="00FD38E0"/>
    <w:rsid w:val="00FD48F9"/>
    <w:rsid w:val="00FD5923"/>
    <w:rsid w:val="00FD6EA5"/>
    <w:rsid w:val="00FD7748"/>
    <w:rsid w:val="00FE0B01"/>
    <w:rsid w:val="00FE21D0"/>
    <w:rsid w:val="00FE2343"/>
    <w:rsid w:val="00FE6A31"/>
    <w:rsid w:val="00FF21F9"/>
    <w:rsid w:val="00FF6B09"/>
    <w:rsid w:val="00FF706E"/>
    <w:rsid w:val="00FF7F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F6377"/>
    <w:rPr>
      <w:sz w:val="24"/>
      <w:szCs w:val="24"/>
    </w:rPr>
  </w:style>
  <w:style w:type="paragraph" w:styleId="1">
    <w:name w:val="heading 1"/>
    <w:basedOn w:val="a0"/>
    <w:next w:val="a0"/>
    <w:qFormat/>
    <w:rsid w:val="00CA2D7F"/>
    <w:pPr>
      <w:keepNext/>
      <w:spacing w:before="240" w:after="60"/>
      <w:outlineLvl w:val="0"/>
    </w:pPr>
    <w:rPr>
      <w:rFonts w:ascii="Arial" w:hAnsi="Arial" w:cs="Arial"/>
      <w:b/>
      <w:bCs/>
      <w:kern w:val="32"/>
      <w:sz w:val="32"/>
      <w:szCs w:val="32"/>
    </w:rPr>
  </w:style>
  <w:style w:type="paragraph" w:styleId="20">
    <w:name w:val="heading 2"/>
    <w:basedOn w:val="a0"/>
    <w:next w:val="a0"/>
    <w:qFormat/>
    <w:rsid w:val="00CA2D7F"/>
    <w:pPr>
      <w:keepNext/>
      <w:spacing w:before="240" w:after="60"/>
      <w:outlineLvl w:val="1"/>
    </w:pPr>
    <w:rPr>
      <w:rFonts w:ascii="Arial" w:hAnsi="Arial" w:cs="Arial"/>
      <w:b/>
      <w:bCs/>
      <w:i/>
      <w:iCs/>
      <w:sz w:val="28"/>
      <w:szCs w:val="28"/>
    </w:rPr>
  </w:style>
  <w:style w:type="paragraph" w:styleId="4">
    <w:name w:val="heading 4"/>
    <w:basedOn w:val="a0"/>
    <w:next w:val="a0"/>
    <w:link w:val="40"/>
    <w:semiHidden/>
    <w:unhideWhenUsed/>
    <w:qFormat/>
    <w:rsid w:val="008149ED"/>
    <w:pPr>
      <w:keepNext/>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A2756D"/>
    <w:pPr>
      <w:spacing w:before="240" w:after="60"/>
      <w:outlineLvl w:val="4"/>
    </w:pPr>
    <w:rPr>
      <w:rFonts w:ascii="Calibri" w:hAnsi="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41">
    <w:name w:val="Стиль4"/>
    <w:basedOn w:val="a4"/>
    <w:rsid w:val="00C058A2"/>
    <w:pPr>
      <w:shd w:val="clear" w:color="auto" w:fill="FFFFFF"/>
      <w:suppressAutoHyphens/>
      <w:jc w:val="center"/>
    </w:pPr>
    <w:rPr>
      <w:rFonts w:ascii="Arial" w:hAnsi="Arial" w:cs="Arial"/>
      <w:b/>
      <w:bCs/>
      <w:color w:val="000000"/>
      <w:sz w:val="21"/>
      <w:szCs w:val="21"/>
      <w:lang w:eastAsia="ar-SA"/>
    </w:rPr>
  </w:style>
  <w:style w:type="paragraph" w:customStyle="1" w:styleId="10">
    <w:name w:val="Стиль1"/>
    <w:basedOn w:val="a4"/>
    <w:next w:val="a4"/>
    <w:rsid w:val="00C058A2"/>
    <w:pPr>
      <w:shd w:val="clear" w:color="auto" w:fill="FFFFFF"/>
      <w:suppressAutoHyphens/>
      <w:jc w:val="center"/>
      <w:outlineLvl w:val="0"/>
    </w:pPr>
    <w:rPr>
      <w:rFonts w:ascii="Arial" w:hAnsi="Arial" w:cs="Arial"/>
      <w:b/>
      <w:bCs/>
      <w:color w:val="000000"/>
      <w:sz w:val="21"/>
      <w:szCs w:val="21"/>
      <w:lang w:eastAsia="ar-SA"/>
    </w:rPr>
  </w:style>
  <w:style w:type="paragraph" w:customStyle="1" w:styleId="112">
    <w:name w:val="Стиль Заголовок 1 + 12 пт полужирный Авто"/>
    <w:basedOn w:val="20"/>
    <w:rsid w:val="00CA2D7F"/>
    <w:pPr>
      <w:suppressAutoHyphens/>
    </w:pPr>
    <w:rPr>
      <w:b w:val="0"/>
      <w:bCs w:val="0"/>
      <w:sz w:val="24"/>
      <w:lang w:eastAsia="ar-SA"/>
    </w:rPr>
  </w:style>
  <w:style w:type="paragraph" w:customStyle="1" w:styleId="14">
    <w:name w:val="Стиль14"/>
    <w:basedOn w:val="1"/>
    <w:next w:val="a4"/>
    <w:autoRedefine/>
    <w:rsid w:val="00205AD1"/>
    <w:pPr>
      <w:widowControl w:val="0"/>
      <w:suppressAutoHyphens/>
      <w:jc w:val="center"/>
    </w:pPr>
    <w:rPr>
      <w:rFonts w:ascii="Times New Roman" w:eastAsia="Arial Unicode MS" w:hAnsi="Times New Roman" w:cs="Times New Roman"/>
      <w:color w:val="000000"/>
      <w:sz w:val="28"/>
      <w:szCs w:val="28"/>
      <w:lang w:val="en-US" w:eastAsia="en-US" w:bidi="en-US"/>
    </w:rPr>
  </w:style>
  <w:style w:type="paragraph" w:customStyle="1" w:styleId="16">
    <w:name w:val="Стиль16"/>
    <w:basedOn w:val="a0"/>
    <w:next w:val="a4"/>
    <w:autoRedefine/>
    <w:rsid w:val="00205AD1"/>
    <w:pPr>
      <w:keepNext/>
      <w:widowControl w:val="0"/>
      <w:tabs>
        <w:tab w:val="left" w:pos="426"/>
      </w:tabs>
      <w:suppressAutoHyphens/>
      <w:spacing w:before="240" w:after="120"/>
      <w:ind w:left="851"/>
      <w:jc w:val="center"/>
    </w:pPr>
    <w:rPr>
      <w:rFonts w:eastAsia="MS Mincho" w:cs="Tahoma"/>
      <w:color w:val="000000"/>
      <w:sz w:val="28"/>
      <w:szCs w:val="28"/>
      <w:lang w:eastAsia="en-US" w:bidi="en-US"/>
    </w:rPr>
  </w:style>
  <w:style w:type="paragraph" w:customStyle="1" w:styleId="3">
    <w:name w:val="Стиль3"/>
    <w:basedOn w:val="a4"/>
    <w:next w:val="a4"/>
    <w:autoRedefine/>
    <w:rsid w:val="00C058A2"/>
    <w:pPr>
      <w:shd w:val="clear" w:color="auto" w:fill="FFFFFF"/>
      <w:suppressAutoHyphens/>
      <w:jc w:val="center"/>
    </w:pPr>
    <w:rPr>
      <w:rFonts w:ascii="Arial" w:hAnsi="Arial" w:cs="Arial"/>
      <w:b/>
      <w:bCs/>
      <w:color w:val="000000"/>
      <w:sz w:val="21"/>
      <w:szCs w:val="21"/>
      <w:lang w:eastAsia="ar-SA"/>
    </w:rPr>
  </w:style>
  <w:style w:type="paragraph" w:customStyle="1" w:styleId="51">
    <w:name w:val="Стиль5"/>
    <w:basedOn w:val="a4"/>
    <w:next w:val="a4"/>
    <w:rsid w:val="008F02F7"/>
    <w:pPr>
      <w:suppressAutoHyphens/>
    </w:pPr>
    <w:rPr>
      <w:lang w:eastAsia="ar-SA"/>
    </w:rPr>
  </w:style>
  <w:style w:type="paragraph" w:customStyle="1" w:styleId="6">
    <w:name w:val="Стиль6"/>
    <w:basedOn w:val="2"/>
    <w:next w:val="a4"/>
    <w:autoRedefine/>
    <w:rsid w:val="008F02F7"/>
    <w:pPr>
      <w:numPr>
        <w:numId w:val="0"/>
      </w:numPr>
      <w:suppressAutoHyphens/>
    </w:pPr>
    <w:rPr>
      <w:lang w:eastAsia="ar-SA"/>
    </w:rPr>
  </w:style>
  <w:style w:type="paragraph" w:customStyle="1" w:styleId="7">
    <w:name w:val="Стиль7"/>
    <w:basedOn w:val="1"/>
    <w:rsid w:val="00205AD1"/>
    <w:pPr>
      <w:widowControl w:val="0"/>
      <w:suppressAutoHyphens/>
      <w:jc w:val="center"/>
    </w:pPr>
    <w:rPr>
      <w:rFonts w:ascii="Times New Roman" w:eastAsia="Arial Unicode MS" w:hAnsi="Times New Roman"/>
      <w:b w:val="0"/>
      <w:color w:val="000000"/>
      <w:sz w:val="28"/>
      <w:lang w:val="en-US" w:eastAsia="en-US" w:bidi="en-US"/>
    </w:rPr>
  </w:style>
  <w:style w:type="paragraph" w:customStyle="1" w:styleId="9">
    <w:name w:val="Стиль9"/>
    <w:basedOn w:val="1"/>
    <w:rsid w:val="00205AD1"/>
    <w:pPr>
      <w:widowControl w:val="0"/>
      <w:suppressAutoHyphens/>
      <w:jc w:val="center"/>
    </w:pPr>
    <w:rPr>
      <w:rFonts w:ascii="Times New Roman" w:eastAsia="Arial Unicode MS" w:hAnsi="Times New Roman"/>
      <w:b w:val="0"/>
      <w:color w:val="000000"/>
      <w:sz w:val="28"/>
      <w:lang w:val="en-US" w:eastAsia="en-US" w:bidi="en-US"/>
    </w:rPr>
  </w:style>
  <w:style w:type="paragraph" w:customStyle="1" w:styleId="100">
    <w:name w:val="Стиль10"/>
    <w:basedOn w:val="1"/>
    <w:next w:val="1"/>
    <w:rsid w:val="00205AD1"/>
    <w:pPr>
      <w:widowControl w:val="0"/>
      <w:suppressAutoHyphens/>
      <w:jc w:val="center"/>
    </w:pPr>
    <w:rPr>
      <w:rFonts w:ascii="Times New Roman" w:eastAsia="Arial Unicode MS" w:hAnsi="Times New Roman"/>
      <w:color w:val="000000"/>
      <w:sz w:val="28"/>
      <w:lang w:val="en-US" w:eastAsia="en-US" w:bidi="en-US"/>
    </w:rPr>
  </w:style>
  <w:style w:type="paragraph" w:customStyle="1" w:styleId="11">
    <w:name w:val="Стиль11"/>
    <w:basedOn w:val="a"/>
    <w:rsid w:val="00205AD1"/>
    <w:pPr>
      <w:widowControl w:val="0"/>
      <w:numPr>
        <w:numId w:val="0"/>
      </w:numPr>
      <w:suppressAutoHyphens/>
      <w:jc w:val="both"/>
    </w:pPr>
    <w:rPr>
      <w:rFonts w:eastAsia="Arial Unicode MS" w:cs="Tahoma"/>
      <w:color w:val="000000"/>
      <w:lang w:val="en-US" w:eastAsia="en-US" w:bidi="en-US"/>
    </w:rPr>
  </w:style>
  <w:style w:type="paragraph" w:styleId="a">
    <w:name w:val="List Bullet"/>
    <w:basedOn w:val="a0"/>
    <w:rsid w:val="00205AD1"/>
    <w:pPr>
      <w:numPr>
        <w:numId w:val="1"/>
      </w:numPr>
    </w:pPr>
  </w:style>
  <w:style w:type="paragraph" w:styleId="a4">
    <w:name w:val="Document Map"/>
    <w:basedOn w:val="a0"/>
    <w:semiHidden/>
    <w:rsid w:val="00205AD1"/>
    <w:pPr>
      <w:shd w:val="clear" w:color="auto" w:fill="000080"/>
    </w:pPr>
    <w:rPr>
      <w:rFonts w:ascii="Tahoma" w:hAnsi="Tahoma" w:cs="Tahoma"/>
      <w:sz w:val="20"/>
      <w:szCs w:val="20"/>
    </w:rPr>
  </w:style>
  <w:style w:type="paragraph" w:customStyle="1" w:styleId="15">
    <w:name w:val="Стиль15"/>
    <w:basedOn w:val="1"/>
    <w:next w:val="a4"/>
    <w:rsid w:val="00205AD1"/>
    <w:pPr>
      <w:widowControl w:val="0"/>
      <w:suppressAutoHyphens/>
      <w:jc w:val="center"/>
    </w:pPr>
    <w:rPr>
      <w:rFonts w:ascii="Times New Roman" w:eastAsia="Arial Unicode MS" w:hAnsi="Times New Roman" w:cs="Times New Roman"/>
      <w:color w:val="000000"/>
      <w:sz w:val="28"/>
      <w:szCs w:val="28"/>
      <w:lang w:val="en-US" w:eastAsia="en-US" w:bidi="en-US"/>
    </w:rPr>
  </w:style>
  <w:style w:type="paragraph" w:customStyle="1" w:styleId="18">
    <w:name w:val="Стиль18"/>
    <w:basedOn w:val="a0"/>
    <w:next w:val="a4"/>
    <w:rsid w:val="00205AD1"/>
    <w:pPr>
      <w:widowControl w:val="0"/>
      <w:tabs>
        <w:tab w:val="left" w:pos="426"/>
      </w:tabs>
      <w:suppressAutoHyphens/>
      <w:ind w:left="851"/>
    </w:pPr>
    <w:rPr>
      <w:rFonts w:eastAsia="Arial Unicode MS" w:cs="Tahoma"/>
      <w:b/>
      <w:color w:val="000000"/>
      <w:sz w:val="28"/>
      <w:szCs w:val="28"/>
      <w:lang w:eastAsia="en-US" w:bidi="en-US"/>
    </w:rPr>
  </w:style>
  <w:style w:type="paragraph" w:customStyle="1" w:styleId="19">
    <w:name w:val="Стиль19"/>
    <w:basedOn w:val="a0"/>
    <w:next w:val="a4"/>
    <w:rsid w:val="00205AD1"/>
    <w:pPr>
      <w:widowControl w:val="0"/>
      <w:suppressAutoHyphens/>
      <w:jc w:val="center"/>
    </w:pPr>
    <w:rPr>
      <w:rFonts w:eastAsia="Arial Unicode MS"/>
      <w:b/>
      <w:color w:val="000000"/>
      <w:sz w:val="28"/>
      <w:szCs w:val="28"/>
      <w:lang w:val="en-US" w:eastAsia="en-US" w:bidi="en-US"/>
    </w:rPr>
  </w:style>
  <w:style w:type="paragraph" w:styleId="a5">
    <w:name w:val="Plain Text"/>
    <w:basedOn w:val="a0"/>
    <w:rsid w:val="00AA1DCE"/>
    <w:rPr>
      <w:rFonts w:ascii="Courier New" w:hAnsi="Courier New" w:cs="Courier New"/>
      <w:sz w:val="20"/>
      <w:szCs w:val="20"/>
    </w:rPr>
  </w:style>
  <w:style w:type="character" w:customStyle="1" w:styleId="num0userselectiontruehover">
    <w:name w:val="num0 user_selection_true hover"/>
    <w:rsid w:val="008F02F7"/>
    <w:rPr>
      <w:rFonts w:ascii="Times New Roman" w:hAnsi="Times New Roman"/>
      <w:sz w:val="28"/>
    </w:rPr>
  </w:style>
  <w:style w:type="paragraph" w:styleId="2">
    <w:name w:val="List Bullet 2"/>
    <w:basedOn w:val="a0"/>
    <w:rsid w:val="008F02F7"/>
    <w:pPr>
      <w:numPr>
        <w:numId w:val="2"/>
      </w:numPr>
    </w:pPr>
  </w:style>
  <w:style w:type="paragraph" w:customStyle="1" w:styleId="21">
    <w:name w:val="Стиль2"/>
    <w:basedOn w:val="a4"/>
    <w:rsid w:val="00C058A2"/>
    <w:pPr>
      <w:shd w:val="clear" w:color="auto" w:fill="FFFFFF"/>
      <w:suppressAutoHyphens/>
      <w:jc w:val="center"/>
    </w:pPr>
    <w:rPr>
      <w:rFonts w:ascii="Arial" w:hAnsi="Arial" w:cs="Arial"/>
      <w:b/>
      <w:bCs/>
      <w:color w:val="000000"/>
      <w:sz w:val="21"/>
      <w:szCs w:val="21"/>
      <w:lang w:eastAsia="ar-SA"/>
    </w:rPr>
  </w:style>
  <w:style w:type="paragraph" w:customStyle="1" w:styleId="Arial1051">
    <w:name w:val="Стиль (латиница) Arial 105 пт полужирный Черный По центру Пос...1"/>
    <w:basedOn w:val="a4"/>
    <w:rsid w:val="00C058A2"/>
    <w:pPr>
      <w:shd w:val="clear" w:color="auto" w:fill="FFFFFF"/>
      <w:suppressAutoHyphens/>
      <w:jc w:val="center"/>
    </w:pPr>
    <w:rPr>
      <w:rFonts w:ascii="Arial" w:hAnsi="Arial" w:cs="Times New Roman"/>
      <w:b/>
      <w:bCs/>
      <w:color w:val="000000"/>
      <w:sz w:val="21"/>
      <w:lang w:eastAsia="ar-SA"/>
    </w:rPr>
  </w:style>
  <w:style w:type="paragraph" w:customStyle="1" w:styleId="Arial1052">
    <w:name w:val="Стиль (латиница) Arial 105 пт полужирный Черный По центру Пос...2"/>
    <w:basedOn w:val="a0"/>
    <w:next w:val="a4"/>
    <w:rsid w:val="00C058A2"/>
    <w:pPr>
      <w:shd w:val="clear" w:color="auto" w:fill="FFFFFF"/>
      <w:suppressAutoHyphens/>
      <w:jc w:val="center"/>
    </w:pPr>
    <w:rPr>
      <w:rFonts w:ascii="Arial" w:hAnsi="Arial"/>
      <w:b/>
      <w:bCs/>
      <w:color w:val="000000"/>
      <w:sz w:val="21"/>
      <w:szCs w:val="20"/>
      <w:lang w:eastAsia="ar-SA"/>
    </w:rPr>
  </w:style>
  <w:style w:type="paragraph" w:customStyle="1" w:styleId="Arial1054">
    <w:name w:val="Стиль (латиница) Arial 105 пт полужирный Черный По центру Пос...4"/>
    <w:basedOn w:val="a4"/>
    <w:rsid w:val="004213A5"/>
    <w:pPr>
      <w:shd w:val="clear" w:color="auto" w:fill="FFFFFF"/>
      <w:suppressAutoHyphens/>
      <w:jc w:val="center"/>
    </w:pPr>
    <w:rPr>
      <w:rFonts w:ascii="Arial" w:hAnsi="Arial" w:cs="Times New Roman"/>
      <w:b/>
      <w:bCs/>
      <w:color w:val="000000"/>
      <w:sz w:val="21"/>
      <w:lang w:eastAsia="ar-SA"/>
    </w:rPr>
  </w:style>
  <w:style w:type="paragraph" w:customStyle="1" w:styleId="Default">
    <w:name w:val="Default"/>
    <w:rsid w:val="00D40778"/>
    <w:pPr>
      <w:autoSpaceDE w:val="0"/>
      <w:autoSpaceDN w:val="0"/>
      <w:adjustRightInd w:val="0"/>
    </w:pPr>
    <w:rPr>
      <w:rFonts w:ascii="Cambria" w:hAnsi="Cambria" w:cs="Cambria"/>
      <w:color w:val="000000"/>
      <w:sz w:val="24"/>
      <w:szCs w:val="24"/>
    </w:rPr>
  </w:style>
  <w:style w:type="paragraph" w:customStyle="1" w:styleId="12">
    <w:name w:val="Абзац списка1"/>
    <w:basedOn w:val="a0"/>
    <w:rsid w:val="00155065"/>
    <w:pPr>
      <w:suppressAutoHyphens/>
      <w:spacing w:after="200" w:line="276" w:lineRule="auto"/>
      <w:ind w:left="720"/>
    </w:pPr>
    <w:rPr>
      <w:rFonts w:ascii="Calibri" w:hAnsi="Calibri"/>
      <w:sz w:val="22"/>
      <w:szCs w:val="22"/>
      <w:lang w:eastAsia="zh-CN"/>
    </w:rPr>
  </w:style>
  <w:style w:type="paragraph" w:customStyle="1" w:styleId="30">
    <w:name w:val="Знак Знак3"/>
    <w:basedOn w:val="a0"/>
    <w:rsid w:val="006D53B8"/>
    <w:pPr>
      <w:widowControl w:val="0"/>
      <w:adjustRightInd w:val="0"/>
      <w:spacing w:after="160" w:line="240" w:lineRule="exact"/>
      <w:jc w:val="right"/>
    </w:pPr>
    <w:rPr>
      <w:sz w:val="20"/>
      <w:szCs w:val="20"/>
      <w:lang w:val="en-GB" w:eastAsia="en-US"/>
    </w:rPr>
  </w:style>
  <w:style w:type="paragraph" w:styleId="a6">
    <w:name w:val="Body Text"/>
    <w:basedOn w:val="a0"/>
    <w:link w:val="a7"/>
    <w:semiHidden/>
    <w:rsid w:val="00404ECF"/>
    <w:pPr>
      <w:jc w:val="both"/>
    </w:pPr>
    <w:rPr>
      <w:rFonts w:eastAsia="Calibri"/>
    </w:rPr>
  </w:style>
  <w:style w:type="character" w:customStyle="1" w:styleId="a7">
    <w:name w:val="Основной текст Знак"/>
    <w:link w:val="a6"/>
    <w:semiHidden/>
    <w:locked/>
    <w:rsid w:val="00404ECF"/>
    <w:rPr>
      <w:rFonts w:eastAsia="Calibri"/>
      <w:sz w:val="24"/>
      <w:szCs w:val="24"/>
      <w:lang w:val="ru-RU" w:eastAsia="ru-RU" w:bidi="ar-SA"/>
    </w:rPr>
  </w:style>
  <w:style w:type="paragraph" w:styleId="a8">
    <w:name w:val="List Paragraph"/>
    <w:basedOn w:val="a0"/>
    <w:uiPriority w:val="34"/>
    <w:qFormat/>
    <w:rsid w:val="007B188A"/>
    <w:pPr>
      <w:spacing w:after="200" w:line="276" w:lineRule="auto"/>
      <w:ind w:left="720"/>
    </w:pPr>
    <w:rPr>
      <w:rFonts w:ascii="Calibri" w:eastAsia="Calibri" w:hAnsi="Calibri"/>
      <w:kern w:val="1"/>
      <w:sz w:val="22"/>
      <w:szCs w:val="22"/>
      <w:lang w:eastAsia="ar-SA"/>
    </w:rPr>
  </w:style>
  <w:style w:type="paragraph" w:styleId="a9">
    <w:name w:val="Normal (Web)"/>
    <w:aliases w:val="Обычный (веб) Знак Знак"/>
    <w:basedOn w:val="a0"/>
    <w:uiPriority w:val="99"/>
    <w:unhideWhenUsed/>
    <w:rsid w:val="007B188A"/>
    <w:pPr>
      <w:spacing w:after="120"/>
    </w:pPr>
  </w:style>
  <w:style w:type="paragraph" w:styleId="aa">
    <w:name w:val="header"/>
    <w:basedOn w:val="a0"/>
    <w:link w:val="ab"/>
    <w:uiPriority w:val="99"/>
    <w:rsid w:val="00D3423D"/>
    <w:pPr>
      <w:tabs>
        <w:tab w:val="center" w:pos="4677"/>
        <w:tab w:val="right" w:pos="9355"/>
      </w:tabs>
    </w:pPr>
  </w:style>
  <w:style w:type="character" w:styleId="ac">
    <w:name w:val="page number"/>
    <w:basedOn w:val="a1"/>
    <w:rsid w:val="00D3423D"/>
  </w:style>
  <w:style w:type="paragraph" w:customStyle="1" w:styleId="ad">
    <w:name w:val="Знак Знак Знак Знак Знак Знак"/>
    <w:basedOn w:val="a0"/>
    <w:rsid w:val="00085ACF"/>
    <w:pPr>
      <w:spacing w:after="160" w:line="240" w:lineRule="exact"/>
    </w:pPr>
    <w:rPr>
      <w:rFonts w:ascii="Verdana" w:hAnsi="Verdana" w:cs="Verdana"/>
      <w:lang w:val="en-US" w:eastAsia="en-US"/>
    </w:rPr>
  </w:style>
  <w:style w:type="paragraph" w:customStyle="1" w:styleId="stat">
    <w:name w:val="stat"/>
    <w:basedOn w:val="a0"/>
    <w:rsid w:val="001E73F6"/>
    <w:pPr>
      <w:spacing w:before="100" w:beforeAutospacing="1" w:after="100" w:afterAutospacing="1"/>
    </w:pPr>
  </w:style>
  <w:style w:type="paragraph" w:customStyle="1" w:styleId="ae">
    <w:name w:val="Знак"/>
    <w:basedOn w:val="a0"/>
    <w:rsid w:val="00C52659"/>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ps">
    <w:name w:val="hps"/>
    <w:basedOn w:val="a1"/>
    <w:rsid w:val="00D142A9"/>
  </w:style>
  <w:style w:type="paragraph" w:styleId="af">
    <w:name w:val="Balloon Text"/>
    <w:basedOn w:val="a0"/>
    <w:semiHidden/>
    <w:rsid w:val="00B13C83"/>
    <w:rPr>
      <w:rFonts w:ascii="Tahoma" w:hAnsi="Tahoma" w:cs="Tahoma"/>
      <w:sz w:val="16"/>
      <w:szCs w:val="16"/>
    </w:rPr>
  </w:style>
  <w:style w:type="paragraph" w:styleId="af0">
    <w:name w:val="footnote text"/>
    <w:basedOn w:val="a0"/>
    <w:link w:val="af1"/>
    <w:rsid w:val="00F2188B"/>
    <w:rPr>
      <w:sz w:val="20"/>
      <w:szCs w:val="20"/>
    </w:rPr>
  </w:style>
  <w:style w:type="character" w:customStyle="1" w:styleId="af1">
    <w:name w:val="Текст сноски Знак"/>
    <w:basedOn w:val="a1"/>
    <w:link w:val="af0"/>
    <w:rsid w:val="00F2188B"/>
  </w:style>
  <w:style w:type="character" w:styleId="af2">
    <w:name w:val="footnote reference"/>
    <w:rsid w:val="00F2188B"/>
    <w:rPr>
      <w:vertAlign w:val="superscript"/>
    </w:rPr>
  </w:style>
  <w:style w:type="paragraph" w:styleId="af3">
    <w:name w:val="footer"/>
    <w:basedOn w:val="a0"/>
    <w:link w:val="af4"/>
    <w:uiPriority w:val="99"/>
    <w:rsid w:val="000051E8"/>
    <w:pPr>
      <w:tabs>
        <w:tab w:val="center" w:pos="4677"/>
        <w:tab w:val="right" w:pos="9355"/>
      </w:tabs>
    </w:pPr>
  </w:style>
  <w:style w:type="character" w:customStyle="1" w:styleId="af4">
    <w:name w:val="Нижний колонтитул Знак"/>
    <w:link w:val="af3"/>
    <w:uiPriority w:val="99"/>
    <w:rsid w:val="000051E8"/>
    <w:rPr>
      <w:sz w:val="24"/>
      <w:szCs w:val="24"/>
    </w:rPr>
  </w:style>
  <w:style w:type="character" w:styleId="af5">
    <w:name w:val="annotation reference"/>
    <w:rsid w:val="006C66F2"/>
    <w:rPr>
      <w:sz w:val="16"/>
      <w:szCs w:val="16"/>
    </w:rPr>
  </w:style>
  <w:style w:type="paragraph" w:styleId="af6">
    <w:name w:val="annotation text"/>
    <w:basedOn w:val="a0"/>
    <w:link w:val="af7"/>
    <w:rsid w:val="006C66F2"/>
    <w:rPr>
      <w:sz w:val="20"/>
      <w:szCs w:val="20"/>
    </w:rPr>
  </w:style>
  <w:style w:type="character" w:customStyle="1" w:styleId="af7">
    <w:name w:val="Текст примечания Знак"/>
    <w:basedOn w:val="a1"/>
    <w:link w:val="af6"/>
    <w:rsid w:val="006C66F2"/>
  </w:style>
  <w:style w:type="paragraph" w:styleId="af8">
    <w:name w:val="annotation subject"/>
    <w:basedOn w:val="af6"/>
    <w:next w:val="af6"/>
    <w:link w:val="af9"/>
    <w:rsid w:val="006C66F2"/>
    <w:rPr>
      <w:b/>
      <w:bCs/>
    </w:rPr>
  </w:style>
  <w:style w:type="character" w:customStyle="1" w:styleId="af9">
    <w:name w:val="Тема примечания Знак"/>
    <w:link w:val="af8"/>
    <w:rsid w:val="006C66F2"/>
    <w:rPr>
      <w:b/>
      <w:bCs/>
    </w:rPr>
  </w:style>
  <w:style w:type="character" w:customStyle="1" w:styleId="ab">
    <w:name w:val="Верхний колонтитул Знак"/>
    <w:link w:val="aa"/>
    <w:uiPriority w:val="99"/>
    <w:rsid w:val="004C30DA"/>
    <w:rPr>
      <w:sz w:val="24"/>
      <w:szCs w:val="24"/>
    </w:rPr>
  </w:style>
  <w:style w:type="paragraph" w:customStyle="1" w:styleId="afa">
    <w:name w:val="Содержимое таблицы"/>
    <w:basedOn w:val="a0"/>
    <w:rsid w:val="00232E1E"/>
    <w:pPr>
      <w:suppressLineNumbers/>
      <w:suppressAutoHyphens/>
    </w:pPr>
    <w:rPr>
      <w:lang w:eastAsia="ar-SA"/>
    </w:rPr>
  </w:style>
  <w:style w:type="table" w:styleId="afb">
    <w:name w:val="Table Grid"/>
    <w:basedOn w:val="a2"/>
    <w:uiPriority w:val="59"/>
    <w:rsid w:val="00675F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0"/>
    <w:rsid w:val="00DF1F49"/>
    <w:pPr>
      <w:suppressAutoHyphens/>
      <w:ind w:right="567" w:firstLine="284"/>
      <w:jc w:val="both"/>
    </w:pPr>
    <w:rPr>
      <w:szCs w:val="20"/>
      <w:lang w:eastAsia="ar-SA"/>
    </w:rPr>
  </w:style>
  <w:style w:type="character" w:styleId="afc">
    <w:name w:val="Hyperlink"/>
    <w:uiPriority w:val="99"/>
    <w:unhideWhenUsed/>
    <w:rsid w:val="00E35D5C"/>
    <w:rPr>
      <w:color w:val="0000FF"/>
      <w:u w:val="single"/>
    </w:rPr>
  </w:style>
  <w:style w:type="character" w:styleId="afd">
    <w:name w:val="FollowedHyperlink"/>
    <w:rsid w:val="00E35D5C"/>
    <w:rPr>
      <w:color w:val="800080"/>
      <w:u w:val="single"/>
    </w:rPr>
  </w:style>
  <w:style w:type="character" w:styleId="afe">
    <w:name w:val="Strong"/>
    <w:basedOn w:val="a1"/>
    <w:uiPriority w:val="22"/>
    <w:qFormat/>
    <w:rsid w:val="00D607B3"/>
    <w:rPr>
      <w:b/>
      <w:bCs/>
    </w:rPr>
  </w:style>
  <w:style w:type="paragraph" w:customStyle="1" w:styleId="msonormalmrcssattr">
    <w:name w:val="msonormal_mr_css_attr"/>
    <w:basedOn w:val="a0"/>
    <w:rsid w:val="00943BB3"/>
    <w:pPr>
      <w:spacing w:before="100" w:beforeAutospacing="1" w:after="100" w:afterAutospacing="1"/>
    </w:pPr>
  </w:style>
  <w:style w:type="character" w:styleId="aff">
    <w:name w:val="Intense Emphasis"/>
    <w:basedOn w:val="a1"/>
    <w:uiPriority w:val="21"/>
    <w:qFormat/>
    <w:rsid w:val="000B59AF"/>
    <w:rPr>
      <w:i/>
      <w:iCs/>
      <w:color w:val="4F81BD"/>
    </w:rPr>
  </w:style>
  <w:style w:type="character" w:customStyle="1" w:styleId="40">
    <w:name w:val="Заголовок 4 Знак"/>
    <w:basedOn w:val="a1"/>
    <w:link w:val="4"/>
    <w:semiHidden/>
    <w:rsid w:val="008149ED"/>
    <w:rPr>
      <w:rFonts w:ascii="Calibri" w:eastAsia="Times New Roman" w:hAnsi="Calibri" w:cs="Times New Roman"/>
      <w:b/>
      <w:bCs/>
      <w:sz w:val="28"/>
      <w:szCs w:val="28"/>
    </w:rPr>
  </w:style>
  <w:style w:type="character" w:customStyle="1" w:styleId="50">
    <w:name w:val="Заголовок 5 Знак"/>
    <w:basedOn w:val="a1"/>
    <w:link w:val="5"/>
    <w:semiHidden/>
    <w:rsid w:val="00A2756D"/>
    <w:rPr>
      <w:rFonts w:ascii="Calibri" w:eastAsia="Times New Roman" w:hAnsi="Calibri" w:cs="Times New Roman"/>
      <w:b/>
      <w:bCs/>
      <w:i/>
      <w:iCs/>
      <w:sz w:val="26"/>
      <w:szCs w:val="26"/>
    </w:rPr>
  </w:style>
  <w:style w:type="character" w:customStyle="1" w:styleId="c1">
    <w:name w:val="c1"/>
    <w:basedOn w:val="a1"/>
    <w:rsid w:val="00616913"/>
  </w:style>
  <w:style w:type="paragraph" w:styleId="aff0">
    <w:name w:val="No Spacing"/>
    <w:link w:val="aff1"/>
    <w:uiPriority w:val="1"/>
    <w:qFormat/>
    <w:rsid w:val="005D72CF"/>
    <w:rPr>
      <w:rFonts w:ascii="Calibri" w:eastAsia="Calibri" w:hAnsi="Calibri"/>
      <w:sz w:val="22"/>
      <w:szCs w:val="22"/>
      <w:lang w:eastAsia="en-US"/>
    </w:rPr>
  </w:style>
  <w:style w:type="character" w:customStyle="1" w:styleId="aff1">
    <w:name w:val="Без интервала Знак"/>
    <w:basedOn w:val="a1"/>
    <w:link w:val="aff0"/>
    <w:uiPriority w:val="1"/>
    <w:rsid w:val="00880B3F"/>
    <w:rPr>
      <w:rFonts w:ascii="Calibri" w:eastAsia="Calibri" w:hAnsi="Calibri"/>
      <w:sz w:val="22"/>
      <w:szCs w:val="22"/>
      <w:lang w:val="ru-RU" w:eastAsia="en-US" w:bidi="ar-SA"/>
    </w:rPr>
  </w:style>
  <w:style w:type="character" w:customStyle="1" w:styleId="jsgrdq">
    <w:name w:val="jsgrdq"/>
    <w:basedOn w:val="a1"/>
    <w:rsid w:val="006B54A2"/>
  </w:style>
</w:styles>
</file>

<file path=word/webSettings.xml><?xml version="1.0" encoding="utf-8"?>
<w:webSettings xmlns:r="http://schemas.openxmlformats.org/officeDocument/2006/relationships" xmlns:w="http://schemas.openxmlformats.org/wordprocessingml/2006/main">
  <w:divs>
    <w:div w:id="48655009">
      <w:bodyDiv w:val="1"/>
      <w:marLeft w:val="0"/>
      <w:marRight w:val="0"/>
      <w:marTop w:val="0"/>
      <w:marBottom w:val="0"/>
      <w:divBdr>
        <w:top w:val="none" w:sz="0" w:space="0" w:color="auto"/>
        <w:left w:val="none" w:sz="0" w:space="0" w:color="auto"/>
        <w:bottom w:val="none" w:sz="0" w:space="0" w:color="auto"/>
        <w:right w:val="none" w:sz="0" w:space="0" w:color="auto"/>
      </w:divBdr>
    </w:div>
    <w:div w:id="160585735">
      <w:bodyDiv w:val="1"/>
      <w:marLeft w:val="0"/>
      <w:marRight w:val="0"/>
      <w:marTop w:val="0"/>
      <w:marBottom w:val="0"/>
      <w:divBdr>
        <w:top w:val="none" w:sz="0" w:space="0" w:color="auto"/>
        <w:left w:val="none" w:sz="0" w:space="0" w:color="auto"/>
        <w:bottom w:val="none" w:sz="0" w:space="0" w:color="auto"/>
        <w:right w:val="none" w:sz="0" w:space="0" w:color="auto"/>
      </w:divBdr>
    </w:div>
    <w:div w:id="517735177">
      <w:bodyDiv w:val="1"/>
      <w:marLeft w:val="0"/>
      <w:marRight w:val="0"/>
      <w:marTop w:val="0"/>
      <w:marBottom w:val="0"/>
      <w:divBdr>
        <w:top w:val="none" w:sz="0" w:space="0" w:color="auto"/>
        <w:left w:val="none" w:sz="0" w:space="0" w:color="auto"/>
        <w:bottom w:val="none" w:sz="0" w:space="0" w:color="auto"/>
        <w:right w:val="none" w:sz="0" w:space="0" w:color="auto"/>
      </w:divBdr>
    </w:div>
    <w:div w:id="561214402">
      <w:bodyDiv w:val="1"/>
      <w:marLeft w:val="0"/>
      <w:marRight w:val="0"/>
      <w:marTop w:val="0"/>
      <w:marBottom w:val="0"/>
      <w:divBdr>
        <w:top w:val="none" w:sz="0" w:space="0" w:color="auto"/>
        <w:left w:val="none" w:sz="0" w:space="0" w:color="auto"/>
        <w:bottom w:val="none" w:sz="0" w:space="0" w:color="auto"/>
        <w:right w:val="none" w:sz="0" w:space="0" w:color="auto"/>
      </w:divBdr>
      <w:divsChild>
        <w:div w:id="21246360">
          <w:marLeft w:val="0"/>
          <w:marRight w:val="0"/>
          <w:marTop w:val="0"/>
          <w:marBottom w:val="0"/>
          <w:divBdr>
            <w:top w:val="none" w:sz="0" w:space="0" w:color="auto"/>
            <w:left w:val="none" w:sz="0" w:space="0" w:color="auto"/>
            <w:bottom w:val="none" w:sz="0" w:space="0" w:color="auto"/>
            <w:right w:val="none" w:sz="0" w:space="0" w:color="auto"/>
          </w:divBdr>
        </w:div>
        <w:div w:id="672488499">
          <w:marLeft w:val="0"/>
          <w:marRight w:val="0"/>
          <w:marTop w:val="0"/>
          <w:marBottom w:val="0"/>
          <w:divBdr>
            <w:top w:val="none" w:sz="0" w:space="0" w:color="auto"/>
            <w:left w:val="none" w:sz="0" w:space="0" w:color="auto"/>
            <w:bottom w:val="none" w:sz="0" w:space="0" w:color="auto"/>
            <w:right w:val="none" w:sz="0" w:space="0" w:color="auto"/>
          </w:divBdr>
        </w:div>
        <w:div w:id="1022779052">
          <w:marLeft w:val="0"/>
          <w:marRight w:val="0"/>
          <w:marTop w:val="0"/>
          <w:marBottom w:val="0"/>
          <w:divBdr>
            <w:top w:val="none" w:sz="0" w:space="0" w:color="auto"/>
            <w:left w:val="none" w:sz="0" w:space="0" w:color="auto"/>
            <w:bottom w:val="none" w:sz="0" w:space="0" w:color="auto"/>
            <w:right w:val="none" w:sz="0" w:space="0" w:color="auto"/>
          </w:divBdr>
        </w:div>
        <w:div w:id="1972665881">
          <w:marLeft w:val="0"/>
          <w:marRight w:val="0"/>
          <w:marTop w:val="0"/>
          <w:marBottom w:val="0"/>
          <w:divBdr>
            <w:top w:val="none" w:sz="0" w:space="0" w:color="auto"/>
            <w:left w:val="none" w:sz="0" w:space="0" w:color="auto"/>
            <w:bottom w:val="none" w:sz="0" w:space="0" w:color="auto"/>
            <w:right w:val="none" w:sz="0" w:space="0" w:color="auto"/>
          </w:divBdr>
        </w:div>
      </w:divsChild>
    </w:div>
    <w:div w:id="624702309">
      <w:bodyDiv w:val="1"/>
      <w:marLeft w:val="0"/>
      <w:marRight w:val="0"/>
      <w:marTop w:val="0"/>
      <w:marBottom w:val="0"/>
      <w:divBdr>
        <w:top w:val="none" w:sz="0" w:space="0" w:color="auto"/>
        <w:left w:val="none" w:sz="0" w:space="0" w:color="auto"/>
        <w:bottom w:val="none" w:sz="0" w:space="0" w:color="auto"/>
        <w:right w:val="none" w:sz="0" w:space="0" w:color="auto"/>
      </w:divBdr>
    </w:div>
    <w:div w:id="709719559">
      <w:bodyDiv w:val="1"/>
      <w:marLeft w:val="0"/>
      <w:marRight w:val="0"/>
      <w:marTop w:val="0"/>
      <w:marBottom w:val="0"/>
      <w:divBdr>
        <w:top w:val="none" w:sz="0" w:space="0" w:color="auto"/>
        <w:left w:val="none" w:sz="0" w:space="0" w:color="auto"/>
        <w:bottom w:val="none" w:sz="0" w:space="0" w:color="auto"/>
        <w:right w:val="none" w:sz="0" w:space="0" w:color="auto"/>
      </w:divBdr>
    </w:div>
    <w:div w:id="944653674">
      <w:bodyDiv w:val="1"/>
      <w:marLeft w:val="0"/>
      <w:marRight w:val="0"/>
      <w:marTop w:val="0"/>
      <w:marBottom w:val="0"/>
      <w:divBdr>
        <w:top w:val="none" w:sz="0" w:space="0" w:color="auto"/>
        <w:left w:val="none" w:sz="0" w:space="0" w:color="auto"/>
        <w:bottom w:val="none" w:sz="0" w:space="0" w:color="auto"/>
        <w:right w:val="none" w:sz="0" w:space="0" w:color="auto"/>
      </w:divBdr>
    </w:div>
    <w:div w:id="1032416193">
      <w:bodyDiv w:val="1"/>
      <w:marLeft w:val="0"/>
      <w:marRight w:val="0"/>
      <w:marTop w:val="0"/>
      <w:marBottom w:val="0"/>
      <w:divBdr>
        <w:top w:val="none" w:sz="0" w:space="0" w:color="auto"/>
        <w:left w:val="none" w:sz="0" w:space="0" w:color="auto"/>
        <w:bottom w:val="none" w:sz="0" w:space="0" w:color="auto"/>
        <w:right w:val="none" w:sz="0" w:space="0" w:color="auto"/>
      </w:divBdr>
      <w:divsChild>
        <w:div w:id="88505231">
          <w:marLeft w:val="720"/>
          <w:marRight w:val="0"/>
          <w:marTop w:val="0"/>
          <w:marBottom w:val="0"/>
          <w:divBdr>
            <w:top w:val="none" w:sz="0" w:space="0" w:color="auto"/>
            <w:left w:val="none" w:sz="0" w:space="0" w:color="auto"/>
            <w:bottom w:val="none" w:sz="0" w:space="0" w:color="auto"/>
            <w:right w:val="none" w:sz="0" w:space="0" w:color="auto"/>
          </w:divBdr>
        </w:div>
        <w:div w:id="2095856958">
          <w:marLeft w:val="720"/>
          <w:marRight w:val="0"/>
          <w:marTop w:val="0"/>
          <w:marBottom w:val="0"/>
          <w:divBdr>
            <w:top w:val="none" w:sz="0" w:space="0" w:color="auto"/>
            <w:left w:val="none" w:sz="0" w:space="0" w:color="auto"/>
            <w:bottom w:val="none" w:sz="0" w:space="0" w:color="auto"/>
            <w:right w:val="none" w:sz="0" w:space="0" w:color="auto"/>
          </w:divBdr>
        </w:div>
      </w:divsChild>
    </w:div>
    <w:div w:id="1149327534">
      <w:bodyDiv w:val="1"/>
      <w:marLeft w:val="0"/>
      <w:marRight w:val="0"/>
      <w:marTop w:val="0"/>
      <w:marBottom w:val="0"/>
      <w:divBdr>
        <w:top w:val="none" w:sz="0" w:space="0" w:color="auto"/>
        <w:left w:val="none" w:sz="0" w:space="0" w:color="auto"/>
        <w:bottom w:val="none" w:sz="0" w:space="0" w:color="auto"/>
        <w:right w:val="none" w:sz="0" w:space="0" w:color="auto"/>
      </w:divBdr>
    </w:div>
    <w:div w:id="1169905415">
      <w:bodyDiv w:val="1"/>
      <w:marLeft w:val="0"/>
      <w:marRight w:val="0"/>
      <w:marTop w:val="0"/>
      <w:marBottom w:val="0"/>
      <w:divBdr>
        <w:top w:val="none" w:sz="0" w:space="0" w:color="auto"/>
        <w:left w:val="none" w:sz="0" w:space="0" w:color="auto"/>
        <w:bottom w:val="none" w:sz="0" w:space="0" w:color="auto"/>
        <w:right w:val="none" w:sz="0" w:space="0" w:color="auto"/>
      </w:divBdr>
    </w:div>
    <w:div w:id="1524435546">
      <w:bodyDiv w:val="1"/>
      <w:marLeft w:val="0"/>
      <w:marRight w:val="0"/>
      <w:marTop w:val="0"/>
      <w:marBottom w:val="0"/>
      <w:divBdr>
        <w:top w:val="none" w:sz="0" w:space="0" w:color="auto"/>
        <w:left w:val="none" w:sz="0" w:space="0" w:color="auto"/>
        <w:bottom w:val="none" w:sz="0" w:space="0" w:color="auto"/>
        <w:right w:val="none" w:sz="0" w:space="0" w:color="auto"/>
      </w:divBdr>
    </w:div>
    <w:div w:id="1618102318">
      <w:bodyDiv w:val="1"/>
      <w:marLeft w:val="0"/>
      <w:marRight w:val="0"/>
      <w:marTop w:val="0"/>
      <w:marBottom w:val="0"/>
      <w:divBdr>
        <w:top w:val="none" w:sz="0" w:space="0" w:color="auto"/>
        <w:left w:val="none" w:sz="0" w:space="0" w:color="auto"/>
        <w:bottom w:val="none" w:sz="0" w:space="0" w:color="auto"/>
        <w:right w:val="none" w:sz="0" w:space="0" w:color="auto"/>
      </w:divBdr>
      <w:divsChild>
        <w:div w:id="191648179">
          <w:marLeft w:val="0"/>
          <w:marRight w:val="0"/>
          <w:marTop w:val="0"/>
          <w:marBottom w:val="0"/>
          <w:divBdr>
            <w:top w:val="none" w:sz="0" w:space="0" w:color="auto"/>
            <w:left w:val="none" w:sz="0" w:space="0" w:color="auto"/>
            <w:bottom w:val="none" w:sz="0" w:space="0" w:color="auto"/>
            <w:right w:val="none" w:sz="0" w:space="0" w:color="auto"/>
          </w:divBdr>
        </w:div>
      </w:divsChild>
    </w:div>
    <w:div w:id="1757440749">
      <w:bodyDiv w:val="1"/>
      <w:marLeft w:val="0"/>
      <w:marRight w:val="0"/>
      <w:marTop w:val="0"/>
      <w:marBottom w:val="0"/>
      <w:divBdr>
        <w:top w:val="none" w:sz="0" w:space="0" w:color="auto"/>
        <w:left w:val="none" w:sz="0" w:space="0" w:color="auto"/>
        <w:bottom w:val="none" w:sz="0" w:space="0" w:color="auto"/>
        <w:right w:val="none" w:sz="0" w:space="0" w:color="auto"/>
      </w:divBdr>
      <w:divsChild>
        <w:div w:id="1325739251">
          <w:marLeft w:val="0"/>
          <w:marRight w:val="0"/>
          <w:marTop w:val="0"/>
          <w:marBottom w:val="0"/>
          <w:divBdr>
            <w:top w:val="none" w:sz="0" w:space="0" w:color="auto"/>
            <w:left w:val="none" w:sz="0" w:space="0" w:color="auto"/>
            <w:bottom w:val="none" w:sz="0" w:space="0" w:color="auto"/>
            <w:right w:val="none" w:sz="0" w:space="0" w:color="auto"/>
          </w:divBdr>
        </w:div>
      </w:divsChild>
    </w:div>
    <w:div w:id="1832402967">
      <w:bodyDiv w:val="1"/>
      <w:marLeft w:val="0"/>
      <w:marRight w:val="0"/>
      <w:marTop w:val="0"/>
      <w:marBottom w:val="0"/>
      <w:divBdr>
        <w:top w:val="none" w:sz="0" w:space="0" w:color="auto"/>
        <w:left w:val="none" w:sz="0" w:space="0" w:color="auto"/>
        <w:bottom w:val="none" w:sz="0" w:space="0" w:color="auto"/>
        <w:right w:val="none" w:sz="0" w:space="0" w:color="auto"/>
      </w:divBdr>
    </w:div>
    <w:div w:id="2095078978">
      <w:bodyDiv w:val="1"/>
      <w:marLeft w:val="0"/>
      <w:marRight w:val="0"/>
      <w:marTop w:val="0"/>
      <w:marBottom w:val="0"/>
      <w:divBdr>
        <w:top w:val="none" w:sz="0" w:space="0" w:color="auto"/>
        <w:left w:val="none" w:sz="0" w:space="0" w:color="auto"/>
        <w:bottom w:val="none" w:sz="0" w:space="0" w:color="auto"/>
        <w:right w:val="none" w:sz="0" w:space="0" w:color="auto"/>
      </w:divBdr>
      <w:divsChild>
        <w:div w:id="1935161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cbtr@tomsky.gov70.ru" TargetMode="External"/><Relationship Id="rId18" Type="http://schemas.openxmlformats.org/officeDocument/2006/relationships/hyperlink" Target="http://libtr.ru" TargetMode="External"/><Relationship Id="rId26" Type="http://schemas.openxmlformats.org/officeDocument/2006/relationships/hyperlink" Target="https://ok.ru/profile/576714993051" TargetMode="External"/><Relationship Id="rId39" Type="http://schemas.openxmlformats.org/officeDocument/2006/relationships/hyperlink" Target="https://vk.com/public200616875" TargetMode="External"/><Relationship Id="rId21" Type="http://schemas.openxmlformats.org/officeDocument/2006/relationships/hyperlink" Target="https://www.oktlibtom.ru/" TargetMode="External"/><Relationship Id="rId34" Type="http://schemas.openxmlformats.org/officeDocument/2006/relationships/hyperlink" Target="https://vk.com/airbib" TargetMode="External"/><Relationship Id="rId42" Type="http://schemas.openxmlformats.org/officeDocument/2006/relationships/hyperlink" Target="https://vk.com/library_kislovka" TargetMode="External"/><Relationship Id="rId47" Type="http://schemas.openxmlformats.org/officeDocument/2006/relationships/hyperlink" Target="https://instagram.com/kur.5542?igshid=1uhf6u63m7fc4" TargetMode="External"/><Relationship Id="rId50" Type="http://schemas.openxmlformats.org/officeDocument/2006/relationships/hyperlink" Target="https://instagram.com/luchanovo?igshid=1j1yacz1r92p8" TargetMode="External"/><Relationship Id="rId55" Type="http://schemas.openxmlformats.org/officeDocument/2006/relationships/hyperlink" Target="https://www.libtr.ru/news/general/v_raznykh_ugolkakh_zemli_vzleteli_i_navechno_zastyli_zhuravli" TargetMode="External"/><Relationship Id="rId63" Type="http://schemas.openxmlformats.org/officeDocument/2006/relationships/hyperlink" Target="https://www.libtr.ru/content/metodicheskie_material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ulture@atr.tomsk.gov.ru" TargetMode="External"/><Relationship Id="rId29" Type="http://schemas.openxmlformats.org/officeDocument/2006/relationships/hyperlink" Target="https://ok.ru/kaftanli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libtr.ru" TargetMode="External"/><Relationship Id="rId32" Type="http://schemas.openxmlformats.org/officeDocument/2006/relationships/hyperlink" Target="https://ok.ru/group/60450989867237" TargetMode="External"/><Relationship Id="rId37" Type="http://schemas.openxmlformats.org/officeDocument/2006/relationships/hyperlink" Target="https://vk.com/id613183647" TargetMode="External"/><Relationship Id="rId40" Type="http://schemas.openxmlformats.org/officeDocument/2006/relationships/hyperlink" Target="https://vk.com/club198781944" TargetMode="External"/><Relationship Id="rId45" Type="http://schemas.openxmlformats.org/officeDocument/2006/relationships/hyperlink" Target="https://www.youtube.com/channel/UCfvHPMHvYvbc_NQUz7ftDig" TargetMode="External"/><Relationship Id="rId53" Type="http://schemas.openxmlformats.org/officeDocument/2006/relationships/hyperlink" Target="https://vm.tiktok.com/ZSeQsnUKB/" TargetMode="External"/><Relationship Id="rId58" Type="http://schemas.openxmlformats.org/officeDocument/2006/relationships/hyperlink" Target="https://pro.culture.ru/"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924019@mail.ru" TargetMode="External"/><Relationship Id="rId23" Type="http://schemas.openxmlformats.org/officeDocument/2006/relationships/hyperlink" Target="https://www.bogashevolibtom.ru/" TargetMode="External"/><Relationship Id="rId28" Type="http://schemas.openxmlformats.org/officeDocument/2006/relationships/hyperlink" Target="https://ok.ru/oktyabrska" TargetMode="External"/><Relationship Id="rId36" Type="http://schemas.openxmlformats.org/officeDocument/2006/relationships/hyperlink" Target="https://vk.com/centrbiblzon" TargetMode="External"/><Relationship Id="rId49" Type="http://schemas.openxmlformats.org/officeDocument/2006/relationships/hyperlink" Target="https://instagram.com/library_kislovka?igshid=1lsjz60d12365" TargetMode="External"/><Relationship Id="rId57" Type="http://schemas.openxmlformats.org/officeDocument/2006/relationships/hyperlink" Target="https://www.libtr.ru/" TargetMode="External"/><Relationship Id="rId61" Type="http://schemas.openxmlformats.org/officeDocument/2006/relationships/hyperlink" Target="https://www.libtr.ru/content/kraevedenie" TargetMode="External"/><Relationship Id="rId10" Type="http://schemas.openxmlformats.org/officeDocument/2006/relationships/header" Target="header2.xml"/><Relationship Id="rId19" Type="http://schemas.openxmlformats.org/officeDocument/2006/relationships/hyperlink" Target="http://luchanovo.ru" TargetMode="External"/><Relationship Id="rId31" Type="http://schemas.openxmlformats.org/officeDocument/2006/relationships/hyperlink" Target="https://ok.ru/nelyubinskaya.bibliotekafilial" TargetMode="External"/><Relationship Id="rId44" Type="http://schemas.openxmlformats.org/officeDocument/2006/relationships/hyperlink" Target="https://www.youtube.com/channel/UC6u99i2rpdUSb2bTEWK4SSw" TargetMode="External"/><Relationship Id="rId52" Type="http://schemas.openxmlformats.org/officeDocument/2006/relationships/hyperlink" Target="https://www.instagram.com/irinafilippova9619/" TargetMode="External"/><Relationship Id="rId60" Type="http://schemas.openxmlformats.org/officeDocument/2006/relationships/hyperlink" Target="https://pro.culture.ru/new/events/1431873" TargetMode="External"/><Relationship Id="rId65"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pcbtr@tomsky.gov70.ru" TargetMode="External"/><Relationship Id="rId22" Type="http://schemas.openxmlformats.org/officeDocument/2006/relationships/hyperlink" Target="https://www.kislovkalibtom.ru/" TargetMode="External"/><Relationship Id="rId27" Type="http://schemas.openxmlformats.org/officeDocument/2006/relationships/hyperlink" Target="https://ok.ru/profile/578755048777" TargetMode="External"/><Relationship Id="rId30" Type="http://schemas.openxmlformats.org/officeDocument/2006/relationships/hyperlink" Target="https://ok.ru/group/57885661593815" TargetMode="External"/><Relationship Id="rId35" Type="http://schemas.openxmlformats.org/officeDocument/2006/relationships/hyperlink" Target="https://vk.com/public191896598" TargetMode="External"/><Relationship Id="rId43" Type="http://schemas.openxmlformats.org/officeDocument/2006/relationships/hyperlink" Target="https://www.facebook.com/profile.php?id=100009761894620" TargetMode="External"/><Relationship Id="rId48" Type="http://schemas.openxmlformats.org/officeDocument/2006/relationships/hyperlink" Target="https://instagram.com/bibliotekakornilovo?igshid=1t3oywo9zrpr9" TargetMode="External"/><Relationship Id="rId56" Type="http://schemas.openxmlformats.org/officeDocument/2006/relationships/hyperlink" Target="https://www.libtr.ru/news/general/itogi_fotoakcii" TargetMode="External"/><Relationship Id="rId64" Type="http://schemas.openxmlformats.org/officeDocument/2006/relationships/image" Target="media/image2.jpeg"/><Relationship Id="rId8" Type="http://schemas.openxmlformats.org/officeDocument/2006/relationships/image" Target="media/image1.png"/><Relationship Id="rId51" Type="http://schemas.openxmlformats.org/officeDocument/2006/relationships/hyperlink" Target="https://instagram.com/elena_dmitrieva_67?igshid=1rm0z0vf5k9du" TargetMode="External"/><Relationship Id="rId3" Type="http://schemas.openxmlformats.org/officeDocument/2006/relationships/styles" Target="styles.xml"/><Relationship Id="rId12" Type="http://schemas.openxmlformats.org/officeDocument/2006/relationships/hyperlink" Target="https://www.libtr.ru/" TargetMode="External"/><Relationship Id="rId17" Type="http://schemas.openxmlformats.org/officeDocument/2006/relationships/hyperlink" Target="http://www.grebennikon.ru/" TargetMode="External"/><Relationship Id="rId25" Type="http://schemas.openxmlformats.org/officeDocument/2006/relationships/hyperlink" Target="https://ok.ru/profile/528986481396" TargetMode="External"/><Relationship Id="rId33" Type="http://schemas.openxmlformats.org/officeDocument/2006/relationships/hyperlink" Target="https://ok.ru/group/58829240467596" TargetMode="External"/><Relationship Id="rId38" Type="http://schemas.openxmlformats.org/officeDocument/2006/relationships/hyperlink" Target="https://vk.com/okt_library" TargetMode="External"/><Relationship Id="rId46" Type="http://schemas.openxmlformats.org/officeDocument/2006/relationships/hyperlink" Target="https://instagram.com/knigivbibliotekah?utm_medium=copy_link" TargetMode="External"/><Relationship Id="rId59" Type="http://schemas.openxmlformats.org/officeDocument/2006/relationships/hyperlink" Target="https://www.libtr.ru/content/kraevedenie" TargetMode="External"/><Relationship Id="rId67" Type="http://schemas.openxmlformats.org/officeDocument/2006/relationships/theme" Target="theme/theme1.xml"/><Relationship Id="rId20" Type="http://schemas.openxmlformats.org/officeDocument/2006/relationships/hyperlink" Target="https://libkurlek.jimdofree.com" TargetMode="External"/><Relationship Id="rId41" Type="http://schemas.openxmlformats.org/officeDocument/2006/relationships/hyperlink" Target="https://vk.com/public201300423" TargetMode="External"/><Relationship Id="rId54" Type="http://schemas.openxmlformats.org/officeDocument/2006/relationships/hyperlink" Target="https://www.libtr.ru/news/general/naedine_s_prirodoj2" TargetMode="External"/><Relationship Id="rId62" Type="http://schemas.openxmlformats.org/officeDocument/2006/relationships/hyperlink" Target="https://www.libtr.ru/news/general/mir_dostoevsk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61C06-97AB-4AB7-8AB9-63B689199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TotalTime>
  <Pages>1</Pages>
  <Words>27063</Words>
  <Characters>154265</Characters>
  <Application>Microsoft Office Word</Application>
  <DocSecurity>0</DocSecurity>
  <Lines>1285</Lines>
  <Paragraphs>361</Paragraphs>
  <ScaleCrop>false</ScaleCrop>
  <HeadingPairs>
    <vt:vector size="2" baseType="variant">
      <vt:variant>
        <vt:lpstr>Название</vt:lpstr>
      </vt:variant>
      <vt:variant>
        <vt:i4>1</vt:i4>
      </vt:variant>
    </vt:vector>
  </HeadingPairs>
  <TitlesOfParts>
    <vt:vector size="1" baseType="lpstr">
      <vt:lpstr>К характеристике лучшего обзора</vt:lpstr>
    </vt:vector>
  </TitlesOfParts>
  <Company>RNB</Company>
  <LinksUpToDate>false</LinksUpToDate>
  <CharactersWithSpaces>180967</CharactersWithSpaces>
  <SharedDoc>false</SharedDoc>
  <HLinks>
    <vt:vector size="318" baseType="variant">
      <vt:variant>
        <vt:i4>1310836</vt:i4>
      </vt:variant>
      <vt:variant>
        <vt:i4>156</vt:i4>
      </vt:variant>
      <vt:variant>
        <vt:i4>0</vt:i4>
      </vt:variant>
      <vt:variant>
        <vt:i4>5</vt:i4>
      </vt:variant>
      <vt:variant>
        <vt:lpwstr>https://www.libtr.ru/content/metodicheskie_materialy</vt:lpwstr>
      </vt:variant>
      <vt:variant>
        <vt:lpwstr/>
      </vt:variant>
      <vt:variant>
        <vt:i4>5046397</vt:i4>
      </vt:variant>
      <vt:variant>
        <vt:i4>153</vt:i4>
      </vt:variant>
      <vt:variant>
        <vt:i4>0</vt:i4>
      </vt:variant>
      <vt:variant>
        <vt:i4>5</vt:i4>
      </vt:variant>
      <vt:variant>
        <vt:lpwstr>https://www.libtr.ru/news/general/mir_dostoevskogo</vt:lpwstr>
      </vt:variant>
      <vt:variant>
        <vt:lpwstr/>
      </vt:variant>
      <vt:variant>
        <vt:i4>65605</vt:i4>
      </vt:variant>
      <vt:variant>
        <vt:i4>150</vt:i4>
      </vt:variant>
      <vt:variant>
        <vt:i4>0</vt:i4>
      </vt:variant>
      <vt:variant>
        <vt:i4>5</vt:i4>
      </vt:variant>
      <vt:variant>
        <vt:lpwstr>https://www.libtr.ru/content/kraevedenie</vt:lpwstr>
      </vt:variant>
      <vt:variant>
        <vt:lpwstr/>
      </vt:variant>
      <vt:variant>
        <vt:i4>1376262</vt:i4>
      </vt:variant>
      <vt:variant>
        <vt:i4>147</vt:i4>
      </vt:variant>
      <vt:variant>
        <vt:i4>0</vt:i4>
      </vt:variant>
      <vt:variant>
        <vt:i4>5</vt:i4>
      </vt:variant>
      <vt:variant>
        <vt:lpwstr>https://pro.culture.ru/new/events/1431873</vt:lpwstr>
      </vt:variant>
      <vt:variant>
        <vt:lpwstr/>
      </vt:variant>
      <vt:variant>
        <vt:i4>65605</vt:i4>
      </vt:variant>
      <vt:variant>
        <vt:i4>144</vt:i4>
      </vt:variant>
      <vt:variant>
        <vt:i4>0</vt:i4>
      </vt:variant>
      <vt:variant>
        <vt:i4>5</vt:i4>
      </vt:variant>
      <vt:variant>
        <vt:lpwstr>https://www.libtr.ru/content/kraevedenie</vt:lpwstr>
      </vt:variant>
      <vt:variant>
        <vt:lpwstr/>
      </vt:variant>
      <vt:variant>
        <vt:i4>6619186</vt:i4>
      </vt:variant>
      <vt:variant>
        <vt:i4>141</vt:i4>
      </vt:variant>
      <vt:variant>
        <vt:i4>0</vt:i4>
      </vt:variant>
      <vt:variant>
        <vt:i4>5</vt:i4>
      </vt:variant>
      <vt:variant>
        <vt:lpwstr>https://pro.culture.ru/</vt:lpwstr>
      </vt:variant>
      <vt:variant>
        <vt:lpwstr/>
      </vt:variant>
      <vt:variant>
        <vt:i4>917582</vt:i4>
      </vt:variant>
      <vt:variant>
        <vt:i4>138</vt:i4>
      </vt:variant>
      <vt:variant>
        <vt:i4>0</vt:i4>
      </vt:variant>
      <vt:variant>
        <vt:i4>5</vt:i4>
      </vt:variant>
      <vt:variant>
        <vt:lpwstr>https://www.libtr.ru/</vt:lpwstr>
      </vt:variant>
      <vt:variant>
        <vt:lpwstr/>
      </vt:variant>
      <vt:variant>
        <vt:i4>3670047</vt:i4>
      </vt:variant>
      <vt:variant>
        <vt:i4>135</vt:i4>
      </vt:variant>
      <vt:variant>
        <vt:i4>0</vt:i4>
      </vt:variant>
      <vt:variant>
        <vt:i4>5</vt:i4>
      </vt:variant>
      <vt:variant>
        <vt:lpwstr>https://www.libtr.ru/news/general/itogi_fotoakcii</vt:lpwstr>
      </vt:variant>
      <vt:variant>
        <vt:lpwstr/>
      </vt:variant>
      <vt:variant>
        <vt:i4>7602278</vt:i4>
      </vt:variant>
      <vt:variant>
        <vt:i4>132</vt:i4>
      </vt:variant>
      <vt:variant>
        <vt:i4>0</vt:i4>
      </vt:variant>
      <vt:variant>
        <vt:i4>5</vt:i4>
      </vt:variant>
      <vt:variant>
        <vt:lpwstr>https://www.libtr.ru/news/general/v_raznykh_ugolkakh_zemli_vzleteli_i_navechno_zastyli_zhuravli</vt:lpwstr>
      </vt:variant>
      <vt:variant>
        <vt:lpwstr/>
      </vt:variant>
      <vt:variant>
        <vt:i4>1245197</vt:i4>
      </vt:variant>
      <vt:variant>
        <vt:i4>129</vt:i4>
      </vt:variant>
      <vt:variant>
        <vt:i4>0</vt:i4>
      </vt:variant>
      <vt:variant>
        <vt:i4>5</vt:i4>
      </vt:variant>
      <vt:variant>
        <vt:lpwstr>https://www.libtr.ru/news/general/naedine_s_prirodoj2</vt:lpwstr>
      </vt:variant>
      <vt:variant>
        <vt:lpwstr/>
      </vt:variant>
      <vt:variant>
        <vt:i4>4849691</vt:i4>
      </vt:variant>
      <vt:variant>
        <vt:i4>126</vt:i4>
      </vt:variant>
      <vt:variant>
        <vt:i4>0</vt:i4>
      </vt:variant>
      <vt:variant>
        <vt:i4>5</vt:i4>
      </vt:variant>
      <vt:variant>
        <vt:lpwstr>https://vm.tiktok.com/ZSeQsnUKB/</vt:lpwstr>
      </vt:variant>
      <vt:variant>
        <vt:lpwstr/>
      </vt:variant>
      <vt:variant>
        <vt:i4>6094917</vt:i4>
      </vt:variant>
      <vt:variant>
        <vt:i4>123</vt:i4>
      </vt:variant>
      <vt:variant>
        <vt:i4>0</vt:i4>
      </vt:variant>
      <vt:variant>
        <vt:i4>5</vt:i4>
      </vt:variant>
      <vt:variant>
        <vt:lpwstr>https://www.instagram.com/irinafilippova9619/</vt:lpwstr>
      </vt:variant>
      <vt:variant>
        <vt:lpwstr/>
      </vt:variant>
      <vt:variant>
        <vt:i4>327694</vt:i4>
      </vt:variant>
      <vt:variant>
        <vt:i4>120</vt:i4>
      </vt:variant>
      <vt:variant>
        <vt:i4>0</vt:i4>
      </vt:variant>
      <vt:variant>
        <vt:i4>5</vt:i4>
      </vt:variant>
      <vt:variant>
        <vt:lpwstr>https://instagram.com/elena_dmitrieva_67?igshid=1rm0z0vf5k9du</vt:lpwstr>
      </vt:variant>
      <vt:variant>
        <vt:lpwstr/>
      </vt:variant>
      <vt:variant>
        <vt:i4>5308418</vt:i4>
      </vt:variant>
      <vt:variant>
        <vt:i4>117</vt:i4>
      </vt:variant>
      <vt:variant>
        <vt:i4>0</vt:i4>
      </vt:variant>
      <vt:variant>
        <vt:i4>5</vt:i4>
      </vt:variant>
      <vt:variant>
        <vt:lpwstr>https://instagram.com/luchanovo?igshid=1j1yacz1r92p8</vt:lpwstr>
      </vt:variant>
      <vt:variant>
        <vt:lpwstr/>
      </vt:variant>
      <vt:variant>
        <vt:i4>5832830</vt:i4>
      </vt:variant>
      <vt:variant>
        <vt:i4>114</vt:i4>
      </vt:variant>
      <vt:variant>
        <vt:i4>0</vt:i4>
      </vt:variant>
      <vt:variant>
        <vt:i4>5</vt:i4>
      </vt:variant>
      <vt:variant>
        <vt:lpwstr>https://instagram.com/library_kislovka?igshid=1lsjz60d12365</vt:lpwstr>
      </vt:variant>
      <vt:variant>
        <vt:lpwstr/>
      </vt:variant>
      <vt:variant>
        <vt:i4>6619191</vt:i4>
      </vt:variant>
      <vt:variant>
        <vt:i4>111</vt:i4>
      </vt:variant>
      <vt:variant>
        <vt:i4>0</vt:i4>
      </vt:variant>
      <vt:variant>
        <vt:i4>5</vt:i4>
      </vt:variant>
      <vt:variant>
        <vt:lpwstr>https://instagram.com/bibliotekakornilovo?igshid=1t3oywo9zrpr9</vt:lpwstr>
      </vt:variant>
      <vt:variant>
        <vt:lpwstr/>
      </vt:variant>
      <vt:variant>
        <vt:i4>7340084</vt:i4>
      </vt:variant>
      <vt:variant>
        <vt:i4>108</vt:i4>
      </vt:variant>
      <vt:variant>
        <vt:i4>0</vt:i4>
      </vt:variant>
      <vt:variant>
        <vt:i4>5</vt:i4>
      </vt:variant>
      <vt:variant>
        <vt:lpwstr>https://instagram.com/kur.5542?igshid=1uhf6u63m7fc4</vt:lpwstr>
      </vt:variant>
      <vt:variant>
        <vt:lpwstr/>
      </vt:variant>
      <vt:variant>
        <vt:i4>4784146</vt:i4>
      </vt:variant>
      <vt:variant>
        <vt:i4>105</vt:i4>
      </vt:variant>
      <vt:variant>
        <vt:i4>0</vt:i4>
      </vt:variant>
      <vt:variant>
        <vt:i4>5</vt:i4>
      </vt:variant>
      <vt:variant>
        <vt:lpwstr>https://instagram.com/knigivbibliotekah?utm_medium=copy_link</vt:lpwstr>
      </vt:variant>
      <vt:variant>
        <vt:lpwstr/>
      </vt:variant>
      <vt:variant>
        <vt:i4>3801122</vt:i4>
      </vt:variant>
      <vt:variant>
        <vt:i4>102</vt:i4>
      </vt:variant>
      <vt:variant>
        <vt:i4>0</vt:i4>
      </vt:variant>
      <vt:variant>
        <vt:i4>5</vt:i4>
      </vt:variant>
      <vt:variant>
        <vt:lpwstr>https://www.instagram.com/facebook/</vt:lpwstr>
      </vt:variant>
      <vt:variant>
        <vt:lpwstr/>
      </vt:variant>
      <vt:variant>
        <vt:i4>3407894</vt:i4>
      </vt:variant>
      <vt:variant>
        <vt:i4>99</vt:i4>
      </vt:variant>
      <vt:variant>
        <vt:i4>0</vt:i4>
      </vt:variant>
      <vt:variant>
        <vt:i4>5</vt:i4>
      </vt:variant>
      <vt:variant>
        <vt:lpwstr>https://www.youtube.com/channel/UCfvHPMHvYvbc_NQUz7ftDig</vt:lpwstr>
      </vt:variant>
      <vt:variant>
        <vt:lpwstr/>
      </vt:variant>
      <vt:variant>
        <vt:i4>65618</vt:i4>
      </vt:variant>
      <vt:variant>
        <vt:i4>96</vt:i4>
      </vt:variant>
      <vt:variant>
        <vt:i4>0</vt:i4>
      </vt:variant>
      <vt:variant>
        <vt:i4>5</vt:i4>
      </vt:variant>
      <vt:variant>
        <vt:lpwstr>https://www.youtube.com/channel/UC6u99i2rpdUSb2bTEWK4SSw</vt:lpwstr>
      </vt:variant>
      <vt:variant>
        <vt:lpwstr/>
      </vt:variant>
      <vt:variant>
        <vt:i4>3145851</vt:i4>
      </vt:variant>
      <vt:variant>
        <vt:i4>93</vt:i4>
      </vt:variant>
      <vt:variant>
        <vt:i4>0</vt:i4>
      </vt:variant>
      <vt:variant>
        <vt:i4>5</vt:i4>
      </vt:variant>
      <vt:variant>
        <vt:lpwstr>https://www.facebook.com/profile.php?id=100009761894620</vt:lpwstr>
      </vt:variant>
      <vt:variant>
        <vt:lpwstr/>
      </vt:variant>
      <vt:variant>
        <vt:i4>8257565</vt:i4>
      </vt:variant>
      <vt:variant>
        <vt:i4>90</vt:i4>
      </vt:variant>
      <vt:variant>
        <vt:i4>0</vt:i4>
      </vt:variant>
      <vt:variant>
        <vt:i4>5</vt:i4>
      </vt:variant>
      <vt:variant>
        <vt:lpwstr>https://vk.com/library_kislovka</vt:lpwstr>
      </vt:variant>
      <vt:variant>
        <vt:lpwstr/>
      </vt:variant>
      <vt:variant>
        <vt:i4>3866659</vt:i4>
      </vt:variant>
      <vt:variant>
        <vt:i4>87</vt:i4>
      </vt:variant>
      <vt:variant>
        <vt:i4>0</vt:i4>
      </vt:variant>
      <vt:variant>
        <vt:i4>5</vt:i4>
      </vt:variant>
      <vt:variant>
        <vt:lpwstr>https://vk.com/public201300423</vt:lpwstr>
      </vt:variant>
      <vt:variant>
        <vt:lpwstr/>
      </vt:variant>
      <vt:variant>
        <vt:i4>6160477</vt:i4>
      </vt:variant>
      <vt:variant>
        <vt:i4>84</vt:i4>
      </vt:variant>
      <vt:variant>
        <vt:i4>0</vt:i4>
      </vt:variant>
      <vt:variant>
        <vt:i4>5</vt:i4>
      </vt:variant>
      <vt:variant>
        <vt:lpwstr>https://vk.com/club198781944</vt:lpwstr>
      </vt:variant>
      <vt:variant>
        <vt:lpwstr/>
      </vt:variant>
      <vt:variant>
        <vt:i4>3211301</vt:i4>
      </vt:variant>
      <vt:variant>
        <vt:i4>81</vt:i4>
      </vt:variant>
      <vt:variant>
        <vt:i4>0</vt:i4>
      </vt:variant>
      <vt:variant>
        <vt:i4>5</vt:i4>
      </vt:variant>
      <vt:variant>
        <vt:lpwstr>https://vk.com/public200616875</vt:lpwstr>
      </vt:variant>
      <vt:variant>
        <vt:lpwstr/>
      </vt:variant>
      <vt:variant>
        <vt:i4>7929861</vt:i4>
      </vt:variant>
      <vt:variant>
        <vt:i4>78</vt:i4>
      </vt:variant>
      <vt:variant>
        <vt:i4>0</vt:i4>
      </vt:variant>
      <vt:variant>
        <vt:i4>5</vt:i4>
      </vt:variant>
      <vt:variant>
        <vt:lpwstr>https://vk.com/okt_library</vt:lpwstr>
      </vt:variant>
      <vt:variant>
        <vt:lpwstr/>
      </vt:variant>
      <vt:variant>
        <vt:i4>2162747</vt:i4>
      </vt:variant>
      <vt:variant>
        <vt:i4>75</vt:i4>
      </vt:variant>
      <vt:variant>
        <vt:i4>0</vt:i4>
      </vt:variant>
      <vt:variant>
        <vt:i4>5</vt:i4>
      </vt:variant>
      <vt:variant>
        <vt:lpwstr>https://vk.com/id613183647</vt:lpwstr>
      </vt:variant>
      <vt:variant>
        <vt:lpwstr/>
      </vt:variant>
      <vt:variant>
        <vt:i4>6357043</vt:i4>
      </vt:variant>
      <vt:variant>
        <vt:i4>72</vt:i4>
      </vt:variant>
      <vt:variant>
        <vt:i4>0</vt:i4>
      </vt:variant>
      <vt:variant>
        <vt:i4>5</vt:i4>
      </vt:variant>
      <vt:variant>
        <vt:lpwstr>https://vk.com/centrbiblzon</vt:lpwstr>
      </vt:variant>
      <vt:variant>
        <vt:lpwstr/>
      </vt:variant>
      <vt:variant>
        <vt:i4>3866668</vt:i4>
      </vt:variant>
      <vt:variant>
        <vt:i4>69</vt:i4>
      </vt:variant>
      <vt:variant>
        <vt:i4>0</vt:i4>
      </vt:variant>
      <vt:variant>
        <vt:i4>5</vt:i4>
      </vt:variant>
      <vt:variant>
        <vt:lpwstr>https://vk.com/public191896598</vt:lpwstr>
      </vt:variant>
      <vt:variant>
        <vt:lpwstr/>
      </vt:variant>
      <vt:variant>
        <vt:i4>917587</vt:i4>
      </vt:variant>
      <vt:variant>
        <vt:i4>66</vt:i4>
      </vt:variant>
      <vt:variant>
        <vt:i4>0</vt:i4>
      </vt:variant>
      <vt:variant>
        <vt:i4>5</vt:i4>
      </vt:variant>
      <vt:variant>
        <vt:lpwstr>https://vk.com/airbib</vt:lpwstr>
      </vt:variant>
      <vt:variant>
        <vt:lpwstr/>
      </vt:variant>
      <vt:variant>
        <vt:i4>3276854</vt:i4>
      </vt:variant>
      <vt:variant>
        <vt:i4>63</vt:i4>
      </vt:variant>
      <vt:variant>
        <vt:i4>0</vt:i4>
      </vt:variant>
      <vt:variant>
        <vt:i4>5</vt:i4>
      </vt:variant>
      <vt:variant>
        <vt:lpwstr>https://ok.ru/group/58829240467596</vt:lpwstr>
      </vt:variant>
      <vt:variant>
        <vt:lpwstr/>
      </vt:variant>
      <vt:variant>
        <vt:i4>3735610</vt:i4>
      </vt:variant>
      <vt:variant>
        <vt:i4>60</vt:i4>
      </vt:variant>
      <vt:variant>
        <vt:i4>0</vt:i4>
      </vt:variant>
      <vt:variant>
        <vt:i4>5</vt:i4>
      </vt:variant>
      <vt:variant>
        <vt:lpwstr>https://ok.ru/group/60450989867237</vt:lpwstr>
      </vt:variant>
      <vt:variant>
        <vt:lpwstr/>
      </vt:variant>
      <vt:variant>
        <vt:i4>589828</vt:i4>
      </vt:variant>
      <vt:variant>
        <vt:i4>57</vt:i4>
      </vt:variant>
      <vt:variant>
        <vt:i4>0</vt:i4>
      </vt:variant>
      <vt:variant>
        <vt:i4>5</vt:i4>
      </vt:variant>
      <vt:variant>
        <vt:lpwstr>https://ok.ru/nelyubinskaya.bibliotekafilial</vt:lpwstr>
      </vt:variant>
      <vt:variant>
        <vt:lpwstr/>
      </vt:variant>
      <vt:variant>
        <vt:i4>3342389</vt:i4>
      </vt:variant>
      <vt:variant>
        <vt:i4>54</vt:i4>
      </vt:variant>
      <vt:variant>
        <vt:i4>0</vt:i4>
      </vt:variant>
      <vt:variant>
        <vt:i4>5</vt:i4>
      </vt:variant>
      <vt:variant>
        <vt:lpwstr>https://ok.ru/group/57885661593815</vt:lpwstr>
      </vt:variant>
      <vt:variant>
        <vt:lpwstr/>
      </vt:variant>
      <vt:variant>
        <vt:i4>3473524</vt:i4>
      </vt:variant>
      <vt:variant>
        <vt:i4>51</vt:i4>
      </vt:variant>
      <vt:variant>
        <vt:i4>0</vt:i4>
      </vt:variant>
      <vt:variant>
        <vt:i4>5</vt:i4>
      </vt:variant>
      <vt:variant>
        <vt:lpwstr>https://ok.ru/kaftanlib</vt:lpwstr>
      </vt:variant>
      <vt:variant>
        <vt:lpwstr/>
      </vt:variant>
      <vt:variant>
        <vt:i4>4522007</vt:i4>
      </vt:variant>
      <vt:variant>
        <vt:i4>48</vt:i4>
      </vt:variant>
      <vt:variant>
        <vt:i4>0</vt:i4>
      </vt:variant>
      <vt:variant>
        <vt:i4>5</vt:i4>
      </vt:variant>
      <vt:variant>
        <vt:lpwstr>https://ok.ru/oktyabrska</vt:lpwstr>
      </vt:variant>
      <vt:variant>
        <vt:lpwstr/>
      </vt:variant>
      <vt:variant>
        <vt:i4>7405664</vt:i4>
      </vt:variant>
      <vt:variant>
        <vt:i4>45</vt:i4>
      </vt:variant>
      <vt:variant>
        <vt:i4>0</vt:i4>
      </vt:variant>
      <vt:variant>
        <vt:i4>5</vt:i4>
      </vt:variant>
      <vt:variant>
        <vt:lpwstr>https://ok.ru/profile/578755048777</vt:lpwstr>
      </vt:variant>
      <vt:variant>
        <vt:lpwstr/>
      </vt:variant>
      <vt:variant>
        <vt:i4>8126570</vt:i4>
      </vt:variant>
      <vt:variant>
        <vt:i4>42</vt:i4>
      </vt:variant>
      <vt:variant>
        <vt:i4>0</vt:i4>
      </vt:variant>
      <vt:variant>
        <vt:i4>5</vt:i4>
      </vt:variant>
      <vt:variant>
        <vt:lpwstr>https://ok.ru/profile/576714993051</vt:lpwstr>
      </vt:variant>
      <vt:variant>
        <vt:lpwstr/>
      </vt:variant>
      <vt:variant>
        <vt:i4>7340142</vt:i4>
      </vt:variant>
      <vt:variant>
        <vt:i4>39</vt:i4>
      </vt:variant>
      <vt:variant>
        <vt:i4>0</vt:i4>
      </vt:variant>
      <vt:variant>
        <vt:i4>5</vt:i4>
      </vt:variant>
      <vt:variant>
        <vt:lpwstr>https://ok.ru/profile/528986481396</vt:lpwstr>
      </vt:variant>
      <vt:variant>
        <vt:lpwstr/>
      </vt:variant>
      <vt:variant>
        <vt:i4>655439</vt:i4>
      </vt:variant>
      <vt:variant>
        <vt:i4>36</vt:i4>
      </vt:variant>
      <vt:variant>
        <vt:i4>0</vt:i4>
      </vt:variant>
      <vt:variant>
        <vt:i4>5</vt:i4>
      </vt:variant>
      <vt:variant>
        <vt:lpwstr>http://libtr.ru/</vt:lpwstr>
      </vt:variant>
      <vt:variant>
        <vt:lpwstr/>
      </vt:variant>
      <vt:variant>
        <vt:i4>6422590</vt:i4>
      </vt:variant>
      <vt:variant>
        <vt:i4>33</vt:i4>
      </vt:variant>
      <vt:variant>
        <vt:i4>0</vt:i4>
      </vt:variant>
      <vt:variant>
        <vt:i4>5</vt:i4>
      </vt:variant>
      <vt:variant>
        <vt:lpwstr>https://www.bogashevolibtom.ru/</vt:lpwstr>
      </vt:variant>
      <vt:variant>
        <vt:lpwstr/>
      </vt:variant>
      <vt:variant>
        <vt:i4>7798886</vt:i4>
      </vt:variant>
      <vt:variant>
        <vt:i4>30</vt:i4>
      </vt:variant>
      <vt:variant>
        <vt:i4>0</vt:i4>
      </vt:variant>
      <vt:variant>
        <vt:i4>5</vt:i4>
      </vt:variant>
      <vt:variant>
        <vt:lpwstr>https://www.kislovkalibtom.ru/</vt:lpwstr>
      </vt:variant>
      <vt:variant>
        <vt:lpwstr/>
      </vt:variant>
      <vt:variant>
        <vt:i4>1638489</vt:i4>
      </vt:variant>
      <vt:variant>
        <vt:i4>27</vt:i4>
      </vt:variant>
      <vt:variant>
        <vt:i4>0</vt:i4>
      </vt:variant>
      <vt:variant>
        <vt:i4>5</vt:i4>
      </vt:variant>
      <vt:variant>
        <vt:lpwstr>https://www.oktlibtom.ru/</vt:lpwstr>
      </vt:variant>
      <vt:variant>
        <vt:lpwstr/>
      </vt:variant>
      <vt:variant>
        <vt:i4>4849741</vt:i4>
      </vt:variant>
      <vt:variant>
        <vt:i4>24</vt:i4>
      </vt:variant>
      <vt:variant>
        <vt:i4>0</vt:i4>
      </vt:variant>
      <vt:variant>
        <vt:i4>5</vt:i4>
      </vt:variant>
      <vt:variant>
        <vt:lpwstr>https://libkurlek.jimdofree.com/</vt:lpwstr>
      </vt:variant>
      <vt:variant>
        <vt:lpwstr/>
      </vt:variant>
      <vt:variant>
        <vt:i4>1572951</vt:i4>
      </vt:variant>
      <vt:variant>
        <vt:i4>21</vt:i4>
      </vt:variant>
      <vt:variant>
        <vt:i4>0</vt:i4>
      </vt:variant>
      <vt:variant>
        <vt:i4>5</vt:i4>
      </vt:variant>
      <vt:variant>
        <vt:lpwstr>http://luchanovo.ru/</vt:lpwstr>
      </vt:variant>
      <vt:variant>
        <vt:lpwstr/>
      </vt:variant>
      <vt:variant>
        <vt:i4>655439</vt:i4>
      </vt:variant>
      <vt:variant>
        <vt:i4>18</vt:i4>
      </vt:variant>
      <vt:variant>
        <vt:i4>0</vt:i4>
      </vt:variant>
      <vt:variant>
        <vt:i4>5</vt:i4>
      </vt:variant>
      <vt:variant>
        <vt:lpwstr>http://libtr.ru/</vt:lpwstr>
      </vt:variant>
      <vt:variant>
        <vt:lpwstr/>
      </vt:variant>
      <vt:variant>
        <vt:i4>7995507</vt:i4>
      </vt:variant>
      <vt:variant>
        <vt:i4>15</vt:i4>
      </vt:variant>
      <vt:variant>
        <vt:i4>0</vt:i4>
      </vt:variant>
      <vt:variant>
        <vt:i4>5</vt:i4>
      </vt:variant>
      <vt:variant>
        <vt:lpwstr>http://www.grebennikon.ru/</vt:lpwstr>
      </vt:variant>
      <vt:variant>
        <vt:lpwstr/>
      </vt:variant>
      <vt:variant>
        <vt:i4>8323152</vt:i4>
      </vt:variant>
      <vt:variant>
        <vt:i4>12</vt:i4>
      </vt:variant>
      <vt:variant>
        <vt:i4>0</vt:i4>
      </vt:variant>
      <vt:variant>
        <vt:i4>5</vt:i4>
      </vt:variant>
      <vt:variant>
        <vt:lpwstr>mailto:culture@atr.tomsk.gov.ru</vt:lpwstr>
      </vt:variant>
      <vt:variant>
        <vt:lpwstr/>
      </vt:variant>
      <vt:variant>
        <vt:i4>6357083</vt:i4>
      </vt:variant>
      <vt:variant>
        <vt:i4>9</vt:i4>
      </vt:variant>
      <vt:variant>
        <vt:i4>0</vt:i4>
      </vt:variant>
      <vt:variant>
        <vt:i4>5</vt:i4>
      </vt:variant>
      <vt:variant>
        <vt:lpwstr>mailto:924019@mail.ru</vt:lpwstr>
      </vt:variant>
      <vt:variant>
        <vt:lpwstr/>
      </vt:variant>
      <vt:variant>
        <vt:i4>7208960</vt:i4>
      </vt:variant>
      <vt:variant>
        <vt:i4>6</vt:i4>
      </vt:variant>
      <vt:variant>
        <vt:i4>0</vt:i4>
      </vt:variant>
      <vt:variant>
        <vt:i4>5</vt:i4>
      </vt:variant>
      <vt:variant>
        <vt:lpwstr>mailto:mpcbtr@tomsky.gov70.ru</vt:lpwstr>
      </vt:variant>
      <vt:variant>
        <vt:lpwstr/>
      </vt:variant>
      <vt:variant>
        <vt:i4>7208960</vt:i4>
      </vt:variant>
      <vt:variant>
        <vt:i4>3</vt:i4>
      </vt:variant>
      <vt:variant>
        <vt:i4>0</vt:i4>
      </vt:variant>
      <vt:variant>
        <vt:i4>5</vt:i4>
      </vt:variant>
      <vt:variant>
        <vt:lpwstr>mailto:mpcbtr@tomsky.gov70.ru</vt:lpwstr>
      </vt:variant>
      <vt:variant>
        <vt:lpwstr/>
      </vt:variant>
      <vt:variant>
        <vt:i4>917582</vt:i4>
      </vt:variant>
      <vt:variant>
        <vt:i4>0</vt:i4>
      </vt:variant>
      <vt:variant>
        <vt:i4>0</vt:i4>
      </vt:variant>
      <vt:variant>
        <vt:i4>5</vt:i4>
      </vt:variant>
      <vt:variant>
        <vt:lpwstr>https://www.libtr.ru/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 характеристике лучшего обзора</dc:title>
  <dc:creator>user</dc:creator>
  <cp:lastModifiedBy>Пользователь Windows</cp:lastModifiedBy>
  <cp:revision>30</cp:revision>
  <cp:lastPrinted>2018-05-10T06:18:00Z</cp:lastPrinted>
  <dcterms:created xsi:type="dcterms:W3CDTF">2022-02-25T01:32:00Z</dcterms:created>
  <dcterms:modified xsi:type="dcterms:W3CDTF">2022-04-27T02:19:00Z</dcterms:modified>
</cp:coreProperties>
</file>